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C1" w:rsidRPr="001F3ABD" w:rsidRDefault="00E54AC1" w:rsidP="00E54AC1">
      <w:pPr>
        <w:jc w:val="right"/>
        <w:rPr>
          <w:rFonts w:ascii="Arial" w:hAnsi="Arial" w:cs="Arial"/>
          <w:sz w:val="20"/>
          <w:szCs w:val="20"/>
        </w:rPr>
      </w:pPr>
      <w:r>
        <w:rPr>
          <w:rFonts w:ascii="Arial" w:hAnsi="Arial" w:cs="Arial"/>
          <w:color w:val="000000" w:themeColor="text1"/>
          <w:sz w:val="20"/>
          <w:szCs w:val="20"/>
        </w:rPr>
        <w:t>10</w:t>
      </w:r>
      <w:r w:rsidRPr="001F3ABD">
        <w:rPr>
          <w:rFonts w:ascii="Arial" w:hAnsi="Arial" w:cs="Arial"/>
          <w:color w:val="000000" w:themeColor="text1"/>
          <w:sz w:val="20"/>
          <w:szCs w:val="20"/>
        </w:rPr>
        <w:t xml:space="preserve"> НОЯБРЯ</w:t>
      </w:r>
      <w:r w:rsidRPr="001F3ABD">
        <w:rPr>
          <w:rFonts w:ascii="Arial" w:hAnsi="Arial" w:cs="Arial"/>
          <w:color w:val="FF0000"/>
          <w:sz w:val="20"/>
          <w:szCs w:val="20"/>
        </w:rPr>
        <w:t xml:space="preserve"> </w:t>
      </w:r>
      <w:r w:rsidRPr="001F3ABD">
        <w:rPr>
          <w:rFonts w:ascii="Arial" w:hAnsi="Arial" w:cs="Arial"/>
          <w:sz w:val="20"/>
          <w:szCs w:val="20"/>
        </w:rPr>
        <w:t>2022</w:t>
      </w:r>
      <w:r>
        <w:rPr>
          <w:rFonts w:ascii="Arial" w:hAnsi="Arial" w:cs="Arial"/>
          <w:sz w:val="20"/>
          <w:szCs w:val="20"/>
        </w:rPr>
        <w:t xml:space="preserve"> г.</w:t>
      </w:r>
    </w:p>
    <w:p w:rsidR="00E54AC1" w:rsidRPr="001F3ABD" w:rsidRDefault="00E54AC1" w:rsidP="00E54AC1">
      <w:pPr>
        <w:jc w:val="right"/>
        <w:rPr>
          <w:rFonts w:ascii="Arial" w:hAnsi="Arial" w:cs="Arial"/>
          <w:sz w:val="20"/>
          <w:szCs w:val="20"/>
        </w:rPr>
      </w:pPr>
      <w:r w:rsidRPr="001F3ABD">
        <w:rPr>
          <w:rFonts w:ascii="Arial" w:hAnsi="Arial" w:cs="Arial"/>
          <w:sz w:val="20"/>
          <w:szCs w:val="20"/>
        </w:rPr>
        <w:t xml:space="preserve">                      № </w:t>
      </w:r>
      <w:r>
        <w:rPr>
          <w:rFonts w:ascii="Arial" w:hAnsi="Arial" w:cs="Arial"/>
          <w:sz w:val="20"/>
          <w:szCs w:val="20"/>
        </w:rPr>
        <w:t>32</w:t>
      </w:r>
      <w:r w:rsidRPr="001F3ABD">
        <w:rPr>
          <w:rFonts w:ascii="Arial" w:hAnsi="Arial" w:cs="Arial"/>
          <w:sz w:val="20"/>
          <w:szCs w:val="20"/>
        </w:rPr>
        <w:t xml:space="preserve"> (16</w:t>
      </w:r>
      <w:r>
        <w:rPr>
          <w:rFonts w:ascii="Arial" w:hAnsi="Arial" w:cs="Arial"/>
          <w:sz w:val="20"/>
          <w:szCs w:val="20"/>
        </w:rPr>
        <w:t>9</w:t>
      </w:r>
      <w:bookmarkStart w:id="0" w:name="_GoBack"/>
      <w:bookmarkEnd w:id="0"/>
      <w:r w:rsidRPr="001F3ABD">
        <w:rPr>
          <w:rFonts w:ascii="Arial" w:hAnsi="Arial" w:cs="Arial"/>
          <w:sz w:val="20"/>
          <w:szCs w:val="20"/>
        </w:rPr>
        <w:t>)</w:t>
      </w:r>
    </w:p>
    <w:p w:rsidR="00E54AC1" w:rsidRPr="001F3ABD" w:rsidRDefault="00E54AC1" w:rsidP="00E54AC1">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4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E54AC1" w:rsidRPr="001F3ABD" w:rsidRDefault="00E54AC1" w:rsidP="00E54AC1">
      <w:pPr>
        <w:jc w:val="center"/>
        <w:rPr>
          <w:i/>
          <w:sz w:val="40"/>
          <w:szCs w:val="40"/>
        </w:rPr>
      </w:pPr>
      <w:r w:rsidRPr="001F3ABD">
        <w:rPr>
          <w:i/>
          <w:sz w:val="40"/>
          <w:szCs w:val="40"/>
        </w:rPr>
        <w:t xml:space="preserve">Благодарненского городского округа </w:t>
      </w:r>
    </w:p>
    <w:p w:rsidR="00E54AC1" w:rsidRPr="001F3ABD" w:rsidRDefault="00E54AC1" w:rsidP="00E54AC1">
      <w:pPr>
        <w:tabs>
          <w:tab w:val="center" w:pos="5173"/>
          <w:tab w:val="right" w:pos="10347"/>
        </w:tabs>
        <w:rPr>
          <w:rFonts w:ascii="Arial" w:hAnsi="Arial" w:cs="Arial"/>
          <w:sz w:val="20"/>
          <w:szCs w:val="20"/>
        </w:rPr>
      </w:pPr>
      <w:r w:rsidRPr="001F3ABD">
        <w:rPr>
          <w:i/>
          <w:sz w:val="40"/>
          <w:szCs w:val="40"/>
        </w:rPr>
        <w:tab/>
        <w:t>Ставропольского края</w:t>
      </w:r>
    </w:p>
    <w:p w:rsidR="0088149C" w:rsidRPr="00926BBA" w:rsidRDefault="0088149C" w:rsidP="00E24788">
      <w:pPr>
        <w:spacing w:line="180" w:lineRule="exact"/>
        <w:rPr>
          <w:rFonts w:ascii="Arial" w:hAnsi="Arial" w:cs="Arial"/>
          <w:i/>
          <w:sz w:val="18"/>
          <w:szCs w:val="18"/>
        </w:rPr>
      </w:pPr>
      <w:r w:rsidRPr="00926BBA">
        <w:rPr>
          <w:rFonts w:ascii="Arial" w:hAnsi="Arial" w:cs="Arial"/>
          <w:sz w:val="18"/>
          <w:szCs w:val="18"/>
        </w:rPr>
        <w:t xml:space="preserve">Год издания </w:t>
      </w:r>
      <w:r w:rsidR="000B087A" w:rsidRPr="00926BBA">
        <w:rPr>
          <w:rFonts w:ascii="Arial" w:hAnsi="Arial" w:cs="Arial"/>
          <w:sz w:val="18"/>
          <w:szCs w:val="18"/>
        </w:rPr>
        <w:t>2</w:t>
      </w:r>
      <w:r w:rsidRPr="00926BBA">
        <w:rPr>
          <w:rFonts w:ascii="Arial" w:hAnsi="Arial" w:cs="Arial"/>
          <w:sz w:val="18"/>
          <w:szCs w:val="18"/>
        </w:rPr>
        <w:t>-й</w:t>
      </w:r>
    </w:p>
    <w:p w:rsidR="0088149C" w:rsidRPr="00926BBA" w:rsidRDefault="0088149C" w:rsidP="00E24788">
      <w:pPr>
        <w:spacing w:line="180" w:lineRule="exact"/>
        <w:rPr>
          <w:rFonts w:ascii="Arial" w:hAnsi="Arial" w:cs="Arial"/>
          <w:sz w:val="18"/>
          <w:szCs w:val="18"/>
          <w:u w:val="single"/>
        </w:rPr>
      </w:pPr>
    </w:p>
    <w:p w:rsidR="0088149C" w:rsidRPr="00926BBA" w:rsidRDefault="0088149C" w:rsidP="00E24788">
      <w:pPr>
        <w:spacing w:line="180" w:lineRule="exact"/>
        <w:jc w:val="center"/>
        <w:rPr>
          <w:rFonts w:ascii="Arial" w:hAnsi="Arial" w:cs="Arial"/>
          <w:sz w:val="18"/>
          <w:szCs w:val="18"/>
          <w:u w:val="single"/>
        </w:rPr>
      </w:pPr>
      <w:r w:rsidRPr="00926BBA">
        <w:rPr>
          <w:rFonts w:ascii="Arial" w:hAnsi="Arial" w:cs="Arial"/>
          <w:sz w:val="18"/>
          <w:szCs w:val="18"/>
          <w:u w:val="single"/>
        </w:rPr>
        <w:t xml:space="preserve">Периодическое печатное издание Благодарненского </w:t>
      </w:r>
      <w:r w:rsidR="00A6297D" w:rsidRPr="00926BBA">
        <w:rPr>
          <w:rFonts w:ascii="Arial" w:hAnsi="Arial" w:cs="Arial"/>
          <w:sz w:val="18"/>
          <w:szCs w:val="18"/>
          <w:u w:val="single"/>
        </w:rPr>
        <w:t>городского округа</w:t>
      </w:r>
      <w:r w:rsidRPr="00926BBA">
        <w:rPr>
          <w:rFonts w:ascii="Arial" w:hAnsi="Arial" w:cs="Arial"/>
          <w:sz w:val="18"/>
          <w:szCs w:val="18"/>
          <w:u w:val="single"/>
        </w:rPr>
        <w:t xml:space="preserve"> Ставропольского края</w:t>
      </w:r>
    </w:p>
    <w:p w:rsidR="0026746C" w:rsidRPr="00926BBA" w:rsidRDefault="0026746C" w:rsidP="00E24788">
      <w:pPr>
        <w:spacing w:line="180" w:lineRule="exact"/>
        <w:jc w:val="center"/>
        <w:rPr>
          <w:rFonts w:ascii="Arial" w:hAnsi="Arial" w:cs="Arial"/>
          <w:color w:val="FF0000"/>
          <w:sz w:val="18"/>
          <w:szCs w:val="18"/>
        </w:rPr>
      </w:pPr>
    </w:p>
    <w:p w:rsidR="00322859" w:rsidRPr="00C03802" w:rsidRDefault="00322859" w:rsidP="00E24788">
      <w:pPr>
        <w:spacing w:line="180" w:lineRule="exact"/>
        <w:rPr>
          <w:rFonts w:ascii="Arial" w:hAnsi="Arial" w:cs="Arial"/>
          <w:color w:val="FF0000"/>
          <w:sz w:val="18"/>
          <w:szCs w:val="18"/>
        </w:rPr>
        <w:sectPr w:rsidR="00322859" w:rsidRPr="00C03802" w:rsidSect="00D837E8">
          <w:headerReference w:type="even" r:id="rId9"/>
          <w:headerReference w:type="default" r:id="rId10"/>
          <w:footerReference w:type="even" r:id="rId11"/>
          <w:footerReference w:type="default" r:id="rId12"/>
          <w:headerReference w:type="first" r:id="rId13"/>
          <w:footerReference w:type="first" r:id="rId14"/>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C03802" w:rsidTr="007C5FDA">
        <w:tc>
          <w:tcPr>
            <w:tcW w:w="4820" w:type="dxa"/>
          </w:tcPr>
          <w:p w:rsidR="0080190C" w:rsidRPr="00C03802" w:rsidRDefault="0080190C" w:rsidP="00E24788">
            <w:pPr>
              <w:spacing w:line="180" w:lineRule="exact"/>
              <w:jc w:val="center"/>
              <w:rPr>
                <w:rFonts w:ascii="Arial" w:hAnsi="Arial" w:cs="Arial"/>
                <w:caps/>
                <w:color w:val="FF0000"/>
                <w:sz w:val="18"/>
                <w:szCs w:val="18"/>
              </w:rPr>
            </w:pPr>
            <w:r w:rsidRPr="00C03802">
              <w:rPr>
                <w:rFonts w:ascii="Arial" w:hAnsi="Arial" w:cs="Arial"/>
                <w:color w:val="FF0000"/>
                <w:sz w:val="18"/>
                <w:szCs w:val="18"/>
              </w:rPr>
              <w:lastRenderedPageBreak/>
              <w:t>ЧИТАЙТЕ  В НОМЕРЕ</w:t>
            </w:r>
          </w:p>
        </w:tc>
      </w:tr>
    </w:tbl>
    <w:p w:rsidR="0080190C" w:rsidRPr="00C03802" w:rsidRDefault="0080190C" w:rsidP="00E24788">
      <w:pPr>
        <w:spacing w:line="180" w:lineRule="exact"/>
        <w:rPr>
          <w:rFonts w:ascii="Arial" w:hAnsi="Arial" w:cs="Arial"/>
          <w:sz w:val="18"/>
          <w:szCs w:val="18"/>
        </w:rPr>
        <w:sectPr w:rsidR="0080190C" w:rsidRPr="00C03802"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C03802" w:rsidTr="00DD16B1">
        <w:trPr>
          <w:trHeight w:val="521"/>
        </w:trPr>
        <w:tc>
          <w:tcPr>
            <w:tcW w:w="426" w:type="dxa"/>
          </w:tcPr>
          <w:p w:rsidR="005065EE" w:rsidRPr="00495E28" w:rsidRDefault="00F4134D" w:rsidP="00E24788">
            <w:pPr>
              <w:spacing w:line="180" w:lineRule="exact"/>
              <w:rPr>
                <w:rFonts w:ascii="Arial" w:hAnsi="Arial" w:cs="Arial"/>
                <w:sz w:val="12"/>
                <w:szCs w:val="12"/>
              </w:rPr>
            </w:pPr>
            <w:r w:rsidRPr="00495E28">
              <w:rPr>
                <w:rFonts w:ascii="Arial" w:hAnsi="Arial" w:cs="Arial"/>
                <w:sz w:val="12"/>
                <w:szCs w:val="12"/>
              </w:rPr>
              <w:lastRenderedPageBreak/>
              <w:t>1</w:t>
            </w:r>
          </w:p>
        </w:tc>
        <w:tc>
          <w:tcPr>
            <w:tcW w:w="3685" w:type="dxa"/>
          </w:tcPr>
          <w:p w:rsidR="00DD16B1" w:rsidRPr="00495E28" w:rsidRDefault="00DD16B1"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495E28">
              <w:rPr>
                <w:rFonts w:ascii="Arial" w:hAnsi="Arial" w:cs="Arial"/>
                <w:color w:val="auto"/>
                <w:sz w:val="12"/>
                <w:szCs w:val="12"/>
              </w:rPr>
              <w:t>СОВЕТ ДЕПУТАТОВ БЛАГОДАРНЕНСКОГО ГОРОДСКОГО ОКРУГА СТАВРОПОЛЬСКОГО КРАЯ ВТОРОГО СОЗЫВА</w:t>
            </w:r>
          </w:p>
          <w:p w:rsidR="00377B83" w:rsidRPr="00495E28" w:rsidRDefault="00DD16B1"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495E28">
              <w:rPr>
                <w:rFonts w:ascii="Arial" w:hAnsi="Arial" w:cs="Arial"/>
                <w:color w:val="auto"/>
                <w:sz w:val="12"/>
                <w:szCs w:val="12"/>
              </w:rPr>
              <w:t>Решение от 10.11.22 № 12</w:t>
            </w:r>
          </w:p>
        </w:tc>
        <w:tc>
          <w:tcPr>
            <w:tcW w:w="441" w:type="dxa"/>
          </w:tcPr>
          <w:p w:rsidR="005065EE" w:rsidRPr="00495E28" w:rsidRDefault="009775C4" w:rsidP="00E24788">
            <w:pPr>
              <w:spacing w:line="180" w:lineRule="exact"/>
              <w:rPr>
                <w:rFonts w:ascii="Arial" w:hAnsi="Arial" w:cs="Arial"/>
                <w:sz w:val="12"/>
                <w:szCs w:val="12"/>
              </w:rPr>
            </w:pPr>
            <w:r>
              <w:rPr>
                <w:rFonts w:ascii="Arial" w:hAnsi="Arial" w:cs="Arial"/>
                <w:sz w:val="12"/>
                <w:szCs w:val="12"/>
              </w:rPr>
              <w:t>1</w:t>
            </w:r>
          </w:p>
        </w:tc>
      </w:tr>
      <w:tr w:rsidR="001F7200" w:rsidRPr="00C03802" w:rsidTr="004349A8">
        <w:tc>
          <w:tcPr>
            <w:tcW w:w="426" w:type="dxa"/>
          </w:tcPr>
          <w:p w:rsidR="001F7200" w:rsidRPr="00495E28" w:rsidRDefault="002E0E7E" w:rsidP="00E24788">
            <w:pPr>
              <w:spacing w:line="180" w:lineRule="exact"/>
              <w:rPr>
                <w:rFonts w:ascii="Arial" w:hAnsi="Arial" w:cs="Arial"/>
                <w:sz w:val="12"/>
                <w:szCs w:val="12"/>
              </w:rPr>
            </w:pPr>
            <w:r w:rsidRPr="00495E28">
              <w:rPr>
                <w:rFonts w:ascii="Arial" w:hAnsi="Arial" w:cs="Arial"/>
                <w:sz w:val="12"/>
                <w:szCs w:val="12"/>
              </w:rPr>
              <w:t>2</w:t>
            </w:r>
          </w:p>
        </w:tc>
        <w:tc>
          <w:tcPr>
            <w:tcW w:w="3685" w:type="dxa"/>
          </w:tcPr>
          <w:p w:rsidR="00495E28" w:rsidRPr="00495E28" w:rsidRDefault="00495E28"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495E28">
              <w:rPr>
                <w:rFonts w:ascii="Arial" w:hAnsi="Arial" w:cs="Arial"/>
                <w:color w:val="auto"/>
                <w:sz w:val="12"/>
                <w:szCs w:val="12"/>
              </w:rPr>
              <w:t>СОВЕТ ДЕПУТАТОВ БЛАГОДАРНЕНСКОГО ГОРОДСКОГО ОКРУГА СТАВРОПОЛЬСКОГО КРАЯ ВТОРОГО СОЗЫВА</w:t>
            </w:r>
          </w:p>
          <w:p w:rsidR="001F7200" w:rsidRPr="00495E28" w:rsidRDefault="00495E28"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495E28">
              <w:rPr>
                <w:rFonts w:ascii="Arial" w:hAnsi="Arial" w:cs="Arial"/>
                <w:color w:val="auto"/>
                <w:sz w:val="12"/>
                <w:szCs w:val="12"/>
              </w:rPr>
              <w:t>Решение от 10.11.22 № 13</w:t>
            </w:r>
          </w:p>
        </w:tc>
        <w:tc>
          <w:tcPr>
            <w:tcW w:w="441" w:type="dxa"/>
          </w:tcPr>
          <w:p w:rsidR="001F7200" w:rsidRPr="00495E28" w:rsidRDefault="001F7200" w:rsidP="00E24788">
            <w:pPr>
              <w:spacing w:line="180" w:lineRule="exact"/>
              <w:rPr>
                <w:rFonts w:ascii="Arial" w:hAnsi="Arial" w:cs="Arial"/>
                <w:sz w:val="12"/>
                <w:szCs w:val="12"/>
              </w:rPr>
            </w:pPr>
          </w:p>
        </w:tc>
      </w:tr>
      <w:tr w:rsidR="00D0102E" w:rsidRPr="00C03802" w:rsidTr="00495E28">
        <w:trPr>
          <w:trHeight w:val="68"/>
        </w:trPr>
        <w:tc>
          <w:tcPr>
            <w:tcW w:w="426" w:type="dxa"/>
          </w:tcPr>
          <w:p w:rsidR="00D0102E" w:rsidRPr="00495E28" w:rsidRDefault="002E0E7E" w:rsidP="00E24788">
            <w:pPr>
              <w:spacing w:line="180" w:lineRule="exact"/>
              <w:rPr>
                <w:rFonts w:ascii="Arial" w:hAnsi="Arial" w:cs="Arial"/>
                <w:sz w:val="12"/>
                <w:szCs w:val="12"/>
              </w:rPr>
            </w:pPr>
            <w:r w:rsidRPr="00495E28">
              <w:rPr>
                <w:rFonts w:ascii="Arial" w:hAnsi="Arial" w:cs="Arial"/>
                <w:sz w:val="12"/>
                <w:szCs w:val="12"/>
              </w:rPr>
              <w:t>3</w:t>
            </w:r>
          </w:p>
        </w:tc>
        <w:tc>
          <w:tcPr>
            <w:tcW w:w="3685" w:type="dxa"/>
          </w:tcPr>
          <w:p w:rsidR="00D8510A" w:rsidRPr="00D8510A"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D8510A">
              <w:rPr>
                <w:rFonts w:ascii="Arial" w:hAnsi="Arial" w:cs="Arial"/>
                <w:color w:val="auto"/>
                <w:sz w:val="12"/>
                <w:szCs w:val="12"/>
              </w:rPr>
              <w:t>СОВЕТ ДЕПУТАТОВ БЛАГОДАРНЕНСКОГО ГОРОДСКОГО ОКРУГА СТАВРОПОЛЬСКОГО КРАЯ ВТОРОГО СОЗЫВА</w:t>
            </w:r>
          </w:p>
          <w:p w:rsidR="006C4C1A" w:rsidRPr="00495E28"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Решение от 10.11.22 № 14</w:t>
            </w:r>
          </w:p>
        </w:tc>
        <w:tc>
          <w:tcPr>
            <w:tcW w:w="441" w:type="dxa"/>
          </w:tcPr>
          <w:p w:rsidR="00D0102E" w:rsidRPr="00495E28" w:rsidRDefault="00D0102E" w:rsidP="00E24788">
            <w:pPr>
              <w:spacing w:line="180" w:lineRule="exact"/>
              <w:rPr>
                <w:rFonts w:ascii="Arial" w:hAnsi="Arial" w:cs="Arial"/>
                <w:sz w:val="12"/>
                <w:szCs w:val="12"/>
              </w:rPr>
            </w:pPr>
          </w:p>
        </w:tc>
      </w:tr>
      <w:tr w:rsidR="00D0102E" w:rsidRPr="00C03802" w:rsidTr="004349A8">
        <w:tc>
          <w:tcPr>
            <w:tcW w:w="426" w:type="dxa"/>
          </w:tcPr>
          <w:p w:rsidR="00D0102E" w:rsidRPr="00495E28" w:rsidRDefault="002E0E7E" w:rsidP="00E24788">
            <w:pPr>
              <w:spacing w:line="180" w:lineRule="exact"/>
              <w:rPr>
                <w:rFonts w:ascii="Arial" w:hAnsi="Arial" w:cs="Arial"/>
                <w:sz w:val="12"/>
                <w:szCs w:val="12"/>
              </w:rPr>
            </w:pPr>
            <w:r w:rsidRPr="00495E28">
              <w:rPr>
                <w:rFonts w:ascii="Arial" w:hAnsi="Arial" w:cs="Arial"/>
                <w:sz w:val="12"/>
                <w:szCs w:val="12"/>
              </w:rPr>
              <w:t>4</w:t>
            </w:r>
          </w:p>
        </w:tc>
        <w:tc>
          <w:tcPr>
            <w:tcW w:w="3685" w:type="dxa"/>
          </w:tcPr>
          <w:p w:rsidR="00D8510A" w:rsidRPr="00D8510A"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D8510A">
              <w:rPr>
                <w:rFonts w:ascii="Arial" w:hAnsi="Arial" w:cs="Arial"/>
                <w:color w:val="auto"/>
                <w:sz w:val="12"/>
                <w:szCs w:val="12"/>
              </w:rPr>
              <w:t>СОВЕТ ДЕПУТАТОВ БЛАГОДАРНЕНСКОГО ГОРОДСКОГО ОКРУГА СТАВРОПОЛЬСКОГО КРАЯ ВТОРОГО СОЗЫВА</w:t>
            </w:r>
          </w:p>
          <w:p w:rsidR="006C4C1A" w:rsidRPr="00495E28"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Решение от 10.11.22 № 15</w:t>
            </w:r>
          </w:p>
        </w:tc>
        <w:tc>
          <w:tcPr>
            <w:tcW w:w="441" w:type="dxa"/>
          </w:tcPr>
          <w:p w:rsidR="00D0102E" w:rsidRPr="00495E28" w:rsidRDefault="00D0102E" w:rsidP="00E24788">
            <w:pPr>
              <w:spacing w:line="180" w:lineRule="exact"/>
              <w:rPr>
                <w:rFonts w:ascii="Arial" w:hAnsi="Arial" w:cs="Arial"/>
                <w:sz w:val="12"/>
                <w:szCs w:val="12"/>
              </w:rPr>
            </w:pPr>
          </w:p>
        </w:tc>
      </w:tr>
      <w:tr w:rsidR="00D0102E" w:rsidRPr="00C03802" w:rsidTr="004349A8">
        <w:tc>
          <w:tcPr>
            <w:tcW w:w="426" w:type="dxa"/>
          </w:tcPr>
          <w:p w:rsidR="00D0102E" w:rsidRPr="00495E28" w:rsidRDefault="002E0E7E" w:rsidP="00E24788">
            <w:pPr>
              <w:spacing w:line="180" w:lineRule="exact"/>
              <w:rPr>
                <w:rFonts w:ascii="Arial" w:hAnsi="Arial" w:cs="Arial"/>
                <w:sz w:val="12"/>
                <w:szCs w:val="12"/>
              </w:rPr>
            </w:pPr>
            <w:r w:rsidRPr="00495E28">
              <w:rPr>
                <w:rFonts w:ascii="Arial" w:hAnsi="Arial" w:cs="Arial"/>
                <w:sz w:val="12"/>
                <w:szCs w:val="12"/>
              </w:rPr>
              <w:t>5</w:t>
            </w:r>
          </w:p>
        </w:tc>
        <w:tc>
          <w:tcPr>
            <w:tcW w:w="3685" w:type="dxa"/>
          </w:tcPr>
          <w:p w:rsidR="00D8510A" w:rsidRPr="00D8510A"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D8510A">
              <w:rPr>
                <w:rFonts w:ascii="Arial" w:hAnsi="Arial" w:cs="Arial"/>
                <w:color w:val="auto"/>
                <w:sz w:val="12"/>
                <w:szCs w:val="12"/>
              </w:rPr>
              <w:t>СОВЕТ ДЕПУТАТОВ БЛАГОДАРНЕНСКОГО ГОРОДСКОГО ОКРУГА СТАВРОПОЛЬСКОГО КРАЯ ВТОРОГО СОЗЫВА</w:t>
            </w:r>
          </w:p>
          <w:p w:rsidR="006C4C1A" w:rsidRPr="00495E28"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Решение от 10.11.22 № 16</w:t>
            </w:r>
          </w:p>
        </w:tc>
        <w:tc>
          <w:tcPr>
            <w:tcW w:w="441" w:type="dxa"/>
          </w:tcPr>
          <w:p w:rsidR="00D0102E" w:rsidRPr="00495E28" w:rsidRDefault="00D0102E" w:rsidP="00E24788">
            <w:pPr>
              <w:spacing w:line="180" w:lineRule="exact"/>
              <w:rPr>
                <w:rFonts w:ascii="Arial" w:hAnsi="Arial" w:cs="Arial"/>
                <w:sz w:val="12"/>
                <w:szCs w:val="12"/>
              </w:rPr>
            </w:pPr>
          </w:p>
        </w:tc>
      </w:tr>
      <w:tr w:rsidR="005E7E7D" w:rsidRPr="00C03802" w:rsidTr="004349A8">
        <w:tc>
          <w:tcPr>
            <w:tcW w:w="426" w:type="dxa"/>
          </w:tcPr>
          <w:p w:rsidR="005E7E7D" w:rsidRPr="00495E28" w:rsidRDefault="002E0E7E" w:rsidP="00E24788">
            <w:pPr>
              <w:spacing w:line="180" w:lineRule="exact"/>
              <w:rPr>
                <w:rFonts w:ascii="Arial" w:hAnsi="Arial" w:cs="Arial"/>
                <w:sz w:val="12"/>
                <w:szCs w:val="12"/>
              </w:rPr>
            </w:pPr>
            <w:r w:rsidRPr="00495E28">
              <w:rPr>
                <w:rFonts w:ascii="Arial" w:hAnsi="Arial" w:cs="Arial"/>
                <w:sz w:val="12"/>
                <w:szCs w:val="12"/>
              </w:rPr>
              <w:t>6</w:t>
            </w:r>
          </w:p>
        </w:tc>
        <w:tc>
          <w:tcPr>
            <w:tcW w:w="3685" w:type="dxa"/>
          </w:tcPr>
          <w:p w:rsidR="00D8510A" w:rsidRPr="00D8510A"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D8510A">
              <w:rPr>
                <w:rFonts w:ascii="Arial" w:hAnsi="Arial" w:cs="Arial"/>
                <w:color w:val="auto"/>
                <w:sz w:val="12"/>
                <w:szCs w:val="12"/>
              </w:rPr>
              <w:t>СОВЕТ ДЕПУТАТОВ БЛАГОДАРНЕНСКОГО ГОРОДСКОГО ОКРУГА СТАВРОПОЛЬСКОГО КРАЯ ВТОРОГО СОЗЫВА</w:t>
            </w:r>
          </w:p>
          <w:p w:rsidR="006C4C1A" w:rsidRPr="00495E28"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Решение от 10.11.22 № 17</w:t>
            </w:r>
          </w:p>
        </w:tc>
        <w:tc>
          <w:tcPr>
            <w:tcW w:w="441" w:type="dxa"/>
          </w:tcPr>
          <w:p w:rsidR="005E7E7D" w:rsidRPr="00495E28" w:rsidRDefault="005E7E7D" w:rsidP="00E24788">
            <w:pPr>
              <w:spacing w:line="180" w:lineRule="exact"/>
              <w:rPr>
                <w:rFonts w:ascii="Arial" w:hAnsi="Arial" w:cs="Arial"/>
                <w:sz w:val="12"/>
                <w:szCs w:val="12"/>
              </w:rPr>
            </w:pPr>
          </w:p>
        </w:tc>
      </w:tr>
      <w:tr w:rsidR="001B0734" w:rsidRPr="00C03802" w:rsidTr="004349A8">
        <w:tc>
          <w:tcPr>
            <w:tcW w:w="426" w:type="dxa"/>
          </w:tcPr>
          <w:p w:rsidR="001B0734" w:rsidRPr="00495E28" w:rsidRDefault="002E0E7E" w:rsidP="00E24788">
            <w:pPr>
              <w:spacing w:line="180" w:lineRule="exact"/>
              <w:rPr>
                <w:rFonts w:ascii="Arial" w:hAnsi="Arial" w:cs="Arial"/>
                <w:sz w:val="12"/>
                <w:szCs w:val="12"/>
              </w:rPr>
            </w:pPr>
            <w:r w:rsidRPr="00495E28">
              <w:rPr>
                <w:rFonts w:ascii="Arial" w:hAnsi="Arial" w:cs="Arial"/>
                <w:sz w:val="12"/>
                <w:szCs w:val="12"/>
              </w:rPr>
              <w:t>7</w:t>
            </w:r>
          </w:p>
        </w:tc>
        <w:tc>
          <w:tcPr>
            <w:tcW w:w="3685" w:type="dxa"/>
          </w:tcPr>
          <w:p w:rsidR="00D8510A" w:rsidRPr="00D8510A"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D8510A">
              <w:rPr>
                <w:rFonts w:ascii="Arial" w:hAnsi="Arial" w:cs="Arial"/>
                <w:color w:val="auto"/>
                <w:sz w:val="12"/>
                <w:szCs w:val="12"/>
              </w:rPr>
              <w:t>СОВЕТ ДЕПУТАТОВ БЛАГОДАРНЕНСКОГО ГОРОДСКОГО ОКРУГА СТАВРОПОЛЬСКОГО КРАЯ ВТОРОГО СОЗЫВА</w:t>
            </w:r>
          </w:p>
          <w:p w:rsidR="006C4C1A" w:rsidRPr="00495E28"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Решение от 10.11.22 № 18</w:t>
            </w:r>
          </w:p>
        </w:tc>
        <w:tc>
          <w:tcPr>
            <w:tcW w:w="441" w:type="dxa"/>
          </w:tcPr>
          <w:p w:rsidR="001B0734" w:rsidRPr="00495E28" w:rsidRDefault="001B0734" w:rsidP="00E24788">
            <w:pPr>
              <w:spacing w:line="180" w:lineRule="exact"/>
              <w:rPr>
                <w:rFonts w:ascii="Arial" w:hAnsi="Arial" w:cs="Arial"/>
                <w:sz w:val="12"/>
                <w:szCs w:val="12"/>
              </w:rPr>
            </w:pPr>
          </w:p>
        </w:tc>
      </w:tr>
      <w:tr w:rsidR="001B0734" w:rsidRPr="00C03802" w:rsidTr="004349A8">
        <w:tc>
          <w:tcPr>
            <w:tcW w:w="426" w:type="dxa"/>
          </w:tcPr>
          <w:p w:rsidR="001B0734" w:rsidRPr="00495E28" w:rsidRDefault="002E0E7E" w:rsidP="00E24788">
            <w:pPr>
              <w:spacing w:line="180" w:lineRule="exact"/>
              <w:rPr>
                <w:rFonts w:ascii="Arial" w:hAnsi="Arial" w:cs="Arial"/>
                <w:sz w:val="12"/>
                <w:szCs w:val="12"/>
              </w:rPr>
            </w:pPr>
            <w:r w:rsidRPr="00495E28">
              <w:rPr>
                <w:rFonts w:ascii="Arial" w:hAnsi="Arial" w:cs="Arial"/>
                <w:sz w:val="12"/>
                <w:szCs w:val="12"/>
              </w:rPr>
              <w:t>8</w:t>
            </w:r>
          </w:p>
        </w:tc>
        <w:tc>
          <w:tcPr>
            <w:tcW w:w="3685" w:type="dxa"/>
          </w:tcPr>
          <w:p w:rsidR="00D8510A" w:rsidRPr="00D8510A"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D8510A">
              <w:rPr>
                <w:rFonts w:ascii="Arial" w:hAnsi="Arial" w:cs="Arial"/>
                <w:color w:val="auto"/>
                <w:sz w:val="12"/>
                <w:szCs w:val="12"/>
              </w:rPr>
              <w:t>СОВЕТ ДЕПУТАТОВ БЛАГОДАРНЕНСКОГО ГОРОДСКОГО ОКРУГА СТАВРОПОЛЬСКОГО КРАЯ ВТОРОГО СОЗЫВА</w:t>
            </w:r>
          </w:p>
          <w:p w:rsidR="006C4C1A" w:rsidRPr="00495E28"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Решение от 10.11.22 № 19</w:t>
            </w:r>
          </w:p>
        </w:tc>
        <w:tc>
          <w:tcPr>
            <w:tcW w:w="441" w:type="dxa"/>
          </w:tcPr>
          <w:p w:rsidR="001B0734" w:rsidRPr="00495E28" w:rsidRDefault="001B0734" w:rsidP="00E24788">
            <w:pPr>
              <w:spacing w:line="180" w:lineRule="exact"/>
              <w:rPr>
                <w:rFonts w:ascii="Arial" w:hAnsi="Arial" w:cs="Arial"/>
                <w:sz w:val="12"/>
                <w:szCs w:val="12"/>
              </w:rPr>
            </w:pPr>
          </w:p>
        </w:tc>
      </w:tr>
      <w:tr w:rsidR="001B0734" w:rsidRPr="00C03802" w:rsidTr="004349A8">
        <w:tc>
          <w:tcPr>
            <w:tcW w:w="426" w:type="dxa"/>
          </w:tcPr>
          <w:p w:rsidR="001B0734" w:rsidRPr="00495E28" w:rsidRDefault="002E0E7E" w:rsidP="00E24788">
            <w:pPr>
              <w:spacing w:line="180" w:lineRule="exact"/>
              <w:rPr>
                <w:rFonts w:ascii="Arial" w:hAnsi="Arial" w:cs="Arial"/>
                <w:sz w:val="12"/>
                <w:szCs w:val="12"/>
              </w:rPr>
            </w:pPr>
            <w:r w:rsidRPr="00495E28">
              <w:rPr>
                <w:rFonts w:ascii="Arial" w:hAnsi="Arial" w:cs="Arial"/>
                <w:sz w:val="12"/>
                <w:szCs w:val="12"/>
              </w:rPr>
              <w:t>9</w:t>
            </w:r>
          </w:p>
        </w:tc>
        <w:tc>
          <w:tcPr>
            <w:tcW w:w="3685" w:type="dxa"/>
          </w:tcPr>
          <w:p w:rsidR="00D8510A" w:rsidRPr="00D8510A"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D8510A">
              <w:rPr>
                <w:rFonts w:ascii="Arial" w:hAnsi="Arial" w:cs="Arial"/>
                <w:color w:val="auto"/>
                <w:sz w:val="12"/>
                <w:szCs w:val="12"/>
              </w:rPr>
              <w:t>СОВЕТ ДЕПУТАТОВ БЛАГОДАРНЕНСКОГО ГОРОДСКОГО ОКРУГА СТАВРОПОЛЬСКОГО КРАЯ ВТОРОГО СОЗЫВА</w:t>
            </w:r>
          </w:p>
          <w:p w:rsidR="006C4C1A" w:rsidRPr="00495E28"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Решение от 10.11.22 № 20</w:t>
            </w:r>
          </w:p>
        </w:tc>
        <w:tc>
          <w:tcPr>
            <w:tcW w:w="441" w:type="dxa"/>
          </w:tcPr>
          <w:p w:rsidR="001B0734" w:rsidRPr="00495E28" w:rsidRDefault="001B0734" w:rsidP="00E24788">
            <w:pPr>
              <w:spacing w:line="180" w:lineRule="exact"/>
              <w:rPr>
                <w:rFonts w:ascii="Arial" w:hAnsi="Arial" w:cs="Arial"/>
                <w:sz w:val="12"/>
                <w:szCs w:val="12"/>
              </w:rPr>
            </w:pPr>
          </w:p>
        </w:tc>
      </w:tr>
      <w:tr w:rsidR="001B0734" w:rsidRPr="00C03802" w:rsidTr="004349A8">
        <w:tc>
          <w:tcPr>
            <w:tcW w:w="426" w:type="dxa"/>
          </w:tcPr>
          <w:p w:rsidR="001B0734" w:rsidRPr="00495E28" w:rsidRDefault="002E0E7E" w:rsidP="00E24788">
            <w:pPr>
              <w:spacing w:line="180" w:lineRule="exact"/>
              <w:rPr>
                <w:rFonts w:ascii="Arial" w:hAnsi="Arial" w:cs="Arial"/>
                <w:sz w:val="12"/>
                <w:szCs w:val="12"/>
              </w:rPr>
            </w:pPr>
            <w:r w:rsidRPr="00495E28">
              <w:rPr>
                <w:rFonts w:ascii="Arial" w:hAnsi="Arial" w:cs="Arial"/>
                <w:sz w:val="12"/>
                <w:szCs w:val="12"/>
              </w:rPr>
              <w:t>10</w:t>
            </w:r>
          </w:p>
        </w:tc>
        <w:tc>
          <w:tcPr>
            <w:tcW w:w="3685" w:type="dxa"/>
          </w:tcPr>
          <w:p w:rsidR="00D8510A" w:rsidRPr="00D8510A"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D8510A">
              <w:rPr>
                <w:rFonts w:ascii="Arial" w:hAnsi="Arial" w:cs="Arial"/>
                <w:color w:val="auto"/>
                <w:sz w:val="12"/>
                <w:szCs w:val="12"/>
              </w:rPr>
              <w:t>СОВЕТ ДЕПУТАТОВ БЛАГОДАРНЕНСКОГО ГОРОДСКОГО ОКРУГА СТАВРОПОЛЬСКОГО КРАЯ ВТОРОГО СОЗЫВА</w:t>
            </w:r>
          </w:p>
          <w:p w:rsidR="006C4C1A" w:rsidRPr="00495E28"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Решение от 10.11.22 № 21</w:t>
            </w:r>
          </w:p>
        </w:tc>
        <w:tc>
          <w:tcPr>
            <w:tcW w:w="441" w:type="dxa"/>
          </w:tcPr>
          <w:p w:rsidR="001B0734" w:rsidRPr="00495E28" w:rsidRDefault="001B0734" w:rsidP="00E24788">
            <w:pPr>
              <w:spacing w:line="180" w:lineRule="exact"/>
              <w:rPr>
                <w:rFonts w:ascii="Arial" w:hAnsi="Arial" w:cs="Arial"/>
                <w:sz w:val="12"/>
                <w:szCs w:val="12"/>
              </w:rPr>
            </w:pPr>
          </w:p>
        </w:tc>
      </w:tr>
      <w:tr w:rsidR="002E0E7E" w:rsidRPr="00C03802" w:rsidTr="004349A8">
        <w:tc>
          <w:tcPr>
            <w:tcW w:w="426" w:type="dxa"/>
          </w:tcPr>
          <w:p w:rsidR="002E0E7E" w:rsidRPr="00495E28" w:rsidRDefault="002E0E7E" w:rsidP="00E24788">
            <w:pPr>
              <w:spacing w:line="180" w:lineRule="exact"/>
              <w:rPr>
                <w:rFonts w:ascii="Arial" w:hAnsi="Arial" w:cs="Arial"/>
                <w:sz w:val="12"/>
                <w:szCs w:val="12"/>
              </w:rPr>
            </w:pPr>
            <w:r w:rsidRPr="00495E28">
              <w:rPr>
                <w:rFonts w:ascii="Arial" w:hAnsi="Arial" w:cs="Arial"/>
                <w:sz w:val="12"/>
                <w:szCs w:val="12"/>
              </w:rPr>
              <w:t>11</w:t>
            </w:r>
          </w:p>
        </w:tc>
        <w:tc>
          <w:tcPr>
            <w:tcW w:w="3685" w:type="dxa"/>
          </w:tcPr>
          <w:p w:rsidR="00D8510A" w:rsidRPr="00D8510A"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D8510A">
              <w:rPr>
                <w:rFonts w:ascii="Arial" w:hAnsi="Arial" w:cs="Arial"/>
                <w:color w:val="auto"/>
                <w:sz w:val="12"/>
                <w:szCs w:val="12"/>
              </w:rPr>
              <w:t>СОВЕТ ДЕПУТАТОВ БЛАГОДАРНЕНСКОГО ГОРОДСКОГО ОКРУГА СТАВРОПОЛЬСКОГО КРАЯ ВТОРОГО СОЗЫВА</w:t>
            </w:r>
          </w:p>
          <w:p w:rsidR="006C4C1A" w:rsidRPr="00495E28" w:rsidRDefault="00D8510A"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Решение от 10.11.22 № 23</w:t>
            </w:r>
          </w:p>
        </w:tc>
        <w:tc>
          <w:tcPr>
            <w:tcW w:w="441" w:type="dxa"/>
          </w:tcPr>
          <w:p w:rsidR="002E0E7E" w:rsidRPr="00495E28" w:rsidRDefault="002E0E7E" w:rsidP="00E24788">
            <w:pPr>
              <w:spacing w:line="180" w:lineRule="exact"/>
              <w:rPr>
                <w:rFonts w:ascii="Arial" w:hAnsi="Arial" w:cs="Arial"/>
                <w:sz w:val="12"/>
                <w:szCs w:val="12"/>
              </w:rPr>
            </w:pPr>
          </w:p>
        </w:tc>
      </w:tr>
      <w:tr w:rsidR="006C4C1A" w:rsidRPr="00C03802" w:rsidTr="004349A8">
        <w:tc>
          <w:tcPr>
            <w:tcW w:w="426" w:type="dxa"/>
          </w:tcPr>
          <w:p w:rsidR="006C4C1A" w:rsidRDefault="006C4C1A" w:rsidP="00E24788">
            <w:pPr>
              <w:spacing w:line="180" w:lineRule="exact"/>
              <w:rPr>
                <w:rFonts w:ascii="Arial" w:hAnsi="Arial" w:cs="Arial"/>
                <w:sz w:val="12"/>
                <w:szCs w:val="12"/>
              </w:rPr>
            </w:pPr>
          </w:p>
          <w:p w:rsidR="006C4C1A" w:rsidRPr="00495E28" w:rsidRDefault="006C4C1A" w:rsidP="00E24788">
            <w:pPr>
              <w:spacing w:line="180" w:lineRule="exact"/>
              <w:rPr>
                <w:rFonts w:ascii="Arial" w:hAnsi="Arial" w:cs="Arial"/>
                <w:sz w:val="12"/>
                <w:szCs w:val="12"/>
              </w:rPr>
            </w:pPr>
          </w:p>
        </w:tc>
        <w:tc>
          <w:tcPr>
            <w:tcW w:w="3685" w:type="dxa"/>
          </w:tcPr>
          <w:p w:rsidR="00055B63" w:rsidRPr="00055B63" w:rsidRDefault="00055B63"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ПОСТАНОВЛЕНИЕ</w:t>
            </w:r>
          </w:p>
          <w:p w:rsidR="00055B63" w:rsidRPr="00055B63" w:rsidRDefault="00055B63"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055B63">
              <w:rPr>
                <w:rFonts w:ascii="Arial" w:hAnsi="Arial" w:cs="Arial"/>
                <w:color w:val="auto"/>
                <w:sz w:val="12"/>
                <w:szCs w:val="12"/>
              </w:rPr>
              <w:t>АДМИНИСТРАЦИИ БЛАГОДАРНЕНСКОГО ГОРОДСКОГО ОКРУГА  СТАВРОПОЛЬСКОГО КРАЯ</w:t>
            </w:r>
          </w:p>
          <w:p w:rsidR="006C4C1A" w:rsidRDefault="00055B63"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055B63">
              <w:rPr>
                <w:rFonts w:ascii="Arial" w:hAnsi="Arial" w:cs="Arial"/>
                <w:color w:val="auto"/>
                <w:sz w:val="12"/>
                <w:szCs w:val="12"/>
              </w:rPr>
              <w:t>03 ноября 2022  года  г</w:t>
            </w:r>
            <w:r>
              <w:rPr>
                <w:rFonts w:ascii="Arial" w:hAnsi="Arial" w:cs="Arial"/>
                <w:color w:val="auto"/>
                <w:sz w:val="12"/>
                <w:szCs w:val="12"/>
              </w:rPr>
              <w:t>.  №1314</w:t>
            </w:r>
          </w:p>
        </w:tc>
        <w:tc>
          <w:tcPr>
            <w:tcW w:w="441" w:type="dxa"/>
          </w:tcPr>
          <w:p w:rsidR="006C4C1A" w:rsidRPr="00495E28" w:rsidRDefault="006C4C1A" w:rsidP="00E24788">
            <w:pPr>
              <w:spacing w:line="180" w:lineRule="exact"/>
              <w:rPr>
                <w:rFonts w:ascii="Arial" w:hAnsi="Arial" w:cs="Arial"/>
                <w:sz w:val="12"/>
                <w:szCs w:val="12"/>
              </w:rPr>
            </w:pPr>
          </w:p>
        </w:tc>
      </w:tr>
      <w:tr w:rsidR="006C4C1A" w:rsidRPr="00C03802" w:rsidTr="004349A8">
        <w:tc>
          <w:tcPr>
            <w:tcW w:w="426" w:type="dxa"/>
          </w:tcPr>
          <w:p w:rsidR="006C4C1A" w:rsidRDefault="006C4C1A" w:rsidP="00E24788">
            <w:pPr>
              <w:spacing w:line="180" w:lineRule="exact"/>
              <w:rPr>
                <w:rFonts w:ascii="Arial" w:hAnsi="Arial" w:cs="Arial"/>
                <w:sz w:val="12"/>
                <w:szCs w:val="12"/>
              </w:rPr>
            </w:pPr>
          </w:p>
          <w:p w:rsidR="006C4C1A" w:rsidRDefault="006C4C1A" w:rsidP="00E24788">
            <w:pPr>
              <w:spacing w:line="180" w:lineRule="exact"/>
              <w:rPr>
                <w:rFonts w:ascii="Arial" w:hAnsi="Arial" w:cs="Arial"/>
                <w:sz w:val="12"/>
                <w:szCs w:val="12"/>
              </w:rPr>
            </w:pPr>
          </w:p>
        </w:tc>
        <w:tc>
          <w:tcPr>
            <w:tcW w:w="3685" w:type="dxa"/>
          </w:tcPr>
          <w:p w:rsidR="00055B63" w:rsidRPr="00055B63" w:rsidRDefault="00055B63"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ПОСТАНОВЛЕНИЕ</w:t>
            </w:r>
          </w:p>
          <w:p w:rsidR="00055B63" w:rsidRPr="00055B63" w:rsidRDefault="00055B63"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055B63">
              <w:rPr>
                <w:rFonts w:ascii="Arial" w:hAnsi="Arial" w:cs="Arial"/>
                <w:color w:val="auto"/>
                <w:sz w:val="12"/>
                <w:szCs w:val="12"/>
              </w:rPr>
              <w:t>АДМИНИСТРАЦИИ БЛАГОДАРНЕНСКОГО ГОРОДСКОГО ОКРУГА  СТАВРОПОЛЬСКОГО КРАЯ</w:t>
            </w:r>
          </w:p>
          <w:p w:rsidR="006C4C1A" w:rsidRDefault="00055B63"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055B63">
              <w:rPr>
                <w:rFonts w:ascii="Arial" w:hAnsi="Arial" w:cs="Arial"/>
                <w:color w:val="auto"/>
                <w:sz w:val="12"/>
                <w:szCs w:val="12"/>
              </w:rPr>
              <w:t xml:space="preserve">03 ноября 2022  года  г. </w:t>
            </w:r>
            <w:proofErr w:type="gramStart"/>
            <w:r>
              <w:rPr>
                <w:rFonts w:ascii="Arial" w:hAnsi="Arial" w:cs="Arial"/>
                <w:color w:val="auto"/>
                <w:sz w:val="12"/>
                <w:szCs w:val="12"/>
              </w:rPr>
              <w:t>Благодарный</w:t>
            </w:r>
            <w:proofErr w:type="gramEnd"/>
            <w:r>
              <w:rPr>
                <w:rFonts w:ascii="Arial" w:hAnsi="Arial" w:cs="Arial"/>
                <w:color w:val="auto"/>
                <w:sz w:val="12"/>
                <w:szCs w:val="12"/>
              </w:rPr>
              <w:t xml:space="preserve">                 №131</w:t>
            </w:r>
            <w:r w:rsidRPr="00055B63">
              <w:rPr>
                <w:rFonts w:ascii="Arial" w:hAnsi="Arial" w:cs="Arial"/>
                <w:color w:val="auto"/>
                <w:sz w:val="12"/>
                <w:szCs w:val="12"/>
              </w:rPr>
              <w:t>9</w:t>
            </w:r>
          </w:p>
        </w:tc>
        <w:tc>
          <w:tcPr>
            <w:tcW w:w="441" w:type="dxa"/>
          </w:tcPr>
          <w:p w:rsidR="006C4C1A" w:rsidRPr="00495E28" w:rsidRDefault="006C4C1A" w:rsidP="00E24788">
            <w:pPr>
              <w:spacing w:line="180" w:lineRule="exact"/>
              <w:rPr>
                <w:rFonts w:ascii="Arial" w:hAnsi="Arial" w:cs="Arial"/>
                <w:sz w:val="12"/>
                <w:szCs w:val="12"/>
              </w:rPr>
            </w:pPr>
          </w:p>
        </w:tc>
      </w:tr>
      <w:tr w:rsidR="006C4C1A" w:rsidRPr="00C03802" w:rsidTr="004349A8">
        <w:tc>
          <w:tcPr>
            <w:tcW w:w="426" w:type="dxa"/>
          </w:tcPr>
          <w:p w:rsidR="006C4C1A" w:rsidRDefault="006C4C1A" w:rsidP="00E24788">
            <w:pPr>
              <w:spacing w:line="180" w:lineRule="exact"/>
              <w:rPr>
                <w:rFonts w:ascii="Arial" w:hAnsi="Arial" w:cs="Arial"/>
                <w:sz w:val="12"/>
                <w:szCs w:val="12"/>
              </w:rPr>
            </w:pPr>
          </w:p>
          <w:p w:rsidR="006C4C1A" w:rsidRDefault="006C4C1A" w:rsidP="00E24788">
            <w:pPr>
              <w:spacing w:line="180" w:lineRule="exact"/>
              <w:rPr>
                <w:rFonts w:ascii="Arial" w:hAnsi="Arial" w:cs="Arial"/>
                <w:sz w:val="12"/>
                <w:szCs w:val="12"/>
              </w:rPr>
            </w:pPr>
          </w:p>
        </w:tc>
        <w:tc>
          <w:tcPr>
            <w:tcW w:w="3685" w:type="dxa"/>
          </w:tcPr>
          <w:p w:rsidR="00055B63" w:rsidRPr="00055B63" w:rsidRDefault="00055B63"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ПОСТАНОВЛЕНИЕ</w:t>
            </w:r>
          </w:p>
          <w:p w:rsidR="00055B63" w:rsidRPr="00055B63" w:rsidRDefault="00055B63"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055B63">
              <w:rPr>
                <w:rFonts w:ascii="Arial" w:hAnsi="Arial" w:cs="Arial"/>
                <w:color w:val="auto"/>
                <w:sz w:val="12"/>
                <w:szCs w:val="12"/>
              </w:rPr>
              <w:t>АДМИНИСТРАЦИИ БЛАГОДАРНЕНСКОГО ГОРОДСКОГО ОКРУГА  СТАВРОПОЛЬСКОГО КРАЯ</w:t>
            </w:r>
          </w:p>
          <w:p w:rsidR="006C4C1A" w:rsidRDefault="00055B63"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055B63">
              <w:rPr>
                <w:rFonts w:ascii="Arial" w:hAnsi="Arial" w:cs="Arial"/>
                <w:color w:val="auto"/>
                <w:sz w:val="12"/>
                <w:szCs w:val="12"/>
              </w:rPr>
              <w:t xml:space="preserve">03 ноября 2022  года  г. </w:t>
            </w:r>
            <w:proofErr w:type="gramStart"/>
            <w:r>
              <w:rPr>
                <w:rFonts w:ascii="Arial" w:hAnsi="Arial" w:cs="Arial"/>
                <w:color w:val="auto"/>
                <w:sz w:val="12"/>
                <w:szCs w:val="12"/>
              </w:rPr>
              <w:t>Благодарный</w:t>
            </w:r>
            <w:proofErr w:type="gramEnd"/>
            <w:r>
              <w:rPr>
                <w:rFonts w:ascii="Arial" w:hAnsi="Arial" w:cs="Arial"/>
                <w:color w:val="auto"/>
                <w:sz w:val="12"/>
                <w:szCs w:val="12"/>
              </w:rPr>
              <w:t xml:space="preserve">                 №132</w:t>
            </w:r>
            <w:r w:rsidRPr="00055B63">
              <w:rPr>
                <w:rFonts w:ascii="Arial" w:hAnsi="Arial" w:cs="Arial"/>
                <w:color w:val="auto"/>
                <w:sz w:val="12"/>
                <w:szCs w:val="12"/>
              </w:rPr>
              <w:t>9</w:t>
            </w:r>
          </w:p>
        </w:tc>
        <w:tc>
          <w:tcPr>
            <w:tcW w:w="441" w:type="dxa"/>
          </w:tcPr>
          <w:p w:rsidR="006C4C1A" w:rsidRPr="00495E28" w:rsidRDefault="006C4C1A" w:rsidP="00E24788">
            <w:pPr>
              <w:spacing w:line="180" w:lineRule="exact"/>
              <w:rPr>
                <w:rFonts w:ascii="Arial" w:hAnsi="Arial" w:cs="Arial"/>
                <w:sz w:val="12"/>
                <w:szCs w:val="12"/>
              </w:rPr>
            </w:pPr>
          </w:p>
        </w:tc>
      </w:tr>
      <w:tr w:rsidR="006C4C1A" w:rsidRPr="00C03802" w:rsidTr="004349A8">
        <w:tc>
          <w:tcPr>
            <w:tcW w:w="426" w:type="dxa"/>
          </w:tcPr>
          <w:p w:rsidR="006C4C1A" w:rsidRDefault="006C4C1A" w:rsidP="00E24788">
            <w:pPr>
              <w:spacing w:line="180" w:lineRule="exact"/>
              <w:rPr>
                <w:rFonts w:ascii="Arial" w:hAnsi="Arial" w:cs="Arial"/>
                <w:sz w:val="12"/>
                <w:szCs w:val="12"/>
              </w:rPr>
            </w:pPr>
          </w:p>
          <w:p w:rsidR="006C4C1A" w:rsidRDefault="006C4C1A" w:rsidP="00E24788">
            <w:pPr>
              <w:spacing w:line="180" w:lineRule="exact"/>
              <w:rPr>
                <w:rFonts w:ascii="Arial" w:hAnsi="Arial" w:cs="Arial"/>
                <w:sz w:val="12"/>
                <w:szCs w:val="12"/>
              </w:rPr>
            </w:pPr>
          </w:p>
        </w:tc>
        <w:tc>
          <w:tcPr>
            <w:tcW w:w="3685" w:type="dxa"/>
          </w:tcPr>
          <w:p w:rsidR="00661154" w:rsidRPr="00661154" w:rsidRDefault="00661154"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661154">
              <w:rPr>
                <w:rFonts w:ascii="Arial" w:hAnsi="Arial" w:cs="Arial"/>
                <w:color w:val="auto"/>
                <w:sz w:val="12"/>
                <w:szCs w:val="12"/>
              </w:rPr>
              <w:t>ПОСТАНОВЛЕНИЕ</w:t>
            </w:r>
          </w:p>
          <w:p w:rsidR="00661154" w:rsidRPr="00661154" w:rsidRDefault="00661154"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661154">
              <w:rPr>
                <w:rFonts w:ascii="Arial" w:hAnsi="Arial" w:cs="Arial"/>
                <w:color w:val="auto"/>
                <w:sz w:val="12"/>
                <w:szCs w:val="12"/>
              </w:rPr>
              <w:t>АДМИНИСТРАЦИИ БЛАГОДАРНЕНСКОГО ГОРОДСКОГО ОКРУГА  СТАВРОПОЛЬСКОГО КРАЯ</w:t>
            </w:r>
          </w:p>
          <w:p w:rsidR="006C4C1A" w:rsidRDefault="00661154"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sidRPr="00661154">
              <w:rPr>
                <w:rFonts w:ascii="Arial" w:hAnsi="Arial" w:cs="Arial"/>
                <w:color w:val="auto"/>
                <w:sz w:val="12"/>
                <w:szCs w:val="12"/>
              </w:rPr>
              <w:t xml:space="preserve">03 ноября 2022  года  г. </w:t>
            </w:r>
            <w:proofErr w:type="gramStart"/>
            <w:r>
              <w:rPr>
                <w:rFonts w:ascii="Arial" w:hAnsi="Arial" w:cs="Arial"/>
                <w:color w:val="auto"/>
                <w:sz w:val="12"/>
                <w:szCs w:val="12"/>
              </w:rPr>
              <w:t>Благодарный</w:t>
            </w:r>
            <w:proofErr w:type="gramEnd"/>
            <w:r>
              <w:rPr>
                <w:rFonts w:ascii="Arial" w:hAnsi="Arial" w:cs="Arial"/>
                <w:color w:val="auto"/>
                <w:sz w:val="12"/>
                <w:szCs w:val="12"/>
              </w:rPr>
              <w:t xml:space="preserve">                 №1332</w:t>
            </w:r>
          </w:p>
        </w:tc>
        <w:tc>
          <w:tcPr>
            <w:tcW w:w="441" w:type="dxa"/>
          </w:tcPr>
          <w:p w:rsidR="006C4C1A" w:rsidRPr="00495E28" w:rsidRDefault="006C4C1A" w:rsidP="00E24788">
            <w:pPr>
              <w:spacing w:line="180" w:lineRule="exact"/>
              <w:rPr>
                <w:rFonts w:ascii="Arial" w:hAnsi="Arial" w:cs="Arial"/>
                <w:sz w:val="12"/>
                <w:szCs w:val="12"/>
              </w:rPr>
            </w:pPr>
          </w:p>
        </w:tc>
      </w:tr>
      <w:tr w:rsidR="006C4C1A" w:rsidRPr="00C03802" w:rsidTr="004349A8">
        <w:tc>
          <w:tcPr>
            <w:tcW w:w="426" w:type="dxa"/>
          </w:tcPr>
          <w:p w:rsidR="006C4C1A" w:rsidRDefault="006C4C1A" w:rsidP="00E24788">
            <w:pPr>
              <w:spacing w:line="180" w:lineRule="exact"/>
              <w:rPr>
                <w:rFonts w:ascii="Arial" w:hAnsi="Arial" w:cs="Arial"/>
                <w:sz w:val="12"/>
                <w:szCs w:val="12"/>
              </w:rPr>
            </w:pPr>
          </w:p>
          <w:p w:rsidR="006C4C1A" w:rsidRDefault="006C4C1A" w:rsidP="00E24788">
            <w:pPr>
              <w:spacing w:line="180" w:lineRule="exact"/>
              <w:rPr>
                <w:rFonts w:ascii="Arial" w:hAnsi="Arial" w:cs="Arial"/>
                <w:sz w:val="12"/>
                <w:szCs w:val="12"/>
              </w:rPr>
            </w:pPr>
          </w:p>
        </w:tc>
        <w:tc>
          <w:tcPr>
            <w:tcW w:w="3685" w:type="dxa"/>
          </w:tcPr>
          <w:p w:rsidR="006C4C1A" w:rsidRDefault="00661154" w:rsidP="00E24788">
            <w:pPr>
              <w:widowControl w:val="0"/>
              <w:tabs>
                <w:tab w:val="left" w:pos="709"/>
                <w:tab w:val="left" w:pos="8222"/>
                <w:tab w:val="left" w:pos="8364"/>
              </w:tabs>
              <w:spacing w:line="180" w:lineRule="exact"/>
              <w:jc w:val="both"/>
              <w:outlineLvl w:val="0"/>
              <w:rPr>
                <w:rFonts w:ascii="Arial" w:hAnsi="Arial" w:cs="Arial"/>
                <w:color w:val="auto"/>
                <w:sz w:val="12"/>
                <w:szCs w:val="12"/>
              </w:rPr>
            </w:pPr>
            <w:r>
              <w:rPr>
                <w:rFonts w:ascii="Arial" w:hAnsi="Arial" w:cs="Arial"/>
                <w:color w:val="auto"/>
                <w:sz w:val="12"/>
                <w:szCs w:val="12"/>
              </w:rPr>
              <w:t>Уведомление</w:t>
            </w:r>
            <w:r w:rsidRPr="00055B63">
              <w:rPr>
                <w:rFonts w:ascii="Arial" w:hAnsi="Arial" w:cs="Arial"/>
                <w:color w:val="auto"/>
                <w:sz w:val="12"/>
                <w:szCs w:val="12"/>
              </w:rPr>
              <w:t xml:space="preserve"> участников долевой собственности земельных участков из земель сельскохозяйственного назначения о приведении долей, выраженных в гектарах или </w:t>
            </w:r>
            <w:proofErr w:type="spellStart"/>
            <w:r w:rsidRPr="00055B63">
              <w:rPr>
                <w:rFonts w:ascii="Arial" w:hAnsi="Arial" w:cs="Arial"/>
                <w:color w:val="auto"/>
                <w:sz w:val="12"/>
                <w:szCs w:val="12"/>
              </w:rPr>
              <w:t>балло</w:t>
            </w:r>
            <w:proofErr w:type="spellEnd"/>
            <w:r w:rsidRPr="00055B63">
              <w:rPr>
                <w:rFonts w:ascii="Arial" w:hAnsi="Arial" w:cs="Arial"/>
                <w:color w:val="auto"/>
                <w:sz w:val="12"/>
                <w:szCs w:val="12"/>
              </w:rPr>
              <w:t xml:space="preserve"> гектарах в соответствие с пунктом 4 статьи 15 Закона № 101 Федерального Закона «Об обороте земель сельскохозяйственного назначения» в виде простой правильной дроби.</w:t>
            </w:r>
          </w:p>
        </w:tc>
        <w:tc>
          <w:tcPr>
            <w:tcW w:w="441" w:type="dxa"/>
          </w:tcPr>
          <w:p w:rsidR="006C4C1A" w:rsidRPr="00495E28" w:rsidRDefault="006C4C1A" w:rsidP="00E24788">
            <w:pPr>
              <w:spacing w:line="180" w:lineRule="exact"/>
              <w:rPr>
                <w:rFonts w:ascii="Arial" w:hAnsi="Arial" w:cs="Arial"/>
                <w:sz w:val="12"/>
                <w:szCs w:val="12"/>
              </w:rPr>
            </w:pPr>
          </w:p>
        </w:tc>
      </w:tr>
    </w:tbl>
    <w:p w:rsidR="00CE24FB" w:rsidRPr="00C03802" w:rsidRDefault="00CE24FB" w:rsidP="00E24788">
      <w:pPr>
        <w:spacing w:line="180" w:lineRule="exact"/>
        <w:ind w:left="-142"/>
        <w:jc w:val="both"/>
        <w:rPr>
          <w:rFonts w:ascii="Arial" w:hAnsi="Arial" w:cs="Arial"/>
          <w:color w:val="auto"/>
          <w:sz w:val="18"/>
          <w:szCs w:val="18"/>
        </w:rPr>
      </w:pPr>
    </w:p>
    <w:p w:rsidR="00823294" w:rsidRPr="00C03802" w:rsidRDefault="00823294" w:rsidP="00E24788">
      <w:pPr>
        <w:spacing w:line="180" w:lineRule="exact"/>
        <w:ind w:firstLine="142"/>
        <w:rPr>
          <w:rFonts w:ascii="Arial" w:hAnsi="Arial" w:cs="Arial"/>
          <w:sz w:val="18"/>
          <w:szCs w:val="18"/>
        </w:rPr>
      </w:pPr>
    </w:p>
    <w:p w:rsidR="00613B33" w:rsidRPr="00C03802" w:rsidRDefault="00613B33" w:rsidP="00E24788">
      <w:pPr>
        <w:spacing w:line="180" w:lineRule="exact"/>
        <w:jc w:val="center"/>
        <w:rPr>
          <w:rFonts w:ascii="Arial" w:hAnsi="Arial" w:cs="Arial"/>
          <w:sz w:val="18"/>
          <w:szCs w:val="18"/>
        </w:rPr>
      </w:pPr>
      <w:r w:rsidRPr="00C03802">
        <w:rPr>
          <w:rFonts w:ascii="Arial" w:hAnsi="Arial" w:cs="Arial"/>
          <w:sz w:val="18"/>
          <w:szCs w:val="18"/>
        </w:rPr>
        <w:t>СОВЕТ ДЕПУТАТОВ БЛАГОДАРНЕНСКОГО ГОРОДСКОГО ОКРУГА</w:t>
      </w:r>
    </w:p>
    <w:p w:rsidR="00613B33" w:rsidRPr="00C03802" w:rsidRDefault="00613B33" w:rsidP="00E24788">
      <w:pPr>
        <w:spacing w:line="180" w:lineRule="exact"/>
        <w:jc w:val="center"/>
        <w:rPr>
          <w:rFonts w:ascii="Arial" w:hAnsi="Arial" w:cs="Arial"/>
          <w:sz w:val="18"/>
          <w:szCs w:val="18"/>
        </w:rPr>
      </w:pPr>
      <w:r w:rsidRPr="00C03802">
        <w:rPr>
          <w:rFonts w:ascii="Arial" w:hAnsi="Arial" w:cs="Arial"/>
          <w:sz w:val="18"/>
          <w:szCs w:val="18"/>
        </w:rPr>
        <w:t>СТАВРОПОЛЬСКОГО КРАЯ ВТОРОГО СОЗЫВА</w:t>
      </w:r>
    </w:p>
    <w:p w:rsidR="00613B33" w:rsidRPr="00C03802" w:rsidRDefault="00613B33" w:rsidP="00E24788">
      <w:pPr>
        <w:spacing w:line="180" w:lineRule="exact"/>
        <w:rPr>
          <w:rFonts w:ascii="Arial" w:hAnsi="Arial" w:cs="Arial"/>
          <w:sz w:val="18"/>
          <w:szCs w:val="18"/>
        </w:rPr>
      </w:pPr>
    </w:p>
    <w:p w:rsidR="00613B33" w:rsidRPr="00C03802" w:rsidRDefault="00613B33" w:rsidP="00E24788">
      <w:pPr>
        <w:spacing w:line="180" w:lineRule="exact"/>
        <w:jc w:val="center"/>
        <w:rPr>
          <w:rFonts w:ascii="Arial" w:hAnsi="Arial" w:cs="Arial"/>
          <w:sz w:val="18"/>
          <w:szCs w:val="18"/>
        </w:rPr>
      </w:pPr>
      <w:r w:rsidRPr="00C03802">
        <w:rPr>
          <w:rFonts w:ascii="Arial" w:hAnsi="Arial" w:cs="Arial"/>
          <w:sz w:val="18"/>
          <w:szCs w:val="18"/>
        </w:rPr>
        <w:lastRenderedPageBreak/>
        <w:t>РЕШЕНИЕ</w:t>
      </w:r>
    </w:p>
    <w:p w:rsidR="00613B33" w:rsidRPr="00C03802" w:rsidRDefault="00613B33" w:rsidP="00E24788">
      <w:pPr>
        <w:spacing w:line="180" w:lineRule="exact"/>
        <w:rPr>
          <w:rFonts w:ascii="Arial" w:hAnsi="Arial" w:cs="Arial"/>
          <w:sz w:val="18"/>
          <w:szCs w:val="18"/>
        </w:rPr>
      </w:pPr>
    </w:p>
    <w:p w:rsidR="00613B33" w:rsidRPr="00C03802" w:rsidRDefault="00613B33" w:rsidP="00E24788">
      <w:pPr>
        <w:spacing w:line="180" w:lineRule="exact"/>
        <w:rPr>
          <w:rFonts w:ascii="Arial" w:hAnsi="Arial" w:cs="Arial"/>
          <w:sz w:val="18"/>
          <w:szCs w:val="18"/>
        </w:rPr>
      </w:pPr>
      <w:r w:rsidRPr="00C03802">
        <w:rPr>
          <w:rFonts w:ascii="Arial" w:hAnsi="Arial" w:cs="Arial"/>
          <w:sz w:val="18"/>
          <w:szCs w:val="18"/>
        </w:rPr>
        <w:t>10 ноября 2022 года</w:t>
      </w:r>
      <w:r w:rsidRPr="00C03802">
        <w:rPr>
          <w:rFonts w:ascii="Arial" w:hAnsi="Arial" w:cs="Arial"/>
          <w:sz w:val="18"/>
          <w:szCs w:val="18"/>
        </w:rPr>
        <w:tab/>
        <w:t xml:space="preserve">г. </w:t>
      </w:r>
      <w:proofErr w:type="gramStart"/>
      <w:r w:rsidRPr="00C03802">
        <w:rPr>
          <w:rFonts w:ascii="Arial" w:hAnsi="Arial" w:cs="Arial"/>
          <w:sz w:val="18"/>
          <w:szCs w:val="18"/>
        </w:rPr>
        <w:t>Благодарный</w:t>
      </w:r>
      <w:proofErr w:type="gramEnd"/>
      <w:r w:rsidRPr="00C03802">
        <w:rPr>
          <w:rFonts w:ascii="Arial" w:hAnsi="Arial" w:cs="Arial"/>
          <w:sz w:val="18"/>
          <w:szCs w:val="18"/>
        </w:rPr>
        <w:tab/>
        <w:t>№ 12</w:t>
      </w:r>
    </w:p>
    <w:p w:rsidR="00613B33" w:rsidRPr="00C03802" w:rsidRDefault="00613B33" w:rsidP="00E24788">
      <w:pPr>
        <w:spacing w:line="180" w:lineRule="exact"/>
        <w:rPr>
          <w:rFonts w:ascii="Arial" w:hAnsi="Arial" w:cs="Arial"/>
          <w:sz w:val="18"/>
          <w:szCs w:val="18"/>
        </w:rPr>
      </w:pPr>
    </w:p>
    <w:p w:rsidR="00613B33" w:rsidRPr="00C03802" w:rsidRDefault="00613B33" w:rsidP="00E24788">
      <w:pPr>
        <w:spacing w:line="180" w:lineRule="exact"/>
        <w:rPr>
          <w:rFonts w:ascii="Arial" w:hAnsi="Arial" w:cs="Arial"/>
          <w:sz w:val="18"/>
          <w:szCs w:val="18"/>
        </w:rPr>
      </w:pPr>
      <w:r w:rsidRPr="00C03802">
        <w:rPr>
          <w:rFonts w:ascii="Arial" w:hAnsi="Arial" w:cs="Arial"/>
          <w:sz w:val="18"/>
          <w:szCs w:val="18"/>
        </w:rPr>
        <w:t>О внесении изменений в решение Совета д</w:t>
      </w:r>
      <w:r w:rsidR="003C42EF" w:rsidRPr="00C03802">
        <w:rPr>
          <w:rFonts w:ascii="Arial" w:hAnsi="Arial" w:cs="Arial"/>
          <w:sz w:val="18"/>
          <w:szCs w:val="18"/>
        </w:rPr>
        <w:t>епутатов Благодарненского город</w:t>
      </w:r>
      <w:r w:rsidRPr="00C03802">
        <w:rPr>
          <w:rFonts w:ascii="Arial" w:hAnsi="Arial" w:cs="Arial"/>
          <w:sz w:val="18"/>
          <w:szCs w:val="18"/>
        </w:rPr>
        <w:t>ского округа Ставропольского края от 14 декабря 2021 года № 464 «О бюджете Благодарненского городского округа Ставропольского края на 2022 год и плановый период 2023 и 2024 годов»</w:t>
      </w:r>
    </w:p>
    <w:p w:rsidR="00613B33" w:rsidRPr="00C03802" w:rsidRDefault="00613B33" w:rsidP="00E24788">
      <w:pPr>
        <w:spacing w:line="180" w:lineRule="exact"/>
        <w:rPr>
          <w:rFonts w:ascii="Arial" w:hAnsi="Arial" w:cs="Arial"/>
          <w:sz w:val="18"/>
          <w:szCs w:val="18"/>
        </w:rPr>
      </w:pPr>
    </w:p>
    <w:p w:rsidR="00613B33" w:rsidRPr="00C03802" w:rsidRDefault="00613B33" w:rsidP="00E24788">
      <w:pPr>
        <w:spacing w:line="180" w:lineRule="exact"/>
        <w:rPr>
          <w:rFonts w:ascii="Arial" w:hAnsi="Arial" w:cs="Arial"/>
          <w:sz w:val="18"/>
          <w:szCs w:val="18"/>
        </w:rPr>
      </w:pPr>
    </w:p>
    <w:p w:rsidR="00613B33" w:rsidRPr="00C03802" w:rsidRDefault="00613B33" w:rsidP="00E24788">
      <w:pPr>
        <w:spacing w:line="180" w:lineRule="exact"/>
        <w:rPr>
          <w:rFonts w:ascii="Arial" w:hAnsi="Arial" w:cs="Arial"/>
          <w:sz w:val="18"/>
          <w:szCs w:val="18"/>
        </w:rPr>
      </w:pPr>
      <w:r w:rsidRPr="00C03802">
        <w:rPr>
          <w:rFonts w:ascii="Arial" w:hAnsi="Arial" w:cs="Arial"/>
          <w:sz w:val="18"/>
          <w:szCs w:val="18"/>
        </w:rPr>
        <w:t>Статья 1</w:t>
      </w:r>
    </w:p>
    <w:p w:rsidR="00613B33" w:rsidRPr="00C03802" w:rsidRDefault="00613B33" w:rsidP="00E24788">
      <w:pPr>
        <w:spacing w:line="180" w:lineRule="exact"/>
        <w:rPr>
          <w:rFonts w:ascii="Arial" w:hAnsi="Arial" w:cs="Arial"/>
          <w:sz w:val="18"/>
          <w:szCs w:val="18"/>
        </w:rPr>
      </w:pPr>
    </w:p>
    <w:p w:rsidR="00613B33" w:rsidRPr="00C03802" w:rsidRDefault="00613B33" w:rsidP="00E24788">
      <w:pPr>
        <w:spacing w:line="180" w:lineRule="exact"/>
        <w:ind w:firstLine="567"/>
        <w:jc w:val="both"/>
        <w:rPr>
          <w:rFonts w:ascii="Arial" w:hAnsi="Arial" w:cs="Arial"/>
          <w:sz w:val="18"/>
          <w:szCs w:val="18"/>
        </w:rPr>
      </w:pPr>
      <w:r w:rsidRPr="00C03802">
        <w:rPr>
          <w:rFonts w:ascii="Arial" w:hAnsi="Arial" w:cs="Arial"/>
          <w:sz w:val="18"/>
          <w:szCs w:val="18"/>
        </w:rPr>
        <w:t>Внести в решение Совета депутатов Благодарненского городского округа Ставропольского края от 14 декабря 2021</w:t>
      </w:r>
      <w:r w:rsidR="005772AE" w:rsidRPr="00C03802">
        <w:rPr>
          <w:rFonts w:ascii="Arial" w:hAnsi="Arial" w:cs="Arial"/>
          <w:sz w:val="18"/>
          <w:szCs w:val="18"/>
        </w:rPr>
        <w:t xml:space="preserve"> года № 464 «О бюджете Благодар</w:t>
      </w:r>
      <w:r w:rsidRPr="00C03802">
        <w:rPr>
          <w:rFonts w:ascii="Arial" w:hAnsi="Arial" w:cs="Arial"/>
          <w:sz w:val="18"/>
          <w:szCs w:val="18"/>
        </w:rPr>
        <w:t>ненского городского округа Ставропольского края на 2022 год и плановый период 2023 и 2024 годов» (далее – решение) следующие изменения:</w:t>
      </w:r>
    </w:p>
    <w:p w:rsidR="00613B33" w:rsidRPr="00C03802" w:rsidRDefault="00613B33" w:rsidP="00E24788">
      <w:pPr>
        <w:spacing w:line="180" w:lineRule="exact"/>
        <w:ind w:firstLine="567"/>
        <w:jc w:val="both"/>
        <w:rPr>
          <w:rFonts w:ascii="Arial" w:hAnsi="Arial" w:cs="Arial"/>
          <w:sz w:val="18"/>
          <w:szCs w:val="18"/>
        </w:rPr>
      </w:pPr>
      <w:r w:rsidRPr="00C03802">
        <w:rPr>
          <w:rFonts w:ascii="Arial" w:hAnsi="Arial" w:cs="Arial"/>
          <w:sz w:val="18"/>
          <w:szCs w:val="18"/>
        </w:rPr>
        <w:t>1) в части 1 статьи 1:</w:t>
      </w:r>
    </w:p>
    <w:p w:rsidR="00613B33" w:rsidRPr="00C03802" w:rsidRDefault="00613B33" w:rsidP="00E24788">
      <w:pPr>
        <w:spacing w:line="180" w:lineRule="exact"/>
        <w:ind w:firstLine="567"/>
        <w:jc w:val="both"/>
        <w:rPr>
          <w:rFonts w:ascii="Arial" w:hAnsi="Arial" w:cs="Arial"/>
          <w:sz w:val="18"/>
          <w:szCs w:val="18"/>
        </w:rPr>
      </w:pPr>
      <w:r w:rsidRPr="00C03802">
        <w:rPr>
          <w:rFonts w:ascii="Arial" w:hAnsi="Arial" w:cs="Arial"/>
          <w:sz w:val="18"/>
          <w:szCs w:val="18"/>
        </w:rPr>
        <w:t xml:space="preserve">а) в пункте 1) цифры «2 276 841 477,71» заменить </w:t>
      </w:r>
      <w:r w:rsidR="003C42EF" w:rsidRPr="00C03802">
        <w:rPr>
          <w:rFonts w:ascii="Arial" w:hAnsi="Arial" w:cs="Arial"/>
          <w:sz w:val="18"/>
          <w:szCs w:val="18"/>
        </w:rPr>
        <w:t>цифрами</w:t>
      </w:r>
      <w:r w:rsidRPr="00C03802">
        <w:rPr>
          <w:rFonts w:ascii="Arial" w:hAnsi="Arial" w:cs="Arial"/>
          <w:sz w:val="18"/>
          <w:szCs w:val="18"/>
        </w:rPr>
        <w:t>«2 381 021 104,85»; цифры «2 414 550 042,50» заменит</w:t>
      </w:r>
      <w:r w:rsidR="003C42EF" w:rsidRPr="00C03802">
        <w:rPr>
          <w:rFonts w:ascii="Arial" w:hAnsi="Arial" w:cs="Arial"/>
          <w:sz w:val="18"/>
          <w:szCs w:val="18"/>
        </w:rPr>
        <w:t xml:space="preserve">ь цифрами </w:t>
      </w:r>
      <w:r w:rsidRPr="00C03802">
        <w:rPr>
          <w:rFonts w:ascii="Arial" w:hAnsi="Arial" w:cs="Arial"/>
          <w:sz w:val="18"/>
          <w:szCs w:val="18"/>
        </w:rPr>
        <w:t>«2 524 723 600,46»;</w:t>
      </w:r>
    </w:p>
    <w:p w:rsidR="00613B33" w:rsidRPr="00C03802" w:rsidRDefault="00613B33" w:rsidP="00E24788">
      <w:pPr>
        <w:spacing w:line="180" w:lineRule="exact"/>
        <w:ind w:firstLine="567"/>
        <w:jc w:val="both"/>
        <w:rPr>
          <w:rFonts w:ascii="Arial" w:hAnsi="Arial" w:cs="Arial"/>
          <w:sz w:val="18"/>
          <w:szCs w:val="18"/>
        </w:rPr>
      </w:pPr>
      <w:r w:rsidRPr="00C03802">
        <w:rPr>
          <w:rFonts w:ascii="Arial" w:hAnsi="Arial" w:cs="Arial"/>
          <w:sz w:val="18"/>
          <w:szCs w:val="18"/>
        </w:rPr>
        <w:t>б) в пункте 2) цифры «2 400 630 800,25» заменит</w:t>
      </w:r>
      <w:r w:rsidR="003C42EF" w:rsidRPr="00C03802">
        <w:rPr>
          <w:rFonts w:ascii="Arial" w:hAnsi="Arial" w:cs="Arial"/>
          <w:sz w:val="18"/>
          <w:szCs w:val="18"/>
        </w:rPr>
        <w:t>ь цифрами</w:t>
      </w:r>
      <w:r w:rsidRPr="00C03802">
        <w:rPr>
          <w:rFonts w:ascii="Arial" w:hAnsi="Arial" w:cs="Arial"/>
          <w:sz w:val="18"/>
          <w:szCs w:val="18"/>
        </w:rPr>
        <w:t xml:space="preserve"> «2 504 810 427,39»; цифры «2 414 550 042,50» замени</w:t>
      </w:r>
      <w:r w:rsidR="003C42EF" w:rsidRPr="00C03802">
        <w:rPr>
          <w:rFonts w:ascii="Arial" w:hAnsi="Arial" w:cs="Arial"/>
          <w:sz w:val="18"/>
          <w:szCs w:val="18"/>
        </w:rPr>
        <w:t>ть цифрами</w:t>
      </w:r>
      <w:r w:rsidRPr="00C03802">
        <w:rPr>
          <w:rFonts w:ascii="Arial" w:hAnsi="Arial" w:cs="Arial"/>
          <w:sz w:val="18"/>
          <w:szCs w:val="18"/>
        </w:rPr>
        <w:t xml:space="preserve"> «2 524 723 600,46»;</w:t>
      </w:r>
    </w:p>
    <w:p w:rsidR="00613B33" w:rsidRPr="00C03802" w:rsidRDefault="00613B33" w:rsidP="00E24788">
      <w:pPr>
        <w:spacing w:line="180" w:lineRule="exact"/>
        <w:ind w:firstLine="567"/>
        <w:jc w:val="both"/>
        <w:rPr>
          <w:rFonts w:ascii="Arial" w:hAnsi="Arial" w:cs="Arial"/>
          <w:sz w:val="18"/>
          <w:szCs w:val="18"/>
        </w:rPr>
      </w:pPr>
      <w:r w:rsidRPr="00C03802">
        <w:rPr>
          <w:rFonts w:ascii="Arial" w:hAnsi="Arial" w:cs="Arial"/>
          <w:sz w:val="18"/>
          <w:szCs w:val="18"/>
        </w:rPr>
        <w:t>2) в абзаце втором статьи 3 цифры «1 897 956 730,23» заменить цифрами «1 997 165 613,80»; цифры «2 011 176 187,83» замени</w:t>
      </w:r>
      <w:r w:rsidR="003C42EF" w:rsidRPr="00C03802">
        <w:rPr>
          <w:rFonts w:ascii="Arial" w:hAnsi="Arial" w:cs="Arial"/>
          <w:sz w:val="18"/>
          <w:szCs w:val="18"/>
        </w:rPr>
        <w:t xml:space="preserve">ть цифрами </w:t>
      </w:r>
      <w:r w:rsidRPr="00C03802">
        <w:rPr>
          <w:rFonts w:ascii="Arial" w:hAnsi="Arial" w:cs="Arial"/>
          <w:sz w:val="18"/>
          <w:szCs w:val="18"/>
        </w:rPr>
        <w:t xml:space="preserve"> «2 096 369 247,10»;</w:t>
      </w:r>
    </w:p>
    <w:p w:rsidR="00613B33" w:rsidRPr="00C03802" w:rsidRDefault="00613B33" w:rsidP="00E24788">
      <w:pPr>
        <w:spacing w:line="180" w:lineRule="exact"/>
        <w:ind w:firstLine="567"/>
        <w:jc w:val="both"/>
        <w:rPr>
          <w:rFonts w:ascii="Arial" w:hAnsi="Arial" w:cs="Arial"/>
          <w:sz w:val="18"/>
          <w:szCs w:val="18"/>
        </w:rPr>
      </w:pPr>
      <w:r w:rsidRPr="00C03802">
        <w:rPr>
          <w:rFonts w:ascii="Arial" w:hAnsi="Arial" w:cs="Arial"/>
          <w:sz w:val="18"/>
          <w:szCs w:val="18"/>
        </w:rPr>
        <w:t>3) в части 8 статьи 4 цифры «187 853 098,59</w:t>
      </w:r>
      <w:r w:rsidR="003C42EF" w:rsidRPr="00C03802">
        <w:rPr>
          <w:rFonts w:ascii="Arial" w:hAnsi="Arial" w:cs="Arial"/>
          <w:sz w:val="18"/>
          <w:szCs w:val="18"/>
        </w:rPr>
        <w:t xml:space="preserve">» заменить цифрами </w:t>
      </w:r>
      <w:r w:rsidRPr="00C03802">
        <w:rPr>
          <w:rFonts w:ascii="Arial" w:hAnsi="Arial" w:cs="Arial"/>
          <w:sz w:val="18"/>
          <w:szCs w:val="18"/>
        </w:rPr>
        <w:t>«251 083 388,47»; цифры «27 056 920,00» заменить цифрами «90 792 426,67»;</w:t>
      </w:r>
    </w:p>
    <w:p w:rsidR="00FA22DF" w:rsidRPr="00C03802" w:rsidRDefault="00613B33" w:rsidP="00E24788">
      <w:pPr>
        <w:spacing w:line="180" w:lineRule="exact"/>
        <w:ind w:firstLine="567"/>
        <w:jc w:val="both"/>
        <w:rPr>
          <w:rFonts w:ascii="Arial" w:hAnsi="Arial" w:cs="Arial"/>
          <w:sz w:val="18"/>
          <w:szCs w:val="18"/>
        </w:rPr>
      </w:pPr>
      <w:r w:rsidRPr="00C03802">
        <w:rPr>
          <w:rFonts w:ascii="Arial" w:hAnsi="Arial" w:cs="Arial"/>
          <w:sz w:val="18"/>
          <w:szCs w:val="18"/>
        </w:rPr>
        <w:t>4) приложения 1, 2, 3, 4, 5, 6, 7, 8, 9, 10 изложить в следующей редакции:</w:t>
      </w:r>
    </w:p>
    <w:p w:rsidR="0001236A" w:rsidRPr="00C03802" w:rsidRDefault="0001236A" w:rsidP="00E24788">
      <w:pPr>
        <w:spacing w:line="180" w:lineRule="exact"/>
        <w:ind w:firstLine="567"/>
        <w:jc w:val="both"/>
        <w:rPr>
          <w:rFonts w:ascii="Arial" w:hAnsi="Arial" w:cs="Arial"/>
          <w:sz w:val="18"/>
          <w:szCs w:val="18"/>
        </w:rPr>
      </w:pPr>
    </w:p>
    <w:p w:rsidR="005772AE" w:rsidRPr="00C03802" w:rsidRDefault="005772AE" w:rsidP="00E24788">
      <w:pPr>
        <w:spacing w:line="180" w:lineRule="exact"/>
        <w:ind w:firstLine="567"/>
        <w:jc w:val="center"/>
        <w:rPr>
          <w:rFonts w:ascii="Arial" w:hAnsi="Arial" w:cs="Arial"/>
          <w:sz w:val="18"/>
          <w:szCs w:val="18"/>
        </w:rPr>
      </w:pPr>
    </w:p>
    <w:p w:rsidR="005772AE" w:rsidRPr="00C03802" w:rsidRDefault="005772AE" w:rsidP="00E24788">
      <w:pPr>
        <w:spacing w:line="180" w:lineRule="exact"/>
        <w:ind w:firstLine="567"/>
        <w:jc w:val="center"/>
        <w:rPr>
          <w:rFonts w:ascii="Arial" w:hAnsi="Arial" w:cs="Arial"/>
          <w:sz w:val="18"/>
          <w:szCs w:val="18"/>
        </w:rPr>
      </w:pPr>
    </w:p>
    <w:p w:rsidR="00C03802" w:rsidRPr="00C03802" w:rsidRDefault="00C03802" w:rsidP="00E24788">
      <w:pPr>
        <w:spacing w:line="180" w:lineRule="exact"/>
        <w:ind w:firstLine="567"/>
        <w:jc w:val="center"/>
        <w:rPr>
          <w:rFonts w:ascii="Arial" w:hAnsi="Arial" w:cs="Arial"/>
          <w:sz w:val="18"/>
          <w:szCs w:val="18"/>
        </w:rPr>
      </w:pPr>
    </w:p>
    <w:p w:rsidR="00C03802" w:rsidRPr="00C03802" w:rsidRDefault="00C03802" w:rsidP="00E24788">
      <w:pPr>
        <w:spacing w:line="180" w:lineRule="exact"/>
        <w:ind w:firstLine="567"/>
        <w:jc w:val="center"/>
        <w:rPr>
          <w:rFonts w:ascii="Arial" w:hAnsi="Arial" w:cs="Arial"/>
          <w:sz w:val="18"/>
          <w:szCs w:val="18"/>
        </w:rPr>
      </w:pPr>
    </w:p>
    <w:p w:rsidR="00C03802" w:rsidRPr="00C03802" w:rsidRDefault="00C03802" w:rsidP="00E24788">
      <w:pPr>
        <w:spacing w:line="180" w:lineRule="exact"/>
        <w:ind w:firstLine="567"/>
        <w:jc w:val="center"/>
        <w:rPr>
          <w:rFonts w:ascii="Arial" w:hAnsi="Arial" w:cs="Arial"/>
          <w:sz w:val="18"/>
          <w:szCs w:val="18"/>
        </w:rPr>
      </w:pPr>
    </w:p>
    <w:p w:rsidR="0001236A" w:rsidRPr="00C03802" w:rsidRDefault="0001236A" w:rsidP="00E24788">
      <w:pPr>
        <w:spacing w:line="180" w:lineRule="exact"/>
        <w:ind w:firstLine="567"/>
        <w:jc w:val="center"/>
        <w:rPr>
          <w:rFonts w:ascii="Arial" w:hAnsi="Arial" w:cs="Arial"/>
          <w:sz w:val="18"/>
          <w:szCs w:val="18"/>
        </w:rPr>
      </w:pPr>
      <w:r w:rsidRPr="00C03802">
        <w:rPr>
          <w:rFonts w:ascii="Arial" w:hAnsi="Arial" w:cs="Arial"/>
          <w:sz w:val="18"/>
          <w:szCs w:val="18"/>
        </w:rPr>
        <w:t>Приложение 1</w:t>
      </w:r>
    </w:p>
    <w:p w:rsidR="0001236A" w:rsidRPr="00C03802" w:rsidRDefault="0001236A" w:rsidP="00E24788">
      <w:pPr>
        <w:spacing w:line="180" w:lineRule="exact"/>
        <w:ind w:firstLine="567"/>
        <w:jc w:val="center"/>
        <w:rPr>
          <w:rFonts w:ascii="Arial" w:hAnsi="Arial" w:cs="Arial"/>
          <w:sz w:val="18"/>
          <w:szCs w:val="18"/>
        </w:rPr>
      </w:pPr>
      <w:r w:rsidRPr="00C03802">
        <w:rPr>
          <w:rFonts w:ascii="Arial" w:hAnsi="Arial" w:cs="Arial"/>
          <w:sz w:val="18"/>
          <w:szCs w:val="18"/>
        </w:rPr>
        <w:t>к решению Совета депутатов</w:t>
      </w:r>
    </w:p>
    <w:p w:rsidR="0001236A" w:rsidRPr="00C03802" w:rsidRDefault="0001236A" w:rsidP="00E24788">
      <w:pPr>
        <w:spacing w:line="180" w:lineRule="exact"/>
        <w:ind w:firstLine="567"/>
        <w:jc w:val="center"/>
        <w:rPr>
          <w:rFonts w:ascii="Arial" w:hAnsi="Arial" w:cs="Arial"/>
          <w:sz w:val="18"/>
          <w:szCs w:val="18"/>
        </w:rPr>
      </w:pPr>
      <w:r w:rsidRPr="00C03802">
        <w:rPr>
          <w:rFonts w:ascii="Arial" w:hAnsi="Arial" w:cs="Arial"/>
          <w:sz w:val="18"/>
          <w:szCs w:val="18"/>
        </w:rPr>
        <w:t>Благодарненского городского округа</w:t>
      </w:r>
    </w:p>
    <w:p w:rsidR="0001236A" w:rsidRPr="00C03802" w:rsidRDefault="0001236A" w:rsidP="00E24788">
      <w:pPr>
        <w:spacing w:line="180" w:lineRule="exact"/>
        <w:ind w:firstLine="567"/>
        <w:jc w:val="center"/>
        <w:rPr>
          <w:rFonts w:ascii="Arial" w:hAnsi="Arial" w:cs="Arial"/>
          <w:sz w:val="18"/>
          <w:szCs w:val="18"/>
        </w:rPr>
      </w:pPr>
      <w:r w:rsidRPr="00C03802">
        <w:rPr>
          <w:rFonts w:ascii="Arial" w:hAnsi="Arial" w:cs="Arial"/>
          <w:sz w:val="18"/>
          <w:szCs w:val="18"/>
        </w:rPr>
        <w:t>Ставропольского края</w:t>
      </w:r>
    </w:p>
    <w:p w:rsidR="0001236A" w:rsidRPr="00C03802" w:rsidRDefault="0001236A" w:rsidP="00E24788">
      <w:pPr>
        <w:spacing w:line="180" w:lineRule="exact"/>
        <w:ind w:firstLine="567"/>
        <w:jc w:val="center"/>
        <w:rPr>
          <w:rFonts w:ascii="Arial" w:hAnsi="Arial" w:cs="Arial"/>
          <w:sz w:val="18"/>
          <w:szCs w:val="18"/>
        </w:rPr>
      </w:pPr>
      <w:r w:rsidRPr="00C03802">
        <w:rPr>
          <w:rFonts w:ascii="Arial" w:hAnsi="Arial" w:cs="Arial"/>
          <w:sz w:val="18"/>
          <w:szCs w:val="18"/>
        </w:rPr>
        <w:t>от 14 декабря 2021 года № 464</w:t>
      </w:r>
    </w:p>
    <w:p w:rsidR="0001236A" w:rsidRPr="00C03802" w:rsidRDefault="0001236A" w:rsidP="00E24788">
      <w:pPr>
        <w:spacing w:line="180" w:lineRule="exact"/>
        <w:ind w:firstLine="567"/>
        <w:jc w:val="center"/>
        <w:rPr>
          <w:rFonts w:ascii="Arial" w:hAnsi="Arial" w:cs="Arial"/>
          <w:sz w:val="18"/>
          <w:szCs w:val="18"/>
        </w:rPr>
      </w:pPr>
      <w:r w:rsidRPr="00C03802">
        <w:rPr>
          <w:rFonts w:ascii="Arial" w:hAnsi="Arial" w:cs="Arial"/>
          <w:sz w:val="18"/>
          <w:szCs w:val="18"/>
        </w:rPr>
        <w:t>«О бюджете Благодарненского</w:t>
      </w:r>
    </w:p>
    <w:p w:rsidR="0001236A" w:rsidRPr="00926BBA" w:rsidRDefault="0001236A" w:rsidP="00E24788">
      <w:pPr>
        <w:spacing w:line="180" w:lineRule="exact"/>
        <w:ind w:firstLine="567"/>
        <w:jc w:val="center"/>
        <w:rPr>
          <w:rFonts w:ascii="Arial" w:hAnsi="Arial" w:cs="Arial"/>
          <w:sz w:val="18"/>
          <w:szCs w:val="18"/>
        </w:rPr>
      </w:pPr>
      <w:r w:rsidRPr="00C03802">
        <w:rPr>
          <w:rFonts w:ascii="Arial" w:hAnsi="Arial" w:cs="Arial"/>
          <w:sz w:val="18"/>
          <w:szCs w:val="18"/>
        </w:rPr>
        <w:t>городского округа Ставропольского края на     2022 год и плановый период 2023 и 2024 годов</w:t>
      </w:r>
      <w:r w:rsidRPr="00926BBA">
        <w:rPr>
          <w:rFonts w:ascii="Arial" w:hAnsi="Arial" w:cs="Arial"/>
          <w:sz w:val="18"/>
          <w:szCs w:val="18"/>
        </w:rPr>
        <w:t>»</w:t>
      </w:r>
    </w:p>
    <w:p w:rsidR="0001236A" w:rsidRPr="00926BBA" w:rsidRDefault="0001236A" w:rsidP="00E24788">
      <w:pPr>
        <w:spacing w:line="180" w:lineRule="exact"/>
        <w:rPr>
          <w:rFonts w:ascii="Arial" w:hAnsi="Arial" w:cs="Arial"/>
          <w:sz w:val="18"/>
          <w:szCs w:val="18"/>
        </w:rPr>
      </w:pPr>
    </w:p>
    <w:p w:rsidR="0001236A" w:rsidRPr="00C03802" w:rsidRDefault="0001236A" w:rsidP="00E24788">
      <w:pPr>
        <w:spacing w:line="180" w:lineRule="exact"/>
        <w:jc w:val="center"/>
        <w:rPr>
          <w:rFonts w:ascii="Arial" w:hAnsi="Arial" w:cs="Arial"/>
          <w:sz w:val="18"/>
          <w:szCs w:val="18"/>
        </w:rPr>
      </w:pPr>
      <w:r w:rsidRPr="00C03802">
        <w:rPr>
          <w:rFonts w:ascii="Arial" w:hAnsi="Arial" w:cs="Arial"/>
          <w:sz w:val="18"/>
          <w:szCs w:val="18"/>
        </w:rPr>
        <w:t>ИСТОЧНИКИ</w:t>
      </w:r>
    </w:p>
    <w:p w:rsidR="0001236A" w:rsidRDefault="0001236A" w:rsidP="00E24788">
      <w:pPr>
        <w:spacing w:line="180" w:lineRule="exact"/>
        <w:jc w:val="center"/>
        <w:rPr>
          <w:rFonts w:ascii="Arial" w:hAnsi="Arial" w:cs="Arial"/>
          <w:sz w:val="18"/>
          <w:szCs w:val="18"/>
        </w:rPr>
      </w:pPr>
      <w:r w:rsidRPr="00C03802">
        <w:rPr>
          <w:rFonts w:ascii="Arial" w:hAnsi="Arial" w:cs="Arial"/>
          <w:sz w:val="18"/>
          <w:szCs w:val="18"/>
        </w:rPr>
        <w:t>финансирования дефицита местного бюджета на 2022 год</w:t>
      </w:r>
    </w:p>
    <w:p w:rsidR="00C03802" w:rsidRPr="00C03802" w:rsidRDefault="00C03802" w:rsidP="00E24788">
      <w:pPr>
        <w:spacing w:line="180" w:lineRule="exact"/>
        <w:jc w:val="center"/>
        <w:rPr>
          <w:rFonts w:ascii="Arial" w:hAnsi="Arial" w:cs="Arial"/>
          <w:sz w:val="18"/>
          <w:szCs w:val="18"/>
        </w:rPr>
      </w:pPr>
    </w:p>
    <w:tbl>
      <w:tblPr>
        <w:tblW w:w="4786" w:type="dxa"/>
        <w:tblLook w:val="04A0" w:firstRow="1" w:lastRow="0" w:firstColumn="1" w:lastColumn="0" w:noHBand="0" w:noVBand="1"/>
      </w:tblPr>
      <w:tblGrid>
        <w:gridCol w:w="1809"/>
        <w:gridCol w:w="1560"/>
        <w:gridCol w:w="1417"/>
      </w:tblGrid>
      <w:tr w:rsidR="0001236A" w:rsidRPr="005772AE" w:rsidTr="0001236A">
        <w:trPr>
          <w:trHeight w:val="215"/>
        </w:trPr>
        <w:tc>
          <w:tcPr>
            <w:tcW w:w="1809" w:type="dxa"/>
            <w:tcBorders>
              <w:top w:val="single" w:sz="4" w:space="0" w:color="auto"/>
              <w:left w:val="single" w:sz="4" w:space="0" w:color="auto"/>
              <w:bottom w:val="single" w:sz="4" w:space="0" w:color="auto"/>
              <w:right w:val="single" w:sz="4" w:space="0" w:color="auto"/>
            </w:tcBorders>
            <w:vAlign w:val="center"/>
            <w:hideMark/>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код бюджетной классификации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сумма</w:t>
            </w:r>
          </w:p>
        </w:tc>
      </w:tr>
      <w:tr w:rsidR="0001236A" w:rsidRPr="005772AE" w:rsidTr="0001236A">
        <w:trPr>
          <w:trHeight w:val="81"/>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3</w:t>
            </w:r>
          </w:p>
        </w:tc>
      </w:tr>
      <w:tr w:rsidR="0001236A" w:rsidRPr="005772AE" w:rsidTr="0001236A">
        <w:trPr>
          <w:trHeight w:val="81"/>
        </w:trPr>
        <w:tc>
          <w:tcPr>
            <w:tcW w:w="1809" w:type="dxa"/>
            <w:shd w:val="clear" w:color="auto" w:fill="auto"/>
            <w:noWrap/>
          </w:tcPr>
          <w:p w:rsidR="0001236A" w:rsidRPr="005772AE" w:rsidRDefault="0001236A" w:rsidP="00E24788">
            <w:pPr>
              <w:spacing w:line="180" w:lineRule="exact"/>
              <w:ind w:left="-102" w:right="-102"/>
              <w:jc w:val="both"/>
              <w:rPr>
                <w:rFonts w:ascii="Arial" w:hAnsi="Arial" w:cs="Arial"/>
                <w:sz w:val="14"/>
                <w:szCs w:val="14"/>
              </w:rPr>
            </w:pPr>
            <w:r w:rsidRPr="005772AE">
              <w:rPr>
                <w:rFonts w:ascii="Arial" w:hAnsi="Arial" w:cs="Arial"/>
                <w:sz w:val="14"/>
                <w:szCs w:val="14"/>
              </w:rPr>
              <w:t xml:space="preserve">Всего источников финансирования дефицита местного бюджета </w:t>
            </w:r>
          </w:p>
        </w:tc>
        <w:tc>
          <w:tcPr>
            <w:tcW w:w="1560" w:type="dxa"/>
            <w:shd w:val="clear" w:color="auto" w:fill="auto"/>
            <w:noWrap/>
            <w:vAlign w:val="bottom"/>
          </w:tcPr>
          <w:p w:rsidR="0001236A" w:rsidRPr="005772AE" w:rsidRDefault="0001236A" w:rsidP="00E24788">
            <w:pPr>
              <w:spacing w:line="180" w:lineRule="exact"/>
              <w:ind w:left="-102" w:right="-102"/>
              <w:rPr>
                <w:rFonts w:ascii="Arial" w:hAnsi="Arial" w:cs="Arial"/>
                <w:sz w:val="14"/>
                <w:szCs w:val="14"/>
              </w:rPr>
            </w:pPr>
            <w:r w:rsidRPr="005772AE">
              <w:rPr>
                <w:rFonts w:ascii="Arial" w:hAnsi="Arial" w:cs="Arial"/>
                <w:sz w:val="14"/>
                <w:szCs w:val="14"/>
              </w:rPr>
              <w:t>-</w:t>
            </w:r>
          </w:p>
        </w:tc>
        <w:tc>
          <w:tcPr>
            <w:tcW w:w="1417" w:type="dxa"/>
            <w:shd w:val="clear" w:color="000000" w:fill="FFFFFF"/>
            <w:noWrap/>
            <w:vAlign w:val="bottom"/>
          </w:tcPr>
          <w:p w:rsidR="0001236A" w:rsidRPr="005772AE" w:rsidRDefault="0001236A" w:rsidP="00E24788">
            <w:pPr>
              <w:spacing w:line="180" w:lineRule="exact"/>
              <w:ind w:left="-102" w:right="-102"/>
              <w:jc w:val="right"/>
              <w:rPr>
                <w:rFonts w:ascii="Arial" w:hAnsi="Arial" w:cs="Arial"/>
                <w:sz w:val="14"/>
                <w:szCs w:val="14"/>
              </w:rPr>
            </w:pPr>
            <w:r w:rsidRPr="005772AE">
              <w:rPr>
                <w:rFonts w:ascii="Arial" w:hAnsi="Arial" w:cs="Arial"/>
                <w:sz w:val="14"/>
                <w:szCs w:val="14"/>
              </w:rPr>
              <w:t>123 789 322,54</w:t>
            </w:r>
          </w:p>
        </w:tc>
      </w:tr>
      <w:tr w:rsidR="0001236A" w:rsidRPr="005772AE" w:rsidTr="0001236A">
        <w:trPr>
          <w:trHeight w:val="81"/>
        </w:trPr>
        <w:tc>
          <w:tcPr>
            <w:tcW w:w="1809" w:type="dxa"/>
            <w:shd w:val="clear" w:color="auto" w:fill="auto"/>
            <w:noWrap/>
          </w:tcPr>
          <w:p w:rsidR="0001236A" w:rsidRPr="005772AE" w:rsidRDefault="0001236A" w:rsidP="00E24788">
            <w:pPr>
              <w:spacing w:line="180" w:lineRule="exact"/>
              <w:ind w:left="-102" w:right="-102"/>
              <w:jc w:val="both"/>
              <w:rPr>
                <w:rFonts w:ascii="Arial" w:hAnsi="Arial" w:cs="Arial"/>
                <w:sz w:val="14"/>
                <w:szCs w:val="14"/>
              </w:rPr>
            </w:pPr>
            <w:r w:rsidRPr="005772AE">
              <w:rPr>
                <w:rFonts w:ascii="Arial" w:hAnsi="Arial" w:cs="Arial"/>
                <w:sz w:val="14"/>
                <w:szCs w:val="14"/>
              </w:rPr>
              <w:lastRenderedPageBreak/>
              <w:t>Изменение остатков средств на счетах по учету средств бюджета</w:t>
            </w:r>
          </w:p>
        </w:tc>
        <w:tc>
          <w:tcPr>
            <w:tcW w:w="1560" w:type="dxa"/>
            <w:shd w:val="clear" w:color="auto" w:fill="auto"/>
            <w:noWrap/>
            <w:vAlign w:val="bottom"/>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604 01050000 00 0000 000</w:t>
            </w:r>
          </w:p>
        </w:tc>
        <w:tc>
          <w:tcPr>
            <w:tcW w:w="1417" w:type="dxa"/>
            <w:shd w:val="clear" w:color="000000" w:fill="FFFFFF"/>
            <w:noWrap/>
            <w:vAlign w:val="bottom"/>
          </w:tcPr>
          <w:p w:rsidR="0001236A" w:rsidRPr="005772AE" w:rsidRDefault="0001236A" w:rsidP="00E24788">
            <w:pPr>
              <w:spacing w:line="180" w:lineRule="exact"/>
              <w:ind w:left="-102" w:right="-102"/>
              <w:jc w:val="right"/>
              <w:rPr>
                <w:rFonts w:ascii="Arial" w:hAnsi="Arial" w:cs="Arial"/>
                <w:sz w:val="14"/>
                <w:szCs w:val="14"/>
              </w:rPr>
            </w:pPr>
            <w:r w:rsidRPr="005772AE">
              <w:rPr>
                <w:rFonts w:ascii="Arial" w:hAnsi="Arial" w:cs="Arial"/>
                <w:sz w:val="14"/>
                <w:szCs w:val="14"/>
              </w:rPr>
              <w:t>123 789 322,54</w:t>
            </w:r>
          </w:p>
        </w:tc>
      </w:tr>
      <w:tr w:rsidR="0001236A" w:rsidRPr="005772AE" w:rsidTr="0001236A">
        <w:trPr>
          <w:trHeight w:val="81"/>
        </w:trPr>
        <w:tc>
          <w:tcPr>
            <w:tcW w:w="1809" w:type="dxa"/>
            <w:shd w:val="clear" w:color="auto" w:fill="auto"/>
            <w:noWrap/>
          </w:tcPr>
          <w:p w:rsidR="0001236A" w:rsidRPr="005772AE" w:rsidRDefault="0001236A" w:rsidP="00E24788">
            <w:pPr>
              <w:spacing w:line="180" w:lineRule="exact"/>
              <w:ind w:left="-102" w:right="-102"/>
              <w:jc w:val="both"/>
              <w:rPr>
                <w:rFonts w:ascii="Arial" w:hAnsi="Arial" w:cs="Arial"/>
                <w:sz w:val="14"/>
                <w:szCs w:val="14"/>
              </w:rPr>
            </w:pPr>
            <w:r w:rsidRPr="005772AE">
              <w:rPr>
                <w:rFonts w:ascii="Arial" w:hAnsi="Arial" w:cs="Arial"/>
                <w:sz w:val="14"/>
                <w:szCs w:val="14"/>
              </w:rPr>
              <w:t>Увеличение остатков средств бюджетов</w:t>
            </w:r>
          </w:p>
        </w:tc>
        <w:tc>
          <w:tcPr>
            <w:tcW w:w="1560" w:type="dxa"/>
            <w:shd w:val="clear" w:color="auto" w:fill="auto"/>
            <w:noWrap/>
            <w:vAlign w:val="bottom"/>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604 01050000 00 0000 500</w:t>
            </w:r>
          </w:p>
        </w:tc>
        <w:tc>
          <w:tcPr>
            <w:tcW w:w="1417" w:type="dxa"/>
            <w:shd w:val="clear" w:color="000000" w:fill="FFFFFF"/>
            <w:noWrap/>
            <w:vAlign w:val="bottom"/>
          </w:tcPr>
          <w:p w:rsidR="0001236A" w:rsidRPr="005772AE" w:rsidRDefault="0001236A" w:rsidP="00E24788">
            <w:pPr>
              <w:spacing w:line="180" w:lineRule="exact"/>
              <w:ind w:left="-102" w:right="-102"/>
              <w:jc w:val="right"/>
              <w:rPr>
                <w:rFonts w:ascii="Arial" w:hAnsi="Arial" w:cs="Arial"/>
                <w:sz w:val="14"/>
                <w:szCs w:val="14"/>
              </w:rPr>
            </w:pPr>
            <w:r w:rsidRPr="005772AE">
              <w:rPr>
                <w:rFonts w:ascii="Arial" w:hAnsi="Arial" w:cs="Arial"/>
                <w:sz w:val="14"/>
                <w:szCs w:val="14"/>
              </w:rPr>
              <w:t>-2 381 021 104,85</w:t>
            </w:r>
          </w:p>
        </w:tc>
      </w:tr>
      <w:tr w:rsidR="0001236A" w:rsidRPr="005772AE" w:rsidTr="0001236A">
        <w:trPr>
          <w:trHeight w:val="81"/>
        </w:trPr>
        <w:tc>
          <w:tcPr>
            <w:tcW w:w="1809" w:type="dxa"/>
            <w:shd w:val="clear" w:color="auto" w:fill="auto"/>
            <w:noWrap/>
          </w:tcPr>
          <w:p w:rsidR="0001236A" w:rsidRPr="005772AE" w:rsidRDefault="0001236A" w:rsidP="00E24788">
            <w:pPr>
              <w:spacing w:line="180" w:lineRule="exact"/>
              <w:ind w:left="-102" w:right="-102"/>
              <w:jc w:val="both"/>
              <w:rPr>
                <w:rFonts w:ascii="Arial" w:hAnsi="Arial" w:cs="Arial"/>
                <w:sz w:val="14"/>
                <w:szCs w:val="14"/>
              </w:rPr>
            </w:pPr>
            <w:r w:rsidRPr="005772AE">
              <w:rPr>
                <w:rFonts w:ascii="Arial" w:hAnsi="Arial" w:cs="Arial"/>
                <w:sz w:val="14"/>
                <w:szCs w:val="14"/>
              </w:rPr>
              <w:t>Увеличение прочих остатков средств бюджетов</w:t>
            </w:r>
          </w:p>
        </w:tc>
        <w:tc>
          <w:tcPr>
            <w:tcW w:w="1560" w:type="dxa"/>
            <w:shd w:val="clear" w:color="auto" w:fill="auto"/>
            <w:noWrap/>
            <w:vAlign w:val="bottom"/>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604 01050200 00 0000 500</w:t>
            </w:r>
          </w:p>
        </w:tc>
        <w:tc>
          <w:tcPr>
            <w:tcW w:w="1417" w:type="dxa"/>
            <w:shd w:val="clear" w:color="000000" w:fill="FFFFFF"/>
            <w:noWrap/>
            <w:vAlign w:val="bottom"/>
          </w:tcPr>
          <w:p w:rsidR="0001236A" w:rsidRPr="005772AE" w:rsidRDefault="0001236A" w:rsidP="00E24788">
            <w:pPr>
              <w:spacing w:line="180" w:lineRule="exact"/>
              <w:ind w:left="-102" w:right="-102"/>
              <w:jc w:val="right"/>
              <w:rPr>
                <w:rFonts w:ascii="Arial" w:hAnsi="Arial" w:cs="Arial"/>
                <w:sz w:val="14"/>
                <w:szCs w:val="14"/>
              </w:rPr>
            </w:pPr>
            <w:r w:rsidRPr="005772AE">
              <w:rPr>
                <w:rFonts w:ascii="Arial" w:hAnsi="Arial" w:cs="Arial"/>
                <w:sz w:val="14"/>
                <w:szCs w:val="14"/>
              </w:rPr>
              <w:t>-2 381 021 104,85</w:t>
            </w:r>
          </w:p>
        </w:tc>
      </w:tr>
      <w:tr w:rsidR="0001236A" w:rsidRPr="005772AE" w:rsidTr="0001236A">
        <w:trPr>
          <w:trHeight w:val="81"/>
        </w:trPr>
        <w:tc>
          <w:tcPr>
            <w:tcW w:w="1809" w:type="dxa"/>
            <w:shd w:val="clear" w:color="auto" w:fill="auto"/>
            <w:noWrap/>
          </w:tcPr>
          <w:p w:rsidR="0001236A" w:rsidRPr="005772AE" w:rsidRDefault="0001236A" w:rsidP="00E24788">
            <w:pPr>
              <w:spacing w:line="180" w:lineRule="exact"/>
              <w:ind w:left="-102" w:right="-102"/>
              <w:jc w:val="both"/>
              <w:rPr>
                <w:rFonts w:ascii="Arial" w:hAnsi="Arial" w:cs="Arial"/>
                <w:sz w:val="14"/>
                <w:szCs w:val="14"/>
              </w:rPr>
            </w:pPr>
            <w:r w:rsidRPr="005772AE">
              <w:rPr>
                <w:rFonts w:ascii="Arial" w:hAnsi="Arial" w:cs="Arial"/>
                <w:sz w:val="14"/>
                <w:szCs w:val="14"/>
              </w:rPr>
              <w:t>Увеличение прочих остатков денежных средств бюджетов</w:t>
            </w:r>
          </w:p>
        </w:tc>
        <w:tc>
          <w:tcPr>
            <w:tcW w:w="1560" w:type="dxa"/>
            <w:shd w:val="clear" w:color="auto" w:fill="auto"/>
            <w:noWrap/>
            <w:vAlign w:val="bottom"/>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604 01050201 00 0000 510</w:t>
            </w:r>
          </w:p>
        </w:tc>
        <w:tc>
          <w:tcPr>
            <w:tcW w:w="1417" w:type="dxa"/>
            <w:shd w:val="clear" w:color="000000" w:fill="FFFFFF"/>
            <w:noWrap/>
            <w:vAlign w:val="bottom"/>
          </w:tcPr>
          <w:p w:rsidR="0001236A" w:rsidRPr="005772AE" w:rsidRDefault="0001236A" w:rsidP="00E24788">
            <w:pPr>
              <w:spacing w:line="180" w:lineRule="exact"/>
              <w:ind w:left="-102" w:right="-102"/>
              <w:jc w:val="right"/>
              <w:rPr>
                <w:rFonts w:ascii="Arial" w:hAnsi="Arial" w:cs="Arial"/>
                <w:sz w:val="14"/>
                <w:szCs w:val="14"/>
              </w:rPr>
            </w:pPr>
            <w:r w:rsidRPr="005772AE">
              <w:rPr>
                <w:rFonts w:ascii="Arial" w:hAnsi="Arial" w:cs="Arial"/>
                <w:sz w:val="14"/>
                <w:szCs w:val="14"/>
              </w:rPr>
              <w:t>-2 381 021 104,85</w:t>
            </w:r>
          </w:p>
        </w:tc>
      </w:tr>
      <w:tr w:rsidR="0001236A" w:rsidRPr="005772AE" w:rsidTr="0001236A">
        <w:trPr>
          <w:trHeight w:val="81"/>
        </w:trPr>
        <w:tc>
          <w:tcPr>
            <w:tcW w:w="1809" w:type="dxa"/>
            <w:shd w:val="clear" w:color="auto" w:fill="auto"/>
            <w:noWrap/>
          </w:tcPr>
          <w:p w:rsidR="0001236A" w:rsidRPr="005772AE" w:rsidRDefault="0001236A" w:rsidP="00E24788">
            <w:pPr>
              <w:spacing w:line="180" w:lineRule="exact"/>
              <w:ind w:left="-102" w:right="-102"/>
              <w:jc w:val="both"/>
              <w:rPr>
                <w:rFonts w:ascii="Arial" w:hAnsi="Arial" w:cs="Arial"/>
                <w:sz w:val="14"/>
                <w:szCs w:val="14"/>
              </w:rPr>
            </w:pPr>
            <w:r w:rsidRPr="005772AE">
              <w:rPr>
                <w:rFonts w:ascii="Arial" w:hAnsi="Arial" w:cs="Arial"/>
                <w:sz w:val="14"/>
                <w:szCs w:val="14"/>
              </w:rPr>
              <w:t>Увеличение прочих остатков денежных средств бюджетов городских округов</w:t>
            </w:r>
          </w:p>
        </w:tc>
        <w:tc>
          <w:tcPr>
            <w:tcW w:w="1560" w:type="dxa"/>
            <w:shd w:val="clear" w:color="auto" w:fill="auto"/>
            <w:noWrap/>
            <w:vAlign w:val="bottom"/>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604 01050201 04 0000 510</w:t>
            </w:r>
          </w:p>
        </w:tc>
        <w:tc>
          <w:tcPr>
            <w:tcW w:w="1417" w:type="dxa"/>
            <w:shd w:val="clear" w:color="000000" w:fill="FFFFFF"/>
            <w:noWrap/>
            <w:vAlign w:val="bottom"/>
          </w:tcPr>
          <w:p w:rsidR="0001236A" w:rsidRPr="005772AE" w:rsidRDefault="0001236A" w:rsidP="00E24788">
            <w:pPr>
              <w:spacing w:line="180" w:lineRule="exact"/>
              <w:ind w:left="-102" w:right="-102"/>
              <w:jc w:val="right"/>
              <w:rPr>
                <w:rFonts w:ascii="Arial" w:hAnsi="Arial" w:cs="Arial"/>
                <w:sz w:val="14"/>
                <w:szCs w:val="14"/>
              </w:rPr>
            </w:pPr>
            <w:r w:rsidRPr="005772AE">
              <w:rPr>
                <w:rFonts w:ascii="Arial" w:hAnsi="Arial" w:cs="Arial"/>
                <w:sz w:val="14"/>
                <w:szCs w:val="14"/>
              </w:rPr>
              <w:t>-2 381 021 104,85</w:t>
            </w:r>
          </w:p>
        </w:tc>
      </w:tr>
      <w:tr w:rsidR="0001236A" w:rsidRPr="005772AE" w:rsidTr="0001236A">
        <w:trPr>
          <w:trHeight w:val="81"/>
        </w:trPr>
        <w:tc>
          <w:tcPr>
            <w:tcW w:w="1809" w:type="dxa"/>
            <w:shd w:val="clear" w:color="auto" w:fill="auto"/>
            <w:noWrap/>
          </w:tcPr>
          <w:p w:rsidR="0001236A" w:rsidRPr="005772AE" w:rsidRDefault="0001236A" w:rsidP="00E24788">
            <w:pPr>
              <w:spacing w:line="180" w:lineRule="exact"/>
              <w:ind w:left="-102" w:right="-102"/>
              <w:jc w:val="both"/>
              <w:rPr>
                <w:rFonts w:ascii="Arial" w:hAnsi="Arial" w:cs="Arial"/>
                <w:sz w:val="14"/>
                <w:szCs w:val="14"/>
              </w:rPr>
            </w:pPr>
            <w:r w:rsidRPr="005772AE">
              <w:rPr>
                <w:rFonts w:ascii="Arial" w:hAnsi="Arial" w:cs="Arial"/>
                <w:sz w:val="14"/>
                <w:szCs w:val="14"/>
              </w:rPr>
              <w:lastRenderedPageBreak/>
              <w:t>Уменьшение остатков средств бюджетов</w:t>
            </w:r>
          </w:p>
        </w:tc>
        <w:tc>
          <w:tcPr>
            <w:tcW w:w="1560" w:type="dxa"/>
            <w:shd w:val="clear" w:color="auto" w:fill="auto"/>
            <w:noWrap/>
            <w:vAlign w:val="bottom"/>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604 01050000 00 0000 600</w:t>
            </w:r>
          </w:p>
        </w:tc>
        <w:tc>
          <w:tcPr>
            <w:tcW w:w="1417" w:type="dxa"/>
            <w:shd w:val="clear" w:color="000000" w:fill="FFFFFF"/>
            <w:noWrap/>
            <w:vAlign w:val="bottom"/>
          </w:tcPr>
          <w:p w:rsidR="0001236A" w:rsidRPr="005772AE" w:rsidRDefault="0001236A" w:rsidP="00E24788">
            <w:pPr>
              <w:spacing w:line="180" w:lineRule="exact"/>
              <w:ind w:left="-102" w:right="-102"/>
              <w:jc w:val="right"/>
              <w:rPr>
                <w:rFonts w:ascii="Arial" w:hAnsi="Arial" w:cs="Arial"/>
                <w:sz w:val="14"/>
                <w:szCs w:val="14"/>
              </w:rPr>
            </w:pPr>
            <w:r w:rsidRPr="005772AE">
              <w:rPr>
                <w:rFonts w:ascii="Arial" w:hAnsi="Arial" w:cs="Arial"/>
                <w:sz w:val="14"/>
                <w:szCs w:val="14"/>
              </w:rPr>
              <w:t>2 504 810 427,39</w:t>
            </w:r>
          </w:p>
        </w:tc>
      </w:tr>
      <w:tr w:rsidR="0001236A" w:rsidRPr="005772AE" w:rsidTr="0001236A">
        <w:trPr>
          <w:trHeight w:val="81"/>
        </w:trPr>
        <w:tc>
          <w:tcPr>
            <w:tcW w:w="1809" w:type="dxa"/>
            <w:shd w:val="clear" w:color="auto" w:fill="auto"/>
            <w:noWrap/>
          </w:tcPr>
          <w:p w:rsidR="0001236A" w:rsidRPr="005772AE" w:rsidRDefault="0001236A" w:rsidP="00E24788">
            <w:pPr>
              <w:spacing w:line="180" w:lineRule="exact"/>
              <w:ind w:left="-102" w:right="-102"/>
              <w:jc w:val="both"/>
              <w:rPr>
                <w:rFonts w:ascii="Arial" w:hAnsi="Arial" w:cs="Arial"/>
                <w:sz w:val="14"/>
                <w:szCs w:val="14"/>
              </w:rPr>
            </w:pPr>
            <w:r w:rsidRPr="005772AE">
              <w:rPr>
                <w:rFonts w:ascii="Arial" w:hAnsi="Arial" w:cs="Arial"/>
                <w:sz w:val="14"/>
                <w:szCs w:val="14"/>
              </w:rPr>
              <w:t>Уменьшение прочих остатков средств бюджетов</w:t>
            </w:r>
          </w:p>
        </w:tc>
        <w:tc>
          <w:tcPr>
            <w:tcW w:w="1560" w:type="dxa"/>
            <w:shd w:val="clear" w:color="auto" w:fill="auto"/>
            <w:noWrap/>
            <w:vAlign w:val="bottom"/>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604 01050200 00 0000 600</w:t>
            </w:r>
          </w:p>
        </w:tc>
        <w:tc>
          <w:tcPr>
            <w:tcW w:w="1417" w:type="dxa"/>
            <w:shd w:val="clear" w:color="000000" w:fill="FFFFFF"/>
            <w:noWrap/>
            <w:vAlign w:val="bottom"/>
          </w:tcPr>
          <w:p w:rsidR="0001236A" w:rsidRPr="005772AE" w:rsidRDefault="0001236A" w:rsidP="00E24788">
            <w:pPr>
              <w:spacing w:line="180" w:lineRule="exact"/>
              <w:ind w:left="-102" w:right="-102"/>
              <w:jc w:val="right"/>
              <w:rPr>
                <w:rFonts w:ascii="Arial" w:hAnsi="Arial" w:cs="Arial"/>
                <w:sz w:val="14"/>
                <w:szCs w:val="14"/>
              </w:rPr>
            </w:pPr>
            <w:r w:rsidRPr="005772AE">
              <w:rPr>
                <w:rFonts w:ascii="Arial" w:hAnsi="Arial" w:cs="Arial"/>
                <w:sz w:val="14"/>
                <w:szCs w:val="14"/>
              </w:rPr>
              <w:t>2 504 810 427,39</w:t>
            </w:r>
          </w:p>
        </w:tc>
      </w:tr>
      <w:tr w:rsidR="0001236A" w:rsidRPr="005772AE" w:rsidTr="0001236A">
        <w:trPr>
          <w:trHeight w:val="81"/>
        </w:trPr>
        <w:tc>
          <w:tcPr>
            <w:tcW w:w="1809" w:type="dxa"/>
            <w:shd w:val="clear" w:color="auto" w:fill="auto"/>
            <w:noWrap/>
          </w:tcPr>
          <w:p w:rsidR="0001236A" w:rsidRPr="005772AE" w:rsidRDefault="0001236A" w:rsidP="00E24788">
            <w:pPr>
              <w:spacing w:line="180" w:lineRule="exact"/>
              <w:ind w:left="-102" w:right="-102"/>
              <w:jc w:val="both"/>
              <w:rPr>
                <w:rFonts w:ascii="Arial" w:hAnsi="Arial" w:cs="Arial"/>
                <w:sz w:val="14"/>
                <w:szCs w:val="14"/>
              </w:rPr>
            </w:pPr>
            <w:r w:rsidRPr="005772AE">
              <w:rPr>
                <w:rFonts w:ascii="Arial" w:hAnsi="Arial" w:cs="Arial"/>
                <w:sz w:val="14"/>
                <w:szCs w:val="14"/>
              </w:rPr>
              <w:t>Уменьшение прочих остатков денежных средств бюджетов</w:t>
            </w:r>
          </w:p>
        </w:tc>
        <w:tc>
          <w:tcPr>
            <w:tcW w:w="1560" w:type="dxa"/>
            <w:shd w:val="clear" w:color="auto" w:fill="auto"/>
            <w:noWrap/>
            <w:vAlign w:val="bottom"/>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604 01050201 00 0000 610</w:t>
            </w:r>
          </w:p>
        </w:tc>
        <w:tc>
          <w:tcPr>
            <w:tcW w:w="1417" w:type="dxa"/>
            <w:shd w:val="clear" w:color="000000" w:fill="FFFFFF"/>
            <w:noWrap/>
            <w:vAlign w:val="bottom"/>
          </w:tcPr>
          <w:p w:rsidR="0001236A" w:rsidRPr="005772AE" w:rsidRDefault="0001236A" w:rsidP="00E24788">
            <w:pPr>
              <w:spacing w:line="180" w:lineRule="exact"/>
              <w:ind w:left="-102" w:right="-102"/>
              <w:jc w:val="right"/>
              <w:rPr>
                <w:rFonts w:ascii="Arial" w:hAnsi="Arial" w:cs="Arial"/>
                <w:sz w:val="14"/>
                <w:szCs w:val="14"/>
              </w:rPr>
            </w:pPr>
            <w:r w:rsidRPr="005772AE">
              <w:rPr>
                <w:rFonts w:ascii="Arial" w:hAnsi="Arial" w:cs="Arial"/>
                <w:sz w:val="14"/>
                <w:szCs w:val="14"/>
              </w:rPr>
              <w:t>2 504 810 427,39</w:t>
            </w:r>
          </w:p>
        </w:tc>
      </w:tr>
      <w:tr w:rsidR="0001236A" w:rsidRPr="005772AE" w:rsidTr="0001236A">
        <w:trPr>
          <w:trHeight w:val="81"/>
        </w:trPr>
        <w:tc>
          <w:tcPr>
            <w:tcW w:w="1809" w:type="dxa"/>
            <w:shd w:val="clear" w:color="auto" w:fill="auto"/>
            <w:noWrap/>
          </w:tcPr>
          <w:p w:rsidR="0001236A" w:rsidRPr="005772AE" w:rsidRDefault="0001236A" w:rsidP="00E24788">
            <w:pPr>
              <w:spacing w:line="180" w:lineRule="exact"/>
              <w:ind w:left="-102" w:right="-102"/>
              <w:jc w:val="both"/>
              <w:rPr>
                <w:rFonts w:ascii="Arial" w:hAnsi="Arial" w:cs="Arial"/>
                <w:sz w:val="14"/>
                <w:szCs w:val="14"/>
              </w:rPr>
            </w:pPr>
            <w:r w:rsidRPr="005772AE">
              <w:rPr>
                <w:rFonts w:ascii="Arial" w:hAnsi="Arial" w:cs="Arial"/>
                <w:sz w:val="14"/>
                <w:szCs w:val="14"/>
              </w:rPr>
              <w:t>Уменьшение прочих остатков денежных средств бюджетов городских округов</w:t>
            </w:r>
          </w:p>
        </w:tc>
        <w:tc>
          <w:tcPr>
            <w:tcW w:w="1560" w:type="dxa"/>
            <w:shd w:val="clear" w:color="auto" w:fill="auto"/>
            <w:noWrap/>
            <w:vAlign w:val="bottom"/>
          </w:tcPr>
          <w:p w:rsidR="0001236A" w:rsidRPr="005772AE" w:rsidRDefault="0001236A" w:rsidP="00E24788">
            <w:pPr>
              <w:spacing w:line="180" w:lineRule="exact"/>
              <w:ind w:left="-102" w:right="-102"/>
              <w:jc w:val="center"/>
              <w:rPr>
                <w:rFonts w:ascii="Arial" w:hAnsi="Arial" w:cs="Arial"/>
                <w:sz w:val="14"/>
                <w:szCs w:val="14"/>
              </w:rPr>
            </w:pPr>
            <w:r w:rsidRPr="005772AE">
              <w:rPr>
                <w:rFonts w:ascii="Arial" w:hAnsi="Arial" w:cs="Arial"/>
                <w:sz w:val="14"/>
                <w:szCs w:val="14"/>
              </w:rPr>
              <w:t>604 01050201 04 0000 610</w:t>
            </w:r>
          </w:p>
        </w:tc>
        <w:tc>
          <w:tcPr>
            <w:tcW w:w="1417" w:type="dxa"/>
            <w:shd w:val="clear" w:color="000000" w:fill="FFFFFF"/>
            <w:noWrap/>
            <w:vAlign w:val="bottom"/>
          </w:tcPr>
          <w:p w:rsidR="0001236A" w:rsidRPr="005772AE" w:rsidRDefault="0001236A" w:rsidP="00E24788">
            <w:pPr>
              <w:spacing w:line="180" w:lineRule="exact"/>
              <w:ind w:left="-102" w:right="-102"/>
              <w:jc w:val="right"/>
              <w:rPr>
                <w:rFonts w:ascii="Arial" w:hAnsi="Arial" w:cs="Arial"/>
                <w:sz w:val="14"/>
                <w:szCs w:val="14"/>
              </w:rPr>
            </w:pPr>
            <w:r w:rsidRPr="005772AE">
              <w:rPr>
                <w:rFonts w:ascii="Arial" w:hAnsi="Arial" w:cs="Arial"/>
                <w:sz w:val="14"/>
                <w:szCs w:val="14"/>
              </w:rPr>
              <w:t>2 504 810 427,39</w:t>
            </w:r>
          </w:p>
        </w:tc>
      </w:tr>
    </w:tbl>
    <w:p w:rsidR="0001236A" w:rsidRPr="00926BBA" w:rsidRDefault="0001236A" w:rsidP="00E24788">
      <w:pPr>
        <w:spacing w:line="180" w:lineRule="exact"/>
        <w:rPr>
          <w:rFonts w:ascii="Arial" w:hAnsi="Arial" w:cs="Arial"/>
          <w:sz w:val="18"/>
          <w:szCs w:val="18"/>
        </w:rPr>
      </w:pPr>
    </w:p>
    <w:p w:rsidR="00C03802" w:rsidRDefault="00C03802" w:rsidP="00E24788">
      <w:pPr>
        <w:spacing w:line="180" w:lineRule="exact"/>
        <w:ind w:left="1416"/>
        <w:jc w:val="center"/>
        <w:rPr>
          <w:rFonts w:ascii="Arial" w:hAnsi="Arial" w:cs="Arial"/>
          <w:sz w:val="18"/>
          <w:szCs w:val="18"/>
        </w:rPr>
      </w:pPr>
    </w:p>
    <w:p w:rsidR="006C4C1A" w:rsidRDefault="006C4C1A" w:rsidP="00E24788">
      <w:pPr>
        <w:spacing w:line="180" w:lineRule="exact"/>
        <w:ind w:left="1416"/>
        <w:jc w:val="center"/>
        <w:rPr>
          <w:rFonts w:ascii="Arial" w:hAnsi="Arial" w:cs="Arial"/>
          <w:sz w:val="18"/>
          <w:szCs w:val="18"/>
        </w:rPr>
      </w:pPr>
    </w:p>
    <w:p w:rsidR="00C03802" w:rsidRDefault="00C03802" w:rsidP="00E24788">
      <w:pPr>
        <w:spacing w:line="180" w:lineRule="exact"/>
        <w:ind w:left="1416"/>
        <w:jc w:val="center"/>
        <w:rPr>
          <w:rFonts w:ascii="Arial" w:hAnsi="Arial" w:cs="Arial"/>
          <w:sz w:val="18"/>
          <w:szCs w:val="18"/>
        </w:rPr>
        <w:sectPr w:rsidR="00C03802" w:rsidSect="00930DB9">
          <w:type w:val="continuous"/>
          <w:pgSz w:w="11905" w:h="16838"/>
          <w:pgMar w:top="1134" w:right="848" w:bottom="1134" w:left="993" w:header="720" w:footer="720" w:gutter="0"/>
          <w:cols w:num="2" w:space="851"/>
          <w:noEndnote/>
          <w:titlePg/>
          <w:docGrid w:linePitch="381"/>
        </w:sectPr>
      </w:pPr>
    </w:p>
    <w:p w:rsidR="00C03802" w:rsidRPr="00C03802" w:rsidRDefault="00C03802" w:rsidP="00E24788">
      <w:pPr>
        <w:spacing w:line="180" w:lineRule="exact"/>
        <w:ind w:left="5664"/>
        <w:jc w:val="center"/>
        <w:rPr>
          <w:rFonts w:ascii="Arial" w:hAnsi="Arial" w:cs="Arial"/>
          <w:sz w:val="18"/>
          <w:szCs w:val="18"/>
        </w:rPr>
      </w:pPr>
      <w:r w:rsidRPr="00C03802">
        <w:rPr>
          <w:rFonts w:ascii="Arial" w:hAnsi="Arial" w:cs="Arial"/>
          <w:sz w:val="18"/>
          <w:szCs w:val="18"/>
        </w:rPr>
        <w:lastRenderedPageBreak/>
        <w:t>Приложение 2</w:t>
      </w:r>
    </w:p>
    <w:p w:rsidR="00C03802" w:rsidRPr="00C03802" w:rsidRDefault="00C03802" w:rsidP="00E24788">
      <w:pPr>
        <w:spacing w:line="180" w:lineRule="exact"/>
        <w:ind w:left="5664"/>
        <w:jc w:val="center"/>
        <w:rPr>
          <w:rFonts w:ascii="Arial" w:hAnsi="Arial" w:cs="Arial"/>
          <w:sz w:val="18"/>
          <w:szCs w:val="18"/>
        </w:rPr>
      </w:pPr>
      <w:r w:rsidRPr="00C03802">
        <w:rPr>
          <w:rFonts w:ascii="Arial" w:hAnsi="Arial" w:cs="Arial"/>
          <w:sz w:val="18"/>
          <w:szCs w:val="18"/>
        </w:rPr>
        <w:t>к решению Совета депутатов</w:t>
      </w:r>
    </w:p>
    <w:p w:rsidR="00C03802" w:rsidRPr="00C03802" w:rsidRDefault="00C03802" w:rsidP="00E24788">
      <w:pPr>
        <w:spacing w:line="180" w:lineRule="exact"/>
        <w:ind w:left="5664"/>
        <w:jc w:val="center"/>
        <w:rPr>
          <w:rFonts w:ascii="Arial" w:hAnsi="Arial" w:cs="Arial"/>
          <w:sz w:val="18"/>
          <w:szCs w:val="18"/>
        </w:rPr>
      </w:pPr>
      <w:r w:rsidRPr="00C03802">
        <w:rPr>
          <w:rFonts w:ascii="Arial" w:hAnsi="Arial" w:cs="Arial"/>
          <w:sz w:val="18"/>
          <w:szCs w:val="18"/>
        </w:rPr>
        <w:t>Благодарненского городского округа</w:t>
      </w:r>
    </w:p>
    <w:p w:rsidR="00C03802" w:rsidRPr="00C03802" w:rsidRDefault="00C03802" w:rsidP="00E24788">
      <w:pPr>
        <w:spacing w:line="180" w:lineRule="exact"/>
        <w:ind w:left="5664"/>
        <w:jc w:val="center"/>
        <w:rPr>
          <w:rFonts w:ascii="Arial" w:hAnsi="Arial" w:cs="Arial"/>
          <w:sz w:val="18"/>
          <w:szCs w:val="18"/>
        </w:rPr>
      </w:pPr>
      <w:r w:rsidRPr="00C03802">
        <w:rPr>
          <w:rFonts w:ascii="Arial" w:hAnsi="Arial" w:cs="Arial"/>
          <w:sz w:val="18"/>
          <w:szCs w:val="18"/>
        </w:rPr>
        <w:t>Ставропольского края</w:t>
      </w:r>
    </w:p>
    <w:p w:rsidR="00C03802" w:rsidRPr="00C03802" w:rsidRDefault="00C03802" w:rsidP="00E24788">
      <w:pPr>
        <w:spacing w:line="180" w:lineRule="exact"/>
        <w:ind w:left="5664"/>
        <w:jc w:val="center"/>
        <w:rPr>
          <w:rFonts w:ascii="Arial" w:hAnsi="Arial" w:cs="Arial"/>
          <w:sz w:val="18"/>
          <w:szCs w:val="18"/>
        </w:rPr>
      </w:pPr>
      <w:r w:rsidRPr="00C03802">
        <w:rPr>
          <w:rFonts w:ascii="Arial" w:hAnsi="Arial" w:cs="Arial"/>
          <w:sz w:val="18"/>
          <w:szCs w:val="18"/>
        </w:rPr>
        <w:t>от 14 декабря 2021 года № 464</w:t>
      </w:r>
    </w:p>
    <w:p w:rsidR="00C03802" w:rsidRPr="00C03802" w:rsidRDefault="00C03802" w:rsidP="00E24788">
      <w:pPr>
        <w:spacing w:line="180" w:lineRule="exact"/>
        <w:ind w:left="5664"/>
        <w:jc w:val="center"/>
        <w:rPr>
          <w:rFonts w:ascii="Arial" w:hAnsi="Arial" w:cs="Arial"/>
          <w:sz w:val="18"/>
          <w:szCs w:val="18"/>
        </w:rPr>
      </w:pPr>
      <w:r w:rsidRPr="00C03802">
        <w:rPr>
          <w:rFonts w:ascii="Arial" w:hAnsi="Arial" w:cs="Arial"/>
          <w:sz w:val="18"/>
          <w:szCs w:val="18"/>
        </w:rPr>
        <w:t>«О бюджете Благодарненского</w:t>
      </w:r>
    </w:p>
    <w:p w:rsidR="00C03802" w:rsidRDefault="00C03802" w:rsidP="00E24788">
      <w:pPr>
        <w:spacing w:line="180" w:lineRule="exact"/>
        <w:ind w:left="5664"/>
        <w:jc w:val="center"/>
        <w:rPr>
          <w:rFonts w:ascii="Arial" w:hAnsi="Arial" w:cs="Arial"/>
          <w:sz w:val="18"/>
          <w:szCs w:val="18"/>
        </w:rPr>
      </w:pPr>
      <w:r w:rsidRPr="00C03802">
        <w:rPr>
          <w:rFonts w:ascii="Arial" w:hAnsi="Arial" w:cs="Arial"/>
          <w:sz w:val="18"/>
          <w:szCs w:val="18"/>
        </w:rPr>
        <w:t>городского округа Ставропольского края</w:t>
      </w:r>
    </w:p>
    <w:p w:rsidR="00C03802" w:rsidRPr="00C03802" w:rsidRDefault="00C03802" w:rsidP="00E24788">
      <w:pPr>
        <w:spacing w:line="180" w:lineRule="exact"/>
        <w:ind w:left="5664"/>
        <w:jc w:val="center"/>
        <w:rPr>
          <w:rFonts w:ascii="Arial" w:hAnsi="Arial" w:cs="Arial"/>
          <w:sz w:val="18"/>
          <w:szCs w:val="18"/>
        </w:rPr>
      </w:pPr>
      <w:r w:rsidRPr="00C03802">
        <w:rPr>
          <w:rFonts w:ascii="Arial" w:hAnsi="Arial" w:cs="Arial"/>
          <w:sz w:val="18"/>
          <w:szCs w:val="18"/>
        </w:rPr>
        <w:t>на 2022 год и плановый период 2023 и 2024 годов»</w:t>
      </w:r>
    </w:p>
    <w:p w:rsidR="00C03802" w:rsidRPr="00C03802" w:rsidRDefault="00C03802" w:rsidP="00E24788">
      <w:pPr>
        <w:spacing w:line="180" w:lineRule="exact"/>
        <w:ind w:left="1416"/>
        <w:jc w:val="center"/>
        <w:rPr>
          <w:rFonts w:ascii="Arial" w:hAnsi="Arial" w:cs="Arial"/>
          <w:sz w:val="18"/>
          <w:szCs w:val="18"/>
        </w:rPr>
      </w:pPr>
    </w:p>
    <w:p w:rsidR="00C03802" w:rsidRPr="00C03802" w:rsidRDefault="00C03802" w:rsidP="00E24788">
      <w:pPr>
        <w:spacing w:line="180" w:lineRule="exact"/>
        <w:ind w:left="1416"/>
        <w:jc w:val="center"/>
        <w:rPr>
          <w:rFonts w:ascii="Arial" w:hAnsi="Arial" w:cs="Arial"/>
          <w:sz w:val="18"/>
          <w:szCs w:val="18"/>
        </w:rPr>
      </w:pPr>
    </w:p>
    <w:p w:rsidR="00C03802" w:rsidRPr="00C03802" w:rsidRDefault="00C03802" w:rsidP="00E24788">
      <w:pPr>
        <w:spacing w:line="180" w:lineRule="exact"/>
        <w:ind w:left="1416"/>
        <w:jc w:val="center"/>
        <w:rPr>
          <w:rFonts w:ascii="Arial" w:hAnsi="Arial" w:cs="Arial"/>
          <w:sz w:val="18"/>
          <w:szCs w:val="18"/>
        </w:rPr>
      </w:pPr>
    </w:p>
    <w:p w:rsidR="00C03802" w:rsidRDefault="00C03802" w:rsidP="00E24788">
      <w:pPr>
        <w:spacing w:line="180" w:lineRule="exact"/>
        <w:ind w:left="1416"/>
        <w:jc w:val="center"/>
        <w:rPr>
          <w:rFonts w:ascii="Arial" w:hAnsi="Arial" w:cs="Arial"/>
          <w:sz w:val="18"/>
          <w:szCs w:val="18"/>
        </w:rPr>
      </w:pPr>
    </w:p>
    <w:p w:rsidR="00C03802" w:rsidRPr="00BD2C00" w:rsidRDefault="00C03802" w:rsidP="00E24788">
      <w:pPr>
        <w:spacing w:line="180" w:lineRule="exact"/>
        <w:jc w:val="center"/>
        <w:rPr>
          <w:rFonts w:ascii="Arial" w:hAnsi="Arial" w:cs="Arial"/>
          <w:sz w:val="18"/>
          <w:szCs w:val="18"/>
        </w:rPr>
      </w:pPr>
      <w:r w:rsidRPr="00BD2C00">
        <w:rPr>
          <w:rFonts w:ascii="Arial" w:hAnsi="Arial" w:cs="Arial"/>
          <w:sz w:val="18"/>
          <w:szCs w:val="18"/>
        </w:rPr>
        <w:t>ИСТОЧНИКИ</w:t>
      </w:r>
    </w:p>
    <w:p w:rsidR="00C03802" w:rsidRPr="00BD2C00" w:rsidRDefault="00C03802" w:rsidP="00E24788">
      <w:pPr>
        <w:spacing w:line="180" w:lineRule="exact"/>
        <w:jc w:val="center"/>
        <w:rPr>
          <w:rFonts w:ascii="Arial" w:hAnsi="Arial" w:cs="Arial"/>
          <w:sz w:val="18"/>
          <w:szCs w:val="18"/>
        </w:rPr>
      </w:pPr>
      <w:r w:rsidRPr="00BD2C00">
        <w:rPr>
          <w:rFonts w:ascii="Arial" w:hAnsi="Arial" w:cs="Arial"/>
          <w:sz w:val="18"/>
          <w:szCs w:val="18"/>
        </w:rPr>
        <w:t xml:space="preserve">финансирования дефицита местного бюджета на плановый период </w:t>
      </w:r>
    </w:p>
    <w:p w:rsidR="00C03802" w:rsidRPr="00BD2C00" w:rsidRDefault="00C03802" w:rsidP="00E24788">
      <w:pPr>
        <w:spacing w:line="180" w:lineRule="exact"/>
        <w:jc w:val="center"/>
        <w:rPr>
          <w:rFonts w:ascii="Arial" w:hAnsi="Arial" w:cs="Arial"/>
          <w:sz w:val="18"/>
          <w:szCs w:val="18"/>
        </w:rPr>
      </w:pPr>
      <w:r w:rsidRPr="00BD2C00">
        <w:rPr>
          <w:rFonts w:ascii="Arial" w:hAnsi="Arial" w:cs="Arial"/>
          <w:sz w:val="18"/>
          <w:szCs w:val="18"/>
        </w:rPr>
        <w:t>2023 и 2024 годов</w:t>
      </w:r>
    </w:p>
    <w:p w:rsidR="00C03802" w:rsidRPr="001D5140" w:rsidRDefault="00C03802" w:rsidP="00E24788">
      <w:pPr>
        <w:spacing w:line="180" w:lineRule="exact"/>
        <w:ind w:left="4820"/>
        <w:jc w:val="right"/>
        <w:rPr>
          <w:rFonts w:ascii="Arial" w:hAnsi="Arial" w:cs="Arial"/>
          <w:sz w:val="16"/>
          <w:szCs w:val="16"/>
        </w:rPr>
      </w:pPr>
      <w:r w:rsidRPr="001D5140">
        <w:rPr>
          <w:rFonts w:ascii="Arial" w:hAnsi="Arial" w:cs="Arial"/>
          <w:sz w:val="16"/>
          <w:szCs w:val="16"/>
        </w:rPr>
        <w:t>(рублей)</w:t>
      </w:r>
    </w:p>
    <w:tbl>
      <w:tblPr>
        <w:tblW w:w="9781" w:type="dxa"/>
        <w:tblInd w:w="-34" w:type="dxa"/>
        <w:tblLook w:val="04A0" w:firstRow="1" w:lastRow="0" w:firstColumn="1" w:lastColumn="0" w:noHBand="0" w:noVBand="1"/>
      </w:tblPr>
      <w:tblGrid>
        <w:gridCol w:w="3119"/>
        <w:gridCol w:w="2977"/>
        <w:gridCol w:w="1843"/>
        <w:gridCol w:w="1842"/>
      </w:tblGrid>
      <w:tr w:rsidR="00C03802" w:rsidRPr="001D5140" w:rsidTr="00C03802">
        <w:trPr>
          <w:trHeight w:val="39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Наименование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код бюджетной классификации Российской Федерации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сумма по годам</w:t>
            </w:r>
          </w:p>
        </w:tc>
      </w:tr>
      <w:tr w:rsidR="00C03802" w:rsidRPr="001D5140" w:rsidTr="00C03802">
        <w:trPr>
          <w:trHeight w:val="6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03802" w:rsidRPr="001D5140" w:rsidRDefault="00C03802" w:rsidP="00E24788">
            <w:pPr>
              <w:spacing w:line="180" w:lineRule="exact"/>
              <w:ind w:left="-102" w:right="-102"/>
              <w:jc w:val="center"/>
              <w:rPr>
                <w:rFonts w:ascii="Arial" w:hAnsi="Arial" w:cs="Arial"/>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03802" w:rsidRPr="001D5140" w:rsidRDefault="00C03802" w:rsidP="00E24788">
            <w:pPr>
              <w:spacing w:line="180" w:lineRule="exact"/>
              <w:ind w:left="-102" w:right="-102"/>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2023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2024</w:t>
            </w:r>
          </w:p>
        </w:tc>
      </w:tr>
      <w:tr w:rsidR="00C03802" w:rsidRPr="001D5140" w:rsidTr="00C03802">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4</w:t>
            </w:r>
          </w:p>
        </w:tc>
      </w:tr>
      <w:tr w:rsidR="00C03802" w:rsidRPr="001D5140" w:rsidTr="00C03802">
        <w:trPr>
          <w:trHeight w:val="375"/>
        </w:trPr>
        <w:tc>
          <w:tcPr>
            <w:tcW w:w="3119" w:type="dxa"/>
            <w:tcBorders>
              <w:top w:val="single" w:sz="4" w:space="0" w:color="auto"/>
            </w:tcBorders>
            <w:shd w:val="clear" w:color="auto" w:fill="auto"/>
            <w:vAlign w:val="bottom"/>
          </w:tcPr>
          <w:p w:rsidR="00C03802" w:rsidRPr="001D5140" w:rsidRDefault="00C03802" w:rsidP="00E24788">
            <w:pPr>
              <w:spacing w:line="180" w:lineRule="exact"/>
              <w:ind w:left="-102" w:right="-102"/>
              <w:jc w:val="both"/>
              <w:rPr>
                <w:rFonts w:ascii="Arial" w:hAnsi="Arial" w:cs="Arial"/>
                <w:sz w:val="16"/>
                <w:szCs w:val="16"/>
              </w:rPr>
            </w:pPr>
            <w:r w:rsidRPr="001D5140">
              <w:rPr>
                <w:rFonts w:ascii="Arial" w:hAnsi="Arial" w:cs="Arial"/>
                <w:sz w:val="16"/>
                <w:szCs w:val="16"/>
              </w:rPr>
              <w:t xml:space="preserve">Всего источников финансирования дефицита местного бюджета </w:t>
            </w:r>
          </w:p>
        </w:tc>
        <w:tc>
          <w:tcPr>
            <w:tcW w:w="2977" w:type="dxa"/>
            <w:tcBorders>
              <w:top w:val="single" w:sz="4" w:space="0" w:color="auto"/>
            </w:tcBorders>
            <w:shd w:val="clear" w:color="auto" w:fill="auto"/>
            <w:noWrap/>
            <w:vAlign w:val="bottom"/>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w:t>
            </w:r>
          </w:p>
        </w:tc>
        <w:tc>
          <w:tcPr>
            <w:tcW w:w="1843" w:type="dxa"/>
            <w:tcBorders>
              <w:top w:val="single" w:sz="4" w:space="0" w:color="auto"/>
            </w:tcBorders>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0,00</w:t>
            </w:r>
          </w:p>
        </w:tc>
        <w:tc>
          <w:tcPr>
            <w:tcW w:w="1842" w:type="dxa"/>
            <w:tcBorders>
              <w:top w:val="single" w:sz="4" w:space="0" w:color="auto"/>
            </w:tcBorders>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0,00</w:t>
            </w:r>
          </w:p>
        </w:tc>
      </w:tr>
      <w:tr w:rsidR="00C03802" w:rsidRPr="001D5140" w:rsidTr="00C03802">
        <w:trPr>
          <w:trHeight w:val="375"/>
        </w:trPr>
        <w:tc>
          <w:tcPr>
            <w:tcW w:w="3119" w:type="dxa"/>
            <w:shd w:val="clear" w:color="auto" w:fill="auto"/>
            <w:vAlign w:val="bottom"/>
          </w:tcPr>
          <w:p w:rsidR="00C03802" w:rsidRPr="001D5140" w:rsidRDefault="00C03802" w:rsidP="00E24788">
            <w:pPr>
              <w:spacing w:line="180" w:lineRule="exact"/>
              <w:ind w:left="-102" w:right="-102"/>
              <w:jc w:val="both"/>
              <w:rPr>
                <w:rFonts w:ascii="Arial" w:hAnsi="Arial" w:cs="Arial"/>
                <w:sz w:val="16"/>
                <w:szCs w:val="16"/>
              </w:rPr>
            </w:pPr>
            <w:r w:rsidRPr="001D5140">
              <w:rPr>
                <w:rFonts w:ascii="Arial" w:hAnsi="Arial" w:cs="Arial"/>
                <w:sz w:val="16"/>
                <w:szCs w:val="16"/>
              </w:rPr>
              <w:t>Изменение остатков средств на счетах по учету средств бюджета</w:t>
            </w:r>
          </w:p>
        </w:tc>
        <w:tc>
          <w:tcPr>
            <w:tcW w:w="2977" w:type="dxa"/>
            <w:shd w:val="clear" w:color="auto" w:fill="auto"/>
            <w:noWrap/>
            <w:vAlign w:val="bottom"/>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604 01050000 00 0000 000</w:t>
            </w:r>
          </w:p>
        </w:tc>
        <w:tc>
          <w:tcPr>
            <w:tcW w:w="1843"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0,00</w:t>
            </w:r>
          </w:p>
        </w:tc>
        <w:tc>
          <w:tcPr>
            <w:tcW w:w="1842"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0,00</w:t>
            </w:r>
          </w:p>
        </w:tc>
      </w:tr>
      <w:tr w:rsidR="00C03802" w:rsidRPr="001D5140" w:rsidTr="00C03802">
        <w:trPr>
          <w:trHeight w:val="375"/>
        </w:trPr>
        <w:tc>
          <w:tcPr>
            <w:tcW w:w="3119" w:type="dxa"/>
            <w:shd w:val="clear" w:color="auto" w:fill="auto"/>
            <w:vAlign w:val="bottom"/>
          </w:tcPr>
          <w:p w:rsidR="00C03802" w:rsidRPr="001D5140" w:rsidRDefault="00C03802" w:rsidP="00E24788">
            <w:pPr>
              <w:spacing w:line="180" w:lineRule="exact"/>
              <w:ind w:left="-102" w:right="-102"/>
              <w:jc w:val="both"/>
              <w:rPr>
                <w:rFonts w:ascii="Arial" w:hAnsi="Arial" w:cs="Arial"/>
                <w:sz w:val="16"/>
                <w:szCs w:val="16"/>
              </w:rPr>
            </w:pPr>
            <w:r w:rsidRPr="001D5140">
              <w:rPr>
                <w:rFonts w:ascii="Arial" w:hAnsi="Arial" w:cs="Arial"/>
                <w:sz w:val="16"/>
                <w:szCs w:val="16"/>
              </w:rPr>
              <w:t>Увеличение остатков средств бюджетов</w:t>
            </w:r>
          </w:p>
        </w:tc>
        <w:tc>
          <w:tcPr>
            <w:tcW w:w="2977" w:type="dxa"/>
            <w:shd w:val="clear" w:color="auto" w:fill="auto"/>
            <w:noWrap/>
            <w:vAlign w:val="bottom"/>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604 01050000 00 0000 500</w:t>
            </w:r>
          </w:p>
        </w:tc>
        <w:tc>
          <w:tcPr>
            <w:tcW w:w="1843"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-2 524 723 600,46</w:t>
            </w:r>
          </w:p>
        </w:tc>
        <w:tc>
          <w:tcPr>
            <w:tcW w:w="1842"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-2 187 140 014,08</w:t>
            </w:r>
          </w:p>
        </w:tc>
      </w:tr>
      <w:tr w:rsidR="00C03802" w:rsidRPr="001D5140" w:rsidTr="00C03802">
        <w:trPr>
          <w:trHeight w:val="375"/>
        </w:trPr>
        <w:tc>
          <w:tcPr>
            <w:tcW w:w="3119" w:type="dxa"/>
            <w:shd w:val="clear" w:color="auto" w:fill="auto"/>
            <w:vAlign w:val="bottom"/>
          </w:tcPr>
          <w:p w:rsidR="00C03802" w:rsidRPr="001D5140" w:rsidRDefault="00C03802" w:rsidP="00E24788">
            <w:pPr>
              <w:spacing w:line="180" w:lineRule="exact"/>
              <w:ind w:left="-102" w:right="-102"/>
              <w:jc w:val="both"/>
              <w:rPr>
                <w:rFonts w:ascii="Arial" w:hAnsi="Arial" w:cs="Arial"/>
                <w:sz w:val="16"/>
                <w:szCs w:val="16"/>
              </w:rPr>
            </w:pPr>
            <w:r w:rsidRPr="001D5140">
              <w:rPr>
                <w:rFonts w:ascii="Arial" w:hAnsi="Arial" w:cs="Arial"/>
                <w:sz w:val="16"/>
                <w:szCs w:val="16"/>
              </w:rPr>
              <w:t>Увеличение прочих остатков средств бюджетов</w:t>
            </w:r>
          </w:p>
        </w:tc>
        <w:tc>
          <w:tcPr>
            <w:tcW w:w="2977" w:type="dxa"/>
            <w:shd w:val="clear" w:color="auto" w:fill="auto"/>
            <w:noWrap/>
            <w:vAlign w:val="bottom"/>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604 01050200 00 0000 500</w:t>
            </w:r>
          </w:p>
        </w:tc>
        <w:tc>
          <w:tcPr>
            <w:tcW w:w="1843"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-2 524 723 600,46</w:t>
            </w:r>
          </w:p>
        </w:tc>
        <w:tc>
          <w:tcPr>
            <w:tcW w:w="1842"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-2 187 140 014,08</w:t>
            </w:r>
          </w:p>
        </w:tc>
      </w:tr>
      <w:tr w:rsidR="00C03802" w:rsidRPr="001D5140" w:rsidTr="00C03802">
        <w:trPr>
          <w:trHeight w:val="375"/>
        </w:trPr>
        <w:tc>
          <w:tcPr>
            <w:tcW w:w="3119" w:type="dxa"/>
            <w:shd w:val="clear" w:color="auto" w:fill="auto"/>
            <w:vAlign w:val="bottom"/>
          </w:tcPr>
          <w:p w:rsidR="00C03802" w:rsidRPr="001D5140" w:rsidRDefault="00C03802" w:rsidP="00E24788">
            <w:pPr>
              <w:spacing w:line="180" w:lineRule="exact"/>
              <w:ind w:left="-102" w:right="-102"/>
              <w:jc w:val="both"/>
              <w:rPr>
                <w:rFonts w:ascii="Arial" w:hAnsi="Arial" w:cs="Arial"/>
                <w:sz w:val="16"/>
                <w:szCs w:val="16"/>
              </w:rPr>
            </w:pPr>
            <w:r w:rsidRPr="001D5140">
              <w:rPr>
                <w:rFonts w:ascii="Arial" w:hAnsi="Arial" w:cs="Arial"/>
                <w:sz w:val="16"/>
                <w:szCs w:val="16"/>
              </w:rPr>
              <w:t>Увеличение прочих остатков денежных средств бюджетов</w:t>
            </w:r>
          </w:p>
        </w:tc>
        <w:tc>
          <w:tcPr>
            <w:tcW w:w="2977" w:type="dxa"/>
            <w:shd w:val="clear" w:color="auto" w:fill="auto"/>
            <w:noWrap/>
            <w:vAlign w:val="bottom"/>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604 01050201 00 0000 510</w:t>
            </w:r>
          </w:p>
        </w:tc>
        <w:tc>
          <w:tcPr>
            <w:tcW w:w="1843"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-2 524 723 600,46</w:t>
            </w:r>
          </w:p>
        </w:tc>
        <w:tc>
          <w:tcPr>
            <w:tcW w:w="1842"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-2 187 140 014,08</w:t>
            </w:r>
          </w:p>
        </w:tc>
      </w:tr>
      <w:tr w:rsidR="00C03802" w:rsidRPr="001D5140" w:rsidTr="00C03802">
        <w:trPr>
          <w:trHeight w:val="375"/>
        </w:trPr>
        <w:tc>
          <w:tcPr>
            <w:tcW w:w="3119" w:type="dxa"/>
            <w:shd w:val="clear" w:color="auto" w:fill="auto"/>
            <w:vAlign w:val="bottom"/>
          </w:tcPr>
          <w:p w:rsidR="00C03802" w:rsidRPr="001D5140" w:rsidRDefault="00C03802" w:rsidP="00E24788">
            <w:pPr>
              <w:spacing w:line="180" w:lineRule="exact"/>
              <w:ind w:left="-102" w:right="-102"/>
              <w:jc w:val="both"/>
              <w:rPr>
                <w:rFonts w:ascii="Arial" w:hAnsi="Arial" w:cs="Arial"/>
                <w:sz w:val="16"/>
                <w:szCs w:val="16"/>
              </w:rPr>
            </w:pPr>
            <w:r w:rsidRPr="001D5140">
              <w:rPr>
                <w:rFonts w:ascii="Arial" w:hAnsi="Arial" w:cs="Arial"/>
                <w:sz w:val="16"/>
                <w:szCs w:val="16"/>
              </w:rPr>
              <w:t>Увеличение прочих остатков денежных средств бюджетов городских округов</w:t>
            </w:r>
          </w:p>
        </w:tc>
        <w:tc>
          <w:tcPr>
            <w:tcW w:w="2977" w:type="dxa"/>
            <w:shd w:val="clear" w:color="auto" w:fill="auto"/>
            <w:noWrap/>
            <w:vAlign w:val="bottom"/>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604 01050201 04 0000 510</w:t>
            </w:r>
          </w:p>
        </w:tc>
        <w:tc>
          <w:tcPr>
            <w:tcW w:w="1843"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-2 524 723 600,46</w:t>
            </w:r>
          </w:p>
        </w:tc>
        <w:tc>
          <w:tcPr>
            <w:tcW w:w="1842"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-2 187 140 014,08</w:t>
            </w:r>
          </w:p>
        </w:tc>
      </w:tr>
      <w:tr w:rsidR="00C03802" w:rsidRPr="001D5140" w:rsidTr="00C03802">
        <w:trPr>
          <w:trHeight w:val="375"/>
        </w:trPr>
        <w:tc>
          <w:tcPr>
            <w:tcW w:w="3119" w:type="dxa"/>
            <w:shd w:val="clear" w:color="auto" w:fill="auto"/>
            <w:vAlign w:val="bottom"/>
          </w:tcPr>
          <w:p w:rsidR="00C03802" w:rsidRPr="001D5140" w:rsidRDefault="00C03802" w:rsidP="00E24788">
            <w:pPr>
              <w:spacing w:line="180" w:lineRule="exact"/>
              <w:ind w:left="-102" w:right="-102"/>
              <w:jc w:val="both"/>
              <w:rPr>
                <w:rFonts w:ascii="Arial" w:hAnsi="Arial" w:cs="Arial"/>
                <w:sz w:val="16"/>
                <w:szCs w:val="16"/>
              </w:rPr>
            </w:pPr>
            <w:r w:rsidRPr="001D5140">
              <w:rPr>
                <w:rFonts w:ascii="Arial" w:hAnsi="Arial" w:cs="Arial"/>
                <w:sz w:val="16"/>
                <w:szCs w:val="16"/>
              </w:rPr>
              <w:t>Уменьшение остатков средств бюджетов</w:t>
            </w:r>
          </w:p>
        </w:tc>
        <w:tc>
          <w:tcPr>
            <w:tcW w:w="2977" w:type="dxa"/>
            <w:shd w:val="clear" w:color="auto" w:fill="auto"/>
            <w:noWrap/>
            <w:vAlign w:val="bottom"/>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604 01050000 00 0000 600</w:t>
            </w:r>
          </w:p>
        </w:tc>
        <w:tc>
          <w:tcPr>
            <w:tcW w:w="1843"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2 524 723 600,46</w:t>
            </w:r>
          </w:p>
        </w:tc>
        <w:tc>
          <w:tcPr>
            <w:tcW w:w="1842"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2 187 140 014,08</w:t>
            </w:r>
          </w:p>
        </w:tc>
      </w:tr>
      <w:tr w:rsidR="00C03802" w:rsidRPr="001D5140" w:rsidTr="00C03802">
        <w:trPr>
          <w:trHeight w:val="375"/>
        </w:trPr>
        <w:tc>
          <w:tcPr>
            <w:tcW w:w="3119" w:type="dxa"/>
            <w:shd w:val="clear" w:color="auto" w:fill="auto"/>
            <w:vAlign w:val="bottom"/>
          </w:tcPr>
          <w:p w:rsidR="00C03802" w:rsidRPr="001D5140" w:rsidRDefault="00C03802" w:rsidP="00E24788">
            <w:pPr>
              <w:spacing w:line="180" w:lineRule="exact"/>
              <w:ind w:left="-102" w:right="-102"/>
              <w:jc w:val="both"/>
              <w:rPr>
                <w:rFonts w:ascii="Arial" w:hAnsi="Arial" w:cs="Arial"/>
                <w:sz w:val="16"/>
                <w:szCs w:val="16"/>
              </w:rPr>
            </w:pPr>
            <w:r w:rsidRPr="001D5140">
              <w:rPr>
                <w:rFonts w:ascii="Arial" w:hAnsi="Arial" w:cs="Arial"/>
                <w:sz w:val="16"/>
                <w:szCs w:val="16"/>
              </w:rPr>
              <w:t>Уменьшение прочих остатков средств бюджетов</w:t>
            </w:r>
          </w:p>
        </w:tc>
        <w:tc>
          <w:tcPr>
            <w:tcW w:w="2977" w:type="dxa"/>
            <w:shd w:val="clear" w:color="auto" w:fill="auto"/>
            <w:noWrap/>
            <w:vAlign w:val="bottom"/>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604 01050200 00 0000 600</w:t>
            </w:r>
          </w:p>
        </w:tc>
        <w:tc>
          <w:tcPr>
            <w:tcW w:w="1843"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2 524 723 600,46</w:t>
            </w:r>
          </w:p>
        </w:tc>
        <w:tc>
          <w:tcPr>
            <w:tcW w:w="1842"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2 187 140 014,08</w:t>
            </w:r>
          </w:p>
        </w:tc>
      </w:tr>
      <w:tr w:rsidR="00C03802" w:rsidRPr="001D5140" w:rsidTr="00C03802">
        <w:trPr>
          <w:trHeight w:val="375"/>
        </w:trPr>
        <w:tc>
          <w:tcPr>
            <w:tcW w:w="3119" w:type="dxa"/>
            <w:shd w:val="clear" w:color="auto" w:fill="auto"/>
            <w:vAlign w:val="bottom"/>
          </w:tcPr>
          <w:p w:rsidR="00C03802" w:rsidRPr="001D5140" w:rsidRDefault="00C03802" w:rsidP="00E24788">
            <w:pPr>
              <w:spacing w:line="180" w:lineRule="exact"/>
              <w:ind w:left="-102" w:right="-102"/>
              <w:jc w:val="both"/>
              <w:rPr>
                <w:rFonts w:ascii="Arial" w:hAnsi="Arial" w:cs="Arial"/>
                <w:sz w:val="16"/>
                <w:szCs w:val="16"/>
              </w:rPr>
            </w:pPr>
            <w:r w:rsidRPr="001D5140">
              <w:rPr>
                <w:rFonts w:ascii="Arial" w:hAnsi="Arial" w:cs="Arial"/>
                <w:sz w:val="16"/>
                <w:szCs w:val="16"/>
              </w:rPr>
              <w:t>Уменьшение прочих остатков денежных средств бюджетов</w:t>
            </w:r>
          </w:p>
        </w:tc>
        <w:tc>
          <w:tcPr>
            <w:tcW w:w="2977" w:type="dxa"/>
            <w:shd w:val="clear" w:color="auto" w:fill="auto"/>
            <w:noWrap/>
            <w:vAlign w:val="bottom"/>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604 01050201 00 0000 610</w:t>
            </w:r>
          </w:p>
        </w:tc>
        <w:tc>
          <w:tcPr>
            <w:tcW w:w="1843"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2 524 723 600,46</w:t>
            </w:r>
          </w:p>
        </w:tc>
        <w:tc>
          <w:tcPr>
            <w:tcW w:w="1842"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2 187 140 014,08</w:t>
            </w:r>
          </w:p>
        </w:tc>
      </w:tr>
      <w:tr w:rsidR="00C03802" w:rsidRPr="001D5140" w:rsidTr="00C03802">
        <w:trPr>
          <w:trHeight w:val="375"/>
        </w:trPr>
        <w:tc>
          <w:tcPr>
            <w:tcW w:w="3119" w:type="dxa"/>
            <w:shd w:val="clear" w:color="auto" w:fill="auto"/>
            <w:vAlign w:val="bottom"/>
          </w:tcPr>
          <w:p w:rsidR="00C03802" w:rsidRPr="001D5140" w:rsidRDefault="00C03802" w:rsidP="00E24788">
            <w:pPr>
              <w:spacing w:line="180" w:lineRule="exact"/>
              <w:ind w:left="-102" w:right="-102"/>
              <w:jc w:val="both"/>
              <w:rPr>
                <w:rFonts w:ascii="Arial" w:hAnsi="Arial" w:cs="Arial"/>
                <w:sz w:val="16"/>
                <w:szCs w:val="16"/>
              </w:rPr>
            </w:pPr>
            <w:r w:rsidRPr="001D5140">
              <w:rPr>
                <w:rFonts w:ascii="Arial" w:hAnsi="Arial" w:cs="Arial"/>
                <w:sz w:val="16"/>
                <w:szCs w:val="16"/>
              </w:rPr>
              <w:t>Уменьшение прочих остатков денежных средств бюджетов городских округов</w:t>
            </w:r>
          </w:p>
        </w:tc>
        <w:tc>
          <w:tcPr>
            <w:tcW w:w="2977" w:type="dxa"/>
            <w:shd w:val="clear" w:color="auto" w:fill="auto"/>
            <w:noWrap/>
            <w:vAlign w:val="bottom"/>
          </w:tcPr>
          <w:p w:rsidR="00C03802" w:rsidRPr="001D5140" w:rsidRDefault="00C03802" w:rsidP="00E24788">
            <w:pPr>
              <w:spacing w:line="180" w:lineRule="exact"/>
              <w:ind w:left="-102" w:right="-102"/>
              <w:jc w:val="center"/>
              <w:rPr>
                <w:rFonts w:ascii="Arial" w:hAnsi="Arial" w:cs="Arial"/>
                <w:sz w:val="16"/>
                <w:szCs w:val="16"/>
              </w:rPr>
            </w:pPr>
            <w:r w:rsidRPr="001D5140">
              <w:rPr>
                <w:rFonts w:ascii="Arial" w:hAnsi="Arial" w:cs="Arial"/>
                <w:sz w:val="16"/>
                <w:szCs w:val="16"/>
              </w:rPr>
              <w:t>604 01050201 04 0000 610</w:t>
            </w:r>
          </w:p>
        </w:tc>
        <w:tc>
          <w:tcPr>
            <w:tcW w:w="1843"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2 524 723 600,46</w:t>
            </w:r>
          </w:p>
        </w:tc>
        <w:tc>
          <w:tcPr>
            <w:tcW w:w="1842" w:type="dxa"/>
            <w:shd w:val="clear" w:color="auto" w:fill="auto"/>
            <w:vAlign w:val="bottom"/>
          </w:tcPr>
          <w:p w:rsidR="00C03802" w:rsidRPr="001D5140" w:rsidRDefault="00C03802" w:rsidP="00E24788">
            <w:pPr>
              <w:spacing w:line="180" w:lineRule="exact"/>
              <w:ind w:left="-102" w:right="-102"/>
              <w:jc w:val="right"/>
              <w:rPr>
                <w:rFonts w:ascii="Arial" w:hAnsi="Arial" w:cs="Arial"/>
                <w:sz w:val="16"/>
                <w:szCs w:val="16"/>
              </w:rPr>
            </w:pPr>
            <w:r w:rsidRPr="001D5140">
              <w:rPr>
                <w:rFonts w:ascii="Arial" w:hAnsi="Arial" w:cs="Arial"/>
                <w:sz w:val="16"/>
                <w:szCs w:val="16"/>
              </w:rPr>
              <w:t>2 187 140 014,08</w:t>
            </w:r>
          </w:p>
        </w:tc>
      </w:tr>
    </w:tbl>
    <w:p w:rsidR="00C03802" w:rsidRDefault="00C03802" w:rsidP="00E24788">
      <w:pPr>
        <w:spacing w:line="180" w:lineRule="exact"/>
        <w:rPr>
          <w:rFonts w:ascii="Arial" w:hAnsi="Arial" w:cs="Arial"/>
          <w:sz w:val="18"/>
          <w:szCs w:val="18"/>
        </w:rPr>
        <w:sectPr w:rsidR="00C03802" w:rsidSect="00C03802">
          <w:type w:val="continuous"/>
          <w:pgSz w:w="11905" w:h="16838"/>
          <w:pgMar w:top="1134" w:right="848" w:bottom="1134" w:left="993" w:header="720" w:footer="720" w:gutter="0"/>
          <w:cols w:space="851"/>
          <w:noEndnote/>
          <w:titlePg/>
          <w:docGrid w:linePitch="381"/>
        </w:sectPr>
      </w:pPr>
    </w:p>
    <w:p w:rsidR="00C03802" w:rsidRDefault="00C03802" w:rsidP="00E24788">
      <w:pPr>
        <w:spacing w:line="180" w:lineRule="exact"/>
        <w:rPr>
          <w:rFonts w:ascii="Arial" w:hAnsi="Arial" w:cs="Arial"/>
          <w:sz w:val="18"/>
          <w:szCs w:val="18"/>
        </w:rPr>
        <w:sectPr w:rsidR="00C03802" w:rsidSect="00930DB9">
          <w:type w:val="continuous"/>
          <w:pgSz w:w="11905" w:h="16838"/>
          <w:pgMar w:top="1134" w:right="848" w:bottom="1134" w:left="993" w:header="720" w:footer="720" w:gutter="0"/>
          <w:cols w:num="2" w:space="851"/>
          <w:noEndnote/>
          <w:titlePg/>
          <w:docGrid w:linePitch="381"/>
        </w:sectPr>
      </w:pPr>
    </w:p>
    <w:p w:rsidR="00C03802" w:rsidRDefault="00C03802" w:rsidP="00E24788">
      <w:pPr>
        <w:spacing w:line="180" w:lineRule="exact"/>
        <w:rPr>
          <w:rFonts w:ascii="Arial" w:hAnsi="Arial" w:cs="Arial"/>
          <w:sz w:val="16"/>
          <w:szCs w:val="16"/>
        </w:rPr>
      </w:pPr>
    </w:p>
    <w:p w:rsidR="00C03802" w:rsidRPr="00BD2C00" w:rsidRDefault="00E92F41" w:rsidP="00E24788">
      <w:pPr>
        <w:spacing w:line="180" w:lineRule="exact"/>
        <w:rPr>
          <w:rFonts w:ascii="Arial" w:hAnsi="Arial" w:cs="Arial"/>
          <w:sz w:val="18"/>
          <w:szCs w:val="18"/>
        </w:rPr>
      </w:pPr>
      <w:r w:rsidRPr="00BD2C00">
        <w:rPr>
          <w:rFonts w:ascii="Arial" w:hAnsi="Arial" w:cs="Arial"/>
          <w:sz w:val="18"/>
          <w:szCs w:val="18"/>
        </w:rPr>
        <w:t>Приложение 3</w:t>
      </w:r>
    </w:p>
    <w:p w:rsidR="00C03802" w:rsidRPr="00BD2C00" w:rsidRDefault="00E92F41" w:rsidP="00E24788">
      <w:pPr>
        <w:spacing w:line="180" w:lineRule="exact"/>
        <w:rPr>
          <w:rFonts w:ascii="Arial" w:hAnsi="Arial" w:cs="Arial"/>
          <w:sz w:val="18"/>
          <w:szCs w:val="18"/>
        </w:rPr>
      </w:pPr>
      <w:r w:rsidRPr="00BD2C00">
        <w:rPr>
          <w:rFonts w:ascii="Arial" w:hAnsi="Arial" w:cs="Arial"/>
          <w:sz w:val="18"/>
          <w:szCs w:val="18"/>
        </w:rPr>
        <w:t>к решению Совета депутатов</w:t>
      </w:r>
    </w:p>
    <w:p w:rsidR="00C03802" w:rsidRPr="00BD2C00" w:rsidRDefault="00E92F41" w:rsidP="00E24788">
      <w:pPr>
        <w:spacing w:line="180" w:lineRule="exact"/>
        <w:rPr>
          <w:rFonts w:ascii="Arial" w:hAnsi="Arial" w:cs="Arial"/>
          <w:sz w:val="18"/>
          <w:szCs w:val="18"/>
        </w:rPr>
      </w:pPr>
      <w:r w:rsidRPr="00BD2C00">
        <w:rPr>
          <w:rFonts w:ascii="Arial" w:hAnsi="Arial" w:cs="Arial"/>
          <w:sz w:val="18"/>
          <w:szCs w:val="18"/>
        </w:rPr>
        <w:t>Благодарненского городского округа</w:t>
      </w:r>
    </w:p>
    <w:p w:rsidR="00C03802" w:rsidRPr="00BD2C00" w:rsidRDefault="00E92F41" w:rsidP="00E24788">
      <w:pPr>
        <w:spacing w:line="180" w:lineRule="exact"/>
        <w:rPr>
          <w:rFonts w:ascii="Arial" w:hAnsi="Arial" w:cs="Arial"/>
          <w:sz w:val="18"/>
          <w:szCs w:val="18"/>
        </w:rPr>
      </w:pPr>
      <w:r w:rsidRPr="00BD2C00">
        <w:rPr>
          <w:rFonts w:ascii="Arial" w:hAnsi="Arial" w:cs="Arial"/>
          <w:sz w:val="18"/>
          <w:szCs w:val="18"/>
        </w:rPr>
        <w:t>Ставропольского края</w:t>
      </w:r>
    </w:p>
    <w:p w:rsidR="00E92F41" w:rsidRPr="00BD2C00" w:rsidRDefault="00E92F41" w:rsidP="00E24788">
      <w:pPr>
        <w:spacing w:line="180" w:lineRule="exact"/>
        <w:rPr>
          <w:rFonts w:ascii="Arial" w:hAnsi="Arial" w:cs="Arial"/>
          <w:sz w:val="18"/>
          <w:szCs w:val="18"/>
        </w:rPr>
      </w:pPr>
      <w:r w:rsidRPr="00BD2C00">
        <w:rPr>
          <w:rFonts w:ascii="Arial" w:hAnsi="Arial" w:cs="Arial"/>
          <w:sz w:val="18"/>
          <w:szCs w:val="18"/>
        </w:rPr>
        <w:t>от 14 декабря 2021 года № 464</w:t>
      </w:r>
    </w:p>
    <w:p w:rsidR="00E92F41" w:rsidRPr="00BD2C00" w:rsidRDefault="00E92F41" w:rsidP="00E24788">
      <w:pPr>
        <w:spacing w:line="180" w:lineRule="exact"/>
        <w:rPr>
          <w:rFonts w:ascii="Arial" w:hAnsi="Arial" w:cs="Arial"/>
          <w:sz w:val="18"/>
          <w:szCs w:val="18"/>
        </w:rPr>
      </w:pPr>
      <w:r w:rsidRPr="00BD2C00">
        <w:rPr>
          <w:rFonts w:ascii="Arial" w:hAnsi="Arial" w:cs="Arial"/>
          <w:sz w:val="18"/>
          <w:szCs w:val="18"/>
        </w:rPr>
        <w:t>«О бюджете Благодарненского</w:t>
      </w:r>
    </w:p>
    <w:p w:rsidR="00C03802" w:rsidRPr="00BD2C00" w:rsidRDefault="00E92F41" w:rsidP="00E24788">
      <w:pPr>
        <w:spacing w:line="180" w:lineRule="exact"/>
        <w:rPr>
          <w:rFonts w:ascii="Arial" w:hAnsi="Arial" w:cs="Arial"/>
          <w:sz w:val="18"/>
          <w:szCs w:val="18"/>
        </w:rPr>
        <w:sectPr w:rsidR="00C03802" w:rsidRPr="00BD2C00" w:rsidSect="00C03802">
          <w:type w:val="continuous"/>
          <w:pgSz w:w="11905" w:h="16838"/>
          <w:pgMar w:top="1134" w:right="848" w:bottom="1134" w:left="993" w:header="720" w:footer="720" w:gutter="0"/>
          <w:cols w:space="851"/>
          <w:noEndnote/>
          <w:titlePg/>
          <w:docGrid w:linePitch="381"/>
        </w:sectPr>
      </w:pPr>
      <w:r w:rsidRPr="00BD2C00">
        <w:rPr>
          <w:rFonts w:ascii="Arial" w:hAnsi="Arial" w:cs="Arial"/>
          <w:sz w:val="18"/>
          <w:szCs w:val="18"/>
        </w:rPr>
        <w:t>городского округа Ставропольск</w:t>
      </w:r>
      <w:r w:rsidR="00C03802" w:rsidRPr="00BD2C00">
        <w:rPr>
          <w:rFonts w:ascii="Arial" w:hAnsi="Arial" w:cs="Arial"/>
          <w:sz w:val="18"/>
          <w:szCs w:val="18"/>
        </w:rPr>
        <w:t>ого края на 2022 год и плановый</w:t>
      </w:r>
    </w:p>
    <w:p w:rsidR="00E92F41" w:rsidRPr="00BD2C00" w:rsidRDefault="00E92F41" w:rsidP="00E24788">
      <w:pPr>
        <w:spacing w:line="180" w:lineRule="exact"/>
        <w:rPr>
          <w:rFonts w:ascii="Arial" w:hAnsi="Arial" w:cs="Arial"/>
          <w:sz w:val="18"/>
          <w:szCs w:val="18"/>
        </w:rPr>
      </w:pPr>
      <w:r w:rsidRPr="00BD2C00">
        <w:rPr>
          <w:rFonts w:ascii="Arial" w:hAnsi="Arial" w:cs="Arial"/>
          <w:sz w:val="18"/>
          <w:szCs w:val="18"/>
        </w:rPr>
        <w:lastRenderedPageBreak/>
        <w:t>период 2023 и 2024 годов»</w:t>
      </w:r>
    </w:p>
    <w:p w:rsidR="00E92F41" w:rsidRPr="00C03802" w:rsidRDefault="00E92F41" w:rsidP="00E24788">
      <w:pPr>
        <w:spacing w:line="180" w:lineRule="exact"/>
        <w:jc w:val="center"/>
        <w:rPr>
          <w:rFonts w:ascii="Arial" w:hAnsi="Arial" w:cs="Arial"/>
          <w:sz w:val="16"/>
          <w:szCs w:val="16"/>
        </w:rPr>
      </w:pPr>
    </w:p>
    <w:p w:rsidR="00E92F41" w:rsidRPr="00C03802" w:rsidRDefault="00E92F41" w:rsidP="00E24788">
      <w:pPr>
        <w:spacing w:line="180" w:lineRule="exact"/>
        <w:jc w:val="center"/>
        <w:rPr>
          <w:rFonts w:ascii="Arial" w:hAnsi="Arial" w:cs="Arial"/>
          <w:sz w:val="16"/>
          <w:szCs w:val="16"/>
        </w:rPr>
      </w:pPr>
    </w:p>
    <w:p w:rsidR="00DB6470" w:rsidRPr="00C03802" w:rsidRDefault="00DB6470" w:rsidP="00E24788">
      <w:pPr>
        <w:spacing w:line="180" w:lineRule="exact"/>
        <w:jc w:val="center"/>
        <w:rPr>
          <w:rFonts w:ascii="Arial" w:hAnsi="Arial" w:cs="Arial"/>
          <w:sz w:val="16"/>
          <w:szCs w:val="16"/>
        </w:rPr>
      </w:pPr>
    </w:p>
    <w:p w:rsidR="00DB6470" w:rsidRPr="00C03802" w:rsidRDefault="00DB6470" w:rsidP="00E24788">
      <w:pPr>
        <w:spacing w:line="180" w:lineRule="exact"/>
        <w:jc w:val="center"/>
        <w:rPr>
          <w:rFonts w:ascii="Arial" w:hAnsi="Arial" w:cs="Arial"/>
          <w:sz w:val="16"/>
          <w:szCs w:val="16"/>
        </w:rPr>
        <w:sectPr w:rsidR="00DB6470" w:rsidRPr="00C03802" w:rsidSect="00930DB9">
          <w:type w:val="continuous"/>
          <w:pgSz w:w="11905" w:h="16838"/>
          <w:pgMar w:top="1134" w:right="848" w:bottom="1134" w:left="993" w:header="720" w:footer="720" w:gutter="0"/>
          <w:cols w:num="2" w:space="851"/>
          <w:noEndnote/>
          <w:titlePg/>
          <w:docGrid w:linePitch="381"/>
        </w:sectPr>
      </w:pPr>
    </w:p>
    <w:p w:rsidR="00DB6470" w:rsidRPr="00926BBA" w:rsidRDefault="00DB6470" w:rsidP="00E24788">
      <w:pPr>
        <w:spacing w:line="180" w:lineRule="exact"/>
        <w:jc w:val="center"/>
        <w:rPr>
          <w:rFonts w:ascii="Arial" w:hAnsi="Arial" w:cs="Arial"/>
          <w:sz w:val="18"/>
          <w:szCs w:val="18"/>
        </w:rPr>
      </w:pPr>
    </w:p>
    <w:tbl>
      <w:tblPr>
        <w:tblW w:w="9923" w:type="dxa"/>
        <w:tblInd w:w="-34" w:type="dxa"/>
        <w:tblLayout w:type="fixed"/>
        <w:tblLook w:val="04A0" w:firstRow="1" w:lastRow="0" w:firstColumn="1" w:lastColumn="0" w:noHBand="0" w:noVBand="1"/>
      </w:tblPr>
      <w:tblGrid>
        <w:gridCol w:w="2836"/>
        <w:gridCol w:w="5386"/>
        <w:gridCol w:w="1701"/>
      </w:tblGrid>
      <w:tr w:rsidR="00DB6470" w:rsidRPr="00174F5C" w:rsidTr="00A51727">
        <w:trPr>
          <w:trHeight w:val="254"/>
        </w:trPr>
        <w:tc>
          <w:tcPr>
            <w:tcW w:w="9923" w:type="dxa"/>
            <w:gridSpan w:val="3"/>
            <w:shd w:val="clear" w:color="auto" w:fill="auto"/>
            <w:noWrap/>
            <w:vAlign w:val="center"/>
            <w:hideMark/>
          </w:tcPr>
          <w:p w:rsidR="00DB6470" w:rsidRPr="00174F5C" w:rsidRDefault="00DB6470" w:rsidP="00E24788">
            <w:pPr>
              <w:spacing w:line="180" w:lineRule="exact"/>
              <w:ind w:right="-102"/>
              <w:rPr>
                <w:rFonts w:ascii="Arial" w:hAnsi="Arial" w:cs="Arial"/>
                <w:sz w:val="16"/>
                <w:szCs w:val="16"/>
              </w:rPr>
            </w:pPr>
          </w:p>
          <w:p w:rsidR="00DB6470" w:rsidRPr="00BD2C00" w:rsidRDefault="00DB6470" w:rsidP="00E24788">
            <w:pPr>
              <w:spacing w:line="180" w:lineRule="exact"/>
              <w:ind w:left="-102" w:right="-102"/>
              <w:jc w:val="center"/>
              <w:rPr>
                <w:rFonts w:ascii="Arial" w:hAnsi="Arial" w:cs="Arial"/>
                <w:sz w:val="18"/>
                <w:szCs w:val="18"/>
              </w:rPr>
            </w:pPr>
            <w:r w:rsidRPr="00BD2C00">
              <w:rPr>
                <w:rFonts w:ascii="Arial" w:hAnsi="Arial" w:cs="Arial"/>
                <w:sz w:val="18"/>
                <w:szCs w:val="18"/>
              </w:rPr>
              <w:t>РАСПРЕДЕЛЕНИЕ</w:t>
            </w:r>
          </w:p>
          <w:p w:rsidR="00DB6470" w:rsidRPr="00174F5C" w:rsidRDefault="00DB6470" w:rsidP="00E24788">
            <w:pPr>
              <w:spacing w:line="180" w:lineRule="exact"/>
              <w:ind w:left="-102" w:right="-102"/>
              <w:jc w:val="center"/>
              <w:rPr>
                <w:rFonts w:ascii="Arial" w:hAnsi="Arial" w:cs="Arial"/>
                <w:sz w:val="16"/>
                <w:szCs w:val="16"/>
              </w:rPr>
            </w:pPr>
            <w:r w:rsidRPr="00BD2C00">
              <w:rPr>
                <w:rFonts w:ascii="Arial" w:hAnsi="Arial" w:cs="Arial"/>
                <w:sz w:val="18"/>
                <w:szCs w:val="18"/>
              </w:rPr>
              <w:t>доходов местного бюджета в соответствии с классификацией доходов бюджетов на 2022 год</w:t>
            </w:r>
          </w:p>
        </w:tc>
      </w:tr>
      <w:tr w:rsidR="00DB6470" w:rsidRPr="00174F5C" w:rsidTr="00A51727">
        <w:trPr>
          <w:trHeight w:val="80"/>
        </w:trPr>
        <w:tc>
          <w:tcPr>
            <w:tcW w:w="9923" w:type="dxa"/>
            <w:gridSpan w:val="3"/>
            <w:tcBorders>
              <w:bottom w:val="single" w:sz="4" w:space="0" w:color="auto"/>
            </w:tcBorders>
            <w:shd w:val="clear" w:color="auto" w:fill="auto"/>
            <w:noWrap/>
            <w:hideMark/>
          </w:tcPr>
          <w:p w:rsidR="00DB6470" w:rsidRPr="00174F5C" w:rsidRDefault="00DB6470"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(рублей)</w:t>
            </w:r>
          </w:p>
        </w:tc>
      </w:tr>
      <w:tr w:rsidR="00DB6470" w:rsidRPr="00174F5C" w:rsidTr="00A51727">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470" w:rsidRPr="00174F5C" w:rsidRDefault="00DB6470" w:rsidP="00E24788">
            <w:pPr>
              <w:spacing w:line="180" w:lineRule="exact"/>
              <w:ind w:left="-102" w:right="-102"/>
              <w:jc w:val="center"/>
              <w:rPr>
                <w:rFonts w:ascii="Arial" w:hAnsi="Arial" w:cs="Arial"/>
                <w:sz w:val="16"/>
                <w:szCs w:val="16"/>
              </w:rPr>
            </w:pPr>
            <w:r w:rsidRPr="00174F5C">
              <w:rPr>
                <w:rFonts w:ascii="Arial" w:hAnsi="Arial" w:cs="Arial"/>
                <w:sz w:val="16"/>
                <w:szCs w:val="16"/>
              </w:rPr>
              <w:t>Код бюджетной классификации Российской Федерации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470" w:rsidRPr="00174F5C" w:rsidRDefault="00DB6470" w:rsidP="00E24788">
            <w:pPr>
              <w:spacing w:line="180" w:lineRule="exact"/>
              <w:ind w:left="-102" w:right="-102"/>
              <w:jc w:val="center"/>
              <w:rPr>
                <w:rFonts w:ascii="Arial" w:hAnsi="Arial" w:cs="Arial"/>
                <w:sz w:val="16"/>
                <w:szCs w:val="16"/>
              </w:rPr>
            </w:pPr>
            <w:r w:rsidRPr="00174F5C">
              <w:rPr>
                <w:rFonts w:ascii="Arial" w:hAnsi="Arial" w:cs="Arial"/>
                <w:sz w:val="16"/>
                <w:szCs w:val="16"/>
              </w:rPr>
              <w:t>наименование дохода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470" w:rsidRPr="00174F5C" w:rsidRDefault="00DB6470" w:rsidP="00E24788">
            <w:pPr>
              <w:spacing w:line="180" w:lineRule="exact"/>
              <w:ind w:left="-102" w:right="-102"/>
              <w:jc w:val="center"/>
              <w:rPr>
                <w:rFonts w:ascii="Arial" w:hAnsi="Arial" w:cs="Arial"/>
                <w:sz w:val="16"/>
                <w:szCs w:val="16"/>
              </w:rPr>
            </w:pPr>
            <w:r w:rsidRPr="00174F5C">
              <w:rPr>
                <w:rFonts w:ascii="Arial" w:hAnsi="Arial" w:cs="Arial"/>
                <w:sz w:val="16"/>
                <w:szCs w:val="16"/>
              </w:rPr>
              <w:t>сумма</w:t>
            </w:r>
          </w:p>
        </w:tc>
      </w:tr>
      <w:tr w:rsidR="00DB6470" w:rsidRPr="00174F5C" w:rsidTr="00A51727">
        <w:trPr>
          <w:trHeight w:val="279"/>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DB6470" w:rsidRPr="00174F5C" w:rsidRDefault="00DB6470" w:rsidP="00E24788">
            <w:pPr>
              <w:tabs>
                <w:tab w:val="left" w:pos="360"/>
                <w:tab w:val="left" w:pos="540"/>
                <w:tab w:val="left" w:pos="5700"/>
              </w:tabs>
              <w:spacing w:line="180" w:lineRule="exact"/>
              <w:ind w:left="-102" w:right="-102"/>
              <w:jc w:val="center"/>
              <w:rPr>
                <w:rFonts w:ascii="Arial" w:hAnsi="Arial" w:cs="Arial"/>
                <w:sz w:val="16"/>
                <w:szCs w:val="16"/>
              </w:rPr>
            </w:pPr>
            <w:r w:rsidRPr="00174F5C">
              <w:rPr>
                <w:rFonts w:ascii="Arial" w:hAnsi="Arial" w:cs="Arial"/>
                <w:sz w:val="16"/>
                <w:szCs w:val="16"/>
              </w:rPr>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DB6470" w:rsidRPr="00174F5C" w:rsidRDefault="00DB6470" w:rsidP="00E24788">
            <w:pPr>
              <w:tabs>
                <w:tab w:val="left" w:pos="360"/>
                <w:tab w:val="left" w:pos="540"/>
                <w:tab w:val="left" w:pos="5700"/>
              </w:tabs>
              <w:spacing w:line="180" w:lineRule="exact"/>
              <w:ind w:left="-102" w:right="-102"/>
              <w:jc w:val="center"/>
              <w:rPr>
                <w:rFonts w:ascii="Arial" w:hAnsi="Arial" w:cs="Arial"/>
                <w:sz w:val="16"/>
                <w:szCs w:val="16"/>
              </w:rPr>
            </w:pPr>
            <w:r w:rsidRPr="00174F5C">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DB6470" w:rsidRPr="00174F5C" w:rsidRDefault="00DB6470" w:rsidP="00E24788">
            <w:pPr>
              <w:tabs>
                <w:tab w:val="left" w:pos="360"/>
                <w:tab w:val="left" w:pos="540"/>
                <w:tab w:val="left" w:pos="5700"/>
              </w:tabs>
              <w:spacing w:line="180" w:lineRule="exact"/>
              <w:ind w:left="-102" w:right="-102"/>
              <w:jc w:val="center"/>
              <w:rPr>
                <w:rFonts w:ascii="Arial" w:hAnsi="Arial" w:cs="Arial"/>
                <w:sz w:val="16"/>
                <w:szCs w:val="16"/>
              </w:rPr>
            </w:pPr>
            <w:r w:rsidRPr="00174F5C">
              <w:rPr>
                <w:rFonts w:ascii="Arial" w:hAnsi="Arial" w:cs="Arial"/>
                <w:sz w:val="16"/>
                <w:szCs w:val="16"/>
              </w:rPr>
              <w:t>3</w:t>
            </w:r>
          </w:p>
        </w:tc>
      </w:tr>
      <w:tr w:rsidR="00DB6470" w:rsidRPr="00174F5C" w:rsidTr="00A51727">
        <w:trPr>
          <w:trHeight w:val="279"/>
        </w:trPr>
        <w:tc>
          <w:tcPr>
            <w:tcW w:w="2836" w:type="dxa"/>
            <w:tcBorders>
              <w:top w:val="single" w:sz="4" w:space="0" w:color="auto"/>
            </w:tcBorders>
            <w:shd w:val="clear" w:color="auto" w:fill="auto"/>
            <w:hideMark/>
          </w:tcPr>
          <w:p w:rsidR="00DB6470" w:rsidRPr="00174F5C" w:rsidRDefault="00DB6470"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000 1 00 00000 00 0000 000</w:t>
            </w:r>
          </w:p>
        </w:tc>
        <w:tc>
          <w:tcPr>
            <w:tcW w:w="5386" w:type="dxa"/>
            <w:tcBorders>
              <w:top w:val="single" w:sz="4" w:space="0" w:color="auto"/>
            </w:tcBorders>
            <w:shd w:val="clear" w:color="auto" w:fill="auto"/>
            <w:hideMark/>
          </w:tcPr>
          <w:p w:rsidR="00DB6470" w:rsidRPr="00174F5C" w:rsidRDefault="00DB6470"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НАЛОГОВЫЕ И НЕНАЛОГОВЫЕ ДОХОДЫ</w:t>
            </w:r>
          </w:p>
        </w:tc>
        <w:tc>
          <w:tcPr>
            <w:tcW w:w="1701" w:type="dxa"/>
            <w:tcBorders>
              <w:top w:val="single" w:sz="4" w:space="0" w:color="auto"/>
            </w:tcBorders>
            <w:shd w:val="clear" w:color="auto" w:fill="auto"/>
            <w:noWrap/>
            <w:vAlign w:val="bottom"/>
            <w:hideMark/>
          </w:tcPr>
          <w:p w:rsidR="00DB6470" w:rsidRPr="00174F5C" w:rsidRDefault="00DB6470"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383 838 211,89</w:t>
            </w:r>
          </w:p>
        </w:tc>
      </w:tr>
      <w:tr w:rsidR="00DB6470" w:rsidRPr="00174F5C" w:rsidTr="00A51727">
        <w:trPr>
          <w:trHeight w:val="279"/>
        </w:trPr>
        <w:tc>
          <w:tcPr>
            <w:tcW w:w="2836" w:type="dxa"/>
            <w:shd w:val="clear" w:color="auto" w:fill="auto"/>
            <w:hideMark/>
          </w:tcPr>
          <w:p w:rsidR="00DB6470" w:rsidRPr="00174F5C" w:rsidRDefault="00DB6470"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000 1 01 00000 00 0000 000</w:t>
            </w:r>
          </w:p>
        </w:tc>
        <w:tc>
          <w:tcPr>
            <w:tcW w:w="5386" w:type="dxa"/>
            <w:shd w:val="clear" w:color="auto" w:fill="auto"/>
            <w:hideMark/>
          </w:tcPr>
          <w:p w:rsidR="00DB6470" w:rsidRPr="00174F5C" w:rsidRDefault="00DB6470"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НАЛОГИ НА ПРИБЫЛЬ, ДОХОДЫ</w:t>
            </w:r>
          </w:p>
        </w:tc>
        <w:tc>
          <w:tcPr>
            <w:tcW w:w="1701" w:type="dxa"/>
            <w:shd w:val="clear" w:color="auto" w:fill="auto"/>
            <w:noWrap/>
            <w:vAlign w:val="bottom"/>
            <w:hideMark/>
          </w:tcPr>
          <w:p w:rsidR="00DB6470" w:rsidRPr="00174F5C" w:rsidRDefault="00DB6470"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178 633 145,65</w:t>
            </w:r>
          </w:p>
        </w:tc>
      </w:tr>
      <w:tr w:rsidR="00DB6470" w:rsidRPr="00174F5C" w:rsidTr="00A51727">
        <w:trPr>
          <w:trHeight w:val="279"/>
        </w:trPr>
        <w:tc>
          <w:tcPr>
            <w:tcW w:w="2836" w:type="dxa"/>
            <w:shd w:val="clear" w:color="auto" w:fill="auto"/>
            <w:hideMark/>
          </w:tcPr>
          <w:p w:rsidR="00DB6470" w:rsidRPr="00174F5C" w:rsidRDefault="00DB6470"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lastRenderedPageBreak/>
              <w:t>000 1 01 02000 01 0000 110</w:t>
            </w:r>
          </w:p>
        </w:tc>
        <w:tc>
          <w:tcPr>
            <w:tcW w:w="5386" w:type="dxa"/>
            <w:shd w:val="clear" w:color="auto" w:fill="auto"/>
            <w:hideMark/>
          </w:tcPr>
          <w:p w:rsidR="00DB6470" w:rsidRPr="00174F5C" w:rsidRDefault="00DB6470"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Налог на доходы физических лиц</w:t>
            </w:r>
          </w:p>
        </w:tc>
        <w:tc>
          <w:tcPr>
            <w:tcW w:w="1701" w:type="dxa"/>
            <w:shd w:val="clear" w:color="auto" w:fill="auto"/>
            <w:noWrap/>
            <w:vAlign w:val="bottom"/>
            <w:hideMark/>
          </w:tcPr>
          <w:p w:rsidR="00DB6470" w:rsidRPr="00174F5C" w:rsidRDefault="00DB6470"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178 633 145,65</w:t>
            </w:r>
          </w:p>
        </w:tc>
      </w:tr>
      <w:tr w:rsidR="00DB6470" w:rsidRPr="00174F5C" w:rsidTr="00A51727">
        <w:trPr>
          <w:trHeight w:val="279"/>
        </w:trPr>
        <w:tc>
          <w:tcPr>
            <w:tcW w:w="2836" w:type="dxa"/>
            <w:shd w:val="clear" w:color="auto" w:fill="auto"/>
            <w:hideMark/>
          </w:tcPr>
          <w:p w:rsidR="00DB6470" w:rsidRPr="00174F5C" w:rsidRDefault="00DB6470"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000 1 03 00000 00 0000 000</w:t>
            </w:r>
          </w:p>
        </w:tc>
        <w:tc>
          <w:tcPr>
            <w:tcW w:w="5386" w:type="dxa"/>
            <w:shd w:val="clear" w:color="auto" w:fill="auto"/>
            <w:hideMark/>
          </w:tcPr>
          <w:p w:rsidR="00DB6470" w:rsidRPr="00174F5C" w:rsidRDefault="00DB6470"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НАЛОГИ НА ТОВАРЫ (РАБОТЫ, УСЛУГИ), РЕАЛИЗУЕМЫЕ НА ТЕРРИТОРИИ РОССИЙСКОЙ ФЕДЕРАЦИИ</w:t>
            </w:r>
          </w:p>
        </w:tc>
        <w:tc>
          <w:tcPr>
            <w:tcW w:w="1701" w:type="dxa"/>
            <w:shd w:val="clear" w:color="auto" w:fill="auto"/>
            <w:noWrap/>
            <w:vAlign w:val="bottom"/>
            <w:hideMark/>
          </w:tcPr>
          <w:p w:rsidR="00DB6470" w:rsidRPr="00174F5C" w:rsidRDefault="00DB6470"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33 242 368,49</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000 1 03 02000 01 0000 110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Акцизы по подакцизным товарам (продукции), производимым на территории Российской Федерации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33 242 368,49</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000 1 05 00000 00 0000 000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НАЛОГИ НА СОВОКУПНЫЙ ДОХОД</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20 461 557,76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000 1 05 01000 00 0000 110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Налог, взимаемый в связи с применением упрощенной системы налогообложения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10 200 000,00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000 1 05 02000 02 0000 110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Единый налог на вмененный доход для отдельных видов деятельности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36 557,76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000 1 05 03000 01 0000 110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Единый сельскохозяйственный налог</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5 665 000,00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000 1 05 04000 02 0000 110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Налог</w:t>
            </w:r>
            <w:proofErr w:type="gramEnd"/>
            <w:r w:rsidRPr="00174F5C">
              <w:rPr>
                <w:rFonts w:ascii="Arial" w:hAnsi="Arial" w:cs="Arial"/>
                <w:sz w:val="16"/>
                <w:szCs w:val="16"/>
              </w:rPr>
              <w:t xml:space="preserve"> взимаемый в связи с применением патентной системы налогообложения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4 560 000,00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000 1 06 00000 00 0000 000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НАЛОГИ НА ИМУЩЕСТВО</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63 491 213,08</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000 1 06 01000 00 0000 110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Налог на имущество физических лиц</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10 337 374,24</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000 1 06 06000 00 0000 110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Земельный налог</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53 153 838,84</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000 1 08 00000 00 0000 000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ГОСУДАРСТВЕННАЯ ПОШЛИНА</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6 678 000,00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000 1 11 00000 00 0000 000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47 745 180,00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000 1 11 05000 00 0000 120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47 273 743,14</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000 1 11 09000 00 0000 120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471 436,86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000 1 12 00000 00 0000 000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ПЛАТЕЖИ ПРИ ПОЛЬЗОВАНИИ ПРИРОДНЫМИ РЕСУРСАМИ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400 639,49</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000 1 12 01000 01 0000 120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Плата за негативное воздействие на окружающую среду</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400 639,49</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000 1 13 00000 00 0000 000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25 749 476,95</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601 1 13 01994 04 0000 130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350 000,00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606 1 13 01994 04 0000 130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25 399 476,95</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000 1 14 00000 00 0000 000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ДОХОДЫ ОТ ПРОДАЖИ МАТЕРИАЛЬНЫХ И НЕМАТЕРИАЛЬНЫХ АКТИВОВ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 xml:space="preserve">3 873 443,10 </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000 1 14 02000 00 0000 000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2 100,00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000 1 14 06000 00 0000 430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3 871 343,10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000 1 16 00000 00 0000 000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ШТРАФЫ, САНКЦИИ, ВОЗМЕЩЕНИЕ УЩЕРБА</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1 275 303,86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НЕНАЛОГОВЫЕ ДОХОДЫ</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2 287 883,51</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000 1 17 15000 00 0000 150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Инициативные платежи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2 287 883,51</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Инициативные платежи, зачисляемые в бюджеты городских округов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2 287 883,51</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000 1 17 15020 04 0118 150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174F5C">
              <w:rPr>
                <w:rFonts w:ascii="Arial" w:hAnsi="Arial" w:cs="Arial"/>
                <w:sz w:val="16"/>
                <w:szCs w:val="16"/>
              </w:rPr>
              <w:t>б</w:t>
            </w:r>
            <w:proofErr w:type="gramEnd"/>
            <w:r w:rsidRPr="00174F5C">
              <w:rPr>
                <w:rFonts w:ascii="Arial" w:hAnsi="Arial" w:cs="Arial"/>
                <w:sz w:val="16"/>
                <w:szCs w:val="16"/>
              </w:rPr>
              <w:t>/н в селе Алексеевское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40 018,80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000 1 17 15020 04 0119 150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Инициативные платежи, зачисляемые в бюджеты городских округов (поступления от физических лиц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102 000,00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000 1 17 15020 04 0120 150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174F5C">
              <w:rPr>
                <w:rFonts w:ascii="Arial" w:hAnsi="Arial" w:cs="Arial"/>
                <w:sz w:val="16"/>
                <w:szCs w:val="16"/>
              </w:rPr>
              <w:t>б</w:t>
            </w:r>
            <w:proofErr w:type="gramEnd"/>
            <w:r w:rsidRPr="00174F5C">
              <w:rPr>
                <w:rFonts w:ascii="Arial" w:hAnsi="Arial" w:cs="Arial"/>
                <w:sz w:val="16"/>
                <w:szCs w:val="16"/>
              </w:rPr>
              <w:t>/н в селе Бурлацкое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107 291,20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000 1 17 15020 04 0121 150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lastRenderedPageBreak/>
              <w:t>105 000,00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lastRenderedPageBreak/>
              <w:t>000 1 17 15020 04 0122 150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110 600,00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000 1 17 15020 04 0123 150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торговой площадки для выездных ярмарок по улице Ленина, б/н, в поселке </w:t>
            </w:r>
            <w:proofErr w:type="gramStart"/>
            <w:r w:rsidRPr="00174F5C">
              <w:rPr>
                <w:rFonts w:ascii="Arial" w:hAnsi="Arial" w:cs="Arial"/>
                <w:sz w:val="16"/>
                <w:szCs w:val="16"/>
              </w:rPr>
              <w:t>Ставропольский</w:t>
            </w:r>
            <w:proofErr w:type="gramEnd"/>
            <w:r w:rsidRPr="00174F5C">
              <w:rPr>
                <w:rFonts w:ascii="Arial" w:hAnsi="Arial" w:cs="Arial"/>
                <w:sz w:val="16"/>
                <w:szCs w:val="16"/>
              </w:rPr>
              <w:t xml:space="preserve">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118 608,65</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000 1 17 15020 04 0124 150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 xml:space="preserve">Инициативные платежи, зачисляемые в бюджеты городских округов (поступления от физических лиц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174F5C">
              <w:rPr>
                <w:rFonts w:ascii="Arial" w:hAnsi="Arial" w:cs="Arial"/>
                <w:sz w:val="16"/>
                <w:szCs w:val="16"/>
              </w:rPr>
              <w:t>Шишкино</w:t>
            </w:r>
            <w:proofErr w:type="spellEnd"/>
            <w:r w:rsidRPr="00174F5C">
              <w:rPr>
                <w:rFonts w:ascii="Arial" w:hAnsi="Arial" w:cs="Arial"/>
                <w:sz w:val="16"/>
                <w:szCs w:val="16"/>
              </w:rPr>
              <w:t xml:space="preserve"> Благодарненского городского округа Ставропольского края»)</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109 474,00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000 1 17 15020 04 0132 150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физических лиц на реализацию инициативного проекта «Асфальтирование ул. Голикова (от ул. </w:t>
            </w:r>
            <w:proofErr w:type="spellStart"/>
            <w:r w:rsidRPr="00174F5C">
              <w:rPr>
                <w:rFonts w:ascii="Arial" w:hAnsi="Arial" w:cs="Arial"/>
                <w:sz w:val="16"/>
                <w:szCs w:val="16"/>
              </w:rPr>
              <w:t>Однокозова</w:t>
            </w:r>
            <w:proofErr w:type="spellEnd"/>
            <w:r w:rsidRPr="00174F5C">
              <w:rPr>
                <w:rFonts w:ascii="Arial" w:hAnsi="Arial" w:cs="Arial"/>
                <w:sz w:val="16"/>
                <w:szCs w:val="16"/>
              </w:rPr>
              <w:t xml:space="preserve"> до дома №1, 2 ул. Голикова) в городе Благодарном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38 000,00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000 1 17 15020 04 0133 150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Инициативные платежи, зачисляемые в бюджеты городских округов (поступления от физических лиц на реализацию инициативного проекта «Ограждение МОУ СОШ № 10 по ул. Пролетарская 120, с. Бурлацкое БГО СК»)</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22 570,00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000 1 17 15020 04 0134 150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Инициативные платежи, зачисляемые в бюджеты городских округов (поступления от физических лиц на реализацию инициативного проекта «Обустройство автомобильных дорог общего пользования Благодарненского городского округа Ставропольского края п. Мокрая Буйвола-х.</w:t>
            </w:r>
            <w:proofErr w:type="gramEnd"/>
            <w:r w:rsidRPr="00174F5C">
              <w:rPr>
                <w:rFonts w:ascii="Arial" w:hAnsi="Arial" w:cs="Arial"/>
                <w:sz w:val="16"/>
                <w:szCs w:val="16"/>
              </w:rPr>
              <w:t xml:space="preserve"> </w:t>
            </w:r>
            <w:proofErr w:type="gramStart"/>
            <w:r w:rsidRPr="00174F5C">
              <w:rPr>
                <w:rFonts w:ascii="Arial" w:hAnsi="Arial" w:cs="Arial"/>
                <w:sz w:val="16"/>
                <w:szCs w:val="16"/>
              </w:rPr>
              <w:t xml:space="preserve">Красный Ключ - х. </w:t>
            </w:r>
            <w:proofErr w:type="spellStart"/>
            <w:r w:rsidRPr="00174F5C">
              <w:rPr>
                <w:rFonts w:ascii="Arial" w:hAnsi="Arial" w:cs="Arial"/>
                <w:sz w:val="16"/>
                <w:szCs w:val="16"/>
              </w:rPr>
              <w:t>Дейнекин</w:t>
            </w:r>
            <w:proofErr w:type="spellEnd"/>
            <w:r w:rsidRPr="00174F5C">
              <w:rPr>
                <w:rFonts w:ascii="Arial" w:hAnsi="Arial" w:cs="Arial"/>
                <w:sz w:val="16"/>
                <w:szCs w:val="16"/>
              </w:rPr>
              <w:t xml:space="preserve"> км 2+390, 3+600»)</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11 530,00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000 1 17 15020 04 0135 150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Инициативные платежи, зачисляемые в бюджеты городских округов (поступления от физических лиц на реализацию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000 1 17 15020 04 0136 150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Инициативные платежи, зачисляемые в бюджеты городских округов (поступления от физических лиц на реализацию инициативного проекта «Устройство детской площадки в п. Каменка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18 650,00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000 1 17 15020 04 0137 150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физических лиц на реализацию инициативного проекта «Ремонт автомобильной дороги общего пользования в гравийном исполнении по ул. Свободы от № 1 до № 31 в селе </w:t>
            </w:r>
            <w:proofErr w:type="gramStart"/>
            <w:r w:rsidRPr="00174F5C">
              <w:rPr>
                <w:rFonts w:ascii="Arial" w:hAnsi="Arial" w:cs="Arial"/>
                <w:sz w:val="16"/>
                <w:szCs w:val="16"/>
              </w:rPr>
              <w:t>Мирное</w:t>
            </w:r>
            <w:proofErr w:type="gramEnd"/>
            <w:r w:rsidRPr="00174F5C">
              <w:rPr>
                <w:rFonts w:ascii="Arial" w:hAnsi="Arial" w:cs="Arial"/>
                <w:sz w:val="16"/>
                <w:szCs w:val="16"/>
              </w:rPr>
              <w:t>»)</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14 645,20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000 1 17 15020 04 0138 150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16 200,00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000 1 17 15020 04 0139 150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Инициативные платежи, зачисляемые в бюджеты городских округов (поступления от физических лиц на реализацию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22 550,00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000 1 17 15020 04 0140 150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174F5C">
              <w:rPr>
                <w:rFonts w:ascii="Arial" w:hAnsi="Arial" w:cs="Arial"/>
                <w:sz w:val="16"/>
                <w:szCs w:val="16"/>
              </w:rPr>
              <w:t>Ставропольский</w:t>
            </w:r>
            <w:proofErr w:type="gramEnd"/>
            <w:r w:rsidRPr="00174F5C">
              <w:rPr>
                <w:rFonts w:ascii="Arial" w:hAnsi="Arial" w:cs="Arial"/>
                <w:sz w:val="16"/>
                <w:szCs w:val="16"/>
              </w:rPr>
              <w:t xml:space="preserve">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11 983,60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000 1 17 15020 04 0142 150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покрытия проезда от ул. </w:t>
            </w:r>
            <w:proofErr w:type="spellStart"/>
            <w:r w:rsidRPr="00174F5C">
              <w:rPr>
                <w:rFonts w:ascii="Arial" w:hAnsi="Arial" w:cs="Arial"/>
                <w:sz w:val="16"/>
                <w:szCs w:val="16"/>
              </w:rPr>
              <w:t>Манкаева</w:t>
            </w:r>
            <w:proofErr w:type="spellEnd"/>
            <w:r w:rsidRPr="00174F5C">
              <w:rPr>
                <w:rFonts w:ascii="Arial" w:hAnsi="Arial" w:cs="Arial"/>
                <w:sz w:val="16"/>
                <w:szCs w:val="16"/>
              </w:rPr>
              <w:t xml:space="preserve">, дом № 55 до ул. </w:t>
            </w:r>
            <w:proofErr w:type="gramStart"/>
            <w:r w:rsidRPr="00174F5C">
              <w:rPr>
                <w:rFonts w:ascii="Arial" w:hAnsi="Arial" w:cs="Arial"/>
                <w:sz w:val="16"/>
                <w:szCs w:val="16"/>
              </w:rPr>
              <w:t>Комсомольской</w:t>
            </w:r>
            <w:proofErr w:type="gramEnd"/>
            <w:r w:rsidRPr="00174F5C">
              <w:rPr>
                <w:rFonts w:ascii="Arial" w:hAnsi="Arial" w:cs="Arial"/>
                <w:sz w:val="16"/>
                <w:szCs w:val="16"/>
              </w:rPr>
              <w:t xml:space="preserve"> дом №41 в ауле </w:t>
            </w:r>
            <w:proofErr w:type="spellStart"/>
            <w:r w:rsidRPr="00174F5C">
              <w:rPr>
                <w:rFonts w:ascii="Arial" w:hAnsi="Arial" w:cs="Arial"/>
                <w:sz w:val="16"/>
                <w:szCs w:val="16"/>
              </w:rPr>
              <w:t>Эдельбай</w:t>
            </w:r>
            <w:proofErr w:type="spellEnd"/>
            <w:r w:rsidRPr="00174F5C">
              <w:rPr>
                <w:rFonts w:ascii="Arial" w:hAnsi="Arial" w:cs="Arial"/>
                <w:sz w:val="16"/>
                <w:szCs w:val="16"/>
              </w:rPr>
              <w:t xml:space="preserve">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11 167,20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000 1 17 15020 04 0218 150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174F5C">
              <w:rPr>
                <w:rFonts w:ascii="Arial" w:hAnsi="Arial" w:cs="Arial"/>
                <w:sz w:val="16"/>
                <w:szCs w:val="16"/>
              </w:rPr>
              <w:t>б</w:t>
            </w:r>
            <w:proofErr w:type="gramEnd"/>
            <w:r w:rsidRPr="00174F5C">
              <w:rPr>
                <w:rFonts w:ascii="Arial" w:hAnsi="Arial" w:cs="Arial"/>
                <w:sz w:val="16"/>
                <w:szCs w:val="16"/>
              </w:rPr>
              <w:t>/н в селе Алексеевское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000 1 17 15020 04 0219 150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индивидуальных предпринимателей на реализацию </w:t>
            </w:r>
            <w:r w:rsidRPr="00174F5C">
              <w:rPr>
                <w:rFonts w:ascii="Arial" w:hAnsi="Arial" w:cs="Arial"/>
                <w:sz w:val="16"/>
                <w:szCs w:val="16"/>
              </w:rPr>
              <w:lastRenderedPageBreak/>
              <w:t>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lastRenderedPageBreak/>
              <w:t>152 342,46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lastRenderedPageBreak/>
              <w:t>000 1 17 15020 04 0220 150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174F5C">
              <w:rPr>
                <w:rFonts w:ascii="Arial" w:hAnsi="Arial" w:cs="Arial"/>
                <w:sz w:val="16"/>
                <w:szCs w:val="16"/>
              </w:rPr>
              <w:t>б</w:t>
            </w:r>
            <w:proofErr w:type="gramEnd"/>
            <w:r w:rsidRPr="00174F5C">
              <w:rPr>
                <w:rFonts w:ascii="Arial" w:hAnsi="Arial" w:cs="Arial"/>
                <w:sz w:val="16"/>
                <w:szCs w:val="16"/>
              </w:rPr>
              <w:t>/н в селе Бурлацкое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150 000,00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000 1 17 15020 04 0221 150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205 000,00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000 1 17 15020 04 0222 150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56 000,00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000 1 17 15020 04 0223 150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торговой площадки для выездных ярмарок по улице Ленина, б/н, в поселке </w:t>
            </w:r>
            <w:proofErr w:type="gramStart"/>
            <w:r w:rsidRPr="00174F5C">
              <w:rPr>
                <w:rFonts w:ascii="Arial" w:hAnsi="Arial" w:cs="Arial"/>
                <w:sz w:val="16"/>
                <w:szCs w:val="16"/>
              </w:rPr>
              <w:t>Ставропольский</w:t>
            </w:r>
            <w:proofErr w:type="gramEnd"/>
            <w:r w:rsidRPr="00174F5C">
              <w:rPr>
                <w:rFonts w:ascii="Arial" w:hAnsi="Arial" w:cs="Arial"/>
                <w:sz w:val="16"/>
                <w:szCs w:val="16"/>
              </w:rPr>
              <w:t xml:space="preserve">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38 000,00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000 1 17 15020 04 0232 150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«Асфальтирование ул. Голикова (от ул. </w:t>
            </w:r>
            <w:proofErr w:type="spellStart"/>
            <w:r w:rsidRPr="00174F5C">
              <w:rPr>
                <w:rFonts w:ascii="Arial" w:hAnsi="Arial" w:cs="Arial"/>
                <w:sz w:val="16"/>
                <w:szCs w:val="16"/>
              </w:rPr>
              <w:t>Однокозова</w:t>
            </w:r>
            <w:proofErr w:type="spellEnd"/>
            <w:r w:rsidRPr="00174F5C">
              <w:rPr>
                <w:rFonts w:ascii="Arial" w:hAnsi="Arial" w:cs="Arial"/>
                <w:sz w:val="16"/>
                <w:szCs w:val="16"/>
              </w:rPr>
              <w:t xml:space="preserve"> до дома №1, 2 ул. Голикова) в городе Благодарном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000 1 17 15020 04 0235 150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8 252,40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000 1 17 15020 04 0236 150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детской площадки в п. Каменка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000 1 17 15020 04 0240 150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174F5C">
              <w:rPr>
                <w:rFonts w:ascii="Arial" w:hAnsi="Arial" w:cs="Arial"/>
                <w:sz w:val="16"/>
                <w:szCs w:val="16"/>
              </w:rPr>
              <w:t>Ставропольский</w:t>
            </w:r>
            <w:proofErr w:type="gramEnd"/>
            <w:r w:rsidRPr="00174F5C">
              <w:rPr>
                <w:rFonts w:ascii="Arial" w:hAnsi="Arial" w:cs="Arial"/>
                <w:sz w:val="16"/>
                <w:szCs w:val="16"/>
              </w:rPr>
              <w:t xml:space="preserve">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15 000,00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000 1 17 15020 04 0242 150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покрытия проезда от ул. </w:t>
            </w:r>
            <w:proofErr w:type="spellStart"/>
            <w:r w:rsidRPr="00174F5C">
              <w:rPr>
                <w:rFonts w:ascii="Arial" w:hAnsi="Arial" w:cs="Arial"/>
                <w:sz w:val="16"/>
                <w:szCs w:val="16"/>
              </w:rPr>
              <w:t>Манкаева</w:t>
            </w:r>
            <w:proofErr w:type="spellEnd"/>
            <w:r w:rsidRPr="00174F5C">
              <w:rPr>
                <w:rFonts w:ascii="Arial" w:hAnsi="Arial" w:cs="Arial"/>
                <w:sz w:val="16"/>
                <w:szCs w:val="16"/>
              </w:rPr>
              <w:t xml:space="preserve">, дом № 55 до ул. </w:t>
            </w:r>
            <w:proofErr w:type="gramStart"/>
            <w:r w:rsidRPr="00174F5C">
              <w:rPr>
                <w:rFonts w:ascii="Arial" w:hAnsi="Arial" w:cs="Arial"/>
                <w:sz w:val="16"/>
                <w:szCs w:val="16"/>
              </w:rPr>
              <w:t>Комсомольской</w:t>
            </w:r>
            <w:proofErr w:type="gramEnd"/>
            <w:r w:rsidRPr="00174F5C">
              <w:rPr>
                <w:rFonts w:ascii="Arial" w:hAnsi="Arial" w:cs="Arial"/>
                <w:sz w:val="16"/>
                <w:szCs w:val="16"/>
              </w:rPr>
              <w:t xml:space="preserve"> дом №41 в ауле </w:t>
            </w:r>
            <w:proofErr w:type="spellStart"/>
            <w:r w:rsidRPr="00174F5C">
              <w:rPr>
                <w:rFonts w:ascii="Arial" w:hAnsi="Arial" w:cs="Arial"/>
                <w:sz w:val="16"/>
                <w:szCs w:val="16"/>
              </w:rPr>
              <w:t>Эдельбай</w:t>
            </w:r>
            <w:proofErr w:type="spellEnd"/>
            <w:r w:rsidRPr="00174F5C">
              <w:rPr>
                <w:rFonts w:ascii="Arial" w:hAnsi="Arial" w:cs="Arial"/>
                <w:sz w:val="16"/>
                <w:szCs w:val="16"/>
              </w:rPr>
              <w:t xml:space="preserve">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000 1 17 15020 04 0318 150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174F5C">
              <w:rPr>
                <w:rFonts w:ascii="Arial" w:hAnsi="Arial" w:cs="Arial"/>
                <w:sz w:val="16"/>
                <w:szCs w:val="16"/>
              </w:rPr>
              <w:t>б</w:t>
            </w:r>
            <w:proofErr w:type="gramEnd"/>
            <w:r w:rsidRPr="00174F5C">
              <w:rPr>
                <w:rFonts w:ascii="Arial" w:hAnsi="Arial" w:cs="Arial"/>
                <w:sz w:val="16"/>
                <w:szCs w:val="16"/>
              </w:rPr>
              <w:t>/н в селе Алексеевское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200 000,00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000 1 17 15020 04 0319 150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Инициативные платежи, зачисляемые в бюджеты городских округов (поступления от организаций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000 1 17 15020 04 0320 150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организаций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174F5C">
              <w:rPr>
                <w:rFonts w:ascii="Arial" w:hAnsi="Arial" w:cs="Arial"/>
                <w:sz w:val="16"/>
                <w:szCs w:val="16"/>
              </w:rPr>
              <w:t>б</w:t>
            </w:r>
            <w:proofErr w:type="gramEnd"/>
            <w:r w:rsidRPr="00174F5C">
              <w:rPr>
                <w:rFonts w:ascii="Arial" w:hAnsi="Arial" w:cs="Arial"/>
                <w:sz w:val="16"/>
                <w:szCs w:val="16"/>
              </w:rPr>
              <w:t>/н в селе Бурлацкое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000 1 17 15020 04 0322 150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200 000,00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000 1 17 15020 04 0323 150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Инициативные платежи, зачисляемые в бюджеты городских округов (поступления от организаций на реализацию инициативного проекта </w:t>
            </w:r>
            <w:r w:rsidRPr="00174F5C">
              <w:rPr>
                <w:rFonts w:ascii="Arial" w:hAnsi="Arial" w:cs="Arial"/>
                <w:sz w:val="16"/>
                <w:szCs w:val="16"/>
              </w:rPr>
              <w:lastRenderedPageBreak/>
              <w:t xml:space="preserve">«Благоустройство торговой площадки для выездных ярмарок по улице Ленина, б/н, в поселке </w:t>
            </w:r>
            <w:proofErr w:type="gramStart"/>
            <w:r w:rsidRPr="00174F5C">
              <w:rPr>
                <w:rFonts w:ascii="Arial" w:hAnsi="Arial" w:cs="Arial"/>
                <w:sz w:val="16"/>
                <w:szCs w:val="16"/>
              </w:rPr>
              <w:t>Ставропольский</w:t>
            </w:r>
            <w:proofErr w:type="gramEnd"/>
            <w:r w:rsidRPr="00174F5C">
              <w:rPr>
                <w:rFonts w:ascii="Arial" w:hAnsi="Arial" w:cs="Arial"/>
                <w:sz w:val="16"/>
                <w:szCs w:val="16"/>
              </w:rPr>
              <w:t xml:space="preserve"> Благодарненского городского округа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lastRenderedPageBreak/>
              <w:t>60 000,00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lastRenderedPageBreak/>
              <w:t>000 1 17 15020 04 0324 150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 xml:space="preserve">Инициативные платежи, зачисляемые в бюджеты городских округов (поступления от организаций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174F5C">
              <w:rPr>
                <w:rFonts w:ascii="Arial" w:hAnsi="Arial" w:cs="Arial"/>
                <w:sz w:val="16"/>
                <w:szCs w:val="16"/>
              </w:rPr>
              <w:t>Шишкино</w:t>
            </w:r>
            <w:proofErr w:type="spellEnd"/>
            <w:r w:rsidRPr="00174F5C">
              <w:rPr>
                <w:rFonts w:ascii="Arial" w:hAnsi="Arial" w:cs="Arial"/>
                <w:sz w:val="16"/>
                <w:szCs w:val="16"/>
              </w:rPr>
              <w:t xml:space="preserve"> Благодарненского городского округа Ставропольского края»)</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202 000,00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000 2 00 00000 00 0000 000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БЕЗВОЗМЕЗДНЫЕ ПОСТУПЛЕНИЯ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1 997 182 892,96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1 997 165 613,80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000 2 02 10000 00 0000 150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Дотации бюджетам бюджетной системы Российской Федерации </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 xml:space="preserve">438 762 000,00 </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000 2 02 15001 00 0000 150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Дотации бюджетам на выравнивание бюджетной обеспеченности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 xml:space="preserve">438 762 000,00 </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000 2 02 15001 04 0000 150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Дотации бюджетам городских округов на выравнивание бюджетной обеспеченности из бюджета субъекта Российской Федерации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438 762 000,00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000 2 02 20000 00 0000 150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Субсидии бюджетам бюджетной системы Российской Федерации (межбюджетные субсидии)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333 858 668,24</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000 2 02 20216 00 0000 150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142 657 914,93</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000 2 02 20216 04 0000 150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142 657 914,93</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000 2 02 25097 00 0000 150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1 445 920,75</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000 2 02 25097 04 0000 150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1 445 920,75</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000 2 02 25269 00 0000 150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Субсидии бюджетам на закупку контейнеров для раздельного накопления твердых коммунальных отходов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2 377 555,66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000 2 02 25269 04 0000 150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Субсидии бюджетам городских округов на закупку контейнеров для раздельного накопления твердых коммунальных отходов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2 377 555,66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000 2 02 25304 00 0000 150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31 470 433,25</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000 2 02 25304 04 0000 150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31 470 433,25</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000 2 02 25497 00 0000 150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Субсидии бюджетам на реализацию мероприятий по обеспечению жильем молодых семей</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8 527 428,00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000 2 02 25497 04 0000 150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Субсидии бюджетам городских округов на реализацию мероприятий по обеспечению жильем молодых семей</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8 527 428,00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000 2 02 25519 00 0000 150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Субсидия бюджетам на поддержку отрасли культуры</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341 651,78</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000 2 02 25519 04 0000 150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Субсидия бюджетам городских округов на поддержку отрасли культуры</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341 651,78</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000 2 02 29999 00 0000 150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Прочие субсидии </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147 037 763,87</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000 2 02 29999 04 0000 150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субсидии бюджетам городских округов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147 037 763,87</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 xml:space="preserve">000 2 02 29999 04 0031 150 </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субсидии бюджетам городских округов (проведение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37 725 412,52</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 xml:space="preserve">000 2 02 29999 04 1170 150 </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субсидии бюджетам городских округов (предоставление молодым семьям социальных выплат на приобретение (строительство) жилья)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57 489 077,10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 xml:space="preserve">000 2 02 29999 04 1204 150 </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100 000,00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 xml:space="preserve">000 2 02 29999 04 1213 150 </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174F5C">
              <w:rPr>
                <w:rFonts w:ascii="Arial" w:hAnsi="Arial" w:cs="Arial"/>
                <w:sz w:val="16"/>
                <w:szCs w:val="16"/>
              </w:rPr>
              <w:t>естественно-научной</w:t>
            </w:r>
            <w:proofErr w:type="gramEnd"/>
            <w:r w:rsidRPr="00174F5C">
              <w:rPr>
                <w:rFonts w:ascii="Arial" w:hAnsi="Arial" w:cs="Arial"/>
                <w:sz w:val="16"/>
                <w:szCs w:val="16"/>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11 788 650,58</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000 2 02 29999 04 1220 150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субсидии бюджетам городских округов (укрепление материально-технической базы муниципальных учреждений культуры)</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26 614 000,00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000 2 02 29999 04 1254 150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субсидии бюджетам городских округов (реализация инициативных проектов)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13 320 623,67</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000 2 02 30000 00 0000 150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бюджетной системы Российской Федерации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 xml:space="preserve">1 165 771 328,55 </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lastRenderedPageBreak/>
              <w:t>000 2 02 30024 00 0000 150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 xml:space="preserve">549 018 134,06 </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 xml:space="preserve">549 018 134,06 </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000 2 02 30024 04 0026 150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615 130,12</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000 2 02 30024 04 0028 150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1 869 683,87</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 xml:space="preserve">000 2 02 30024 04 0032 150 </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105 844,82</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000 2 02 30024 04 0036 150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2 375 929,54</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000 2 02 30024 04 0040 150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1 353 855,71</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000 2 02 30024 04 0041 150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47 945 939,72</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000 2 02 30024 04 0042 150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41 393,00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000 2 02 30024 04 0045 150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1 071 940,84</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000 2 02 30024 04 0047 150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38 393,50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 xml:space="preserve">000 2 02 30024 04 0066 150 </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47 579 234,60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000 2 02 30024 04 0090 150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13 120 481,94</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000 2 02 30024 04 0147 150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24 525 131,35</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000 2 02 30024 04 0181 150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3 000,00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000 2 02 30024 04 1107 150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108 494 621,16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000 2 02 30024 04 1108 150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w:t>
            </w:r>
            <w:r w:rsidRPr="00174F5C">
              <w:rPr>
                <w:rFonts w:ascii="Arial" w:hAnsi="Arial" w:cs="Arial"/>
                <w:sz w:val="16"/>
                <w:szCs w:val="16"/>
              </w:rPr>
              <w:lastRenderedPageBreak/>
              <w:t>образования в частных общеобразовательных организациях)</w:t>
            </w:r>
            <w:proofErr w:type="gramEnd"/>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lastRenderedPageBreak/>
              <w:t>264 769 061,60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lastRenderedPageBreak/>
              <w:t>000 2 02 30024 04 1110 150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1 340 465,70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000 2 02 30024 04 1122 150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11 245 094,10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000 2 02 30024 04 1209 150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134 599,66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000 2 02 30024 04 1221 150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17 332 099,75</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000 2 02 30024 04 1256 150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отдыха и оздоровления детей)</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4 548 268,08</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000 2 02 30024 04 1260 150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507 965,00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000 2 02 30029 00 0000 150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Субвенции бюджетам на компенсацию части платы, взимаемой с родителей (законных представителей) за присмотр и уход за детьми, </w:t>
            </w:r>
            <w:proofErr w:type="gramStart"/>
            <w:r w:rsidRPr="00174F5C">
              <w:rPr>
                <w:rFonts w:ascii="Arial" w:hAnsi="Arial" w:cs="Arial"/>
                <w:sz w:val="16"/>
                <w:szCs w:val="16"/>
              </w:rPr>
              <w:t>посещающими</w:t>
            </w:r>
            <w:proofErr w:type="gramEnd"/>
            <w:r w:rsidRPr="00174F5C">
              <w:rPr>
                <w:rFonts w:ascii="Arial" w:hAnsi="Arial" w:cs="Arial"/>
                <w:sz w:val="16"/>
                <w:szCs w:val="16"/>
              </w:rPr>
              <w:t xml:space="preserve"> образовательные организации, реализующие образовательные программы дошкольного образования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7 520 806,92</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000 2 02 30029 04 0000 150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proofErr w:type="gramStart"/>
            <w:r w:rsidRPr="00174F5C">
              <w:rPr>
                <w:rFonts w:ascii="Arial" w:hAnsi="Arial" w:cs="Arial"/>
                <w:sz w:val="16"/>
                <w:szCs w:val="16"/>
              </w:rPr>
              <w:t>посещающими</w:t>
            </w:r>
            <w:proofErr w:type="gramEnd"/>
            <w:r w:rsidRPr="00174F5C">
              <w:rPr>
                <w:rFonts w:ascii="Arial" w:hAnsi="Arial" w:cs="Arial"/>
                <w:sz w:val="16"/>
                <w:szCs w:val="16"/>
              </w:rPr>
              <w:t xml:space="preserve"> образовательные организации, реализующие образовательные программы дошкольного образования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7 520 806,92</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000 2 02 35084 00 0000 150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80 717 366,48</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000 2 02 35084 04 0000 150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80 717 366,48</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000 2 02 35120 00 0000 150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148 820,00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000 2 02 35120 04 0000 150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148 820,00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000 2 02 35220 00 0000 150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4 114 191,62</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000 2 02 35220 04 0000 150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4 114 191,62</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000 2 02 35250 00 0000 150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на оплату жилищно-коммунальных услуг отдельным категориям граждан</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51 933 054,60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000 2 02 35250 04 0000 150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51 933 054,60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000 2 02 35302 00 0000 150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Субвенции бюджетам муниципальных образований </w:t>
            </w:r>
            <w:proofErr w:type="gramStart"/>
            <w:r w:rsidRPr="00174F5C">
              <w:rPr>
                <w:rFonts w:ascii="Arial" w:hAnsi="Arial" w:cs="Arial"/>
                <w:sz w:val="16"/>
                <w:szCs w:val="16"/>
              </w:rPr>
              <w:t>на осуществление ежемесячных выплат на детей в возрасте от трех до семи лет</w:t>
            </w:r>
            <w:proofErr w:type="gramEnd"/>
            <w:r w:rsidRPr="00174F5C">
              <w:rPr>
                <w:rFonts w:ascii="Arial" w:hAnsi="Arial" w:cs="Arial"/>
                <w:sz w:val="16"/>
                <w:szCs w:val="16"/>
              </w:rPr>
              <w:t xml:space="preserve"> включительно</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257 224 032,18</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000 2 02 35302 04 0000 150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Субвенции бюджетам городских округов </w:t>
            </w:r>
            <w:proofErr w:type="gramStart"/>
            <w:r w:rsidRPr="00174F5C">
              <w:rPr>
                <w:rFonts w:ascii="Arial" w:hAnsi="Arial" w:cs="Arial"/>
                <w:sz w:val="16"/>
                <w:szCs w:val="16"/>
              </w:rPr>
              <w:t>на осуществление ежемесячных выплат на детей в возрасте от трех до семи лет</w:t>
            </w:r>
            <w:proofErr w:type="gramEnd"/>
            <w:r w:rsidRPr="00174F5C">
              <w:rPr>
                <w:rFonts w:ascii="Arial" w:hAnsi="Arial" w:cs="Arial"/>
                <w:sz w:val="16"/>
                <w:szCs w:val="16"/>
              </w:rPr>
              <w:t xml:space="preserve"> включительно</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257 224 032,18</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000 2 02 35303 00 0000 150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29 646 540,00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000 2 02 35303 04 0000 150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29 646 540,00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lastRenderedPageBreak/>
              <w:t>000 2 02 35404 00 0000 150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11 751 005,03</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000 2 02 35404 04 0000 150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11 751 005,03</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000 2 02 35462 00 0000 150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268 685,96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000 2 02 35462 04 0000 150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268 685,96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000 2 02 35573 00 0000 150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на осуществление ежемесячной выплаты в связи с рождением (усыновлением) первого ребенка</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56 712 889,31</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000 2 02 35573 04 0000 150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Субвенции бюджетам городских округов на осуществление ежемесячной выплаты в связи с рождением (усыновлением) первого ребенка</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56 712 889,31</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000 2 02 39998 00 0000 150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Единая субвенция местным бюджетам</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116 715 802,39</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000 2 02 39998 04 0000 150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Единая субвенция бюджетам городских округов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116 715 802,39</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000 2 02 39998 04 1157 150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104 801 882,35</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000 2 02 39998 04 1158 150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11 913 920,04</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000 2 02 40000 00 0000 150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Иные межбюджетные трансферты</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 xml:space="preserve">58 773 617,01 </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000 2 02 45454 00 0000 150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Межбюджетные трансферты, передаваемые бюджетам на создание модельных муниципальных библиотек</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 xml:space="preserve">5 000 000,00 </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000 2 02 45454 04 0000 150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Межбюджетные трансферты, передаваемые бюджетам городских округов на создание модельных муниципальных библиотек</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 xml:space="preserve">5 000 000,00 </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000 2 02 49999 00 0000 150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межбюджетные трансферты, передаваемые бюджетам</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 xml:space="preserve">53 773 617,01 </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000 2 02 49999 04 0000 150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межбюджетные трансферты, передаваемые бюджетам городских округов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53 773 617,01</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000 2 02 49999 04 0005 150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Прочие межбюджетные трансферты, передаваемые бюджетам городских округов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w:t>
            </w:r>
            <w:proofErr w:type="gramEnd"/>
            <w:r w:rsidRPr="00174F5C">
              <w:rPr>
                <w:rFonts w:ascii="Arial" w:hAnsi="Arial" w:cs="Arial"/>
                <w:sz w:val="16"/>
                <w:szCs w:val="16"/>
              </w:rPr>
              <w:t>,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 xml:space="preserve">17 777 430,00 </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000 2 02 49999 04 0064 150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1 788 547,21</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000 2 02 49999 04 0190 150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w:t>
            </w:r>
            <w:proofErr w:type="gramEnd"/>
            <w:r w:rsidRPr="00174F5C">
              <w:rPr>
                <w:rFonts w:ascii="Arial" w:hAnsi="Arial" w:cs="Arial"/>
                <w:sz w:val="16"/>
                <w:szCs w:val="16"/>
              </w:rPr>
              <w:t xml:space="preserve"> </w:t>
            </w:r>
            <w:proofErr w:type="gramStart"/>
            <w:r w:rsidRPr="00174F5C">
              <w:rPr>
                <w:rFonts w:ascii="Arial" w:hAnsi="Arial" w:cs="Arial"/>
                <w:sz w:val="16"/>
                <w:szCs w:val="16"/>
              </w:rPr>
              <w:t>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w:t>
            </w:r>
            <w:proofErr w:type="gramEnd"/>
            <w:r w:rsidRPr="00174F5C">
              <w:rPr>
                <w:rFonts w:ascii="Arial" w:hAnsi="Arial" w:cs="Arial"/>
                <w:sz w:val="16"/>
                <w:szCs w:val="16"/>
              </w:rPr>
              <w:t xml:space="preserve"> попечения родителей»)</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10 715 338,34</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000 2 02 49999 04 1217 150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w:t>
            </w:r>
            <w:r w:rsidRPr="00174F5C">
              <w:rPr>
                <w:rFonts w:ascii="Arial" w:hAnsi="Arial" w:cs="Arial"/>
                <w:sz w:val="16"/>
                <w:szCs w:val="16"/>
              </w:rPr>
              <w:lastRenderedPageBreak/>
              <w:t>образования в муниципальных и частных образовательных организациях Ставропольского края)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lastRenderedPageBreak/>
              <w:t>2 386 500,00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lastRenderedPageBreak/>
              <w:t>000 2 02 49999 04 1249 150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8 324 279,90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000 2 02 49999 04 1270 150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proofErr w:type="gramStart"/>
            <w:r w:rsidRPr="00174F5C">
              <w:rPr>
                <w:rFonts w:ascii="Arial" w:hAnsi="Arial" w:cs="Arial"/>
                <w:sz w:val="16"/>
                <w:szCs w:val="16"/>
              </w:rPr>
              <w:t>Прочие межбюджетные трансферты, передаваемые бюджетам городских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w:t>
            </w:r>
            <w:proofErr w:type="gramEnd"/>
            <w:r w:rsidRPr="00174F5C">
              <w:rPr>
                <w:rFonts w:ascii="Arial" w:hAnsi="Arial" w:cs="Arial"/>
                <w:sz w:val="16"/>
                <w:szCs w:val="16"/>
              </w:rPr>
              <w:t xml:space="preserve"> </w:t>
            </w:r>
            <w:proofErr w:type="gramStart"/>
            <w:r w:rsidRPr="00174F5C">
              <w:rPr>
                <w:rFonts w:ascii="Arial" w:hAnsi="Arial" w:cs="Arial"/>
                <w:sz w:val="16"/>
                <w:szCs w:val="16"/>
              </w:rPr>
              <w:t>мерах</w:t>
            </w:r>
            <w:proofErr w:type="gramEnd"/>
            <w:r w:rsidRPr="00174F5C">
              <w:rPr>
                <w:rFonts w:ascii="Arial" w:hAnsi="Arial" w:cs="Arial"/>
                <w:sz w:val="16"/>
                <w:szCs w:val="16"/>
              </w:rPr>
              <w:t xml:space="preserve"> по реализации государственной политики в сфере защиты детей-сирот и детей, оставшихся без попечения родителей»)</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5 944 360,00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000 2 02 49999 04 1255 150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Прочие межбюджетные трансферты, передаваемые бюджетам городских округов (осуществление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w:t>
            </w:r>
            <w:proofErr w:type="gramStart"/>
            <w:r w:rsidRPr="00174F5C">
              <w:rPr>
                <w:rFonts w:ascii="Arial" w:hAnsi="Arial" w:cs="Arial"/>
                <w:sz w:val="16"/>
                <w:szCs w:val="16"/>
              </w:rPr>
              <w:t>эффективности деятельности высших должностных лиц субъектов Российской Федерации</w:t>
            </w:r>
            <w:proofErr w:type="gramEnd"/>
            <w:r w:rsidRPr="00174F5C">
              <w:rPr>
                <w:rFonts w:ascii="Arial" w:hAnsi="Arial" w:cs="Arial"/>
                <w:sz w:val="16"/>
                <w:szCs w:val="16"/>
              </w:rPr>
              <w:t xml:space="preserve"> и деятельности органов исполнительной власти субъектов Российской Федерации)</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p>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2 536 302,24</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000 2 02 49999 04 1272 150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межбюджетные трансферты, передаваемые бюджетам городских округов (обеспечение питания в образовательных организациях в результате удорожания стоимости продуктов питания)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2 243 059,32</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000 2 02 49999 04 1273 150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 xml:space="preserve">Прочие межбюджетные трансферты, передаваемые бюджетам городских округов (подготовка и проведение </w:t>
            </w:r>
            <w:proofErr w:type="gramStart"/>
            <w:r w:rsidRPr="00174F5C">
              <w:rPr>
                <w:rFonts w:ascii="Arial" w:hAnsi="Arial" w:cs="Arial"/>
                <w:sz w:val="16"/>
                <w:szCs w:val="16"/>
              </w:rPr>
              <w:t>выборов депутатов представительных органов муниципальных образований Ставропольского края</w:t>
            </w:r>
            <w:proofErr w:type="gramEnd"/>
            <w:r w:rsidRPr="00174F5C">
              <w:rPr>
                <w:rFonts w:ascii="Arial" w:hAnsi="Arial" w:cs="Arial"/>
                <w:sz w:val="16"/>
                <w:szCs w:val="16"/>
              </w:rPr>
              <w:t>)</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2 057 800,00</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000 2 07 00000 00 0000 150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безвозмездные поступления</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17 279,16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000 2 07 04000 04 0000 150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Прочие безвозмездные поступления в бюджеты городских округов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17 279,16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000 2 07 04020 04 0000 150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17 279,16</w:t>
            </w:r>
          </w:p>
        </w:tc>
      </w:tr>
      <w:tr w:rsidR="00926BBA" w:rsidRPr="00174F5C" w:rsidTr="00926BBA">
        <w:trPr>
          <w:trHeight w:val="279"/>
        </w:trPr>
        <w:tc>
          <w:tcPr>
            <w:tcW w:w="2836" w:type="dxa"/>
            <w:shd w:val="clear" w:color="auto" w:fill="auto"/>
            <w:hideMark/>
          </w:tcPr>
          <w:p w:rsidR="00926BBA" w:rsidRPr="00174F5C" w:rsidRDefault="00926BBA" w:rsidP="00E24788">
            <w:pPr>
              <w:tabs>
                <w:tab w:val="left" w:pos="360"/>
                <w:tab w:val="left" w:pos="540"/>
                <w:tab w:val="left" w:pos="5700"/>
              </w:tabs>
              <w:spacing w:line="180" w:lineRule="exact"/>
              <w:ind w:left="-102" w:right="-102"/>
              <w:rPr>
                <w:rFonts w:ascii="Arial" w:hAnsi="Arial" w:cs="Arial"/>
                <w:sz w:val="16"/>
                <w:szCs w:val="16"/>
              </w:rPr>
            </w:pPr>
            <w:r w:rsidRPr="00174F5C">
              <w:rPr>
                <w:rFonts w:ascii="Arial" w:hAnsi="Arial" w:cs="Arial"/>
                <w:sz w:val="16"/>
                <w:szCs w:val="16"/>
              </w:rPr>
              <w:t>000 8 50 00000 00 0000 000</w:t>
            </w:r>
          </w:p>
        </w:tc>
        <w:tc>
          <w:tcPr>
            <w:tcW w:w="5386" w:type="dxa"/>
            <w:shd w:val="clear" w:color="auto" w:fill="auto"/>
            <w:hideMark/>
          </w:tcPr>
          <w:p w:rsidR="00926BBA" w:rsidRPr="00174F5C" w:rsidRDefault="00926BBA" w:rsidP="00E24788">
            <w:pPr>
              <w:tabs>
                <w:tab w:val="left" w:pos="360"/>
                <w:tab w:val="left" w:pos="540"/>
                <w:tab w:val="left" w:pos="5700"/>
              </w:tabs>
              <w:spacing w:line="180" w:lineRule="exact"/>
              <w:ind w:left="-102" w:right="-102"/>
              <w:jc w:val="both"/>
              <w:rPr>
                <w:rFonts w:ascii="Arial" w:hAnsi="Arial" w:cs="Arial"/>
                <w:sz w:val="16"/>
                <w:szCs w:val="16"/>
              </w:rPr>
            </w:pPr>
            <w:r w:rsidRPr="00174F5C">
              <w:rPr>
                <w:rFonts w:ascii="Arial" w:hAnsi="Arial" w:cs="Arial"/>
                <w:sz w:val="16"/>
                <w:szCs w:val="16"/>
              </w:rPr>
              <w:t>ВСЕГО ДОХОДОВ</w:t>
            </w:r>
          </w:p>
        </w:tc>
        <w:tc>
          <w:tcPr>
            <w:tcW w:w="1701" w:type="dxa"/>
            <w:shd w:val="clear" w:color="auto" w:fill="auto"/>
            <w:noWrap/>
            <w:vAlign w:val="bottom"/>
            <w:hideMark/>
          </w:tcPr>
          <w:p w:rsidR="00926BBA" w:rsidRPr="00174F5C" w:rsidRDefault="00926BBA" w:rsidP="00E24788">
            <w:pPr>
              <w:tabs>
                <w:tab w:val="left" w:pos="360"/>
                <w:tab w:val="left" w:pos="540"/>
                <w:tab w:val="left" w:pos="5700"/>
              </w:tabs>
              <w:spacing w:line="180" w:lineRule="exact"/>
              <w:ind w:left="-102" w:right="-102"/>
              <w:jc w:val="right"/>
              <w:rPr>
                <w:rFonts w:ascii="Arial" w:hAnsi="Arial" w:cs="Arial"/>
                <w:sz w:val="16"/>
                <w:szCs w:val="16"/>
              </w:rPr>
            </w:pPr>
            <w:r w:rsidRPr="00174F5C">
              <w:rPr>
                <w:rFonts w:ascii="Arial" w:hAnsi="Arial" w:cs="Arial"/>
                <w:sz w:val="16"/>
                <w:szCs w:val="16"/>
              </w:rPr>
              <w:t>2 381 021 104,85</w:t>
            </w:r>
          </w:p>
        </w:tc>
      </w:tr>
      <w:tr w:rsidR="00174F5C" w:rsidRPr="00174F5C" w:rsidTr="00926BBA">
        <w:trPr>
          <w:trHeight w:val="279"/>
        </w:trPr>
        <w:tc>
          <w:tcPr>
            <w:tcW w:w="2836" w:type="dxa"/>
            <w:shd w:val="clear" w:color="auto" w:fill="auto"/>
          </w:tcPr>
          <w:p w:rsidR="00174F5C" w:rsidRPr="00174F5C" w:rsidRDefault="00174F5C" w:rsidP="00E24788">
            <w:pPr>
              <w:tabs>
                <w:tab w:val="left" w:pos="360"/>
                <w:tab w:val="left" w:pos="540"/>
                <w:tab w:val="left" w:pos="5700"/>
              </w:tabs>
              <w:spacing w:line="180" w:lineRule="exact"/>
              <w:ind w:left="-102" w:right="-102"/>
              <w:rPr>
                <w:rFonts w:ascii="Arial" w:hAnsi="Arial" w:cs="Arial"/>
                <w:sz w:val="16"/>
                <w:szCs w:val="16"/>
              </w:rPr>
            </w:pPr>
          </w:p>
          <w:p w:rsidR="00174F5C" w:rsidRPr="00174F5C" w:rsidRDefault="00174F5C" w:rsidP="00E24788">
            <w:pPr>
              <w:tabs>
                <w:tab w:val="left" w:pos="360"/>
                <w:tab w:val="left" w:pos="540"/>
                <w:tab w:val="left" w:pos="5700"/>
              </w:tabs>
              <w:spacing w:line="180" w:lineRule="exact"/>
              <w:ind w:left="-102" w:right="-102"/>
              <w:rPr>
                <w:rFonts w:ascii="Arial" w:hAnsi="Arial" w:cs="Arial"/>
                <w:sz w:val="16"/>
                <w:szCs w:val="16"/>
              </w:rPr>
            </w:pPr>
          </w:p>
        </w:tc>
        <w:tc>
          <w:tcPr>
            <w:tcW w:w="5386" w:type="dxa"/>
            <w:shd w:val="clear" w:color="auto" w:fill="auto"/>
          </w:tcPr>
          <w:p w:rsidR="00174F5C" w:rsidRPr="00174F5C" w:rsidRDefault="00174F5C" w:rsidP="00E24788">
            <w:pPr>
              <w:tabs>
                <w:tab w:val="left" w:pos="360"/>
                <w:tab w:val="left" w:pos="540"/>
                <w:tab w:val="left" w:pos="5700"/>
              </w:tabs>
              <w:spacing w:line="180" w:lineRule="exact"/>
              <w:ind w:left="-102" w:right="-102"/>
              <w:jc w:val="both"/>
              <w:rPr>
                <w:rFonts w:ascii="Arial" w:hAnsi="Arial" w:cs="Arial"/>
                <w:sz w:val="16"/>
                <w:szCs w:val="16"/>
              </w:rPr>
            </w:pPr>
          </w:p>
        </w:tc>
        <w:tc>
          <w:tcPr>
            <w:tcW w:w="1701" w:type="dxa"/>
            <w:shd w:val="clear" w:color="auto" w:fill="auto"/>
            <w:noWrap/>
            <w:vAlign w:val="bottom"/>
          </w:tcPr>
          <w:p w:rsidR="00174F5C" w:rsidRPr="00174F5C" w:rsidRDefault="00174F5C" w:rsidP="00E24788">
            <w:pPr>
              <w:tabs>
                <w:tab w:val="left" w:pos="360"/>
                <w:tab w:val="left" w:pos="540"/>
                <w:tab w:val="left" w:pos="5700"/>
              </w:tabs>
              <w:spacing w:line="180" w:lineRule="exact"/>
              <w:ind w:left="-102" w:right="-102"/>
              <w:jc w:val="right"/>
              <w:rPr>
                <w:rFonts w:ascii="Arial" w:hAnsi="Arial" w:cs="Arial"/>
                <w:sz w:val="16"/>
                <w:szCs w:val="16"/>
              </w:rPr>
            </w:pPr>
          </w:p>
        </w:tc>
      </w:tr>
    </w:tbl>
    <w:p w:rsidR="00174F5C" w:rsidRPr="00BD2C00" w:rsidRDefault="00174F5C" w:rsidP="00E24788">
      <w:pPr>
        <w:spacing w:line="180" w:lineRule="exact"/>
        <w:ind w:left="5664"/>
        <w:jc w:val="center"/>
        <w:rPr>
          <w:rFonts w:ascii="Arial" w:hAnsi="Arial" w:cs="Arial"/>
          <w:sz w:val="18"/>
          <w:szCs w:val="18"/>
        </w:rPr>
      </w:pPr>
      <w:r w:rsidRPr="00BD2C00">
        <w:rPr>
          <w:rFonts w:ascii="Arial" w:hAnsi="Arial" w:cs="Arial"/>
          <w:sz w:val="18"/>
          <w:szCs w:val="18"/>
        </w:rPr>
        <w:t>Приложение 4</w:t>
      </w:r>
    </w:p>
    <w:p w:rsidR="00174F5C" w:rsidRPr="00BD2C00" w:rsidRDefault="00174F5C" w:rsidP="00E24788">
      <w:pPr>
        <w:spacing w:line="180" w:lineRule="exact"/>
        <w:ind w:left="5664"/>
        <w:jc w:val="center"/>
        <w:rPr>
          <w:rFonts w:ascii="Arial" w:hAnsi="Arial" w:cs="Arial"/>
          <w:sz w:val="18"/>
          <w:szCs w:val="18"/>
        </w:rPr>
      </w:pPr>
      <w:r w:rsidRPr="00BD2C00">
        <w:rPr>
          <w:rFonts w:ascii="Arial" w:hAnsi="Arial" w:cs="Arial"/>
          <w:sz w:val="18"/>
          <w:szCs w:val="18"/>
        </w:rPr>
        <w:t xml:space="preserve">к решению Совета депутатов </w:t>
      </w:r>
    </w:p>
    <w:p w:rsidR="00174F5C" w:rsidRPr="00BD2C00" w:rsidRDefault="00174F5C" w:rsidP="00E24788">
      <w:pPr>
        <w:spacing w:line="180" w:lineRule="exact"/>
        <w:ind w:left="5664"/>
        <w:jc w:val="center"/>
        <w:rPr>
          <w:rFonts w:ascii="Arial" w:hAnsi="Arial" w:cs="Arial"/>
          <w:sz w:val="18"/>
          <w:szCs w:val="18"/>
        </w:rPr>
      </w:pPr>
      <w:r w:rsidRPr="00BD2C00">
        <w:rPr>
          <w:rFonts w:ascii="Arial" w:hAnsi="Arial" w:cs="Arial"/>
          <w:sz w:val="18"/>
          <w:szCs w:val="18"/>
        </w:rPr>
        <w:t>Благодарненского городского округа</w:t>
      </w:r>
    </w:p>
    <w:p w:rsidR="00174F5C" w:rsidRPr="00BD2C00" w:rsidRDefault="00174F5C" w:rsidP="00E24788">
      <w:pPr>
        <w:spacing w:line="180" w:lineRule="exact"/>
        <w:ind w:left="5664"/>
        <w:jc w:val="center"/>
        <w:rPr>
          <w:rFonts w:ascii="Arial" w:hAnsi="Arial" w:cs="Arial"/>
          <w:sz w:val="18"/>
          <w:szCs w:val="18"/>
        </w:rPr>
      </w:pPr>
      <w:r w:rsidRPr="00BD2C00">
        <w:rPr>
          <w:rFonts w:ascii="Arial" w:hAnsi="Arial" w:cs="Arial"/>
          <w:sz w:val="18"/>
          <w:szCs w:val="18"/>
        </w:rPr>
        <w:t>Ставропольского края</w:t>
      </w:r>
    </w:p>
    <w:p w:rsidR="00174F5C" w:rsidRPr="00BD2C00" w:rsidRDefault="00174F5C" w:rsidP="00E24788">
      <w:pPr>
        <w:spacing w:line="180" w:lineRule="exact"/>
        <w:ind w:left="5664"/>
        <w:jc w:val="center"/>
        <w:rPr>
          <w:rFonts w:ascii="Arial" w:hAnsi="Arial" w:cs="Arial"/>
          <w:sz w:val="18"/>
          <w:szCs w:val="18"/>
        </w:rPr>
      </w:pPr>
      <w:r w:rsidRPr="00BD2C00">
        <w:rPr>
          <w:rFonts w:ascii="Arial" w:hAnsi="Arial" w:cs="Arial"/>
          <w:sz w:val="18"/>
          <w:szCs w:val="18"/>
        </w:rPr>
        <w:t>от 14 декабря 2021 года № 464</w:t>
      </w:r>
    </w:p>
    <w:p w:rsidR="00174F5C" w:rsidRPr="00BD2C00" w:rsidRDefault="00174F5C" w:rsidP="00E24788">
      <w:pPr>
        <w:spacing w:line="180" w:lineRule="exact"/>
        <w:ind w:left="5664"/>
        <w:jc w:val="center"/>
        <w:rPr>
          <w:rFonts w:ascii="Arial" w:hAnsi="Arial" w:cs="Arial"/>
          <w:sz w:val="18"/>
          <w:szCs w:val="18"/>
        </w:rPr>
      </w:pPr>
      <w:r w:rsidRPr="00BD2C00">
        <w:rPr>
          <w:rFonts w:ascii="Arial" w:hAnsi="Arial" w:cs="Arial"/>
          <w:sz w:val="18"/>
          <w:szCs w:val="18"/>
        </w:rPr>
        <w:t>«О бюджете Благодарненского</w:t>
      </w:r>
    </w:p>
    <w:p w:rsidR="00DB6470" w:rsidRPr="00BD2C00" w:rsidRDefault="00174F5C" w:rsidP="00E24788">
      <w:pPr>
        <w:spacing w:line="180" w:lineRule="exact"/>
        <w:ind w:left="5664"/>
        <w:jc w:val="center"/>
        <w:rPr>
          <w:rFonts w:ascii="Arial" w:hAnsi="Arial" w:cs="Arial"/>
          <w:sz w:val="18"/>
          <w:szCs w:val="18"/>
        </w:rPr>
      </w:pPr>
      <w:r w:rsidRPr="00BD2C00">
        <w:rPr>
          <w:rFonts w:ascii="Arial" w:hAnsi="Arial" w:cs="Arial"/>
          <w:sz w:val="18"/>
          <w:szCs w:val="18"/>
        </w:rPr>
        <w:t>городского округа Ставропольского края на 2022 год и плановый период 2023 и 2024 годов»</w:t>
      </w:r>
    </w:p>
    <w:p w:rsidR="00174F5C" w:rsidRPr="00BD2C00" w:rsidRDefault="00174F5C" w:rsidP="00E24788">
      <w:pPr>
        <w:spacing w:line="180" w:lineRule="exact"/>
        <w:ind w:left="5664"/>
        <w:rPr>
          <w:rFonts w:ascii="Arial" w:hAnsi="Arial" w:cs="Arial"/>
          <w:sz w:val="18"/>
          <w:szCs w:val="18"/>
        </w:rPr>
      </w:pPr>
    </w:p>
    <w:p w:rsidR="00174F5C" w:rsidRPr="00BD2C00" w:rsidRDefault="00174F5C" w:rsidP="00E24788">
      <w:pPr>
        <w:spacing w:line="180" w:lineRule="exact"/>
        <w:jc w:val="center"/>
        <w:rPr>
          <w:rFonts w:ascii="Arial" w:hAnsi="Arial" w:cs="Arial"/>
          <w:sz w:val="18"/>
          <w:szCs w:val="18"/>
        </w:rPr>
      </w:pPr>
      <w:r w:rsidRPr="00BD2C00">
        <w:rPr>
          <w:rFonts w:ascii="Arial" w:hAnsi="Arial" w:cs="Arial"/>
          <w:sz w:val="18"/>
          <w:szCs w:val="18"/>
        </w:rPr>
        <w:t>РАСПРЕДЕЛЕНИЕ</w:t>
      </w:r>
    </w:p>
    <w:p w:rsidR="00174F5C" w:rsidRPr="00BD2C00" w:rsidRDefault="00174F5C" w:rsidP="00E24788">
      <w:pPr>
        <w:spacing w:line="180" w:lineRule="exact"/>
        <w:jc w:val="center"/>
        <w:rPr>
          <w:rFonts w:ascii="Arial" w:hAnsi="Arial" w:cs="Arial"/>
          <w:sz w:val="18"/>
          <w:szCs w:val="18"/>
        </w:rPr>
      </w:pPr>
      <w:r w:rsidRPr="00BD2C00">
        <w:rPr>
          <w:rFonts w:ascii="Arial" w:hAnsi="Arial" w:cs="Arial"/>
          <w:sz w:val="18"/>
          <w:szCs w:val="18"/>
        </w:rPr>
        <w:t>доходов местного бюджета в соответствии с классификацией доходов бюджетов на плановый период 2023 и 2024 годов</w:t>
      </w:r>
    </w:p>
    <w:p w:rsidR="00174F5C" w:rsidRPr="00174F5C" w:rsidRDefault="00174F5C" w:rsidP="00E24788">
      <w:pPr>
        <w:spacing w:line="180" w:lineRule="exact"/>
        <w:jc w:val="right"/>
        <w:rPr>
          <w:rFonts w:ascii="Arial" w:hAnsi="Arial" w:cs="Arial"/>
          <w:sz w:val="16"/>
          <w:szCs w:val="16"/>
        </w:rPr>
      </w:pPr>
      <w:r w:rsidRPr="00174F5C">
        <w:rPr>
          <w:rFonts w:ascii="Arial" w:hAnsi="Arial" w:cs="Arial"/>
          <w:sz w:val="16"/>
          <w:szCs w:val="16"/>
        </w:rPr>
        <w:t>(рублей)</w:t>
      </w:r>
    </w:p>
    <w:tbl>
      <w:tblPr>
        <w:tblpPr w:leftFromText="180" w:rightFromText="180" w:vertAnchor="text" w:tblpX="33" w:tblpY="1"/>
        <w:tblOverlap w:val="never"/>
        <w:tblW w:w="9889" w:type="dxa"/>
        <w:tblLayout w:type="fixed"/>
        <w:tblLook w:val="04A0" w:firstRow="1" w:lastRow="0" w:firstColumn="1" w:lastColumn="0" w:noHBand="0" w:noVBand="1"/>
      </w:tblPr>
      <w:tblGrid>
        <w:gridCol w:w="2802"/>
        <w:gridCol w:w="3645"/>
        <w:gridCol w:w="1701"/>
        <w:gridCol w:w="1741"/>
      </w:tblGrid>
      <w:tr w:rsidR="00174F5C" w:rsidRPr="00174F5C" w:rsidTr="00A51727">
        <w:trPr>
          <w:trHeight w:val="70"/>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jc w:val="center"/>
              <w:rPr>
                <w:rFonts w:ascii="Arial" w:hAnsi="Arial" w:cs="Arial"/>
                <w:sz w:val="16"/>
                <w:szCs w:val="16"/>
                <w:lang w:eastAsia="en-US"/>
              </w:rPr>
            </w:pPr>
            <w:r w:rsidRPr="00174F5C">
              <w:rPr>
                <w:rFonts w:ascii="Arial" w:hAnsi="Arial" w:cs="Arial"/>
                <w:sz w:val="16"/>
                <w:szCs w:val="16"/>
                <w:lang w:eastAsia="en-US"/>
              </w:rPr>
              <w:t>Код бюджетной классификации Российской Федерации</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jc w:val="center"/>
              <w:rPr>
                <w:rFonts w:ascii="Arial" w:hAnsi="Arial" w:cs="Arial"/>
                <w:sz w:val="16"/>
                <w:szCs w:val="16"/>
                <w:lang w:eastAsia="en-US"/>
              </w:rPr>
            </w:pPr>
            <w:r w:rsidRPr="00174F5C">
              <w:rPr>
                <w:rFonts w:ascii="Arial" w:hAnsi="Arial" w:cs="Arial"/>
                <w:sz w:val="16"/>
                <w:szCs w:val="16"/>
                <w:lang w:eastAsia="en-US"/>
              </w:rPr>
              <w:t>наименование дохода</w:t>
            </w:r>
          </w:p>
        </w:tc>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jc w:val="center"/>
              <w:rPr>
                <w:rFonts w:ascii="Arial" w:hAnsi="Arial" w:cs="Arial"/>
                <w:sz w:val="16"/>
                <w:szCs w:val="16"/>
                <w:lang w:eastAsia="en-US"/>
              </w:rPr>
            </w:pPr>
            <w:r w:rsidRPr="00174F5C">
              <w:rPr>
                <w:rFonts w:ascii="Arial" w:hAnsi="Arial" w:cs="Arial"/>
                <w:sz w:val="16"/>
                <w:szCs w:val="16"/>
                <w:lang w:eastAsia="en-US"/>
              </w:rPr>
              <w:t>сумма на год</w:t>
            </w:r>
          </w:p>
        </w:tc>
      </w:tr>
      <w:tr w:rsidR="00174F5C" w:rsidRPr="00174F5C" w:rsidTr="00A51727">
        <w:trPr>
          <w:trHeight w:val="45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rPr>
                <w:rFonts w:ascii="Arial" w:hAnsi="Arial" w:cs="Arial"/>
                <w:sz w:val="16"/>
                <w:szCs w:val="16"/>
                <w:lang w:eastAsia="en-US"/>
              </w:rPr>
            </w:pPr>
          </w:p>
        </w:tc>
        <w:tc>
          <w:tcPr>
            <w:tcW w:w="3645" w:type="dxa"/>
            <w:vMerge/>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rPr>
                <w:rFonts w:ascii="Arial" w:hAnsi="Arial" w:cs="Arial"/>
                <w:sz w:val="16"/>
                <w:szCs w:val="16"/>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jc w:val="center"/>
              <w:rPr>
                <w:rFonts w:ascii="Arial" w:hAnsi="Arial" w:cs="Arial"/>
                <w:sz w:val="16"/>
                <w:szCs w:val="16"/>
                <w:lang w:val="en-US" w:eastAsia="en-US"/>
              </w:rPr>
            </w:pPr>
            <w:r w:rsidRPr="00174F5C">
              <w:rPr>
                <w:rFonts w:ascii="Arial" w:hAnsi="Arial" w:cs="Arial"/>
                <w:sz w:val="16"/>
                <w:szCs w:val="16"/>
                <w:lang w:eastAsia="en-US"/>
              </w:rPr>
              <w:t>202</w:t>
            </w:r>
            <w:r w:rsidRPr="00174F5C">
              <w:rPr>
                <w:rFonts w:ascii="Arial" w:hAnsi="Arial" w:cs="Arial"/>
                <w:sz w:val="16"/>
                <w:szCs w:val="16"/>
                <w:lang w:val="en-US" w:eastAsia="en-US"/>
              </w:rPr>
              <w:t>3</w:t>
            </w:r>
          </w:p>
        </w:tc>
        <w:tc>
          <w:tcPr>
            <w:tcW w:w="1741" w:type="dxa"/>
            <w:vMerge w:val="restart"/>
            <w:tcBorders>
              <w:top w:val="single" w:sz="4" w:space="0" w:color="auto"/>
              <w:left w:val="single" w:sz="4" w:space="0" w:color="auto"/>
              <w:bottom w:val="single" w:sz="4" w:space="0" w:color="auto"/>
              <w:right w:val="single" w:sz="4" w:space="0" w:color="auto"/>
            </w:tcBorders>
            <w:noWrap/>
            <w:vAlign w:val="center"/>
            <w:hideMark/>
          </w:tcPr>
          <w:p w:rsidR="00174F5C" w:rsidRPr="00174F5C" w:rsidRDefault="00174F5C" w:rsidP="00E24788">
            <w:pPr>
              <w:spacing w:line="180" w:lineRule="exact"/>
              <w:ind w:left="-102" w:right="-102"/>
              <w:jc w:val="center"/>
              <w:rPr>
                <w:rFonts w:ascii="Arial" w:hAnsi="Arial" w:cs="Arial"/>
                <w:sz w:val="16"/>
                <w:szCs w:val="16"/>
                <w:lang w:val="en-US" w:eastAsia="en-US"/>
              </w:rPr>
            </w:pPr>
            <w:r w:rsidRPr="00174F5C">
              <w:rPr>
                <w:rFonts w:ascii="Arial" w:hAnsi="Arial" w:cs="Arial"/>
                <w:sz w:val="16"/>
                <w:szCs w:val="16"/>
                <w:lang w:eastAsia="en-US"/>
              </w:rPr>
              <w:t>202</w:t>
            </w:r>
            <w:r w:rsidRPr="00174F5C">
              <w:rPr>
                <w:rFonts w:ascii="Arial" w:hAnsi="Arial" w:cs="Arial"/>
                <w:sz w:val="16"/>
                <w:szCs w:val="16"/>
                <w:lang w:val="en-US" w:eastAsia="en-US"/>
              </w:rPr>
              <w:t>4</w:t>
            </w:r>
          </w:p>
        </w:tc>
      </w:tr>
      <w:tr w:rsidR="00174F5C" w:rsidRPr="00174F5C" w:rsidTr="00A51727">
        <w:trPr>
          <w:trHeight w:val="45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rPr>
                <w:rFonts w:ascii="Arial" w:hAnsi="Arial" w:cs="Arial"/>
                <w:sz w:val="16"/>
                <w:szCs w:val="16"/>
                <w:lang w:eastAsia="en-US"/>
              </w:rPr>
            </w:pPr>
          </w:p>
        </w:tc>
        <w:tc>
          <w:tcPr>
            <w:tcW w:w="3645" w:type="dxa"/>
            <w:vMerge/>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rPr>
                <w:rFonts w:ascii="Arial" w:hAnsi="Arial" w:cs="Arial"/>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rPr>
                <w:rFonts w:ascii="Arial" w:hAnsi="Arial" w:cs="Arial"/>
                <w:sz w:val="16"/>
                <w:szCs w:val="16"/>
                <w:lang w:val="en-US" w:eastAsia="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rPr>
                <w:rFonts w:ascii="Arial" w:hAnsi="Arial" w:cs="Arial"/>
                <w:sz w:val="16"/>
                <w:szCs w:val="16"/>
                <w:lang w:val="en-US" w:eastAsia="en-US"/>
              </w:rPr>
            </w:pPr>
          </w:p>
        </w:tc>
      </w:tr>
      <w:tr w:rsidR="00174F5C" w:rsidRPr="00174F5C" w:rsidTr="00A51727">
        <w:trPr>
          <w:trHeight w:val="70"/>
        </w:trPr>
        <w:tc>
          <w:tcPr>
            <w:tcW w:w="2802" w:type="dxa"/>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jc w:val="center"/>
              <w:rPr>
                <w:rFonts w:ascii="Arial" w:hAnsi="Arial" w:cs="Arial"/>
                <w:sz w:val="16"/>
                <w:szCs w:val="16"/>
                <w:lang w:eastAsia="en-US"/>
              </w:rPr>
            </w:pPr>
            <w:r w:rsidRPr="00174F5C">
              <w:rPr>
                <w:rFonts w:ascii="Arial" w:hAnsi="Arial" w:cs="Arial"/>
                <w:sz w:val="16"/>
                <w:szCs w:val="16"/>
                <w:lang w:eastAsia="en-US"/>
              </w:rPr>
              <w:t>1</w:t>
            </w:r>
          </w:p>
        </w:tc>
        <w:tc>
          <w:tcPr>
            <w:tcW w:w="3645" w:type="dxa"/>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jc w:val="center"/>
              <w:rPr>
                <w:rFonts w:ascii="Arial" w:hAnsi="Arial" w:cs="Arial"/>
                <w:sz w:val="16"/>
                <w:szCs w:val="16"/>
                <w:lang w:eastAsia="en-US"/>
              </w:rPr>
            </w:pPr>
            <w:r w:rsidRPr="00174F5C">
              <w:rPr>
                <w:rFonts w:ascii="Arial" w:hAnsi="Arial" w:cs="Arial"/>
                <w:sz w:val="16"/>
                <w:szCs w:val="16"/>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4F5C" w:rsidRPr="00174F5C" w:rsidRDefault="00174F5C" w:rsidP="00E24788">
            <w:pPr>
              <w:spacing w:line="180" w:lineRule="exact"/>
              <w:ind w:left="-102" w:right="-102"/>
              <w:jc w:val="center"/>
              <w:rPr>
                <w:rFonts w:ascii="Arial" w:hAnsi="Arial" w:cs="Arial"/>
                <w:sz w:val="16"/>
                <w:szCs w:val="16"/>
                <w:lang w:eastAsia="en-US"/>
              </w:rPr>
            </w:pPr>
            <w:r w:rsidRPr="00174F5C">
              <w:rPr>
                <w:rFonts w:ascii="Arial" w:hAnsi="Arial" w:cs="Arial"/>
                <w:sz w:val="16"/>
                <w:szCs w:val="16"/>
                <w:lang w:eastAsia="en-US"/>
              </w:rPr>
              <w:t>3</w:t>
            </w:r>
          </w:p>
        </w:tc>
        <w:tc>
          <w:tcPr>
            <w:tcW w:w="1741" w:type="dxa"/>
            <w:tcBorders>
              <w:top w:val="single" w:sz="4" w:space="0" w:color="auto"/>
              <w:left w:val="single" w:sz="4" w:space="0" w:color="auto"/>
              <w:bottom w:val="single" w:sz="4" w:space="0" w:color="auto"/>
              <w:right w:val="single" w:sz="4" w:space="0" w:color="auto"/>
            </w:tcBorders>
            <w:noWrap/>
            <w:vAlign w:val="center"/>
            <w:hideMark/>
          </w:tcPr>
          <w:p w:rsidR="00174F5C" w:rsidRPr="00174F5C" w:rsidRDefault="00174F5C" w:rsidP="00E24788">
            <w:pPr>
              <w:spacing w:line="180" w:lineRule="exact"/>
              <w:ind w:left="-102" w:right="-102"/>
              <w:jc w:val="center"/>
              <w:rPr>
                <w:rFonts w:ascii="Arial" w:hAnsi="Arial" w:cs="Arial"/>
                <w:sz w:val="16"/>
                <w:szCs w:val="16"/>
                <w:lang w:eastAsia="en-US"/>
              </w:rPr>
            </w:pPr>
            <w:r w:rsidRPr="00174F5C">
              <w:rPr>
                <w:rFonts w:ascii="Arial" w:hAnsi="Arial" w:cs="Arial"/>
                <w:sz w:val="16"/>
                <w:szCs w:val="16"/>
                <w:lang w:eastAsia="en-US"/>
              </w:rPr>
              <w:t>4</w:t>
            </w:r>
          </w:p>
        </w:tc>
      </w:tr>
      <w:tr w:rsidR="00174F5C" w:rsidRPr="00174F5C" w:rsidTr="00A51727">
        <w:trPr>
          <w:trHeight w:val="70"/>
        </w:trPr>
        <w:tc>
          <w:tcPr>
            <w:tcW w:w="2802" w:type="dxa"/>
            <w:tcBorders>
              <w:top w:val="single" w:sz="4" w:space="0" w:color="auto"/>
            </w:tcBorders>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000 1 00 00000 00 0000 000</w:t>
            </w:r>
          </w:p>
        </w:tc>
        <w:tc>
          <w:tcPr>
            <w:tcW w:w="3645" w:type="dxa"/>
            <w:tcBorders>
              <w:top w:val="single" w:sz="4" w:space="0" w:color="auto"/>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НАЛОГОВЫЕ И НЕНАЛОГОВЫЕ ДОХОДЫ</w:t>
            </w:r>
          </w:p>
        </w:tc>
        <w:tc>
          <w:tcPr>
            <w:tcW w:w="1701" w:type="dxa"/>
            <w:tcBorders>
              <w:top w:val="single" w:sz="4" w:space="0" w:color="auto"/>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408 091 256,99</w:t>
            </w:r>
          </w:p>
        </w:tc>
        <w:tc>
          <w:tcPr>
            <w:tcW w:w="1741" w:type="dxa"/>
            <w:tcBorders>
              <w:top w:val="single" w:sz="4" w:space="0" w:color="auto"/>
            </w:tcBorders>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371 745 500,84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000 1 01 00000 00 0000 000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НАЛОГИ НА ПРИБЫЛЬ, ДОХОДЫ</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193 052 339,04</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157 619 000,00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000 1 01 02000 01 0000 110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Налог на доходы физических лиц</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193 052 339,04</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157 619 000,00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000 1 03 00000 00 0000 000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НАЛОГИ НА ТОВАРЫ (РАБОТЫ, УСЛУГИ), РЕАЛИЗУЕМЫЕ НА ТЕРРИТОРИИ РОССИЙСКОЙ ФЕДЕРАЦИИ</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22 042 160,00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22 391 910,00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000 1 03 02000 01 0000 110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Акцизы по подакцизным товарам (продукции), производимым на территории Российской Федерации</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22 042 160,00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22 391 910,00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000 1 05 00000 00 0000 000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НАЛОГИ НА СОВОКУПНЫЙ ДОХОД</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28 722 000,00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30 242 000,00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000 1 05 01000 00 0000 110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Налог, взимаемый в связи с применением упрощенной системы налогообложения</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10 147 000,00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10 740 000,00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000 1 05 02000 02 0000 110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Единый налог на вмененный доход для отдельных видов деятельности</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210 000,00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154 000,00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lastRenderedPageBreak/>
              <w:t>000 1 05 03000 01 0000 110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Единый сельскохозяйственный налог</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13 505 000,00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14 156 000,00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000 1 05 04000 02 0000 110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Налог</w:t>
            </w:r>
            <w:proofErr w:type="gramEnd"/>
            <w:r w:rsidRPr="00174F5C">
              <w:rPr>
                <w:rFonts w:ascii="Arial" w:hAnsi="Arial" w:cs="Arial"/>
                <w:sz w:val="16"/>
                <w:szCs w:val="16"/>
                <w:lang w:eastAsia="en-US"/>
              </w:rPr>
              <w:t xml:space="preserve"> взимаемый в связи с применением патентной системы налогообложения</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4 860 000,00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5 192 000,00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000 1 06 00000 00 0000 000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НАЛОГИ НА ИМУЩЕСТВО</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80 263 290,00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82 896 230,00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000 1 06 01000 00 0000 110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Налог на имущество физических лиц</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16 450 000,00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16 641 000,00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000 1 06 06000 00 0000 110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Земельный налог</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63 813 290,00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66 255 230,00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000 1 08 00000 00 0000 000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ГОСУДАРСТВЕННАЯ ПОШЛИНА</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6 945 000,00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7 223 000,00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000 1 11 00000 00 0000 000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ДОХОДЫ ОТ ИСПОЛЬЗОВАНИЯ ИМУЩЕСТВА, </w:t>
            </w:r>
            <w:proofErr w:type="gramStart"/>
            <w:r w:rsidRPr="00174F5C">
              <w:rPr>
                <w:rFonts w:ascii="Arial" w:hAnsi="Arial" w:cs="Arial"/>
                <w:sz w:val="16"/>
                <w:szCs w:val="16"/>
                <w:lang w:eastAsia="en-US"/>
              </w:rPr>
              <w:t>НАХОДЯЩЕГО СЯ</w:t>
            </w:r>
            <w:proofErr w:type="gramEnd"/>
            <w:r w:rsidRPr="00174F5C">
              <w:rPr>
                <w:rFonts w:ascii="Arial" w:hAnsi="Arial" w:cs="Arial"/>
                <w:sz w:val="16"/>
                <w:szCs w:val="16"/>
                <w:lang w:eastAsia="en-US"/>
              </w:rPr>
              <w:t xml:space="preserve"> В ГОСУДАРСТВЕННОЙ И МУНИЦИПАЛЬНОЙ СОБСТВЕННОСТИ</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47 685 600,00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47 680 180,00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000 1 11 05000 00 0000 120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47 640 600,00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47 620 180,00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000 1 11 07000 00 0000 120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Платежи от государственных и муниципальных унитарных предприятий</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45 000,00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60 000,00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000 1 12 00000 00 0000 000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ПЛАТЕЖИ ПРИ ПОЛЬЗОВАНИИ ПРИРОДНЫМИ РЕСУРСАМИ</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767 850,00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767 850,00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000 1 12 01000 01 0000 120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Плата за негативное воздействие на окружающую среду</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767 850,00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767 850,00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000 1 13 00000 00 0000 000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ДОХОДЫ ОТ ОКАЗАНИЯ ПЛАТНЫХ УСЛУГ (РАБОТ) И КОМПЕНСАЦИИ ЗАТРАТ ГОСУДАРСТВА</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17 660 000,00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17 670 000,00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601 1 13 01994 04 0000 130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доходы от оказания платных услуг (работ) получателями средств бюджетов городских округов</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360 000,00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370 000,00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606 1 13 01994 04 0000 130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доходы от оказания платных услуг (работ) получателями средств бюджетов городских округов</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17 300 000,00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17 300 000,00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000 1 14 00000 00 0000 000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ДОХОДЫ ОТ ПРОДАЖИ МАТЕРИАЛЬНЫХ И НЕМАТЕРИАЛЬНЫХ АКТИВОВ</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4 216 550,89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1 269 882,80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000 1 14 06000 00 0000 430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Доходы от продажи земельных участков, находящихся в государственной и муниципальной собственности</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4 216 550,89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1 269 882,80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000 1 16 00000 00 0000 000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ШТРАФЫ, САНКЦИИ, ВОЗМЕЩЕНИЕ УЩЕРБА</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2 438 050,00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2 469 850,00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000 1 17 00000 00 0000 000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НЕНАЛОГОВЫЕ ДОХОДЫ</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4 298 417,06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1 515 598,04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000 1 17 05040 04 0000 180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неналоговые доходы бюджетов городских округов</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1 582 727,41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1 515 598,04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000 1 17 15000 00 0000 150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2 715 689,65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000 1 17 15020 04 0000 150</w:t>
            </w:r>
          </w:p>
        </w:tc>
        <w:tc>
          <w:tcPr>
            <w:tcW w:w="3645" w:type="dxa"/>
            <w:tcBorders>
              <w:left w:val="nil"/>
            </w:tcBorders>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2 715 689,65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000 1 17 15020 04 0101 150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физических лиц на реализацию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48 284,80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000 1 17 15020 04 0102 150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физических лиц на реализацию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55 000,60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000 1 17 15020 04 0103 150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физических лиц на реализацию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102 000,00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000 1 17 15020 04 0104 150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физических лиц на реализацию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111 400,00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000 1 17 15020 04 0105 150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 xml:space="preserve">Инициативные платежи, зачисляемые в бюджеты городских округов (поступления от </w:t>
            </w:r>
            <w:r w:rsidRPr="00174F5C">
              <w:rPr>
                <w:rFonts w:ascii="Arial" w:hAnsi="Arial" w:cs="Arial"/>
                <w:sz w:val="16"/>
                <w:szCs w:val="16"/>
                <w:lang w:eastAsia="en-US"/>
              </w:rPr>
              <w:lastRenderedPageBreak/>
              <w:t>физических лиц на реализацию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lastRenderedPageBreak/>
              <w:t xml:space="preserve">57 559,20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lastRenderedPageBreak/>
              <w:t>000 1 17 15020 04 0106 150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31 994,40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000 1 17 15020 04 0107 150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кладбища по улице Новой, б/н, в поселке </w:t>
            </w:r>
            <w:proofErr w:type="gramStart"/>
            <w:r w:rsidRPr="00174F5C">
              <w:rPr>
                <w:rFonts w:ascii="Arial" w:hAnsi="Arial" w:cs="Arial"/>
                <w:sz w:val="16"/>
                <w:szCs w:val="16"/>
                <w:lang w:eastAsia="en-US"/>
              </w:rPr>
              <w:t>Ставропольский</w:t>
            </w:r>
            <w:proofErr w:type="gramEnd"/>
            <w:r w:rsidRPr="00174F5C">
              <w:rPr>
                <w:rFonts w:ascii="Arial" w:hAnsi="Arial" w:cs="Arial"/>
                <w:sz w:val="16"/>
                <w:szCs w:val="16"/>
                <w:lang w:eastAsia="en-US"/>
              </w:rPr>
              <w:t xml:space="preserve">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30 983,60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000 1 17 15020 04 0108 150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торговой площадки по улице Виноградная села </w:t>
            </w:r>
            <w:proofErr w:type="spellStart"/>
            <w:r w:rsidRPr="00174F5C">
              <w:rPr>
                <w:rFonts w:ascii="Arial" w:hAnsi="Arial" w:cs="Arial"/>
                <w:sz w:val="16"/>
                <w:szCs w:val="16"/>
                <w:lang w:eastAsia="en-US"/>
              </w:rPr>
              <w:t>Шишкино</w:t>
            </w:r>
            <w:proofErr w:type="spellEnd"/>
            <w:r w:rsidRPr="00174F5C">
              <w:rPr>
                <w:rFonts w:ascii="Arial" w:hAnsi="Arial" w:cs="Arial"/>
                <w:sz w:val="16"/>
                <w:szCs w:val="16"/>
                <w:lang w:eastAsia="en-US"/>
              </w:rPr>
              <w:t xml:space="preserve">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72 985,60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000 1 17 15020 04 0151 150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Инициативные платежи (поступления средств от физических лиц на реализацию проекта «Устройство тротуарной дорожки по ул. Красной от дома №241 до дома № 263 </w:t>
            </w:r>
            <w:proofErr w:type="gramStart"/>
            <w:r w:rsidRPr="00174F5C">
              <w:rPr>
                <w:rFonts w:ascii="Arial" w:hAnsi="Arial" w:cs="Arial"/>
                <w:sz w:val="16"/>
                <w:szCs w:val="16"/>
                <w:lang w:eastAsia="en-US"/>
              </w:rPr>
              <w:t>в</w:t>
            </w:r>
            <w:proofErr w:type="gramEnd"/>
            <w:r w:rsidRPr="00174F5C">
              <w:rPr>
                <w:rFonts w:ascii="Arial" w:hAnsi="Arial" w:cs="Arial"/>
                <w:sz w:val="16"/>
                <w:szCs w:val="16"/>
                <w:lang w:eastAsia="en-US"/>
              </w:rPr>
              <w:t xml:space="preserve"> </w:t>
            </w:r>
            <w:proofErr w:type="gramStart"/>
            <w:r w:rsidRPr="00174F5C">
              <w:rPr>
                <w:rFonts w:ascii="Arial" w:hAnsi="Arial" w:cs="Arial"/>
                <w:sz w:val="16"/>
                <w:szCs w:val="16"/>
                <w:lang w:eastAsia="en-US"/>
              </w:rPr>
              <w:t>с</w:t>
            </w:r>
            <w:proofErr w:type="gramEnd"/>
            <w:r w:rsidRPr="00174F5C">
              <w:rPr>
                <w:rFonts w:ascii="Arial" w:hAnsi="Arial" w:cs="Arial"/>
                <w:sz w:val="16"/>
                <w:szCs w:val="16"/>
                <w:lang w:eastAsia="en-US"/>
              </w:rPr>
              <w:t>. Александрия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8 000,00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000 1 17 15020 04 0152 150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Инициативные платежи (поступления средств от физических лиц на реализацию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56 203,00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000 1 17 15020 04 0153 150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Инициативные платежи (поступления средств от физических лиц на реализацию проекта «Устройство ограждения МОУ «СОШ № 12» ул. Школьная, 18 х. Алтухов, Благодарненского городского округа Ставропольского края»)</w:t>
            </w:r>
            <w:proofErr w:type="gramEnd"/>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5 100,00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000 1 17 15020 04 0154 150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физических лиц на реализацию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000 1 17 15020 04 0155 150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физических лиц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000 1 17 15020 04 0157 150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Инициативные платежи (поступления средств от физических лиц на реализацию проекта «Асфальтирование проезжей части улицы Тихая от дома №89 по ул. Первомайская до дома № 7 ул. Тихая г. </w:t>
            </w:r>
            <w:proofErr w:type="gramStart"/>
            <w:r w:rsidRPr="00174F5C">
              <w:rPr>
                <w:rFonts w:ascii="Arial" w:hAnsi="Arial" w:cs="Arial"/>
                <w:sz w:val="16"/>
                <w:szCs w:val="16"/>
                <w:lang w:eastAsia="en-US"/>
              </w:rPr>
              <w:t>Благодарный</w:t>
            </w:r>
            <w:proofErr w:type="gramEnd"/>
            <w:r w:rsidRPr="00174F5C">
              <w:rPr>
                <w:rFonts w:ascii="Arial" w:hAnsi="Arial" w:cs="Arial"/>
                <w:sz w:val="16"/>
                <w:szCs w:val="16"/>
                <w:lang w:eastAsia="en-US"/>
              </w:rPr>
              <w:t xml:space="preserve">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000 1 17 15020 04 0158 150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Инициативные платежи (поступления средств от физических лиц на реализацию проекта «Благоустройство территории с установкой теневых навесов в МДОУ «ДС № 30» по ул. Советской д. 229 в г. </w:t>
            </w:r>
            <w:proofErr w:type="gramStart"/>
            <w:r w:rsidRPr="00174F5C">
              <w:rPr>
                <w:rFonts w:ascii="Arial" w:hAnsi="Arial" w:cs="Arial"/>
                <w:sz w:val="16"/>
                <w:szCs w:val="16"/>
                <w:lang w:eastAsia="en-US"/>
              </w:rPr>
              <w:t>Благодарный</w:t>
            </w:r>
            <w:proofErr w:type="gramEnd"/>
            <w:r w:rsidRPr="00174F5C">
              <w:rPr>
                <w:rFonts w:ascii="Arial" w:hAnsi="Arial" w:cs="Arial"/>
                <w:sz w:val="16"/>
                <w:szCs w:val="16"/>
                <w:lang w:eastAsia="en-US"/>
              </w:rPr>
              <w:t>,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24 500,00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000 1 17 15020 04 0159 150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физических лиц на реализацию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22 000,00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lastRenderedPageBreak/>
              <w:t>000 1 17 15020 04 0160 150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физических лиц на реализацию проекта «Открытие центра Точки Роста в МОУ «СОШ №15» в городе Благодарном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16 500,00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000 1 17 15020 04 0162 150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9 000,00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000 1 17 15020 04 0163 150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физических лиц на реализацию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25 863,00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2275"/>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000 1 17 15020 04 0164 150</w:t>
            </w:r>
          </w:p>
        </w:tc>
        <w:tc>
          <w:tcPr>
            <w:tcW w:w="3645" w:type="dxa"/>
            <w:shd w:val="clear" w:color="000000" w:fill="FFFFFF"/>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Инициативные платежи (поступления средств от физических лиц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26 992,00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000 1 17 15020 04 0165 150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физических лиц на реализацию проекта «Благоустройство детских площадок МДОУ «Детский сад № 22» в селе Мирное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15 315,45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000 1 17 15020 04 0166 150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физических лиц на реализацию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21 166,00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000 1 17 15020 04 0167 150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физических лиц на реализацию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16 300,00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000 1 17 15020 04 0168 150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физических лиц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14 558,00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000 1 17 15020 04 0169 150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Инициативные платежи (поступления средств от физических лиц на реализацию проекта «Благоустройство дворовой территории МДОУ «Детский сад №21» с. </w:t>
            </w:r>
            <w:proofErr w:type="spellStart"/>
            <w:r w:rsidRPr="00174F5C">
              <w:rPr>
                <w:rFonts w:ascii="Arial" w:hAnsi="Arial" w:cs="Arial"/>
                <w:sz w:val="16"/>
                <w:szCs w:val="16"/>
                <w:lang w:eastAsia="en-US"/>
              </w:rPr>
              <w:t>Шишкино</w:t>
            </w:r>
            <w:proofErr w:type="spellEnd"/>
            <w:r w:rsidRPr="00174F5C">
              <w:rPr>
                <w:rFonts w:ascii="Arial" w:hAnsi="Arial" w:cs="Arial"/>
                <w:sz w:val="16"/>
                <w:szCs w:val="16"/>
                <w:lang w:eastAsia="en-US"/>
              </w:rPr>
              <w:t xml:space="preserve">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20 500,00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000 1 17 15020 04 0202 150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55 000,00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000 1 17 15020 04 0203 150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площади, предназначенной для ярмарок выходного дня и прилегающей </w:t>
            </w:r>
            <w:r w:rsidRPr="00174F5C">
              <w:rPr>
                <w:rFonts w:ascii="Arial" w:hAnsi="Arial" w:cs="Arial"/>
                <w:sz w:val="16"/>
                <w:szCs w:val="16"/>
                <w:lang w:eastAsia="en-US"/>
              </w:rPr>
              <w:lastRenderedPageBreak/>
              <w:t>территории по улице Чапаева хутора Алтухов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105 000,00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lastRenderedPageBreak/>
              <w:t>000 1 17 15020 04 0204 150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48 000,00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000 1 17 15020 04 0205 150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49 500,00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000 1 17 15020 04 0207 150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кладбища по улице Новой, б/н, в поселке </w:t>
            </w:r>
            <w:proofErr w:type="gramStart"/>
            <w:r w:rsidRPr="00174F5C">
              <w:rPr>
                <w:rFonts w:ascii="Arial" w:hAnsi="Arial" w:cs="Arial"/>
                <w:sz w:val="16"/>
                <w:szCs w:val="16"/>
                <w:lang w:eastAsia="en-US"/>
              </w:rPr>
              <w:t>Ставропольский</w:t>
            </w:r>
            <w:proofErr w:type="gramEnd"/>
            <w:r w:rsidRPr="00174F5C">
              <w:rPr>
                <w:rFonts w:ascii="Arial" w:hAnsi="Arial" w:cs="Arial"/>
                <w:sz w:val="16"/>
                <w:szCs w:val="16"/>
                <w:lang w:eastAsia="en-US"/>
              </w:rPr>
              <w:t xml:space="preserve">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7 000,00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000 1 17 15020 04 0255 150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индивидуальных предпринимателей на реализацию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000 1 17 15020 04 0256 150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индивидуальных предпринимателей на реализацию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19 984,00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000 1 17 15020 04 0262 150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индивидуальных предпринимателей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1 000,00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000 1 17 15020 04 0264 150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Инициативные платежи (поступления средств от индивидуальных предпринимателей на реализацию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000 1 17 15020 04 0301 150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организаций на реализацию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250 000,00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270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lastRenderedPageBreak/>
              <w:t>000 1 17 15020 04 0302 150</w:t>
            </w:r>
          </w:p>
        </w:tc>
        <w:tc>
          <w:tcPr>
            <w:tcW w:w="3645" w:type="dxa"/>
            <w:shd w:val="clear" w:color="000000" w:fill="FFFFFF"/>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организаций на реализацию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50 000,00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000 1 17 15020 04 0303 150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организаций на реализацию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000 1 17 15020 04 0304 150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организаций на реализацию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220 000,00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000 1 17 15020 04 0305 150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Инициативные платежи, зачисляемые в бюджеты городских округов (поступления от организаций на реализацию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200 000,00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000 1 17 15020 04 0306 150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260 000,00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000 1 17 15020 04 0307 150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кладбища по улице Новой, б/н, в поселке </w:t>
            </w:r>
            <w:proofErr w:type="gramStart"/>
            <w:r w:rsidRPr="00174F5C">
              <w:rPr>
                <w:rFonts w:ascii="Arial" w:hAnsi="Arial" w:cs="Arial"/>
                <w:sz w:val="16"/>
                <w:szCs w:val="16"/>
                <w:lang w:eastAsia="en-US"/>
              </w:rPr>
              <w:t>Ставропольский</w:t>
            </w:r>
            <w:proofErr w:type="gramEnd"/>
            <w:r w:rsidRPr="00174F5C">
              <w:rPr>
                <w:rFonts w:ascii="Arial" w:hAnsi="Arial" w:cs="Arial"/>
                <w:sz w:val="16"/>
                <w:szCs w:val="16"/>
                <w:lang w:eastAsia="en-US"/>
              </w:rPr>
              <w:t xml:space="preserve">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140 000,00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000 1 17 15020 04 0308 150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торговой площадки по улице Виноградная села </w:t>
            </w:r>
            <w:proofErr w:type="spellStart"/>
            <w:r w:rsidRPr="00174F5C">
              <w:rPr>
                <w:rFonts w:ascii="Arial" w:hAnsi="Arial" w:cs="Arial"/>
                <w:sz w:val="16"/>
                <w:szCs w:val="16"/>
                <w:lang w:eastAsia="en-US"/>
              </w:rPr>
              <w:t>Шишкино</w:t>
            </w:r>
            <w:proofErr w:type="spellEnd"/>
            <w:r w:rsidRPr="00174F5C">
              <w:rPr>
                <w:rFonts w:ascii="Arial" w:hAnsi="Arial" w:cs="Arial"/>
                <w:sz w:val="16"/>
                <w:szCs w:val="16"/>
                <w:lang w:eastAsia="en-US"/>
              </w:rPr>
              <w:t xml:space="preserve">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202 000,00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000 1 17 15020 04 0368 150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Инициативные платежи (поступления средств от организаций на реализацию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000 2 00 00000 00 0000 000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БЕЗВОЗМЕЗДНЫЕ ПОСТУПЛЕНИЯ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2 116 632 343,47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1 815 394 513,24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000 2 02 00000 00 0000 000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БЕЗВОЗМЕЗДНЫЕ ПОСТУПЛЕНИЯ ОТ ДРУГИХ БЮДЖЕТОВ БЮДЖЕТНОЙ СИСТЕМЫ РОССИЙСКОЙ ФЕДЕРАЦИИ</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2 096 369 247,10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1 774 008 644,77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000 2 02 10000 00 0000 150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Дотации бюджетам бюджетной системы Российской Федерации </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407 150 000,00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414 586 000,00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000 2 02 15001 00 0000 150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Дотации бюджетам на выравнивание бюджетной обеспеченности</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407 150 000,00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414 586 000,00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000 2 02 15001 04 0000 150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Дотации бюджетам городских округов на выравнивание бюджетной обеспеченности из бюджета субъекта Российской Федерации</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407 150 000,00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414 586 000,00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lastRenderedPageBreak/>
              <w:t>000 2 02 20000 00 0000 150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Субсидии бюджетам бюджетной системы Российской Федерации (межбюджетные субсидии)</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569 003 884,56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200 704 348,26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000 2 02 20077 00 0000 150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Субсидии бюджетам на </w:t>
            </w:r>
            <w:proofErr w:type="spellStart"/>
            <w:r w:rsidRPr="00174F5C">
              <w:rPr>
                <w:rFonts w:ascii="Arial" w:hAnsi="Arial" w:cs="Arial"/>
                <w:sz w:val="16"/>
                <w:szCs w:val="16"/>
                <w:lang w:eastAsia="en-US"/>
              </w:rPr>
              <w:t>софинансирование</w:t>
            </w:r>
            <w:proofErr w:type="spellEnd"/>
            <w:r w:rsidRPr="00174F5C">
              <w:rPr>
                <w:rFonts w:ascii="Arial" w:hAnsi="Arial" w:cs="Arial"/>
                <w:sz w:val="16"/>
                <w:szCs w:val="16"/>
                <w:lang w:eastAsia="en-US"/>
              </w:rPr>
              <w:t xml:space="preserve"> капитальных вложений в объекты муниципальной собственности</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399 508 698,30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000 2 02 20077 04 0000 150</w:t>
            </w:r>
            <w:r w:rsidRPr="00174F5C">
              <w:rPr>
                <w:rFonts w:ascii="Arial" w:hAnsi="Arial" w:cs="Arial"/>
                <w:sz w:val="16"/>
                <w:szCs w:val="16"/>
                <w:lang w:eastAsia="en-US"/>
              </w:rPr>
              <w:br w:type="page"/>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Субсидии бюджетам городских округов на </w:t>
            </w:r>
            <w:proofErr w:type="spellStart"/>
            <w:r w:rsidRPr="00174F5C">
              <w:rPr>
                <w:rFonts w:ascii="Arial" w:hAnsi="Arial" w:cs="Arial"/>
                <w:sz w:val="16"/>
                <w:szCs w:val="16"/>
                <w:lang w:eastAsia="en-US"/>
              </w:rPr>
              <w:t>софинансирование</w:t>
            </w:r>
            <w:proofErr w:type="spellEnd"/>
            <w:r w:rsidRPr="00174F5C">
              <w:rPr>
                <w:rFonts w:ascii="Arial" w:hAnsi="Arial" w:cs="Arial"/>
                <w:sz w:val="16"/>
                <w:szCs w:val="16"/>
                <w:lang w:eastAsia="en-US"/>
              </w:rPr>
              <w:t xml:space="preserve"> капитальных вложений в объекты муниципальной собственности</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399 508 698,30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000 2 02 20077 04 1164 150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Субсидии бюджетам городских округов на </w:t>
            </w:r>
            <w:proofErr w:type="spellStart"/>
            <w:r w:rsidRPr="00174F5C">
              <w:rPr>
                <w:rFonts w:ascii="Arial" w:hAnsi="Arial" w:cs="Arial"/>
                <w:sz w:val="16"/>
                <w:szCs w:val="16"/>
                <w:lang w:eastAsia="en-US"/>
              </w:rPr>
              <w:t>софинансирование</w:t>
            </w:r>
            <w:proofErr w:type="spellEnd"/>
            <w:r w:rsidRPr="00174F5C">
              <w:rPr>
                <w:rFonts w:ascii="Arial" w:hAnsi="Arial" w:cs="Arial"/>
                <w:sz w:val="16"/>
                <w:szCs w:val="16"/>
                <w:lang w:eastAsia="en-US"/>
              </w:rPr>
              <w:t xml:space="preserve"> капитальных вложений в объекты муниципальной собственности (строительство (реконструкция) общеобразовательных организаций)</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399 508 698,30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000 2 02 20216 00 0000 150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62 742 142,40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000 2 02 20216 04 0000 150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62 742 142,40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000 2 02 25097 00 0000 150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2 887 987,58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1 602 665,11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000 2 02 25097 04 0000 150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2 887 987,58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1 602 665,11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000 2 02 25304 00 0000 150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31 470 433,25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31 470 433,25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000 2 02 25304 04 0000 150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31 470 433,25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31 470 433,25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000 2 02 25497 00 0000 150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Субсидии бюджетам на реализацию мероприятий по обеспечению жильем молодых семей</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24 194 638,79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24 612 951,07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000 2 02 25497 04 0000 150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Субсидии бюджетам городских округов на реализацию мероприятий по обеспечению жильем молодых семей</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24 194 638,79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24 612 951,07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000 2 02 25519 00 0000 150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Субсидия бюджетам на поддержку отрасли культуры</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8 403 551,29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4 940 492,94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000 2 02 25519 04 0000 150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Субсидия бюджетам городских округов на поддержку отрасли культуры</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8 403 551,29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4 940 492,94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000 2 02 25590 00 0000 150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Субсидии бюджетам на техническое оснащение муниципальных музеев</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1 341 903,51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000 2 02 25590 04 0000 150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Субсидии бюджетам городских округов на техническое оснащение муниципальных музеев</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1 341 903,51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000 2 02 27139 00 0000 150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Субсидии бюджетам на </w:t>
            </w:r>
            <w:proofErr w:type="spellStart"/>
            <w:r w:rsidRPr="00174F5C">
              <w:rPr>
                <w:rFonts w:ascii="Arial" w:hAnsi="Arial" w:cs="Arial"/>
                <w:sz w:val="16"/>
                <w:szCs w:val="16"/>
                <w:lang w:eastAsia="en-US"/>
              </w:rPr>
              <w:t>софинансирование</w:t>
            </w:r>
            <w:proofErr w:type="spellEnd"/>
            <w:r w:rsidRPr="00174F5C">
              <w:rPr>
                <w:rFonts w:ascii="Arial" w:hAnsi="Arial" w:cs="Arial"/>
                <w:sz w:val="16"/>
                <w:szCs w:val="16"/>
                <w:lang w:eastAsia="en-US"/>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122 023 276,45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000 2 02 27139 04 0000 150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Субсидии бюджетам городских округов на </w:t>
            </w:r>
            <w:proofErr w:type="spellStart"/>
            <w:r w:rsidRPr="00174F5C">
              <w:rPr>
                <w:rFonts w:ascii="Arial" w:hAnsi="Arial" w:cs="Arial"/>
                <w:sz w:val="16"/>
                <w:szCs w:val="16"/>
                <w:lang w:eastAsia="en-US"/>
              </w:rPr>
              <w:t>софинансирование</w:t>
            </w:r>
            <w:proofErr w:type="spellEnd"/>
            <w:r w:rsidRPr="00174F5C">
              <w:rPr>
                <w:rFonts w:ascii="Arial" w:hAnsi="Arial" w:cs="Arial"/>
                <w:sz w:val="16"/>
                <w:szCs w:val="16"/>
                <w:lang w:eastAsia="en-US"/>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w:t>
            </w:r>
            <w:r w:rsidRPr="00174F5C">
              <w:rPr>
                <w:rFonts w:ascii="Arial" w:hAnsi="Arial" w:cs="Arial"/>
                <w:sz w:val="16"/>
                <w:szCs w:val="16"/>
                <w:lang w:eastAsia="en-US"/>
              </w:rPr>
              <w:lastRenderedPageBreak/>
              <w:t>(муниципальной собственности) для занятий физической культурой и спортом</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lastRenderedPageBreak/>
              <w:t xml:space="preserve">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122 023 276,45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lastRenderedPageBreak/>
              <w:t>000 2 02 29999 00 0000 150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Прочие субсидии </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38 454 529,44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16 054 529,44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000 2 02 29999 04 0000 150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субсидии бюджетам городских округов</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38 454 529,44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16 054 529,44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 xml:space="preserve">000 2 02 29999 04 1204 150  </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100 000,00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 xml:space="preserve">000 2 02 29999 04 1213 150  </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174F5C">
              <w:rPr>
                <w:rFonts w:ascii="Arial" w:hAnsi="Arial" w:cs="Arial"/>
                <w:sz w:val="16"/>
                <w:szCs w:val="16"/>
                <w:lang w:eastAsia="en-US"/>
              </w:rPr>
              <w:t>естественно-научной</w:t>
            </w:r>
            <w:proofErr w:type="gramEnd"/>
            <w:r w:rsidRPr="00174F5C">
              <w:rPr>
                <w:rFonts w:ascii="Arial" w:hAnsi="Arial" w:cs="Arial"/>
                <w:sz w:val="16"/>
                <w:szCs w:val="16"/>
                <w:lang w:eastAsia="en-US"/>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15 954 529,44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15 954 529,44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000 2 02 29999 04 1254 150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субсидии бюджетам городских округов (реализация инициативных проектов)</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22 400 000,00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000 2 02 30000 00 0000 150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бюджетной системы Российской Федерации</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1 119 510 315,33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1 158 013 249,30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местным бюджетам на выполнение передаваемых полномочий субъектов Российской Федерации</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533 382 291,97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540 049 340,60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533 382 291,97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540 049 340,60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000 2 02 30024 04 0026 150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589 919,86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589 919,86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000 2 02 30024 04 0028 150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1 793 057,49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1 793 057,49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 xml:space="preserve">000 2 02 30024 04 0032 150 </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105 844,82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105 844,82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000 2 02 30024 04 0036 150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2 287 285,52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2 287 285,52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000 2 02 30024 04 0040 150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1 153 855,71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1 153 855,71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000 2 02 30024 04 0041 150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50 862 245,73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53 954 232,62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000 2 02 30024 04 0042 150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40 956,94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42 595,24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000 2 02 30024 04 0045 150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1 030 641,43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1 030 641,43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000 2 02 30024 04 0047 150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w:t>
            </w:r>
            <w:r w:rsidRPr="00174F5C">
              <w:rPr>
                <w:rFonts w:ascii="Arial" w:hAnsi="Arial" w:cs="Arial"/>
                <w:sz w:val="16"/>
                <w:szCs w:val="16"/>
                <w:lang w:eastAsia="en-US"/>
              </w:rPr>
              <w:lastRenderedPageBreak/>
              <w:t>несовершеннолетних и защите их прав)</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lastRenderedPageBreak/>
              <w:t xml:space="preserve">38 393,50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38 393,50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lastRenderedPageBreak/>
              <w:t xml:space="preserve">000 2 02 30024 04 0066 150  </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49 530 091,31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51 480 948,03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000 2 02 30024 04 0090 150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12 960 958,21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13 457 384,51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000 2 02 30024 04 0147 150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23 328 091,99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23 328 091,99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000 2 02 30024 04 0181 150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3 000,00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3 000,00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000 2 02 30024 04 1107 150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103 370 305,04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103 370 305,04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000 2 02 30024 04 1108 150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proofErr w:type="gramStart"/>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252 269 871,88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252 269 871,88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000 2 02 30024 04 1110 150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702 148,70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702 148,70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000 2 02 30024 04 1122 150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11 477 475,46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11 936 574,48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000 2 02 30024 04 1209 150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w:t>
            </w:r>
            <w:r w:rsidRPr="00174F5C">
              <w:rPr>
                <w:rFonts w:ascii="Arial" w:hAnsi="Arial" w:cs="Arial"/>
                <w:sz w:val="16"/>
                <w:szCs w:val="16"/>
                <w:lang w:eastAsia="en-US"/>
              </w:rPr>
              <w:lastRenderedPageBreak/>
              <w:t>период с 1 января 2011 года по 31 декабря 2015 года родился третий или последующий ребенок)</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lastRenderedPageBreak/>
              <w:t xml:space="preserve">62 790,74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0,00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lastRenderedPageBreak/>
              <w:t>000 2 02 30024 04 1221 150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18 258 343,74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18 988 175,88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000 2 02 30024 04 1256 150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(обеспечение отдыха и оздоровления детей)</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3 009 048,90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3 009 048,90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000 2 02 30024 04 1260 150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507 965,00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507 965,00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000 2 02 30029 00 0000 150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Субвенции бюджетам на компенсацию части платы, взимаемой с родителей (законных представителей) за присмотр и уход за детьми, </w:t>
            </w:r>
            <w:proofErr w:type="gramStart"/>
            <w:r w:rsidRPr="00174F5C">
              <w:rPr>
                <w:rFonts w:ascii="Arial" w:hAnsi="Arial" w:cs="Arial"/>
                <w:sz w:val="16"/>
                <w:szCs w:val="16"/>
                <w:lang w:eastAsia="en-US"/>
              </w:rPr>
              <w:t>посещающими</w:t>
            </w:r>
            <w:proofErr w:type="gramEnd"/>
            <w:r w:rsidRPr="00174F5C">
              <w:rPr>
                <w:rFonts w:ascii="Arial" w:hAnsi="Arial" w:cs="Arial"/>
                <w:sz w:val="16"/>
                <w:szCs w:val="16"/>
                <w:lang w:eastAsia="en-US"/>
              </w:rPr>
              <w:t xml:space="preserve"> образовательные организации, реализующие образовательные программы дошкольного образования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7 520 806,92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7 520 806,92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000 2 02 30029 04 0000 150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proofErr w:type="gramStart"/>
            <w:r w:rsidRPr="00174F5C">
              <w:rPr>
                <w:rFonts w:ascii="Arial" w:hAnsi="Arial" w:cs="Arial"/>
                <w:sz w:val="16"/>
                <w:szCs w:val="16"/>
                <w:lang w:eastAsia="en-US"/>
              </w:rPr>
              <w:t>посещающими</w:t>
            </w:r>
            <w:proofErr w:type="gramEnd"/>
            <w:r w:rsidRPr="00174F5C">
              <w:rPr>
                <w:rFonts w:ascii="Arial" w:hAnsi="Arial" w:cs="Arial"/>
                <w:sz w:val="16"/>
                <w:szCs w:val="16"/>
                <w:lang w:eastAsia="en-US"/>
              </w:rPr>
              <w:t xml:space="preserve"> образовательные организации, реализующие образовательные программы дошкольного образования</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7 520 806,92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7 520 806,92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000 2 02 35084 00 0000 150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60 547 459,80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63 941 856,49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000 2 02 35084 04 0000 150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60 547 459,80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63 941 856,49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000 2 02 35120 00 0000 150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8 022,50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7 217,50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000 2 02 35120 04 0000 150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8 022,50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7 217,50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000 2 02 35220 00 0000 150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4 229 941,22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4 399 139,96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000 2 02 35220 04 0000 150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4 229 941,22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4 399 139,96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000 2 02 35250 00 0000 150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на оплату жилищно-коммунальных услуг отдельным категориям граждан</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51 926 550,78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51 926 550,78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000 2 02 35250 04 0000 150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оплату жилищно-коммунальных услуг отдельным категориям граждан</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51 926 550,78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51 926 550,78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000 2 02 35302 00 0000 150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Субвенции бюджетам муниципальных образований </w:t>
            </w:r>
            <w:proofErr w:type="gramStart"/>
            <w:r w:rsidRPr="00174F5C">
              <w:rPr>
                <w:rFonts w:ascii="Arial" w:hAnsi="Arial" w:cs="Arial"/>
                <w:sz w:val="16"/>
                <w:szCs w:val="16"/>
                <w:lang w:eastAsia="en-US"/>
              </w:rPr>
              <w:t>на осуществление ежемесячных выплат на детей в возрасте от трех до семи лет</w:t>
            </w:r>
            <w:proofErr w:type="gramEnd"/>
            <w:r w:rsidRPr="00174F5C">
              <w:rPr>
                <w:rFonts w:ascii="Arial" w:hAnsi="Arial" w:cs="Arial"/>
                <w:sz w:val="16"/>
                <w:szCs w:val="16"/>
                <w:lang w:eastAsia="en-US"/>
              </w:rPr>
              <w:t xml:space="preserve"> включительно</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242 118 359,89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263 658 473,74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000 2 02 35302 04 0000 150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 xml:space="preserve">Субвенции бюджетам городских округов </w:t>
            </w:r>
            <w:proofErr w:type="gramStart"/>
            <w:r w:rsidRPr="00174F5C">
              <w:rPr>
                <w:rFonts w:ascii="Arial" w:hAnsi="Arial" w:cs="Arial"/>
                <w:sz w:val="16"/>
                <w:szCs w:val="16"/>
                <w:lang w:eastAsia="en-US"/>
              </w:rPr>
              <w:t>на осуществление ежемесячных выплат на детей в возрасте от трех до семи лет</w:t>
            </w:r>
            <w:proofErr w:type="gramEnd"/>
            <w:r w:rsidRPr="00174F5C">
              <w:rPr>
                <w:rFonts w:ascii="Arial" w:hAnsi="Arial" w:cs="Arial"/>
                <w:sz w:val="16"/>
                <w:szCs w:val="16"/>
                <w:lang w:eastAsia="en-US"/>
              </w:rPr>
              <w:t xml:space="preserve"> включительно</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242 118 359,89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263 658 473,74 </w:t>
            </w:r>
          </w:p>
        </w:tc>
      </w:tr>
      <w:tr w:rsidR="00174F5C" w:rsidRPr="00174F5C" w:rsidTr="00A51727">
        <w:trPr>
          <w:trHeight w:val="1566"/>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lastRenderedPageBreak/>
              <w:t>000 2 02 35303 00 0000 150</w:t>
            </w:r>
          </w:p>
        </w:tc>
        <w:tc>
          <w:tcPr>
            <w:tcW w:w="3645" w:type="dxa"/>
            <w:shd w:val="clear" w:color="000000" w:fill="FFFFFF"/>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24 286 531,50 </w:t>
            </w:r>
          </w:p>
        </w:tc>
        <w:tc>
          <w:tcPr>
            <w:tcW w:w="1741" w:type="dxa"/>
            <w:shd w:val="clear" w:color="000000" w:fill="FFFFFF"/>
            <w:noWrap/>
            <w:vAlign w:val="bottom"/>
          </w:tcPr>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13"/>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24 286 531,50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000 2 02 35303 04 0000 150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24 286 531,50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24 286 531,50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000 2 02 35404 00 0000 150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11 545 478,49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11 807 708,17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000 2 02 35404 04 0000 150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11 545 478,49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11 807 708,17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000 2 02 35462 00 0000 150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250 543,17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246 198,48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000 2 02 35462 04 0000 150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250 543,17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246 198,48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000 2 02 35573 00 0000 150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на осуществление ежемесячной выплаты в связи с рождением (усыновлением) первого ребенка</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67 818 245,19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72 813 999,21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000 2 02 35573 04 0000 150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Субвенции бюджетам городских округов на осуществление ежемесячной выплаты в связи с рождением (усыновлением) первого ребенка</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67 818 245,19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72 813 999,21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000 2 02 39998 00 0000 150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Единая субвенция местным бюджетам</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115 876 083,90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117 355 425,95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000 2 02 39998 04 0000 150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Единая субвенция бюджетам городских округов</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115 876 083,90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117 355 425,95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000 2 02 39998 04 1157 150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103 623 680,97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p>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104 664 251,38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000 2 02 39998 04 1158 150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12 252 402,93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12 691 174,57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000 2 02 40000 00 0000 150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Иные межбюджетные трансферты</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705 047,21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705 047,21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000 2 02 49999 00 0000 150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межбюджетные трансферты, передаваемые бюджетам</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705 047,21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705 047,21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000 2 02 49999 04 0000 150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межбюджетные трансферты, передаваемые бюджетам городских округов</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705 047,21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705 047,21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000 2 02 49999 04 0064 150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705 047,21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705 047,21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000 2 07 00000 00 0000 150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БЕЗВОЗМЕЗДНЫЕ ПОСТУПЛЕНИЯ</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20 263 096,37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41 385 868,47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000 2 07 04050 04 0000 150</w:t>
            </w:r>
          </w:p>
        </w:tc>
        <w:tc>
          <w:tcPr>
            <w:tcW w:w="3645" w:type="dxa"/>
            <w:shd w:val="clear" w:color="000000" w:fill="FFFFFF"/>
            <w:vAlign w:val="center"/>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Прочие безвозмездные поступления в бюджеты городских округов</w:t>
            </w:r>
          </w:p>
        </w:tc>
        <w:tc>
          <w:tcPr>
            <w:tcW w:w="1701" w:type="dxa"/>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20 263 096,37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41 385 868,47 </w:t>
            </w:r>
          </w:p>
        </w:tc>
      </w:tr>
      <w:tr w:rsidR="00174F5C" w:rsidRPr="00174F5C" w:rsidTr="00A51727">
        <w:trPr>
          <w:trHeight w:val="70"/>
        </w:trPr>
        <w:tc>
          <w:tcPr>
            <w:tcW w:w="2802" w:type="dxa"/>
            <w:shd w:val="clear" w:color="000000" w:fill="FFFFFF"/>
          </w:tcPr>
          <w:p w:rsidR="00174F5C" w:rsidRPr="00174F5C" w:rsidRDefault="00174F5C" w:rsidP="00E24788">
            <w:pPr>
              <w:spacing w:line="180" w:lineRule="exact"/>
              <w:ind w:left="-102" w:right="-102"/>
              <w:rPr>
                <w:rFonts w:ascii="Arial" w:hAnsi="Arial" w:cs="Arial"/>
                <w:sz w:val="16"/>
                <w:szCs w:val="16"/>
                <w:lang w:eastAsia="en-US"/>
              </w:rPr>
            </w:pPr>
            <w:r w:rsidRPr="00174F5C">
              <w:rPr>
                <w:rFonts w:ascii="Arial" w:hAnsi="Arial" w:cs="Arial"/>
                <w:sz w:val="16"/>
                <w:szCs w:val="16"/>
                <w:lang w:eastAsia="en-US"/>
              </w:rPr>
              <w:t>000 8 50 00000 00 0000 000</w:t>
            </w:r>
          </w:p>
        </w:tc>
        <w:tc>
          <w:tcPr>
            <w:tcW w:w="3645" w:type="dxa"/>
            <w:tcBorders>
              <w:left w:val="nil"/>
            </w:tcBorders>
            <w:shd w:val="clear" w:color="000000" w:fill="FFFFFF"/>
          </w:tcPr>
          <w:p w:rsidR="00174F5C" w:rsidRPr="00174F5C" w:rsidRDefault="00174F5C" w:rsidP="00E24788">
            <w:pPr>
              <w:spacing w:line="180" w:lineRule="exact"/>
              <w:ind w:left="-102" w:right="-102"/>
              <w:jc w:val="both"/>
              <w:rPr>
                <w:rFonts w:ascii="Arial" w:hAnsi="Arial" w:cs="Arial"/>
                <w:sz w:val="16"/>
                <w:szCs w:val="16"/>
                <w:lang w:eastAsia="en-US"/>
              </w:rPr>
            </w:pPr>
            <w:r w:rsidRPr="00174F5C">
              <w:rPr>
                <w:rFonts w:ascii="Arial" w:hAnsi="Arial" w:cs="Arial"/>
                <w:sz w:val="16"/>
                <w:szCs w:val="16"/>
                <w:lang w:eastAsia="en-US"/>
              </w:rPr>
              <w:t>ВСЕГО ДОХОДОВ</w:t>
            </w:r>
          </w:p>
        </w:tc>
        <w:tc>
          <w:tcPr>
            <w:tcW w:w="1701" w:type="dxa"/>
            <w:tcBorders>
              <w:left w:val="nil"/>
            </w:tcBorders>
            <w:shd w:val="clear" w:color="000000" w:fill="FFFFFF"/>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2 524 723 600,46 </w:t>
            </w:r>
          </w:p>
        </w:tc>
        <w:tc>
          <w:tcPr>
            <w:tcW w:w="1741" w:type="dxa"/>
            <w:shd w:val="clear" w:color="000000" w:fill="FFFFFF"/>
            <w:noWrap/>
            <w:vAlign w:val="bottom"/>
          </w:tcPr>
          <w:p w:rsidR="00174F5C" w:rsidRPr="00174F5C" w:rsidRDefault="00174F5C" w:rsidP="00E24788">
            <w:pPr>
              <w:spacing w:line="180" w:lineRule="exact"/>
              <w:ind w:left="-102" w:right="-102"/>
              <w:jc w:val="right"/>
              <w:rPr>
                <w:rFonts w:ascii="Arial" w:hAnsi="Arial" w:cs="Arial"/>
                <w:sz w:val="16"/>
                <w:szCs w:val="16"/>
                <w:lang w:eastAsia="en-US"/>
              </w:rPr>
            </w:pPr>
            <w:r w:rsidRPr="00174F5C">
              <w:rPr>
                <w:rFonts w:ascii="Arial" w:hAnsi="Arial" w:cs="Arial"/>
                <w:sz w:val="16"/>
                <w:szCs w:val="16"/>
                <w:lang w:eastAsia="en-US"/>
              </w:rPr>
              <w:t xml:space="preserve">2 187 140 014,08 </w:t>
            </w:r>
          </w:p>
        </w:tc>
      </w:tr>
    </w:tbl>
    <w:p w:rsidR="00174F5C" w:rsidRDefault="00174F5C" w:rsidP="00E24788">
      <w:pPr>
        <w:widowControl w:val="0"/>
        <w:autoSpaceDE w:val="0"/>
        <w:autoSpaceDN w:val="0"/>
        <w:adjustRightInd w:val="0"/>
        <w:spacing w:line="180" w:lineRule="exact"/>
        <w:ind w:left="3544"/>
        <w:jc w:val="center"/>
        <w:rPr>
          <w:rFonts w:cs="Calibri"/>
          <w:sz w:val="28"/>
          <w:szCs w:val="28"/>
        </w:rPr>
      </w:pPr>
    </w:p>
    <w:p w:rsidR="00174F5C" w:rsidRDefault="00174F5C" w:rsidP="00E24788">
      <w:pPr>
        <w:spacing w:line="180" w:lineRule="exact"/>
        <w:rPr>
          <w:rFonts w:ascii="Arial" w:hAnsi="Arial" w:cs="Arial"/>
          <w:sz w:val="18"/>
          <w:szCs w:val="18"/>
        </w:rPr>
      </w:pPr>
    </w:p>
    <w:p w:rsidR="0016263C" w:rsidRDefault="0016263C" w:rsidP="00E24788">
      <w:pPr>
        <w:spacing w:line="180" w:lineRule="exact"/>
        <w:rPr>
          <w:rFonts w:ascii="Arial" w:hAnsi="Arial" w:cs="Arial"/>
          <w:sz w:val="18"/>
          <w:szCs w:val="18"/>
        </w:rPr>
      </w:pPr>
    </w:p>
    <w:p w:rsidR="0016263C" w:rsidRPr="00BD2C00" w:rsidRDefault="0016263C"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Приложение 5</w:t>
      </w:r>
    </w:p>
    <w:p w:rsidR="0016263C" w:rsidRPr="00BD2C00" w:rsidRDefault="0016263C"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 xml:space="preserve">к решению Совета депутатов </w:t>
      </w:r>
    </w:p>
    <w:p w:rsidR="0016263C" w:rsidRPr="00BD2C00" w:rsidRDefault="0016263C"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Благодарненского городского округа</w:t>
      </w:r>
    </w:p>
    <w:p w:rsidR="0016263C" w:rsidRPr="00BD2C00" w:rsidRDefault="0016263C"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Ставропольского края</w:t>
      </w:r>
    </w:p>
    <w:p w:rsidR="0016263C" w:rsidRPr="00BD2C00" w:rsidRDefault="0016263C"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от 14 декабря 2021 года № 464</w:t>
      </w:r>
    </w:p>
    <w:p w:rsidR="0016263C" w:rsidRPr="00BD2C00" w:rsidRDefault="0016263C"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«О бюджете Благодарненского</w:t>
      </w:r>
    </w:p>
    <w:p w:rsidR="0016263C" w:rsidRPr="00BD2C00" w:rsidRDefault="0016263C"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городского округа Ставропольского края на 2022 год и плановый период 2023 и 2024 годов»</w:t>
      </w:r>
    </w:p>
    <w:p w:rsidR="0016263C" w:rsidRPr="0016263C" w:rsidRDefault="0016263C" w:rsidP="00E24788">
      <w:pPr>
        <w:widowControl w:val="0"/>
        <w:autoSpaceDE w:val="0"/>
        <w:autoSpaceDN w:val="0"/>
        <w:adjustRightInd w:val="0"/>
        <w:spacing w:line="180" w:lineRule="exact"/>
        <w:ind w:left="4111"/>
        <w:jc w:val="center"/>
        <w:rPr>
          <w:rFonts w:ascii="Arial" w:hAnsi="Arial" w:cs="Arial"/>
          <w:sz w:val="16"/>
          <w:szCs w:val="16"/>
        </w:rPr>
      </w:pPr>
    </w:p>
    <w:p w:rsidR="0016263C" w:rsidRPr="0016263C" w:rsidRDefault="0016263C" w:rsidP="00E24788">
      <w:pPr>
        <w:widowControl w:val="0"/>
        <w:autoSpaceDE w:val="0"/>
        <w:autoSpaceDN w:val="0"/>
        <w:adjustRightInd w:val="0"/>
        <w:spacing w:line="180" w:lineRule="exact"/>
        <w:ind w:left="4111"/>
        <w:jc w:val="center"/>
        <w:rPr>
          <w:rFonts w:ascii="Arial" w:hAnsi="Arial" w:cs="Arial"/>
          <w:sz w:val="16"/>
          <w:szCs w:val="16"/>
        </w:rPr>
      </w:pPr>
    </w:p>
    <w:tbl>
      <w:tblPr>
        <w:tblW w:w="9923" w:type="dxa"/>
        <w:tblInd w:w="-34" w:type="dxa"/>
        <w:tblLayout w:type="fixed"/>
        <w:tblLook w:val="04A0" w:firstRow="1" w:lastRow="0" w:firstColumn="1" w:lastColumn="0" w:noHBand="0" w:noVBand="1"/>
      </w:tblPr>
      <w:tblGrid>
        <w:gridCol w:w="9923"/>
      </w:tblGrid>
      <w:tr w:rsidR="0016263C" w:rsidRPr="0016263C" w:rsidTr="00A51727">
        <w:trPr>
          <w:trHeight w:val="80"/>
        </w:trPr>
        <w:tc>
          <w:tcPr>
            <w:tcW w:w="9923" w:type="dxa"/>
            <w:tcBorders>
              <w:top w:val="nil"/>
              <w:left w:val="nil"/>
              <w:bottom w:val="nil"/>
              <w:right w:val="nil"/>
            </w:tcBorders>
            <w:shd w:val="clear" w:color="auto" w:fill="auto"/>
            <w:noWrap/>
            <w:hideMark/>
          </w:tcPr>
          <w:p w:rsidR="0016263C" w:rsidRPr="00BD2C00" w:rsidRDefault="0016263C" w:rsidP="00E24788">
            <w:pPr>
              <w:spacing w:line="180" w:lineRule="exact"/>
              <w:ind w:left="-57" w:right="-57"/>
              <w:jc w:val="center"/>
              <w:rPr>
                <w:rFonts w:ascii="Arial" w:hAnsi="Arial" w:cs="Arial"/>
                <w:sz w:val="18"/>
                <w:szCs w:val="18"/>
              </w:rPr>
            </w:pPr>
            <w:r w:rsidRPr="00BD2C00">
              <w:rPr>
                <w:rFonts w:ascii="Arial" w:hAnsi="Arial" w:cs="Arial"/>
                <w:sz w:val="18"/>
                <w:szCs w:val="18"/>
              </w:rPr>
              <w:t>РАСПРЕДЕЛЕНИЕ</w:t>
            </w:r>
          </w:p>
        </w:tc>
      </w:tr>
      <w:tr w:rsidR="0016263C" w:rsidRPr="0016263C" w:rsidTr="00A51727">
        <w:trPr>
          <w:trHeight w:val="1014"/>
        </w:trPr>
        <w:tc>
          <w:tcPr>
            <w:tcW w:w="9923" w:type="dxa"/>
            <w:tcBorders>
              <w:top w:val="nil"/>
              <w:left w:val="nil"/>
              <w:bottom w:val="nil"/>
              <w:right w:val="nil"/>
            </w:tcBorders>
            <w:shd w:val="clear" w:color="auto" w:fill="auto"/>
            <w:hideMark/>
          </w:tcPr>
          <w:p w:rsidR="0016263C" w:rsidRPr="00BD2C00" w:rsidRDefault="0016263C" w:rsidP="00E24788">
            <w:pPr>
              <w:spacing w:line="180" w:lineRule="exact"/>
              <w:ind w:left="-57" w:right="-57"/>
              <w:jc w:val="center"/>
              <w:rPr>
                <w:rFonts w:ascii="Arial" w:hAnsi="Arial" w:cs="Arial"/>
                <w:sz w:val="18"/>
                <w:szCs w:val="18"/>
              </w:rPr>
            </w:pPr>
            <w:r w:rsidRPr="00BD2C00">
              <w:rPr>
                <w:rFonts w:ascii="Arial" w:hAnsi="Arial" w:cs="Arial"/>
                <w:sz w:val="18"/>
                <w:szCs w:val="18"/>
              </w:rPr>
              <w:lastRenderedPageBreak/>
              <w:t>бюджетных ассигнований по главным распорядителям средств местного бюджета, разделам (</w:t>
            </w:r>
            <w:proofErr w:type="spellStart"/>
            <w:r w:rsidRPr="00BD2C00">
              <w:rPr>
                <w:rFonts w:ascii="Arial" w:hAnsi="Arial" w:cs="Arial"/>
                <w:sz w:val="18"/>
                <w:szCs w:val="18"/>
              </w:rPr>
              <w:t>Рз</w:t>
            </w:r>
            <w:proofErr w:type="spellEnd"/>
            <w:r w:rsidRPr="00BD2C00">
              <w:rPr>
                <w:rFonts w:ascii="Arial" w:hAnsi="Arial" w:cs="Arial"/>
                <w:sz w:val="18"/>
                <w:szCs w:val="18"/>
              </w:rPr>
              <w:t>), подразделам (</w:t>
            </w:r>
            <w:proofErr w:type="gramStart"/>
            <w:r w:rsidRPr="00BD2C00">
              <w:rPr>
                <w:rFonts w:ascii="Arial" w:hAnsi="Arial" w:cs="Arial"/>
                <w:sz w:val="18"/>
                <w:szCs w:val="18"/>
              </w:rPr>
              <w:t>ПР</w:t>
            </w:r>
            <w:proofErr w:type="gramEnd"/>
            <w:r w:rsidRPr="00BD2C00">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2022 год</w:t>
            </w:r>
          </w:p>
        </w:tc>
      </w:tr>
    </w:tbl>
    <w:p w:rsidR="0016263C" w:rsidRPr="0016263C" w:rsidRDefault="0016263C" w:rsidP="00E24788">
      <w:pPr>
        <w:spacing w:line="180" w:lineRule="exact"/>
        <w:jc w:val="right"/>
        <w:rPr>
          <w:rFonts w:ascii="Arial" w:hAnsi="Arial" w:cs="Arial"/>
          <w:sz w:val="16"/>
          <w:szCs w:val="16"/>
        </w:rPr>
      </w:pPr>
      <w:r w:rsidRPr="0016263C">
        <w:rPr>
          <w:rFonts w:ascii="Arial" w:hAnsi="Arial" w:cs="Arial"/>
          <w:sz w:val="16"/>
          <w:szCs w:val="16"/>
        </w:rPr>
        <w:t>(рублей)</w:t>
      </w:r>
    </w:p>
    <w:tbl>
      <w:tblPr>
        <w:tblW w:w="9923" w:type="dxa"/>
        <w:tblInd w:w="-34" w:type="dxa"/>
        <w:tblLayout w:type="fixed"/>
        <w:tblLook w:val="04A0" w:firstRow="1" w:lastRow="0" w:firstColumn="1" w:lastColumn="0" w:noHBand="0" w:noVBand="1"/>
      </w:tblPr>
      <w:tblGrid>
        <w:gridCol w:w="5104"/>
        <w:gridCol w:w="425"/>
        <w:gridCol w:w="283"/>
        <w:gridCol w:w="284"/>
        <w:gridCol w:w="1701"/>
        <w:gridCol w:w="425"/>
        <w:gridCol w:w="1701"/>
      </w:tblGrid>
      <w:tr w:rsidR="0016263C" w:rsidRPr="0016263C" w:rsidTr="00A51727">
        <w:trPr>
          <w:trHeight w:val="7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Вед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63C" w:rsidRPr="0016263C" w:rsidRDefault="0016263C" w:rsidP="00E24788">
            <w:pPr>
              <w:spacing w:line="180" w:lineRule="exact"/>
              <w:ind w:left="-102" w:right="-102"/>
              <w:jc w:val="center"/>
              <w:rPr>
                <w:rFonts w:ascii="Arial" w:hAnsi="Arial" w:cs="Arial"/>
                <w:sz w:val="16"/>
                <w:szCs w:val="16"/>
              </w:rPr>
            </w:pPr>
            <w:proofErr w:type="spellStart"/>
            <w:r w:rsidRPr="0016263C">
              <w:rPr>
                <w:rFonts w:ascii="Arial" w:hAnsi="Arial" w:cs="Arial"/>
                <w:sz w:val="16"/>
                <w:szCs w:val="16"/>
              </w:rPr>
              <w:t>Рз</w:t>
            </w:r>
            <w:proofErr w:type="spellEnd"/>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63C" w:rsidRPr="0016263C" w:rsidRDefault="0016263C" w:rsidP="00E24788">
            <w:pPr>
              <w:spacing w:line="180" w:lineRule="exact"/>
              <w:ind w:left="-102" w:right="-102"/>
              <w:jc w:val="center"/>
              <w:rPr>
                <w:rFonts w:ascii="Arial" w:hAnsi="Arial" w:cs="Arial"/>
                <w:sz w:val="16"/>
                <w:szCs w:val="16"/>
              </w:rPr>
            </w:pPr>
            <w:proofErr w:type="gramStart"/>
            <w:r w:rsidRPr="0016263C">
              <w:rPr>
                <w:rFonts w:ascii="Arial" w:hAnsi="Arial" w:cs="Arial"/>
                <w:sz w:val="16"/>
                <w:szCs w:val="16"/>
              </w:rPr>
              <w:t>ПР</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сумма</w:t>
            </w:r>
          </w:p>
        </w:tc>
      </w:tr>
      <w:tr w:rsidR="0016263C" w:rsidRPr="0016263C" w:rsidTr="00A51727">
        <w:trPr>
          <w:trHeight w:val="7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263C" w:rsidRPr="0016263C" w:rsidRDefault="0016263C" w:rsidP="00E24788">
            <w:pPr>
              <w:spacing w:line="180" w:lineRule="exact"/>
              <w:ind w:left="-102" w:right="-102"/>
              <w:jc w:val="center"/>
              <w:rPr>
                <w:rFonts w:ascii="Arial" w:hAnsi="Arial" w:cs="Arial"/>
                <w:sz w:val="16"/>
                <w:szCs w:val="16"/>
              </w:rPr>
            </w:pPr>
            <w:r w:rsidRPr="0016263C">
              <w:rPr>
                <w:rFonts w:ascii="Arial" w:hAnsi="Arial" w:cs="Arial"/>
                <w:sz w:val="16"/>
                <w:szCs w:val="16"/>
              </w:rPr>
              <w:t>7</w:t>
            </w:r>
          </w:p>
        </w:tc>
      </w:tr>
      <w:tr w:rsidR="0016263C" w:rsidRPr="0016263C" w:rsidTr="00A51727">
        <w:trPr>
          <w:trHeight w:val="70"/>
        </w:trPr>
        <w:tc>
          <w:tcPr>
            <w:tcW w:w="5104" w:type="dxa"/>
            <w:tcBorders>
              <w:top w:val="single" w:sz="4" w:space="0" w:color="auto"/>
            </w:tcBorders>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СОВЕТ ДЕПУТАТОВ БЛАГОДАРНЕНСКОГО ГОРОДСКОГО ОКРУГА СТАВРОПОЛЬСКОГО КРАЯ</w:t>
            </w:r>
          </w:p>
        </w:tc>
        <w:tc>
          <w:tcPr>
            <w:tcW w:w="425" w:type="dxa"/>
            <w:tcBorders>
              <w:top w:val="single" w:sz="4" w:space="0" w:color="auto"/>
            </w:tcBorders>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tcBorders>
              <w:top w:val="single" w:sz="4" w:space="0" w:color="auto"/>
            </w:tcBorders>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tcBorders>
              <w:top w:val="single" w:sz="4" w:space="0" w:color="auto"/>
            </w:tcBorders>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top w:val="single" w:sz="4" w:space="0" w:color="auto"/>
            </w:tcBorders>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tcBorders>
              <w:top w:val="single" w:sz="4" w:space="0" w:color="auto"/>
            </w:tcBorders>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top w:val="single" w:sz="4" w:space="0" w:color="auto"/>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4 928 385,44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4 928 385,44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4 838 385,44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4 838 385,44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3 505 937,41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60 1 00 10010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416 067,20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60 1 00 10010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102 490,19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60 1 00 10010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312 684,01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60 1 00 10010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893,00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60 1 00 10020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3 089 870,21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60 1 00 10020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3 089 870,21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Председатель Совета депутатов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60 2 00 00000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1 332 448,03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60 2 00 10010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27 703,38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60 2 00 10010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27 703,38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60 2 00 10020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1 304 744,65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60 2 00 10020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1 304 744,65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Представительские расходы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60 1 00 20230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60 1 00 20230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60 1 00 20370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60 1 00 20370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АДМИНИСТРАЦИЯ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129 652 159,81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118 185 277,77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2 515 797,83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2 515 797,83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61 2 00 00000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2 515 797,83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61 2 00 10010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41 550,08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6263C">
              <w:rPr>
                <w:rFonts w:ascii="Arial" w:hAnsi="Arial" w:cs="Arial"/>
                <w:sz w:val="16"/>
                <w:szCs w:val="16"/>
              </w:rPr>
              <w:lastRenderedPageBreak/>
              <w:t>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61 2 00 10010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41 550,08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61 2 00 10020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2 474 247,75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61 2 00 10020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2 474 247,75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42 914 848,79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38 393,50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38 393,50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38 393,50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07 2 01 76360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38 393,50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07 2 01 76360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38 393,50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42 876 455,29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42 876 455,29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6 058 960,17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895 621,78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5 163 338,39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35 130 424,16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35 128 495,70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1 928,46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61 1 00 76100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615 130,12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61 1 00 76100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529 415,12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61 1 00 76100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85 715,00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Формирование, содержание и использование Архивного фонда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61 1 00 76630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1 071 940,84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61 1 00 76630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856 680,30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61 1 00 76630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215 260,54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Судебная система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148 820,00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148 820,00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148 820,00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61 1 00 51200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148 820,00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61 1 00 51200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148 820,00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проведения выборов и референдумов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5 241 981,00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5 241 981,00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5 241 981,00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проведение выборов в органы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97 1 00 20540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3 184 181,00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97 1 00 20540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3 184 181,00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Подготовка и проведение </w:t>
            </w:r>
            <w:proofErr w:type="gramStart"/>
            <w:r w:rsidRPr="0016263C">
              <w:rPr>
                <w:rFonts w:ascii="Arial" w:hAnsi="Arial" w:cs="Arial"/>
                <w:sz w:val="16"/>
                <w:szCs w:val="16"/>
              </w:rPr>
              <w:t>выборов депутатов представительных органов муниципальных образований Ставропольского края</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97 1 00 78890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2 057 800,00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97 1 00 78890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2 057 800,00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67 363 830,15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w:t>
            </w:r>
            <w:r w:rsidRPr="0016263C">
              <w:rPr>
                <w:rFonts w:ascii="Arial" w:hAnsi="Arial" w:cs="Arial"/>
                <w:sz w:val="16"/>
                <w:szCs w:val="16"/>
              </w:rPr>
              <w:lastRenderedPageBreak/>
              <w:t>в Благодарненском городском округе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58 590 516,49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04 2 00 00000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14 353 229,63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04 2 01 00000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14 353 229,63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04 2 01 11010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14 353 229,63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04 2 01 11010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11 758 870,19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04 2 01 11010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2 347 865,44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04 2 01 11010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246 494,00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16263C">
              <w:rPr>
                <w:rFonts w:ascii="Arial" w:hAnsi="Arial" w:cs="Arial"/>
                <w:sz w:val="16"/>
                <w:szCs w:val="16"/>
              </w:rPr>
              <w:t>общепрограммные</w:t>
            </w:r>
            <w:proofErr w:type="spellEnd"/>
            <w:r w:rsidRPr="0016263C">
              <w:rPr>
                <w:rFonts w:ascii="Arial" w:hAnsi="Arial" w:cs="Arial"/>
                <w:sz w:val="16"/>
                <w:szCs w:val="16"/>
              </w:rPr>
              <w:t xml:space="preserve">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44 237 286,86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44 237 286,86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44 237 286,86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29 012 866,11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14 793 971,02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430 449,73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2 171 134,58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2 171 134,58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1 853 551,58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1 853 551,58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1 853 551,58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317 583,00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317 583,00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317 583,00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520 600,00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520 600,00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520 600,00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520 600,00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3 837 077,21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3 837 077,21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Ежегодный целевой (вступительный) взнос в Ассоциацию муниципальных образований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61 1 00 20210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86 304,00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61 1 00 20210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86 304,00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Представительские расходы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61 1 00 20230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61 1 00 20230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61 1 00 20370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1 799 226,00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61 1 00 20370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1 799 226,00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61 1 00 20460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61 1 00 20460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61 1 00 76610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1 788 547,21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61 1 00 76610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1 688 547,21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61 1 00 76610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61 1 00 76930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61 1 00 76930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2 244 501,87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2 244 501,87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Прочие расходы на выполнение других обязательств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1 424 667,04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1 058 636,74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366 030,30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Противодействие коррупции в сфере деятельности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54 941,67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54 941,67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101 556,00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101 556,00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w:t>
            </w:r>
            <w:proofErr w:type="gramStart"/>
            <w:r w:rsidRPr="0016263C">
              <w:rPr>
                <w:rFonts w:ascii="Arial" w:hAnsi="Arial" w:cs="Arial"/>
                <w:sz w:val="16"/>
                <w:szCs w:val="16"/>
              </w:rPr>
              <w:t>эффективности деятельности высших должностных лиц субъектов Российской Федерации</w:t>
            </w:r>
            <w:proofErr w:type="gramEnd"/>
            <w:r w:rsidRPr="0016263C">
              <w:rPr>
                <w:rFonts w:ascii="Arial" w:hAnsi="Arial" w:cs="Arial"/>
                <w:sz w:val="16"/>
                <w:szCs w:val="16"/>
              </w:rPr>
              <w:t xml:space="preserve"> и деятельности органов исполнительной власти субъектов Российской Федерации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663 337,16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663 337,16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10 651 904,04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10 651 904,04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10 278 411,04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10 278 411,04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440 923,16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335 660,00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335 660,00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S7730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105 263,16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S7730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105 263,16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9 837 487,88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9 687 487,88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8 533 361,87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1 144 611,01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9 515,00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16263C">
              <w:rPr>
                <w:rFonts w:ascii="Arial" w:hAnsi="Arial" w:cs="Arial"/>
                <w:sz w:val="16"/>
                <w:szCs w:val="16"/>
              </w:rPr>
              <w:t>короновирусной</w:t>
            </w:r>
            <w:proofErr w:type="spellEnd"/>
            <w:r w:rsidRPr="0016263C">
              <w:rPr>
                <w:rFonts w:ascii="Arial" w:hAnsi="Arial" w:cs="Arial"/>
                <w:sz w:val="16"/>
                <w:szCs w:val="16"/>
              </w:rPr>
              <w:t xml:space="preserve"> инфекции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07 1 02 20120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07 1 02 20120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373 493,00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373 493,00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Прочие расходы на выполнение других обязательств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373 493,00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373 493,00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Национальная экономика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814 978,00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814 978,00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04 1 01 60010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04 1 01 60010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724 978,00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724 978,00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724 978,00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Создание условий для деятельности народных дружин и казачьих обществ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07 2 01 20140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636 733,64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07 2 01 20140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436 000,00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07 2 01 20140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200 733,64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Гармонизация межнациональных (межэтнических) отношений, профилактика мошенничества, уличной, пьяной и рецидивной преступности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07 2 01 20220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44 122,18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07 2 01 20220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44 122,18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Профилактика правонарушений, незаконного потребления и оборота наркотических средств и психотропных веществ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07 2 01 20510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44 122,18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07 2 01 20510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44 122,18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11 337 616,69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7 561 813,57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7 561 813,57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7 455 035,12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04 4 00 00000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16263C">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04 4 01 00000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Мероприятия по оценке объектов недвижимости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04 4 01 20150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04 4 01 20150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16263C">
              <w:rPr>
                <w:rFonts w:ascii="Arial" w:hAnsi="Arial" w:cs="Arial"/>
                <w:sz w:val="16"/>
                <w:szCs w:val="16"/>
              </w:rPr>
              <w:t>общепрограммные</w:t>
            </w:r>
            <w:proofErr w:type="spellEnd"/>
            <w:r w:rsidRPr="0016263C">
              <w:rPr>
                <w:rFonts w:ascii="Arial" w:hAnsi="Arial" w:cs="Arial"/>
                <w:sz w:val="16"/>
                <w:szCs w:val="16"/>
              </w:rPr>
              <w:t xml:space="preserve"> </w:t>
            </w:r>
            <w:r w:rsidRPr="0016263C">
              <w:rPr>
                <w:rFonts w:ascii="Arial" w:hAnsi="Arial" w:cs="Arial"/>
                <w:sz w:val="16"/>
                <w:szCs w:val="16"/>
              </w:rPr>
              <w:lastRenderedPageBreak/>
              <w:t>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6 655 035,12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Основное мероприятие «Обеспечение реализации Программы»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6 655 035,12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681 830,71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160 660,29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521 170,42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5 973 204,41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5 973 204,41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106 778,45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106 778,45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w:t>
            </w:r>
            <w:proofErr w:type="gramStart"/>
            <w:r w:rsidRPr="0016263C">
              <w:rPr>
                <w:rFonts w:ascii="Arial" w:hAnsi="Arial" w:cs="Arial"/>
                <w:sz w:val="16"/>
                <w:szCs w:val="16"/>
              </w:rPr>
              <w:t>эффективности деятельности высших должностных лиц субъектов Российской Федерации</w:t>
            </w:r>
            <w:proofErr w:type="gramEnd"/>
            <w:r w:rsidRPr="0016263C">
              <w:rPr>
                <w:rFonts w:ascii="Arial" w:hAnsi="Arial" w:cs="Arial"/>
                <w:sz w:val="16"/>
                <w:szCs w:val="16"/>
              </w:rPr>
              <w:t xml:space="preserve"> и деятельности органов исполнительной власти субъектов Российской Федерации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106 778,45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106 778,45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Национальная оборона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2 092 293,12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Мобилизационная и вневойсковая подготовка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2 092 293,12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2 092 293,12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2 092 293,12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97 1 00 76903</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2 092 293,12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97 1 00 76903</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2 092 293,12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Национальная экономика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1 683 510,00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1 683 510,00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1 683 510,00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04 4 00 00000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1 683 510,00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16263C">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04 4 01 00000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1 683 510,00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Проведение кадастровых работ и инвентаризации земель</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04 4 01 20170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1 683 510,00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04 4 01 20170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1 683 510,00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41 353 201,80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41 353 201,80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15 965 774,90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15 965 774,90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15 965 774,90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1 693 274,33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373 950,68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Закупка товаров, работ и услуг для обеспечения государственных </w:t>
            </w:r>
            <w:r w:rsidRPr="0016263C">
              <w:rPr>
                <w:rFonts w:ascii="Arial" w:hAnsi="Arial" w:cs="Arial"/>
                <w:sz w:val="16"/>
                <w:szCs w:val="16"/>
              </w:rPr>
              <w:lastRenderedPageBreak/>
              <w:t>(муниципальных)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1 319 323,65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14 272 500,57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14 272 500,57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Резервные фонды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510 000,00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510 000,00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510 000,00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Резервный фонд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97 1 00 20180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510 000,00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97 1 00 20180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510 000,00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24 877 426,90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20 710 046,91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20 710 046,91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20 360 046,91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18 137 960,16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2 159 023,62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2 177,13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60 886,00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по электронному документообороту</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63 1 00 20520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350 000,00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63 1 00 20520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350 000,00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4 137 379,99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4 137 379,99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97 1 00 10050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3 577 478,06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97 1 00 10050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3 577 478,06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w:t>
            </w:r>
            <w:proofErr w:type="gramStart"/>
            <w:r w:rsidRPr="0016263C">
              <w:rPr>
                <w:rFonts w:ascii="Arial" w:hAnsi="Arial" w:cs="Arial"/>
                <w:sz w:val="16"/>
                <w:szCs w:val="16"/>
              </w:rPr>
              <w:t>эффективности деятельности высших должностных лиц субъектов Российской Федерации</w:t>
            </w:r>
            <w:proofErr w:type="gramEnd"/>
            <w:r w:rsidRPr="0016263C">
              <w:rPr>
                <w:rFonts w:ascii="Arial" w:hAnsi="Arial" w:cs="Arial"/>
                <w:sz w:val="16"/>
                <w:szCs w:val="16"/>
              </w:rPr>
              <w:t xml:space="preserve"> и деятельности органов исполнительной власти субъектов Российской Федерации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259 901,93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259 901,93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913 747 395,61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103 649,41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103 649,41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103 649,41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103 649,41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w:t>
            </w:r>
            <w:proofErr w:type="gramStart"/>
            <w:r w:rsidRPr="0016263C">
              <w:rPr>
                <w:rFonts w:ascii="Arial" w:hAnsi="Arial" w:cs="Arial"/>
                <w:sz w:val="16"/>
                <w:szCs w:val="16"/>
              </w:rPr>
              <w:t>эффективности деятельности высших должностных лиц субъектов Российской Федерации</w:t>
            </w:r>
            <w:proofErr w:type="gramEnd"/>
            <w:r w:rsidRPr="0016263C">
              <w:rPr>
                <w:rFonts w:ascii="Arial" w:hAnsi="Arial" w:cs="Arial"/>
                <w:sz w:val="16"/>
                <w:szCs w:val="16"/>
              </w:rPr>
              <w:t xml:space="preserve"> и деятельности органов исполнительной власти субъектов </w:t>
            </w:r>
            <w:r w:rsidRPr="0016263C">
              <w:rPr>
                <w:rFonts w:ascii="Arial" w:hAnsi="Arial" w:cs="Arial"/>
                <w:sz w:val="16"/>
                <w:szCs w:val="16"/>
              </w:rPr>
              <w:lastRenderedPageBreak/>
              <w:t>Российской Федерации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103 649,41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103 649,41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Образование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894 209 019,24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Дошкольное образование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277 183 581,57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3 672 428,88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3 672 428,88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3 672 428,88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3 672 428,88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2 837 428,88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485 000,00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350 000,00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271 855 467,41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271 855 467,41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108 635 710,76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02 1 01 20020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141 089,60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02 1 01 20020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78 593,60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02 1 01 20020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62 496,00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02 1 01 77170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108 494 621,16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02 1 01 77170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95 302 920,19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02 1 01 77170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591 790,00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02 1 01 77170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12 599 910,97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«Присмотр и уход»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163 219 756,65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140 743 631,18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95 853 335,16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25 548 799,10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15 574 603,31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3 766 893,61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питания за счет средств местного бюджета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02 1 02 20261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8 161 657,40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02 1 02 20261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7 085 214,40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02 1 02 20261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1 076 443,00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питания за счет средств от платных услуг</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02 1 02 20262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12 641 491,57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02 1 02 20262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12 641 491,57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питания в образовательных организациях в результате удорожания стоимости продуктов питания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02 1 02 76310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1 221 976,50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02 1 02 76310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1 072 544,50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02 1 02 76310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149 432,00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МИП39</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428 450,00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МИП39</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428 450,00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ЦИП39</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22 550,00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ЦИП39</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22 550,00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1 634 105,28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1 634 105,28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726 578,84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726 578,84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679 197,28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47 381,56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907 526,44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907 526,44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805 397,00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102 129,44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580,00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580,00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580,00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580,00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Общее образование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536 974 376,80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9 188 816,19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9 188 816,19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9 188 816,19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9 159 362,07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7 949 362,07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1 210 000,00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01 1 02 80010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29 454,12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01 1 02 80010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29 454,12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510 939 342,70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510 939 342,70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497 082 868,71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134 014 587,87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86 542 432,04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40 895 705,75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1 611 130,60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4 965 319,48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2 345 782,32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2 109 327,07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400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236 455,25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570 967,87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570 967,87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питания за счет средств местного бюджета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02 1 03 20261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4 772 705,00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02 1 03 20261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4 751 077,60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02 1 03 20261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21 627,40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питания за счет средств от платных услуг</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02 1 03 20262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14 231 818,41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02 1 03 20262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14 231 818,41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1 779 950,25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1 779 950,25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Подготовка помещений общеобразовательных организаций к новому учебному году</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02 1 03 20410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850 000,00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02 1 03 20410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850 000,00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02 1 03 20970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1 165 105,87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02 1 03 20970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1 165 105,87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02 1 03 21690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6 401 994,86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02 1 03 21690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6 401 994,86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02 1 03 53030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29 646 540,00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02 1 03 53030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29 646 540,00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питания в образовательных организациях в результате удорожания стоимости продуктов питания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02 1 03 76310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1 021 082,82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02 1 03 76310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1 021 082,82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02 1 03 77160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264 769 061,60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02 1 03 77160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259 638 060,88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02 1 03 77160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5 130 084,55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02 1 03 77160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916,17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02 1 03 77760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tc>
        <w:tc>
          <w:tcPr>
            <w:tcW w:w="1701" w:type="dxa"/>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2 386 500,00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02 1 03 77760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2 386 500,00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L3040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33 126 771,84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L3040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33 126 771,84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регионального проекта «Современная школа»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E1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12 409 105,87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E1 S1690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12 409 105,87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E1 S1690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10 169 274,40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E1 S1690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2 239 831,47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регионального проекта «Успех каждого ребенка»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E2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1 447 368,12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E2 50970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1 447 368,12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E2 50970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1 447 368,12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16 830 217,91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16 830 217,91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15 644 234,51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6 396 391,00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6 396 391,00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Проведение антитеррористических мероприятий в муниципальных образовательных организациях</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S8790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8 725 273,51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S8790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8 725 273,51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инициативного проекта (Ограждение МОУ СОШ № 10 по ул. Пролетарская 120, с. Бурлацкое БГО СК)</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МИП33</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МИП33</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инициативного проекта (Ограждение МОУ СОШ № 10 по ул. Пролетарская 120, с. Бурлацкое БГО СК)</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ЦИП33</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22 570,00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ЦИП33</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22 570,00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1 185 983,40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1 185 983,40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1 185 983,40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Дополнительное образование детей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53 642 232,06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188 779,99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188 779,99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188 779,99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Предоставление мер социальной поддержки по оплате жилых </w:t>
            </w:r>
            <w:r w:rsidRPr="0016263C">
              <w:rPr>
                <w:rFonts w:ascii="Arial" w:hAnsi="Arial" w:cs="Arial"/>
                <w:sz w:val="16"/>
                <w:szCs w:val="16"/>
              </w:rPr>
              <w:lastRenderedPageBreak/>
              <w:t>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188 779,99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188 779,99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52 987 931,45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49 349 143,13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49 349 143,13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46 162 882,77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33 759 078,08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1 598 624,73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10 672 134,33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133 045,63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170 419,00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170 419,00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14 208,00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14 208,00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Обеспечение </w:t>
            </w:r>
            <w:proofErr w:type="gramStart"/>
            <w:r w:rsidRPr="0016263C">
              <w:rPr>
                <w:rFonts w:ascii="Arial" w:hAnsi="Arial" w:cs="Arial"/>
                <w:sz w:val="16"/>
                <w:szCs w:val="16"/>
              </w:rPr>
              <w:t>функционирования модели персонифицированного финансирования дополнительного образования детей</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02 1 03 20050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3 001 633,36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02 1 03 20050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3 001 633,36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«Летний отдых»</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02 3 00 00000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3 638 788,32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02 3 01 00000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3 638 788,32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02 3 01 11010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3 638 788,32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02 3 01 11010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3 638 788,32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213 711,42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213 711,42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125 105,42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125 105,42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96 753,02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28 352,40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88 606,00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88 606,00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49 756,00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38 850,00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251 809,20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251 809,20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251 809,20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Предоставление субсидий бюджетным, автономным учреждениям </w:t>
            </w:r>
            <w:r w:rsidRPr="0016263C">
              <w:rPr>
                <w:rFonts w:ascii="Arial" w:hAnsi="Arial" w:cs="Arial"/>
                <w:sz w:val="16"/>
                <w:szCs w:val="16"/>
              </w:rPr>
              <w:lastRenderedPageBreak/>
              <w:t>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251 809,20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 xml:space="preserve">Молодежная политика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8 396 977,69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02 0 00 00000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8 396 977,69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«Летний отдых»</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02 3 00 00000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5 194 918,60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02 3 01 00000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5 194 918,60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02 3 01 20030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181 519,35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02 3 01 20030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181 519,35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организацию и обеспечение занятости детей в период летних каникул</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02 3 01 20040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465 131,17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02 3 01 20040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431 996,55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02 3 01 20040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33 134,62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отдыха и оздоровления детей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02 3 01 78810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4 548 268,08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02 3 01 78810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36 097,20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02 3 01 78810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200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3 161 445,36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02 3 01 78810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1 350 725,52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«Молодежная политика»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02 4 00 00000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3 202 059,09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«Организация досуга молодежи»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02 4 01 00000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3 202 059,09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02 4 01 11010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2 016 538,03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02 4 01 11010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2 016 538,03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Мероприятия в области молодежной политики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02 4 01 20190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1 185 521,06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02 4 01 20190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1 176 521,06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02 4 01 20190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вопросы в области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18 011 851,12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17 813 336,12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02 2 00 00000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1 869 683,87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02 2 01 00000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1 869 683,87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02 2 01 76200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1 869 683,87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02 2 01 76200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1 719 683,87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02 2 01 76200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16263C">
              <w:rPr>
                <w:rFonts w:ascii="Arial" w:hAnsi="Arial" w:cs="Arial"/>
                <w:sz w:val="16"/>
                <w:szCs w:val="16"/>
              </w:rPr>
              <w:t>общепрограммные</w:t>
            </w:r>
            <w:proofErr w:type="spellEnd"/>
            <w:r w:rsidRPr="0016263C">
              <w:rPr>
                <w:rFonts w:ascii="Arial" w:hAnsi="Arial" w:cs="Arial"/>
                <w:sz w:val="16"/>
                <w:szCs w:val="16"/>
              </w:rPr>
              <w:t xml:space="preserve">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15 943 652,25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15 943 652,25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188 490,09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110 800,20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32 344,00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45 345,89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4 098 795,48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4 098 795,48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11 505 483,68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9 718 601,83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1 750 165,60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36 716,25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150 883,00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02 5 01 20010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150 883,00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198 515,00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198 515,00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198 515,00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198 515,00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198 515,00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Социальная политика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19 434 726,96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Охрана семьи и детства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19 434 726,96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19 434 726,96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7 520 806,92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«Присмотр и уход»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7 520 806,92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Компенсация части платы, взимаемой с родителей (законных представителей) за присмотр и уход за детьми, </w:t>
            </w:r>
            <w:proofErr w:type="gramStart"/>
            <w:r w:rsidRPr="0016263C">
              <w:rPr>
                <w:rFonts w:ascii="Arial" w:hAnsi="Arial" w:cs="Arial"/>
                <w:sz w:val="16"/>
                <w:szCs w:val="16"/>
              </w:rPr>
              <w:t>осваивающими</w:t>
            </w:r>
            <w:proofErr w:type="gramEnd"/>
            <w:r w:rsidRPr="0016263C">
              <w:rPr>
                <w:rFonts w:ascii="Arial" w:hAnsi="Arial" w:cs="Arial"/>
                <w:sz w:val="16"/>
                <w:szCs w:val="16"/>
              </w:rPr>
              <w:t xml:space="preserve"> образовательные программы дошкольного образования в образовательных организациях</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02 1 02 76140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7 520 806,92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02 1 02 76140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111 144,93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02 1 02 76140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7 409 661,99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02 2 00 00000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11 913 920,04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02 2 01 00000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11 913 920,04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Выплата денежных средств на содержание ребенка опекуну (попечителю)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02 2 01 78110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8 032 080,00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02 2 01 78110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8 032 080,00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02 2 01 78130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3 881 840,04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606</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02 2 01 78130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3 881 840,04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УПРАВЛЕНИЕ КУЛЬТУРЫ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196 390 421,26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61 347,25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61 347,25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61 347,25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61 347,25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w:t>
            </w:r>
            <w:proofErr w:type="gramStart"/>
            <w:r w:rsidRPr="0016263C">
              <w:rPr>
                <w:rFonts w:ascii="Arial" w:hAnsi="Arial" w:cs="Arial"/>
                <w:sz w:val="16"/>
                <w:szCs w:val="16"/>
              </w:rPr>
              <w:t>эффективности деятельности высших должностных лиц субъектов Российской Федерации</w:t>
            </w:r>
            <w:proofErr w:type="gramEnd"/>
            <w:r w:rsidRPr="0016263C">
              <w:rPr>
                <w:rFonts w:ascii="Arial" w:hAnsi="Arial" w:cs="Arial"/>
                <w:sz w:val="16"/>
                <w:szCs w:val="16"/>
              </w:rPr>
              <w:t xml:space="preserve"> и деятельности органов исполнительной власти субъектов Российской Федерации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61 347,25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61 347,25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Образование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18 465 703,04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Дополнительное образование детей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18 465 703,04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99 911,00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99 911,00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99 911,00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99 911,00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01 1 02 76890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99 911,00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18 365 792,04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«Сохранение и развитие культуры»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18 365 792,04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04 3 04 00000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18 365 792,04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04 3 04 11010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18 365 792,04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04 3 04 11010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18 365 792,04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Культура, кинематография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177 863 370,97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Культура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174 192 730,27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464 262,23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464 262,23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464 262,23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01 1 02 80010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464 262,23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01 1 02 80010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464 262,23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166 007 742,45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«Сохранение и развитие культуры»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166 007 742,45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4 401 807,37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2 851 101,43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2 851 101,43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04 3 01 20010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1 550 705,94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04 3 01 20010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1 550 705,94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17 804 129,19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04 3 02 11010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17 444 495,74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04 3 02 11010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17 444 495,74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02 L5194</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359 633,45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02 L5194</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359 633,45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«Организация и проведение культурно-массовых мероприятий»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138 801 805,89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(выполнение работ)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57 867 433,94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57 867 433,94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194 651,70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44 651,70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Мероприятия в области культуры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04 3 03 20270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3 829 770,14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04 3 03 20270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1 738 141,82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04 3 03 20270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2 091 628,32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SИП21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3 870 000,00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SИП21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3 870 000,00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lastRenderedPageBreak/>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SИП22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4 637 689,56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SИП22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4 637 689,56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2ИП21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310 000,00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2ИП21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310 000,00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2ИП22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366 600,00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2ИП22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366 600,00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S6660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39 710 960,55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03 S6660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39 710 960,55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Укрепление материально-технической базы муниципальных учреждений культуры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04 3 03 </w:t>
            </w:r>
            <w:r w:rsidRPr="0016263C">
              <w:rPr>
                <w:rFonts w:ascii="Arial" w:hAnsi="Arial" w:cs="Arial"/>
                <w:sz w:val="16"/>
                <w:szCs w:val="16"/>
                <w:lang w:val="en-US"/>
              </w:rPr>
              <w:t>S</w:t>
            </w:r>
            <w:r w:rsidRPr="0016263C">
              <w:rPr>
                <w:rFonts w:ascii="Arial" w:hAnsi="Arial" w:cs="Arial"/>
                <w:sz w:val="16"/>
                <w:szCs w:val="16"/>
              </w:rPr>
              <w:t>7400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tc>
        <w:tc>
          <w:tcPr>
            <w:tcW w:w="1701" w:type="dxa"/>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28 014 700,00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lang w:val="en-US"/>
              </w:rPr>
            </w:pPr>
            <w:r w:rsidRPr="0016263C">
              <w:rPr>
                <w:rFonts w:ascii="Arial" w:hAnsi="Arial" w:cs="Arial"/>
                <w:sz w:val="16"/>
                <w:szCs w:val="16"/>
              </w:rPr>
              <w:t xml:space="preserve">04 3 03 </w:t>
            </w:r>
            <w:r w:rsidRPr="0016263C">
              <w:rPr>
                <w:rFonts w:ascii="Arial" w:hAnsi="Arial" w:cs="Arial"/>
                <w:sz w:val="16"/>
                <w:szCs w:val="16"/>
                <w:lang w:val="en-US"/>
              </w:rPr>
              <w:t>S7400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lang w:val="en-US"/>
              </w:rPr>
            </w:pPr>
            <w:r w:rsidRPr="0016263C">
              <w:rPr>
                <w:rFonts w:ascii="Arial" w:hAnsi="Arial" w:cs="Arial"/>
                <w:sz w:val="16"/>
                <w:szCs w:val="16"/>
                <w:lang w:val="en-US"/>
              </w:rPr>
              <w:t>600</w:t>
            </w:r>
          </w:p>
        </w:tc>
        <w:tc>
          <w:tcPr>
            <w:tcW w:w="1701" w:type="dxa"/>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lang w:val="en-US"/>
              </w:rPr>
            </w:pPr>
            <w:r w:rsidRPr="0016263C">
              <w:rPr>
                <w:rFonts w:ascii="Arial" w:hAnsi="Arial" w:cs="Arial"/>
                <w:sz w:val="16"/>
                <w:szCs w:val="16"/>
                <w:lang w:val="en-US"/>
              </w:rPr>
              <w:t>28 014 700.00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регионального проекта «Культурная среда»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A1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5 000 000,00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Создание модельных муниципальных библиотек</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A1 54540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5 000 000,00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3 A1 54540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5 000 000,00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7 720 725,59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7 720 725,59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7 598 727,59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7 598 727,59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07 1 01 20110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7 598 727,59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121 998,00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121 998,00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121 998,00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вопросы в области культуры, кинематографии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3 670 640,70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04 0 00 00000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3 670 640,70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16263C">
              <w:rPr>
                <w:rFonts w:ascii="Arial" w:hAnsi="Arial" w:cs="Arial"/>
                <w:sz w:val="16"/>
                <w:szCs w:val="16"/>
              </w:rPr>
              <w:t>общепрограммные</w:t>
            </w:r>
            <w:proofErr w:type="spellEnd"/>
            <w:r w:rsidRPr="0016263C">
              <w:rPr>
                <w:rFonts w:ascii="Arial" w:hAnsi="Arial" w:cs="Arial"/>
                <w:sz w:val="16"/>
                <w:szCs w:val="16"/>
              </w:rPr>
              <w:t xml:space="preserve">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3 670 640,70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3 670 640,70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344 180,17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94 180,17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218 112,00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31 888,00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3 326 460,53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607</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3 326 460,53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УПРАВЛЕНИЕ ТРУДА И СОЦИАЛЬНОЙ ЗАЩИТЫ НАСЕЛЕНИЯ АДМИНИСТРАЦИИ БЛАГОДАРНЕНСКОГО ГОРОДСКОГО ОКРУГА </w:t>
            </w:r>
            <w:r w:rsidRPr="0016263C">
              <w:rPr>
                <w:rFonts w:ascii="Arial" w:hAnsi="Arial" w:cs="Arial"/>
                <w:sz w:val="16"/>
                <w:szCs w:val="16"/>
              </w:rPr>
              <w:lastRenderedPageBreak/>
              <w:t>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719 458 024,00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398 934,58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398 934,58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398 934,58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398 934,58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w:t>
            </w:r>
            <w:proofErr w:type="gramStart"/>
            <w:r w:rsidRPr="0016263C">
              <w:rPr>
                <w:rFonts w:ascii="Arial" w:hAnsi="Arial" w:cs="Arial"/>
                <w:sz w:val="16"/>
                <w:szCs w:val="16"/>
              </w:rPr>
              <w:t>эффективности деятельности высших должностных лиц субъектов Российской Федерации</w:t>
            </w:r>
            <w:proofErr w:type="gramEnd"/>
            <w:r w:rsidRPr="0016263C">
              <w:rPr>
                <w:rFonts w:ascii="Arial" w:hAnsi="Arial" w:cs="Arial"/>
                <w:sz w:val="16"/>
                <w:szCs w:val="16"/>
              </w:rPr>
              <w:t xml:space="preserve"> и деятельности органов исполнительной власти субъектов Российской Федерации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398 934,58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398 934,58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Социальная политика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719 059 089,42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населения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192 366 973,02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192 366 973,02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192 366 973,02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41 393,00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Выплата ежегодного социального пособия на проезд учащимся (студентам)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01 1 01 76260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41 393,00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01 1 01 76260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551,36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01 1 01 76260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40 841,64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192 325 580,02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01 1 02 20300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01 1 02 20300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01 1 02 52200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4 073 191,62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01 1 02 52200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20 434,71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01 1 02 52200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4 052 756,91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Оплата жилищно-коммунальных услуг отдельным категориям граждан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01 1 02 52500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51 456 894,60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01 1 02 52500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280 000,00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01 1 02 52500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51 176 894,60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Предоставление </w:t>
            </w:r>
            <w:proofErr w:type="gramStart"/>
            <w:r w:rsidRPr="0016263C">
              <w:rPr>
                <w:rFonts w:ascii="Arial" w:hAnsi="Arial" w:cs="Arial"/>
                <w:sz w:val="16"/>
                <w:szCs w:val="16"/>
              </w:rPr>
              <w:t>государственной</w:t>
            </w:r>
            <w:proofErr w:type="gramEnd"/>
            <w:r w:rsidRPr="0016263C">
              <w:rPr>
                <w:rFonts w:ascii="Arial" w:hAnsi="Arial" w:cs="Arial"/>
                <w:sz w:val="16"/>
                <w:szCs w:val="16"/>
              </w:rPr>
              <w:t xml:space="preserve"> социальной помощи малоимущим семьям, малоимущим одиноко проживающим гражданам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01 1 02 76240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1 353 855,71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01 1 02 76240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1 353 855,71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Компенсация отдельным категориям граждан оплаты взноса на капитальный ремонт общего имущества в многоквартирном доме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01 1 02 77220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153 511,99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01 1 02 77220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01 1 02 77220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150 511,99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01 1 02 77820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17 332 099,75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01 1 02 77820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179 999,75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01 1 02 77820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17 152 100,00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мер социальной поддержки ветеранов труда и тружеников тыла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36 879 600,00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480 000,00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36 399 600,00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мер социальной поддержки ветеранов труда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44 256 094,00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620 000,00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43 636 094,00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783 468,00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10 695,92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772 772,08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Ежемесячная доплата к пенсии гражданам, ставшим инвалидами при исполнении служебных обязанностей в районах боевых </w:t>
            </w:r>
            <w:r w:rsidRPr="0016263C">
              <w:rPr>
                <w:rFonts w:ascii="Arial" w:hAnsi="Arial" w:cs="Arial"/>
                <w:sz w:val="16"/>
                <w:szCs w:val="16"/>
              </w:rPr>
              <w:lastRenderedPageBreak/>
              <w:t>действий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78 217,56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420,12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77 797,44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Ежемесячная денежная выплата семьям погибших ветеранов боевых действий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107 946,26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1 437,86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106 508,40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гражданам субсидий на оплату жилого помещения и коммунальных услуг</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22 454 406,53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330 004,79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22 124 401,74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242 150,00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2 150,00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01 1 02 78270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240 000,00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Осуществление выплаты социального пособия на погребение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01 1 02 78730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507 965,00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01 1 02 78730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507 965,00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Меры социальной поддержки отдельных категорий граждан на оплату найма жилых помещений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01 1 02 80020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280 000,00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01 1 02 80020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280 000,00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Оказание </w:t>
            </w:r>
            <w:proofErr w:type="gramStart"/>
            <w:r w:rsidRPr="0016263C">
              <w:rPr>
                <w:rFonts w:ascii="Arial" w:hAnsi="Arial" w:cs="Arial"/>
                <w:sz w:val="16"/>
                <w:szCs w:val="16"/>
              </w:rPr>
              <w:t>государственной</w:t>
            </w:r>
            <w:proofErr w:type="gramEnd"/>
            <w:r w:rsidRPr="0016263C">
              <w:rPr>
                <w:rFonts w:ascii="Arial" w:hAnsi="Arial" w:cs="Arial"/>
                <w:sz w:val="16"/>
                <w:szCs w:val="16"/>
              </w:rPr>
              <w:t xml:space="preserve"> социальной помощи на основании социального контракта отдельным категориям граждан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R4040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11 751 005,03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R4040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11 751 005,03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R4620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115 173,97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R4620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115 173,97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Охрана семьи и детства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500 707 206,05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500 707 206,05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500 707 206,05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364 128 900,26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 Выплата пособия на ребенка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01 1 01 76270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47 579 234,60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01 1 01 76270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5 004,60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01 1 01 76270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47 574 230,00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01 1 01 76280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47 945 939,72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01 1 01 76280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599 999,72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01 1 01 76280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47 345 940,00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01 1 01 77190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11 245 094,10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01 1 01 77190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96 294,10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01 1 01 77190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11 148 800,00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01 1 01 77650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134 599,66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01 1 01 77650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1 329,66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01 1 01 77650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133 270,00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Осуществление ежемесячных выплат на детей в возрасте от трех до семи лет включительно</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R3020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257 224 032,18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01 R3020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257 224 032,18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P1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136 578 305,79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P1 50840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80 717 366,48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P1 50840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80 717 366,48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Ежемесячная выплата в связи с рождением (усыновлением) первого ребенка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P1 55730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55 860 939,31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P1 55730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55 860 939,31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вопросы в области социальной политики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25 984 910,35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25 984 910,35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1 369 110,00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517 160,00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01 1 02 52200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01 1 02 52200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Оплата жилищно-коммунальных услуг отдельным категориям граждан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01 1 02 52500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476 160,00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01 1 02 52500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186 160,00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01 1 02 52500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290 000,00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P1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851 950,00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Ежемесячная выплата в связи с рождением (усыновлением) первого ребенка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P1 55730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851 950,00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P1 55730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406 950,00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1 P1 55730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445 000,00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16263C">
              <w:rPr>
                <w:rFonts w:ascii="Arial" w:hAnsi="Arial" w:cs="Arial"/>
                <w:sz w:val="16"/>
                <w:szCs w:val="16"/>
              </w:rPr>
              <w:t>общепрограммные</w:t>
            </w:r>
            <w:proofErr w:type="spellEnd"/>
            <w:r w:rsidRPr="0016263C">
              <w:rPr>
                <w:rFonts w:ascii="Arial" w:hAnsi="Arial" w:cs="Arial"/>
                <w:sz w:val="16"/>
                <w:szCs w:val="16"/>
              </w:rPr>
              <w:t xml:space="preserve">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01 2 00 00000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24 615 800,35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01 2 01 00000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24 615 800,35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01 2 01 10010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90 669,00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01 2 01 10010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90 669,00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01 2 01 76210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24 525 131,35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01 2 01 76210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22 863 888,93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01 2 01 76210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1 658 247,07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609</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01 2 01 76210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2 995,35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27 317 162,21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48 631,89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48 631,89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48 631,89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48 631,89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w:t>
            </w:r>
            <w:proofErr w:type="gramStart"/>
            <w:r w:rsidRPr="0016263C">
              <w:rPr>
                <w:rFonts w:ascii="Arial" w:hAnsi="Arial" w:cs="Arial"/>
                <w:sz w:val="16"/>
                <w:szCs w:val="16"/>
              </w:rPr>
              <w:t>эффективности деятельности высших должностных лиц субъектов Российской Федерации</w:t>
            </w:r>
            <w:proofErr w:type="gramEnd"/>
            <w:r w:rsidRPr="0016263C">
              <w:rPr>
                <w:rFonts w:ascii="Arial" w:hAnsi="Arial" w:cs="Arial"/>
                <w:sz w:val="16"/>
                <w:szCs w:val="16"/>
              </w:rPr>
              <w:t xml:space="preserve"> и деятельности органов исполнительной власти субъектов Российской Федерации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48 631,89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48 631,89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Физическая культура и спорт</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27 268 530,32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Массовый спорт</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24 263 561,94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24 086 325,08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«Развитие физической культуры и спорта»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19 794 039,50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17 127 699,13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17 093 699,13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17 093 699,13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04 5 01 20010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34 000,00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04 5 01 20010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400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34 000,00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2 666 340,37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Отбор, подготовка и обеспечение участия спортивных команд в спортивных мероприятиях</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04 5 02 20070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2 666 340,37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04 5 02 20070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1 161 354,06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04 5 02 20070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550 000,00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04 5 02 20070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419 600,00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04 5 02 20070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535 386,31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16263C">
              <w:rPr>
                <w:rFonts w:ascii="Arial" w:hAnsi="Arial" w:cs="Arial"/>
                <w:sz w:val="16"/>
                <w:szCs w:val="16"/>
              </w:rPr>
              <w:t>общепрограммные</w:t>
            </w:r>
            <w:proofErr w:type="spellEnd"/>
            <w:r w:rsidRPr="0016263C">
              <w:rPr>
                <w:rFonts w:ascii="Arial" w:hAnsi="Arial" w:cs="Arial"/>
                <w:sz w:val="16"/>
                <w:szCs w:val="16"/>
              </w:rPr>
              <w:t xml:space="preserve">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4 292 285,58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4 292 285,58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(Обустройство стадиона (2-й этап) и приобретение оборудования для обслуживания футбольного поля по </w:t>
            </w:r>
            <w:proofErr w:type="spellStart"/>
            <w:r w:rsidRPr="0016263C">
              <w:rPr>
                <w:rFonts w:ascii="Arial" w:hAnsi="Arial" w:cs="Arial"/>
                <w:sz w:val="16"/>
                <w:szCs w:val="16"/>
              </w:rPr>
              <w:t>ул</w:t>
            </w:r>
            <w:proofErr w:type="gramStart"/>
            <w:r w:rsidRPr="0016263C">
              <w:rPr>
                <w:rFonts w:ascii="Arial" w:hAnsi="Arial" w:cs="Arial"/>
                <w:sz w:val="16"/>
                <w:szCs w:val="16"/>
              </w:rPr>
              <w:t>.Л</w:t>
            </w:r>
            <w:proofErr w:type="gramEnd"/>
            <w:r w:rsidRPr="0016263C">
              <w:rPr>
                <w:rFonts w:ascii="Arial" w:hAnsi="Arial" w:cs="Arial"/>
                <w:sz w:val="16"/>
                <w:szCs w:val="16"/>
              </w:rPr>
              <w:t>енина</w:t>
            </w:r>
            <w:proofErr w:type="spellEnd"/>
            <w:r w:rsidRPr="0016263C">
              <w:rPr>
                <w:rFonts w:ascii="Arial" w:hAnsi="Arial" w:cs="Arial"/>
                <w:sz w:val="16"/>
                <w:szCs w:val="16"/>
              </w:rPr>
              <w:t>, б/н в селе Бурлацкое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SИП20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3 994 994,38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SИП20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3 994 994,38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16263C">
              <w:rPr>
                <w:rFonts w:ascii="Arial" w:hAnsi="Arial" w:cs="Arial"/>
                <w:sz w:val="16"/>
                <w:szCs w:val="16"/>
              </w:rPr>
              <w:t>б</w:t>
            </w:r>
            <w:proofErr w:type="gramEnd"/>
            <w:r w:rsidRPr="0016263C">
              <w:rPr>
                <w:rFonts w:ascii="Arial" w:hAnsi="Arial" w:cs="Arial"/>
                <w:sz w:val="16"/>
                <w:szCs w:val="16"/>
              </w:rPr>
              <w:t>/н в селе Бурлацкое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2ИП20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297 291,20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2ИП20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297 291,20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135 879,00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135 879,00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135 879,00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135 879,00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41 357,86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41 357,86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Прочие расходы на выполнение других обязательств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41 357,86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41 357,86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вопросы в области физической культуры и спорта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3 004 968,38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04 0 00 00000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3 004 968,38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16263C">
              <w:rPr>
                <w:rFonts w:ascii="Arial" w:hAnsi="Arial" w:cs="Arial"/>
                <w:sz w:val="16"/>
                <w:szCs w:val="16"/>
              </w:rPr>
              <w:t>общепрограммные</w:t>
            </w:r>
            <w:proofErr w:type="spellEnd"/>
            <w:r w:rsidRPr="0016263C">
              <w:rPr>
                <w:rFonts w:ascii="Arial" w:hAnsi="Arial" w:cs="Arial"/>
                <w:sz w:val="16"/>
                <w:szCs w:val="16"/>
              </w:rPr>
              <w:t xml:space="preserve">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3 004 968,38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3 004 968,38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277 560,14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77 560,14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2 727 408,24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611</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04 6 01 10020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2 727 408,24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УПРАВЛЕНИЕ СЕЛЬСКОГО ХОЗЯЙСТВА И ОХРАНЫ ОКРУЖАЮЩЕЙ СРЕДЫ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8 076 088,45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123 463,87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123 463,87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123 463,87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123 463,87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w:t>
            </w:r>
            <w:proofErr w:type="gramStart"/>
            <w:r w:rsidRPr="0016263C">
              <w:rPr>
                <w:rFonts w:ascii="Arial" w:hAnsi="Arial" w:cs="Arial"/>
                <w:sz w:val="16"/>
                <w:szCs w:val="16"/>
              </w:rPr>
              <w:t>эффективности деятельности высших должностных лиц субъектов Российской Федерации</w:t>
            </w:r>
            <w:proofErr w:type="gramEnd"/>
            <w:r w:rsidRPr="0016263C">
              <w:rPr>
                <w:rFonts w:ascii="Arial" w:hAnsi="Arial" w:cs="Arial"/>
                <w:sz w:val="16"/>
                <w:szCs w:val="16"/>
              </w:rPr>
              <w:t xml:space="preserve"> и деятельности органов исполнительной власти субъектов </w:t>
            </w:r>
            <w:r w:rsidRPr="0016263C">
              <w:rPr>
                <w:rFonts w:ascii="Arial" w:hAnsi="Arial" w:cs="Arial"/>
                <w:sz w:val="16"/>
                <w:szCs w:val="16"/>
              </w:rPr>
              <w:lastRenderedPageBreak/>
              <w:t>Российской Федерации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123 463,87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123 463,87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Национальная экономика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7 952 624,58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Сельское хозяйство и рыболовство</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7 952 624,58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7 952 624,58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«Развитие растениеводства»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105 844,82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Основное мероприятие «Развитие </w:t>
            </w:r>
            <w:proofErr w:type="spellStart"/>
            <w:r w:rsidRPr="0016263C">
              <w:rPr>
                <w:rFonts w:ascii="Arial" w:hAnsi="Arial" w:cs="Arial"/>
                <w:sz w:val="16"/>
                <w:szCs w:val="16"/>
              </w:rPr>
              <w:t>зернопроизводства</w:t>
            </w:r>
            <w:proofErr w:type="spellEnd"/>
            <w:r w:rsidRPr="0016263C">
              <w:rPr>
                <w:rFonts w:ascii="Arial" w:hAnsi="Arial" w:cs="Arial"/>
                <w:sz w:val="16"/>
                <w:szCs w:val="16"/>
              </w:rPr>
              <w:t xml:space="preserve"> и овощеводства»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105 844,82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Организация и </w:t>
            </w:r>
            <w:proofErr w:type="spellStart"/>
            <w:proofErr w:type="gramStart"/>
            <w:r w:rsidRPr="0016263C">
              <w:rPr>
                <w:rFonts w:ascii="Arial" w:hAnsi="Arial" w:cs="Arial"/>
                <w:sz w:val="16"/>
                <w:szCs w:val="16"/>
              </w:rPr>
              <w:t>и</w:t>
            </w:r>
            <w:proofErr w:type="spellEnd"/>
            <w:proofErr w:type="gramEnd"/>
            <w:r w:rsidRPr="0016263C">
              <w:rPr>
                <w:rFonts w:ascii="Arial" w:hAnsi="Arial" w:cs="Arial"/>
                <w:sz w:val="16"/>
                <w:szCs w:val="16"/>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03 1 01 76540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105 844,82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03 1 01 76540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105 844,82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16263C">
              <w:rPr>
                <w:rFonts w:ascii="Arial" w:hAnsi="Arial" w:cs="Arial"/>
                <w:sz w:val="16"/>
                <w:szCs w:val="16"/>
              </w:rPr>
              <w:t>общепрограммные</w:t>
            </w:r>
            <w:proofErr w:type="spellEnd"/>
            <w:r w:rsidRPr="0016263C">
              <w:rPr>
                <w:rFonts w:ascii="Arial" w:hAnsi="Arial" w:cs="Arial"/>
                <w:sz w:val="16"/>
                <w:szCs w:val="16"/>
              </w:rPr>
              <w:t xml:space="preserve">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7 846 779,76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7 846 779,76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443 133,21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141 270,26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297 862,95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4 677 717,01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4 677 717,01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проведение соревнований в агропромышленном комплексе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03 3 01 20660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350 000,00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03 3 01 20660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73 000,00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03 3 01 20660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277 000,00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03 3 01 76530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2 375 929,54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03 3 01 76530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2 175 830,58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632</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03 3 01 76530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200 098,96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КОНТРОЛЬНО-СЧЕТНЫЙ ОРГАН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643</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2 845 157,55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643</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2 845 157,55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643</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2 845 157,55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643</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2 845 157,55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643</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2 845 157,55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643</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64 1 00 10010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254 790,14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643</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64 1 00 10010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74 790,14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643</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64 1 00 10010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179 550,00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643</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64 1 00 10010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643</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64 1 00 10020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2 590 367,41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643</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64 1 00 10020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2 590 367,41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449 704 814,57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48 197 887,65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Другие 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770 257,70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770 257,70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770 257,70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w:t>
            </w:r>
            <w:proofErr w:type="gramStart"/>
            <w:r w:rsidRPr="0016263C">
              <w:rPr>
                <w:rFonts w:ascii="Arial" w:hAnsi="Arial" w:cs="Arial"/>
                <w:sz w:val="16"/>
                <w:szCs w:val="16"/>
              </w:rPr>
              <w:t>эффективности деятельности высших должностных лиц субъектов Российской Федерации</w:t>
            </w:r>
            <w:proofErr w:type="gramEnd"/>
            <w:r w:rsidRPr="0016263C">
              <w:rPr>
                <w:rFonts w:ascii="Arial" w:hAnsi="Arial" w:cs="Arial"/>
                <w:sz w:val="16"/>
                <w:szCs w:val="16"/>
              </w:rPr>
              <w:t xml:space="preserve"> и деятельности органов исполнительной власти субъектов Российской Федерации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770 257,70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97 1 00 75490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770 257,70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47 319 822,05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47 319 822,05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16263C">
              <w:rPr>
                <w:rFonts w:ascii="Arial" w:hAnsi="Arial" w:cs="Arial"/>
                <w:sz w:val="16"/>
                <w:szCs w:val="16"/>
              </w:rPr>
              <w:t>общепрограммные</w:t>
            </w:r>
            <w:proofErr w:type="spellEnd"/>
            <w:r w:rsidRPr="0016263C">
              <w:rPr>
                <w:rFonts w:ascii="Arial" w:hAnsi="Arial" w:cs="Arial"/>
                <w:sz w:val="16"/>
                <w:szCs w:val="16"/>
              </w:rPr>
              <w:t xml:space="preserve">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47 319 822,05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47 319 822,05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2 251 866,74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839 311,52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06 6 01 10010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1 412 555,22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45 067 955,31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06 6 01 10020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45 067 955,31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общегосударственные вопросы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107 807,90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107 807,90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107 807,90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107 807,90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97 1 00 20280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107 807,90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633 560,00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633 560,00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633 560,00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633 560,00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633 560,00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16263C">
              <w:rPr>
                <w:rFonts w:ascii="Arial" w:hAnsi="Arial" w:cs="Arial"/>
                <w:sz w:val="16"/>
                <w:szCs w:val="16"/>
              </w:rPr>
              <w:t>короновирусной</w:t>
            </w:r>
            <w:proofErr w:type="spellEnd"/>
            <w:r w:rsidRPr="0016263C">
              <w:rPr>
                <w:rFonts w:ascii="Arial" w:hAnsi="Arial" w:cs="Arial"/>
                <w:sz w:val="16"/>
                <w:szCs w:val="16"/>
              </w:rPr>
              <w:t xml:space="preserve"> инфекции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07 1 02 20120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633 560,00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07 1 02 20120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633 560,00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Национальная экономика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251 083 388,47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Дорожное хозяйство (дорожные фонды)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251 083 388,47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251 083 388,47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250 000 872,39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250 000 872,39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06 1 01 20090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30 084 016,08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06 1 01 20090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30 084 016,08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Капитальный ремонт и ремонт автомобильных дорог общего пользования местного значения муниципальных округов и городских округов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S8660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217 126 076,41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S8660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217 126 076,41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(Устройство тротуарной дорожки по ул. Красной от дома № 265 до дома № 281 в </w:t>
            </w:r>
            <w:proofErr w:type="spellStart"/>
            <w:r w:rsidRPr="0016263C">
              <w:rPr>
                <w:rFonts w:ascii="Arial" w:hAnsi="Arial" w:cs="Arial"/>
                <w:sz w:val="16"/>
                <w:szCs w:val="16"/>
              </w:rPr>
              <w:t>с</w:t>
            </w:r>
            <w:proofErr w:type="gramStart"/>
            <w:r w:rsidRPr="0016263C">
              <w:rPr>
                <w:rFonts w:ascii="Arial" w:hAnsi="Arial" w:cs="Arial"/>
                <w:sz w:val="16"/>
                <w:szCs w:val="16"/>
              </w:rPr>
              <w:t>.А</w:t>
            </w:r>
            <w:proofErr w:type="gramEnd"/>
            <w:r w:rsidRPr="0016263C">
              <w:rPr>
                <w:rFonts w:ascii="Arial" w:hAnsi="Arial" w:cs="Arial"/>
                <w:sz w:val="16"/>
                <w:szCs w:val="16"/>
              </w:rPr>
              <w:t>лександрия</w:t>
            </w:r>
            <w:proofErr w:type="spellEnd"/>
            <w:r w:rsidRPr="0016263C">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МИП31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483 702,48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МИП31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483 702,48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(Асфальтирование ул. Голикова (от ул. </w:t>
            </w:r>
            <w:proofErr w:type="spellStart"/>
            <w:r w:rsidRPr="0016263C">
              <w:rPr>
                <w:rFonts w:ascii="Arial" w:hAnsi="Arial" w:cs="Arial"/>
                <w:sz w:val="16"/>
                <w:szCs w:val="16"/>
              </w:rPr>
              <w:t>Однокозова</w:t>
            </w:r>
            <w:proofErr w:type="spellEnd"/>
            <w:r w:rsidRPr="0016263C">
              <w:rPr>
                <w:rFonts w:ascii="Arial" w:hAnsi="Arial" w:cs="Arial"/>
                <w:sz w:val="16"/>
                <w:szCs w:val="16"/>
              </w:rPr>
              <w:t xml:space="preserve"> до дома №1, 2 </w:t>
            </w:r>
            <w:proofErr w:type="spellStart"/>
            <w:r w:rsidRPr="0016263C">
              <w:rPr>
                <w:rFonts w:ascii="Arial" w:hAnsi="Arial" w:cs="Arial"/>
                <w:sz w:val="16"/>
                <w:szCs w:val="16"/>
              </w:rPr>
              <w:t>ул</w:t>
            </w:r>
            <w:proofErr w:type="gramStart"/>
            <w:r w:rsidRPr="0016263C">
              <w:rPr>
                <w:rFonts w:ascii="Arial" w:hAnsi="Arial" w:cs="Arial"/>
                <w:sz w:val="16"/>
                <w:szCs w:val="16"/>
              </w:rPr>
              <w:t>.Г</w:t>
            </w:r>
            <w:proofErr w:type="gramEnd"/>
            <w:r w:rsidRPr="0016263C">
              <w:rPr>
                <w:rFonts w:ascii="Arial" w:hAnsi="Arial" w:cs="Arial"/>
                <w:sz w:val="16"/>
                <w:szCs w:val="16"/>
              </w:rPr>
              <w:t>оликова</w:t>
            </w:r>
            <w:proofErr w:type="spellEnd"/>
            <w:r w:rsidRPr="0016263C">
              <w:rPr>
                <w:rFonts w:ascii="Arial" w:hAnsi="Arial" w:cs="Arial"/>
                <w:sz w:val="16"/>
                <w:szCs w:val="16"/>
              </w:rPr>
              <w:t>) в городе Благодарном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МИП32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810 103,60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МИП32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810 103,60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(Асфальтирование ул. Голикова (от ул. </w:t>
            </w:r>
            <w:proofErr w:type="spellStart"/>
            <w:r w:rsidRPr="0016263C">
              <w:rPr>
                <w:rFonts w:ascii="Arial" w:hAnsi="Arial" w:cs="Arial"/>
                <w:sz w:val="16"/>
                <w:szCs w:val="16"/>
              </w:rPr>
              <w:t>Однокозова</w:t>
            </w:r>
            <w:proofErr w:type="spellEnd"/>
            <w:r w:rsidRPr="0016263C">
              <w:rPr>
                <w:rFonts w:ascii="Arial" w:hAnsi="Arial" w:cs="Arial"/>
                <w:sz w:val="16"/>
                <w:szCs w:val="16"/>
              </w:rPr>
              <w:t xml:space="preserve"> до дома №1, 2 </w:t>
            </w:r>
            <w:proofErr w:type="spellStart"/>
            <w:r w:rsidRPr="0016263C">
              <w:rPr>
                <w:rFonts w:ascii="Arial" w:hAnsi="Arial" w:cs="Arial"/>
                <w:sz w:val="16"/>
                <w:szCs w:val="16"/>
              </w:rPr>
              <w:t>ул</w:t>
            </w:r>
            <w:proofErr w:type="gramStart"/>
            <w:r w:rsidRPr="0016263C">
              <w:rPr>
                <w:rFonts w:ascii="Arial" w:hAnsi="Arial" w:cs="Arial"/>
                <w:sz w:val="16"/>
                <w:szCs w:val="16"/>
              </w:rPr>
              <w:t>.Г</w:t>
            </w:r>
            <w:proofErr w:type="gramEnd"/>
            <w:r w:rsidRPr="0016263C">
              <w:rPr>
                <w:rFonts w:ascii="Arial" w:hAnsi="Arial" w:cs="Arial"/>
                <w:sz w:val="16"/>
                <w:szCs w:val="16"/>
              </w:rPr>
              <w:t>оликова</w:t>
            </w:r>
            <w:proofErr w:type="spellEnd"/>
            <w:r w:rsidRPr="0016263C">
              <w:rPr>
                <w:rFonts w:ascii="Arial" w:hAnsi="Arial" w:cs="Arial"/>
                <w:sz w:val="16"/>
                <w:szCs w:val="16"/>
              </w:rPr>
              <w:t>) в городе Благодарном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ЦИП32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68 000,00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ЦИП32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68 000,00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(Обустройство автомобильных дорог общего пользования Благодарненского городского округа Ставропольского края </w:t>
            </w:r>
            <w:proofErr w:type="spellStart"/>
            <w:r w:rsidRPr="0016263C">
              <w:rPr>
                <w:rFonts w:ascii="Arial" w:hAnsi="Arial" w:cs="Arial"/>
                <w:sz w:val="16"/>
                <w:szCs w:val="16"/>
              </w:rPr>
              <w:t>п</w:t>
            </w:r>
            <w:proofErr w:type="gramStart"/>
            <w:r w:rsidRPr="0016263C">
              <w:rPr>
                <w:rFonts w:ascii="Arial" w:hAnsi="Arial" w:cs="Arial"/>
                <w:sz w:val="16"/>
                <w:szCs w:val="16"/>
              </w:rPr>
              <w:t>.М</w:t>
            </w:r>
            <w:proofErr w:type="gramEnd"/>
            <w:r w:rsidRPr="0016263C">
              <w:rPr>
                <w:rFonts w:ascii="Arial" w:hAnsi="Arial" w:cs="Arial"/>
                <w:sz w:val="16"/>
                <w:szCs w:val="16"/>
              </w:rPr>
              <w:t>окрая</w:t>
            </w:r>
            <w:proofErr w:type="spellEnd"/>
            <w:r w:rsidRPr="0016263C">
              <w:rPr>
                <w:rFonts w:ascii="Arial" w:hAnsi="Arial" w:cs="Arial"/>
                <w:sz w:val="16"/>
                <w:szCs w:val="16"/>
              </w:rPr>
              <w:t xml:space="preserve"> Буйвола-</w:t>
            </w:r>
            <w:proofErr w:type="spellStart"/>
            <w:r w:rsidRPr="0016263C">
              <w:rPr>
                <w:rFonts w:ascii="Arial" w:hAnsi="Arial" w:cs="Arial"/>
                <w:sz w:val="16"/>
                <w:szCs w:val="16"/>
              </w:rPr>
              <w:t>х.Красный</w:t>
            </w:r>
            <w:proofErr w:type="spellEnd"/>
            <w:r w:rsidRPr="0016263C">
              <w:rPr>
                <w:rFonts w:ascii="Arial" w:hAnsi="Arial" w:cs="Arial"/>
                <w:sz w:val="16"/>
                <w:szCs w:val="16"/>
              </w:rPr>
              <w:t xml:space="preserve"> Ключ-</w:t>
            </w:r>
            <w:proofErr w:type="spellStart"/>
            <w:r w:rsidRPr="0016263C">
              <w:rPr>
                <w:rFonts w:ascii="Arial" w:hAnsi="Arial" w:cs="Arial"/>
                <w:sz w:val="16"/>
                <w:szCs w:val="16"/>
              </w:rPr>
              <w:t>х.Дейнекин</w:t>
            </w:r>
            <w:proofErr w:type="spellEnd"/>
            <w:r w:rsidRPr="0016263C">
              <w:rPr>
                <w:rFonts w:ascii="Arial" w:hAnsi="Arial" w:cs="Arial"/>
                <w:sz w:val="16"/>
                <w:szCs w:val="16"/>
              </w:rPr>
              <w:t xml:space="preserve"> км 2+390, 3+600)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МИП34</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МИП34</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t>Реализация инициативного проекта (Обустройство автомобильных дорог общего пользования Благодарненского городского округа Ставропольского края п. Мокрая Буйвола-х.</w:t>
            </w:r>
            <w:proofErr w:type="gramEnd"/>
            <w:r w:rsidRPr="0016263C">
              <w:rPr>
                <w:rFonts w:ascii="Arial" w:hAnsi="Arial" w:cs="Arial"/>
                <w:sz w:val="16"/>
                <w:szCs w:val="16"/>
              </w:rPr>
              <w:t xml:space="preserve"> Красный Ключ-х. </w:t>
            </w:r>
            <w:proofErr w:type="spellStart"/>
            <w:proofErr w:type="gramStart"/>
            <w:r w:rsidRPr="0016263C">
              <w:rPr>
                <w:rFonts w:ascii="Arial" w:hAnsi="Arial" w:cs="Arial"/>
                <w:sz w:val="16"/>
                <w:szCs w:val="16"/>
              </w:rPr>
              <w:t>Дейнекин</w:t>
            </w:r>
            <w:proofErr w:type="spellEnd"/>
            <w:r w:rsidRPr="0016263C">
              <w:rPr>
                <w:rFonts w:ascii="Arial" w:hAnsi="Arial" w:cs="Arial"/>
                <w:sz w:val="16"/>
                <w:szCs w:val="16"/>
              </w:rPr>
              <w:t xml:space="preserve"> км 2+390, 3+600)</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ЦИП34</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11 530,00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ЦИП34</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11 530,00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16263C">
              <w:rPr>
                <w:rFonts w:ascii="Arial" w:hAnsi="Arial" w:cs="Arial"/>
                <w:sz w:val="16"/>
                <w:szCs w:val="16"/>
              </w:rPr>
              <w:t>Мирное</w:t>
            </w:r>
            <w:proofErr w:type="gramEnd"/>
            <w:r w:rsidRPr="0016263C">
              <w:rPr>
                <w:rFonts w:ascii="Arial" w:hAnsi="Arial" w:cs="Arial"/>
                <w:sz w:val="16"/>
                <w:szCs w:val="16"/>
              </w:rPr>
              <w:t>)</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МИП37</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381 631,42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МИП37</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381 631,42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16263C">
              <w:rPr>
                <w:rFonts w:ascii="Arial" w:hAnsi="Arial" w:cs="Arial"/>
                <w:sz w:val="16"/>
                <w:szCs w:val="16"/>
              </w:rPr>
              <w:t>Мирное</w:t>
            </w:r>
            <w:proofErr w:type="gramEnd"/>
            <w:r w:rsidRPr="0016263C">
              <w:rPr>
                <w:rFonts w:ascii="Arial" w:hAnsi="Arial" w:cs="Arial"/>
                <w:sz w:val="16"/>
                <w:szCs w:val="16"/>
              </w:rPr>
              <w:t>)</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ЦИП37</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14 645,20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ЦИП37</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14 645,20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(Устройство покрытия проезда от ул. </w:t>
            </w:r>
            <w:proofErr w:type="spellStart"/>
            <w:r w:rsidRPr="0016263C">
              <w:rPr>
                <w:rFonts w:ascii="Arial" w:hAnsi="Arial" w:cs="Arial"/>
                <w:sz w:val="16"/>
                <w:szCs w:val="16"/>
              </w:rPr>
              <w:t>Манкаева</w:t>
            </w:r>
            <w:proofErr w:type="spellEnd"/>
            <w:r w:rsidRPr="0016263C">
              <w:rPr>
                <w:rFonts w:ascii="Arial" w:hAnsi="Arial" w:cs="Arial"/>
                <w:sz w:val="16"/>
                <w:szCs w:val="16"/>
              </w:rPr>
              <w:t xml:space="preserve">, дом № 55 до ул. </w:t>
            </w:r>
            <w:proofErr w:type="gramStart"/>
            <w:r w:rsidRPr="0016263C">
              <w:rPr>
                <w:rFonts w:ascii="Arial" w:hAnsi="Arial" w:cs="Arial"/>
                <w:sz w:val="16"/>
                <w:szCs w:val="16"/>
              </w:rPr>
              <w:t>Комсомольской</w:t>
            </w:r>
            <w:proofErr w:type="gramEnd"/>
            <w:r w:rsidRPr="0016263C">
              <w:rPr>
                <w:rFonts w:ascii="Arial" w:hAnsi="Arial" w:cs="Arial"/>
                <w:sz w:val="16"/>
                <w:szCs w:val="16"/>
              </w:rPr>
              <w:t xml:space="preserve"> дом №41 в ауле </w:t>
            </w:r>
            <w:proofErr w:type="spellStart"/>
            <w:r w:rsidRPr="0016263C">
              <w:rPr>
                <w:rFonts w:ascii="Arial" w:hAnsi="Arial" w:cs="Arial"/>
                <w:sz w:val="16"/>
                <w:szCs w:val="16"/>
              </w:rPr>
              <w:t>Эдельбай</w:t>
            </w:r>
            <w:proofErr w:type="spellEnd"/>
            <w:r w:rsidRPr="0016263C">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МИП42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МИП42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(Устройство покрытия проезда от ул. </w:t>
            </w:r>
            <w:proofErr w:type="spellStart"/>
            <w:r w:rsidRPr="0016263C">
              <w:rPr>
                <w:rFonts w:ascii="Arial" w:hAnsi="Arial" w:cs="Arial"/>
                <w:sz w:val="16"/>
                <w:szCs w:val="16"/>
              </w:rPr>
              <w:t>Манкаева</w:t>
            </w:r>
            <w:proofErr w:type="spellEnd"/>
            <w:r w:rsidRPr="0016263C">
              <w:rPr>
                <w:rFonts w:ascii="Arial" w:hAnsi="Arial" w:cs="Arial"/>
                <w:sz w:val="16"/>
                <w:szCs w:val="16"/>
              </w:rPr>
              <w:t xml:space="preserve">, дом № 55 до ул. </w:t>
            </w:r>
            <w:proofErr w:type="gramStart"/>
            <w:r w:rsidRPr="0016263C">
              <w:rPr>
                <w:rFonts w:ascii="Arial" w:hAnsi="Arial" w:cs="Arial"/>
                <w:sz w:val="16"/>
                <w:szCs w:val="16"/>
              </w:rPr>
              <w:t>Комсомольской</w:t>
            </w:r>
            <w:proofErr w:type="gramEnd"/>
            <w:r w:rsidRPr="0016263C">
              <w:rPr>
                <w:rFonts w:ascii="Arial" w:hAnsi="Arial" w:cs="Arial"/>
                <w:sz w:val="16"/>
                <w:szCs w:val="16"/>
              </w:rPr>
              <w:t xml:space="preserve"> дом №41 в ауле </w:t>
            </w:r>
            <w:proofErr w:type="spellStart"/>
            <w:r w:rsidRPr="0016263C">
              <w:rPr>
                <w:rFonts w:ascii="Arial" w:hAnsi="Arial" w:cs="Arial"/>
                <w:sz w:val="16"/>
                <w:szCs w:val="16"/>
              </w:rPr>
              <w:t>Эдельбай</w:t>
            </w:r>
            <w:proofErr w:type="spellEnd"/>
            <w:r w:rsidRPr="0016263C">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ЦИП42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21 167,20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1 01 ЦИП42</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21 167,20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«Пешеходный переход»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06 4 00 00000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06 4 01 00000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06 4 01 20610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06 4 01 20610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«Остановки»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06 5 00 00000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582 516,08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06 5 01 00000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582 516,08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06 5 01 20620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582 516,08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09</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06 5 01 20620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582 516,08</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Жилищно-коммунальное хозяйство</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77 918 984,85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Жилищное хозяйство</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1 154 703,07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Муниципальная программа Благодарненского городского округа Ставропольского края «Развитие жилищно-коммунального </w:t>
            </w:r>
            <w:r w:rsidRPr="0016263C">
              <w:rPr>
                <w:rFonts w:ascii="Arial" w:hAnsi="Arial" w:cs="Arial"/>
                <w:sz w:val="16"/>
                <w:szCs w:val="16"/>
              </w:rPr>
              <w:lastRenderedPageBreak/>
              <w:t>хозяйства и дорожной инфраструктуры»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1 154 703,07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Подпрограмма «Развитие жилищно-коммунального хозяйства»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1 154 703,07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1 154 703,07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Ремонт и содержание муниципального жилищного фонда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06 2 02 20380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1 154 703,07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01</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06 2 02 20380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1 154 703,07</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Коммунальное хозяйство</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234 846,60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234 846,60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234 846,60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«Развитие коммунального хозяйства»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234 846,60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Ремонт, строительство и содержание объектов коммунальной инфраструктуры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06 2 01 20580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234 846,60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02</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06 2 01 20580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234 846,60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Благоустройство</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44 371 538,24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1 664 770,10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«Благоустройство общественных территорий»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1 664 770,10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регионального проекта «Формирование комфортной городской среды»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 1 F2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1 664 770,10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программ формирования современной городской среды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 1 F2 55550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1 664 770,10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 1 F2 55550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1 664 770,10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40 019 178,50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«Благоустройство территории Благодарненского городского округа»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40 019 178,50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40 019 178,50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06 3 01 20130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59 400,65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06 3 01 20130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59 400,65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Ремонт и содержание уличного освещения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06 3 01 20320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13 444 426,20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06 3 01 20320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13 444 426,20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Озеленение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06 3 01 20330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263 347,60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06 3 01 20330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263 347,60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Сбор и транспортировка твердых коммунальных отходов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06 3 01 20340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1 714 721,02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06 3 01 20340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1 714 721,02</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Организация и содержание мест захоронения (кладбищ)</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06 3 01 20350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392 255,90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06 3 01 20350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392 255,90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Прочие расходы на благоустройство</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06 3 01 20360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4 892 565,09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06 3 01 20360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4 856 461,09</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06 3 01 20360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36 104,00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Установка, ремонт, содержание и благоустройство памятников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06 3 01 20950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107 162,00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06 3 01 20950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107 162,00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МИП35</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МИП35</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ЦИП35</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12 252,40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ЦИП35</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12 252,40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инициативного проекта (Устройство детской площадки в п. Каменка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МИП36</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499 944,80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МИП36</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499 944,80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инициативного проекта (Устройство детской площадки в п. Каменка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ЦИП36</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23 650,00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ЦИП36</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23 650,00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(Благоустройство территории </w:t>
            </w:r>
            <w:r w:rsidRPr="0016263C">
              <w:rPr>
                <w:rFonts w:ascii="Arial" w:hAnsi="Arial" w:cs="Arial"/>
                <w:sz w:val="16"/>
                <w:szCs w:val="16"/>
              </w:rPr>
              <w:lastRenderedPageBreak/>
              <w:t>прилегающей к зданию МОУ «СОШ №4» по ул. Красная, 165 села Сотниковское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МИП38</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497 124,00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МИП38</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497 124,00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ЦИП38</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16 200,00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ЦИП38</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16 200,00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16263C">
              <w:rPr>
                <w:rFonts w:ascii="Arial" w:hAnsi="Arial" w:cs="Arial"/>
                <w:sz w:val="16"/>
                <w:szCs w:val="16"/>
              </w:rPr>
              <w:t>Ставропольский</w:t>
            </w:r>
            <w:proofErr w:type="gramEnd"/>
            <w:r w:rsidRPr="0016263C">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МИП40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МИП40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500 000,00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16263C">
              <w:rPr>
                <w:rFonts w:ascii="Arial" w:hAnsi="Arial" w:cs="Arial"/>
                <w:sz w:val="16"/>
                <w:szCs w:val="16"/>
              </w:rPr>
              <w:t>Ставропольский</w:t>
            </w:r>
            <w:proofErr w:type="gramEnd"/>
            <w:r w:rsidRPr="0016263C">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ЦИП40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26 983,60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ЦИП40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26 983,60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(Озеленение территории прилегающей к мемориалу Герою Советского Союза П.М. Дьякову по ул. Дьякова </w:t>
            </w:r>
            <w:proofErr w:type="gramStart"/>
            <w:r w:rsidRPr="0016263C">
              <w:rPr>
                <w:rFonts w:ascii="Arial" w:hAnsi="Arial" w:cs="Arial"/>
                <w:sz w:val="16"/>
                <w:szCs w:val="16"/>
              </w:rPr>
              <w:t>в</w:t>
            </w:r>
            <w:proofErr w:type="gramEnd"/>
            <w:r w:rsidRPr="0016263C">
              <w:rPr>
                <w:rFonts w:ascii="Arial" w:hAnsi="Arial" w:cs="Arial"/>
                <w:sz w:val="16"/>
                <w:szCs w:val="16"/>
              </w:rPr>
              <w:t xml:space="preserve"> с. </w:t>
            </w:r>
            <w:proofErr w:type="spellStart"/>
            <w:r w:rsidRPr="0016263C">
              <w:rPr>
                <w:rFonts w:ascii="Arial" w:hAnsi="Arial" w:cs="Arial"/>
                <w:sz w:val="16"/>
                <w:szCs w:val="16"/>
              </w:rPr>
              <w:t>Шишкино</w:t>
            </w:r>
            <w:proofErr w:type="spellEnd"/>
            <w:r w:rsidRPr="0016263C">
              <w:rPr>
                <w:rFonts w:ascii="Arial" w:hAnsi="Arial" w:cs="Arial"/>
                <w:sz w:val="16"/>
                <w:szCs w:val="16"/>
              </w:rPr>
              <w:t xml:space="preserve"> Благодарненского </w:t>
            </w:r>
            <w:proofErr w:type="gramStart"/>
            <w:r w:rsidRPr="0016263C">
              <w:rPr>
                <w:rFonts w:ascii="Arial" w:hAnsi="Arial" w:cs="Arial"/>
                <w:sz w:val="16"/>
                <w:szCs w:val="16"/>
              </w:rPr>
              <w:t>городского</w:t>
            </w:r>
            <w:proofErr w:type="gramEnd"/>
            <w:r w:rsidRPr="0016263C">
              <w:rPr>
                <w:rFonts w:ascii="Arial" w:hAnsi="Arial" w:cs="Arial"/>
                <w:sz w:val="16"/>
                <w:szCs w:val="16"/>
              </w:rPr>
              <w:t xml:space="preserve">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МИП41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311 378,40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МИП41</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311 378,40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16263C">
              <w:rPr>
                <w:rFonts w:ascii="Arial" w:hAnsi="Arial" w:cs="Arial"/>
                <w:sz w:val="16"/>
                <w:szCs w:val="16"/>
              </w:rPr>
              <w:t>б</w:t>
            </w:r>
            <w:proofErr w:type="gramEnd"/>
            <w:r w:rsidRPr="0016263C">
              <w:rPr>
                <w:rFonts w:ascii="Arial" w:hAnsi="Arial" w:cs="Arial"/>
                <w:sz w:val="16"/>
                <w:szCs w:val="16"/>
              </w:rPr>
              <w:t>/н в селе Алексеевское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SИП18</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3 643 456,40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SИП18</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3 643 456,40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SИП19</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3 702 242,74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SИП19</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3 702 242,74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16263C">
              <w:rPr>
                <w:rFonts w:ascii="Arial" w:hAnsi="Arial" w:cs="Arial"/>
                <w:sz w:val="16"/>
                <w:szCs w:val="16"/>
              </w:rPr>
              <w:t>Ставропольский</w:t>
            </w:r>
            <w:proofErr w:type="gramEnd"/>
            <w:r w:rsidRPr="0016263C">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SИП23</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3 991 655,16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SИП23</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3 991 655,16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16263C">
              <w:rPr>
                <w:rFonts w:ascii="Arial" w:hAnsi="Arial" w:cs="Arial"/>
                <w:sz w:val="16"/>
                <w:szCs w:val="16"/>
              </w:rPr>
              <w:t>Шишкино</w:t>
            </w:r>
            <w:proofErr w:type="spellEnd"/>
            <w:r w:rsidRPr="0016263C">
              <w:rPr>
                <w:rFonts w:ascii="Arial" w:hAnsi="Arial" w:cs="Arial"/>
                <w:sz w:val="16"/>
                <w:szCs w:val="16"/>
              </w:rPr>
              <w:t xml:space="preserve"> Благодарненского городского округа Ставропольского края)</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SИП24</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4 345 968,63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SИП24</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4 345 968,63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16263C">
              <w:rPr>
                <w:rFonts w:ascii="Arial" w:hAnsi="Arial" w:cs="Arial"/>
                <w:sz w:val="16"/>
                <w:szCs w:val="16"/>
              </w:rPr>
              <w:t>б</w:t>
            </w:r>
            <w:proofErr w:type="gramEnd"/>
            <w:r w:rsidRPr="0016263C">
              <w:rPr>
                <w:rFonts w:ascii="Arial" w:hAnsi="Arial" w:cs="Arial"/>
                <w:sz w:val="16"/>
                <w:szCs w:val="16"/>
              </w:rPr>
              <w:t>/н в селе Алексеевское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2ИП18</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242 018,80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2ИП18</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242 018,80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2ИП19</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304 342,46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2ИП19</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304 342,46</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16263C">
              <w:rPr>
                <w:rFonts w:ascii="Arial" w:hAnsi="Arial" w:cs="Arial"/>
                <w:sz w:val="16"/>
                <w:szCs w:val="16"/>
              </w:rPr>
              <w:t>Ставропольский</w:t>
            </w:r>
            <w:proofErr w:type="gramEnd"/>
            <w:r w:rsidRPr="0016263C">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2ИП23</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216 608,65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2ИП23</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216 608,65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proofErr w:type="gramStart"/>
            <w:r w:rsidRPr="0016263C">
              <w:rPr>
                <w:rFonts w:ascii="Arial" w:hAnsi="Arial" w:cs="Arial"/>
                <w:sz w:val="16"/>
                <w:szCs w:val="16"/>
              </w:rPr>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16263C">
              <w:rPr>
                <w:rFonts w:ascii="Arial" w:hAnsi="Arial" w:cs="Arial"/>
                <w:sz w:val="16"/>
                <w:szCs w:val="16"/>
              </w:rPr>
              <w:t>Шишкино</w:t>
            </w:r>
            <w:proofErr w:type="spellEnd"/>
            <w:r w:rsidRPr="0016263C">
              <w:rPr>
                <w:rFonts w:ascii="Arial" w:hAnsi="Arial" w:cs="Arial"/>
                <w:sz w:val="16"/>
                <w:szCs w:val="16"/>
              </w:rPr>
              <w:t xml:space="preserve"> Благодарненского городского округа Ставропольского края)</w:t>
            </w:r>
            <w:proofErr w:type="gramEnd"/>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2ИП24</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311 474,00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Закупка товаров, работ и услуг для обеспечения государственных </w:t>
            </w:r>
            <w:r w:rsidRPr="0016263C">
              <w:rPr>
                <w:rFonts w:ascii="Arial" w:hAnsi="Arial" w:cs="Arial"/>
                <w:sz w:val="16"/>
                <w:szCs w:val="16"/>
              </w:rPr>
              <w:lastRenderedPageBreak/>
              <w:t>(муниципальных)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lastRenderedPageBreak/>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01 2ИП24</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311 474,00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lastRenderedPageBreak/>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1 093 298,91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1 093 298,91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1 093 298,91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08 0 01 20390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1 093 298,91</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1 594 290,73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1 594 290,73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1 584 940,73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97 1 00 20010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1 584 940,73</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Строительный контроль по реализации программ формирования современной городской среды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97 1 00 25550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9 350,00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03</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97 1 00 25550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9 350,00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вопросы в области жилищно-коммунального хозяйства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32 157 896,94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30 817 431,24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16263C">
              <w:rPr>
                <w:rFonts w:ascii="Arial" w:hAnsi="Arial" w:cs="Arial"/>
                <w:sz w:val="16"/>
                <w:szCs w:val="16"/>
              </w:rPr>
              <w:t>общепрограммные</w:t>
            </w:r>
            <w:proofErr w:type="spellEnd"/>
            <w:r w:rsidRPr="0016263C">
              <w:rPr>
                <w:rFonts w:ascii="Arial" w:hAnsi="Arial" w:cs="Arial"/>
                <w:sz w:val="16"/>
                <w:szCs w:val="16"/>
              </w:rPr>
              <w:t xml:space="preserve">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30 817 431,24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06 6 01 00000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30 817 431,24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30 817 431,24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25 995 770,25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4 656 859,65</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Иные бюджетные ассигнования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06 6 01 11010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800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164 801,34</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иных функций</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1 340 465,70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Непрограммные мероприятия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1 340 465,70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Организация мероприятий при осуществлении деятельности по обращению с животными без владельцев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97 1 00 77150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1 340 465,70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97 1 00 77150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1 340 465,70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Охрана окружающей среды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2 379 935,60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Другие вопросы в области охраны окружающей среды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2 379 935,60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2 379 935,60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«Благоустройство территории Благодарненского городского округа»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2 379 935,60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Реализация регионального проекта «Комплексная система обращения с твердыми коммунальными отходами»</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G2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2 379 935,60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Государственная поддержка закупки контейнеров для раздельного накопления твердых коммунальных отходов</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G2 52690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2 379 935,60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05</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3 G2 52690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200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2 379 935,60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Социальная политика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69 491 058,00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Охрана семьи и детства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69 491 058,00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06 0 00 00000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69 491 058,00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06 2 00 00000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69 491 058,00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06 2 02 00000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69 491 058,00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Предоставление молодым семьям социальных выплат на приобретение (строительство) жилья</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02 L4970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8 976 240,00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02 L4970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8 976 240,00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 xml:space="preserve">Предоставление молодым семьям социальных выплат на приобретение (строительство) жилья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p>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02 S4970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p>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60 514 818,00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644</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10</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04</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06 2 02 S4970</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300</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60 514 818,00</w:t>
            </w:r>
          </w:p>
        </w:tc>
      </w:tr>
      <w:tr w:rsidR="0016263C" w:rsidRPr="0016263C" w:rsidTr="00A51727">
        <w:trPr>
          <w:trHeight w:val="70"/>
        </w:trPr>
        <w:tc>
          <w:tcPr>
            <w:tcW w:w="5104" w:type="dxa"/>
            <w:shd w:val="clear" w:color="auto" w:fill="auto"/>
            <w:vAlign w:val="bottom"/>
          </w:tcPr>
          <w:p w:rsidR="0016263C" w:rsidRPr="0016263C" w:rsidRDefault="0016263C" w:rsidP="00E24788">
            <w:pPr>
              <w:spacing w:line="180" w:lineRule="exact"/>
              <w:ind w:left="-102" w:right="-102"/>
              <w:jc w:val="both"/>
              <w:rPr>
                <w:rFonts w:ascii="Arial" w:hAnsi="Arial" w:cs="Arial"/>
                <w:sz w:val="16"/>
                <w:szCs w:val="16"/>
              </w:rPr>
            </w:pPr>
            <w:r w:rsidRPr="0016263C">
              <w:rPr>
                <w:rFonts w:ascii="Arial" w:hAnsi="Arial" w:cs="Arial"/>
                <w:sz w:val="16"/>
                <w:szCs w:val="16"/>
              </w:rPr>
              <w:t>ВСЕГО:</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3"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284"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425" w:type="dxa"/>
            <w:shd w:val="clear" w:color="auto" w:fill="auto"/>
            <w:vAlign w:val="bottom"/>
          </w:tcPr>
          <w:p w:rsidR="0016263C" w:rsidRPr="0016263C" w:rsidRDefault="0016263C" w:rsidP="00E24788">
            <w:pPr>
              <w:spacing w:line="180" w:lineRule="exact"/>
              <w:ind w:left="-102" w:right="-102"/>
              <w:rPr>
                <w:rFonts w:ascii="Arial" w:hAnsi="Arial" w:cs="Arial"/>
                <w:sz w:val="16"/>
                <w:szCs w:val="16"/>
              </w:rPr>
            </w:pPr>
            <w:r w:rsidRPr="0016263C">
              <w:rPr>
                <w:rFonts w:ascii="Arial" w:hAnsi="Arial" w:cs="Arial"/>
                <w:sz w:val="16"/>
                <w:szCs w:val="16"/>
              </w:rPr>
              <w:t xml:space="preserve"> </w:t>
            </w:r>
          </w:p>
        </w:tc>
        <w:tc>
          <w:tcPr>
            <w:tcW w:w="1701" w:type="dxa"/>
            <w:tcBorders>
              <w:left w:val="nil"/>
            </w:tcBorders>
            <w:shd w:val="clear" w:color="auto" w:fill="auto"/>
            <w:vAlign w:val="bottom"/>
          </w:tcPr>
          <w:p w:rsidR="0016263C" w:rsidRPr="0016263C" w:rsidRDefault="0016263C" w:rsidP="00E24788">
            <w:pPr>
              <w:spacing w:line="180" w:lineRule="exact"/>
              <w:ind w:left="-102" w:right="-102"/>
              <w:jc w:val="right"/>
              <w:rPr>
                <w:rFonts w:ascii="Arial" w:hAnsi="Arial" w:cs="Arial"/>
                <w:sz w:val="16"/>
                <w:szCs w:val="16"/>
              </w:rPr>
            </w:pPr>
            <w:r w:rsidRPr="0016263C">
              <w:rPr>
                <w:rFonts w:ascii="Arial" w:hAnsi="Arial" w:cs="Arial"/>
                <w:sz w:val="16"/>
                <w:szCs w:val="16"/>
              </w:rPr>
              <w:t>2 504 810 427,39</w:t>
            </w:r>
          </w:p>
        </w:tc>
      </w:tr>
    </w:tbl>
    <w:p w:rsidR="0016263C" w:rsidRDefault="0016263C" w:rsidP="00E24788">
      <w:pPr>
        <w:spacing w:line="180" w:lineRule="exact"/>
        <w:rPr>
          <w:rFonts w:ascii="Arial" w:hAnsi="Arial" w:cs="Arial"/>
          <w:sz w:val="18"/>
          <w:szCs w:val="18"/>
        </w:rPr>
      </w:pPr>
    </w:p>
    <w:p w:rsidR="00A51727" w:rsidRDefault="00A51727" w:rsidP="00E24788">
      <w:pPr>
        <w:spacing w:line="180" w:lineRule="exact"/>
        <w:rPr>
          <w:rFonts w:ascii="Arial" w:hAnsi="Arial" w:cs="Arial"/>
          <w:sz w:val="18"/>
          <w:szCs w:val="18"/>
        </w:rPr>
      </w:pPr>
    </w:p>
    <w:p w:rsidR="00A51727" w:rsidRPr="00BD2C00" w:rsidRDefault="00A51727"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Приложение 6</w:t>
      </w:r>
    </w:p>
    <w:p w:rsidR="00A51727" w:rsidRPr="00BD2C00" w:rsidRDefault="00A51727"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 xml:space="preserve">к решению Совета депутатов </w:t>
      </w:r>
    </w:p>
    <w:p w:rsidR="00A51727" w:rsidRPr="00BD2C00" w:rsidRDefault="00A51727"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Благодарненского городского округа</w:t>
      </w:r>
    </w:p>
    <w:p w:rsidR="00A51727" w:rsidRPr="00BD2C00" w:rsidRDefault="00A51727"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Ставропольского края</w:t>
      </w:r>
    </w:p>
    <w:p w:rsidR="00A51727" w:rsidRPr="00BD2C00" w:rsidRDefault="00A51727"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от 14 декабря 2021 года № 464</w:t>
      </w:r>
    </w:p>
    <w:p w:rsidR="00A51727" w:rsidRPr="00BD2C00" w:rsidRDefault="00A51727"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lastRenderedPageBreak/>
        <w:t>«О бюджете Благодарненского</w:t>
      </w:r>
    </w:p>
    <w:p w:rsidR="00A51727" w:rsidRPr="00BD2C00" w:rsidRDefault="00A51727"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городского округа Ставропольского края на 2022 год и плановый период 2023 и 2024 годов»</w:t>
      </w:r>
    </w:p>
    <w:p w:rsidR="00BD2C00" w:rsidRDefault="00BD2C00" w:rsidP="00E24788">
      <w:pPr>
        <w:spacing w:line="180" w:lineRule="exact"/>
        <w:rPr>
          <w:rFonts w:ascii="Arial" w:hAnsi="Arial" w:cs="Arial"/>
          <w:sz w:val="16"/>
          <w:szCs w:val="16"/>
        </w:rPr>
      </w:pPr>
    </w:p>
    <w:p w:rsidR="00BD2C00" w:rsidRDefault="00BD2C00" w:rsidP="00E24788">
      <w:pPr>
        <w:spacing w:line="180" w:lineRule="exact"/>
        <w:jc w:val="center"/>
        <w:rPr>
          <w:rFonts w:ascii="Arial" w:hAnsi="Arial" w:cs="Arial"/>
          <w:sz w:val="16"/>
          <w:szCs w:val="16"/>
        </w:rPr>
      </w:pPr>
    </w:p>
    <w:p w:rsidR="00A51727" w:rsidRPr="00BD2C00" w:rsidRDefault="00A51727" w:rsidP="00E24788">
      <w:pPr>
        <w:spacing w:line="180" w:lineRule="exact"/>
        <w:jc w:val="center"/>
        <w:rPr>
          <w:rFonts w:ascii="Arial" w:hAnsi="Arial" w:cs="Arial"/>
          <w:sz w:val="18"/>
          <w:szCs w:val="18"/>
        </w:rPr>
      </w:pPr>
      <w:r w:rsidRPr="00BD2C00">
        <w:rPr>
          <w:rFonts w:ascii="Arial" w:hAnsi="Arial" w:cs="Arial"/>
          <w:sz w:val="18"/>
          <w:szCs w:val="18"/>
        </w:rPr>
        <w:t>РАСПРЕДЕЛЕНИЕ</w:t>
      </w:r>
    </w:p>
    <w:p w:rsidR="00A51727" w:rsidRPr="00BD2C00" w:rsidRDefault="00A51727" w:rsidP="00E24788">
      <w:pPr>
        <w:spacing w:line="180" w:lineRule="exact"/>
        <w:jc w:val="center"/>
        <w:rPr>
          <w:rFonts w:ascii="Arial" w:hAnsi="Arial" w:cs="Arial"/>
          <w:sz w:val="18"/>
          <w:szCs w:val="18"/>
        </w:rPr>
      </w:pPr>
      <w:r w:rsidRPr="00BD2C00">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BD2C00">
        <w:rPr>
          <w:rFonts w:ascii="Arial" w:hAnsi="Arial" w:cs="Arial"/>
          <w:sz w:val="18"/>
          <w:szCs w:val="18"/>
        </w:rPr>
        <w:t>Рз</w:t>
      </w:r>
      <w:proofErr w:type="spellEnd"/>
      <w:r w:rsidRPr="00BD2C00">
        <w:rPr>
          <w:rFonts w:ascii="Arial" w:hAnsi="Arial" w:cs="Arial"/>
          <w:sz w:val="18"/>
          <w:szCs w:val="18"/>
        </w:rPr>
        <w:t>), подразделам (</w:t>
      </w:r>
      <w:proofErr w:type="gramStart"/>
      <w:r w:rsidRPr="00BD2C00">
        <w:rPr>
          <w:rFonts w:ascii="Arial" w:hAnsi="Arial" w:cs="Arial"/>
          <w:sz w:val="18"/>
          <w:szCs w:val="18"/>
        </w:rPr>
        <w:t>ПР</w:t>
      </w:r>
      <w:proofErr w:type="gramEnd"/>
      <w:r w:rsidRPr="00BD2C00">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плановый период 2023 и 2024 годов</w:t>
      </w:r>
    </w:p>
    <w:p w:rsidR="00A51727" w:rsidRPr="0082671A" w:rsidRDefault="00A51727" w:rsidP="00E24788">
      <w:pPr>
        <w:spacing w:line="180" w:lineRule="exact"/>
        <w:jc w:val="right"/>
        <w:rPr>
          <w:rFonts w:ascii="Arial" w:hAnsi="Arial" w:cs="Arial"/>
          <w:sz w:val="16"/>
          <w:szCs w:val="16"/>
        </w:rPr>
      </w:pPr>
      <w:r w:rsidRPr="0082671A">
        <w:rPr>
          <w:rFonts w:ascii="Arial" w:hAnsi="Arial" w:cs="Arial"/>
          <w:sz w:val="16"/>
          <w:szCs w:val="16"/>
        </w:rPr>
        <w:t>(рублей)</w:t>
      </w:r>
    </w:p>
    <w:tbl>
      <w:tblPr>
        <w:tblW w:w="9923" w:type="dxa"/>
        <w:tblInd w:w="-34" w:type="dxa"/>
        <w:tblLayout w:type="fixed"/>
        <w:tblLook w:val="04A0" w:firstRow="1" w:lastRow="0" w:firstColumn="1" w:lastColumn="0" w:noHBand="0" w:noVBand="1"/>
      </w:tblPr>
      <w:tblGrid>
        <w:gridCol w:w="3403"/>
        <w:gridCol w:w="425"/>
        <w:gridCol w:w="283"/>
        <w:gridCol w:w="284"/>
        <w:gridCol w:w="1701"/>
        <w:gridCol w:w="425"/>
        <w:gridCol w:w="1701"/>
        <w:gridCol w:w="1701"/>
      </w:tblGrid>
      <w:tr w:rsidR="00A51727" w:rsidRPr="0082671A" w:rsidTr="00A51727">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Вед</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proofErr w:type="spellStart"/>
            <w:r w:rsidRPr="0082671A">
              <w:rPr>
                <w:rFonts w:ascii="Arial" w:hAnsi="Arial" w:cs="Arial"/>
                <w:sz w:val="16"/>
                <w:szCs w:val="16"/>
              </w:rPr>
              <w:t>Рз</w:t>
            </w:r>
            <w:proofErr w:type="spellEnd"/>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proofErr w:type="gramStart"/>
            <w:r w:rsidRPr="0082671A">
              <w:rPr>
                <w:rFonts w:ascii="Arial" w:hAnsi="Arial" w:cs="Arial"/>
                <w:sz w:val="16"/>
                <w:szCs w:val="16"/>
              </w:rPr>
              <w:t>ПР</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КЦСР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ВР</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сумма на год</w:t>
            </w:r>
          </w:p>
        </w:tc>
      </w:tr>
      <w:tr w:rsidR="00A51727" w:rsidRPr="0082671A" w:rsidTr="00A51727">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2023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2024</w:t>
            </w:r>
          </w:p>
        </w:tc>
      </w:tr>
      <w:tr w:rsidR="00A51727" w:rsidRPr="0082671A" w:rsidTr="00A51727">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1727" w:rsidRPr="0082671A" w:rsidRDefault="00A51727" w:rsidP="00E24788">
            <w:pPr>
              <w:spacing w:line="180" w:lineRule="exact"/>
              <w:ind w:left="-102" w:right="-102"/>
              <w:jc w:val="center"/>
              <w:rPr>
                <w:rFonts w:ascii="Arial" w:hAnsi="Arial" w:cs="Arial"/>
                <w:sz w:val="16"/>
                <w:szCs w:val="16"/>
              </w:rPr>
            </w:pPr>
            <w:r w:rsidRPr="0082671A">
              <w:rPr>
                <w:rFonts w:ascii="Arial" w:hAnsi="Arial" w:cs="Arial"/>
                <w:sz w:val="16"/>
                <w:szCs w:val="16"/>
              </w:rPr>
              <w:t>8</w:t>
            </w:r>
          </w:p>
        </w:tc>
      </w:tr>
      <w:tr w:rsidR="00A51727" w:rsidRPr="0082671A" w:rsidTr="00A51727">
        <w:tc>
          <w:tcPr>
            <w:tcW w:w="3403" w:type="dxa"/>
            <w:tcBorders>
              <w:top w:val="single" w:sz="4" w:space="0" w:color="auto"/>
            </w:tcBorders>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СОВЕТ ДЕПУТАТОВ БЛАГОДАРНЕНСКОГО ГОРОДСКОГО ОКРУГА СТАВРОПОЛЬСКОГО КРАЯ</w:t>
            </w:r>
          </w:p>
        </w:tc>
        <w:tc>
          <w:tcPr>
            <w:tcW w:w="425" w:type="dxa"/>
            <w:tcBorders>
              <w:top w:val="single" w:sz="4" w:space="0" w:color="auto"/>
            </w:tcBorders>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tcBorders>
              <w:top w:val="single" w:sz="4" w:space="0" w:color="auto"/>
            </w:tcBorders>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tcBorders>
              <w:top w:val="single" w:sz="4" w:space="0" w:color="auto"/>
            </w:tcBorders>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top w:val="single" w:sz="4" w:space="0" w:color="auto"/>
            </w:tcBorders>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tcBorders>
              <w:top w:val="single" w:sz="4" w:space="0" w:color="auto"/>
            </w:tcBorders>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top w:val="single" w:sz="4" w:space="0" w:color="auto"/>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5 180 979,45</w:t>
            </w:r>
          </w:p>
        </w:tc>
        <w:tc>
          <w:tcPr>
            <w:tcW w:w="1701" w:type="dxa"/>
            <w:tcBorders>
              <w:top w:val="single" w:sz="4" w:space="0" w:color="auto"/>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5 180 979,45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Общегосударственные вопросы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5 180 979,45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5 180 979,45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5 090 979,45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5 090 979,45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5 090 979,45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5 090 979,45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3 358 800,73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3 358 800,73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60 1 00 10010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416 067,20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416 067,20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60 1 00 10010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102 490,19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102 490,19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60 1 00 10010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312 684,01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312 684,01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60 1 00 10010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893,00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893,00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60 1 00 10020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2 942 733,53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2 942 733,53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60 1 00 10020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2 942 733,53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2 942 733,53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Председатель Совета депутатов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60 2 00 00000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1 732 178,72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1 732 178,72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60 2 00 10010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41 550,08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41 550,08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60 2 00 10010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41 550,08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41 550,08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60 2 00 10020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1 690 628,64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1 690 628,64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60 2 00 10020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1 690 628,64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1 690 628,64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Другие общегосударственные вопросы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Представительские расходы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60 1 00 20230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60 1 00 20230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60 1 00 20370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60 1 00 20370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АДМИНИСТРАЦИЯ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115 365 250,74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115 374 445,74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Общегосударственные вопросы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105 149 898,25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105 159 093,25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1 839 976,51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1 839 976,51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1 839 976,51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1 839 976,51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61 2 00 00000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1 839 976,51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1 839 976,51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61 2 00 10010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41 550,08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41 550,08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61 2 00 10010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41 550,08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41 550,08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61 2 00 10020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1 798 426,43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1 798 426,43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61 2 00 10020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1 798 426,43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1 798 426,43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42 474 737,49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42 474 737,49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38 393,50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38 393,50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07 2 00 00000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38 393,50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38 393,50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07 2 01 00000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38 393,50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38 393,50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07 2 01 76360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38 393,50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38 393,50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07 2 01 76360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38 393,50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38 393,50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42 436 343,99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42 436 343,99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42 436 343,99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42 436 343,99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6 800 235,88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6 800 235,88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2671A">
              <w:rPr>
                <w:rFonts w:ascii="Arial" w:hAnsi="Arial" w:cs="Arial"/>
                <w:sz w:val="16"/>
                <w:szCs w:val="16"/>
              </w:rPr>
              <w:lastRenderedPageBreak/>
              <w:t>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983 351,78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983 351,78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5 816 884,10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5 816 884,10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34 015 546,82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34 015 546,82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34 015 546,82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34 015 546,82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61 1 00 76100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589 919,86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589 919,86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61 1 00 76100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504 204,86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504 204,86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61 1 00 76100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85 715,00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85 715,00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Формирование, содержание и использование Архивного фонда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61 1 00 76630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1 030 641,43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1 030 641,43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61 1 00 76630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815 380,89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815 380,89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61 1 00 76630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215 260,54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215 260,54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Судебная система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8 022,50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7 217,50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8 022,50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7 217,50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8 022,50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7 217,50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61 1 00 51200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8 022,50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7 217,50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61 1 00 51200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8 022,50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7 217,50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Другие общегосударственные вопросы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60 827 161,75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60 837 161,75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54 578 859,54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54 620 459,54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04 2 00 00000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13 617 960,60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13 627 960,60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04 2 01 00000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13 617 960,60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13 627 960,60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04 2 01 11010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13 617 960,60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13 627 960,60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выплаты персоналу в целях обеспечения выполнения функций </w:t>
            </w:r>
            <w:r w:rsidRPr="0082671A">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04 2 01 11010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11 202 201,63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11 207 201,63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04 2 01 11010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2 169 264,97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2 174 264,97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04 2 01 11010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246 494,00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246 494,00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82671A">
              <w:rPr>
                <w:rFonts w:ascii="Arial" w:hAnsi="Arial" w:cs="Arial"/>
                <w:sz w:val="16"/>
                <w:szCs w:val="16"/>
              </w:rPr>
              <w:t>общепрограммные</w:t>
            </w:r>
            <w:proofErr w:type="spellEnd"/>
            <w:r w:rsidRPr="0082671A">
              <w:rPr>
                <w:rFonts w:ascii="Arial" w:hAnsi="Arial" w:cs="Arial"/>
                <w:sz w:val="16"/>
                <w:szCs w:val="16"/>
              </w:rPr>
              <w:t xml:space="preserve">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40 960 898,94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40 992 498,94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40 960 898,94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40 992 498,94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40 960 898,94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40 992 498,94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27 298 984,81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27 298 984,81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13 231 464,40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13 263 064,40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430 449,73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430 449,73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2 159 332,00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2 159 332,00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2 159 332,00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2 159 332,00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1 891 449,00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1 891 449,00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1 891 449,00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1 891 449,00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1 891 449,00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1 891 449,00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267 883,00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267 883,00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267 883,00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267 883,00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267 883,00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267 883,00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536 800,00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505 200,00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536 800,00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505 200,00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536 800,00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505 200,00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536 800,00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505 200,00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2 755 640,21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2 755 640,21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Непрограммные расходы в рамках обеспечения деятельности администрации </w:t>
            </w:r>
            <w:r w:rsidRPr="0082671A">
              <w:rPr>
                <w:rFonts w:ascii="Arial" w:hAnsi="Arial" w:cs="Arial"/>
                <w:sz w:val="16"/>
                <w:szCs w:val="16"/>
              </w:rPr>
              <w:lastRenderedPageBreak/>
              <w:t>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2 755 640,21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2 755 640,21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Ежегодный целевой (вступительный) взнос в Ассоциацию муниципальных образований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61 1 00 20210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88 367,00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88 367,00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61 1 00 20210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88 367,00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88 367,00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Представительские расходы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61 1 00 20230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61 1 00 20230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61 1 00 20370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1 799 226,00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1 799 226,00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61 1 00 20370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1 799 226,00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1 799 226,00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61 1 00 20460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61 1 00 20460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61 1 00 76610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705 047,21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705 047,21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61 1 00 76610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705 047,21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705 047,21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61 1 00 76930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61 1 00 76930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иных функций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796 530,00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796 530,00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Непрограммные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796 530,00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796 530,00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Прочие расходы на выполнение других обязательств органов местного самоуправления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97 1 00 20280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736 530,00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736 530,00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97 1 00 20280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736 530,00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736 530,00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Противодействие коррупции в сфере деятельности органов местного самоуправления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97 1 00 20290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97 1 00 20290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9 400 374,49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9 400 374,49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9 400 374,49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9 400 374,49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9 400 374,49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9 400 374,49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9 400 374,49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9 400 374,49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440 923,16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440 923,16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Обеспечение антитеррористической защиты и охраны объектов муниципальной </w:t>
            </w:r>
            <w:r w:rsidRPr="0082671A">
              <w:rPr>
                <w:rFonts w:ascii="Arial" w:hAnsi="Arial" w:cs="Arial"/>
                <w:sz w:val="16"/>
                <w:szCs w:val="16"/>
              </w:rPr>
              <w:lastRenderedPageBreak/>
              <w:t>собственности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335 660,00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335 660,00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335 660,00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335 660,00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S7730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105 263,16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105 263,16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S7730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105 263,16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105 263,16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8 959 451,33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8 959 451,33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8 959 451,33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8 959 451,33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7 805 325,32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7 805 325,32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1 144 611,01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1 144 611,01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9 515,00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9 515,00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Национальная экономика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814 978,00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814 978,00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814 978,00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814 978,00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04 1 01 60010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04 1 01 60010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724 978,00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724 978,00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07 2 00 00000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724 978,00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724 978,00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07 2 01 00000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724 978,00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724 978,00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Создание условий для деятельности народных дружин и казачьих обществ</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07 2 01 20140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724 978,00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724 978,00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07 2 01 20140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436 000,00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436 000,00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07 2 01 20140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288 978,00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288 978,00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8 854 106,81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8 854 106,81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Общегосударственные вопросы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7 170 596,81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7 170 596,81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Другие общегосударственные вопросы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7 170 596,81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7 170 596,81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w:t>
            </w:r>
            <w:r w:rsidRPr="0082671A">
              <w:rPr>
                <w:rFonts w:ascii="Arial" w:hAnsi="Arial" w:cs="Arial"/>
                <w:sz w:val="16"/>
                <w:szCs w:val="16"/>
              </w:rPr>
              <w:lastRenderedPageBreak/>
              <w:t>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7 170 596,81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7 170 596,81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04 4 00 00000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proofErr w:type="gramStart"/>
            <w:r w:rsidRPr="0082671A">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82671A">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04 4 01 00000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Мероприятия по оценке объектов недвижимости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04 4 01 20150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04 4 01 20150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82671A">
              <w:rPr>
                <w:rFonts w:ascii="Arial" w:hAnsi="Arial" w:cs="Arial"/>
                <w:sz w:val="16"/>
                <w:szCs w:val="16"/>
              </w:rPr>
              <w:t>общепрограммные</w:t>
            </w:r>
            <w:proofErr w:type="spellEnd"/>
            <w:r w:rsidRPr="0082671A">
              <w:rPr>
                <w:rFonts w:ascii="Arial" w:hAnsi="Arial" w:cs="Arial"/>
                <w:sz w:val="16"/>
                <w:szCs w:val="16"/>
              </w:rPr>
              <w:t xml:space="preserve">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6 370 596,81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6 370 596,81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6 370 596,81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6 370 596,81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681 830,71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681 830,71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160 660,29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160 660,29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521 170,42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521 170,42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5 688 766,10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5 688 766,10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5 688 766,10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5 688 766,10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Национальная экономика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04 4 00 00000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proofErr w:type="gramStart"/>
            <w:r w:rsidRPr="0082671A">
              <w:rPr>
                <w:rFonts w:ascii="Arial" w:hAnsi="Arial" w:cs="Arial"/>
                <w:sz w:val="16"/>
                <w:szCs w:val="16"/>
              </w:rPr>
              <w:t xml:space="preserve">Основное мероприятие «Оформление права муниципальной собственности на объекты </w:t>
            </w:r>
            <w:r w:rsidRPr="0082671A">
              <w:rPr>
                <w:rFonts w:ascii="Arial" w:hAnsi="Arial" w:cs="Arial"/>
                <w:sz w:val="16"/>
                <w:szCs w:val="16"/>
              </w:rPr>
              <w:lastRenderedPageBreak/>
              <w:t>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82671A">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04 4 01 00000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Проведение кадастровых работ и инвентаризации земель</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04 4 01 20170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04 4 01 20170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1 683 510,00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40 313 917,69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40 519 184,50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Общегосударственные вопросы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40 313 917,69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40 519 184,50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15 284 409,65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15 284 409,65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15 284 409,65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15 284 409,65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15 284 409,65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15 284 409,65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1 693 274,33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1 693 274,33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373 950,68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373 950,68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1 319 323,65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1 319 323,65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13 591 135,32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13 591 135,32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13 591 135,32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13 591 135,32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Резервные фонды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иных функций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Непрограммные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Резервный фонд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97 1 00 20180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97 1 00 20180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Другие общегосударственные вопросы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24 519 508,04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24 724 774,85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Основное мероприятие «Реализация мероприятий по предупреждению чрезвычайных ситуаций и стихийных </w:t>
            </w:r>
            <w:r w:rsidRPr="0082671A">
              <w:rPr>
                <w:rFonts w:ascii="Arial" w:hAnsi="Arial" w:cs="Arial"/>
                <w:sz w:val="16"/>
                <w:szCs w:val="16"/>
              </w:rPr>
              <w:lastRenderedPageBreak/>
              <w:t>бедствий природного и техногенного характера, гражданской обороне»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Мероприятия по повышению уровня пожарной безопасности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19 822 296,67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19 822 296,67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19 822 296,67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19 822 296,67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19 472 296,67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19 472 296,67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17 252 387,05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17 252 387,05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2 189 857,62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2 204 061,62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30 052,00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15 848,00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по электронному документообороту</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63 1 00 20520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350 000,00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350 000,00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63 1 00 20520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350 000,00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350 000,00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иных функций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4 667 211,37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4 872 478,18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Непрограммные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4 667 211,37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4 872 478,18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97 1 00 10050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4 367 211,37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4 572 478,18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97 1 00 10050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4 367 211,37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4 572 478,18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97 1 00 20250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97 1 00 20250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1 246 805 221,66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831 262 472,40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Образование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1 227 032 011,81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811 050 490,91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Дошкольное образование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261 472 862,85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254 680 937,80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3 628 361,25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3 767 913,60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3 628 361,25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3 767 913,60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3 628 361,25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3 767 913,60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01 1 02 76890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3 628 361,25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3 767 913,60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01 1 02 76890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2 878 361,25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3 017 913,60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01 1 02 76890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01 1 02 76890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350 000,00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350 000,00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256 202 474,60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249 270 997,20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256 202 474,60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249 270 997,20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103 526 545,04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103 526 545,04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02 1 01 20020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156 240,00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156 240,00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02 1 01 20020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93 744,00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93 744,00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02 1 01 20020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62 496,00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62 496,00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02 1 01 77170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103 370 305,04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103 370 305,04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02 1 01 77170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90 568 679,22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90 568 679,22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02 1 01 77170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591 790,00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591 790,00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02 1 01 77170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12 209 835,82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12 209 835,82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«Присмотр и уход»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152 675 929,56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145 744 452,16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131 596 985,16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131 596 985,16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88 832 711,03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88 832 711,03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24 330 388,21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24 330 388,21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14 666 992,31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14 666 992,31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3 766 893,61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3 766 893,61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питания за счет средств местного бюджета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02 1 02 20261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8 146 507,00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8 146 507,00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02 1 02 20261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7 070 064,00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7 070 064,00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02 1 02 20261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1 076 443,00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1 076 443,00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питания за счет средств от платных услуг</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02 1 02 20262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6 000 960,00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6 000 960,00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02 1 02 20262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6 000 960,00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6 000 960,00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proofErr w:type="gramStart"/>
            <w:r w:rsidRPr="0082671A">
              <w:rPr>
                <w:rFonts w:ascii="Arial" w:hAnsi="Arial" w:cs="Arial"/>
                <w:sz w:val="16"/>
                <w:szCs w:val="16"/>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МИП52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1 067 861,00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Закупка товаров, работ и услуг для обеспечения государственных </w:t>
            </w:r>
            <w:r w:rsidRPr="0082671A">
              <w:rPr>
                <w:rFonts w:ascii="Arial" w:hAnsi="Arial" w:cs="Arial"/>
                <w:sz w:val="16"/>
                <w:szCs w:val="16"/>
              </w:rPr>
              <w:lastRenderedPageBreak/>
              <w:t>(муниципальных)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МИП52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1 067 861,00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proofErr w:type="gramStart"/>
            <w:r w:rsidRPr="0082671A">
              <w:rPr>
                <w:rFonts w:ascii="Arial" w:hAnsi="Arial" w:cs="Arial"/>
                <w:sz w:val="16"/>
                <w:szCs w:val="16"/>
              </w:rPr>
              <w:lastRenderedPageBreak/>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ЦИП52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56 203,00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ЦИП52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56 203,00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МИП56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МИП56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ЦИП56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19 984,00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ЦИП56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19 984,00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82671A">
              <w:rPr>
                <w:rFonts w:ascii="Arial" w:hAnsi="Arial" w:cs="Arial"/>
                <w:sz w:val="16"/>
                <w:szCs w:val="16"/>
              </w:rPr>
              <w:t>Благодарный</w:t>
            </w:r>
            <w:proofErr w:type="gramEnd"/>
            <w:r w:rsidRPr="0082671A">
              <w:rPr>
                <w:rFonts w:ascii="Arial" w:hAnsi="Arial" w:cs="Arial"/>
                <w:sz w:val="16"/>
                <w:szCs w:val="16"/>
              </w:rPr>
              <w:t>,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МИП58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385 828,00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МИП58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385 828,00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82671A">
              <w:rPr>
                <w:rFonts w:ascii="Arial" w:hAnsi="Arial" w:cs="Arial"/>
                <w:sz w:val="16"/>
                <w:szCs w:val="16"/>
              </w:rPr>
              <w:t>Благодарный</w:t>
            </w:r>
            <w:proofErr w:type="gramEnd"/>
            <w:r w:rsidRPr="0082671A">
              <w:rPr>
                <w:rFonts w:ascii="Arial" w:hAnsi="Arial" w:cs="Arial"/>
                <w:sz w:val="16"/>
                <w:szCs w:val="16"/>
              </w:rPr>
              <w:t>,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ЦИП58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24 500,00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ЦИП58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24 500,00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МИП59</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498 374,00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МИП59</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498 374,00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ЦИП59</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22 000,00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ЦИП59</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22 000,00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670 002,40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670 002,40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(Ремонт здания и благоустройство прилегающей к нему территории муниципального </w:t>
            </w:r>
            <w:r w:rsidRPr="0082671A">
              <w:rPr>
                <w:rFonts w:ascii="Arial" w:hAnsi="Arial" w:cs="Arial"/>
                <w:sz w:val="16"/>
                <w:szCs w:val="16"/>
              </w:rPr>
              <w:lastRenderedPageBreak/>
              <w:t>дошкольного образовательного учреждения «Детский сад №13» в хуторе Большевик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491 401,00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491 401,00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25 863,00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25 863,00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proofErr w:type="gramStart"/>
            <w:r w:rsidRPr="0082671A">
              <w:rPr>
                <w:rFonts w:ascii="Arial" w:hAnsi="Arial" w:cs="Arial"/>
                <w:sz w:val="16"/>
                <w:szCs w:val="16"/>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proofErr w:type="gramStart"/>
            <w:r w:rsidRPr="0082671A">
              <w:rPr>
                <w:rFonts w:ascii="Arial" w:hAnsi="Arial" w:cs="Arial"/>
                <w:sz w:val="16"/>
                <w:szCs w:val="16"/>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56 992,00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56 992,00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495 199,55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495 199,55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15 315,45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15 315,45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21 166,00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Закупка товаров, работ и услуг для обеспечения государственных </w:t>
            </w:r>
            <w:r w:rsidRPr="0082671A">
              <w:rPr>
                <w:rFonts w:ascii="Arial" w:hAnsi="Arial" w:cs="Arial"/>
                <w:sz w:val="16"/>
                <w:szCs w:val="16"/>
              </w:rPr>
              <w:lastRenderedPageBreak/>
              <w:t>(муниципальных)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21 166,00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16 300,00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16 300,00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34 558,00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34 558,00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(Благоустройство дворовой территории МДОУ «Детский сад №21» с. </w:t>
            </w:r>
            <w:proofErr w:type="spellStart"/>
            <w:r w:rsidRPr="0082671A">
              <w:rPr>
                <w:rFonts w:ascii="Arial" w:hAnsi="Arial" w:cs="Arial"/>
                <w:sz w:val="16"/>
                <w:szCs w:val="16"/>
              </w:rPr>
              <w:t>Шишкино</w:t>
            </w:r>
            <w:proofErr w:type="spellEnd"/>
            <w:r w:rsidRPr="0082671A">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МИП69</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499 430,00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МИП69</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499 430,00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(Благоустройство дворовой территории МДОУ «Детский сад №21» с. </w:t>
            </w:r>
            <w:proofErr w:type="spellStart"/>
            <w:r w:rsidRPr="0082671A">
              <w:rPr>
                <w:rFonts w:ascii="Arial" w:hAnsi="Arial" w:cs="Arial"/>
                <w:sz w:val="16"/>
                <w:szCs w:val="16"/>
              </w:rPr>
              <w:t>Шишкино</w:t>
            </w:r>
            <w:proofErr w:type="spellEnd"/>
            <w:r w:rsidRPr="0082671A">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ЦИП69</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20 500,00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ЦИП69</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20 500,00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1 621 027,00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1 621 027,00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1 621 027,00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1 621 027,00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716 013,00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716 013,00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716 013,00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716 013,00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677 619,00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677 619,00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38 394,00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Основное мероприятие «Реализация мероприятий по предупреждению </w:t>
            </w:r>
            <w:r w:rsidRPr="0082671A">
              <w:rPr>
                <w:rFonts w:ascii="Arial" w:hAnsi="Arial" w:cs="Arial"/>
                <w:sz w:val="16"/>
                <w:szCs w:val="16"/>
              </w:rPr>
              <w:lastRenderedPageBreak/>
              <w:t>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905 014,00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905 014,00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Мероприятия по повышению уровня пожарной безопасности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905 014,00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905 014,00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793 897,00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793 897,00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111 117,00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111 117,00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Общее образование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892 155 204,76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482 956 793,46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9 080 152,94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9 429 436,88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9 080 152,94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9 429 436,88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9 080 152,94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9 429 436,88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01 1 02 76890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9 049 520,54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9 397 579,04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01 1 02 76890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8 049 520,54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8 397 579,04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01 1 02 76890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01 1 02 80010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30 632,40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31 857,84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01 1 02 80010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30 632,40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31 857,84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881 224 952,82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471 677 257,58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881 224 952,82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471 677 257,58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861 539 832,84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453 278 746,68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126 169 199,49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126 169 250,46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84 513 045,52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84 513 045,52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Закупка товаров, работ и услуг для </w:t>
            </w:r>
            <w:r w:rsidRPr="0082671A">
              <w:rPr>
                <w:rFonts w:ascii="Arial" w:hAnsi="Arial" w:cs="Arial"/>
                <w:sz w:val="16"/>
                <w:szCs w:val="16"/>
              </w:rPr>
              <w:lastRenderedPageBreak/>
              <w:t>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37 633 988,92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37 634 039,89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4 022 165,05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4 022 165,05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02 1 03 20020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531 216,00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531 216,00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02 1 03 20020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531 216,00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531 216,00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питания за счет средств местного бюджета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02 1 03 20261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4 772 705,00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4 772 705,00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02 1 03 20261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4 772 705,00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4 772 705,00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питания за счет средств от платных услуг</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02 1 03 20262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10 916 000,00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10 916 000,00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02 1 03 20262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10 916 000,00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10 916 000,00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02 1 03 20280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1 206 400,00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1 206 400,00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02 1 03 20280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1 206 400,00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1 206 400,00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02 1 03 53030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24 286 531,50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24 286 531,50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02 1 03 53030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24 286 531,50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24 286 531,50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02 1 03 77160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252 269 871,88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252 269 871,88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02 1 03 77160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250 360 304,68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250 360 304,68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02 1 03 77160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1 909 567,20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1 909 567,20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proofErr w:type="gramStart"/>
            <w:r w:rsidRPr="0082671A">
              <w:rPr>
                <w:rFonts w:ascii="Arial" w:hAnsi="Arial" w:cs="Arial"/>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L3040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33 126 771,84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33 126 771,84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L3040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33 126 771,84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33 126 771,84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Строительство (реконструкция) общеобразовательных организаций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S7200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403 544 139,71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S7200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400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403 544 139,71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МИП53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330 744,00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МИП53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330 744,00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ЦИП53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5 100,00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ЦИП53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5 100,00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МИП60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1 635 845,30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МИП60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1 635 845,30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ЦИП60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16 500,00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ЦИП60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16 500,00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МИП61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1 358 056,93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МИП61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1 358 056,93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(Выполнение работ по ремонту 3-х кабинетов с целью создания центра образования </w:t>
            </w:r>
            <w:proofErr w:type="gramStart"/>
            <w:r w:rsidRPr="0082671A">
              <w:rPr>
                <w:rFonts w:ascii="Arial" w:hAnsi="Arial" w:cs="Arial"/>
                <w:sz w:val="16"/>
                <w:szCs w:val="16"/>
              </w:rPr>
              <w:t>естественно-научной</w:t>
            </w:r>
            <w:proofErr w:type="gramEnd"/>
            <w:r w:rsidRPr="0082671A">
              <w:rPr>
                <w:rFonts w:ascii="Arial" w:hAnsi="Arial" w:cs="Arial"/>
                <w:sz w:val="16"/>
                <w:szCs w:val="16"/>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82671A">
              <w:rPr>
                <w:rFonts w:ascii="Arial" w:hAnsi="Arial" w:cs="Arial"/>
                <w:sz w:val="16"/>
                <w:szCs w:val="16"/>
              </w:rPr>
              <w:t>Шишкино</w:t>
            </w:r>
            <w:proofErr w:type="spellEnd"/>
            <w:r w:rsidRPr="0082671A">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МИП70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1 370 751,19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МИП70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1 370 751,19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регионального проекта «Современная школа»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E1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16 794 241,52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16 794 241,52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центров образования цифрового и гуманитарного профилей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E1 S1690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16 794 241,52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16 794 241,52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E1 S1690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15 971 632,52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15 971 632,52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E1 S1690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822 609,00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822 609,00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регионального проекта «Успех каждого ребенка»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E2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2 890 878,46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1 604 269,38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E2 50970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2 890 878,46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1 604 269,38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E2 50970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2 890 878,46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1 604 269,38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1 834 099,00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1 834 099,00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1 834 099,00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1 834 099,00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649 429,00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649 429,00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649 429,00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649 429,00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649 429,00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649 429,00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1 184 670,00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1 184 670,00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1 184 670,00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1 184 670,00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1 184 670,00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1 184 670,00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Дополнительное образование детей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50 237 757,02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50 246 572,47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197 595,42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206 410,87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197 595,42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206 410,87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197 595,42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206 410,87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01 1 02 76890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197 595,42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206 410,87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01 1 02 76890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197 595,42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206 410,87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49 578 564,40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49 578 564,40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46 169 495,66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46 169 495,66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46 169 495,66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46 169 495,66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46 169 495,66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46 169 495,66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31 621 649,71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31 621 649,71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1 820 048,53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1 820 048,53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12 594 751,79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12 594 751,79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02 1 03 11010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133 045,63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133 045,63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«Летний отдых»</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02 3 00 00000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3 409 068,74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3 409 068,74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02 3 01 00000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3 409 068,74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3 409 068,74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02 3 01 11010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3 409 068,74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3 409 068,74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02 3 01 11010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3 409 068,74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3 409 068,74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209 788,00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209 788,00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209 788,00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209 788,00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137 624,00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137 624,00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137 624,00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137 624,00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109 271,60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109 271,60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28 352,40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28 352,40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72 164,00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72 164,00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72 164,00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72 164,00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47 256,00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47 256,00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24 908,00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24 908,00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251 809,20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251 809,20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251 809,20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251 809,20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251 809,20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251 809,20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251 809,20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251 809,20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Молодежная политика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6 216 093,10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6 216 093,10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Благодарненского городского округа Ставропольского края «Развитие </w:t>
            </w:r>
            <w:r w:rsidRPr="0082671A">
              <w:rPr>
                <w:rFonts w:ascii="Arial" w:hAnsi="Arial" w:cs="Arial"/>
                <w:sz w:val="16"/>
                <w:szCs w:val="16"/>
              </w:rPr>
              <w:lastRenderedPageBreak/>
              <w:t>образования и молодежной политики»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02 0 00 00000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6 216 093,10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6 216 093,10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Подпрограмма «Летний отдых»</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02 3 00 00000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3 589 875,10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3 589 875,10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02 3 01 00000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3 589 875,10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3 589 875,10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02 3 01 20030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181 519,35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181 519,35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02 3 01 20030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181 519,35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181 519,35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организацию и обеспечение занятости детей в период летних каникул</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02 3 01 20040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399 306,85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399 306,85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02 3 01 20040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366 172,23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366 172,23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02 3 01 20040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33 134,62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33 134,62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отдыха и оздоровления детей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02 3 01 78810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3 009 048,90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3 009 048,90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02 3 01 78810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26 290,68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26 290,68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02 3 01 78810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200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1 916 128,90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1 916 128,90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02 3 01 78810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1 066 629,32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1 066 629,32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«Молодежная политика»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02 4 00 00000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2 626 218,00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2 626 218,00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«Организация досуга молодежи»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02 4 01 00000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2 626 218,00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2 626 218,00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02 4 01 11010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1 886 288,00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1 886 288,00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02 4 01 11010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1 886 288,00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1 886 288,00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Мероприятия в области молодежной политики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02 4 01 20190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739 930,00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739 930,00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02 4 01 20190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730 930,00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730 930,00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02 4 01 20190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Другие вопросы в области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16 950 094,08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16 950 094,08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16 751 579,08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16 751 579,08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1 793 057,49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1 793 057,49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1 793 057,49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1 793 057,49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02 2 01 76200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1 793 057,49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1 793 057,49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02 2 01 76200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1 643 057,49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1 643 057,49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02 2 01 76200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w:t>
            </w:r>
            <w:r w:rsidRPr="0082671A">
              <w:rPr>
                <w:rFonts w:ascii="Arial" w:hAnsi="Arial" w:cs="Arial"/>
                <w:sz w:val="16"/>
                <w:szCs w:val="16"/>
              </w:rPr>
              <w:lastRenderedPageBreak/>
              <w:t xml:space="preserve">образования и молодежной политики» и </w:t>
            </w:r>
            <w:proofErr w:type="spellStart"/>
            <w:r w:rsidRPr="0082671A">
              <w:rPr>
                <w:rFonts w:ascii="Arial" w:hAnsi="Arial" w:cs="Arial"/>
                <w:sz w:val="16"/>
                <w:szCs w:val="16"/>
              </w:rPr>
              <w:t>общепрограммные</w:t>
            </w:r>
            <w:proofErr w:type="spellEnd"/>
            <w:r w:rsidRPr="0082671A">
              <w:rPr>
                <w:rFonts w:ascii="Arial" w:hAnsi="Arial" w:cs="Arial"/>
                <w:sz w:val="16"/>
                <w:szCs w:val="16"/>
              </w:rPr>
              <w:t xml:space="preserve">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14 958 521,59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14 958 521,59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Основное мероприятие «Обеспечение реализации Программы»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14 958 521,59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14 958 521,59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188 490,09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188 490,09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110 800,20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110 800,20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32 344,00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32 344,00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45 345,89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45 345,89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3 903 614,74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3 903 614,74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3 903 614,74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3 903 614,74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10 866 416,76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10 866 416,76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8 928 654,89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8 928 654,89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1 901 045,62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1 901 045,62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02 5 01 11010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36 716,25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36 716,25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198 515,00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198 515,00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198 515,00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198 515,00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198 515,00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198 515,00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198 515,00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198 515,00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198 515,00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198 515,00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Социальная политика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19 773 209,85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20 211 981,49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Охрана семьи и детства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19 773 209,85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20 211 981,49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19 773 209,85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20 211 981,49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7 520 806,92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7 520 806,92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«Присмотр и уход»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7 520 806,92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7 520 806,92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Компенсация части платы, взимаемой с родителей (законных представителей) за присмотр и уход за детьми, </w:t>
            </w:r>
            <w:proofErr w:type="gramStart"/>
            <w:r w:rsidRPr="0082671A">
              <w:rPr>
                <w:rFonts w:ascii="Arial" w:hAnsi="Arial" w:cs="Arial"/>
                <w:sz w:val="16"/>
                <w:szCs w:val="16"/>
              </w:rPr>
              <w:t>осваивающими</w:t>
            </w:r>
            <w:proofErr w:type="gramEnd"/>
            <w:r w:rsidRPr="0082671A">
              <w:rPr>
                <w:rFonts w:ascii="Arial" w:hAnsi="Arial" w:cs="Arial"/>
                <w:sz w:val="16"/>
                <w:szCs w:val="16"/>
              </w:rPr>
              <w:t xml:space="preserve"> образовательные программы дошкольного образования в образовательных организациях</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02 1 02 76140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7 520 806,92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7 520 806,92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02 1 02 76140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111 144,93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111 144,93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Социальное обеспечение и иные выплаты </w:t>
            </w:r>
            <w:r w:rsidRPr="0082671A">
              <w:rPr>
                <w:rFonts w:ascii="Arial" w:hAnsi="Arial" w:cs="Arial"/>
                <w:sz w:val="16"/>
                <w:szCs w:val="16"/>
              </w:rPr>
              <w:lastRenderedPageBreak/>
              <w:t>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02 1 02 76140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7 409 661,99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7 409 661,99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12 252 402,93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12 691 174,57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12 252 402,93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12 691 174,57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Выплата денежных средств на содержание ребенка опекуну (попечителю)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02 2 01 78110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8 353 128,00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8 687 112,00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02 2 01 78110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8 353 128,00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8 687 112,00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02 2 01 78130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3 494 138,24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3 622 019,13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02 2 01 78130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3 494 138,24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3 622 019,13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Выплата единовременного пособия усыновителям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02 2 01 78140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405 136,69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382 043,44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606</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02 2 01 78140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405 136,69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382 043,44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УПРАВЛЕНИЕ КУЛЬТУРЫ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113 617 732,36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108 565 990,99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Образование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17 365 322,45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17 365 322,45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Дополнительное образование детей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17 365 322,45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17 365 322,45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85 481,00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85 481,00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85 481,00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85 481,00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85 481,00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85 481,00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01 1 02 76890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85 481,00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85 481,00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01 1 02 76890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85 481,00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85 481,00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17 279 841,45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17 279 841,45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«Сохранение и развитие культуры»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17 279 841,45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17 279 841,45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04 3 04 00000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17 279 841,45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17 279 841,45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04 3 04 11010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17 279 841,45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17 279 841,45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04 3 04 11010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17 279 841,45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17 279 841,45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Культура, кинематография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96 252 409,91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91 200 668,54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Культура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92 740 172,09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87 688 430,72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521 050,04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542 190,04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521 050,04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542 190,04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521 050,04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542 190,04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Меры социальной поддержки отдельных </w:t>
            </w:r>
            <w:r w:rsidRPr="0082671A">
              <w:rPr>
                <w:rFonts w:ascii="Arial" w:hAnsi="Arial" w:cs="Arial"/>
                <w:sz w:val="16"/>
                <w:szCs w:val="16"/>
              </w:rPr>
              <w:lastRenderedPageBreak/>
              <w:t>категорий граждан, работающих и проживающих в сельской местности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01 1 02 80010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521 050,04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542 190,04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01 1 02 80010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521 050,04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542 190,04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84 861 164,14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79 788 282,83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«Сохранение и развитие культуры»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84 861 164,14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79 788 282,83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2 721 876,29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2 721 876,29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2 721 876,29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2 721 876,29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2 721 876,29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2 721 876,29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16 907 980,97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16 907 980,97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04 3 02 11010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16 548 347,52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16 548 347,52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04 3 02 11010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16 548 347,52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16 548 347,52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02 L5194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359 633,45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359 633,45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02 L5194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359 633,45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359 633,45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«Организация и проведение культурно-массовых мероприятий»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04 3 03 00000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55 317 540,14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55 317 540,14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(выполнение работ)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04 3 03 11010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53 260 540,14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53 260 540,14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04 3 03 11010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53 260 540,14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53 260 540,14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04 3 03 20130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04 3 03 20130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Мероприятия в области культуры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04 3 03 20270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1 957 000,00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1 957 000,00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04 3 03 20270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1 067 000,00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1 067 000,00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04 3 03 20270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890 000,00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890 000,00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регионального проекта «Культурная среда»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A1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9 913 766,74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4 840 885,43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A1 55195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4 840 885,43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A1 55195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4 840 885,43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Государственная поддержка отрасли культуры (модернизация муниципальных образовательных организаций </w:t>
            </w:r>
            <w:r w:rsidRPr="0082671A">
              <w:rPr>
                <w:rFonts w:ascii="Arial" w:hAnsi="Arial" w:cs="Arial"/>
                <w:sz w:val="16"/>
                <w:szCs w:val="16"/>
              </w:rPr>
              <w:lastRenderedPageBreak/>
              <w:t>дополнительного образования (детских школ искусств) по видам искусств путем их реконструкции, капитального ремонта)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A1 55197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8 486 210,04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A1 55197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8 486 210,04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Техническое оснащение муниципальных музеев</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A1 55900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1 427 556,70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3 A1 55900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1 427 556,70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7 357 957,91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7 357 957,85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7 357 957,91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7 357 957,85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7 345 960,00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7 345 960,00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7 345 960,00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7 345 960,00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07 1 01 20110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7 345 960,00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7 345 960,00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11 997,91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11 997,85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11 997,91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11 997,85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11 997,91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11 997,85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Другие вопросы в области культуры, кинематографии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3 512 237,82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3 512 237,82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04 0 00 00000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3 512 237,82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3 512 237,82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82671A">
              <w:rPr>
                <w:rFonts w:ascii="Arial" w:hAnsi="Arial" w:cs="Arial"/>
                <w:sz w:val="16"/>
                <w:szCs w:val="16"/>
              </w:rPr>
              <w:t>общепрограммные</w:t>
            </w:r>
            <w:proofErr w:type="spellEnd"/>
            <w:r w:rsidRPr="0082671A">
              <w:rPr>
                <w:rFonts w:ascii="Arial" w:hAnsi="Arial" w:cs="Arial"/>
                <w:sz w:val="16"/>
                <w:szCs w:val="16"/>
              </w:rPr>
              <w:t xml:space="preserve">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3 512 237,82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3 512 237,82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3 512 237,82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3 512 237,82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344 180,17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344 180,17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94 180,17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94 180,17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240 316,00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240 316,00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9 684,00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9 684,00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3 168 057,65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3 168 057,65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607</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3 168 057,65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3 168 057,65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697 372 745,13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734 941 286,16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Социальная политика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697 372 745,13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734 941 286,16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населения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191 020 156,02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193 219 280,60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191 020 156,02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193 219 280,60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191 020 156,02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193 219 280,60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40 956,94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42 595,24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Выплата ежегодного социального пособия на проезд учащимся (студентам)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01 1 01 76260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40 956,94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42 595,24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01 1 01 76260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596,94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595,24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01 1 01 76260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40 360,00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190 979 199,08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193 176 685,36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01 1 02 52200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4 188 941,22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4 358 139,96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01 1 02 52200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20 201,22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20 199,96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01 1 02 52200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4 168 740,00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4 337 940,00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Оплата жилищно-коммунальных услуг отдельным категориям граждан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01 1 02 52500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51 450 390,78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51 450 390,78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01 1 02 52500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01 1 02 52500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51 170 390,78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51 170 390,78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Предоставление </w:t>
            </w:r>
            <w:proofErr w:type="gramStart"/>
            <w:r w:rsidRPr="0082671A">
              <w:rPr>
                <w:rFonts w:ascii="Arial" w:hAnsi="Arial" w:cs="Arial"/>
                <w:sz w:val="16"/>
                <w:szCs w:val="16"/>
              </w:rPr>
              <w:t>государственной</w:t>
            </w:r>
            <w:proofErr w:type="gramEnd"/>
            <w:r w:rsidRPr="0082671A">
              <w:rPr>
                <w:rFonts w:ascii="Arial" w:hAnsi="Arial" w:cs="Arial"/>
                <w:sz w:val="16"/>
                <w:szCs w:val="16"/>
              </w:rPr>
              <w:t xml:space="preserve"> социальной помощи малоимущим семьям, малоимущим одиноко проживающим гражданам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01 1 02 76240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1 153 855,71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1 153 855,71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01 1 02 76240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1 153 855,71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1 153 855,71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Компенсация отдельным категориям граждан оплаты взноса на капитальный ремонт общего имущества в многоквартирном доме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01 1 02 77220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157 494,62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157 494,62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01 1 02 77220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01 1 02 77220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154 494,62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154 494,62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01 1 02 77820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18 258 343,74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18 988 175,88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01 1 02 77820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140 003,74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139 995,88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01 1 02 77820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18 118 340,00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18 848 180,00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мер социальной поддержки ветеранов труда и тружеников тыла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36 879 600,00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36 879 600,00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480 000,00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480 000,00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36 399 600,00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36 399 600,00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мер социальной поддержки ветеранов труда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44 216 634,00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45 257 204,00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560 000,00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560 000,00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43 656 634,00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44 697 204,00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Обеспечение мер социальной поддержки </w:t>
            </w:r>
            <w:r w:rsidRPr="0082671A">
              <w:rPr>
                <w:rFonts w:ascii="Arial" w:hAnsi="Arial" w:cs="Arial"/>
                <w:sz w:val="16"/>
                <w:szCs w:val="16"/>
              </w:rPr>
              <w:lastRenderedPageBreak/>
              <w:t>реабилитированных лиц и лиц, признанных пострадавшими от политических репрессий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776 596,00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776 596,00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766 596,00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766 596,00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77 800,00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77 800,00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77 400,00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77 400,00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Ежемесячная денежная выплата семьям погибших ветеранов боевых действий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100 900,00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100 900,00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99 600,00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99 600,00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гражданам субсидий на оплату жилого помещения и коммунальных услуг</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21 330 000,97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21 330 001,38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330 000,97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330 001,38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21 000 000,00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21 000 000,00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242 150,00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242 150,00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2 150,00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2 150,00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01 1 02 78270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Осуществление выплаты социального пособия на погребение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01 1 02 78730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507 965,00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507 965,00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01 1 02 78730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507 965,00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507 965,00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Оказание </w:t>
            </w:r>
            <w:proofErr w:type="gramStart"/>
            <w:r w:rsidRPr="0082671A">
              <w:rPr>
                <w:rFonts w:ascii="Arial" w:hAnsi="Arial" w:cs="Arial"/>
                <w:sz w:val="16"/>
                <w:szCs w:val="16"/>
              </w:rPr>
              <w:t>государственной</w:t>
            </w:r>
            <w:proofErr w:type="gramEnd"/>
            <w:r w:rsidRPr="0082671A">
              <w:rPr>
                <w:rFonts w:ascii="Arial" w:hAnsi="Arial" w:cs="Arial"/>
                <w:sz w:val="16"/>
                <w:szCs w:val="16"/>
              </w:rPr>
              <w:t xml:space="preserve"> социальной помощи на основании социального контракта отдельным категориям граждан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R4040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11 545 478,49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11 807 708,17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R4040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11 545 478,49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11 807 708,17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R4620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93 048,55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88 703,86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R4620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93 048,55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88 703,86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Охрана семьи и детства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481 564 718,12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516 934 134,57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481 564 718,12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516 934 134,57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481 564 718,12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516 934 134,57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354 050 963,13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381 030 228,87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 Выплата пособия на ребенка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01 1 01 76270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49 530 091,31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51 480 948,03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01 1 01 76270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5 001,31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4 998,03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01 1 01 76270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49 525 090,00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51 475 950,00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01 1 01 76280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50 862 245,73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53 954 232,62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01 1 01 76280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599 995,73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600 002,62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01 1 01 76280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50 262 250,00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53 354 230,00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01 1 01 77190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11 477 475,46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11 936 574,48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01 1 01 77190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99 995,46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100 004,48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01 1 01 77190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11 377 480,00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11 836 570,00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01 1 01 77650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62 790,74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01 1 01 77650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300,74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01 1 01 77650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62 490,00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Осуществление ежемесячных выплат на детей в возрасте от трех до семи лет включительно</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R3020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242 118 359,89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263 658 473,74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01 R3020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242 118 359,89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263 658 473,74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P1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127 513 754,99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135 903 905,70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P1 50840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60 547 459,80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63 941 856,49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P1 50840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60 547 459,80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63 941 856,49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Ежемесячная выплата в связи с рождением (усыновлением) первого ребенка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P1 55730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66 966 295,19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71 962 049,21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P1 55730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66 966 295,19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71 962 049,21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Другие вопросы в области социальной политики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24 787 870,99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24 787 870,99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24 787 870,99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24 787 870,99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1 369 110,00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1 369 110,00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517 160,00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517 160,00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01 1 02 52200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01 1 02 52200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Оплата жилищно-коммунальных услуг отдельным категориям граждан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01 1 02 52500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476 160,00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476 160,00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01 1 02 52500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186 160,00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186 160,00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01 1 02 52500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290 000,00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290 000,00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Ежемесячная выплата в связи с рождением (усыновлением) первого ребенка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P1 55730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851 950,00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851 950,00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P1 55730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406 950,00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406 950,00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Закупка товаров, работ и услуг для обеспечения государственных </w:t>
            </w:r>
            <w:r w:rsidRPr="0082671A">
              <w:rPr>
                <w:rFonts w:ascii="Arial" w:hAnsi="Arial" w:cs="Arial"/>
                <w:sz w:val="16"/>
                <w:szCs w:val="16"/>
              </w:rPr>
              <w:lastRenderedPageBreak/>
              <w:t>(муниципальных)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1 P1 55730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82671A">
              <w:rPr>
                <w:rFonts w:ascii="Arial" w:hAnsi="Arial" w:cs="Arial"/>
                <w:sz w:val="16"/>
                <w:szCs w:val="16"/>
              </w:rPr>
              <w:t>общепрограммные</w:t>
            </w:r>
            <w:proofErr w:type="spellEnd"/>
            <w:r w:rsidRPr="0082671A">
              <w:rPr>
                <w:rFonts w:ascii="Arial" w:hAnsi="Arial" w:cs="Arial"/>
                <w:sz w:val="16"/>
                <w:szCs w:val="16"/>
              </w:rPr>
              <w:t xml:space="preserve">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01 2 00 00000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23 418 760,99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23 418 760,99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01 2 01 00000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23 418 760,99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23 418 760,99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01 2 01 10010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90 669,00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90 669,00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01 2 01 10010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90 669,00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90 669,00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01 2 01 76210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23 328 091,99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23 328 091,99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01 2 01 76210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21 666 732,93</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21 666 732,93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01 2 01 76210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1 658 357,07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1 658 357,07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609</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01 2 01 76210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3 001,99</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3 001,99</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22 035 281,75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144 174 248,20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Физическая культура и спорт</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22 035 281,75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144 174 248,20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Массовый спорт</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19 160 189,95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141 299 156,40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19 024 310,95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141 163 277,40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«Развитие физической культуры и спорта»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19 024 310,95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141 163 277,40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16 679 524,61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16 679 524,61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16 679 524,61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16 679 524,61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16 679 524,61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16 679 524,61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2 344 786,34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2 344 786,34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Отбор, подготовка и обеспечение участия спортивных команд в спортивных мероприятиях</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04 5 02 20070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2 344 786,34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2 344 786,34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04 5 02 20070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1 375 186,34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1 375 186,34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04 5 02 20070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550 000,00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550 000,00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04 5 02 20070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419 600,00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419 600,00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регионального проекта «Спорт - норма жизни»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P5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122 138 966,45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P5 51390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122 138 966,45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5 P5 51390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400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122 138 966,45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Благодарненского городского округа Ставропольского края «Энергосбережение и </w:t>
            </w:r>
            <w:r w:rsidRPr="0082671A">
              <w:rPr>
                <w:rFonts w:ascii="Arial" w:hAnsi="Arial" w:cs="Arial"/>
                <w:sz w:val="16"/>
                <w:szCs w:val="16"/>
              </w:rPr>
              <w:lastRenderedPageBreak/>
              <w:t>повышение энергетической эффективности»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135 879,00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135 879,00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135 879,00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135 879,00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135 879,00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135 879,00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135 879,00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135 879,00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Другие вопросы в области физической культуры и спорта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2 875 091,80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2 875 091,80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04 0 00 00000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2 875 091,80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2 875 091,80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82671A">
              <w:rPr>
                <w:rFonts w:ascii="Arial" w:hAnsi="Arial" w:cs="Arial"/>
                <w:sz w:val="16"/>
                <w:szCs w:val="16"/>
              </w:rPr>
              <w:t>общепрограммные</w:t>
            </w:r>
            <w:proofErr w:type="spellEnd"/>
            <w:r w:rsidRPr="0082671A">
              <w:rPr>
                <w:rFonts w:ascii="Arial" w:hAnsi="Arial" w:cs="Arial"/>
                <w:sz w:val="16"/>
                <w:szCs w:val="16"/>
              </w:rPr>
              <w:t xml:space="preserve">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2 875 091,80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2 875 091,80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2 875 091,80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2 875 091,80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277 560,14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277 560,14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77 560,14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77 560,14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2 597 531,66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2 597 531,66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611</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04 6 01 10020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2 597 531,66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2 597 531,66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УПРАВЛЕНИЕ СЕЛЬСКОГО ХОЗЯЙСТВА И ОХРАНЫ ОКРУЖАЮЩЕЙ СРЕДЫ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7 289 509,77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7 289 509,77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Национальная экономика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7 289 509,77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7 289 509,77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Сельское хозяйство и рыболовство</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7 289 509,77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7 289 509,77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7 289 509,77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7 289 509,77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«Развитие растениеводства»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105 844,82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105 844,82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Основное мероприятие «Развитие </w:t>
            </w:r>
            <w:proofErr w:type="spellStart"/>
            <w:r w:rsidRPr="0082671A">
              <w:rPr>
                <w:rFonts w:ascii="Arial" w:hAnsi="Arial" w:cs="Arial"/>
                <w:sz w:val="16"/>
                <w:szCs w:val="16"/>
              </w:rPr>
              <w:t>зернопроизводства</w:t>
            </w:r>
            <w:proofErr w:type="spellEnd"/>
            <w:r w:rsidRPr="0082671A">
              <w:rPr>
                <w:rFonts w:ascii="Arial" w:hAnsi="Arial" w:cs="Arial"/>
                <w:sz w:val="16"/>
                <w:szCs w:val="16"/>
              </w:rPr>
              <w:t xml:space="preserve"> и овощеводства»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105 844,82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105 844,82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03 1 01 76540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105 844,82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105 844,82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03 1 01 76540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105 844,82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105 844,82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82671A">
              <w:rPr>
                <w:rFonts w:ascii="Arial" w:hAnsi="Arial" w:cs="Arial"/>
                <w:sz w:val="16"/>
                <w:szCs w:val="16"/>
              </w:rPr>
              <w:t>общепрограммные</w:t>
            </w:r>
            <w:proofErr w:type="spellEnd"/>
            <w:r w:rsidRPr="0082671A">
              <w:rPr>
                <w:rFonts w:ascii="Arial" w:hAnsi="Arial" w:cs="Arial"/>
                <w:sz w:val="16"/>
                <w:szCs w:val="16"/>
              </w:rPr>
              <w:t xml:space="preserve">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03 3 00 00000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7 183 664,95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7 183 664,95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03 3 01 00000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7 183 664,95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7 183 664,95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обеспечение функций органов </w:t>
            </w:r>
            <w:r w:rsidRPr="0082671A">
              <w:rPr>
                <w:rFonts w:ascii="Arial" w:hAnsi="Arial" w:cs="Arial"/>
                <w:sz w:val="16"/>
                <w:szCs w:val="16"/>
              </w:rPr>
              <w:lastRenderedPageBreak/>
              <w:t>местного самоуправления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03 3 01 10010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443 133,21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443 133,21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03 3 01 10010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141 270,26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141 270,26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03 3 01 10010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297 862,95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297 862,95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03 3 01 10010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03 3 01 10020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4 453 246,22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4 453 246,22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03 3 01 10020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4 453 246,22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4 453 246,22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03 3 01 76530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2 287 285,52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2 287 285,52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03 3 01 76530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2 087 186,56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2 087 186,56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632</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03 3 01 76530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200 098,96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200 098,96</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КОНТРОЛЬНО-СЧЕТНЫЙ ОРГАН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643</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2 721 806,72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2 721 806,72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Общегосударственные вопросы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643</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2 721 806,72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2 721 806,72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643</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2 721 806,72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2 721 806,72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643</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2 721 806,72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2 721 806,72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643</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2 721 806,72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2 721 806,72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643</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64 1 00 10010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254 790,14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254 790,14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643</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64 1 00 10010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74 790,14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74 790,14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643</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64 1 00 10010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179 550,00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179 550,00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643</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64 1 00 10010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450,00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450,00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643</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64 1 00 10020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2 467 016,58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2 467 016,58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643</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64 1 00 10020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2 467 016,58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2 467 016,58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244 903 952,01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146 870 114,87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Общегосударственные вопросы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44 976 173,72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44 976 173,72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44 976 173,72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44 976 173,72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Муниципальная программа </w:t>
            </w:r>
            <w:r w:rsidRPr="0082671A">
              <w:rPr>
                <w:rFonts w:ascii="Arial" w:hAnsi="Arial" w:cs="Arial"/>
                <w:sz w:val="16"/>
                <w:szCs w:val="16"/>
              </w:rPr>
              <w:lastRenderedPageBreak/>
              <w:t>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44 976 173,72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44 976 173,72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82671A">
              <w:rPr>
                <w:rFonts w:ascii="Arial" w:hAnsi="Arial" w:cs="Arial"/>
                <w:sz w:val="16"/>
                <w:szCs w:val="16"/>
              </w:rPr>
              <w:t>общепрограммные</w:t>
            </w:r>
            <w:proofErr w:type="spellEnd"/>
            <w:r w:rsidRPr="0082671A">
              <w:rPr>
                <w:rFonts w:ascii="Arial" w:hAnsi="Arial" w:cs="Arial"/>
                <w:sz w:val="16"/>
                <w:szCs w:val="16"/>
              </w:rPr>
              <w:t xml:space="preserve">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44 976 173,72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44 976 173,72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44 976 173,72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44 976 173,72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2 054 311,52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2 054 311,52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839 311,52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839 311,52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06 6 01 10010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1 215 000,00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1 215 000,00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42 921 862,20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42 921 862,20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06 6 01 10020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42 921 862,20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42 921 862,20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82671A">
              <w:rPr>
                <w:rFonts w:ascii="Arial" w:hAnsi="Arial" w:cs="Arial"/>
                <w:sz w:val="16"/>
                <w:szCs w:val="16"/>
              </w:rPr>
              <w:t>короновирусной</w:t>
            </w:r>
            <w:proofErr w:type="spellEnd"/>
            <w:r w:rsidRPr="0082671A">
              <w:rPr>
                <w:rFonts w:ascii="Arial" w:hAnsi="Arial" w:cs="Arial"/>
                <w:sz w:val="16"/>
                <w:szCs w:val="16"/>
              </w:rPr>
              <w:t xml:space="preserve"> инфекции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07 1 02 20120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07 1 02 20120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783 560,00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Национальная экономика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90 792 426,67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27 056 920,00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Дорожное хозяйство (дорожные фонды)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90 792 426,67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27 056 920,00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90 792 426,67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27 056 920,00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89 992 426,67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26 256 920,00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06 1 01 00000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89 992 426,67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26 256 920,00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Содержание и ремонт автомобильных дорог </w:t>
            </w:r>
            <w:r w:rsidRPr="0082671A">
              <w:rPr>
                <w:rFonts w:ascii="Arial" w:hAnsi="Arial" w:cs="Arial"/>
                <w:sz w:val="16"/>
                <w:szCs w:val="16"/>
              </w:rPr>
              <w:lastRenderedPageBreak/>
              <w:t>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06 1 01 20090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23 466 171,98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26 256 920,00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06 1 01 20090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23 466 171,98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26 256 920,00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Капитальный ремонт и ремонт автомобильных дорог общего пользования местного значения муниципальных округов и городских округов</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1 01 S8660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66 044 360,42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1 01 S8660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66 044 360,42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82671A">
              <w:rPr>
                <w:rFonts w:ascii="Arial" w:hAnsi="Arial" w:cs="Arial"/>
                <w:sz w:val="16"/>
                <w:szCs w:val="16"/>
              </w:rPr>
              <w:t>Благодарный</w:t>
            </w:r>
            <w:proofErr w:type="gramEnd"/>
            <w:r w:rsidRPr="0082671A">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lang w:val="en-US"/>
              </w:rPr>
            </w:pPr>
            <w:r w:rsidRPr="0082671A">
              <w:rPr>
                <w:rFonts w:ascii="Arial" w:hAnsi="Arial" w:cs="Arial"/>
                <w:sz w:val="16"/>
                <w:szCs w:val="16"/>
              </w:rPr>
              <w:t>06 1 01 МИП57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lang w:val="en-US"/>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lang w:val="en-US"/>
              </w:rPr>
            </w:pPr>
            <w:r w:rsidRPr="0082671A">
              <w:rPr>
                <w:rFonts w:ascii="Arial" w:hAnsi="Arial" w:cs="Arial"/>
                <w:sz w:val="16"/>
                <w:szCs w:val="16"/>
              </w:rPr>
              <w:t>441 894,27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1 01 МИП57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441 894,27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82671A">
              <w:rPr>
                <w:rFonts w:ascii="Arial" w:hAnsi="Arial" w:cs="Arial"/>
                <w:sz w:val="16"/>
                <w:szCs w:val="16"/>
              </w:rPr>
              <w:t>Благодарный</w:t>
            </w:r>
            <w:proofErr w:type="gramEnd"/>
            <w:r w:rsidRPr="0082671A">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1 01 ЦИП57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1 01 ЦИП57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«Пешеходный переход»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06 4 00 00000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06 4 01 00000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06 4 01 20610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06 4 01 20610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«Остановки»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06 5 00 00000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06 5 01 00000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06 5 01 20620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09</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06 5 01 20620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Жилищно-коммунальное хозяйство</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82 883 750,72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48 145 091,13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Жилищное хозяйство</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915 000,00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915 000,00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915 000,00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915 000,00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915 000,00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915 000,00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915 000,00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915 000,00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Ремонт и содержание муниципального жилищного фонда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06 2 02 20380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760 000,00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760 000,00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06 2 02 20380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760 000,00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760 000,00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06 2 02 20400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01</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06 2 02 20400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Коммунальное хозяйство</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«Развитие коммунального хозяйства»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Ремонт, строительство и содержание объектов коммунальной инфраструктуры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06 2 01 20580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02</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06 2 01 20580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830 000,00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Благоустройство</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51 899 052,92</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17 160 393,33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288 533,24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«Благоустройство общественных территорий»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288 533,24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регионального проекта «Формирование комфортной городской среды»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 1 F2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288 533,24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программ формирования современной городской среды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 1 F2 55550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288 533,24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 1 F2 55550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288 533,24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49 795 519,68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15 345 393,33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«Благоустройство территории Благодарненского городского округа»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49 795 519,68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15 345 393,33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49 795 519,68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15 345 393,33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06 3 01 20130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40 707,54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40 707,54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06 3 01 20130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40 707,54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40 707,54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Ремонт и содержание уличного освещения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06 3 01 20320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9 737 063,71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9 737 063,71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06 3 01 20320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9 737 063,71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9 737 063,71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Озеленение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06 3 01 20330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401 377,00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401 377,00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06 3 01 20330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401 377,00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401 377,00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Сбор и транспортировка твердых коммунальных отходов</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06 3 01 20340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1 820 000,00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1 820 000,00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06 3 01 20340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1 820 000,00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1 820 000,00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Организация и содержание мест захоронения (кладбищ)</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06 3 01 20350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931 654,40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931 654,40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06 3 01 20350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931 654,40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931 654,40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Прочие расходы на благоустройство</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06 3 01 20360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1 924 181,28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2 212 714,53</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06 3 01 20360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1 869 279,40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2 157 812,65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06 3 01 20360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54 901,88</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54 901,88</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Ремонт и благоустройство памятников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06 3 01 20950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201 876,15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201 876,15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06 3 01 20950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189 167,00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189 167,00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06 3 01 20950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12 709,15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12 709,15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Закупка товаров, работ и услуг для </w:t>
            </w:r>
            <w:r w:rsidRPr="0082671A">
              <w:rPr>
                <w:rFonts w:ascii="Arial" w:hAnsi="Arial" w:cs="Arial"/>
                <w:sz w:val="16"/>
                <w:szCs w:val="16"/>
              </w:rPr>
              <w:lastRenderedPageBreak/>
              <w:t>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1 805 771,00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1 805 771,00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3 794 061,20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3 794 061,20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4 247 262,40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4 247 262,40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proofErr w:type="gramStart"/>
            <w:r w:rsidRPr="0082671A">
              <w:rPr>
                <w:rFonts w:ascii="Arial" w:hAnsi="Arial" w:cs="Arial"/>
                <w:sz w:val="16"/>
                <w:szCs w:val="16"/>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(Благоустройство территории кладбища по улице Новой, б/н, в поселке </w:t>
            </w:r>
            <w:proofErr w:type="gramStart"/>
            <w:r w:rsidRPr="0082671A">
              <w:rPr>
                <w:rFonts w:ascii="Arial" w:hAnsi="Arial" w:cs="Arial"/>
                <w:sz w:val="16"/>
                <w:szCs w:val="16"/>
              </w:rPr>
              <w:t>Ставропольский</w:t>
            </w:r>
            <w:proofErr w:type="gramEnd"/>
            <w:r w:rsidRPr="0082671A">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3 850 000,00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3 850 000,00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(Благоустройство торговой площадки по улице Виноградная села </w:t>
            </w:r>
            <w:proofErr w:type="spellStart"/>
            <w:r w:rsidRPr="0082671A">
              <w:rPr>
                <w:rFonts w:ascii="Arial" w:hAnsi="Arial" w:cs="Arial"/>
                <w:sz w:val="16"/>
                <w:szCs w:val="16"/>
              </w:rPr>
              <w:t>Шишкино</w:t>
            </w:r>
            <w:proofErr w:type="spellEnd"/>
            <w:r w:rsidRPr="0082671A">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SИП08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4 000 000,00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298 284,80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298 284,80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 xml:space="preserve">0,00 </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160 000,60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2ИП02</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160 000,60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 xml:space="preserve">0,00 </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307 000,00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2ИП03</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307 000,00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 xml:space="preserve">0,00 </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379 400,00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379 400,00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 xml:space="preserve">0,00 </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proofErr w:type="gramStart"/>
            <w:r w:rsidRPr="0082671A">
              <w:rPr>
                <w:rFonts w:ascii="Arial" w:hAnsi="Arial" w:cs="Arial"/>
                <w:sz w:val="16"/>
                <w:szCs w:val="16"/>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307 059,20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307 059,20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 xml:space="preserve">0,00 </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291 994,40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2ИП06</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291 994,40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 xml:space="preserve">0,00 </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(Благоустройство территории кладбища по улице Новой, б/н, в поселке </w:t>
            </w:r>
            <w:proofErr w:type="gramStart"/>
            <w:r w:rsidRPr="0082671A">
              <w:rPr>
                <w:rFonts w:ascii="Arial" w:hAnsi="Arial" w:cs="Arial"/>
                <w:sz w:val="16"/>
                <w:szCs w:val="16"/>
              </w:rPr>
              <w:t>Ставропольский</w:t>
            </w:r>
            <w:proofErr w:type="gramEnd"/>
            <w:r w:rsidRPr="0082671A">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177 983,60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2ИП07</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177 983,60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 xml:space="preserve">0,00 </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(Благоустройство торговой площадки по улице Виноградная села </w:t>
            </w:r>
            <w:proofErr w:type="spellStart"/>
            <w:r w:rsidRPr="0082671A">
              <w:rPr>
                <w:rFonts w:ascii="Arial" w:hAnsi="Arial" w:cs="Arial"/>
                <w:sz w:val="16"/>
                <w:szCs w:val="16"/>
              </w:rPr>
              <w:t>Шишкино</w:t>
            </w:r>
            <w:proofErr w:type="spellEnd"/>
            <w:r w:rsidRPr="0082671A">
              <w:rPr>
                <w:rFonts w:ascii="Arial" w:hAnsi="Arial" w:cs="Arial"/>
                <w:sz w:val="16"/>
                <w:szCs w:val="16"/>
              </w:rPr>
              <w:t xml:space="preserve">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274 985,60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2ИП08</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274 985,60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 xml:space="preserve">0,00 </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(Устройство тротуарной дорожки по ул. Красной от дома №241 до дома № 263 </w:t>
            </w:r>
            <w:proofErr w:type="gramStart"/>
            <w:r w:rsidRPr="0082671A">
              <w:rPr>
                <w:rFonts w:ascii="Arial" w:hAnsi="Arial" w:cs="Arial"/>
                <w:sz w:val="16"/>
                <w:szCs w:val="16"/>
              </w:rPr>
              <w:t>в</w:t>
            </w:r>
            <w:proofErr w:type="gramEnd"/>
            <w:r w:rsidRPr="0082671A">
              <w:rPr>
                <w:rFonts w:ascii="Arial" w:hAnsi="Arial" w:cs="Arial"/>
                <w:sz w:val="16"/>
                <w:szCs w:val="16"/>
              </w:rPr>
              <w:t xml:space="preserve"> </w:t>
            </w:r>
            <w:proofErr w:type="gramStart"/>
            <w:r w:rsidRPr="0082671A">
              <w:rPr>
                <w:rFonts w:ascii="Arial" w:hAnsi="Arial" w:cs="Arial"/>
                <w:sz w:val="16"/>
                <w:szCs w:val="16"/>
              </w:rPr>
              <w:t>с</w:t>
            </w:r>
            <w:proofErr w:type="gramEnd"/>
            <w:r w:rsidRPr="0082671A">
              <w:rPr>
                <w:rFonts w:ascii="Arial" w:hAnsi="Arial" w:cs="Arial"/>
                <w:sz w:val="16"/>
                <w:szCs w:val="16"/>
              </w:rPr>
              <w:t>. Александрия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МИП51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695 407,60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МИП51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695 407,60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(Устройство тротуарной дорожки по ул. Красной от дома №241 до дома № 263 </w:t>
            </w:r>
            <w:proofErr w:type="gramStart"/>
            <w:r w:rsidRPr="0082671A">
              <w:rPr>
                <w:rFonts w:ascii="Arial" w:hAnsi="Arial" w:cs="Arial"/>
                <w:sz w:val="16"/>
                <w:szCs w:val="16"/>
              </w:rPr>
              <w:t>в</w:t>
            </w:r>
            <w:proofErr w:type="gramEnd"/>
            <w:r w:rsidRPr="0082671A">
              <w:rPr>
                <w:rFonts w:ascii="Arial" w:hAnsi="Arial" w:cs="Arial"/>
                <w:sz w:val="16"/>
                <w:szCs w:val="16"/>
              </w:rPr>
              <w:t xml:space="preserve"> </w:t>
            </w:r>
            <w:proofErr w:type="gramStart"/>
            <w:r w:rsidRPr="0082671A">
              <w:rPr>
                <w:rFonts w:ascii="Arial" w:hAnsi="Arial" w:cs="Arial"/>
                <w:sz w:val="16"/>
                <w:szCs w:val="16"/>
              </w:rPr>
              <w:t>с</w:t>
            </w:r>
            <w:proofErr w:type="gramEnd"/>
            <w:r w:rsidRPr="0082671A">
              <w:rPr>
                <w:rFonts w:ascii="Arial" w:hAnsi="Arial" w:cs="Arial"/>
                <w:sz w:val="16"/>
                <w:szCs w:val="16"/>
              </w:rPr>
              <w:t>. Александрия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ЦИП51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ЦИП51</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8 000,00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МИП54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254 722,80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МИП54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254 722,80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Реализация инициативного проекта (Устройство пешеходной дорожки от улицы Школьная д. 26а до улицы Чапаева, 41 хутора Алтухов Благодарненского </w:t>
            </w:r>
            <w:r w:rsidRPr="0082671A">
              <w:rPr>
                <w:rFonts w:ascii="Arial" w:hAnsi="Arial" w:cs="Arial"/>
                <w:sz w:val="16"/>
                <w:szCs w:val="16"/>
              </w:rPr>
              <w:lastRenderedPageBreak/>
              <w:t>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lastRenderedPageBreak/>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ЦИП54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ЦИП54</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6 000,00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МИП55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1 760 726,40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МИП55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1 760 726,40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ЦИП55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3 01 ЦИП55</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120 000,00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1 815 000,00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1 815 000,00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1 815 000,00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1 815 000,00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1 815 000,00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1 815 000,00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03</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08 0 01 20390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1 815 000,00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1 815 000,00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Другие вопросы в области жилищно-коммунального хозяйства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29 239 697,80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29 239 697,80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28 537 549,10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28 537 549,10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82671A">
              <w:rPr>
                <w:rFonts w:ascii="Arial" w:hAnsi="Arial" w:cs="Arial"/>
                <w:sz w:val="16"/>
                <w:szCs w:val="16"/>
              </w:rPr>
              <w:t>общепрограммные</w:t>
            </w:r>
            <w:proofErr w:type="spellEnd"/>
            <w:r w:rsidRPr="0082671A">
              <w:rPr>
                <w:rFonts w:ascii="Arial" w:hAnsi="Arial" w:cs="Arial"/>
                <w:sz w:val="16"/>
                <w:szCs w:val="16"/>
              </w:rPr>
              <w:t xml:space="preserve">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28 537 549,10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28 537 549,10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06 6 01 00000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28 537 549,10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28 537 549,10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28 537 549,10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28 537 549,10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24 591 446,61</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24 591 446,61</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3 781 301,15</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3 781 301,15</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Иные бюджетные ассигнования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06 6 01 11010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800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164 801,34</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164 801,34</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Реализация иных функций</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702 148,70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702 148,70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Непрограммные мероприятия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702 148,70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702 148,70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Организация мероприятий при осуществлении деятельности по обращению с животными без владельцев</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97 1 00 77150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702 148,70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702 148,70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05</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97 1 00 77150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200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702 148,70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702 148,70</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Социальная политика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25 468 040,90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25 908 370,02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Охрана семьи и детства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25 468 040,90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25 908 370,02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06 0 00 00000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25 468 040,90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25 908 370,02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06 2 00 00000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25 468 040,90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25 908 370,02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lastRenderedPageBreak/>
              <w:t>Основное мероприятие «Жилищный фонд муниципального образования»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06 2 02 00000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25 468 040,90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25 908 370,02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Предоставление молодым семьям социальных выплат на приобретение (строительство) жилья</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p>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02 L4970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25 468 040,90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p>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25 908 370,02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644</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10</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04</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06 2 02 L4970</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300</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25 468 040,90</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25 908 370,02</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Условно утвержденные расходы</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20 263 096,37</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41 385 868,47</w:t>
            </w:r>
          </w:p>
        </w:tc>
      </w:tr>
      <w:tr w:rsidR="00A51727" w:rsidRPr="0082671A" w:rsidTr="00A51727">
        <w:tc>
          <w:tcPr>
            <w:tcW w:w="3403" w:type="dxa"/>
            <w:shd w:val="clear" w:color="auto" w:fill="auto"/>
            <w:vAlign w:val="bottom"/>
          </w:tcPr>
          <w:p w:rsidR="00A51727" w:rsidRPr="0082671A" w:rsidRDefault="00A51727" w:rsidP="00E24788">
            <w:pPr>
              <w:spacing w:line="180" w:lineRule="exact"/>
              <w:ind w:left="-102" w:right="-102"/>
              <w:jc w:val="both"/>
              <w:rPr>
                <w:rFonts w:ascii="Arial" w:hAnsi="Arial" w:cs="Arial"/>
                <w:sz w:val="16"/>
                <w:szCs w:val="16"/>
              </w:rPr>
            </w:pPr>
            <w:r w:rsidRPr="0082671A">
              <w:rPr>
                <w:rFonts w:ascii="Arial" w:hAnsi="Arial" w:cs="Arial"/>
                <w:sz w:val="16"/>
                <w:szCs w:val="16"/>
              </w:rPr>
              <w:t>ВСЕГО:</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3"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284"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425" w:type="dxa"/>
            <w:shd w:val="clear" w:color="auto" w:fill="auto"/>
            <w:vAlign w:val="bottom"/>
          </w:tcPr>
          <w:p w:rsidR="00A51727" w:rsidRPr="0082671A" w:rsidRDefault="00A51727" w:rsidP="00E24788">
            <w:pPr>
              <w:spacing w:line="180" w:lineRule="exact"/>
              <w:ind w:left="-102" w:right="-102"/>
              <w:rPr>
                <w:rFonts w:ascii="Arial" w:hAnsi="Arial" w:cs="Arial"/>
                <w:sz w:val="16"/>
                <w:szCs w:val="16"/>
              </w:rPr>
            </w:pPr>
            <w:r w:rsidRPr="0082671A">
              <w:rPr>
                <w:rFonts w:ascii="Arial" w:hAnsi="Arial" w:cs="Arial"/>
                <w:sz w:val="16"/>
                <w:szCs w:val="16"/>
              </w:rPr>
              <w:t xml:space="preserve"> </w:t>
            </w:r>
          </w:p>
        </w:tc>
        <w:tc>
          <w:tcPr>
            <w:tcW w:w="1701" w:type="dxa"/>
            <w:tcBorders>
              <w:left w:val="nil"/>
            </w:tcBorders>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2 524 723 600,46</w:t>
            </w:r>
          </w:p>
        </w:tc>
        <w:tc>
          <w:tcPr>
            <w:tcW w:w="1701" w:type="dxa"/>
            <w:shd w:val="clear" w:color="auto" w:fill="auto"/>
            <w:vAlign w:val="bottom"/>
          </w:tcPr>
          <w:p w:rsidR="00A51727" w:rsidRPr="0082671A" w:rsidRDefault="00A51727" w:rsidP="00E24788">
            <w:pPr>
              <w:spacing w:line="180" w:lineRule="exact"/>
              <w:ind w:left="-102" w:right="-102"/>
              <w:jc w:val="right"/>
              <w:rPr>
                <w:rFonts w:ascii="Arial" w:hAnsi="Arial" w:cs="Arial"/>
                <w:sz w:val="16"/>
                <w:szCs w:val="16"/>
              </w:rPr>
            </w:pPr>
            <w:r w:rsidRPr="0082671A">
              <w:rPr>
                <w:rFonts w:ascii="Arial" w:hAnsi="Arial" w:cs="Arial"/>
                <w:sz w:val="16"/>
                <w:szCs w:val="16"/>
              </w:rPr>
              <w:t>2 187 140 014,08</w:t>
            </w:r>
          </w:p>
        </w:tc>
      </w:tr>
    </w:tbl>
    <w:p w:rsidR="00A51727" w:rsidRDefault="00A51727" w:rsidP="00E24788">
      <w:pPr>
        <w:spacing w:line="180" w:lineRule="exact"/>
        <w:rPr>
          <w:rFonts w:ascii="Arial" w:hAnsi="Arial" w:cs="Arial"/>
          <w:sz w:val="16"/>
          <w:szCs w:val="16"/>
        </w:rPr>
      </w:pPr>
    </w:p>
    <w:p w:rsidR="00801BF8" w:rsidRDefault="00801BF8" w:rsidP="00E24788">
      <w:pPr>
        <w:spacing w:line="180" w:lineRule="exact"/>
        <w:rPr>
          <w:rFonts w:ascii="Arial" w:hAnsi="Arial" w:cs="Arial"/>
          <w:sz w:val="16"/>
          <w:szCs w:val="16"/>
        </w:rPr>
      </w:pPr>
    </w:p>
    <w:p w:rsidR="00E24788" w:rsidRDefault="00E24788" w:rsidP="00E24788">
      <w:pPr>
        <w:spacing w:line="180" w:lineRule="exact"/>
        <w:rPr>
          <w:rFonts w:ascii="Arial" w:hAnsi="Arial" w:cs="Arial"/>
          <w:sz w:val="16"/>
          <w:szCs w:val="16"/>
        </w:rPr>
      </w:pPr>
    </w:p>
    <w:p w:rsidR="00801BF8" w:rsidRPr="00BD2C00" w:rsidRDefault="00801BF8"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Приложение 7</w:t>
      </w:r>
    </w:p>
    <w:p w:rsidR="00801BF8" w:rsidRPr="00BD2C00" w:rsidRDefault="00801BF8"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 xml:space="preserve">к решению Совета депутатов </w:t>
      </w:r>
    </w:p>
    <w:p w:rsidR="00801BF8" w:rsidRPr="00BD2C00" w:rsidRDefault="00801BF8"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Благодарненского городского округа</w:t>
      </w:r>
    </w:p>
    <w:p w:rsidR="00801BF8" w:rsidRPr="00BD2C00" w:rsidRDefault="00801BF8"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Ставропольского края</w:t>
      </w:r>
    </w:p>
    <w:p w:rsidR="00801BF8" w:rsidRPr="00BD2C00" w:rsidRDefault="00801BF8"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от 14 декабря 2021 года № 464</w:t>
      </w:r>
    </w:p>
    <w:p w:rsidR="00801BF8" w:rsidRPr="00BD2C00" w:rsidRDefault="00801BF8"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«О бюджете Благодарненского</w:t>
      </w:r>
    </w:p>
    <w:p w:rsidR="00801BF8" w:rsidRPr="00BD2C00" w:rsidRDefault="00801BF8" w:rsidP="00E24788">
      <w:pPr>
        <w:widowControl w:val="0"/>
        <w:autoSpaceDE w:val="0"/>
        <w:autoSpaceDN w:val="0"/>
        <w:adjustRightInd w:val="0"/>
        <w:spacing w:line="180" w:lineRule="exact"/>
        <w:ind w:left="3544"/>
        <w:jc w:val="center"/>
        <w:rPr>
          <w:rFonts w:ascii="Arial" w:hAnsi="Arial" w:cs="Arial"/>
          <w:sz w:val="18"/>
          <w:szCs w:val="18"/>
        </w:rPr>
      </w:pPr>
      <w:r w:rsidRPr="00BD2C00">
        <w:rPr>
          <w:rFonts w:ascii="Arial" w:hAnsi="Arial" w:cs="Arial"/>
          <w:sz w:val="18"/>
          <w:szCs w:val="18"/>
        </w:rPr>
        <w:t>городского округа Ставропольского края на 2022 год и плановый период 2023 и 2024 годов»</w:t>
      </w:r>
    </w:p>
    <w:p w:rsidR="00801BF8" w:rsidRPr="00BD2C00" w:rsidRDefault="00801BF8" w:rsidP="00E24788">
      <w:pPr>
        <w:widowControl w:val="0"/>
        <w:autoSpaceDE w:val="0"/>
        <w:autoSpaceDN w:val="0"/>
        <w:adjustRightInd w:val="0"/>
        <w:spacing w:line="180" w:lineRule="exact"/>
        <w:ind w:left="4820"/>
        <w:jc w:val="center"/>
        <w:rPr>
          <w:rFonts w:ascii="Arial" w:hAnsi="Arial" w:cs="Arial"/>
          <w:sz w:val="18"/>
          <w:szCs w:val="18"/>
        </w:rPr>
      </w:pPr>
    </w:p>
    <w:p w:rsidR="00801BF8" w:rsidRPr="00BD2C00" w:rsidRDefault="00801BF8" w:rsidP="00E24788">
      <w:pPr>
        <w:widowControl w:val="0"/>
        <w:autoSpaceDE w:val="0"/>
        <w:autoSpaceDN w:val="0"/>
        <w:adjustRightInd w:val="0"/>
        <w:spacing w:line="180" w:lineRule="exact"/>
        <w:ind w:left="4820"/>
        <w:jc w:val="center"/>
        <w:rPr>
          <w:rFonts w:ascii="Arial" w:hAnsi="Arial" w:cs="Arial"/>
          <w:sz w:val="18"/>
          <w:szCs w:val="18"/>
        </w:rPr>
      </w:pPr>
    </w:p>
    <w:p w:rsidR="00801BF8" w:rsidRPr="00BD2C00" w:rsidRDefault="00801BF8" w:rsidP="00E24788">
      <w:pPr>
        <w:spacing w:line="180" w:lineRule="exact"/>
        <w:jc w:val="center"/>
        <w:rPr>
          <w:rFonts w:ascii="Arial" w:hAnsi="Arial" w:cs="Arial"/>
          <w:sz w:val="18"/>
          <w:szCs w:val="18"/>
        </w:rPr>
      </w:pPr>
      <w:r w:rsidRPr="00BD2C00">
        <w:rPr>
          <w:rFonts w:ascii="Arial" w:hAnsi="Arial" w:cs="Arial"/>
          <w:sz w:val="18"/>
          <w:szCs w:val="18"/>
        </w:rPr>
        <w:t>РАСПРЕДЕЛЕНИЕ</w:t>
      </w:r>
    </w:p>
    <w:p w:rsidR="00801BF8" w:rsidRPr="00BD2C00" w:rsidRDefault="00801BF8" w:rsidP="00E24788">
      <w:pPr>
        <w:spacing w:line="180" w:lineRule="exact"/>
        <w:jc w:val="center"/>
        <w:rPr>
          <w:rFonts w:ascii="Arial" w:hAnsi="Arial" w:cs="Arial"/>
          <w:sz w:val="18"/>
          <w:szCs w:val="18"/>
        </w:rPr>
      </w:pPr>
      <w:r w:rsidRPr="00BD2C00">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2022 год</w:t>
      </w:r>
    </w:p>
    <w:p w:rsidR="00E24788" w:rsidRPr="00D75AF8" w:rsidRDefault="00E24788" w:rsidP="00E24788">
      <w:pPr>
        <w:spacing w:line="180" w:lineRule="exact"/>
        <w:jc w:val="right"/>
        <w:rPr>
          <w:rFonts w:ascii="Arial" w:hAnsi="Arial" w:cs="Arial"/>
          <w:sz w:val="16"/>
          <w:szCs w:val="16"/>
        </w:rPr>
      </w:pPr>
      <w:r>
        <w:rPr>
          <w:rFonts w:ascii="Arial" w:hAnsi="Arial" w:cs="Arial"/>
          <w:sz w:val="16"/>
          <w:szCs w:val="16"/>
        </w:rPr>
        <w:t>(рублей)</w:t>
      </w:r>
    </w:p>
    <w:tbl>
      <w:tblPr>
        <w:tblW w:w="9923" w:type="dxa"/>
        <w:tblInd w:w="-34" w:type="dxa"/>
        <w:tblLook w:val="04A0" w:firstRow="1" w:lastRow="0" w:firstColumn="1" w:lastColumn="0" w:noHBand="0" w:noVBand="1"/>
      </w:tblPr>
      <w:tblGrid>
        <w:gridCol w:w="6238"/>
        <w:gridCol w:w="1559"/>
        <w:gridCol w:w="425"/>
        <w:gridCol w:w="1701"/>
      </w:tblGrid>
      <w:tr w:rsidR="00801BF8" w:rsidRPr="00D75AF8" w:rsidTr="00C03802">
        <w:trPr>
          <w:trHeight w:val="347"/>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BF8" w:rsidRPr="00D75AF8" w:rsidRDefault="00801BF8" w:rsidP="00E24788">
            <w:pPr>
              <w:spacing w:line="180" w:lineRule="exact"/>
              <w:ind w:left="-102" w:right="-102"/>
              <w:jc w:val="center"/>
              <w:rPr>
                <w:rFonts w:ascii="Arial" w:hAnsi="Arial" w:cs="Arial"/>
                <w:sz w:val="16"/>
                <w:szCs w:val="16"/>
              </w:rPr>
            </w:pPr>
            <w:r w:rsidRPr="00D75AF8">
              <w:rPr>
                <w:rFonts w:ascii="Arial" w:hAnsi="Arial" w:cs="Arial"/>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BF8" w:rsidRPr="00D75AF8" w:rsidRDefault="00801BF8" w:rsidP="00E24788">
            <w:pPr>
              <w:spacing w:line="180" w:lineRule="exact"/>
              <w:ind w:left="-102" w:right="-102"/>
              <w:jc w:val="center"/>
              <w:rPr>
                <w:rFonts w:ascii="Arial" w:hAnsi="Arial" w:cs="Arial"/>
                <w:sz w:val="16"/>
                <w:szCs w:val="16"/>
              </w:rPr>
            </w:pPr>
            <w:r w:rsidRPr="00D75AF8">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BF8" w:rsidRPr="00D75AF8" w:rsidRDefault="00801BF8" w:rsidP="00E24788">
            <w:pPr>
              <w:spacing w:line="180" w:lineRule="exact"/>
              <w:ind w:left="-102" w:right="-102"/>
              <w:jc w:val="center"/>
              <w:rPr>
                <w:rFonts w:ascii="Arial" w:hAnsi="Arial" w:cs="Arial"/>
                <w:sz w:val="16"/>
                <w:szCs w:val="16"/>
              </w:rPr>
            </w:pPr>
            <w:r w:rsidRPr="00D75AF8">
              <w:rPr>
                <w:rFonts w:ascii="Arial" w:hAnsi="Arial" w:cs="Arial"/>
                <w:sz w:val="16"/>
                <w:szCs w:val="16"/>
              </w:rPr>
              <w:t>ВР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BF8" w:rsidRPr="00D75AF8" w:rsidRDefault="00801BF8" w:rsidP="00E24788">
            <w:pPr>
              <w:spacing w:line="180" w:lineRule="exact"/>
              <w:ind w:left="-102" w:right="-102"/>
              <w:jc w:val="center"/>
              <w:rPr>
                <w:rFonts w:ascii="Arial" w:hAnsi="Arial" w:cs="Arial"/>
                <w:sz w:val="16"/>
                <w:szCs w:val="16"/>
              </w:rPr>
            </w:pPr>
            <w:r w:rsidRPr="00D75AF8">
              <w:rPr>
                <w:rFonts w:ascii="Arial" w:hAnsi="Arial" w:cs="Arial"/>
                <w:sz w:val="16"/>
                <w:szCs w:val="16"/>
              </w:rPr>
              <w:t>сумма</w:t>
            </w:r>
          </w:p>
        </w:tc>
      </w:tr>
      <w:tr w:rsidR="00801BF8" w:rsidRPr="00D75AF8" w:rsidTr="00C03802">
        <w:trPr>
          <w:trHeight w:val="282"/>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BF8" w:rsidRPr="00D75AF8" w:rsidRDefault="00801BF8" w:rsidP="00E24788">
            <w:pPr>
              <w:spacing w:line="180" w:lineRule="exact"/>
              <w:ind w:left="-102" w:right="-102"/>
              <w:jc w:val="center"/>
              <w:rPr>
                <w:rFonts w:ascii="Arial" w:hAnsi="Arial" w:cs="Arial"/>
                <w:sz w:val="16"/>
                <w:szCs w:val="16"/>
              </w:rPr>
            </w:pPr>
            <w:r w:rsidRPr="00D75AF8">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BF8" w:rsidRPr="00D75AF8" w:rsidRDefault="00801BF8" w:rsidP="00E24788">
            <w:pPr>
              <w:spacing w:line="180" w:lineRule="exact"/>
              <w:ind w:left="-102" w:right="-102"/>
              <w:jc w:val="center"/>
              <w:rPr>
                <w:rFonts w:ascii="Arial" w:hAnsi="Arial" w:cs="Arial"/>
                <w:sz w:val="16"/>
                <w:szCs w:val="16"/>
              </w:rPr>
            </w:pPr>
            <w:r w:rsidRPr="00D75AF8">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BF8" w:rsidRPr="00D75AF8" w:rsidRDefault="00801BF8" w:rsidP="00E24788">
            <w:pPr>
              <w:spacing w:line="180" w:lineRule="exact"/>
              <w:ind w:left="-102" w:right="-102"/>
              <w:jc w:val="center"/>
              <w:rPr>
                <w:rFonts w:ascii="Arial" w:hAnsi="Arial" w:cs="Arial"/>
                <w:sz w:val="16"/>
                <w:szCs w:val="16"/>
              </w:rPr>
            </w:pPr>
            <w:r w:rsidRPr="00D75AF8">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BF8" w:rsidRPr="00D75AF8" w:rsidRDefault="00801BF8" w:rsidP="00E24788">
            <w:pPr>
              <w:spacing w:line="180" w:lineRule="exact"/>
              <w:ind w:left="-102" w:right="-102"/>
              <w:jc w:val="center"/>
              <w:rPr>
                <w:rFonts w:ascii="Arial" w:hAnsi="Arial" w:cs="Arial"/>
                <w:sz w:val="16"/>
                <w:szCs w:val="16"/>
              </w:rPr>
            </w:pPr>
            <w:r w:rsidRPr="00D75AF8">
              <w:rPr>
                <w:rFonts w:ascii="Arial" w:hAnsi="Arial" w:cs="Arial"/>
                <w:sz w:val="16"/>
                <w:szCs w:val="16"/>
              </w:rPr>
              <w:t>4</w:t>
            </w:r>
          </w:p>
        </w:tc>
      </w:tr>
      <w:tr w:rsidR="00801BF8" w:rsidRPr="00D75AF8" w:rsidTr="00C03802">
        <w:trPr>
          <w:trHeight w:val="282"/>
        </w:trPr>
        <w:tc>
          <w:tcPr>
            <w:tcW w:w="6238" w:type="dxa"/>
            <w:tcBorders>
              <w:top w:val="single" w:sz="4" w:space="0" w:color="auto"/>
            </w:tcBorders>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559" w:type="dxa"/>
            <w:tcBorders>
              <w:top w:val="single" w:sz="4" w:space="0" w:color="auto"/>
            </w:tcBorders>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01 0 00 00000</w:t>
            </w:r>
          </w:p>
        </w:tc>
        <w:tc>
          <w:tcPr>
            <w:tcW w:w="425" w:type="dxa"/>
            <w:tcBorders>
              <w:top w:val="single" w:sz="4" w:space="0" w:color="auto"/>
            </w:tcBorders>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top w:val="single" w:sz="4" w:space="0" w:color="auto"/>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732 673 287,71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«Социальное обеспечение населения»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708 057 487,36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«Предоставление мер социальной поддержки семьям и детям»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364 170 293,26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Выплата ежегодного социального пособия на проезд учащимся (студентам)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01 1 01 76260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41 393,00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01 1 01 76260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551,36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01 1 01 76260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40 841,64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Выплата пособия на ребенка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01 1 01 76270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47 579 234,60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01 1 01 76270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5 004,60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01 1 01 76270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47 574 230,00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01 1 01 76280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47 945 939,72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01 1 01 76280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599 999,72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01 1 01 76280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47 345 940,00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01 1 01 77190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11 245 094,10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01 1 01 77190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96 294,10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01 1 01 77190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11 148 800,00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01 1 01 77650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134 599,66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01 1 01 77650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1 329,66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01 1 01 77650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133 270,00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Осуществление ежемесячных выплат на детей в возрасте от трех до семи лет включительно</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R3020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257 224 032,18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01 R3020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257 224 032,18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206 456 938,31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01 1 02 20300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01 1 02 20300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01 1 02 52200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4 114 191,62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Закупка товаров, работ и услуг для обеспечения государственных </w:t>
            </w:r>
            <w:r w:rsidRPr="00D75AF8">
              <w:rPr>
                <w:rFonts w:ascii="Arial" w:hAnsi="Arial" w:cs="Arial"/>
                <w:sz w:val="16"/>
                <w:szCs w:val="16"/>
              </w:rPr>
              <w:lastRenderedPageBreak/>
              <w:t>(муниципальных)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lastRenderedPageBreak/>
              <w:t>01 1 02 52200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61 434,71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01 1 02 52200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4 052 756,91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Оплата жилищно-коммунальных услуг отдельным категориям граждан</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01 1 02 52500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51 933 054,60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01 1 02 52500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186 160,00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01 1 02 52500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570 000,00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01 1 02 52500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51 176 894,60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Предоставление </w:t>
            </w:r>
            <w:proofErr w:type="gramStart"/>
            <w:r w:rsidRPr="00D75AF8">
              <w:rPr>
                <w:rFonts w:ascii="Arial" w:hAnsi="Arial" w:cs="Arial"/>
                <w:sz w:val="16"/>
                <w:szCs w:val="16"/>
              </w:rPr>
              <w:t>государственной</w:t>
            </w:r>
            <w:proofErr w:type="gramEnd"/>
            <w:r w:rsidRPr="00D75AF8">
              <w:rPr>
                <w:rFonts w:ascii="Arial" w:hAnsi="Arial" w:cs="Arial"/>
                <w:sz w:val="16"/>
                <w:szCs w:val="16"/>
              </w:rPr>
              <w:t xml:space="preserve"> социальной помощи малоимущим семьям, малоимущим одиноко проживающим гражданам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01 1 02 76240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1 353 855,71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01 1 02 76240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1 353 855,71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01 1 02 76890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13 120 481,94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01 1 02 76890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10 975 570,94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01 1 02 76890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1 695 000,00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01 1 02 76890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449 911,00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01 1 02 77220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153 511,99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01 1 02 77220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01 1 02 77220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150 511,99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01 1 02 77820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17 332 099,75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01 1 02 77820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179 999,75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01 1 02 77820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17 152 100,00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мер социальной поддержки ветеранов труда и тружеников тыла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36 879 600,00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480 000,00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36 399 600,00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мер социальной поддержки ветеранов труда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44 256 094,00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620 000,00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43 636 094,00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783 468,00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10 695,92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772 772,08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78 217,56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420,12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77 797,44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Ежемесячная денежная выплата семьям погибших ветеранов боевых действий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107 946,26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1 437,86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106 508,40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гражданам субсидий на оплату жилого помещения и коммунальных услуг</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22 454 406,53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330 004,79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22 124 401,74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242 150,00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2 150,00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01 1 02 78270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240 000,00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Осуществление выплаты социального пособия на погребение</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01 1 02 78730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507 965,00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01 1 02 78730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507 965,00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01 1 02 80010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493 716,35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01 1 02 80010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29 454,12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01 1 02 80010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464 262,23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Меры социальной поддержки отдельных категорий граждан на оплату найма жилых помещений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01 1 02 80020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280 000,00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01 1 02 80020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280 000,00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Оказание </w:t>
            </w:r>
            <w:proofErr w:type="gramStart"/>
            <w:r w:rsidRPr="00D75AF8">
              <w:rPr>
                <w:rFonts w:ascii="Arial" w:hAnsi="Arial" w:cs="Arial"/>
                <w:sz w:val="16"/>
                <w:szCs w:val="16"/>
              </w:rPr>
              <w:t>государственной</w:t>
            </w:r>
            <w:proofErr w:type="gramEnd"/>
            <w:r w:rsidRPr="00D75AF8">
              <w:rPr>
                <w:rFonts w:ascii="Arial" w:hAnsi="Arial" w:cs="Arial"/>
                <w:sz w:val="16"/>
                <w:szCs w:val="16"/>
              </w:rPr>
              <w:t xml:space="preserve"> социальной помощи на основании социального контракта отдельным категориям граждан</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R4040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11 751 005,03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R4040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11 751 005,03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R4620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115 173,97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02 R4620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115 173,97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регионального проекта «Финансовая поддержка семей при рождении детей»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P1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137 430 255,79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P1 50840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80 717 366,48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P1 50840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80 717 366,48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Ежемесячная выплата в связи с рождением (усыновлением) первого ребенка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P1 55730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56 712 889,31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P1 55730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406 950,00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P1 55730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445 000,00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1 P1 55730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55 860 939,31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D75AF8">
              <w:rPr>
                <w:rFonts w:ascii="Arial" w:hAnsi="Arial" w:cs="Arial"/>
                <w:sz w:val="16"/>
                <w:szCs w:val="16"/>
              </w:rPr>
              <w:t>общепрограммные</w:t>
            </w:r>
            <w:proofErr w:type="spellEnd"/>
            <w:r w:rsidRPr="00D75AF8">
              <w:rPr>
                <w:rFonts w:ascii="Arial" w:hAnsi="Arial" w:cs="Arial"/>
                <w:sz w:val="16"/>
                <w:szCs w:val="16"/>
              </w:rPr>
              <w:t xml:space="preserve"> мероприятия»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01 2 00 00000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24 615 800,35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01 2 01 00000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24 615 800,35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01 2 01 10010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90 669,00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01 2 01 10010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90 669,00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01 2 01 76210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24 525 131,35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01 2 01 76210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22 863 888,93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01 2 01 76210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1 658 247,07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01 2 01 76210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2 995,35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881 427 782,33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«Развитие дошкольного, общего и дополнительного образования»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839 664 760,16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108 635 710,76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02 1 01 20020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141 089,60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02 1 01 20020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78 593,60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02 1 01 20020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62 496,00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02 1 01 77170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108 494 621,16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02 1 01 77170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95 302 920,19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02 1 01 77170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591 790,00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02 1 01 77170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12 599 910,97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«Присмотр и уход»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170 740 563,57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140 743 631,18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95 853 335,16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25 548 799,10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15 574 603,31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3 766 893,61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питания за счет средств местного бюджета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02 1 02 20261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8 161 657,40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02 1 02 20261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7 085 214,40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02 1 02 20261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1 076 443,00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питания за счет средств от платных услуг</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02 1 02 20262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12 641 491,57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02 1 02 20262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12 641 491,57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Компенсация части платы, взимаемой с родителей (законных представителей) за присмотр и уход за детьми, </w:t>
            </w:r>
            <w:proofErr w:type="gramStart"/>
            <w:r w:rsidRPr="00D75AF8">
              <w:rPr>
                <w:rFonts w:ascii="Arial" w:hAnsi="Arial" w:cs="Arial"/>
                <w:sz w:val="16"/>
                <w:szCs w:val="16"/>
              </w:rPr>
              <w:t>осваивающими</w:t>
            </w:r>
            <w:proofErr w:type="gramEnd"/>
            <w:r w:rsidRPr="00D75AF8">
              <w:rPr>
                <w:rFonts w:ascii="Arial" w:hAnsi="Arial" w:cs="Arial"/>
                <w:sz w:val="16"/>
                <w:szCs w:val="16"/>
              </w:rPr>
              <w:t xml:space="preserve"> образовательные программы дошкольного образования в образовательных организациях</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02 1 02 76140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7 520 806,92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02 1 02 76140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111 144,93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02 1 02 76140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7 409 661,99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питания в образовательных организациях в результате удорожания стоимости продуктов питания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02 1 02 76310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1 221 976,50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02 1 02 76310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1 072 544,50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02 1 02 76310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149 432,00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МИП39</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428 450,00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МИП39</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428 450,00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ЦИП39</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22 550,00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02 ЦИП39</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22 550,00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546 432 011,84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180 177 470,64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120 301 510,12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42 494 330,48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1 611 130,60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10 672 134,33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5 098 365,11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разработку, согласование, экспертизу, проверку проектно-сметной документации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2 516 201,32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2 279 746,07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400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236 455,25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585 175,87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585 175,87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Обеспечение </w:t>
            </w:r>
            <w:proofErr w:type="gramStart"/>
            <w:r w:rsidRPr="00D75AF8">
              <w:rPr>
                <w:rFonts w:ascii="Arial" w:hAnsi="Arial" w:cs="Arial"/>
                <w:sz w:val="16"/>
                <w:szCs w:val="16"/>
              </w:rPr>
              <w:t>функционирования модели персонифицированного финансирования дополнительного образования детей</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02 1 03 20050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3 001 633,36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02 1 03 20050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3 001 633,36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питания за счет средств местного бюджета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02 1 03 20261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4 772 705,00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02 1 03 20261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4 751 077,60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02 1 03 20261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21 627,40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питания за счет средств от платных услуг</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02 1 03 20262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14 231 818,41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02 1 03 20262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14 231 818,41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Прочие расходы на выполнение других обязательств органов местного </w:t>
            </w:r>
            <w:r w:rsidRPr="00D75AF8">
              <w:rPr>
                <w:rFonts w:ascii="Arial" w:hAnsi="Arial" w:cs="Arial"/>
                <w:sz w:val="16"/>
                <w:szCs w:val="16"/>
              </w:rPr>
              <w:lastRenderedPageBreak/>
              <w:t xml:space="preserve">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lastRenderedPageBreak/>
              <w:t>02 1 03 20280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1 779 950,25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02 1 03 20280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1 779 950,25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Подготовка помещений общеобразовательных организаций к новому учебному году</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02 1 03 20410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850 000,00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02 1 03 20410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850 000,00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02 1 03 20970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1 165 105,87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02 1 03 20970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1 165 105,87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02 1 03 21690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6 401 994,86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02 1 03 21690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6 401 994,86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02 1 03 53030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29 646 540,00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02 1 03 53030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29 646 540,00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питания в образовательных организациях в результате удорожания стоимости продуктов питания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02 1 03 76310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1 021 082,82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02 1 03 76310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1 021 082,82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02 1 03 77160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264 769 061,60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02 1 03 77160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259 638 060,88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02 1 03 77160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5 130 084,55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02 1 03 77160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916,17</w:t>
            </w:r>
          </w:p>
        </w:tc>
      </w:tr>
      <w:tr w:rsidR="00801BF8" w:rsidRPr="00D75AF8" w:rsidTr="00C03802">
        <w:trPr>
          <w:trHeight w:val="282"/>
        </w:trPr>
        <w:tc>
          <w:tcPr>
            <w:tcW w:w="6238" w:type="dxa"/>
            <w:shd w:val="clear" w:color="000000" w:fill="FFFFFF"/>
            <w:vAlign w:val="bottom"/>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000000" w:fill="FFFFFF"/>
            <w:vAlign w:val="bottom"/>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02 1 03 77760</w:t>
            </w:r>
          </w:p>
        </w:tc>
        <w:tc>
          <w:tcPr>
            <w:tcW w:w="425" w:type="dxa"/>
            <w:shd w:val="clear" w:color="000000" w:fill="FFFFFF"/>
            <w:vAlign w:val="bottom"/>
          </w:tcPr>
          <w:p w:rsidR="00801BF8" w:rsidRPr="00D75AF8" w:rsidRDefault="00801BF8" w:rsidP="00E24788">
            <w:pPr>
              <w:spacing w:line="180" w:lineRule="exact"/>
              <w:ind w:left="-102" w:right="-102"/>
              <w:rPr>
                <w:rFonts w:ascii="Arial" w:hAnsi="Arial" w:cs="Arial"/>
                <w:sz w:val="16"/>
                <w:szCs w:val="16"/>
              </w:rPr>
            </w:pPr>
          </w:p>
        </w:tc>
        <w:tc>
          <w:tcPr>
            <w:tcW w:w="1701" w:type="dxa"/>
            <w:shd w:val="clear" w:color="000000" w:fill="FFFFFF"/>
            <w:vAlign w:val="bottom"/>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2 386 500,00</w:t>
            </w:r>
          </w:p>
        </w:tc>
      </w:tr>
      <w:tr w:rsidR="00801BF8" w:rsidRPr="00D75AF8" w:rsidTr="00C03802">
        <w:trPr>
          <w:trHeight w:val="282"/>
        </w:trPr>
        <w:tc>
          <w:tcPr>
            <w:tcW w:w="6238" w:type="dxa"/>
            <w:shd w:val="clear" w:color="000000" w:fill="FFFFFF"/>
            <w:vAlign w:val="bottom"/>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02 1 03 77760</w:t>
            </w:r>
          </w:p>
        </w:tc>
        <w:tc>
          <w:tcPr>
            <w:tcW w:w="425" w:type="dxa"/>
            <w:shd w:val="clear" w:color="000000" w:fill="FFFFFF"/>
            <w:vAlign w:val="bottom"/>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shd w:val="clear" w:color="000000" w:fill="FFFFFF"/>
            <w:vAlign w:val="bottom"/>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2 386 500,00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L3040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33 126 771,84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03 L3040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33 126 771,84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регионального проекта «Современная школа»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E1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12 409 105,87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E1 S1690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12 409 105,87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E1 S1690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10 202 758,27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E1 S1690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2 206 347,60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регионального проекта «Успех каждого ребенка»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E2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1 447 368,12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E2 50970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1 447 368,12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1 E2 50970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1 447 368,12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02 2 00 00000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13 783 603,91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02 2 01 00000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13 783 603,91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02 2 01 76200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1 869 683,87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02 2 01 76200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1 719 683,87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02 2 01 76200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150 000,00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Выплата денежных средств на содержание ребенка опекуну (попечителю)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02 2 01 78110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8 032 080,00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02 2 01 78110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8 032 080,00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02 2 01 78130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3 881 840,04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02 2 01 78130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3 881 840,04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«Летний отдых»</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8 833 706,92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«Организация досуга детей и подростков в летний период»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8 833 706,92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3 638 788,32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3 638 788,32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02 3 01 20030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181 519,35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02 3 01 20030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181 519,35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организацию и обеспечение занятости детей в период летних каникул</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02 3 01 20040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465 131,17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02 3 01 20040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431 996,55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02 3 01 20040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33 134,62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отдыха и оздоровления детей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02 3 01 78810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4 548 268,08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02 3 01 78810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36 097,20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02 3 01 78810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200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3 161 445,36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02 3 01 78810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1 350 725,52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Подпрограмма «Молодежная политика»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02 4 00 00000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3 202 059,09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«Организация досуга молодежи»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02 4 01 00000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3 202 059,09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02 4 01 11010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2 016 538,03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02 4 01 11010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2 016 538,03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Мероприятия в области молодежной политики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02 4 01 20190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1 185 521,06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02 4 01 20190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1 176 521,06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02 4 01 20190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D75AF8">
              <w:rPr>
                <w:rFonts w:ascii="Arial" w:hAnsi="Arial" w:cs="Arial"/>
                <w:sz w:val="16"/>
                <w:szCs w:val="16"/>
              </w:rPr>
              <w:t>общепрограммные</w:t>
            </w:r>
            <w:proofErr w:type="spellEnd"/>
            <w:r w:rsidRPr="00D75AF8">
              <w:rPr>
                <w:rFonts w:ascii="Arial" w:hAnsi="Arial" w:cs="Arial"/>
                <w:sz w:val="16"/>
                <w:szCs w:val="16"/>
              </w:rPr>
              <w:t xml:space="preserve"> мероприятия»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15 943 652,25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15 943 652,25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188 490,09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110 800,20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32 344,00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45 345,89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4 098 795,48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4 098 795,48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11 505 483,68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9 718 601,83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1 750 165,60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36 716,25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Расходы на разработку, согласование, экспертизу, проверку проектно-сметной документации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150 883,00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02 5 01 20010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150 883,00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7 952 624,58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«Развитие растениеводства»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105 844,82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Основное мероприятие «Развитие </w:t>
            </w:r>
            <w:proofErr w:type="spellStart"/>
            <w:r w:rsidRPr="00D75AF8">
              <w:rPr>
                <w:rFonts w:ascii="Arial" w:hAnsi="Arial" w:cs="Arial"/>
                <w:sz w:val="16"/>
                <w:szCs w:val="16"/>
              </w:rPr>
              <w:t>зернопроизводства</w:t>
            </w:r>
            <w:proofErr w:type="spellEnd"/>
            <w:r w:rsidRPr="00D75AF8">
              <w:rPr>
                <w:rFonts w:ascii="Arial" w:hAnsi="Arial" w:cs="Arial"/>
                <w:sz w:val="16"/>
                <w:szCs w:val="16"/>
              </w:rPr>
              <w:t xml:space="preserve"> и овощеводства»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03 1 01 00000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105 844,82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03 1 01 76540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105 844,82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03 1 01 76540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105 844,82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D75AF8">
              <w:rPr>
                <w:rFonts w:ascii="Arial" w:hAnsi="Arial" w:cs="Arial"/>
                <w:sz w:val="16"/>
                <w:szCs w:val="16"/>
              </w:rPr>
              <w:t>общепрограммные</w:t>
            </w:r>
            <w:proofErr w:type="spellEnd"/>
            <w:r w:rsidRPr="00D75AF8">
              <w:rPr>
                <w:rFonts w:ascii="Arial" w:hAnsi="Arial" w:cs="Arial"/>
                <w:sz w:val="16"/>
                <w:szCs w:val="16"/>
              </w:rPr>
              <w:t xml:space="preserve"> мероприятия»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7 846 779,76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7 846 779,76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443 133,21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141 270,26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297 862,95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4 677 717,01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4 677 717,01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проведение соревнований в агропромышленном комплексе</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03 3 01 20660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350 000,00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03 3 01 20660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73 000,00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03 3 01 20660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277 000,00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03 3 01 76530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2 375 929,54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03 3 01 76530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2 175 830,58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03 3 01 76530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200 098,96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w:t>
            </w:r>
            <w:r w:rsidRPr="00D75AF8">
              <w:rPr>
                <w:rFonts w:ascii="Arial" w:hAnsi="Arial" w:cs="Arial"/>
                <w:sz w:val="16"/>
                <w:szCs w:val="16"/>
                <w:lang w:val="en-US"/>
              </w:rPr>
              <w:t>82</w:t>
            </w:r>
            <w:r w:rsidRPr="00D75AF8">
              <w:rPr>
                <w:rFonts w:ascii="Arial" w:hAnsi="Arial" w:cs="Arial"/>
                <w:sz w:val="16"/>
                <w:szCs w:val="16"/>
              </w:rPr>
              <w:t xml:space="preserve"> 9</w:t>
            </w:r>
            <w:r w:rsidRPr="00D75AF8">
              <w:rPr>
                <w:rFonts w:ascii="Arial" w:hAnsi="Arial" w:cs="Arial"/>
                <w:sz w:val="16"/>
                <w:szCs w:val="16"/>
                <w:lang w:val="en-US"/>
              </w:rPr>
              <w:t>54</w:t>
            </w:r>
            <w:r w:rsidRPr="00D75AF8">
              <w:rPr>
                <w:rFonts w:ascii="Arial" w:hAnsi="Arial" w:cs="Arial"/>
                <w:sz w:val="16"/>
                <w:szCs w:val="16"/>
              </w:rPr>
              <w:t xml:space="preserve"> </w:t>
            </w:r>
            <w:r w:rsidRPr="00D75AF8">
              <w:rPr>
                <w:rFonts w:ascii="Arial" w:hAnsi="Arial" w:cs="Arial"/>
                <w:sz w:val="16"/>
                <w:szCs w:val="16"/>
                <w:lang w:val="en-US"/>
              </w:rPr>
              <w:t>5</w:t>
            </w:r>
            <w:r w:rsidRPr="00D75AF8">
              <w:rPr>
                <w:rFonts w:ascii="Arial" w:hAnsi="Arial" w:cs="Arial"/>
                <w:sz w:val="16"/>
                <w:szCs w:val="16"/>
              </w:rPr>
              <w:t>30,26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04 1 01 00000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04 1 01 60010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04 1 01 60010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04 2 00 00000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14 353 229,63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04 2 01 00000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14 353 229,63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04 2 01 11010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14 353 229,63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04 2 01 11010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11 758 870,19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04 2 01 11010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2 347 865,44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04 2 01 11010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246 494,00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«Сохранение и развитие культуры»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w:t>
            </w:r>
            <w:r w:rsidRPr="00D75AF8">
              <w:rPr>
                <w:rFonts w:ascii="Arial" w:hAnsi="Arial" w:cs="Arial"/>
                <w:sz w:val="16"/>
                <w:szCs w:val="16"/>
                <w:lang w:val="en-US"/>
              </w:rPr>
              <w:t>84</w:t>
            </w:r>
            <w:r w:rsidRPr="00D75AF8">
              <w:rPr>
                <w:rFonts w:ascii="Arial" w:hAnsi="Arial" w:cs="Arial"/>
                <w:sz w:val="16"/>
                <w:szCs w:val="16"/>
              </w:rPr>
              <w:t xml:space="preserve"> </w:t>
            </w:r>
            <w:r w:rsidRPr="00D75AF8">
              <w:rPr>
                <w:rFonts w:ascii="Arial" w:hAnsi="Arial" w:cs="Arial"/>
                <w:sz w:val="16"/>
                <w:szCs w:val="16"/>
                <w:lang w:val="en-US"/>
              </w:rPr>
              <w:t>373</w:t>
            </w:r>
            <w:r w:rsidRPr="00D75AF8">
              <w:rPr>
                <w:rFonts w:ascii="Arial" w:hAnsi="Arial" w:cs="Arial"/>
                <w:sz w:val="16"/>
                <w:szCs w:val="16"/>
              </w:rPr>
              <w:t xml:space="preserve"> </w:t>
            </w:r>
            <w:r w:rsidRPr="00D75AF8">
              <w:rPr>
                <w:rFonts w:ascii="Arial" w:hAnsi="Arial" w:cs="Arial"/>
                <w:sz w:val="16"/>
                <w:szCs w:val="16"/>
                <w:lang w:val="en-US"/>
              </w:rPr>
              <w:t>5</w:t>
            </w:r>
            <w:r w:rsidRPr="00D75AF8">
              <w:rPr>
                <w:rFonts w:ascii="Arial" w:hAnsi="Arial" w:cs="Arial"/>
                <w:sz w:val="16"/>
                <w:szCs w:val="16"/>
              </w:rPr>
              <w:t>34,49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4 401 807,37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2 851 101,43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2 851 101,43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разработку, согласование, экспертизу, проверку проектно-сметной документации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04 3 01 20010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1 550 705,94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04 3 01 20010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1 550 705,94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04 3 02 00000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17 804 129,19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04 3 02 11010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17 444 495,74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04 3 02 11010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17 444 495,74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02 L5194</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359 633,45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02 L5194</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359 633,45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«Организация и проведение культурно-массовых мероприятий»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w:t>
            </w:r>
            <w:r w:rsidRPr="00D75AF8">
              <w:rPr>
                <w:rFonts w:ascii="Arial" w:hAnsi="Arial" w:cs="Arial"/>
                <w:sz w:val="16"/>
                <w:szCs w:val="16"/>
                <w:lang w:val="en-US"/>
              </w:rPr>
              <w:t>38</w:t>
            </w:r>
            <w:r w:rsidRPr="00D75AF8">
              <w:rPr>
                <w:rFonts w:ascii="Arial" w:hAnsi="Arial" w:cs="Arial"/>
                <w:sz w:val="16"/>
                <w:szCs w:val="16"/>
              </w:rPr>
              <w:t xml:space="preserve"> </w:t>
            </w:r>
            <w:r w:rsidRPr="00D75AF8">
              <w:rPr>
                <w:rFonts w:ascii="Arial" w:hAnsi="Arial" w:cs="Arial"/>
                <w:sz w:val="16"/>
                <w:szCs w:val="16"/>
                <w:lang w:val="en-US"/>
              </w:rPr>
              <w:t>801</w:t>
            </w:r>
            <w:r w:rsidRPr="00D75AF8">
              <w:rPr>
                <w:rFonts w:ascii="Arial" w:hAnsi="Arial" w:cs="Arial"/>
                <w:sz w:val="16"/>
                <w:szCs w:val="16"/>
              </w:rPr>
              <w:t xml:space="preserve"> </w:t>
            </w:r>
            <w:r w:rsidRPr="00D75AF8">
              <w:rPr>
                <w:rFonts w:ascii="Arial" w:hAnsi="Arial" w:cs="Arial"/>
                <w:sz w:val="16"/>
                <w:szCs w:val="16"/>
                <w:lang w:val="en-US"/>
              </w:rPr>
              <w:t>8</w:t>
            </w:r>
            <w:r w:rsidRPr="00D75AF8">
              <w:rPr>
                <w:rFonts w:ascii="Arial" w:hAnsi="Arial" w:cs="Arial"/>
                <w:sz w:val="16"/>
                <w:szCs w:val="16"/>
              </w:rPr>
              <w:t>05,89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57 867 433,94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57 867 433,94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разработку, согласование, экспертизу, проверку проектно-сметной документации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194 651,70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150 000,00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44 651,70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Мероприятия в области культуры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04 3 03 20270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3 829 770,14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04 3 03 20270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1 738 141,82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04 3 03 20270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2 091 628,32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S6660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39 710 960,55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S6660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39 710 960,55</w:t>
            </w:r>
          </w:p>
        </w:tc>
      </w:tr>
      <w:tr w:rsidR="00801BF8" w:rsidRPr="00D75AF8" w:rsidTr="00C03802">
        <w:trPr>
          <w:trHeight w:val="282"/>
        </w:trPr>
        <w:tc>
          <w:tcPr>
            <w:tcW w:w="6238" w:type="dxa"/>
            <w:shd w:val="clear" w:color="000000" w:fill="FFFFFF"/>
            <w:vAlign w:val="bottom"/>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Укрепление материально-технической базы муниципальных учреждений культуры</w:t>
            </w:r>
          </w:p>
        </w:tc>
        <w:tc>
          <w:tcPr>
            <w:tcW w:w="1559" w:type="dxa"/>
            <w:shd w:val="clear" w:color="000000" w:fill="FFFFFF"/>
            <w:vAlign w:val="bottom"/>
          </w:tcPr>
          <w:p w:rsidR="00801BF8" w:rsidRPr="00D75AF8" w:rsidRDefault="00801BF8" w:rsidP="00E24788">
            <w:pPr>
              <w:spacing w:line="180" w:lineRule="exact"/>
              <w:ind w:left="-102" w:right="-102"/>
              <w:rPr>
                <w:rFonts w:ascii="Arial" w:hAnsi="Arial" w:cs="Arial"/>
                <w:sz w:val="16"/>
                <w:szCs w:val="16"/>
                <w:lang w:val="en-US"/>
              </w:rPr>
            </w:pPr>
            <w:r w:rsidRPr="00D75AF8">
              <w:rPr>
                <w:rFonts w:ascii="Arial" w:hAnsi="Arial" w:cs="Arial"/>
                <w:sz w:val="16"/>
                <w:szCs w:val="16"/>
                <w:lang w:val="en-US"/>
              </w:rPr>
              <w:t>04 3 03 S7400</w:t>
            </w:r>
          </w:p>
        </w:tc>
        <w:tc>
          <w:tcPr>
            <w:tcW w:w="425" w:type="dxa"/>
            <w:shd w:val="clear" w:color="000000" w:fill="FFFFFF"/>
            <w:vAlign w:val="bottom"/>
          </w:tcPr>
          <w:p w:rsidR="00801BF8" w:rsidRPr="00D75AF8" w:rsidRDefault="00801BF8" w:rsidP="00E24788">
            <w:pPr>
              <w:spacing w:line="180" w:lineRule="exact"/>
              <w:ind w:left="-102" w:right="-102"/>
              <w:rPr>
                <w:rFonts w:ascii="Arial" w:hAnsi="Arial" w:cs="Arial"/>
                <w:sz w:val="16"/>
                <w:szCs w:val="16"/>
              </w:rPr>
            </w:pPr>
          </w:p>
        </w:tc>
        <w:tc>
          <w:tcPr>
            <w:tcW w:w="1701" w:type="dxa"/>
            <w:shd w:val="clear" w:color="000000" w:fill="FFFFFF"/>
            <w:vAlign w:val="bottom"/>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28 014 000,00</w:t>
            </w:r>
          </w:p>
        </w:tc>
      </w:tr>
      <w:tr w:rsidR="00801BF8" w:rsidRPr="00D75AF8" w:rsidTr="00C03802">
        <w:trPr>
          <w:trHeight w:val="282"/>
        </w:trPr>
        <w:tc>
          <w:tcPr>
            <w:tcW w:w="6238" w:type="dxa"/>
            <w:shd w:val="clear" w:color="000000" w:fill="FFFFFF"/>
            <w:vAlign w:val="bottom"/>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801BF8" w:rsidRPr="00D75AF8" w:rsidRDefault="00801BF8" w:rsidP="00E24788">
            <w:pPr>
              <w:spacing w:line="180" w:lineRule="exact"/>
              <w:ind w:left="-102" w:right="-102"/>
              <w:rPr>
                <w:rFonts w:ascii="Arial" w:hAnsi="Arial" w:cs="Arial"/>
                <w:sz w:val="16"/>
                <w:szCs w:val="16"/>
                <w:lang w:val="en-US"/>
              </w:rPr>
            </w:pPr>
            <w:r w:rsidRPr="00D75AF8">
              <w:rPr>
                <w:rFonts w:ascii="Arial" w:hAnsi="Arial" w:cs="Arial"/>
                <w:sz w:val="16"/>
                <w:szCs w:val="16"/>
                <w:lang w:val="en-US"/>
              </w:rPr>
              <w:t>04 3 03 S7400</w:t>
            </w:r>
          </w:p>
        </w:tc>
        <w:tc>
          <w:tcPr>
            <w:tcW w:w="425" w:type="dxa"/>
            <w:shd w:val="clear" w:color="000000" w:fill="FFFFFF"/>
            <w:vAlign w:val="bottom"/>
          </w:tcPr>
          <w:p w:rsidR="00801BF8" w:rsidRPr="00D75AF8" w:rsidRDefault="00801BF8" w:rsidP="00E24788">
            <w:pPr>
              <w:spacing w:line="180" w:lineRule="exact"/>
              <w:ind w:left="-102" w:right="-102"/>
              <w:rPr>
                <w:rFonts w:ascii="Arial" w:hAnsi="Arial" w:cs="Arial"/>
                <w:sz w:val="16"/>
                <w:szCs w:val="16"/>
                <w:lang w:val="en-US"/>
              </w:rPr>
            </w:pPr>
            <w:r w:rsidRPr="00D75AF8">
              <w:rPr>
                <w:rFonts w:ascii="Arial" w:hAnsi="Arial" w:cs="Arial"/>
                <w:sz w:val="16"/>
                <w:szCs w:val="16"/>
                <w:lang w:val="en-US"/>
              </w:rPr>
              <w:t>600</w:t>
            </w:r>
          </w:p>
        </w:tc>
        <w:tc>
          <w:tcPr>
            <w:tcW w:w="1701" w:type="dxa"/>
            <w:shd w:val="clear" w:color="000000" w:fill="FFFFFF"/>
            <w:vAlign w:val="bottom"/>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lang w:val="en-US"/>
              </w:rPr>
              <w:t>28 014 000</w:t>
            </w:r>
            <w:r w:rsidRPr="00D75AF8">
              <w:rPr>
                <w:rFonts w:ascii="Arial" w:hAnsi="Arial" w:cs="Arial"/>
                <w:sz w:val="16"/>
                <w:szCs w:val="16"/>
              </w:rPr>
              <w:t>,00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SИП21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3 870 000,00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SИП21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3 870 000,00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SИП22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4 637 689,56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SИП22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4 637 689,56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2ИП21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310 000,00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2ИП21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310 000,00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t>Реализация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2ИП22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366 600,00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03 2ИП22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366 600,00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04 3 04 00000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18 365 792,04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04 3 04 11010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18 365 792,04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04 3 04 11010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18 365 792,04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регионального проекта «Культурная среда»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A1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5 000 000,00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Создание модельных муниципальных библиотек</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A1 54540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5 000 000,00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3 A1 54540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5 000 000,00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Подпрограмма «Управление муниципальной собственностью в области </w:t>
            </w:r>
            <w:r w:rsidRPr="00D75AF8">
              <w:rPr>
                <w:rFonts w:ascii="Arial" w:hAnsi="Arial" w:cs="Arial"/>
                <w:sz w:val="16"/>
                <w:szCs w:val="16"/>
              </w:rPr>
              <w:lastRenderedPageBreak/>
              <w:t>имущественных и земельных отношений»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lastRenderedPageBreak/>
              <w:t>04 4 00 00000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2 483 510,00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lastRenderedPageBreak/>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D75AF8">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04 4 01 00000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2 483 510,00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Мероприятия по оценке объектов недвижимости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04 4 01 20150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04 4 01 20150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Проведение кадастровых работ и инвентаризации земель</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04 4 01 20170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1 683 510,00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04 4 01 20170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1 683 510,00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«Развитие физической культуры и спорта»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19 794 039,50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17 127 699,13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17 093 699,13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17 093 699,13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разработку, согласование, экспертизу, проверку проектно-сметной документации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04 5 01 20010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34 000,00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04 5 01 20010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400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34 000,00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04 5 02 00000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2 666 340,37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Отбор, подготовка и обеспечение участия спортивных команд в спортивных мероприятиях</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04 5 02 20070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2 666 340,37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04 5 02 20070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1 161 354,06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04 5 02 20070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550 000,00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04 5 02 20070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419 600,00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04 5 02 20070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535 386,31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D75AF8">
              <w:rPr>
                <w:rFonts w:ascii="Arial" w:hAnsi="Arial" w:cs="Arial"/>
                <w:sz w:val="16"/>
                <w:szCs w:val="16"/>
              </w:rPr>
              <w:t>общепрограммные</w:t>
            </w:r>
            <w:proofErr w:type="spellEnd"/>
            <w:r w:rsidRPr="00D75AF8">
              <w:rPr>
                <w:rFonts w:ascii="Arial" w:hAnsi="Arial" w:cs="Arial"/>
                <w:sz w:val="16"/>
                <w:szCs w:val="16"/>
              </w:rPr>
              <w:t xml:space="preserve"> мероприятия»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61 860 216,64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61 860 216,64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1 303 571,02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332 400,60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939 282,42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31 888,00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12 027 073,18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12 027 073,18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44 237 286,86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29 012 866,11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14 793 971,02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430 449,73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(Обустройство стадиона (2-й этап) и приобретение оборудования для обслуживания футбольного поля по </w:t>
            </w:r>
            <w:proofErr w:type="spellStart"/>
            <w:r w:rsidRPr="00D75AF8">
              <w:rPr>
                <w:rFonts w:ascii="Arial" w:hAnsi="Arial" w:cs="Arial"/>
                <w:sz w:val="16"/>
                <w:szCs w:val="16"/>
              </w:rPr>
              <w:t>ул</w:t>
            </w:r>
            <w:proofErr w:type="gramStart"/>
            <w:r w:rsidRPr="00D75AF8">
              <w:rPr>
                <w:rFonts w:ascii="Arial" w:hAnsi="Arial" w:cs="Arial"/>
                <w:sz w:val="16"/>
                <w:szCs w:val="16"/>
              </w:rPr>
              <w:t>.Л</w:t>
            </w:r>
            <w:proofErr w:type="gramEnd"/>
            <w:r w:rsidRPr="00D75AF8">
              <w:rPr>
                <w:rFonts w:ascii="Arial" w:hAnsi="Arial" w:cs="Arial"/>
                <w:sz w:val="16"/>
                <w:szCs w:val="16"/>
              </w:rPr>
              <w:t>енина</w:t>
            </w:r>
            <w:proofErr w:type="spellEnd"/>
            <w:r w:rsidRPr="00D75AF8">
              <w:rPr>
                <w:rFonts w:ascii="Arial" w:hAnsi="Arial" w:cs="Arial"/>
                <w:sz w:val="16"/>
                <w:szCs w:val="16"/>
              </w:rPr>
              <w:t>, б/н в селе Бурлацкое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SИП20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3 994 994,38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SИП20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3 994 994,38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D75AF8">
              <w:rPr>
                <w:rFonts w:ascii="Arial" w:hAnsi="Arial" w:cs="Arial"/>
                <w:sz w:val="16"/>
                <w:szCs w:val="16"/>
              </w:rPr>
              <w:t>б</w:t>
            </w:r>
            <w:proofErr w:type="gramEnd"/>
            <w:r w:rsidRPr="00D75AF8">
              <w:rPr>
                <w:rFonts w:ascii="Arial" w:hAnsi="Arial" w:cs="Arial"/>
                <w:sz w:val="16"/>
                <w:szCs w:val="16"/>
              </w:rPr>
              <w:t>/н в селе Бурлацкое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2ИП20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297 291,20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04 6 01 2ИП20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297 291,20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05 0 00 00000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1 664 770,10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«Благоустройство общественных территорий»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05 1 00 00000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1 664 770,10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регионального проекта «Формирование комфортной городской среды»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05 1 F2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1 664 770,10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программ формирования современной городской среды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05 1 F2 55550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1 664 770,10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05 1 F2 55550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1 664 770,10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442 500 363,53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250 000 872,39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250 000 872,39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06 1 01 20090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30 084 016,08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06 1 01 20090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30 084 016,08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(Устройство тротуарной дорожки по ул. Красной от дома № 265 до дома № 281 </w:t>
            </w:r>
            <w:proofErr w:type="gramStart"/>
            <w:r w:rsidRPr="00D75AF8">
              <w:rPr>
                <w:rFonts w:ascii="Arial" w:hAnsi="Arial" w:cs="Arial"/>
                <w:sz w:val="16"/>
                <w:szCs w:val="16"/>
              </w:rPr>
              <w:t>в</w:t>
            </w:r>
            <w:proofErr w:type="gramEnd"/>
            <w:r w:rsidRPr="00D75AF8">
              <w:rPr>
                <w:rFonts w:ascii="Arial" w:hAnsi="Arial" w:cs="Arial"/>
                <w:sz w:val="16"/>
                <w:szCs w:val="16"/>
              </w:rPr>
              <w:t xml:space="preserve"> </w:t>
            </w:r>
            <w:proofErr w:type="gramStart"/>
            <w:r w:rsidRPr="00D75AF8">
              <w:rPr>
                <w:rFonts w:ascii="Arial" w:hAnsi="Arial" w:cs="Arial"/>
                <w:sz w:val="16"/>
                <w:szCs w:val="16"/>
              </w:rPr>
              <w:t>с</w:t>
            </w:r>
            <w:proofErr w:type="gramEnd"/>
            <w:r w:rsidRPr="00D75AF8">
              <w:rPr>
                <w:rFonts w:ascii="Arial" w:hAnsi="Arial" w:cs="Arial"/>
                <w:sz w:val="16"/>
                <w:szCs w:val="16"/>
              </w:rPr>
              <w:t>. Александрия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МИП31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483 702,48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МИП31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483 702,48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(Асфальтирование ул. Голикова (от ул. </w:t>
            </w:r>
            <w:proofErr w:type="spellStart"/>
            <w:r w:rsidRPr="00D75AF8">
              <w:rPr>
                <w:rFonts w:ascii="Arial" w:hAnsi="Arial" w:cs="Arial"/>
                <w:sz w:val="16"/>
                <w:szCs w:val="16"/>
              </w:rPr>
              <w:t>Однокозова</w:t>
            </w:r>
            <w:proofErr w:type="spellEnd"/>
            <w:r w:rsidRPr="00D75AF8">
              <w:rPr>
                <w:rFonts w:ascii="Arial" w:hAnsi="Arial" w:cs="Arial"/>
                <w:sz w:val="16"/>
                <w:szCs w:val="16"/>
              </w:rPr>
              <w:t xml:space="preserve"> до дома №1, 2 ул. Голикова) в городе Благодарном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МИП32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810 103,60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МИП32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810 103,60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(Асфальтирование ул. Голикова (от ул. </w:t>
            </w:r>
            <w:proofErr w:type="spellStart"/>
            <w:r w:rsidRPr="00D75AF8">
              <w:rPr>
                <w:rFonts w:ascii="Arial" w:hAnsi="Arial" w:cs="Arial"/>
                <w:sz w:val="16"/>
                <w:szCs w:val="16"/>
              </w:rPr>
              <w:t>Однокозова</w:t>
            </w:r>
            <w:proofErr w:type="spellEnd"/>
            <w:r w:rsidRPr="00D75AF8">
              <w:rPr>
                <w:rFonts w:ascii="Arial" w:hAnsi="Arial" w:cs="Arial"/>
                <w:sz w:val="16"/>
                <w:szCs w:val="16"/>
              </w:rPr>
              <w:t xml:space="preserve"> до дома №1, 2 ул. Голикова) в городе Благодарном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ЦИП32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68 000,00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ЦИП32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68 000,00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t>Реализация инициативного проекта (Обустройство автомобильных дорог общего пользования Благодарненского городского округа Ставропольского края п. Мокрая Буйвола-х.</w:t>
            </w:r>
            <w:proofErr w:type="gramEnd"/>
            <w:r w:rsidRPr="00D75AF8">
              <w:rPr>
                <w:rFonts w:ascii="Arial" w:hAnsi="Arial" w:cs="Arial"/>
                <w:sz w:val="16"/>
                <w:szCs w:val="16"/>
              </w:rPr>
              <w:t xml:space="preserve"> Красный Ключ-х. </w:t>
            </w:r>
            <w:proofErr w:type="spellStart"/>
            <w:proofErr w:type="gramStart"/>
            <w:r w:rsidRPr="00D75AF8">
              <w:rPr>
                <w:rFonts w:ascii="Arial" w:hAnsi="Arial" w:cs="Arial"/>
                <w:sz w:val="16"/>
                <w:szCs w:val="16"/>
              </w:rPr>
              <w:t>Дейнекин</w:t>
            </w:r>
            <w:proofErr w:type="spellEnd"/>
            <w:r w:rsidRPr="00D75AF8">
              <w:rPr>
                <w:rFonts w:ascii="Arial" w:hAnsi="Arial" w:cs="Arial"/>
                <w:sz w:val="16"/>
                <w:szCs w:val="16"/>
              </w:rPr>
              <w:t xml:space="preserve"> км 2+390, 3+600)</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МИП34</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МИП34</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t>Реализация инициативного проекта (Обустройство автомобильных дорог общего пользования Благодарненского городского округа Ставропольского края п. Мокрая Буйвола-х.</w:t>
            </w:r>
            <w:proofErr w:type="gramEnd"/>
            <w:r w:rsidRPr="00D75AF8">
              <w:rPr>
                <w:rFonts w:ascii="Arial" w:hAnsi="Arial" w:cs="Arial"/>
                <w:sz w:val="16"/>
                <w:szCs w:val="16"/>
              </w:rPr>
              <w:t xml:space="preserve"> Красный Ключ-х. </w:t>
            </w:r>
            <w:proofErr w:type="spellStart"/>
            <w:proofErr w:type="gramStart"/>
            <w:r w:rsidRPr="00D75AF8">
              <w:rPr>
                <w:rFonts w:ascii="Arial" w:hAnsi="Arial" w:cs="Arial"/>
                <w:sz w:val="16"/>
                <w:szCs w:val="16"/>
              </w:rPr>
              <w:t>Дейнекин</w:t>
            </w:r>
            <w:proofErr w:type="spellEnd"/>
            <w:r w:rsidRPr="00D75AF8">
              <w:rPr>
                <w:rFonts w:ascii="Arial" w:hAnsi="Arial" w:cs="Arial"/>
                <w:sz w:val="16"/>
                <w:szCs w:val="16"/>
              </w:rPr>
              <w:t xml:space="preserve"> км 2+390, 3+600)</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ЦИП34</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11 530,00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ЦИП34</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11 530,00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D75AF8">
              <w:rPr>
                <w:rFonts w:ascii="Arial" w:hAnsi="Arial" w:cs="Arial"/>
                <w:sz w:val="16"/>
                <w:szCs w:val="16"/>
              </w:rPr>
              <w:t>Мирное</w:t>
            </w:r>
            <w:proofErr w:type="gramEnd"/>
            <w:r w:rsidRPr="00D75AF8">
              <w:rPr>
                <w:rFonts w:ascii="Arial" w:hAnsi="Arial" w:cs="Arial"/>
                <w:sz w:val="16"/>
                <w:szCs w:val="16"/>
              </w:rPr>
              <w:t>)</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МИП37</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381 631,42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МИП37</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381 631,42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D75AF8">
              <w:rPr>
                <w:rFonts w:ascii="Arial" w:hAnsi="Arial" w:cs="Arial"/>
                <w:sz w:val="16"/>
                <w:szCs w:val="16"/>
              </w:rPr>
              <w:t>Мирное</w:t>
            </w:r>
            <w:proofErr w:type="gramEnd"/>
            <w:r w:rsidRPr="00D75AF8">
              <w:rPr>
                <w:rFonts w:ascii="Arial" w:hAnsi="Arial" w:cs="Arial"/>
                <w:sz w:val="16"/>
                <w:szCs w:val="16"/>
              </w:rPr>
              <w:t>)</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ЦИП37</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14 645,20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ЦИП37</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14 645,20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(Устройство покрытия проезда от ул. </w:t>
            </w:r>
            <w:proofErr w:type="spellStart"/>
            <w:r w:rsidRPr="00D75AF8">
              <w:rPr>
                <w:rFonts w:ascii="Arial" w:hAnsi="Arial" w:cs="Arial"/>
                <w:sz w:val="16"/>
                <w:szCs w:val="16"/>
              </w:rPr>
              <w:t>Манкаева</w:t>
            </w:r>
            <w:proofErr w:type="spellEnd"/>
            <w:r w:rsidRPr="00D75AF8">
              <w:rPr>
                <w:rFonts w:ascii="Arial" w:hAnsi="Arial" w:cs="Arial"/>
                <w:sz w:val="16"/>
                <w:szCs w:val="16"/>
              </w:rPr>
              <w:t xml:space="preserve">, дом № 55 до ул. </w:t>
            </w:r>
            <w:proofErr w:type="gramStart"/>
            <w:r w:rsidRPr="00D75AF8">
              <w:rPr>
                <w:rFonts w:ascii="Arial" w:hAnsi="Arial" w:cs="Arial"/>
                <w:sz w:val="16"/>
                <w:szCs w:val="16"/>
              </w:rPr>
              <w:t>Комсомольской</w:t>
            </w:r>
            <w:proofErr w:type="gramEnd"/>
            <w:r w:rsidRPr="00D75AF8">
              <w:rPr>
                <w:rFonts w:ascii="Arial" w:hAnsi="Arial" w:cs="Arial"/>
                <w:sz w:val="16"/>
                <w:szCs w:val="16"/>
              </w:rPr>
              <w:t xml:space="preserve"> дом №41 в ауле </w:t>
            </w:r>
            <w:proofErr w:type="spellStart"/>
            <w:r w:rsidRPr="00D75AF8">
              <w:rPr>
                <w:rFonts w:ascii="Arial" w:hAnsi="Arial" w:cs="Arial"/>
                <w:sz w:val="16"/>
                <w:szCs w:val="16"/>
              </w:rPr>
              <w:t>Эдельбай</w:t>
            </w:r>
            <w:proofErr w:type="spellEnd"/>
            <w:r w:rsidRPr="00D75AF8">
              <w:rPr>
                <w:rFonts w:ascii="Arial" w:hAnsi="Arial" w:cs="Arial"/>
                <w:sz w:val="16"/>
                <w:szCs w:val="16"/>
              </w:rPr>
              <w:t xml:space="preserve">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МИП42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МИП42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(Устройство покрытия проезда от ул. </w:t>
            </w:r>
            <w:proofErr w:type="spellStart"/>
            <w:r w:rsidRPr="00D75AF8">
              <w:rPr>
                <w:rFonts w:ascii="Arial" w:hAnsi="Arial" w:cs="Arial"/>
                <w:sz w:val="16"/>
                <w:szCs w:val="16"/>
              </w:rPr>
              <w:t>Манкаева</w:t>
            </w:r>
            <w:proofErr w:type="spellEnd"/>
            <w:r w:rsidRPr="00D75AF8">
              <w:rPr>
                <w:rFonts w:ascii="Arial" w:hAnsi="Arial" w:cs="Arial"/>
                <w:sz w:val="16"/>
                <w:szCs w:val="16"/>
              </w:rPr>
              <w:t xml:space="preserve"> дом № 55 до ул. </w:t>
            </w:r>
            <w:proofErr w:type="gramStart"/>
            <w:r w:rsidRPr="00D75AF8">
              <w:rPr>
                <w:rFonts w:ascii="Arial" w:hAnsi="Arial" w:cs="Arial"/>
                <w:sz w:val="16"/>
                <w:szCs w:val="16"/>
              </w:rPr>
              <w:t>Комсомольской</w:t>
            </w:r>
            <w:proofErr w:type="gramEnd"/>
            <w:r w:rsidRPr="00D75AF8">
              <w:rPr>
                <w:rFonts w:ascii="Arial" w:hAnsi="Arial" w:cs="Arial"/>
                <w:sz w:val="16"/>
                <w:szCs w:val="16"/>
              </w:rPr>
              <w:t xml:space="preserve"> дом №41 в ауле </w:t>
            </w:r>
            <w:proofErr w:type="spellStart"/>
            <w:r w:rsidRPr="00D75AF8">
              <w:rPr>
                <w:rFonts w:ascii="Arial" w:hAnsi="Arial" w:cs="Arial"/>
                <w:sz w:val="16"/>
                <w:szCs w:val="16"/>
              </w:rPr>
              <w:t>Эдельбай</w:t>
            </w:r>
            <w:proofErr w:type="spellEnd"/>
            <w:r w:rsidRPr="00D75AF8">
              <w:rPr>
                <w:rFonts w:ascii="Arial" w:hAnsi="Arial" w:cs="Arial"/>
                <w:sz w:val="16"/>
                <w:szCs w:val="16"/>
              </w:rPr>
              <w:t xml:space="preserve">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ЦИП42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21 167,20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ЦИП42</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21 167,20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S8660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217 126 076,41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1 01 S8660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217 126 076,41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«Развитие жилищно - коммунального хозяйства»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06 2 00 00000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70 880 607,67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«Развитие коммунального хозяйства»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06 2 01 00000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234 846,60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Ремонт, строительство и содержание объектов коммунальной инфраструктуры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06 2 01 20580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234 846,60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06 2 01 20580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234 846,60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Основное мероприятие «Жилищный фонд муниципального образования»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06 2 02 00000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70 645 761,07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Ремонт и содержание муниципального жилищного фонда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06 2 02 20380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1 154 703,07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06 2 02 20380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1 154 703,07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молодым семьям социальных выплат на приобретение (строительство) жилья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2 02 L4970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8 976 240,00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2 02 L4970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8 976 240,00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молодым семьям социальных выплат на приобретение (строительство) жилья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2 02 S4970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60 514 818,00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2 02 S4970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60 514 818,00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«Благоустройство территории Благодарненского городского округа»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42 399 114,10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«Благоустройство территорий муниципального образования»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40 019 178,50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06 3 01 20130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59 400,65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06 3 01 20130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59 400,65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Ремонт и содержание уличного освещения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06 3 01 20320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13 444 426,20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06 3 01 20320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13 444 426,20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Озеленение</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06 3 01 20330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263 347,60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06 3 01 20330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263 347,60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Сбор и транспортировка твердых коммунальных отходов</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06 3 01 20340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1 714 721,02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06 3 01 20340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1 714 721,02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Организация и содержание мест захоронения (кладбищ)</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06 3 01 20350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392 255,90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06 3 01 20350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392 255,90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Прочие расходы на благоустройство</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06 3 01 20360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4 892 565,09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06 3 01 20360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4 856 461,09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06 3 01 20360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36 104,00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Установка, ремонт, содержание и благоустройство памятников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06 3 01 20950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107 162,00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06 3 01 20950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107 162,00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МИП35</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МИП35</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ЦИП35</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12 252,40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ЦИП35</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12 252,40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инициативного проекта (Устройство детской площадки в п. Каменка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МИП36</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499 944,80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МИП36</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499 944,80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(Устройство детской площадки в </w:t>
            </w:r>
            <w:proofErr w:type="spellStart"/>
            <w:r w:rsidRPr="00D75AF8">
              <w:rPr>
                <w:rFonts w:ascii="Arial" w:hAnsi="Arial" w:cs="Arial"/>
                <w:sz w:val="16"/>
                <w:szCs w:val="16"/>
              </w:rPr>
              <w:t>п</w:t>
            </w:r>
            <w:proofErr w:type="gramStart"/>
            <w:r w:rsidRPr="00D75AF8">
              <w:rPr>
                <w:rFonts w:ascii="Arial" w:hAnsi="Arial" w:cs="Arial"/>
                <w:sz w:val="16"/>
                <w:szCs w:val="16"/>
              </w:rPr>
              <w:t>.К</w:t>
            </w:r>
            <w:proofErr w:type="gramEnd"/>
            <w:r w:rsidRPr="00D75AF8">
              <w:rPr>
                <w:rFonts w:ascii="Arial" w:hAnsi="Arial" w:cs="Arial"/>
                <w:sz w:val="16"/>
                <w:szCs w:val="16"/>
              </w:rPr>
              <w:t>аменка</w:t>
            </w:r>
            <w:proofErr w:type="spellEnd"/>
            <w:r w:rsidRPr="00D75AF8">
              <w:rPr>
                <w:rFonts w:ascii="Arial" w:hAnsi="Arial" w:cs="Arial"/>
                <w:sz w:val="16"/>
                <w:szCs w:val="16"/>
              </w:rPr>
              <w:t xml:space="preserve">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ЦИП36</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23 650,00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ЦИП36</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23 650,00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МИП38</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497 124,00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МИП38</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497 124,00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ЦИП38</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16 200,00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ЦИП38</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16 200,00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D75AF8">
              <w:rPr>
                <w:rFonts w:ascii="Arial" w:hAnsi="Arial" w:cs="Arial"/>
                <w:sz w:val="16"/>
                <w:szCs w:val="16"/>
              </w:rPr>
              <w:t>Ставропольский</w:t>
            </w:r>
            <w:proofErr w:type="gramEnd"/>
            <w:r w:rsidRPr="00D75AF8">
              <w:rPr>
                <w:rFonts w:ascii="Arial" w:hAnsi="Arial" w:cs="Arial"/>
                <w:sz w:val="16"/>
                <w:szCs w:val="16"/>
              </w:rPr>
              <w:t xml:space="preserve">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МИП40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МИП40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D75AF8">
              <w:rPr>
                <w:rFonts w:ascii="Arial" w:hAnsi="Arial" w:cs="Arial"/>
                <w:sz w:val="16"/>
                <w:szCs w:val="16"/>
              </w:rPr>
              <w:t>Ставропольский</w:t>
            </w:r>
            <w:proofErr w:type="gramEnd"/>
            <w:r w:rsidRPr="00D75AF8">
              <w:rPr>
                <w:rFonts w:ascii="Arial" w:hAnsi="Arial" w:cs="Arial"/>
                <w:sz w:val="16"/>
                <w:szCs w:val="16"/>
              </w:rPr>
              <w:t xml:space="preserve"> Благодарненского </w:t>
            </w:r>
            <w:r w:rsidRPr="00D75AF8">
              <w:rPr>
                <w:rFonts w:ascii="Arial" w:hAnsi="Arial" w:cs="Arial"/>
                <w:sz w:val="16"/>
                <w:szCs w:val="16"/>
              </w:rPr>
              <w:lastRenderedPageBreak/>
              <w:t>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lastRenderedPageBreak/>
              <w:t>06 3 01 ЦИП40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26 983,60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ЦИП40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26 983,60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(Озеленение территории прилегающей к мемориалу Герою Советского Союза П.М. Дьякову по ул. Дьякова </w:t>
            </w:r>
            <w:proofErr w:type="gramStart"/>
            <w:r w:rsidRPr="00D75AF8">
              <w:rPr>
                <w:rFonts w:ascii="Arial" w:hAnsi="Arial" w:cs="Arial"/>
                <w:sz w:val="16"/>
                <w:szCs w:val="16"/>
              </w:rPr>
              <w:t>в</w:t>
            </w:r>
            <w:proofErr w:type="gramEnd"/>
            <w:r w:rsidRPr="00D75AF8">
              <w:rPr>
                <w:rFonts w:ascii="Arial" w:hAnsi="Arial" w:cs="Arial"/>
                <w:sz w:val="16"/>
                <w:szCs w:val="16"/>
              </w:rPr>
              <w:t xml:space="preserve"> с. </w:t>
            </w:r>
            <w:proofErr w:type="spellStart"/>
            <w:r w:rsidRPr="00D75AF8">
              <w:rPr>
                <w:rFonts w:ascii="Arial" w:hAnsi="Arial" w:cs="Arial"/>
                <w:sz w:val="16"/>
                <w:szCs w:val="16"/>
              </w:rPr>
              <w:t>Шишкино</w:t>
            </w:r>
            <w:proofErr w:type="spellEnd"/>
            <w:r w:rsidRPr="00D75AF8">
              <w:rPr>
                <w:rFonts w:ascii="Arial" w:hAnsi="Arial" w:cs="Arial"/>
                <w:sz w:val="16"/>
                <w:szCs w:val="16"/>
              </w:rPr>
              <w:t xml:space="preserve"> Благодарненского </w:t>
            </w:r>
            <w:proofErr w:type="gramStart"/>
            <w:r w:rsidRPr="00D75AF8">
              <w:rPr>
                <w:rFonts w:ascii="Arial" w:hAnsi="Arial" w:cs="Arial"/>
                <w:sz w:val="16"/>
                <w:szCs w:val="16"/>
              </w:rPr>
              <w:t>городского</w:t>
            </w:r>
            <w:proofErr w:type="gramEnd"/>
            <w:r w:rsidRPr="00D75AF8">
              <w:rPr>
                <w:rFonts w:ascii="Arial" w:hAnsi="Arial" w:cs="Arial"/>
                <w:sz w:val="16"/>
                <w:szCs w:val="16"/>
              </w:rPr>
              <w:t xml:space="preserve">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МИП41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311 378,40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МИП41</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311 378,40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D75AF8">
              <w:rPr>
                <w:rFonts w:ascii="Arial" w:hAnsi="Arial" w:cs="Arial"/>
                <w:sz w:val="16"/>
                <w:szCs w:val="16"/>
              </w:rPr>
              <w:t>б</w:t>
            </w:r>
            <w:proofErr w:type="gramEnd"/>
            <w:r w:rsidRPr="00D75AF8">
              <w:rPr>
                <w:rFonts w:ascii="Arial" w:hAnsi="Arial" w:cs="Arial"/>
                <w:sz w:val="16"/>
                <w:szCs w:val="16"/>
              </w:rPr>
              <w:t>/н в селе Алексеевское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SИП18</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3 643 456,40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Закупка товаров, работ и услуг для обеспечения государственных (муниципальных) нужд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SИП18</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3 643 456,40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SИП19</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3 702 242,74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SИП19</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3 702 242,74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D75AF8">
              <w:rPr>
                <w:rFonts w:ascii="Arial" w:hAnsi="Arial" w:cs="Arial"/>
                <w:sz w:val="16"/>
                <w:szCs w:val="16"/>
              </w:rPr>
              <w:t>Ставропольский</w:t>
            </w:r>
            <w:proofErr w:type="gramEnd"/>
            <w:r w:rsidRPr="00D75AF8">
              <w:rPr>
                <w:rFonts w:ascii="Arial" w:hAnsi="Arial" w:cs="Arial"/>
                <w:sz w:val="16"/>
                <w:szCs w:val="16"/>
              </w:rPr>
              <w:t xml:space="preserve">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SИП23</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3 991 655,16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SИП23</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3 991 655,16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D75AF8">
              <w:rPr>
                <w:rFonts w:ascii="Arial" w:hAnsi="Arial" w:cs="Arial"/>
                <w:sz w:val="16"/>
                <w:szCs w:val="16"/>
              </w:rPr>
              <w:t>Шишкино</w:t>
            </w:r>
            <w:proofErr w:type="spellEnd"/>
            <w:r w:rsidRPr="00D75AF8">
              <w:rPr>
                <w:rFonts w:ascii="Arial" w:hAnsi="Arial" w:cs="Arial"/>
                <w:sz w:val="16"/>
                <w:szCs w:val="16"/>
              </w:rPr>
              <w:t xml:space="preserve"> Благодарненского городского округа Ставропольского края)</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SИП24</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4 345 968,63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SИП24</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4 345 968,63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прилегающей территории к храму Казанской иконы Божией Матери, по ул. Ленина, </w:t>
            </w:r>
            <w:proofErr w:type="gramStart"/>
            <w:r w:rsidRPr="00D75AF8">
              <w:rPr>
                <w:rFonts w:ascii="Arial" w:hAnsi="Arial" w:cs="Arial"/>
                <w:sz w:val="16"/>
                <w:szCs w:val="16"/>
              </w:rPr>
              <w:t>б</w:t>
            </w:r>
            <w:proofErr w:type="gramEnd"/>
            <w:r w:rsidRPr="00D75AF8">
              <w:rPr>
                <w:rFonts w:ascii="Arial" w:hAnsi="Arial" w:cs="Arial"/>
                <w:sz w:val="16"/>
                <w:szCs w:val="16"/>
              </w:rPr>
              <w:t>/н в селе Алексеевское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2ИП18</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242 018,80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2ИП18</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242 018,80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2ИП19</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304 342,46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2ИП19</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304 342,46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торговой площадки для выездных ярмарок по улице Ленина, б/н, в поселке </w:t>
            </w:r>
            <w:proofErr w:type="gramStart"/>
            <w:r w:rsidRPr="00D75AF8">
              <w:rPr>
                <w:rFonts w:ascii="Arial" w:hAnsi="Arial" w:cs="Arial"/>
                <w:sz w:val="16"/>
                <w:szCs w:val="16"/>
              </w:rPr>
              <w:t>Ставропольский</w:t>
            </w:r>
            <w:proofErr w:type="gramEnd"/>
            <w:r w:rsidRPr="00D75AF8">
              <w:rPr>
                <w:rFonts w:ascii="Arial" w:hAnsi="Arial" w:cs="Arial"/>
                <w:sz w:val="16"/>
                <w:szCs w:val="16"/>
              </w:rPr>
              <w:t xml:space="preserve">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2ИП23</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216 608,65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2ИП23</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216 608,65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proofErr w:type="gramStart"/>
            <w:r w:rsidRPr="00D75AF8">
              <w:rPr>
                <w:rFonts w:ascii="Arial" w:hAnsi="Arial" w:cs="Arial"/>
                <w:sz w:val="16"/>
                <w:szCs w:val="16"/>
              </w:rPr>
              <w:t xml:space="preserve">Реализация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D75AF8">
              <w:rPr>
                <w:rFonts w:ascii="Arial" w:hAnsi="Arial" w:cs="Arial"/>
                <w:sz w:val="16"/>
                <w:szCs w:val="16"/>
              </w:rPr>
              <w:t>Шишкино</w:t>
            </w:r>
            <w:proofErr w:type="spellEnd"/>
            <w:r w:rsidRPr="00D75AF8">
              <w:rPr>
                <w:rFonts w:ascii="Arial" w:hAnsi="Arial" w:cs="Arial"/>
                <w:sz w:val="16"/>
                <w:szCs w:val="16"/>
              </w:rPr>
              <w:t xml:space="preserve"> Благодарненского городского округа Ставропольского края)</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2ИП24</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311 474,00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01 2ИП24</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311 474,00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регионального проекта «Комплексная система обращения с твердыми коммунальными отходами»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G2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2 379 935,60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Государственная поддержка закупки контейнеров для раздельного накопления твердых коммунальных отходов</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G2 52690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2 379 935,60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3 G2 52690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2 379 935,60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«Пешеходный переход»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06 4 00 00000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06 4 01 00000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06 4 01 20610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06 4 01 20610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«Остановки»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06 5 00 00000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582 516,08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06 5 01 00000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582 516,08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06 5 01 20620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582 516,08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06 5 01 20620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582 516,08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D75AF8">
              <w:rPr>
                <w:rFonts w:ascii="Arial" w:hAnsi="Arial" w:cs="Arial"/>
                <w:sz w:val="16"/>
                <w:szCs w:val="16"/>
              </w:rPr>
              <w:t>общепрограммные</w:t>
            </w:r>
            <w:proofErr w:type="spellEnd"/>
            <w:r w:rsidRPr="00D75AF8">
              <w:rPr>
                <w:rFonts w:ascii="Arial" w:hAnsi="Arial" w:cs="Arial"/>
                <w:sz w:val="16"/>
                <w:szCs w:val="16"/>
              </w:rPr>
              <w:t xml:space="preserve"> мероприятия»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06 6 00 00000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78 137 253,29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06 6 01 00000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78 137 253,29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06 6 01 10010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2 251 866,74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06 6 01 10010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839 311,52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06 6 01 10010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1 412 555,22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06 6 01 10020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45 067 955,31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06 6 01 10020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45 067 955,31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06 6 01 11010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30 817 431,24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06 6 01 11010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25 995 770,25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06 6 01 11010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4 656 859,65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06 6 01 11010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164 801,34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40 473 752,32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39 710 380,82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26 587 636,10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антитеррористической защиты и охраны объектов муниципальной собственности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07 1 01 20110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17 234 529,43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07 1 01 20110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9 560 067,88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07 1 01 20110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7 674 461,55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S7730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105 263,16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S7730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105 263,16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Проведение антитеррористических мероприятий в муниципальных образовательных организациях</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S8790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8 725 273,51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S8790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8 725 273,51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инициативного проекта (Ограждение МОУ СОШ № 10 по ул. Пролетарская 120, с. Бурлацкое БГО СК)</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МИП33</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МИП33</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инициативного проекта (Ограждение МОУ СОШ №10 по ул. Пролетарская 120, с. Бурлацкое БГО СК)</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ЦИП33</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22 570,00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01 ЦИП33</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22 570,00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07 1 02 00000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13 122 744,72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07 1 02 11010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9 687 487,88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07 1 02 11010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8 533 361,87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07 1 02 11010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1 144 611,01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07 1 02 11010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9 515,00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D75AF8">
              <w:rPr>
                <w:rFonts w:ascii="Arial" w:hAnsi="Arial" w:cs="Arial"/>
                <w:sz w:val="16"/>
                <w:szCs w:val="16"/>
              </w:rPr>
              <w:t>короновирусной</w:t>
            </w:r>
            <w:proofErr w:type="spellEnd"/>
            <w:r w:rsidRPr="00D75AF8">
              <w:rPr>
                <w:rFonts w:ascii="Arial" w:hAnsi="Arial" w:cs="Arial"/>
                <w:sz w:val="16"/>
                <w:szCs w:val="16"/>
              </w:rPr>
              <w:t xml:space="preserve"> инфекции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07 1 02 20120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783 560,00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07 1 02 20120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783 560,00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Мероприятия по повышению уровня пожарной безопасности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07 1 02 20200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2 651 696,84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07 1 02 20200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2 388 719,40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07 1 02 20200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262 977,44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Подпрограмма «Профилактика правонарушений, наркомании и обеспечение общественного порядка»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07 2 00 00000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763 371,50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07 2 01 00000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763 371,50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Создание условий для деятельности народных дружин и казачьих обществ</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07 2 01 20140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636 733,64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07 2 01 20140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436 000,00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07 2 01 20140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200 733,64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Гармонизация межнациональных (межэтнических) отношений, профилактика мошенничества, уличной, пьяной и рецидивной преступности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07 2 01 20220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44 122,18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07 2 01 20220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44 122,18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Профилактика правонарушений, незаконного потребления и оборота наркотических средств и психотропных веществ</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07 2 01 20510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44 122,18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07 2 01 20510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44 122,18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Создание и организация деятельности комиссий по делам несовершеннолетних и защите их прав</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07 2 01 76360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38 393,50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07 2 01 76360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38 393,50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08 0 00 00000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2 038 587,11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08 0 01 00000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2 038 587,11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08 0 01 20390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2 038 587,11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08 0 01 20390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1 650 898,91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08 0 01 20390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387 688,20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Обеспечение деятельности </w:t>
            </w:r>
            <w:proofErr w:type="spellStart"/>
            <w:proofErr w:type="gramStart"/>
            <w:r w:rsidRPr="00D75AF8">
              <w:rPr>
                <w:rFonts w:ascii="Arial" w:hAnsi="Arial" w:cs="Arial"/>
                <w:sz w:val="16"/>
                <w:szCs w:val="16"/>
              </w:rPr>
              <w:t>C</w:t>
            </w:r>
            <w:proofErr w:type="gramEnd"/>
            <w:r w:rsidRPr="00D75AF8">
              <w:rPr>
                <w:rFonts w:ascii="Arial" w:hAnsi="Arial" w:cs="Arial"/>
                <w:sz w:val="16"/>
                <w:szCs w:val="16"/>
              </w:rPr>
              <w:t>овета</w:t>
            </w:r>
            <w:proofErr w:type="spellEnd"/>
            <w:r w:rsidRPr="00D75AF8">
              <w:rPr>
                <w:rFonts w:ascii="Arial" w:hAnsi="Arial" w:cs="Arial"/>
                <w:sz w:val="16"/>
                <w:szCs w:val="16"/>
              </w:rPr>
              <w:t xml:space="preserve"> депутатов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4 928 385,44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Непрограммные расходы в рамках обеспечения деятельности </w:t>
            </w:r>
            <w:proofErr w:type="spellStart"/>
            <w:proofErr w:type="gramStart"/>
            <w:r w:rsidRPr="00D75AF8">
              <w:rPr>
                <w:rFonts w:ascii="Arial" w:hAnsi="Arial" w:cs="Arial"/>
                <w:sz w:val="16"/>
                <w:szCs w:val="16"/>
              </w:rPr>
              <w:t>C</w:t>
            </w:r>
            <w:proofErr w:type="gramEnd"/>
            <w:r w:rsidRPr="00D75AF8">
              <w:rPr>
                <w:rFonts w:ascii="Arial" w:hAnsi="Arial" w:cs="Arial"/>
                <w:sz w:val="16"/>
                <w:szCs w:val="16"/>
              </w:rPr>
              <w:t>овета</w:t>
            </w:r>
            <w:proofErr w:type="spellEnd"/>
            <w:r w:rsidRPr="00D75AF8">
              <w:rPr>
                <w:rFonts w:ascii="Arial" w:hAnsi="Arial" w:cs="Arial"/>
                <w:sz w:val="16"/>
                <w:szCs w:val="16"/>
              </w:rPr>
              <w:t xml:space="preserve"> депутатов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3 595 937,41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60 1 00 10010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416 067,20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60 1 00 10010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102 490,19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60 1 00 10010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312 684,01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60 1 00 10010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893,00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60 1 00 10020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3 089 870,21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60 1 00 10020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3 089 870,21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Представительские расходы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60 1 00 20230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60 1 00 20230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60 1 00 20370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60 1 00 20370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Председатель Совета депутатов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60 2 00 00000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1 332 448,03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60 2 00 10010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27 703,38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60 2 00 10010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27 703,38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60 2 00 10020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1 304 744,65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60 2 00 10020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1 304 744,65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49 378 150,33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46 862 352,50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6 058 960,17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895 621,78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5 163 338,39</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35 130 424,16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35 128 495,70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1 928,46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Ежегодный целевой (вступительный) взнос в Ассоциацию муниципальных образований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61 1 00 20210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86 304,00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61 1 00 20210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86 304,00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Представительские расходы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61 1 00 20230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61 1 00 20230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61 1 00 20370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1 799 226,00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61 1 00 20370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1 799 226,00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61 1 00 20460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61 1 00 20460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61 1 00 51200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148 820,00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61 1 00 51200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148 820,00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61 1 00 76100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615 130,12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61 1 00 76100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529 415,12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61 1 00 76100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85 715,00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61 1 00 76610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1 788 547,21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61 1 00 76610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1 688 547,21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61 1 00 76610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Формирование, содержание и использование Архивного фонда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61 1 00 76630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1 071 940,84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61 1 00 76630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856 680,30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61 1 00 76630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215 260,54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61 1 00 76930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61 1 00 76930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61 2 00 00000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2 515 797,83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61 2 00 10010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41 550,08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61 2 00 10010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41 550,08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61 2 00 10020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2 474 247,75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61 2 00 10020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2 474 247,75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36 675 821,81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36 675 821,81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1 693 274,33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373 950,68</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63 1 00 10010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1 319 323,65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14 272 500,57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14 272 500,57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20 360 046,91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18 137 960,16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2 159 023,62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300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2 177,13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63 1 00 11010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60 886,00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по электронному документообороту</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63 1 00 20520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350 000,00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63 1 00 20520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350 000,00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64 0 00 00000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2 845 157,55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64 1 00 00000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2 845 157,55</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64 1 00 10010 </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254 790,14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64 1 00 10010 </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74 790,14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64 1 00 10010 </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179 550,00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64 1 00 10010 </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450,00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p>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64 1 00 10020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p>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2 590 367,41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64 1 00 10020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2 590 367,41</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иных функций</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97 0 00 00000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19 297 214,32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Непрограммные мероприятия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97 1 00 00000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19 297 214,32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97 1 00 10050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3 577 478,06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97 1 00 10050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3 577 478,06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разработку, согласование, экспертизу, проверку проектно-сметной документации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1 584 940,73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97 1 00 20010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1 584 940,73</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Резервный фонд администрации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97 1 00 20180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510 000,00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97 1 00 20180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510 000,00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97 1 00 20250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97 1 00 20250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300 000,00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Прочие расходы на выполнение других обязательств органов местного самоуправления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97 1 00 20280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1 947 565,80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97 1 00 20280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1 432 369,74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97 1 00 20280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515 196,06</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Противодействие коррупции в сфере деятельности органов местного самоуправления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97 1 00 20290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54 941,67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97 1 00 20290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54 941,67</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97 1 00 20490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101 556,00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97 1 00 20490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101 556,00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проведение выборов в органы местного самоуправления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97 1 00 20540 </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3 184 181,00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97 1 00 20540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3 184 181,00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97 1 00 76903</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2 092 293,12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97 1 00 76903</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2 092 293,12</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Строительный контроль по реализации программ формирования современной городской среды</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97 1 00 25550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9 350,00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97 1 00 25550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9 350,00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lastRenderedPageBreak/>
              <w:t xml:space="preserve">Осуществление выплаты лицам, входящим в 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w:t>
            </w:r>
            <w:proofErr w:type="gramStart"/>
            <w:r w:rsidRPr="00D75AF8">
              <w:rPr>
                <w:rFonts w:ascii="Arial" w:hAnsi="Arial" w:cs="Arial"/>
                <w:sz w:val="16"/>
                <w:szCs w:val="16"/>
              </w:rPr>
              <w:t>эффективности деятельности высших должностных лиц субъектов Российской Федерации</w:t>
            </w:r>
            <w:proofErr w:type="gramEnd"/>
            <w:r w:rsidRPr="00D75AF8">
              <w:rPr>
                <w:rFonts w:ascii="Arial" w:hAnsi="Arial" w:cs="Arial"/>
                <w:sz w:val="16"/>
                <w:szCs w:val="16"/>
              </w:rPr>
              <w:t xml:space="preserve"> и деятельности органов исполнительной власти субъектов Российской Федерации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97 1 00 75490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2 536 302,24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97 1 00 75490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100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2 536 302,24</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Организация мероприятий при осуществлении деятельности по обращению с животными без владельцев</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97 1 00 77150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1 340 465,70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97 1 00 77150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200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1 340 465,70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 xml:space="preserve">Подготовка и проведение </w:t>
            </w:r>
            <w:proofErr w:type="gramStart"/>
            <w:r w:rsidRPr="00D75AF8">
              <w:rPr>
                <w:rFonts w:ascii="Arial" w:hAnsi="Arial" w:cs="Arial"/>
                <w:sz w:val="16"/>
                <w:szCs w:val="16"/>
              </w:rPr>
              <w:t>выборов депутатов представительных органов муниципальных образований Ставропольского края</w:t>
            </w:r>
            <w:proofErr w:type="gramEnd"/>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97 1 00 78890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2 057 800,00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Иные бюджетные ассигнования</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97 1 00 78890</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800</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2 057 800,00</w:t>
            </w:r>
          </w:p>
        </w:tc>
      </w:tr>
      <w:tr w:rsidR="00801BF8" w:rsidRPr="00D75AF8" w:rsidTr="00C03802">
        <w:trPr>
          <w:trHeight w:val="282"/>
        </w:trPr>
        <w:tc>
          <w:tcPr>
            <w:tcW w:w="6238" w:type="dxa"/>
            <w:shd w:val="clear" w:color="000000" w:fill="FFFFFF"/>
            <w:vAlign w:val="bottom"/>
            <w:hideMark/>
          </w:tcPr>
          <w:p w:rsidR="00801BF8" w:rsidRPr="00D75AF8" w:rsidRDefault="00801BF8" w:rsidP="00E24788">
            <w:pPr>
              <w:spacing w:line="180" w:lineRule="exact"/>
              <w:ind w:left="-102" w:right="-102"/>
              <w:jc w:val="both"/>
              <w:rPr>
                <w:rFonts w:ascii="Arial" w:hAnsi="Arial" w:cs="Arial"/>
                <w:sz w:val="16"/>
                <w:szCs w:val="16"/>
              </w:rPr>
            </w:pPr>
            <w:r w:rsidRPr="00D75AF8">
              <w:rPr>
                <w:rFonts w:ascii="Arial" w:hAnsi="Arial" w:cs="Arial"/>
                <w:sz w:val="16"/>
                <w:szCs w:val="16"/>
              </w:rPr>
              <w:t>ВСЕГО</w:t>
            </w:r>
          </w:p>
        </w:tc>
        <w:tc>
          <w:tcPr>
            <w:tcW w:w="1559"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425" w:type="dxa"/>
            <w:shd w:val="clear" w:color="000000" w:fill="FFFFFF"/>
            <w:vAlign w:val="bottom"/>
            <w:hideMark/>
          </w:tcPr>
          <w:p w:rsidR="00801BF8" w:rsidRPr="00D75AF8" w:rsidRDefault="00801BF8" w:rsidP="00E24788">
            <w:pPr>
              <w:spacing w:line="180" w:lineRule="exact"/>
              <w:ind w:left="-102" w:right="-102"/>
              <w:rPr>
                <w:rFonts w:ascii="Arial" w:hAnsi="Arial" w:cs="Arial"/>
                <w:sz w:val="16"/>
                <w:szCs w:val="16"/>
              </w:rPr>
            </w:pPr>
            <w:r w:rsidRPr="00D75AF8">
              <w:rPr>
                <w:rFonts w:ascii="Arial" w:hAnsi="Arial" w:cs="Arial"/>
                <w:sz w:val="16"/>
                <w:szCs w:val="16"/>
              </w:rPr>
              <w:t xml:space="preserve"> </w:t>
            </w:r>
          </w:p>
        </w:tc>
        <w:tc>
          <w:tcPr>
            <w:tcW w:w="1701" w:type="dxa"/>
            <w:tcBorders>
              <w:left w:val="nil"/>
            </w:tcBorders>
            <w:shd w:val="clear" w:color="000000" w:fill="FFFFFF"/>
            <w:vAlign w:val="bottom"/>
            <w:hideMark/>
          </w:tcPr>
          <w:p w:rsidR="00801BF8" w:rsidRPr="00D75AF8" w:rsidRDefault="00801BF8" w:rsidP="00E24788">
            <w:pPr>
              <w:spacing w:line="180" w:lineRule="exact"/>
              <w:ind w:left="-102" w:right="-102"/>
              <w:jc w:val="right"/>
              <w:rPr>
                <w:rFonts w:ascii="Arial" w:hAnsi="Arial" w:cs="Arial"/>
                <w:sz w:val="16"/>
                <w:szCs w:val="16"/>
              </w:rPr>
            </w:pPr>
            <w:r w:rsidRPr="00D75AF8">
              <w:rPr>
                <w:rFonts w:ascii="Arial" w:hAnsi="Arial" w:cs="Arial"/>
                <w:sz w:val="16"/>
                <w:szCs w:val="16"/>
              </w:rPr>
              <w:t>2 504 810 427,39</w:t>
            </w:r>
          </w:p>
        </w:tc>
      </w:tr>
    </w:tbl>
    <w:p w:rsidR="00801BF8" w:rsidRDefault="00801BF8" w:rsidP="00E24788">
      <w:pPr>
        <w:spacing w:line="180" w:lineRule="exact"/>
        <w:rPr>
          <w:rFonts w:ascii="Arial" w:hAnsi="Arial" w:cs="Arial"/>
          <w:sz w:val="16"/>
          <w:szCs w:val="16"/>
        </w:rPr>
      </w:pPr>
    </w:p>
    <w:p w:rsidR="00801BF8" w:rsidRPr="00217D55" w:rsidRDefault="00801BF8" w:rsidP="00E24788">
      <w:pPr>
        <w:spacing w:line="180" w:lineRule="exact"/>
        <w:rPr>
          <w:rFonts w:ascii="Arial" w:hAnsi="Arial" w:cs="Arial"/>
          <w:sz w:val="18"/>
          <w:szCs w:val="18"/>
        </w:rPr>
      </w:pPr>
    </w:p>
    <w:p w:rsidR="0076054B" w:rsidRPr="00217D55" w:rsidRDefault="0076054B"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Приложение 8</w:t>
      </w:r>
    </w:p>
    <w:p w:rsidR="0076054B" w:rsidRPr="00217D55" w:rsidRDefault="0076054B"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 xml:space="preserve">к решению Совета депутатов </w:t>
      </w:r>
    </w:p>
    <w:p w:rsidR="0076054B" w:rsidRPr="00217D55" w:rsidRDefault="0076054B"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Благодарненского городского округа</w:t>
      </w:r>
    </w:p>
    <w:p w:rsidR="0076054B" w:rsidRPr="00217D55" w:rsidRDefault="0076054B"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Ставропольского края</w:t>
      </w:r>
    </w:p>
    <w:p w:rsidR="0076054B" w:rsidRPr="00217D55" w:rsidRDefault="0076054B"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от 14 декабря 2021 года № 464</w:t>
      </w:r>
    </w:p>
    <w:p w:rsidR="0076054B" w:rsidRPr="00217D55" w:rsidRDefault="0076054B"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«О бюджете Благодарненского</w:t>
      </w:r>
    </w:p>
    <w:p w:rsidR="0076054B" w:rsidRPr="00217D55" w:rsidRDefault="0076054B"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городского округа Ставропольского края на 2022 год и плановый период 2023 и 2024 годов»</w:t>
      </w:r>
    </w:p>
    <w:p w:rsidR="0076054B" w:rsidRPr="00217D55" w:rsidRDefault="0076054B" w:rsidP="00E24788">
      <w:pPr>
        <w:spacing w:line="180" w:lineRule="exact"/>
        <w:ind w:left="4820"/>
        <w:jc w:val="center"/>
        <w:rPr>
          <w:rFonts w:ascii="Arial" w:hAnsi="Arial" w:cs="Arial"/>
          <w:sz w:val="18"/>
          <w:szCs w:val="18"/>
        </w:rPr>
      </w:pPr>
    </w:p>
    <w:p w:rsidR="0076054B" w:rsidRPr="00217D55" w:rsidRDefault="0076054B" w:rsidP="00E24788">
      <w:pPr>
        <w:spacing w:line="180" w:lineRule="exact"/>
        <w:ind w:left="4820"/>
        <w:jc w:val="center"/>
        <w:rPr>
          <w:rFonts w:ascii="Arial" w:hAnsi="Arial" w:cs="Arial"/>
          <w:sz w:val="18"/>
          <w:szCs w:val="18"/>
        </w:rPr>
      </w:pPr>
    </w:p>
    <w:p w:rsidR="0076054B" w:rsidRPr="00217D55" w:rsidRDefault="0076054B" w:rsidP="00E24788">
      <w:pPr>
        <w:spacing w:line="180" w:lineRule="exact"/>
        <w:jc w:val="center"/>
        <w:rPr>
          <w:rFonts w:ascii="Arial" w:hAnsi="Arial" w:cs="Arial"/>
          <w:sz w:val="18"/>
          <w:szCs w:val="18"/>
        </w:rPr>
      </w:pPr>
      <w:r w:rsidRPr="00217D55">
        <w:rPr>
          <w:rFonts w:ascii="Arial" w:hAnsi="Arial" w:cs="Arial"/>
          <w:sz w:val="18"/>
          <w:szCs w:val="18"/>
        </w:rPr>
        <w:t>РАСПРЕДЕЛЕНИЕ</w:t>
      </w:r>
    </w:p>
    <w:p w:rsidR="0076054B" w:rsidRPr="00217D55" w:rsidRDefault="0076054B" w:rsidP="00E24788">
      <w:pPr>
        <w:spacing w:line="180" w:lineRule="exact"/>
        <w:jc w:val="center"/>
        <w:rPr>
          <w:rFonts w:ascii="Arial" w:hAnsi="Arial" w:cs="Arial"/>
          <w:sz w:val="18"/>
          <w:szCs w:val="18"/>
        </w:rPr>
      </w:pPr>
      <w:r w:rsidRPr="00217D55">
        <w:rPr>
          <w:rFonts w:ascii="Arial" w:hAnsi="Arial" w:cs="Arial"/>
          <w:sz w:val="18"/>
          <w:szCs w:val="18"/>
        </w:rPr>
        <w:t xml:space="preserve">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w:t>
      </w:r>
    </w:p>
    <w:p w:rsidR="0076054B" w:rsidRPr="00217D55" w:rsidRDefault="0076054B" w:rsidP="00E24788">
      <w:pPr>
        <w:spacing w:line="180" w:lineRule="exact"/>
        <w:jc w:val="center"/>
        <w:rPr>
          <w:rFonts w:ascii="Arial" w:hAnsi="Arial" w:cs="Arial"/>
          <w:sz w:val="18"/>
          <w:szCs w:val="18"/>
        </w:rPr>
      </w:pPr>
      <w:r w:rsidRPr="00217D55">
        <w:rPr>
          <w:rFonts w:ascii="Arial" w:hAnsi="Arial" w:cs="Arial"/>
          <w:sz w:val="18"/>
          <w:szCs w:val="18"/>
        </w:rPr>
        <w:t>на плановый период 2023 и 2024 годов</w:t>
      </w:r>
    </w:p>
    <w:p w:rsidR="0076054B" w:rsidRPr="00D75AF8" w:rsidRDefault="0076054B" w:rsidP="00E24788">
      <w:pPr>
        <w:spacing w:line="180" w:lineRule="exact"/>
        <w:jc w:val="right"/>
        <w:rPr>
          <w:rFonts w:ascii="Arial" w:hAnsi="Arial" w:cs="Arial"/>
          <w:sz w:val="16"/>
          <w:szCs w:val="16"/>
        </w:rPr>
      </w:pPr>
      <w:r w:rsidRPr="00D75AF8">
        <w:rPr>
          <w:rFonts w:ascii="Arial" w:hAnsi="Arial" w:cs="Arial"/>
          <w:sz w:val="16"/>
          <w:szCs w:val="16"/>
        </w:rPr>
        <w:t>(рублей)</w:t>
      </w:r>
    </w:p>
    <w:tbl>
      <w:tblPr>
        <w:tblW w:w="5167" w:type="pct"/>
        <w:tblInd w:w="-155" w:type="dxa"/>
        <w:tblCellMar>
          <w:left w:w="0" w:type="dxa"/>
          <w:right w:w="0" w:type="dxa"/>
        </w:tblCellMar>
        <w:tblLook w:val="04A0" w:firstRow="1" w:lastRow="0" w:firstColumn="1" w:lastColumn="0" w:noHBand="0" w:noVBand="1"/>
      </w:tblPr>
      <w:tblGrid>
        <w:gridCol w:w="4991"/>
        <w:gridCol w:w="1700"/>
        <w:gridCol w:w="319"/>
        <w:gridCol w:w="1765"/>
        <w:gridCol w:w="1656"/>
      </w:tblGrid>
      <w:tr w:rsidR="0076054B" w:rsidRPr="00D75AF8" w:rsidTr="00BF355A">
        <w:trPr>
          <w:trHeight w:val="49"/>
        </w:trPr>
        <w:tc>
          <w:tcPr>
            <w:tcW w:w="2392"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6054B" w:rsidRPr="00D75AF8" w:rsidRDefault="0076054B" w:rsidP="00E24788">
            <w:pPr>
              <w:spacing w:line="180" w:lineRule="exact"/>
              <w:ind w:left="-28" w:right="-28"/>
              <w:jc w:val="center"/>
              <w:rPr>
                <w:rFonts w:ascii="Arial" w:hAnsi="Arial" w:cs="Arial"/>
                <w:sz w:val="16"/>
                <w:szCs w:val="16"/>
              </w:rPr>
            </w:pPr>
            <w:r w:rsidRPr="00D75AF8">
              <w:rPr>
                <w:rFonts w:ascii="Arial" w:hAnsi="Arial" w:cs="Arial"/>
                <w:sz w:val="16"/>
                <w:szCs w:val="16"/>
              </w:rPr>
              <w:t>Наименование</w:t>
            </w:r>
          </w:p>
        </w:tc>
        <w:tc>
          <w:tcPr>
            <w:tcW w:w="815"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6054B" w:rsidRPr="00D75AF8" w:rsidRDefault="0076054B" w:rsidP="00E24788">
            <w:pPr>
              <w:spacing w:line="180" w:lineRule="exact"/>
              <w:ind w:left="-28" w:right="-28"/>
              <w:jc w:val="center"/>
              <w:rPr>
                <w:rFonts w:ascii="Arial" w:hAnsi="Arial" w:cs="Arial"/>
                <w:sz w:val="16"/>
                <w:szCs w:val="16"/>
              </w:rPr>
            </w:pPr>
            <w:r w:rsidRPr="00D75AF8">
              <w:rPr>
                <w:rFonts w:ascii="Arial" w:hAnsi="Arial" w:cs="Arial"/>
                <w:sz w:val="16"/>
                <w:szCs w:val="16"/>
              </w:rPr>
              <w:t>ЦСР</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6054B" w:rsidRPr="00D75AF8" w:rsidRDefault="0076054B" w:rsidP="00E24788">
            <w:pPr>
              <w:spacing w:line="180" w:lineRule="exact"/>
              <w:ind w:left="-28" w:right="-28"/>
              <w:jc w:val="center"/>
              <w:rPr>
                <w:rFonts w:ascii="Arial" w:hAnsi="Arial" w:cs="Arial"/>
                <w:sz w:val="16"/>
                <w:szCs w:val="16"/>
              </w:rPr>
            </w:pPr>
            <w:r w:rsidRPr="00D75AF8">
              <w:rPr>
                <w:rFonts w:ascii="Arial" w:hAnsi="Arial" w:cs="Arial"/>
                <w:sz w:val="16"/>
                <w:szCs w:val="16"/>
              </w:rPr>
              <w:t>ВР</w:t>
            </w:r>
          </w:p>
        </w:tc>
        <w:tc>
          <w:tcPr>
            <w:tcW w:w="1640"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6054B" w:rsidRPr="00D75AF8" w:rsidRDefault="0076054B" w:rsidP="00E24788">
            <w:pPr>
              <w:spacing w:line="180" w:lineRule="exact"/>
              <w:ind w:left="-28" w:right="-28"/>
              <w:jc w:val="center"/>
              <w:rPr>
                <w:rFonts w:ascii="Arial" w:hAnsi="Arial" w:cs="Arial"/>
                <w:sz w:val="16"/>
                <w:szCs w:val="16"/>
              </w:rPr>
            </w:pPr>
            <w:r w:rsidRPr="00D75AF8">
              <w:rPr>
                <w:rFonts w:ascii="Arial" w:hAnsi="Arial" w:cs="Arial"/>
                <w:sz w:val="16"/>
                <w:szCs w:val="16"/>
              </w:rPr>
              <w:t>сумма на год</w:t>
            </w:r>
          </w:p>
        </w:tc>
      </w:tr>
      <w:tr w:rsidR="0076054B" w:rsidRPr="00D75AF8" w:rsidTr="00BF355A">
        <w:trPr>
          <w:trHeight w:val="49"/>
        </w:trPr>
        <w:tc>
          <w:tcPr>
            <w:tcW w:w="2392"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6054B" w:rsidRPr="00D75AF8" w:rsidRDefault="0076054B" w:rsidP="00E24788">
            <w:pPr>
              <w:spacing w:line="180" w:lineRule="exact"/>
              <w:ind w:left="-28" w:right="-28"/>
              <w:jc w:val="center"/>
              <w:rPr>
                <w:rFonts w:ascii="Arial" w:hAnsi="Arial" w:cs="Arial"/>
                <w:sz w:val="16"/>
                <w:szCs w:val="16"/>
              </w:rPr>
            </w:pPr>
          </w:p>
        </w:tc>
        <w:tc>
          <w:tcPr>
            <w:tcW w:w="815"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6054B" w:rsidRPr="00D75AF8" w:rsidRDefault="0076054B" w:rsidP="00E24788">
            <w:pPr>
              <w:spacing w:line="180" w:lineRule="exact"/>
              <w:ind w:left="-28" w:right="-28"/>
              <w:jc w:val="center"/>
              <w:rPr>
                <w:rFonts w:ascii="Arial" w:hAnsi="Arial" w:cs="Arial"/>
                <w:sz w:val="16"/>
                <w:szCs w:val="16"/>
              </w:rPr>
            </w:pPr>
          </w:p>
        </w:tc>
        <w:tc>
          <w:tcPr>
            <w:tcW w:w="153"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6054B" w:rsidRPr="00D75AF8" w:rsidRDefault="0076054B" w:rsidP="00E24788">
            <w:pPr>
              <w:spacing w:line="180" w:lineRule="exact"/>
              <w:ind w:left="-28" w:right="-28"/>
              <w:jc w:val="center"/>
              <w:rPr>
                <w:rFonts w:ascii="Arial" w:hAnsi="Arial" w:cs="Arial"/>
                <w:sz w:val="16"/>
                <w:szCs w:val="16"/>
              </w:rPr>
            </w:pPr>
          </w:p>
        </w:tc>
        <w:tc>
          <w:tcPr>
            <w:tcW w:w="846"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6054B" w:rsidRPr="00D75AF8" w:rsidRDefault="0076054B" w:rsidP="00E24788">
            <w:pPr>
              <w:spacing w:line="180" w:lineRule="exact"/>
              <w:ind w:left="-28" w:right="-28"/>
              <w:jc w:val="center"/>
              <w:rPr>
                <w:rFonts w:ascii="Arial" w:hAnsi="Arial" w:cs="Arial"/>
                <w:sz w:val="16"/>
                <w:szCs w:val="16"/>
              </w:rPr>
            </w:pPr>
            <w:r w:rsidRPr="00D75AF8">
              <w:rPr>
                <w:rFonts w:ascii="Arial" w:hAnsi="Arial" w:cs="Arial"/>
                <w:sz w:val="16"/>
                <w:szCs w:val="16"/>
              </w:rPr>
              <w:t>2023</w:t>
            </w:r>
          </w:p>
        </w:tc>
        <w:tc>
          <w:tcPr>
            <w:tcW w:w="79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6054B" w:rsidRPr="00D75AF8" w:rsidRDefault="0076054B" w:rsidP="00E24788">
            <w:pPr>
              <w:spacing w:line="180" w:lineRule="exact"/>
              <w:ind w:left="-28" w:right="-28"/>
              <w:jc w:val="center"/>
              <w:rPr>
                <w:rFonts w:ascii="Arial" w:hAnsi="Arial" w:cs="Arial"/>
                <w:sz w:val="16"/>
                <w:szCs w:val="16"/>
              </w:rPr>
            </w:pPr>
            <w:r w:rsidRPr="00D75AF8">
              <w:rPr>
                <w:rFonts w:ascii="Arial" w:hAnsi="Arial" w:cs="Arial"/>
                <w:sz w:val="16"/>
                <w:szCs w:val="16"/>
              </w:rPr>
              <w:t>2024</w:t>
            </w:r>
          </w:p>
        </w:tc>
      </w:tr>
      <w:tr w:rsidR="0076054B" w:rsidRPr="00D75AF8" w:rsidTr="00BF355A">
        <w:trPr>
          <w:trHeight w:val="55"/>
        </w:trPr>
        <w:tc>
          <w:tcPr>
            <w:tcW w:w="2392"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6054B" w:rsidRPr="00D75AF8" w:rsidRDefault="0076054B" w:rsidP="00E24788">
            <w:pPr>
              <w:spacing w:line="180" w:lineRule="exact"/>
              <w:ind w:left="-28" w:right="-28"/>
              <w:jc w:val="center"/>
              <w:rPr>
                <w:rFonts w:ascii="Arial" w:hAnsi="Arial" w:cs="Arial"/>
                <w:sz w:val="16"/>
                <w:szCs w:val="16"/>
              </w:rPr>
            </w:pPr>
            <w:r w:rsidRPr="00D75AF8">
              <w:rPr>
                <w:rFonts w:ascii="Arial" w:hAnsi="Arial" w:cs="Arial"/>
                <w:sz w:val="16"/>
                <w:szCs w:val="16"/>
              </w:rPr>
              <w:t>1</w:t>
            </w:r>
          </w:p>
        </w:tc>
        <w:tc>
          <w:tcPr>
            <w:tcW w:w="815"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6054B" w:rsidRPr="00D75AF8" w:rsidRDefault="0076054B" w:rsidP="00E24788">
            <w:pPr>
              <w:spacing w:line="180" w:lineRule="exact"/>
              <w:ind w:left="-28" w:right="-28"/>
              <w:jc w:val="center"/>
              <w:rPr>
                <w:rFonts w:ascii="Arial" w:hAnsi="Arial" w:cs="Arial"/>
                <w:sz w:val="16"/>
                <w:szCs w:val="16"/>
              </w:rPr>
            </w:pPr>
            <w:r w:rsidRPr="00D75AF8">
              <w:rPr>
                <w:rFonts w:ascii="Arial" w:hAnsi="Arial" w:cs="Arial"/>
                <w:sz w:val="16"/>
                <w:szCs w:val="16"/>
              </w:rPr>
              <w:t>2</w:t>
            </w:r>
          </w:p>
        </w:tc>
        <w:tc>
          <w:tcPr>
            <w:tcW w:w="153"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6054B" w:rsidRPr="00D75AF8" w:rsidRDefault="0076054B" w:rsidP="00E24788">
            <w:pPr>
              <w:spacing w:line="180" w:lineRule="exact"/>
              <w:ind w:left="-28" w:right="-28"/>
              <w:jc w:val="center"/>
              <w:rPr>
                <w:rFonts w:ascii="Arial" w:hAnsi="Arial" w:cs="Arial"/>
                <w:sz w:val="16"/>
                <w:szCs w:val="16"/>
              </w:rPr>
            </w:pPr>
            <w:r w:rsidRPr="00D75AF8">
              <w:rPr>
                <w:rFonts w:ascii="Arial" w:hAnsi="Arial" w:cs="Arial"/>
                <w:sz w:val="16"/>
                <w:szCs w:val="16"/>
              </w:rPr>
              <w:t>3</w:t>
            </w:r>
          </w:p>
        </w:tc>
        <w:tc>
          <w:tcPr>
            <w:tcW w:w="846"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6054B" w:rsidRPr="00D75AF8" w:rsidRDefault="0076054B" w:rsidP="00E24788">
            <w:pPr>
              <w:spacing w:line="180" w:lineRule="exact"/>
              <w:ind w:left="-28" w:right="-28"/>
              <w:jc w:val="center"/>
              <w:rPr>
                <w:rFonts w:ascii="Arial" w:hAnsi="Arial" w:cs="Arial"/>
                <w:sz w:val="16"/>
                <w:szCs w:val="16"/>
              </w:rPr>
            </w:pPr>
            <w:r w:rsidRPr="00D75AF8">
              <w:rPr>
                <w:rFonts w:ascii="Arial" w:hAnsi="Arial" w:cs="Arial"/>
                <w:sz w:val="16"/>
                <w:szCs w:val="16"/>
              </w:rPr>
              <w:t>4</w:t>
            </w:r>
          </w:p>
        </w:tc>
        <w:tc>
          <w:tcPr>
            <w:tcW w:w="794"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6054B" w:rsidRPr="00D75AF8" w:rsidRDefault="0076054B" w:rsidP="00E24788">
            <w:pPr>
              <w:spacing w:line="180" w:lineRule="exact"/>
              <w:ind w:left="-28" w:right="-28"/>
              <w:jc w:val="center"/>
              <w:rPr>
                <w:rFonts w:ascii="Arial" w:hAnsi="Arial" w:cs="Arial"/>
                <w:sz w:val="16"/>
                <w:szCs w:val="16"/>
              </w:rPr>
            </w:pPr>
            <w:r w:rsidRPr="00D75AF8">
              <w:rPr>
                <w:rFonts w:ascii="Arial" w:hAnsi="Arial" w:cs="Arial"/>
                <w:sz w:val="16"/>
                <w:szCs w:val="16"/>
              </w:rPr>
              <w:t>5</w:t>
            </w:r>
          </w:p>
        </w:tc>
      </w:tr>
      <w:tr w:rsidR="0076054B" w:rsidRPr="00D75AF8" w:rsidTr="00BF355A">
        <w:trPr>
          <w:trHeight w:val="55"/>
        </w:trPr>
        <w:tc>
          <w:tcPr>
            <w:tcW w:w="2392" w:type="pct"/>
            <w:tcBorders>
              <w:top w:val="single" w:sz="4" w:space="0" w:color="auto"/>
            </w:tcBorders>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815" w:type="pct"/>
            <w:tcBorders>
              <w:top w:val="single" w:sz="4" w:space="0" w:color="auto"/>
            </w:tcBorders>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01 0 00 00000</w:t>
            </w:r>
          </w:p>
        </w:tc>
        <w:tc>
          <w:tcPr>
            <w:tcW w:w="153" w:type="pct"/>
            <w:tcBorders>
              <w:top w:val="single" w:sz="4" w:space="0" w:color="auto"/>
            </w:tcBorders>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tcBorders>
              <w:top w:val="single" w:sz="4" w:space="0" w:color="auto"/>
            </w:tcBorders>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710 885 385,78</w:t>
            </w:r>
          </w:p>
        </w:tc>
        <w:tc>
          <w:tcPr>
            <w:tcW w:w="794" w:type="pct"/>
            <w:tcBorders>
              <w:top w:val="single" w:sz="4" w:space="0" w:color="auto"/>
            </w:tcBorders>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748 972 718,55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«Социальное обеспечение населения»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687 466 624,79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725 553 957,56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«Предоставление мер социальной поддержки семьям и детям»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354 091 920,07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381 072 824,11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Выплата ежегодного социального пособия на проезд учащимся (студентам)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01 1 01 76260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40 956,94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42 595,24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01 1 01 76260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596,94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595,24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01 1 01 76260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40 360,00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42 000,00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Выплата пособия на ребенка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01 1 01 76270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49 530 091,31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51 480 948,03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01 1 01 76270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5 001,31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4 998,03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01 1 01 76270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49 525 090,00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51 475 950,00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01 1 01 76280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50 862 245,73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53 954 232,62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01 1 01 76280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599 995,73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600 002,62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01 1 01 76280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50 262 250,00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53 354 230,00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01 1 01 77190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11 477 475,46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11 936 574,48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01 1 01 77190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99 995,46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100 004,48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01 1 01 77190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11 377 480,00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11 836 570,00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01 1 01 77650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62 790,74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01 1 01 77650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300,74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01 1 01 77650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62 490,00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Осуществление ежемесячных выплат на детей в возрасте от трех до семи лет включительно</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R3020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242 118 359,89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263 658 473,74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01 R3020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242 118 359,89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263 658 473,74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«Предоставление мер социальной поддержки отдельным категориям граждан»</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205 008 999,73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207 725 277,75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Осуществление ежегодной денежной выплаты лицам, </w:t>
            </w:r>
            <w:r w:rsidRPr="00D75AF8">
              <w:rPr>
                <w:rFonts w:ascii="Arial" w:hAnsi="Arial" w:cs="Arial"/>
                <w:sz w:val="16"/>
                <w:szCs w:val="16"/>
              </w:rPr>
              <w:lastRenderedPageBreak/>
              <w:t>награжденным нагрудным знаком «Почетный донор России»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01 1 02 52200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4 229 941,22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4 399 139,96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01 1 02 52200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61 201,22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61 199,96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01 1 02 52200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4 168 740,00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4 337 940,00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Оплата жилищно-коммунальных услуг отдельным категориям граждан</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01 1 02 52500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51 926 550,78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51 926 550,78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01 1 02 52500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186 160,00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186 160,00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01 1 02 52500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570 000,00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570 000,00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01 1 02 52500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51 170 390,78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51 170 390,78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Предоставление </w:t>
            </w:r>
            <w:proofErr w:type="gramStart"/>
            <w:r w:rsidRPr="00D75AF8">
              <w:rPr>
                <w:rFonts w:ascii="Arial" w:hAnsi="Arial" w:cs="Arial"/>
                <w:sz w:val="16"/>
                <w:szCs w:val="16"/>
              </w:rPr>
              <w:t>государственной</w:t>
            </w:r>
            <w:proofErr w:type="gramEnd"/>
            <w:r w:rsidRPr="00D75AF8">
              <w:rPr>
                <w:rFonts w:ascii="Arial" w:hAnsi="Arial" w:cs="Arial"/>
                <w:sz w:val="16"/>
                <w:szCs w:val="16"/>
              </w:rPr>
              <w:t xml:space="preserve"> социальной помощи малоимущим семьям, малоимущим одиноко проживающим гражданам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01 1 02 76240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1 153 855,71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1 153 855,71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01 1 02 76240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1 153 855,71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1 153 855,71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01 1 02 76890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12 960 958,21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13 457 384,51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01 1 02 76890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11 125 477,21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11 621 903,51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01 1 02 76890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1 400 000,00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1 400 000,00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01 1 02 76890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435 481,00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435 481,00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Компенсация отдельным категориям граждан оплаты взноса на капитальный ремонт общего имущества в многоквартирном доме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01 1 02 77220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157 494,62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157 494,62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01 1 02 77220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01 1 02 77220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154 494,62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154 494,62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01 1 02 77820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18 258 343,74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18 988 175,88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01 1 02 77820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140 003,74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139 995,88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01 1 02 77820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18 118 340,00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18 848 180,00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мер социальной поддержки ветеранов труда и тружеников тыла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36 879 600,00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36 879 600,00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480 000,00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480 000,00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36 399 600,00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36 399 600,00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мер социальной поддержки ветеранов труда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44 216 634,00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45 257 204,00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560 000,00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560 000,00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43 656 634,00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44 697 204,00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776 596,00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776 596,00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766 596,00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766 596,00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77 800,00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77 800,00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77 400,00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77 400,00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Ежемесячная денежная выплата семьям погибших ветеранов боевых действий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100 900,00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100 900,00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99 600,00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99 600,00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гражданам субсидий на оплату жилого помещения и коммунальных услуг</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21 330 000,97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21 330 001,38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330 000,97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330 001,38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21 000 000,00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21 000 000,00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w:t>
            </w:r>
            <w:r w:rsidRPr="00D75AF8">
              <w:rPr>
                <w:rFonts w:ascii="Arial" w:hAnsi="Arial" w:cs="Arial"/>
                <w:sz w:val="16"/>
                <w:szCs w:val="16"/>
              </w:rPr>
              <w:lastRenderedPageBreak/>
              <w:t>узникам фашизма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01 1 02 78270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242 150,00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242 150,00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2 150,00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2 150,00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01 1 02 78270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Осуществление выплаты социального пособия на погребение</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01 1 02 78730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507 965,00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507 965,00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01 1 02 78730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507 965,00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507 965,00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01 1 02 80010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551 682,44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574 047,88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01 1 02 80010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30 632,40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31 857,84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01 1 02 80010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521 050,04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542 190,04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Оказание </w:t>
            </w:r>
            <w:proofErr w:type="gramStart"/>
            <w:r w:rsidRPr="00D75AF8">
              <w:rPr>
                <w:rFonts w:ascii="Arial" w:hAnsi="Arial" w:cs="Arial"/>
                <w:sz w:val="16"/>
                <w:szCs w:val="16"/>
              </w:rPr>
              <w:t>государственной</w:t>
            </w:r>
            <w:proofErr w:type="gramEnd"/>
            <w:r w:rsidRPr="00D75AF8">
              <w:rPr>
                <w:rFonts w:ascii="Arial" w:hAnsi="Arial" w:cs="Arial"/>
                <w:sz w:val="16"/>
                <w:szCs w:val="16"/>
              </w:rPr>
              <w:t xml:space="preserve"> социальной помощи на основании социального контракта отдельным категориям граждан</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R4040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11 545 478,49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11 807 708,17</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R4040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11 545 478,49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11 807 708,17</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R4620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93 048,55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88 703,86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02 R4620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93 048,55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88 703,86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регионального проекта «Финансовая поддержка семей при рождении детей»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P1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128 365 704,99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136 755 855,70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P1 50840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60 547 459,80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63 941 856,49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P1 50840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60 547 459,80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63 941 856,49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Ежемесячная выплата в связи с рождением (усыновлением) первого ребенка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P1 55730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67 818 245,19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72 813 999,21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P1 55730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406 950,00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406 950,00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P1 55730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445 000,00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445 000,00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1 P1 55730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66 966 295,19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71 962 049,21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D75AF8">
              <w:rPr>
                <w:rFonts w:ascii="Arial" w:hAnsi="Arial" w:cs="Arial"/>
                <w:sz w:val="16"/>
                <w:szCs w:val="16"/>
              </w:rPr>
              <w:t>общепрограммные</w:t>
            </w:r>
            <w:proofErr w:type="spellEnd"/>
            <w:r w:rsidRPr="00D75AF8">
              <w:rPr>
                <w:rFonts w:ascii="Arial" w:hAnsi="Arial" w:cs="Arial"/>
                <w:sz w:val="16"/>
                <w:szCs w:val="16"/>
              </w:rPr>
              <w:t xml:space="preserve"> мероприятия»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01 2 00 00000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23 418 760,99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23 418 760,99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«Обеспечение реализации Программы»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01 2 01 00000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23 418 760,99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23 418 760,99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функций органов местного самоуправления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01 2 01 10010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90 669,00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90 669,00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01 2 01 10010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90 669,00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90 669,00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01 2 01 76210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23 328 091,99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23 328 091,99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01 2 01 76210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21 666 732,93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21 666 732,93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01 2 01 76210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1 658 357,07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1 658 357,07</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01 2 01 76210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3 001,99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3 001,99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1 229 746 873,85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813 706 472,85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«Развитие дошкольного, общего и дополнительного образования»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1 191 117 730,00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774 638 557,36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103 526 545,04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103 526 545,04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02 1 01 20020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156 240,00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156 240,00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02 1 01 20020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93 744,00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93 744,00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02 1 01 20020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62 496,00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62 496,00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02 1 01 77170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lastRenderedPageBreak/>
              <w:t>103 370 305,04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lastRenderedPageBreak/>
              <w:t>103 370 305,04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02 1 01 77170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90 568 679,22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90 568 679,22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02 1 01 77170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591 790,00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591 790,00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02 1 01 77170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12 209 835,82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12 209 835,82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«Присмотр и уход»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160 196 736,48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153 265 259,08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131 596 985,16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131 596 985,16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88 832 711,03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88 832 711,03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24 330 388,21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24 330 388,21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14 666 992,31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14 666 992,31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3 766 893,61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3 766 893,61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питания за счет средств местного бюджета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02 1 02 20261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8 146 507,00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8 146 507,00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02 1 02 20261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7 070 064,00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7 070 064,00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02 1 02 20261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1 076 443,00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1 076 443,00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питания за счет средств от платных услуг</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02 1 02 20262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6 000 960,00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6 000 960,00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02 1 02 20262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6 000 960,00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6 000 960,00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Компенсация части платы, взимаемой с родителей (законных представителей) за присмотр и уход за детьми, </w:t>
            </w:r>
            <w:proofErr w:type="gramStart"/>
            <w:r w:rsidRPr="00D75AF8">
              <w:rPr>
                <w:rFonts w:ascii="Arial" w:hAnsi="Arial" w:cs="Arial"/>
                <w:sz w:val="16"/>
                <w:szCs w:val="16"/>
              </w:rPr>
              <w:t>осваивающими</w:t>
            </w:r>
            <w:proofErr w:type="gramEnd"/>
            <w:r w:rsidRPr="00D75AF8">
              <w:rPr>
                <w:rFonts w:ascii="Arial" w:hAnsi="Arial" w:cs="Arial"/>
                <w:sz w:val="16"/>
                <w:szCs w:val="16"/>
              </w:rPr>
              <w:t xml:space="preserve"> образовательные программы дошкольного образования в образовательных организациях</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02 1 02 76140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7 520 806,92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7 520 806,92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02 1 02 76140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111 144,93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111 144,93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02 1 02 76140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7 409 661,99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7 409 661,99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proofErr w:type="gramStart"/>
            <w:r w:rsidRPr="00D75AF8">
              <w:rPr>
                <w:rFonts w:ascii="Arial" w:hAnsi="Arial" w:cs="Arial"/>
                <w:sz w:val="16"/>
                <w:szCs w:val="16"/>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МИП52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1 067 861,00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МИП52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1 067 861,00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proofErr w:type="gramStart"/>
            <w:r w:rsidRPr="00D75AF8">
              <w:rPr>
                <w:rFonts w:ascii="Arial" w:hAnsi="Arial" w:cs="Arial"/>
                <w:sz w:val="16"/>
                <w:szCs w:val="16"/>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ЦИП52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56 203,00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ЦИП52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56 203,00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МИП56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МИП56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ЦИП56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19 984,00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ЦИП56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19 984,00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D75AF8">
              <w:rPr>
                <w:rFonts w:ascii="Arial" w:hAnsi="Arial" w:cs="Arial"/>
                <w:sz w:val="16"/>
                <w:szCs w:val="16"/>
              </w:rPr>
              <w:t>Благодарный</w:t>
            </w:r>
            <w:proofErr w:type="gramEnd"/>
            <w:r w:rsidRPr="00D75AF8">
              <w:rPr>
                <w:rFonts w:ascii="Arial" w:hAnsi="Arial" w:cs="Arial"/>
                <w:sz w:val="16"/>
                <w:szCs w:val="16"/>
              </w:rPr>
              <w:t>,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МИП58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385 828,00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МИП58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385 828,00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D75AF8">
              <w:rPr>
                <w:rFonts w:ascii="Arial" w:hAnsi="Arial" w:cs="Arial"/>
                <w:sz w:val="16"/>
                <w:szCs w:val="16"/>
              </w:rPr>
              <w:t>Благодарный</w:t>
            </w:r>
            <w:proofErr w:type="gramEnd"/>
            <w:r w:rsidRPr="00D75AF8">
              <w:rPr>
                <w:rFonts w:ascii="Arial" w:hAnsi="Arial" w:cs="Arial"/>
                <w:sz w:val="16"/>
                <w:szCs w:val="16"/>
              </w:rPr>
              <w:t>,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ЦИП58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24 500,00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ЦИП58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24 500,00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w:t>
            </w:r>
            <w:r w:rsidRPr="00D75AF8">
              <w:rPr>
                <w:rFonts w:ascii="Arial" w:hAnsi="Arial" w:cs="Arial"/>
                <w:sz w:val="16"/>
                <w:szCs w:val="16"/>
              </w:rPr>
              <w:lastRenderedPageBreak/>
              <w:t>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02 1 02 МИП59</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498 374,00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МИП59</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498 374,00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ЦИП59</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22 000,00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ЦИП59</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22 000,00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670 002,40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670 002,40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491 401,00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491 401,00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25 863,00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25 863,00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proofErr w:type="gramStart"/>
            <w:r w:rsidRPr="00D75AF8">
              <w:rPr>
                <w:rFonts w:ascii="Arial" w:hAnsi="Arial" w:cs="Arial"/>
                <w:sz w:val="16"/>
                <w:szCs w:val="16"/>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proofErr w:type="gramStart"/>
            <w:r w:rsidRPr="00D75AF8">
              <w:rPr>
                <w:rFonts w:ascii="Arial" w:hAnsi="Arial" w:cs="Arial"/>
                <w:sz w:val="16"/>
                <w:szCs w:val="16"/>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56 992,00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56 992,00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495 199,55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495 199,55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15 315,45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15 315,45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21 166,00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21 166,00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16 300,00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16 300,00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34 558,00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34 558,00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дворовой территории МДОУ «Детский сад №21» с. </w:t>
            </w:r>
            <w:proofErr w:type="spellStart"/>
            <w:r w:rsidRPr="00D75AF8">
              <w:rPr>
                <w:rFonts w:ascii="Arial" w:hAnsi="Arial" w:cs="Arial"/>
                <w:sz w:val="16"/>
                <w:szCs w:val="16"/>
              </w:rPr>
              <w:t>Шишкино</w:t>
            </w:r>
            <w:proofErr w:type="spellEnd"/>
            <w:r w:rsidRPr="00D75AF8">
              <w:rPr>
                <w:rFonts w:ascii="Arial" w:hAnsi="Arial" w:cs="Arial"/>
                <w:sz w:val="16"/>
                <w:szCs w:val="16"/>
              </w:rPr>
              <w:t xml:space="preserve">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МИП69</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499 430,00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МИП69</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499 430,00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дворовой территории МДОУ «Детский сад №21» с. </w:t>
            </w:r>
            <w:proofErr w:type="spellStart"/>
            <w:r w:rsidRPr="00D75AF8">
              <w:rPr>
                <w:rFonts w:ascii="Arial" w:hAnsi="Arial" w:cs="Arial"/>
                <w:sz w:val="16"/>
                <w:szCs w:val="16"/>
              </w:rPr>
              <w:t>Шишкино</w:t>
            </w:r>
            <w:proofErr w:type="spellEnd"/>
            <w:r w:rsidRPr="00D75AF8">
              <w:rPr>
                <w:rFonts w:ascii="Arial" w:hAnsi="Arial" w:cs="Arial"/>
                <w:sz w:val="16"/>
                <w:szCs w:val="16"/>
              </w:rPr>
              <w:t xml:space="preserve">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ЦИП69</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20 500,00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02 ЦИП69</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20 500,00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907 709 328,50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499 448 242,34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172 338 695,15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172 338 746,12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116 134 695,23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116 134 695,23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39 454 037,45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39 454 088,42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12 594 751,79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12 594 751,79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4 155 210,68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4 155 210,68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02 1 03 20020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531 216,00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531 216,00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02 1 03 20020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531 216,00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531 216,00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питания за счет средств местного бюджета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02 1 03 20261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4 772 705,00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4 772 705,00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02 1 03 20261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4 772 705,00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4 772 705,00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питания за счет средств от платных услуг</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02 1 03 20262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10 916 000,00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10 916 000,00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02 1 03 20262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10 916 000,00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10 916 000,00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Прочие расходы на выполнение других обязательств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02 1 03 20280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1 206 400,00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1 206 400,00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02 1 03 20280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1 206 400,00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1 206 400,00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02 1 03 53030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24 286 531,50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24 286 531,50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02 1 03 53030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24 286 531,50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24 286 531,50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02 1 03 77160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252 269 871,88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252 269 871,88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выплаты персоналу в целях обеспечения выполнения </w:t>
            </w:r>
            <w:r w:rsidRPr="00D75AF8">
              <w:rPr>
                <w:rFonts w:ascii="Arial"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02 1 03 77160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250 360 304,68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250 360 304,68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02 1 03 77160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1 909 567,20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1 909 567,20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proofErr w:type="gramStart"/>
            <w:r w:rsidRPr="00D75AF8">
              <w:rPr>
                <w:rFonts w:ascii="Arial" w:hAnsi="Arial" w:cs="Arial"/>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L3040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33 126 771,84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33 126 771,84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L3040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33 126 771,84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33 126 771,84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Строительство (реконструкция) общеобразовательных организаций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S7200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403 544 139,71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Капитальные вложения в объекты государственной (муниципальной) собственности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S7200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400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403 544 139,71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МИП53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330 744,00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МИП53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330 744,00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ЦИП53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5 100,00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ЦИП53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5 100,00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МИП60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1 635 845,30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МИП60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1 635 845,30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ЦИП60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16 500,00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ЦИП60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16 500,00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МИП61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1 358 056,93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МИП61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1 358 056,93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(Выполнение работ по ремонту 3-х кабинетов с целью создания центра образования </w:t>
            </w:r>
            <w:proofErr w:type="gramStart"/>
            <w:r w:rsidRPr="00D75AF8">
              <w:rPr>
                <w:rFonts w:ascii="Arial" w:hAnsi="Arial" w:cs="Arial"/>
                <w:sz w:val="16"/>
                <w:szCs w:val="16"/>
              </w:rPr>
              <w:t>естественно-научной</w:t>
            </w:r>
            <w:proofErr w:type="gramEnd"/>
            <w:r w:rsidRPr="00D75AF8">
              <w:rPr>
                <w:rFonts w:ascii="Arial" w:hAnsi="Arial" w:cs="Arial"/>
                <w:sz w:val="16"/>
                <w:szCs w:val="16"/>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D75AF8">
              <w:rPr>
                <w:rFonts w:ascii="Arial" w:hAnsi="Arial" w:cs="Arial"/>
                <w:sz w:val="16"/>
                <w:szCs w:val="16"/>
              </w:rPr>
              <w:t>Шишкино</w:t>
            </w:r>
            <w:proofErr w:type="spellEnd"/>
            <w:r w:rsidRPr="00D75AF8">
              <w:rPr>
                <w:rFonts w:ascii="Arial" w:hAnsi="Arial" w:cs="Arial"/>
                <w:sz w:val="16"/>
                <w:szCs w:val="16"/>
              </w:rPr>
              <w:t xml:space="preserve">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МИП70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1 370 751,19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03 МИП70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1 370 751,19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регионального проекта «Современная школа»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E1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16 794 241,52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16 794 241,52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деятельности центров образования цифрового и гуманитарного профилей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E1 S1690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16 794 241,52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16 794 241,52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E1 S1690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15 971 632,52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15 971 632,52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E1 S1690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822 609,00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822 609,00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регионального проекта «Успех каждого ребенка»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E2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2 890 878,46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1 604 269,38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E2 50970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2 890 878,46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1 604 269,38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1 E2 50970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2 890 878,46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1 604 269,38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02 2 00 00000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14 045 460,42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14 484 232,06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02 2 01 00000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14 045 460,42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14 484 232,06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02 2 01 76200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1 793 057,49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1 793 057,49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w:t>
            </w:r>
            <w:r w:rsidRPr="00D75AF8">
              <w:rPr>
                <w:rFonts w:ascii="Arial" w:hAnsi="Arial" w:cs="Arial"/>
                <w:sz w:val="16"/>
                <w:szCs w:val="16"/>
              </w:rPr>
              <w:lastRenderedPageBreak/>
              <w:t>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02 2 01 76200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1 643 057,49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1 643 057,49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02 2 01 76200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Выплата денежных средств на содержание ребенка опекуну (попечителю)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02 2 01 78110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8 353 128,00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8 687 112,00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02 2 01 78110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8 353 128,00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8 687 112,00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02 2 01 78130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3 494 138,24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3 622 019,13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02 2 01 78130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3 494 138,24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3 622 019,13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Выплата единовременного пособия усыновителям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02 2 01 78140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405 136,69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382 043,44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Pr>
                <w:rFonts w:ascii="Arial" w:hAnsi="Arial" w:cs="Arial"/>
                <w:sz w:val="16"/>
                <w:szCs w:val="16"/>
              </w:rPr>
            </w:pPr>
            <w:r w:rsidRPr="00D75AF8">
              <w:rPr>
                <w:rFonts w:ascii="Arial" w:hAnsi="Arial" w:cs="Arial"/>
                <w:sz w:val="16"/>
                <w:szCs w:val="16"/>
              </w:rPr>
              <w:t>02 2 01 78140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405 136,69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382 043,44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«Летний отдых»</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6 998 943,84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6 998 943,84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«Организация досуга детей и подростков в летний период»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6 998 943,84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6 998 943,84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3 409 068,74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3 409 068,74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3 409 068,74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3 409 068,74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02 3 01 20030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181 519,35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181 519,35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02 3 01 20030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181 519,35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181 519,35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организацию и обеспечение занятости детей в период летних каникул</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02 3 01 20040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399 306,85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399 306,85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02 3 01 20040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366 172,23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366 172,23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02 3 01 20040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33 134,62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33 134,62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отдыха и оздоровления детей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02 3 01 78810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3 009 048,90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3 009 048,90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02 3 01 78810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26 290,68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26 290,68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02 3 01 78810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200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1 916 128,90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1 916 128,90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02 3 01 78810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1 066 629,32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1 066 629,32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Подпрограмма «Молодежная политика»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02 4 00 00000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2 626 218,00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2 626 218,00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«Организация досуга молодежи»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02 4 01 00000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2 626 218,00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2 626 218,00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02 4 01 11010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1 886 288,00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1 886 288,00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02 4 01 11010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1 886 288,00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1 886 288,00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Мероприятия в области молодежной политики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02 4 01 20190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739 930,00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739 930,00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02 4 01 20190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730 930,00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730 930,00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02 4 01 20190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D75AF8">
              <w:rPr>
                <w:rFonts w:ascii="Arial" w:hAnsi="Arial" w:cs="Arial"/>
                <w:sz w:val="16"/>
                <w:szCs w:val="16"/>
              </w:rPr>
              <w:t>общепрограммные</w:t>
            </w:r>
            <w:proofErr w:type="spellEnd"/>
            <w:r w:rsidRPr="00D75AF8">
              <w:rPr>
                <w:rFonts w:ascii="Arial" w:hAnsi="Arial" w:cs="Arial"/>
                <w:sz w:val="16"/>
                <w:szCs w:val="16"/>
              </w:rPr>
              <w:t xml:space="preserve"> мероприятия»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02 5 00 00000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14 958 521,59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14 958 521,59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«Обеспечение реализации программы»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02 5 01 00000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14 958 521,59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14 958 521,59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функций органов местного самоуправления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02 5 01 10010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188 490,09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188 490,09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02 5 01 10010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110 800,20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110 800,20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02 5 01 10010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32 344,00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32 344,00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02 5 01 10010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45 345,89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45 345,89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по оплате труда работников органов местного самоуправления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02 5 01 10020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3 903 614,74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3 903 614,74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02 5 01 10020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3 903 614,74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3 903 614,74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обеспечение деятельности (оказание услуг) </w:t>
            </w:r>
            <w:r w:rsidRPr="00D75AF8">
              <w:rPr>
                <w:rFonts w:ascii="Arial" w:hAnsi="Arial" w:cs="Arial"/>
                <w:sz w:val="16"/>
                <w:szCs w:val="16"/>
              </w:rPr>
              <w:lastRenderedPageBreak/>
              <w:t>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02 5 01 11010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10 866 416,76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10 866 416,76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02 5 01 11010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8 928 654,89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8 928 654,89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02 5 01 11010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1 901 045,62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1 901 045,62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02 5 01 11010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36 716,25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36 716,25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7 289 509,77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7 289 509,77</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«Развитие растениеводства»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105 844,82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105 844,82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Основное мероприятие «Развитие </w:t>
            </w:r>
            <w:proofErr w:type="spellStart"/>
            <w:r w:rsidRPr="00D75AF8">
              <w:rPr>
                <w:rFonts w:ascii="Arial" w:hAnsi="Arial" w:cs="Arial"/>
                <w:sz w:val="16"/>
                <w:szCs w:val="16"/>
              </w:rPr>
              <w:t>зернопроизводства</w:t>
            </w:r>
            <w:proofErr w:type="spellEnd"/>
            <w:r w:rsidRPr="00D75AF8">
              <w:rPr>
                <w:rFonts w:ascii="Arial" w:hAnsi="Arial" w:cs="Arial"/>
                <w:sz w:val="16"/>
                <w:szCs w:val="16"/>
              </w:rPr>
              <w:t xml:space="preserve"> и овощеводства»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03 1 01 00000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105 844,82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105 844,82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03 1 01 76540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105 844,82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105 844,82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03 1 01 76540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105 844,82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105 844,82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D75AF8">
              <w:rPr>
                <w:rFonts w:ascii="Arial" w:hAnsi="Arial" w:cs="Arial"/>
                <w:sz w:val="16"/>
                <w:szCs w:val="16"/>
              </w:rPr>
              <w:t>общепрограммные</w:t>
            </w:r>
            <w:proofErr w:type="spellEnd"/>
            <w:r w:rsidRPr="00D75AF8">
              <w:rPr>
                <w:rFonts w:ascii="Arial" w:hAnsi="Arial" w:cs="Arial"/>
                <w:sz w:val="16"/>
                <w:szCs w:val="16"/>
              </w:rPr>
              <w:t xml:space="preserve"> мероприятия»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03 3 00 00000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7 183 664,95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7 183 664,95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«Обеспечение реализации Программы»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03 3 01 00000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7 183 664,95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7 183 664,95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функций органов местного самоуправления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03 3 01 10010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443 133,21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443 133,21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03 3 01 10010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141 270,26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141 270,26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03 3 01 10010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297 862,95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297 862,95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03 3 01 10010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по оплате труда работников органов местного самоуправления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03 3 01 10020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4 453 246,22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4 453 246,22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03 3 01 10020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4 453 246,22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4 453 246,22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03 3 01 76530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2 287 285,52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2 287 285,52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03 3 01 76530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2 087 186,56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2 087 186,56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03 3 01 76530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200 098,96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200 098,96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191 075 612,51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308 183 297,65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04 1 01 00000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04 1 01 60010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04 1 01 60010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04 2 00 00000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13 617 960,60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13 627 960,60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04 2 01 00000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13 617 960,60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13 627 960,60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04 2 01 11010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13 617 960,60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13 627 960,60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04 2 01 11010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11 202 201,63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11 207 201,63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Закупка товаров, работ и услуг для обеспечения государственных </w:t>
            </w:r>
            <w:r w:rsidRPr="00D75AF8">
              <w:rPr>
                <w:rFonts w:ascii="Arial" w:hAnsi="Arial" w:cs="Arial"/>
                <w:sz w:val="16"/>
                <w:szCs w:val="16"/>
              </w:rPr>
              <w:lastRenderedPageBreak/>
              <w:t>(муниципальных)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04 2 01 11010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2 169 264,97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2 174 264,97</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04 2 01 11010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246 494,00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246 494,00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«Сохранение и развитие культуры»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102 141 005,59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97 068 124,28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2 721 876,29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2 721 876,29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2 721 876,29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2 721 876,29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2 721 876,29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2 721 876,29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04 3 02 00000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16 907 980,97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16 907 980,97</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04 3 02 11010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16 548 347,52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16 548 347,52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04 3 02 11010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16 548 347,52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16 548 347,52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02 L5194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359 633,45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359 633,45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02 L5194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359 633,45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359 633,45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«Организация и проведение культурно-массовых мероприятий»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04 3 03 00000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55 317 540,14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55 317 540,14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04 3 03 11010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53 260 540,14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53 260 540,14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04 3 03 11010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53 260 540,14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53 260 540,14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04 3 03 20130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04 3 03 20130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Мероприятия в области культуры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04 3 03 20270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1 957 000,00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1 957 000,00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04 3 03 20270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1 067 000,00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1 067 000,00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04 3 03 20270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890 000,00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890 000,00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04 3 04 00000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17 279 841,45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17 279 841,45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04 3 04 11010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17 279 841,45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17 279 841,45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04 3 04 11010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17 279 841,45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17 279 841,45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регионального проекта «Культурная среда»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А</w:t>
            </w:r>
            <w:proofErr w:type="gramStart"/>
            <w:r w:rsidRPr="00D75AF8">
              <w:rPr>
                <w:rFonts w:ascii="Arial" w:hAnsi="Arial" w:cs="Arial"/>
                <w:sz w:val="16"/>
                <w:szCs w:val="16"/>
              </w:rPr>
              <w:t>1</w:t>
            </w:r>
            <w:proofErr w:type="gramEnd"/>
            <w:r w:rsidRPr="00D75AF8">
              <w:rPr>
                <w:rFonts w:ascii="Arial" w:hAnsi="Arial" w:cs="Arial"/>
                <w:sz w:val="16"/>
                <w:szCs w:val="16"/>
              </w:rPr>
              <w:t xml:space="preserve">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9 913 766,74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4 840 885,43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A1 55195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4 840 885,43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A1 55195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4 840 885,43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А</w:t>
            </w:r>
            <w:proofErr w:type="gramStart"/>
            <w:r w:rsidRPr="00D75AF8">
              <w:rPr>
                <w:rFonts w:ascii="Arial" w:hAnsi="Arial" w:cs="Arial"/>
                <w:sz w:val="16"/>
                <w:szCs w:val="16"/>
              </w:rPr>
              <w:t>1</w:t>
            </w:r>
            <w:proofErr w:type="gramEnd"/>
            <w:r w:rsidRPr="00D75AF8">
              <w:rPr>
                <w:rFonts w:ascii="Arial" w:hAnsi="Arial" w:cs="Arial"/>
                <w:sz w:val="16"/>
                <w:szCs w:val="16"/>
              </w:rPr>
              <w:t xml:space="preserve"> 55197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8 486 210,04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А</w:t>
            </w:r>
            <w:proofErr w:type="gramStart"/>
            <w:r w:rsidRPr="00D75AF8">
              <w:rPr>
                <w:rFonts w:ascii="Arial" w:hAnsi="Arial" w:cs="Arial"/>
                <w:sz w:val="16"/>
                <w:szCs w:val="16"/>
              </w:rPr>
              <w:t>1</w:t>
            </w:r>
            <w:proofErr w:type="gramEnd"/>
            <w:r w:rsidRPr="00D75AF8">
              <w:rPr>
                <w:rFonts w:ascii="Arial" w:hAnsi="Arial" w:cs="Arial"/>
                <w:sz w:val="16"/>
                <w:szCs w:val="16"/>
              </w:rPr>
              <w:t xml:space="preserve"> 55197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8 486 210,04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Техническое оснащение муниципальных музеев</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A1 55900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1 427 556,70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3 A1 55900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1 427 556,70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04 4 00 00000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2 483 510,00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2 483 510,00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proofErr w:type="gramStart"/>
            <w:r w:rsidRPr="00D75AF8">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D75AF8">
              <w:rPr>
                <w:rFonts w:ascii="Arial" w:hAnsi="Arial" w:cs="Arial"/>
                <w:sz w:val="16"/>
                <w:szCs w:val="16"/>
              </w:rPr>
              <w:t xml:space="preserve"> </w:t>
            </w:r>
            <w:r w:rsidRPr="00D75AF8">
              <w:rPr>
                <w:rFonts w:ascii="Arial" w:hAnsi="Arial" w:cs="Arial"/>
                <w:sz w:val="16"/>
                <w:szCs w:val="16"/>
              </w:rPr>
              <w:lastRenderedPageBreak/>
              <w:t>предпринимательства и организациям, образующим инфраструктуру поддержки субъектов малого и среднего предпринимательства»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04 4 01 00000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2 483 510,00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2 483 510,00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Мероприятия по оценке объектов недвижимости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04 4 01 20150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04 4 01 20150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04 4 01 20160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04 4 01 20160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Проведение кадастровых работ и инвентаризации земель</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04 4 01 20170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1 683 510,00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1 683 510,00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04 4 01 20170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1 683 510,00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1 683 510,00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«Развитие физической культуры и спорта»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19 024 310,95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141 163 277,40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16 679 524,61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16 679 524,61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16 679 524,61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16 679 524,61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16 679 524,61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16 679 524,61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04 5 02 00000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2 344 786,34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2 344 786,34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Отбор, подготовка и обеспечение участия спортивных команд в спортивных мероприятиях</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04 5 02 20070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2 344 786,34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2 344 786,34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04 5 02 20070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1 375 186,34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1 375 186,34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04 5 02 20070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550 000,00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550 000,00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04 5 02 20070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419 600,00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419 600,00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регионального проекта «Спорт - норма жизни»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P5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122 138 966,45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P5 51390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122 138 966,45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Капитальные вложения в объекты государственной (муниципальной) собственности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5 P5 51390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400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122 138 966,45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D75AF8">
              <w:rPr>
                <w:rFonts w:ascii="Arial" w:hAnsi="Arial" w:cs="Arial"/>
                <w:sz w:val="16"/>
                <w:szCs w:val="16"/>
              </w:rPr>
              <w:t>общепрограммные</w:t>
            </w:r>
            <w:proofErr w:type="spellEnd"/>
            <w:r w:rsidRPr="00D75AF8">
              <w:rPr>
                <w:rFonts w:ascii="Arial" w:hAnsi="Arial" w:cs="Arial"/>
                <w:sz w:val="16"/>
                <w:szCs w:val="16"/>
              </w:rPr>
              <w:t xml:space="preserve"> мероприятия»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53 718 825,37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53 750 425,37</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«Обеспечение реализации Программы»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53 718 825,37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53 750 425,37</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1 303 571,02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1 303 571,02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332 400,60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332 400,60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961 486,42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961 486,42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9 684,00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9 684,00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по оплате труда работников органов местного самоуправления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04 6 01 10020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11 454 355,41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11 454 355,41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04 6 01 10020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11 454 355,41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11 454 355,41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40 960 898,94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40 992 498,94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27 298 984,81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27 298 984,81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13 231 464,40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13 263 064,40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04 6 01 11010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430 449,73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430 449,73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05 0 00 00000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288 533,24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«Благоустройство общественных территорий»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05 1 00 00000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288 533,24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регионального проекта «Формирование комфортной городской среды»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05 1 F2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288 533,24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программ формирования современной городской среды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05 1 F2 55550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288 533,24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Закупка товаров, работ и услуг для обеспечения государственных </w:t>
            </w:r>
            <w:r w:rsidRPr="00D75AF8">
              <w:rPr>
                <w:rFonts w:ascii="Arial" w:hAnsi="Arial" w:cs="Arial"/>
                <w:sz w:val="16"/>
                <w:szCs w:val="16"/>
              </w:rPr>
              <w:lastRenderedPageBreak/>
              <w:t>(муниципальных)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05 1 F2 55550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288 533,24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241 314 710,07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143 569 406,17</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89 992 426,67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26 256 920,00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06 1 01 00000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89 992 426,67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26 256 920,00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06 1 01 20090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23 466 171,98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26 256 920,00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06 1 01 20090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23 466 171,98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26 256 920,00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Капитальный ремонт и ремонт автомобильных дорог общего пользования местного значения муниципальных округов и городских округов</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1 01 S8660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66 044 360,42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1 01 S8660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66 044 360,42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D75AF8">
              <w:rPr>
                <w:rFonts w:ascii="Arial" w:hAnsi="Arial" w:cs="Arial"/>
                <w:sz w:val="16"/>
                <w:szCs w:val="16"/>
              </w:rPr>
              <w:t>Благодарный</w:t>
            </w:r>
            <w:proofErr w:type="gramEnd"/>
            <w:r w:rsidRPr="00D75AF8">
              <w:rPr>
                <w:rFonts w:ascii="Arial" w:hAnsi="Arial" w:cs="Arial"/>
                <w:sz w:val="16"/>
                <w:szCs w:val="16"/>
              </w:rPr>
              <w:t xml:space="preserve">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1 01 МИП57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441 894,27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1 01 МИП57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441 894,27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D75AF8">
              <w:rPr>
                <w:rFonts w:ascii="Arial" w:hAnsi="Arial" w:cs="Arial"/>
                <w:sz w:val="16"/>
                <w:szCs w:val="16"/>
              </w:rPr>
              <w:t>Благодарный</w:t>
            </w:r>
            <w:proofErr w:type="gramEnd"/>
            <w:r w:rsidRPr="00D75AF8">
              <w:rPr>
                <w:rFonts w:ascii="Arial" w:hAnsi="Arial" w:cs="Arial"/>
                <w:sz w:val="16"/>
                <w:szCs w:val="16"/>
              </w:rPr>
              <w:t xml:space="preserve">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1 01 ЦИП57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1 01 ЦИП57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«Развитие жилищно коммунального хозяйства»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06 2 00 00000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27 213 040,90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27 653 370,02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«Развитие коммунального хозяйства»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06 2 01 00000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830 000,00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830 000,00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Ремонт, строительство и содержание объектов коммунальной инфраструктуры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06 2 01 20580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830 000,00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830 000,00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06 2 01 20580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830 000,00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830 000,00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«Жилищный фонд муниципального образования»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06 2 02 00000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26 383 040,90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26 823 370,02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Ремонт и содержание муниципального жилищного фонда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lang w:val="en-US"/>
              </w:rPr>
            </w:pPr>
            <w:r w:rsidRPr="00D75AF8">
              <w:rPr>
                <w:rFonts w:ascii="Arial" w:hAnsi="Arial" w:cs="Arial"/>
                <w:sz w:val="16"/>
                <w:szCs w:val="16"/>
              </w:rPr>
              <w:t>06 2 02 20380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lang w:val="en-US"/>
              </w:rPr>
            </w:pPr>
            <w:r w:rsidRPr="00D75AF8">
              <w:rPr>
                <w:rFonts w:ascii="Arial" w:hAnsi="Arial" w:cs="Arial"/>
                <w:sz w:val="16"/>
                <w:szCs w:val="16"/>
              </w:rPr>
              <w:t>760 000,00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760 000,00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lang w:val="en-US"/>
              </w:rPr>
            </w:pPr>
            <w:r w:rsidRPr="00D75AF8">
              <w:rPr>
                <w:rFonts w:ascii="Arial" w:hAnsi="Arial" w:cs="Arial"/>
                <w:sz w:val="16"/>
                <w:szCs w:val="16"/>
              </w:rPr>
              <w:t>06 2 02 20380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lang w:val="en-US"/>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760 000,00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760 000,00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06 2 02 20400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155 000,00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155 000,00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06 2 02 20400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155 000,00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155 000,00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молодым семьям социальных выплат на приобретение (строительство) жилья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2 02 L4970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25 468 040,90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25 908 370,02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2 02 L4970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25 468 040,90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25 908 370,02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«Благоустройство территории Благодарненского городского округа»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49 795 519,68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15 345 393,33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«Благоустройство территорий муниципального образования»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49 795 519,68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15 345 393,33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по уборке и содержанию земельных участков, находящихся в собственности муниципального образования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06 3 01 20130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40 707,54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40 707,54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06 3 01 20130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40 707,54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40 707,54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Ремонт и содержание уличного освещения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06 3 01 20320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9 737 063,71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9 737 063,71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06 3 01 20320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9 737 063,71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9 737 063,71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Озеленение</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06 3 01 20330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401 377,00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401 377,00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06 3 01 20330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401 377,00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401 377,00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Сбор и транспортировка твердых коммунальных отходов</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06 3 01 20340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1 820 000,00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1 820 000,00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06 3 01 20340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1 820 000,00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1 820 000,00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Организация и содержание мест захоронения (кладбищ)</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06 3 01 20350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931 654,40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931 654,40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06 3 01 20350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931 654,40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931 654,40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Прочие расходы на благоустройство</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06 3 01 20360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1 924 181,28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2 212 714,53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06 3 01 20360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1 869 279,40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2 157 812,65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06 3 01 20360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54 901,88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54 901,88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 xml:space="preserve">Ремонт и благоустройство памятников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06 3 01 20950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201 876,15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201 876,15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06 3 01 20950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189 167,00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189 167,00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06 3 01 20950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12 709,15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12 709,15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4 000 000,00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4 000 000,00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1 805 771,00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1 805 771,00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3 794 061,20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3 794 061,20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4 247 262,40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4 247 262,40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proofErr w:type="gramStart"/>
            <w:r w:rsidRPr="00D75AF8">
              <w:rPr>
                <w:rFonts w:ascii="Arial" w:hAnsi="Arial" w:cs="Arial"/>
                <w:sz w:val="16"/>
                <w:szCs w:val="16"/>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4 000 000,00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4 000 000,00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4 000 000,00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4 000 000,00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территории кладбища по улице Новой, б/н, в поселке </w:t>
            </w:r>
            <w:proofErr w:type="gramStart"/>
            <w:r w:rsidRPr="00D75AF8">
              <w:rPr>
                <w:rFonts w:ascii="Arial" w:hAnsi="Arial" w:cs="Arial"/>
                <w:sz w:val="16"/>
                <w:szCs w:val="16"/>
              </w:rPr>
              <w:t>Ставропольский</w:t>
            </w:r>
            <w:proofErr w:type="gramEnd"/>
            <w:r w:rsidRPr="00D75AF8">
              <w:rPr>
                <w:rFonts w:ascii="Arial" w:hAnsi="Arial" w:cs="Arial"/>
                <w:sz w:val="16"/>
                <w:szCs w:val="16"/>
              </w:rPr>
              <w:t xml:space="preserve">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3 850 000,00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3 850 000,00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торговой площадки по улице Виноградная села </w:t>
            </w:r>
            <w:proofErr w:type="spellStart"/>
            <w:r w:rsidRPr="00D75AF8">
              <w:rPr>
                <w:rFonts w:ascii="Arial" w:hAnsi="Arial" w:cs="Arial"/>
                <w:sz w:val="16"/>
                <w:szCs w:val="16"/>
              </w:rPr>
              <w:t>Шишкино</w:t>
            </w:r>
            <w:proofErr w:type="spellEnd"/>
            <w:r w:rsidRPr="00D75AF8">
              <w:rPr>
                <w:rFonts w:ascii="Arial" w:hAnsi="Arial" w:cs="Arial"/>
                <w:sz w:val="16"/>
                <w:szCs w:val="16"/>
              </w:rPr>
              <w:t xml:space="preserve">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4 000 000,00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SИП08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4 000 000,00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298 284,80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298 284,80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 xml:space="preserve">0,00 </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160 000,60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2ИП02</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160 000,60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 xml:space="preserve">0,00 </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307 000,00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2ИП03</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307 000,00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 xml:space="preserve">0,00 </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379 400,00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379 400,00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 xml:space="preserve">0,00 </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proofErr w:type="gramStart"/>
            <w:r w:rsidRPr="00D75AF8">
              <w:rPr>
                <w:rFonts w:ascii="Arial" w:hAnsi="Arial" w:cs="Arial"/>
                <w:sz w:val="16"/>
                <w:szCs w:val="16"/>
              </w:rPr>
              <w:t xml:space="preserve">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w:t>
            </w:r>
            <w:r w:rsidRPr="00D75AF8">
              <w:rPr>
                <w:rFonts w:ascii="Arial" w:hAnsi="Arial" w:cs="Arial"/>
                <w:sz w:val="16"/>
                <w:szCs w:val="16"/>
              </w:rPr>
              <w:lastRenderedPageBreak/>
              <w:t>края)</w:t>
            </w:r>
            <w:proofErr w:type="gramEnd"/>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06 3 01 2ИП05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307 059,20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307 059,20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 xml:space="preserve">0,00 </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291 994,40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2ИП06</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291 994,40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 xml:space="preserve">0,00 </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территории кладбища по улице Новой, б/н, в поселке </w:t>
            </w:r>
            <w:proofErr w:type="gramStart"/>
            <w:r w:rsidRPr="00D75AF8">
              <w:rPr>
                <w:rFonts w:ascii="Arial" w:hAnsi="Arial" w:cs="Arial"/>
                <w:sz w:val="16"/>
                <w:szCs w:val="16"/>
              </w:rPr>
              <w:t>Ставропольский</w:t>
            </w:r>
            <w:proofErr w:type="gramEnd"/>
            <w:r w:rsidRPr="00D75AF8">
              <w:rPr>
                <w:rFonts w:ascii="Arial" w:hAnsi="Arial" w:cs="Arial"/>
                <w:sz w:val="16"/>
                <w:szCs w:val="16"/>
              </w:rPr>
              <w:t xml:space="preserve">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177 983,60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2ИП07</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177 983,60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 xml:space="preserve">0,00 </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(Благоустройство торговой площадки по улице Виноградная села </w:t>
            </w:r>
            <w:proofErr w:type="spellStart"/>
            <w:r w:rsidRPr="00D75AF8">
              <w:rPr>
                <w:rFonts w:ascii="Arial" w:hAnsi="Arial" w:cs="Arial"/>
                <w:sz w:val="16"/>
                <w:szCs w:val="16"/>
              </w:rPr>
              <w:t>Шишкино</w:t>
            </w:r>
            <w:proofErr w:type="spellEnd"/>
            <w:r w:rsidRPr="00D75AF8">
              <w:rPr>
                <w:rFonts w:ascii="Arial" w:hAnsi="Arial" w:cs="Arial"/>
                <w:sz w:val="16"/>
                <w:szCs w:val="16"/>
              </w:rPr>
              <w:t xml:space="preserve">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274 985,60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2ИП08</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274 985,60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 xml:space="preserve">0,00 </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(Устройство тротуарной дорожки по ул. Красной от дома №241 до дома № 263 </w:t>
            </w:r>
            <w:proofErr w:type="gramStart"/>
            <w:r w:rsidRPr="00D75AF8">
              <w:rPr>
                <w:rFonts w:ascii="Arial" w:hAnsi="Arial" w:cs="Arial"/>
                <w:sz w:val="16"/>
                <w:szCs w:val="16"/>
              </w:rPr>
              <w:t>в</w:t>
            </w:r>
            <w:proofErr w:type="gramEnd"/>
            <w:r w:rsidRPr="00D75AF8">
              <w:rPr>
                <w:rFonts w:ascii="Arial" w:hAnsi="Arial" w:cs="Arial"/>
                <w:sz w:val="16"/>
                <w:szCs w:val="16"/>
              </w:rPr>
              <w:t xml:space="preserve"> </w:t>
            </w:r>
            <w:proofErr w:type="gramStart"/>
            <w:r w:rsidRPr="00D75AF8">
              <w:rPr>
                <w:rFonts w:ascii="Arial" w:hAnsi="Arial" w:cs="Arial"/>
                <w:sz w:val="16"/>
                <w:szCs w:val="16"/>
              </w:rPr>
              <w:t>с</w:t>
            </w:r>
            <w:proofErr w:type="gramEnd"/>
            <w:r w:rsidRPr="00D75AF8">
              <w:rPr>
                <w:rFonts w:ascii="Arial" w:hAnsi="Arial" w:cs="Arial"/>
                <w:sz w:val="16"/>
                <w:szCs w:val="16"/>
              </w:rPr>
              <w:t>. Александрия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МИП51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695 407,60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МИП51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695 407,60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Реализация инициативного проекта (Устройство тротуарной дорожки по ул. Красной от дома №241 до дома № 263 </w:t>
            </w:r>
            <w:proofErr w:type="gramStart"/>
            <w:r w:rsidRPr="00D75AF8">
              <w:rPr>
                <w:rFonts w:ascii="Arial" w:hAnsi="Arial" w:cs="Arial"/>
                <w:sz w:val="16"/>
                <w:szCs w:val="16"/>
              </w:rPr>
              <w:t>в</w:t>
            </w:r>
            <w:proofErr w:type="gramEnd"/>
            <w:r w:rsidRPr="00D75AF8">
              <w:rPr>
                <w:rFonts w:ascii="Arial" w:hAnsi="Arial" w:cs="Arial"/>
                <w:sz w:val="16"/>
                <w:szCs w:val="16"/>
              </w:rPr>
              <w:t xml:space="preserve"> </w:t>
            </w:r>
            <w:proofErr w:type="gramStart"/>
            <w:r w:rsidRPr="00D75AF8">
              <w:rPr>
                <w:rFonts w:ascii="Arial" w:hAnsi="Arial" w:cs="Arial"/>
                <w:sz w:val="16"/>
                <w:szCs w:val="16"/>
              </w:rPr>
              <w:t>с</w:t>
            </w:r>
            <w:proofErr w:type="gramEnd"/>
            <w:r w:rsidRPr="00D75AF8">
              <w:rPr>
                <w:rFonts w:ascii="Arial" w:hAnsi="Arial" w:cs="Arial"/>
                <w:sz w:val="16"/>
                <w:szCs w:val="16"/>
              </w:rPr>
              <w:t>. Александрия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ЦИП51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ЦИП51</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МИП54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254 722,80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МИП54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254 722,80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ЦИП54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ЦИП54</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МИП55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1 760 726,40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МИП55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1 760 726,40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ЦИП55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3 01 ЦИП55</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«Пешеходный переход»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06 4 00 00000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06 4 01 00000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06 4 01 20610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06 4 01 20610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«Остановки»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06 5 00 00000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06 5 01 00000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06 5 01 20620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06 5 01 20620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D75AF8">
              <w:rPr>
                <w:rFonts w:ascii="Arial" w:hAnsi="Arial" w:cs="Arial"/>
                <w:sz w:val="16"/>
                <w:szCs w:val="16"/>
              </w:rPr>
              <w:t>общепрограммные</w:t>
            </w:r>
            <w:proofErr w:type="spellEnd"/>
            <w:r w:rsidRPr="00D75AF8">
              <w:rPr>
                <w:rFonts w:ascii="Arial" w:hAnsi="Arial" w:cs="Arial"/>
                <w:sz w:val="16"/>
                <w:szCs w:val="16"/>
              </w:rPr>
              <w:t xml:space="preserve"> мероприятия»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06 6 00 00000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73 513 722,82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73 513 722,82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Основное мероприятие «Обеспечение реализации Программы»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06 6 01 00000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73 513 722,82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73 513 722,82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06 6 01 10010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2 054 311,52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2 054 311,52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06 6 01 10010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839 311,52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839 311,52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06 6 01 10010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1 215 000,00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1 215 000,00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по оплате труда работников органов местного самоуправления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06 6 01 10020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42 921 862,20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42 921 862,20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06 6 01 10020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42 921 862,20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42 921 862,20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06 6 01 11010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28 537 549,10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28 537 549,10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06 6 01 11010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24 591 446,61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24 591 446,61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06 6 01 11010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3 781 301,15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3 781 301,15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06 6 01 11010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164 801,34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164 801,34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24 358 024,90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24 358 024,84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23 594 653,40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23 594 653,34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11 379 913,16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11 379 913,16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антитеррористической защиты и охраны объектов муниципальной собственности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07 1 01 20110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11 274 650,00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11 274 650,00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07 1 01 20110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3 861 943,60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3 861 943,60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07 1 01 20110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7 412 706,40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7 412 706,40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01 S7730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105 263,16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105 263,16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01 S7730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105 263,16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105 263,16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07 1 02 00000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12 214 740,24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12 214 740,18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07 1 02 11010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8 959 451,33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8 959 451,33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07 1 02 11010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7 805 325,32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7 805 325,32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07 1 02 11010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1 144 611,01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1 144 611,01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07 1 02 11010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9 515,00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9 515,00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D75AF8">
              <w:rPr>
                <w:rFonts w:ascii="Arial" w:hAnsi="Arial" w:cs="Arial"/>
                <w:sz w:val="16"/>
                <w:szCs w:val="16"/>
              </w:rPr>
              <w:t>короновирусной</w:t>
            </w:r>
            <w:proofErr w:type="spellEnd"/>
            <w:r w:rsidRPr="00D75AF8">
              <w:rPr>
                <w:rFonts w:ascii="Arial" w:hAnsi="Arial" w:cs="Arial"/>
                <w:sz w:val="16"/>
                <w:szCs w:val="16"/>
              </w:rPr>
              <w:t xml:space="preserve"> инфекции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07 1 02 20120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783 560,00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783 560,00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07 1 02 20120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783 560,00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783 560,00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Мероприятия по повышению уровня пожарной безопасности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07 1 02 20200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2 471 728,91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2 471 728,85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07 1 02 20200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2 323 706,00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2 323 706,00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07 1 02 20200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148 022,91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148 022,85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Подпрограмма «Профилактика правонарушений, наркомании и обеспечение общественного порядка»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07 2 00 00000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763 371,50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763 371,50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07 2 01 00000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763 371,50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763 371,50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Создание условий для деятельности народных дружин и казачьих обществ</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07 2 01 20140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724 978,00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724 978,00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выплаты персоналу в целях обеспечения выполнения </w:t>
            </w:r>
            <w:r w:rsidRPr="00D75AF8">
              <w:rPr>
                <w:rFonts w:ascii="Arial"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07 2 01 20140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436 000,00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436 000,00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07 2 01 20140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288 978,00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288 978,00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Создание и организация деятельности комиссий по делам несовершеннолетних и защите их прав</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07 2 01 76360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38 393,50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38 393,50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07 2 01 76360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38 393,50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38 393,50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08 0 00 00000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2 776 488,20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2 744 888,20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Основное мероприятие «Энергосбережение и повышение энергетической эффективности в муниципальном секторе»</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08 0 01 00000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2 776 488,20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2 744 888,20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08 0 01 20390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2 776 488,20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2 744 888,20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08 0 01 20390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2 388 800,00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2 357 200,00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08 0 01 20390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387 688,20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387 688,20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Обеспечение деятельности </w:t>
            </w:r>
            <w:proofErr w:type="spellStart"/>
            <w:proofErr w:type="gramStart"/>
            <w:r w:rsidRPr="00D75AF8">
              <w:rPr>
                <w:rFonts w:ascii="Arial" w:hAnsi="Arial" w:cs="Arial"/>
                <w:sz w:val="16"/>
                <w:szCs w:val="16"/>
              </w:rPr>
              <w:t>C</w:t>
            </w:r>
            <w:proofErr w:type="gramEnd"/>
            <w:r w:rsidRPr="00D75AF8">
              <w:rPr>
                <w:rFonts w:ascii="Arial" w:hAnsi="Arial" w:cs="Arial"/>
                <w:sz w:val="16"/>
                <w:szCs w:val="16"/>
              </w:rPr>
              <w:t>овета</w:t>
            </w:r>
            <w:proofErr w:type="spellEnd"/>
            <w:r w:rsidRPr="00D75AF8">
              <w:rPr>
                <w:rFonts w:ascii="Arial" w:hAnsi="Arial" w:cs="Arial"/>
                <w:sz w:val="16"/>
                <w:szCs w:val="16"/>
              </w:rPr>
              <w:t xml:space="preserve"> депутатов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5 180 979,45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5 180 979,45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Непрограммные расходы в рамках обеспечения деятельности </w:t>
            </w:r>
            <w:proofErr w:type="spellStart"/>
            <w:proofErr w:type="gramStart"/>
            <w:r w:rsidRPr="00D75AF8">
              <w:rPr>
                <w:rFonts w:ascii="Arial" w:hAnsi="Arial" w:cs="Arial"/>
                <w:sz w:val="16"/>
                <w:szCs w:val="16"/>
              </w:rPr>
              <w:t>C</w:t>
            </w:r>
            <w:proofErr w:type="gramEnd"/>
            <w:r w:rsidRPr="00D75AF8">
              <w:rPr>
                <w:rFonts w:ascii="Arial" w:hAnsi="Arial" w:cs="Arial"/>
                <w:sz w:val="16"/>
                <w:szCs w:val="16"/>
              </w:rPr>
              <w:t>овета</w:t>
            </w:r>
            <w:proofErr w:type="spellEnd"/>
            <w:r w:rsidRPr="00D75AF8">
              <w:rPr>
                <w:rFonts w:ascii="Arial" w:hAnsi="Arial" w:cs="Arial"/>
                <w:sz w:val="16"/>
                <w:szCs w:val="16"/>
              </w:rPr>
              <w:t xml:space="preserve"> депутатов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3 448 800,73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3 448 800,73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60 1 00 10010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416 067,20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416 067,20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60 1 00 10010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102 490,19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102 490,19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60 1 00 10010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312 684,01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312 684,01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60 1 00 10010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893,00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893,00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выплаты по оплате труда работников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60 1 00 10020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2 942 733,53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2 942 733,53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60 1 00 10020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2 942 733,53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2 942 733,53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Представительские расходы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60 1 00 20230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60 1 00 20230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60 1 00 20370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60 1 00 20370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Председатель Совета депутатов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60 2 00 00000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1 732 178,72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1 732 178,72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60 2 00 10010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41 550,08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41 550,08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60 2 00 10010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41 550,08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41 550,08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выплаты по оплате труда работников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60 2 00 10020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1 690 628,64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1 690 628,64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60 2 00 10020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1 690 628,64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1 690 628,64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47 039 983,21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47 039 178,21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45 200 006,70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45 199 201,70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6 800 235,88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6 800 235,88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983 351,78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983 351,78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Закупка товаров, работ и услуг для обеспечения государственных </w:t>
            </w:r>
            <w:r w:rsidRPr="00D75AF8">
              <w:rPr>
                <w:rFonts w:ascii="Arial" w:hAnsi="Arial" w:cs="Arial"/>
                <w:sz w:val="16"/>
                <w:szCs w:val="16"/>
              </w:rPr>
              <w:lastRenderedPageBreak/>
              <w:t>(муниципальных)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lastRenderedPageBreak/>
              <w:t>61 1 00 10010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5 816 884,10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5 816 884,10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34 015 546,82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34 015 546,82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34 015 546,82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34 015 546,82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Ежегодный целевой (вступительный) взнос в Ассоциацию муниципальных образований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61 1 00 20210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88 367,00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88 367,00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61 1 00 20210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88 367,00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88 367,00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Представительские расходы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61 1 00 20230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61 1 00 20230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61 1 00 20370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1 799 226,00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1 799 226,00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61 1 00 20370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1 799 226,00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1 799 226,00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61 1 00 20460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Социальное обеспечение и иные выплаты населению</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61 1 00 20460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300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61 1 00 51200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8 022,50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7 217,50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61 1 00 51200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8 022,50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7 217,50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61 1 00 76100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589 919,86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589 919,86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61 1 00 76100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504 204,86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504 204,86</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61 1 00 76100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85 715,00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85 715,00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61 1 00 76610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705 047,21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705 047,21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61 1 00 76610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705 047,21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705 047,21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Формирование, содержание и использование Архивного фонда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61 1 00 76630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1 030 641,43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1 030 641,43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61 1 00 76630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815 380,89</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815 380,89</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61 1 00 76630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215 260,54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215 260,54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61 1 00 76930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61 1 00 76930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61 2 00 00000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1 839 976,51</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1 839 976,51</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61 2 00 10010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41 550,08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41 550,08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61 2 00 10010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41 550,08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41 550,08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выплаты по оплате труда работников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61 2 00 10020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1 798 426,43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1 798 426,43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61 2 00 10020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1 798 426,43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1 798 426,43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35 106 706,32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35 106 706,32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35 106 706,32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35 106 706,32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lastRenderedPageBreak/>
              <w:t xml:space="preserve">Расходы на обеспечение функций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1 693 274,33</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1 693 274,33</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373 950,68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373 950,68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63 1 00 10010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1 319 323,65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1 319 323,65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выплаты по оплате труда работников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13 591 135,32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13 591 135,32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13 591 135,32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13 591 135,32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обеспечение деятельности (оказание услуг) муниципальных учреждений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19 472 296,67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19 472 296,67</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17 252 387,05</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17 252 387,05</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2 189 857,62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2 189 857,62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63 1 00 11010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30 052,00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30 052,00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по электронному документообороту</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63 1 00 20520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63 1 00 20520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350 000,00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64 0 00 00000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2 721 806,72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2 721 806,72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64 1 00 00000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2 721 806,72</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2 721 806,72</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обеспечение функций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64 1 00 10010 </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254 790,14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254 790,14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64 1 00 10010 </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74 790,14</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74 790,14</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64 1 00 10010 </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179 550,00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179 550,00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64 1 00 10010 </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450,00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450,00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 xml:space="preserve">Расходы на выплаты по оплате труда работников органов местного самоуправления </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64 1 00 10020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2 467 016,58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2 467 016,58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64 1 00 10020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p>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100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2 467 016,58</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p>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2 467 016,58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иных функций</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97 0 00 00000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6 675 890,07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6 881 156,88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Непрограммные мероприятия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97 1 00 00000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6 675 890,07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6 881 156,88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97 1 00 10050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4 367 211,37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4 572 478,18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97 1 00 10050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4 367 211,37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4 572 478,18</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Резервный фонд администрации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97 1 00 20180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510 000,00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510 000,00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97 1 00 20180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510 000,00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510 000,00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97 1 00 20250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Иные бюджетные ассигнования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97 1 00 20250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800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300 000,00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Прочие расходы на выполнение других обязательств органов местного самоуправления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97 1 00 20280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736 530,00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736 530,00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97 1 00 20280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736 530,00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736 530,00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Противодействие коррупции в сфере деятельности органов местного самоуправления</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97 1 00 20290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97 1 00 20290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60 000,00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Организация мероприятий при осуществлении деятельности по обращению с животными без владельцев</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97 1 00 77150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702 148,70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702 148,70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Закупка товаров, работ и услуг для обеспечения государственных (муниципальных) нужд</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97 1 00 77150</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200</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702 148,70</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702 148,70</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Условно утвержденные расходы</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20 263 096,37</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41 385 868,47</w:t>
            </w:r>
          </w:p>
        </w:tc>
      </w:tr>
      <w:tr w:rsidR="0076054B" w:rsidRPr="00D75AF8" w:rsidTr="00BF355A">
        <w:trPr>
          <w:trHeight w:val="55"/>
        </w:trPr>
        <w:tc>
          <w:tcPr>
            <w:tcW w:w="2392"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both"/>
              <w:rPr>
                <w:rFonts w:ascii="Arial" w:hAnsi="Arial" w:cs="Arial"/>
                <w:sz w:val="16"/>
                <w:szCs w:val="16"/>
              </w:rPr>
            </w:pPr>
            <w:r w:rsidRPr="00D75AF8">
              <w:rPr>
                <w:rFonts w:ascii="Arial" w:hAnsi="Arial" w:cs="Arial"/>
                <w:sz w:val="16"/>
                <w:szCs w:val="16"/>
              </w:rPr>
              <w:t>ВСЕГО</w:t>
            </w:r>
          </w:p>
        </w:tc>
        <w:tc>
          <w:tcPr>
            <w:tcW w:w="815"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153"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rPr>
                <w:rFonts w:ascii="Arial" w:hAnsi="Arial" w:cs="Arial"/>
                <w:sz w:val="16"/>
                <w:szCs w:val="16"/>
              </w:rPr>
            </w:pPr>
            <w:r w:rsidRPr="00D75AF8">
              <w:rPr>
                <w:rFonts w:ascii="Arial" w:hAnsi="Arial" w:cs="Arial"/>
                <w:sz w:val="16"/>
                <w:szCs w:val="16"/>
              </w:rPr>
              <w:t xml:space="preserve"> </w:t>
            </w:r>
          </w:p>
        </w:tc>
        <w:tc>
          <w:tcPr>
            <w:tcW w:w="846"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2 524 723 600,46</w:t>
            </w:r>
          </w:p>
        </w:tc>
        <w:tc>
          <w:tcPr>
            <w:tcW w:w="794" w:type="pct"/>
            <w:shd w:val="clear" w:color="000000" w:fill="FFFFFF"/>
            <w:tcMar>
              <w:top w:w="15" w:type="dxa"/>
              <w:left w:w="15" w:type="dxa"/>
              <w:bottom w:w="0" w:type="dxa"/>
              <w:right w:w="15" w:type="dxa"/>
            </w:tcMar>
            <w:vAlign w:val="bottom"/>
          </w:tcPr>
          <w:p w:rsidR="0076054B" w:rsidRPr="00D75AF8" w:rsidRDefault="0076054B" w:rsidP="00E24788">
            <w:pPr>
              <w:spacing w:line="180" w:lineRule="exact"/>
              <w:ind w:left="-28" w:right="-28"/>
              <w:jc w:val="right"/>
              <w:rPr>
                <w:rFonts w:ascii="Arial" w:hAnsi="Arial" w:cs="Arial"/>
                <w:sz w:val="16"/>
                <w:szCs w:val="16"/>
              </w:rPr>
            </w:pPr>
            <w:r w:rsidRPr="00D75AF8">
              <w:rPr>
                <w:rFonts w:ascii="Arial" w:hAnsi="Arial" w:cs="Arial"/>
                <w:sz w:val="16"/>
                <w:szCs w:val="16"/>
              </w:rPr>
              <w:t>2 187 140 014,08</w:t>
            </w:r>
          </w:p>
        </w:tc>
      </w:tr>
    </w:tbl>
    <w:p w:rsidR="00801BF8" w:rsidRDefault="00801BF8" w:rsidP="00E24788">
      <w:pPr>
        <w:spacing w:line="180" w:lineRule="exact"/>
        <w:rPr>
          <w:rFonts w:ascii="Arial" w:hAnsi="Arial" w:cs="Arial"/>
          <w:sz w:val="16"/>
          <w:szCs w:val="16"/>
        </w:rPr>
      </w:pPr>
    </w:p>
    <w:p w:rsidR="0076054B" w:rsidRDefault="0076054B" w:rsidP="00E24788">
      <w:pPr>
        <w:spacing w:line="180" w:lineRule="exact"/>
        <w:rPr>
          <w:rFonts w:ascii="Arial" w:hAnsi="Arial" w:cs="Arial"/>
          <w:sz w:val="16"/>
          <w:szCs w:val="16"/>
        </w:rPr>
      </w:pPr>
    </w:p>
    <w:p w:rsidR="0076054B" w:rsidRDefault="0076054B" w:rsidP="00E24788">
      <w:pPr>
        <w:spacing w:line="180" w:lineRule="exact"/>
        <w:rPr>
          <w:rFonts w:ascii="Arial" w:hAnsi="Arial" w:cs="Arial"/>
          <w:sz w:val="16"/>
          <w:szCs w:val="16"/>
        </w:rPr>
      </w:pPr>
    </w:p>
    <w:p w:rsidR="00BF355A" w:rsidRPr="00BF355A" w:rsidRDefault="00BF355A" w:rsidP="00E24788">
      <w:pPr>
        <w:widowControl w:val="0"/>
        <w:autoSpaceDE w:val="0"/>
        <w:autoSpaceDN w:val="0"/>
        <w:adjustRightInd w:val="0"/>
        <w:spacing w:line="180" w:lineRule="exact"/>
        <w:ind w:left="4956"/>
        <w:jc w:val="center"/>
        <w:rPr>
          <w:rFonts w:ascii="Arial" w:hAnsi="Arial" w:cs="Arial"/>
          <w:sz w:val="18"/>
          <w:szCs w:val="18"/>
        </w:rPr>
      </w:pPr>
      <w:r w:rsidRPr="00BF355A">
        <w:rPr>
          <w:rFonts w:ascii="Arial" w:hAnsi="Arial" w:cs="Arial"/>
          <w:sz w:val="18"/>
          <w:szCs w:val="18"/>
        </w:rPr>
        <w:t>Приложение 9</w:t>
      </w:r>
    </w:p>
    <w:p w:rsidR="00BF355A" w:rsidRPr="00BF355A" w:rsidRDefault="00BF355A" w:rsidP="00E24788">
      <w:pPr>
        <w:widowControl w:val="0"/>
        <w:autoSpaceDE w:val="0"/>
        <w:autoSpaceDN w:val="0"/>
        <w:adjustRightInd w:val="0"/>
        <w:spacing w:line="180" w:lineRule="exact"/>
        <w:ind w:left="4956"/>
        <w:jc w:val="center"/>
        <w:rPr>
          <w:rFonts w:ascii="Arial" w:hAnsi="Arial" w:cs="Arial"/>
          <w:sz w:val="18"/>
          <w:szCs w:val="18"/>
        </w:rPr>
      </w:pPr>
      <w:r w:rsidRPr="00BF355A">
        <w:rPr>
          <w:rFonts w:ascii="Arial" w:hAnsi="Arial" w:cs="Arial"/>
          <w:sz w:val="18"/>
          <w:szCs w:val="18"/>
        </w:rPr>
        <w:lastRenderedPageBreak/>
        <w:t xml:space="preserve">к решению Совета депутатов </w:t>
      </w:r>
    </w:p>
    <w:p w:rsidR="00BF355A" w:rsidRPr="00BF355A" w:rsidRDefault="00BF355A" w:rsidP="00E24788">
      <w:pPr>
        <w:widowControl w:val="0"/>
        <w:autoSpaceDE w:val="0"/>
        <w:autoSpaceDN w:val="0"/>
        <w:adjustRightInd w:val="0"/>
        <w:spacing w:line="180" w:lineRule="exact"/>
        <w:ind w:left="4956"/>
        <w:jc w:val="center"/>
        <w:rPr>
          <w:rFonts w:ascii="Arial" w:hAnsi="Arial" w:cs="Arial"/>
          <w:sz w:val="18"/>
          <w:szCs w:val="18"/>
        </w:rPr>
      </w:pPr>
      <w:r w:rsidRPr="00BF355A">
        <w:rPr>
          <w:rFonts w:ascii="Arial" w:hAnsi="Arial" w:cs="Arial"/>
          <w:sz w:val="18"/>
          <w:szCs w:val="18"/>
        </w:rPr>
        <w:t>Благодарненского городского округа</w:t>
      </w:r>
    </w:p>
    <w:p w:rsidR="00BF355A" w:rsidRPr="00BF355A" w:rsidRDefault="00BF355A" w:rsidP="00E24788">
      <w:pPr>
        <w:widowControl w:val="0"/>
        <w:autoSpaceDE w:val="0"/>
        <w:autoSpaceDN w:val="0"/>
        <w:adjustRightInd w:val="0"/>
        <w:spacing w:line="180" w:lineRule="exact"/>
        <w:ind w:left="4956"/>
        <w:jc w:val="center"/>
        <w:rPr>
          <w:rFonts w:ascii="Arial" w:hAnsi="Arial" w:cs="Arial"/>
          <w:sz w:val="18"/>
          <w:szCs w:val="18"/>
        </w:rPr>
      </w:pPr>
      <w:r w:rsidRPr="00BF355A">
        <w:rPr>
          <w:rFonts w:ascii="Arial" w:hAnsi="Arial" w:cs="Arial"/>
          <w:sz w:val="18"/>
          <w:szCs w:val="18"/>
        </w:rPr>
        <w:t>Ставропольского края</w:t>
      </w:r>
    </w:p>
    <w:p w:rsidR="00BF355A" w:rsidRPr="00BF355A" w:rsidRDefault="00BF355A" w:rsidP="00E24788">
      <w:pPr>
        <w:widowControl w:val="0"/>
        <w:autoSpaceDE w:val="0"/>
        <w:autoSpaceDN w:val="0"/>
        <w:adjustRightInd w:val="0"/>
        <w:spacing w:line="180" w:lineRule="exact"/>
        <w:ind w:left="4956"/>
        <w:jc w:val="center"/>
        <w:rPr>
          <w:rFonts w:ascii="Arial" w:hAnsi="Arial" w:cs="Arial"/>
          <w:sz w:val="18"/>
          <w:szCs w:val="18"/>
        </w:rPr>
      </w:pPr>
      <w:r w:rsidRPr="00BF355A">
        <w:rPr>
          <w:rFonts w:ascii="Arial" w:hAnsi="Arial" w:cs="Arial"/>
          <w:sz w:val="18"/>
          <w:szCs w:val="18"/>
        </w:rPr>
        <w:t>от 14 декабря 2021 года № 464</w:t>
      </w:r>
    </w:p>
    <w:p w:rsidR="00BF355A" w:rsidRPr="00BF355A" w:rsidRDefault="00BF355A" w:rsidP="00E24788">
      <w:pPr>
        <w:widowControl w:val="0"/>
        <w:autoSpaceDE w:val="0"/>
        <w:autoSpaceDN w:val="0"/>
        <w:adjustRightInd w:val="0"/>
        <w:spacing w:line="180" w:lineRule="exact"/>
        <w:ind w:left="4956"/>
        <w:jc w:val="center"/>
        <w:rPr>
          <w:rFonts w:ascii="Arial" w:hAnsi="Arial" w:cs="Arial"/>
          <w:sz w:val="18"/>
          <w:szCs w:val="18"/>
        </w:rPr>
      </w:pPr>
      <w:r w:rsidRPr="00BF355A">
        <w:rPr>
          <w:rFonts w:ascii="Arial" w:hAnsi="Arial" w:cs="Arial"/>
          <w:sz w:val="18"/>
          <w:szCs w:val="18"/>
        </w:rPr>
        <w:t>«О бюджете Благодарненского</w:t>
      </w:r>
    </w:p>
    <w:p w:rsidR="00BF355A" w:rsidRPr="00BF355A" w:rsidRDefault="00BF355A" w:rsidP="00E24788">
      <w:pPr>
        <w:widowControl w:val="0"/>
        <w:autoSpaceDE w:val="0"/>
        <w:autoSpaceDN w:val="0"/>
        <w:adjustRightInd w:val="0"/>
        <w:spacing w:line="180" w:lineRule="exact"/>
        <w:ind w:left="4956"/>
        <w:jc w:val="center"/>
        <w:rPr>
          <w:rFonts w:ascii="Arial" w:hAnsi="Arial" w:cs="Arial"/>
          <w:sz w:val="18"/>
          <w:szCs w:val="18"/>
        </w:rPr>
      </w:pPr>
      <w:r w:rsidRPr="00BF355A">
        <w:rPr>
          <w:rFonts w:ascii="Arial" w:hAnsi="Arial" w:cs="Arial"/>
          <w:sz w:val="18"/>
          <w:szCs w:val="18"/>
        </w:rPr>
        <w:t>городского округа Ставропольского края на 2022 год и плановый период 2023 и 2024 годов»</w:t>
      </w:r>
    </w:p>
    <w:p w:rsidR="00BF355A" w:rsidRPr="009310F6" w:rsidRDefault="00BF355A" w:rsidP="00E24788">
      <w:pPr>
        <w:widowControl w:val="0"/>
        <w:autoSpaceDE w:val="0"/>
        <w:autoSpaceDN w:val="0"/>
        <w:adjustRightInd w:val="0"/>
        <w:spacing w:line="180" w:lineRule="exact"/>
        <w:ind w:left="4820"/>
        <w:jc w:val="center"/>
        <w:rPr>
          <w:rFonts w:ascii="Arial" w:hAnsi="Arial" w:cs="Arial"/>
          <w:sz w:val="16"/>
          <w:szCs w:val="16"/>
        </w:rPr>
      </w:pPr>
    </w:p>
    <w:p w:rsidR="00BF355A" w:rsidRPr="009310F6" w:rsidRDefault="00BF355A" w:rsidP="00E24788">
      <w:pPr>
        <w:widowControl w:val="0"/>
        <w:autoSpaceDE w:val="0"/>
        <w:autoSpaceDN w:val="0"/>
        <w:adjustRightInd w:val="0"/>
        <w:spacing w:line="180" w:lineRule="exact"/>
        <w:ind w:left="4820"/>
        <w:jc w:val="center"/>
        <w:rPr>
          <w:rFonts w:ascii="Arial" w:hAnsi="Arial" w:cs="Arial"/>
          <w:sz w:val="16"/>
          <w:szCs w:val="16"/>
        </w:rPr>
      </w:pPr>
    </w:p>
    <w:p w:rsidR="00BF355A" w:rsidRPr="00217D55" w:rsidRDefault="00BF355A" w:rsidP="00E24788">
      <w:pPr>
        <w:spacing w:line="180" w:lineRule="exact"/>
        <w:jc w:val="center"/>
        <w:rPr>
          <w:rFonts w:ascii="Arial" w:hAnsi="Arial" w:cs="Arial"/>
          <w:sz w:val="18"/>
          <w:szCs w:val="18"/>
        </w:rPr>
      </w:pPr>
      <w:r w:rsidRPr="00217D55">
        <w:rPr>
          <w:rFonts w:ascii="Arial" w:hAnsi="Arial" w:cs="Arial"/>
          <w:sz w:val="18"/>
          <w:szCs w:val="18"/>
        </w:rPr>
        <w:t>РАСПРЕДЕЛЕНИЕ</w:t>
      </w:r>
    </w:p>
    <w:p w:rsidR="00BF355A" w:rsidRPr="00217D55" w:rsidRDefault="00BF355A" w:rsidP="00E24788">
      <w:pPr>
        <w:spacing w:line="180" w:lineRule="exact"/>
        <w:jc w:val="center"/>
        <w:rPr>
          <w:rFonts w:ascii="Arial" w:hAnsi="Arial" w:cs="Arial"/>
          <w:sz w:val="18"/>
          <w:szCs w:val="18"/>
        </w:rPr>
      </w:pPr>
      <w:r w:rsidRPr="00217D55">
        <w:rPr>
          <w:rFonts w:ascii="Arial" w:hAnsi="Arial" w:cs="Arial"/>
          <w:sz w:val="18"/>
          <w:szCs w:val="18"/>
        </w:rPr>
        <w:t>бюджетных ассигнований по разделам (</w:t>
      </w:r>
      <w:proofErr w:type="spellStart"/>
      <w:r w:rsidRPr="00217D55">
        <w:rPr>
          <w:rFonts w:ascii="Arial" w:hAnsi="Arial" w:cs="Arial"/>
          <w:sz w:val="18"/>
          <w:szCs w:val="18"/>
        </w:rPr>
        <w:t>Рз</w:t>
      </w:r>
      <w:proofErr w:type="spellEnd"/>
      <w:r w:rsidRPr="00217D55">
        <w:rPr>
          <w:rFonts w:ascii="Arial" w:hAnsi="Arial" w:cs="Arial"/>
          <w:sz w:val="18"/>
          <w:szCs w:val="18"/>
        </w:rPr>
        <w:t>), подразделам (</w:t>
      </w:r>
      <w:proofErr w:type="gramStart"/>
      <w:r w:rsidRPr="00217D55">
        <w:rPr>
          <w:rFonts w:ascii="Arial" w:hAnsi="Arial" w:cs="Arial"/>
          <w:sz w:val="18"/>
          <w:szCs w:val="18"/>
        </w:rPr>
        <w:t>ПР</w:t>
      </w:r>
      <w:proofErr w:type="gramEnd"/>
      <w:r w:rsidRPr="00217D55">
        <w:rPr>
          <w:rFonts w:ascii="Arial" w:hAnsi="Arial" w:cs="Arial"/>
          <w:sz w:val="18"/>
          <w:szCs w:val="18"/>
        </w:rPr>
        <w:t>) классификации расходов бюджетов на 2022 год</w:t>
      </w:r>
    </w:p>
    <w:p w:rsidR="00BF355A" w:rsidRPr="009310F6" w:rsidRDefault="00BF355A" w:rsidP="00E24788">
      <w:pPr>
        <w:spacing w:line="180" w:lineRule="exact"/>
        <w:jc w:val="right"/>
        <w:rPr>
          <w:rFonts w:ascii="Arial" w:hAnsi="Arial" w:cs="Arial"/>
          <w:sz w:val="16"/>
          <w:szCs w:val="16"/>
        </w:rPr>
      </w:pPr>
      <w:r w:rsidRPr="009310F6">
        <w:rPr>
          <w:rFonts w:ascii="Arial" w:hAnsi="Arial" w:cs="Arial"/>
          <w:sz w:val="16"/>
          <w:szCs w:val="16"/>
        </w:rPr>
        <w:t>(рублей)</w:t>
      </w:r>
    </w:p>
    <w:tbl>
      <w:tblPr>
        <w:tblW w:w="9923" w:type="dxa"/>
        <w:tblInd w:w="-34" w:type="dxa"/>
        <w:tblLook w:val="04A0" w:firstRow="1" w:lastRow="0" w:firstColumn="1" w:lastColumn="0" w:noHBand="0" w:noVBand="1"/>
      </w:tblPr>
      <w:tblGrid>
        <w:gridCol w:w="7513"/>
        <w:gridCol w:w="391"/>
        <w:gridCol w:w="319"/>
        <w:gridCol w:w="1700"/>
      </w:tblGrid>
      <w:tr w:rsidR="00BF355A" w:rsidRPr="009310F6" w:rsidTr="00AE5697">
        <w:tc>
          <w:tcPr>
            <w:tcW w:w="7513" w:type="dxa"/>
            <w:tcBorders>
              <w:top w:val="single" w:sz="4" w:space="0" w:color="auto"/>
              <w:left w:val="single" w:sz="4" w:space="0" w:color="auto"/>
              <w:bottom w:val="single" w:sz="4" w:space="0" w:color="auto"/>
              <w:right w:val="single" w:sz="4" w:space="0" w:color="auto"/>
            </w:tcBorders>
            <w:vAlign w:val="center"/>
            <w:hideMark/>
          </w:tcPr>
          <w:p w:rsidR="00BF355A" w:rsidRPr="009310F6" w:rsidRDefault="00BF355A" w:rsidP="00E24788">
            <w:pPr>
              <w:widowControl w:val="0"/>
              <w:autoSpaceDE w:val="0"/>
              <w:autoSpaceDN w:val="0"/>
              <w:adjustRightInd w:val="0"/>
              <w:spacing w:line="180" w:lineRule="exact"/>
              <w:ind w:left="-102" w:right="-102"/>
              <w:jc w:val="center"/>
              <w:rPr>
                <w:rFonts w:ascii="Arial" w:hAnsi="Arial" w:cs="Arial"/>
                <w:sz w:val="16"/>
                <w:szCs w:val="16"/>
              </w:rPr>
            </w:pPr>
            <w:r w:rsidRPr="009310F6">
              <w:rPr>
                <w:rFonts w:ascii="Arial" w:hAnsi="Arial" w:cs="Arial"/>
                <w:sz w:val="16"/>
                <w:szCs w:val="16"/>
              </w:rPr>
              <w:t>Наименование</w:t>
            </w:r>
          </w:p>
        </w:tc>
        <w:tc>
          <w:tcPr>
            <w:tcW w:w="391" w:type="dxa"/>
            <w:tcBorders>
              <w:top w:val="single" w:sz="4" w:space="0" w:color="auto"/>
              <w:left w:val="single" w:sz="4" w:space="0" w:color="auto"/>
              <w:bottom w:val="single" w:sz="4" w:space="0" w:color="auto"/>
              <w:right w:val="single" w:sz="4" w:space="0" w:color="auto"/>
            </w:tcBorders>
            <w:vAlign w:val="center"/>
            <w:hideMark/>
          </w:tcPr>
          <w:p w:rsidR="00BF355A" w:rsidRPr="009310F6" w:rsidRDefault="00BF355A" w:rsidP="00E24788">
            <w:pPr>
              <w:widowControl w:val="0"/>
              <w:autoSpaceDE w:val="0"/>
              <w:autoSpaceDN w:val="0"/>
              <w:adjustRightInd w:val="0"/>
              <w:spacing w:line="180" w:lineRule="exact"/>
              <w:ind w:left="-102" w:right="-102"/>
              <w:jc w:val="center"/>
              <w:rPr>
                <w:rFonts w:ascii="Arial" w:hAnsi="Arial" w:cs="Arial"/>
                <w:sz w:val="16"/>
                <w:szCs w:val="16"/>
              </w:rPr>
            </w:pPr>
            <w:proofErr w:type="spellStart"/>
            <w:r w:rsidRPr="009310F6">
              <w:rPr>
                <w:rFonts w:ascii="Arial" w:hAnsi="Arial" w:cs="Arial"/>
                <w:sz w:val="16"/>
                <w:szCs w:val="16"/>
              </w:rPr>
              <w:t>Рз</w:t>
            </w:r>
            <w:proofErr w:type="spellEnd"/>
          </w:p>
        </w:tc>
        <w:tc>
          <w:tcPr>
            <w:tcW w:w="319" w:type="dxa"/>
            <w:tcBorders>
              <w:top w:val="single" w:sz="4" w:space="0" w:color="auto"/>
              <w:left w:val="single" w:sz="4" w:space="0" w:color="auto"/>
              <w:bottom w:val="single" w:sz="4" w:space="0" w:color="auto"/>
              <w:right w:val="single" w:sz="4" w:space="0" w:color="auto"/>
            </w:tcBorders>
            <w:vAlign w:val="center"/>
            <w:hideMark/>
          </w:tcPr>
          <w:p w:rsidR="00BF355A" w:rsidRPr="009310F6" w:rsidRDefault="00BF355A" w:rsidP="00E24788">
            <w:pPr>
              <w:widowControl w:val="0"/>
              <w:autoSpaceDE w:val="0"/>
              <w:autoSpaceDN w:val="0"/>
              <w:adjustRightInd w:val="0"/>
              <w:spacing w:line="180" w:lineRule="exact"/>
              <w:ind w:left="-102" w:right="-102"/>
              <w:jc w:val="center"/>
              <w:rPr>
                <w:rFonts w:ascii="Arial" w:hAnsi="Arial" w:cs="Arial"/>
                <w:sz w:val="16"/>
                <w:szCs w:val="16"/>
              </w:rPr>
            </w:pPr>
            <w:proofErr w:type="gramStart"/>
            <w:r w:rsidRPr="009310F6">
              <w:rPr>
                <w:rFonts w:ascii="Arial" w:hAnsi="Arial" w:cs="Arial"/>
                <w:sz w:val="16"/>
                <w:szCs w:val="16"/>
              </w:rPr>
              <w:t>ПР</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BF355A" w:rsidRPr="009310F6" w:rsidRDefault="00BF355A" w:rsidP="00E24788">
            <w:pPr>
              <w:widowControl w:val="0"/>
              <w:autoSpaceDE w:val="0"/>
              <w:autoSpaceDN w:val="0"/>
              <w:adjustRightInd w:val="0"/>
              <w:spacing w:line="180" w:lineRule="exact"/>
              <w:ind w:left="-102" w:right="-102"/>
              <w:jc w:val="center"/>
              <w:rPr>
                <w:rFonts w:ascii="Arial" w:hAnsi="Arial" w:cs="Arial"/>
                <w:sz w:val="16"/>
                <w:szCs w:val="16"/>
              </w:rPr>
            </w:pPr>
            <w:r w:rsidRPr="009310F6">
              <w:rPr>
                <w:rFonts w:ascii="Arial" w:hAnsi="Arial" w:cs="Arial"/>
                <w:sz w:val="16"/>
                <w:szCs w:val="16"/>
              </w:rPr>
              <w:t>сумма</w:t>
            </w:r>
          </w:p>
        </w:tc>
      </w:tr>
      <w:tr w:rsidR="00BF355A" w:rsidRPr="009310F6" w:rsidTr="00AE5697">
        <w:tc>
          <w:tcPr>
            <w:tcW w:w="7513" w:type="dxa"/>
            <w:tcBorders>
              <w:top w:val="single" w:sz="4" w:space="0" w:color="auto"/>
              <w:left w:val="single" w:sz="4" w:space="0" w:color="auto"/>
              <w:bottom w:val="single" w:sz="4" w:space="0" w:color="auto"/>
              <w:right w:val="single" w:sz="4" w:space="0" w:color="auto"/>
            </w:tcBorders>
            <w:vAlign w:val="center"/>
            <w:hideMark/>
          </w:tcPr>
          <w:p w:rsidR="00BF355A" w:rsidRPr="009310F6" w:rsidRDefault="00BF355A" w:rsidP="00E24788">
            <w:pPr>
              <w:widowControl w:val="0"/>
              <w:autoSpaceDE w:val="0"/>
              <w:autoSpaceDN w:val="0"/>
              <w:adjustRightInd w:val="0"/>
              <w:spacing w:line="180" w:lineRule="exact"/>
              <w:ind w:left="-102" w:right="-102"/>
              <w:jc w:val="center"/>
              <w:rPr>
                <w:rFonts w:ascii="Arial" w:hAnsi="Arial" w:cs="Arial"/>
                <w:sz w:val="16"/>
                <w:szCs w:val="16"/>
              </w:rPr>
            </w:pPr>
            <w:r w:rsidRPr="009310F6">
              <w:rPr>
                <w:rFonts w:ascii="Arial" w:hAnsi="Arial" w:cs="Arial"/>
                <w:sz w:val="16"/>
                <w:szCs w:val="16"/>
              </w:rPr>
              <w:t>1</w:t>
            </w:r>
          </w:p>
        </w:tc>
        <w:tc>
          <w:tcPr>
            <w:tcW w:w="391" w:type="dxa"/>
            <w:tcBorders>
              <w:top w:val="single" w:sz="4" w:space="0" w:color="auto"/>
              <w:left w:val="single" w:sz="4" w:space="0" w:color="auto"/>
              <w:bottom w:val="single" w:sz="4" w:space="0" w:color="auto"/>
              <w:right w:val="single" w:sz="4" w:space="0" w:color="auto"/>
            </w:tcBorders>
            <w:vAlign w:val="center"/>
            <w:hideMark/>
          </w:tcPr>
          <w:p w:rsidR="00BF355A" w:rsidRPr="009310F6" w:rsidRDefault="00BF355A" w:rsidP="00E24788">
            <w:pPr>
              <w:widowControl w:val="0"/>
              <w:autoSpaceDE w:val="0"/>
              <w:autoSpaceDN w:val="0"/>
              <w:adjustRightInd w:val="0"/>
              <w:spacing w:line="180" w:lineRule="exact"/>
              <w:ind w:left="-102" w:right="-102"/>
              <w:jc w:val="center"/>
              <w:rPr>
                <w:rFonts w:ascii="Arial" w:hAnsi="Arial" w:cs="Arial"/>
                <w:sz w:val="16"/>
                <w:szCs w:val="16"/>
              </w:rPr>
            </w:pPr>
            <w:r w:rsidRPr="009310F6">
              <w:rPr>
                <w:rFonts w:ascii="Arial" w:hAnsi="Arial" w:cs="Arial"/>
                <w:sz w:val="16"/>
                <w:szCs w:val="16"/>
              </w:rPr>
              <w:t>2</w:t>
            </w:r>
          </w:p>
        </w:tc>
        <w:tc>
          <w:tcPr>
            <w:tcW w:w="319" w:type="dxa"/>
            <w:tcBorders>
              <w:top w:val="single" w:sz="4" w:space="0" w:color="auto"/>
              <w:left w:val="single" w:sz="4" w:space="0" w:color="auto"/>
              <w:bottom w:val="single" w:sz="4" w:space="0" w:color="auto"/>
              <w:right w:val="single" w:sz="4" w:space="0" w:color="auto"/>
            </w:tcBorders>
            <w:vAlign w:val="center"/>
            <w:hideMark/>
          </w:tcPr>
          <w:p w:rsidR="00BF355A" w:rsidRPr="009310F6" w:rsidRDefault="00BF355A" w:rsidP="00E24788">
            <w:pPr>
              <w:widowControl w:val="0"/>
              <w:autoSpaceDE w:val="0"/>
              <w:autoSpaceDN w:val="0"/>
              <w:adjustRightInd w:val="0"/>
              <w:spacing w:line="180" w:lineRule="exact"/>
              <w:ind w:left="-102" w:right="-102"/>
              <w:jc w:val="center"/>
              <w:rPr>
                <w:rFonts w:ascii="Arial" w:hAnsi="Arial" w:cs="Arial"/>
                <w:sz w:val="16"/>
                <w:szCs w:val="16"/>
              </w:rPr>
            </w:pPr>
            <w:r w:rsidRPr="009310F6">
              <w:rPr>
                <w:rFonts w:ascii="Arial" w:hAnsi="Arial" w:cs="Arial"/>
                <w:sz w:val="16"/>
                <w:szCs w:val="16"/>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BF355A" w:rsidRPr="009310F6" w:rsidRDefault="00BF355A" w:rsidP="00E24788">
            <w:pPr>
              <w:widowControl w:val="0"/>
              <w:autoSpaceDE w:val="0"/>
              <w:autoSpaceDN w:val="0"/>
              <w:adjustRightInd w:val="0"/>
              <w:spacing w:line="180" w:lineRule="exact"/>
              <w:ind w:left="-102" w:right="-102"/>
              <w:jc w:val="center"/>
              <w:rPr>
                <w:rFonts w:ascii="Arial" w:hAnsi="Arial" w:cs="Arial"/>
                <w:sz w:val="16"/>
                <w:szCs w:val="16"/>
              </w:rPr>
            </w:pPr>
            <w:r w:rsidRPr="009310F6">
              <w:rPr>
                <w:rFonts w:ascii="Arial" w:hAnsi="Arial" w:cs="Arial"/>
                <w:sz w:val="16"/>
                <w:szCs w:val="16"/>
              </w:rPr>
              <w:t>4</w:t>
            </w:r>
          </w:p>
        </w:tc>
      </w:tr>
      <w:tr w:rsidR="00BF355A" w:rsidRPr="009310F6" w:rsidTr="00AE5697">
        <w:tc>
          <w:tcPr>
            <w:tcW w:w="7513" w:type="dxa"/>
            <w:tcBorders>
              <w:top w:val="single" w:sz="4" w:space="0" w:color="auto"/>
            </w:tcBorders>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Общегосударственные вопросы</w:t>
            </w:r>
          </w:p>
        </w:tc>
        <w:tc>
          <w:tcPr>
            <w:tcW w:w="391" w:type="dxa"/>
            <w:tcBorders>
              <w:top w:val="single" w:sz="4" w:space="0" w:color="auto"/>
            </w:tcBorders>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319" w:type="dxa"/>
            <w:tcBorders>
              <w:top w:val="single" w:sz="4" w:space="0" w:color="auto"/>
            </w:tcBorders>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1700" w:type="dxa"/>
            <w:tcBorders>
              <w:top w:val="single" w:sz="4" w:space="0" w:color="auto"/>
            </w:tcBorders>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223 407 750,78</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02</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2 515 797,83</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03</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4 838 385,44</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04</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90 234 670,84</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Судебная система</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05</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148 820,00</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06</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18 810 932,45</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Обеспечение проведения выборов и референдумов</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07</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5 241 981,00</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Резервные фонды</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11</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510 000,00</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Другие общегосударственные вопросы</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13</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101 107 163,22</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Национальная оборона</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02</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2 092 293,12</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Мобилизационная и вневойсковая подготовка</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02</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03</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2 092 293,12</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Национальная безопасность и правоохранительная деятельность</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03</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11 285 464,04</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03</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10</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11 285 464,04</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Национальная экономика</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04</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261 934 501,05</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Сельское хозяйство и рыболовство</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04</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05</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7 952 624,58</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Дорожное хозяйство (дорожные фонды)</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04</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09</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251 083 388,47</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Другие вопросы в области национальной экономики</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04</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12</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2 898 488,00</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Жилищно-коммунальное хозяйство</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05</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77 918 984,85</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Жилищное хозяйство</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05</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1 154 703,07</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Коммунальное хозяйство</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05</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02</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234 846,60</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Благоустройство</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05</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03</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44 371 538,24</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Другие вопросы в области жилищно-коммунального хозяйства</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05</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05</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32 157 896,94</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Охрана окружающей среды</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06</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2 379 935,60</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Другие вопросы в области охраны окружающей среды</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06</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05</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2 379 935,60</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Образование</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07</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912 674 722,28</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Дошкольное образование</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07</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277 326 581,57</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Общее образование</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07</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02</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537 083 186,00</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Дополнительное образование детей</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07</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03</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71 856 125,90</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 xml:space="preserve">Молодежная политика </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07</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07</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8 396 977,69</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Другие вопросы в области образования</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07</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09</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18 011 851,12</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Культура, кинематография</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08</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177 863 370,97</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Культура</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08</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01</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174 192 730,27</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Другие вопросы в области культуры, кинематографии</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08</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04</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3 670 640,70</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Социальная политика</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10</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807 984 874,38</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Социальное обеспечение населения</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10</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03</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192 366 973,02</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Охрана семьи и детства</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10</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04</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589 632 991,01</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Другие вопросы в области социальной политики</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10</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06</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25 984 910,35</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Физическая культура и спорт</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11</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27 268 530,32</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Массовый спорт</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11</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02</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24 263 561,94</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Другие вопросы в области физической культуры и спорта</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11</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05</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right"/>
              <w:rPr>
                <w:rFonts w:ascii="Arial" w:hAnsi="Arial" w:cs="Arial"/>
                <w:sz w:val="16"/>
                <w:szCs w:val="16"/>
              </w:rPr>
            </w:pPr>
            <w:r w:rsidRPr="009310F6">
              <w:rPr>
                <w:rFonts w:ascii="Arial" w:hAnsi="Arial" w:cs="Arial"/>
                <w:sz w:val="16"/>
                <w:szCs w:val="16"/>
              </w:rPr>
              <w:t>3 004 968,38</w:t>
            </w:r>
          </w:p>
        </w:tc>
      </w:tr>
      <w:tr w:rsidR="00BF355A" w:rsidRPr="009310F6" w:rsidTr="00AE5697">
        <w:tc>
          <w:tcPr>
            <w:tcW w:w="7513"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jc w:val="both"/>
              <w:rPr>
                <w:rFonts w:ascii="Arial" w:hAnsi="Arial" w:cs="Arial"/>
                <w:sz w:val="16"/>
                <w:szCs w:val="16"/>
              </w:rPr>
            </w:pPr>
            <w:r w:rsidRPr="009310F6">
              <w:rPr>
                <w:rFonts w:ascii="Arial" w:hAnsi="Arial" w:cs="Arial"/>
                <w:sz w:val="16"/>
                <w:szCs w:val="16"/>
              </w:rPr>
              <w:t>Всего</w:t>
            </w:r>
          </w:p>
        </w:tc>
        <w:tc>
          <w:tcPr>
            <w:tcW w:w="391"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319"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rPr>
                <w:rFonts w:ascii="Arial" w:hAnsi="Arial" w:cs="Arial"/>
                <w:sz w:val="16"/>
                <w:szCs w:val="16"/>
              </w:rPr>
            </w:pPr>
            <w:r w:rsidRPr="009310F6">
              <w:rPr>
                <w:rFonts w:ascii="Arial" w:hAnsi="Arial" w:cs="Arial"/>
                <w:sz w:val="16"/>
                <w:szCs w:val="16"/>
              </w:rPr>
              <w:t xml:space="preserve"> </w:t>
            </w:r>
          </w:p>
        </w:tc>
        <w:tc>
          <w:tcPr>
            <w:tcW w:w="1700" w:type="dxa"/>
            <w:shd w:val="clear" w:color="000000" w:fill="FFFFFF"/>
            <w:vAlign w:val="center"/>
            <w:hideMark/>
          </w:tcPr>
          <w:p w:rsidR="00BF355A" w:rsidRPr="009310F6" w:rsidRDefault="00BF355A" w:rsidP="00E24788">
            <w:pPr>
              <w:widowControl w:val="0"/>
              <w:autoSpaceDE w:val="0"/>
              <w:autoSpaceDN w:val="0"/>
              <w:adjustRightInd w:val="0"/>
              <w:spacing w:line="180" w:lineRule="exact"/>
              <w:ind w:left="-102" w:right="-102" w:hanging="113"/>
              <w:jc w:val="right"/>
              <w:rPr>
                <w:rFonts w:ascii="Arial" w:hAnsi="Arial" w:cs="Arial"/>
                <w:sz w:val="16"/>
                <w:szCs w:val="16"/>
              </w:rPr>
            </w:pPr>
            <w:r w:rsidRPr="009310F6">
              <w:rPr>
                <w:rFonts w:ascii="Arial" w:hAnsi="Arial" w:cs="Arial"/>
                <w:sz w:val="16"/>
                <w:szCs w:val="16"/>
              </w:rPr>
              <w:t>2 504 810 427,39</w:t>
            </w:r>
          </w:p>
        </w:tc>
      </w:tr>
    </w:tbl>
    <w:p w:rsidR="0076054B" w:rsidRDefault="0076054B" w:rsidP="00E24788">
      <w:pPr>
        <w:spacing w:line="180" w:lineRule="exact"/>
        <w:rPr>
          <w:rFonts w:ascii="Arial" w:hAnsi="Arial" w:cs="Arial"/>
          <w:sz w:val="16"/>
          <w:szCs w:val="16"/>
        </w:rPr>
      </w:pPr>
    </w:p>
    <w:p w:rsidR="00BF355A" w:rsidRDefault="00BF355A" w:rsidP="00E24788">
      <w:pPr>
        <w:spacing w:line="180" w:lineRule="exact"/>
        <w:rPr>
          <w:rFonts w:ascii="Arial" w:hAnsi="Arial" w:cs="Arial"/>
          <w:sz w:val="16"/>
          <w:szCs w:val="16"/>
        </w:rPr>
      </w:pPr>
    </w:p>
    <w:p w:rsidR="00BF355A" w:rsidRPr="00217D55" w:rsidRDefault="00BF355A" w:rsidP="00E24788">
      <w:pPr>
        <w:widowControl w:val="0"/>
        <w:autoSpaceDE w:val="0"/>
        <w:autoSpaceDN w:val="0"/>
        <w:adjustRightInd w:val="0"/>
        <w:spacing w:line="180" w:lineRule="exact"/>
        <w:ind w:left="3544"/>
        <w:jc w:val="center"/>
        <w:rPr>
          <w:rFonts w:ascii="Arial" w:hAnsi="Arial" w:cs="Arial"/>
          <w:sz w:val="18"/>
          <w:szCs w:val="18"/>
        </w:rPr>
      </w:pPr>
      <w:bookmarkStart w:id="1" w:name="_Hlk118189102"/>
      <w:r w:rsidRPr="00217D55">
        <w:rPr>
          <w:rFonts w:ascii="Arial" w:hAnsi="Arial" w:cs="Arial"/>
          <w:sz w:val="18"/>
          <w:szCs w:val="18"/>
        </w:rPr>
        <w:t>Приложение 10</w:t>
      </w:r>
    </w:p>
    <w:p w:rsidR="00BF355A" w:rsidRPr="00217D55" w:rsidRDefault="00BF355A"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 xml:space="preserve">к решению Совета депутатов </w:t>
      </w:r>
    </w:p>
    <w:p w:rsidR="00BF355A" w:rsidRPr="00217D55" w:rsidRDefault="00BF355A"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Благодарненского городского округа</w:t>
      </w:r>
    </w:p>
    <w:p w:rsidR="00BF355A" w:rsidRPr="00217D55" w:rsidRDefault="00BF355A"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Ставропольского края</w:t>
      </w:r>
    </w:p>
    <w:p w:rsidR="00BF355A" w:rsidRPr="00217D55" w:rsidRDefault="00BF355A"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от 14 декабря 2021 года № 464</w:t>
      </w:r>
    </w:p>
    <w:p w:rsidR="00BF355A" w:rsidRPr="00217D55" w:rsidRDefault="00BF355A"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«О бюджете Благодарненского</w:t>
      </w:r>
    </w:p>
    <w:p w:rsidR="00BF355A" w:rsidRPr="00217D55" w:rsidRDefault="00BF355A" w:rsidP="00E24788">
      <w:pPr>
        <w:widowControl w:val="0"/>
        <w:autoSpaceDE w:val="0"/>
        <w:autoSpaceDN w:val="0"/>
        <w:adjustRightInd w:val="0"/>
        <w:spacing w:line="180" w:lineRule="exact"/>
        <w:ind w:left="3544"/>
        <w:jc w:val="center"/>
        <w:rPr>
          <w:rFonts w:ascii="Arial" w:hAnsi="Arial" w:cs="Arial"/>
          <w:sz w:val="18"/>
          <w:szCs w:val="18"/>
        </w:rPr>
      </w:pPr>
      <w:r w:rsidRPr="00217D55">
        <w:rPr>
          <w:rFonts w:ascii="Arial" w:hAnsi="Arial" w:cs="Arial"/>
          <w:sz w:val="18"/>
          <w:szCs w:val="18"/>
        </w:rPr>
        <w:t>городского округа Ставропольского края на 2022 год и плановый период 2023 и 2024 годов»</w:t>
      </w:r>
    </w:p>
    <w:bookmarkEnd w:id="1"/>
    <w:p w:rsidR="00BF355A" w:rsidRPr="00217D55" w:rsidRDefault="00BF355A" w:rsidP="00E24788">
      <w:pPr>
        <w:spacing w:line="180" w:lineRule="exact"/>
        <w:ind w:left="4820"/>
        <w:jc w:val="center"/>
        <w:rPr>
          <w:rFonts w:ascii="Arial" w:hAnsi="Arial" w:cs="Arial"/>
          <w:sz w:val="18"/>
          <w:szCs w:val="18"/>
        </w:rPr>
      </w:pPr>
    </w:p>
    <w:p w:rsidR="00BF355A" w:rsidRPr="00217D55" w:rsidRDefault="00BF355A" w:rsidP="00E24788">
      <w:pPr>
        <w:spacing w:line="180" w:lineRule="exact"/>
        <w:ind w:left="4820"/>
        <w:jc w:val="center"/>
        <w:rPr>
          <w:rFonts w:ascii="Arial" w:hAnsi="Arial" w:cs="Arial"/>
          <w:sz w:val="18"/>
          <w:szCs w:val="18"/>
        </w:rPr>
      </w:pPr>
    </w:p>
    <w:p w:rsidR="00BF355A" w:rsidRPr="00217D55" w:rsidRDefault="00BF355A" w:rsidP="00E24788">
      <w:pPr>
        <w:spacing w:line="180" w:lineRule="exact"/>
        <w:jc w:val="center"/>
        <w:rPr>
          <w:rFonts w:ascii="Arial" w:hAnsi="Arial" w:cs="Arial"/>
          <w:sz w:val="18"/>
          <w:szCs w:val="18"/>
        </w:rPr>
      </w:pPr>
      <w:r w:rsidRPr="00217D55">
        <w:rPr>
          <w:rFonts w:ascii="Arial" w:hAnsi="Arial" w:cs="Arial"/>
          <w:sz w:val="18"/>
          <w:szCs w:val="18"/>
        </w:rPr>
        <w:t>РАСПРЕДЕЛЕНИЕ</w:t>
      </w:r>
    </w:p>
    <w:p w:rsidR="00BF355A" w:rsidRPr="00217D55" w:rsidRDefault="00BF355A" w:rsidP="00E24788">
      <w:pPr>
        <w:spacing w:line="180" w:lineRule="exact"/>
        <w:jc w:val="center"/>
        <w:rPr>
          <w:rFonts w:ascii="Arial" w:hAnsi="Arial" w:cs="Arial"/>
          <w:sz w:val="18"/>
          <w:szCs w:val="18"/>
        </w:rPr>
      </w:pPr>
      <w:r w:rsidRPr="00217D55">
        <w:rPr>
          <w:rFonts w:ascii="Arial" w:hAnsi="Arial" w:cs="Arial"/>
          <w:sz w:val="18"/>
          <w:szCs w:val="18"/>
        </w:rPr>
        <w:t>бюджетных ассигнований по разделам (</w:t>
      </w:r>
      <w:proofErr w:type="spellStart"/>
      <w:r w:rsidRPr="00217D55">
        <w:rPr>
          <w:rFonts w:ascii="Arial" w:hAnsi="Arial" w:cs="Arial"/>
          <w:sz w:val="18"/>
          <w:szCs w:val="18"/>
        </w:rPr>
        <w:t>Рз</w:t>
      </w:r>
      <w:proofErr w:type="spellEnd"/>
      <w:r w:rsidRPr="00217D55">
        <w:rPr>
          <w:rFonts w:ascii="Arial" w:hAnsi="Arial" w:cs="Arial"/>
          <w:sz w:val="18"/>
          <w:szCs w:val="18"/>
        </w:rPr>
        <w:t>), подразделам (</w:t>
      </w:r>
      <w:proofErr w:type="gramStart"/>
      <w:r w:rsidRPr="00217D55">
        <w:rPr>
          <w:rFonts w:ascii="Arial" w:hAnsi="Arial" w:cs="Arial"/>
          <w:sz w:val="18"/>
          <w:szCs w:val="18"/>
        </w:rPr>
        <w:t>ПР</w:t>
      </w:r>
      <w:proofErr w:type="gramEnd"/>
      <w:r w:rsidRPr="00217D55">
        <w:rPr>
          <w:rFonts w:ascii="Arial" w:hAnsi="Arial" w:cs="Arial"/>
          <w:sz w:val="18"/>
          <w:szCs w:val="18"/>
        </w:rPr>
        <w:t>) классификации расходов бюджетов на плановый период 2023 и 2024 годов</w:t>
      </w:r>
    </w:p>
    <w:p w:rsidR="00BF355A" w:rsidRPr="009310F6" w:rsidRDefault="00BF355A" w:rsidP="00E24788">
      <w:pPr>
        <w:spacing w:line="180" w:lineRule="exact"/>
        <w:jc w:val="right"/>
        <w:rPr>
          <w:rFonts w:ascii="Arial" w:hAnsi="Arial" w:cs="Arial"/>
          <w:sz w:val="16"/>
          <w:szCs w:val="16"/>
        </w:rPr>
      </w:pPr>
      <w:r w:rsidRPr="009310F6">
        <w:rPr>
          <w:rFonts w:ascii="Arial" w:hAnsi="Arial" w:cs="Arial"/>
          <w:sz w:val="16"/>
          <w:szCs w:val="16"/>
        </w:rPr>
        <w:t>(рублей)</w:t>
      </w:r>
    </w:p>
    <w:tbl>
      <w:tblPr>
        <w:tblW w:w="9871" w:type="dxa"/>
        <w:tblInd w:w="-75" w:type="dxa"/>
        <w:tblCellMar>
          <w:left w:w="0" w:type="dxa"/>
          <w:right w:w="0" w:type="dxa"/>
        </w:tblCellMar>
        <w:tblLook w:val="04A0" w:firstRow="1" w:lastRow="0" w:firstColumn="1" w:lastColumn="0" w:noHBand="0" w:noVBand="1"/>
      </w:tblPr>
      <w:tblGrid>
        <w:gridCol w:w="5335"/>
        <w:gridCol w:w="425"/>
        <w:gridCol w:w="426"/>
        <w:gridCol w:w="1842"/>
        <w:gridCol w:w="1843"/>
      </w:tblGrid>
      <w:tr w:rsidR="00BF355A" w:rsidRPr="009310F6" w:rsidTr="00AE5697">
        <w:trPr>
          <w:trHeight w:val="396"/>
        </w:trPr>
        <w:tc>
          <w:tcPr>
            <w:tcW w:w="533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BF355A" w:rsidRPr="009310F6" w:rsidRDefault="00BF355A" w:rsidP="00E24788">
            <w:pPr>
              <w:spacing w:line="180" w:lineRule="exact"/>
              <w:jc w:val="center"/>
              <w:rPr>
                <w:rFonts w:ascii="Arial" w:hAnsi="Arial" w:cs="Arial"/>
                <w:sz w:val="16"/>
                <w:szCs w:val="16"/>
                <w:lang w:eastAsia="en-US"/>
              </w:rPr>
            </w:pPr>
            <w:r w:rsidRPr="009310F6">
              <w:rPr>
                <w:rFonts w:ascii="Arial" w:hAnsi="Arial" w:cs="Arial"/>
                <w:sz w:val="16"/>
                <w:szCs w:val="16"/>
                <w:lang w:eastAsia="en-US"/>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BF355A" w:rsidRPr="009310F6" w:rsidRDefault="00BF355A" w:rsidP="00E24788">
            <w:pPr>
              <w:spacing w:line="180" w:lineRule="exact"/>
              <w:jc w:val="center"/>
              <w:rPr>
                <w:rFonts w:ascii="Arial" w:hAnsi="Arial" w:cs="Arial"/>
                <w:sz w:val="16"/>
                <w:szCs w:val="16"/>
                <w:lang w:eastAsia="en-US"/>
              </w:rPr>
            </w:pPr>
            <w:proofErr w:type="spellStart"/>
            <w:r w:rsidRPr="009310F6">
              <w:rPr>
                <w:rFonts w:ascii="Arial" w:hAnsi="Arial" w:cs="Arial"/>
                <w:sz w:val="16"/>
                <w:szCs w:val="16"/>
                <w:lang w:eastAsia="en-US"/>
              </w:rPr>
              <w:t>Рз</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BF355A" w:rsidRPr="009310F6" w:rsidRDefault="00BF355A" w:rsidP="00E24788">
            <w:pPr>
              <w:spacing w:line="180" w:lineRule="exact"/>
              <w:jc w:val="center"/>
              <w:rPr>
                <w:rFonts w:ascii="Arial" w:hAnsi="Arial" w:cs="Arial"/>
                <w:sz w:val="16"/>
                <w:szCs w:val="16"/>
                <w:lang w:eastAsia="en-US"/>
              </w:rPr>
            </w:pPr>
            <w:proofErr w:type="gramStart"/>
            <w:r w:rsidRPr="009310F6">
              <w:rPr>
                <w:rFonts w:ascii="Arial" w:hAnsi="Arial" w:cs="Arial"/>
                <w:sz w:val="16"/>
                <w:szCs w:val="16"/>
                <w:lang w:eastAsia="en-US"/>
              </w:rPr>
              <w:t>ПР</w:t>
            </w:r>
            <w:proofErr w:type="gramEnd"/>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BF355A" w:rsidRPr="009310F6" w:rsidRDefault="00BF355A" w:rsidP="00E24788">
            <w:pPr>
              <w:spacing w:line="180" w:lineRule="exact"/>
              <w:jc w:val="center"/>
              <w:rPr>
                <w:rFonts w:ascii="Arial" w:hAnsi="Arial" w:cs="Arial"/>
                <w:sz w:val="16"/>
                <w:szCs w:val="16"/>
                <w:lang w:eastAsia="en-US"/>
              </w:rPr>
            </w:pPr>
            <w:r w:rsidRPr="009310F6">
              <w:rPr>
                <w:rFonts w:ascii="Arial" w:hAnsi="Arial" w:cs="Arial"/>
                <w:sz w:val="16"/>
                <w:szCs w:val="16"/>
                <w:lang w:eastAsia="en-US"/>
              </w:rPr>
              <w:t>сумма на год</w:t>
            </w:r>
          </w:p>
        </w:tc>
      </w:tr>
      <w:tr w:rsidR="00BF355A" w:rsidRPr="009310F6" w:rsidTr="00AE5697">
        <w:trPr>
          <w:trHeight w:val="55"/>
        </w:trPr>
        <w:tc>
          <w:tcPr>
            <w:tcW w:w="5335" w:type="dxa"/>
            <w:vMerge/>
            <w:tcBorders>
              <w:top w:val="single" w:sz="4" w:space="0" w:color="auto"/>
              <w:left w:val="single" w:sz="4" w:space="0" w:color="auto"/>
              <w:bottom w:val="single" w:sz="4" w:space="0" w:color="auto"/>
              <w:right w:val="single" w:sz="4" w:space="0" w:color="auto"/>
            </w:tcBorders>
            <w:vAlign w:val="center"/>
            <w:hideMark/>
          </w:tcPr>
          <w:p w:rsidR="00BF355A" w:rsidRPr="009310F6" w:rsidRDefault="00BF355A" w:rsidP="00E24788">
            <w:pPr>
              <w:spacing w:line="180" w:lineRule="exact"/>
              <w:rPr>
                <w:rFonts w:ascii="Arial" w:hAnsi="Arial" w:cs="Arial"/>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F355A" w:rsidRPr="009310F6" w:rsidRDefault="00BF355A" w:rsidP="00E24788">
            <w:pPr>
              <w:spacing w:line="180" w:lineRule="exact"/>
              <w:rPr>
                <w:rFonts w:ascii="Arial" w:hAnsi="Arial" w:cs="Arial"/>
                <w:sz w:val="16"/>
                <w:szCs w:val="16"/>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F355A" w:rsidRPr="009310F6" w:rsidRDefault="00BF355A" w:rsidP="00E24788">
            <w:pPr>
              <w:spacing w:line="180" w:lineRule="exact"/>
              <w:rPr>
                <w:rFonts w:ascii="Arial" w:hAnsi="Arial" w:cs="Arial"/>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BF355A" w:rsidRPr="009310F6" w:rsidRDefault="00BF355A" w:rsidP="00E24788">
            <w:pPr>
              <w:spacing w:line="180" w:lineRule="exact"/>
              <w:jc w:val="center"/>
              <w:rPr>
                <w:rFonts w:ascii="Arial" w:hAnsi="Arial" w:cs="Arial"/>
                <w:sz w:val="16"/>
                <w:szCs w:val="16"/>
                <w:lang w:eastAsia="en-US"/>
              </w:rPr>
            </w:pPr>
            <w:r w:rsidRPr="009310F6">
              <w:rPr>
                <w:rFonts w:ascii="Arial" w:hAnsi="Arial" w:cs="Arial"/>
                <w:sz w:val="16"/>
                <w:szCs w:val="16"/>
                <w:lang w:eastAsia="en-US"/>
              </w:rPr>
              <w:t>2023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BF355A" w:rsidRPr="009310F6" w:rsidRDefault="00BF355A" w:rsidP="00E24788">
            <w:pPr>
              <w:spacing w:line="180" w:lineRule="exact"/>
              <w:jc w:val="center"/>
              <w:rPr>
                <w:rFonts w:ascii="Arial" w:hAnsi="Arial" w:cs="Arial"/>
                <w:sz w:val="16"/>
                <w:szCs w:val="16"/>
                <w:lang w:eastAsia="en-US"/>
              </w:rPr>
            </w:pPr>
            <w:r w:rsidRPr="009310F6">
              <w:rPr>
                <w:rFonts w:ascii="Arial" w:hAnsi="Arial" w:cs="Arial"/>
                <w:sz w:val="16"/>
                <w:szCs w:val="16"/>
                <w:lang w:eastAsia="en-US"/>
              </w:rPr>
              <w:t>2024</w:t>
            </w:r>
          </w:p>
        </w:tc>
      </w:tr>
      <w:tr w:rsidR="00BF355A" w:rsidRPr="009310F6" w:rsidTr="00AE5697">
        <w:trPr>
          <w:trHeight w:val="253"/>
        </w:trPr>
        <w:tc>
          <w:tcPr>
            <w:tcW w:w="53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F355A" w:rsidRPr="009310F6" w:rsidRDefault="00BF355A" w:rsidP="00E24788">
            <w:pPr>
              <w:spacing w:line="180" w:lineRule="exact"/>
              <w:jc w:val="center"/>
              <w:rPr>
                <w:rFonts w:ascii="Arial" w:hAnsi="Arial" w:cs="Arial"/>
                <w:sz w:val="16"/>
                <w:szCs w:val="16"/>
                <w:lang w:eastAsia="en-US"/>
              </w:rPr>
            </w:pPr>
            <w:r w:rsidRPr="009310F6">
              <w:rPr>
                <w:rFonts w:ascii="Arial" w:hAnsi="Arial" w:cs="Arial"/>
                <w:sz w:val="16"/>
                <w:szCs w:val="16"/>
                <w:lang w:eastAsia="en-US"/>
              </w:rPr>
              <w:lastRenderedPageBreak/>
              <w:t>1</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F355A" w:rsidRPr="009310F6" w:rsidRDefault="00BF355A" w:rsidP="00E24788">
            <w:pPr>
              <w:spacing w:line="180" w:lineRule="exact"/>
              <w:jc w:val="center"/>
              <w:rPr>
                <w:rFonts w:ascii="Arial" w:hAnsi="Arial" w:cs="Arial"/>
                <w:sz w:val="16"/>
                <w:szCs w:val="16"/>
                <w:lang w:eastAsia="en-US"/>
              </w:rPr>
            </w:pPr>
            <w:r w:rsidRPr="009310F6">
              <w:rPr>
                <w:rFonts w:ascii="Arial" w:hAnsi="Arial" w:cs="Arial"/>
                <w:sz w:val="16"/>
                <w:szCs w:val="16"/>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F355A" w:rsidRPr="009310F6" w:rsidRDefault="00BF355A" w:rsidP="00E24788">
            <w:pPr>
              <w:spacing w:line="180" w:lineRule="exact"/>
              <w:jc w:val="center"/>
              <w:rPr>
                <w:rFonts w:ascii="Arial" w:hAnsi="Arial" w:cs="Arial"/>
                <w:sz w:val="16"/>
                <w:szCs w:val="16"/>
                <w:lang w:eastAsia="en-US"/>
              </w:rPr>
            </w:pPr>
            <w:r w:rsidRPr="009310F6">
              <w:rPr>
                <w:rFonts w:ascii="Arial" w:hAnsi="Arial" w:cs="Arial"/>
                <w:sz w:val="16"/>
                <w:szCs w:val="16"/>
                <w:lang w:eastAsia="en-US"/>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F355A" w:rsidRPr="009310F6" w:rsidRDefault="00BF355A" w:rsidP="00E24788">
            <w:pPr>
              <w:spacing w:line="180" w:lineRule="exact"/>
              <w:jc w:val="center"/>
              <w:rPr>
                <w:rFonts w:ascii="Arial" w:hAnsi="Arial" w:cs="Arial"/>
                <w:sz w:val="16"/>
                <w:szCs w:val="16"/>
                <w:lang w:eastAsia="en-US"/>
              </w:rPr>
            </w:pPr>
            <w:r w:rsidRPr="009310F6">
              <w:rPr>
                <w:rFonts w:ascii="Arial" w:hAnsi="Arial" w:cs="Arial"/>
                <w:sz w:val="16"/>
                <w:szCs w:val="16"/>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F355A" w:rsidRPr="009310F6" w:rsidRDefault="00BF355A" w:rsidP="00E24788">
            <w:pPr>
              <w:spacing w:line="180" w:lineRule="exact"/>
              <w:jc w:val="center"/>
              <w:rPr>
                <w:rFonts w:ascii="Arial" w:hAnsi="Arial" w:cs="Arial"/>
                <w:sz w:val="16"/>
                <w:szCs w:val="16"/>
                <w:lang w:eastAsia="en-US"/>
              </w:rPr>
            </w:pPr>
            <w:r w:rsidRPr="009310F6">
              <w:rPr>
                <w:rFonts w:ascii="Arial" w:hAnsi="Arial" w:cs="Arial"/>
                <w:sz w:val="16"/>
                <w:szCs w:val="16"/>
                <w:lang w:eastAsia="en-US"/>
              </w:rPr>
              <w:t>5</w:t>
            </w:r>
          </w:p>
        </w:tc>
      </w:tr>
      <w:tr w:rsidR="00BF355A" w:rsidRPr="009310F6" w:rsidTr="00AE5697">
        <w:trPr>
          <w:trHeight w:val="253"/>
        </w:trPr>
        <w:tc>
          <w:tcPr>
            <w:tcW w:w="5335" w:type="dxa"/>
            <w:tcBorders>
              <w:top w:val="single" w:sz="4" w:space="0" w:color="auto"/>
            </w:tcBorders>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Общегосударственные вопросы</w:t>
            </w:r>
          </w:p>
        </w:tc>
        <w:tc>
          <w:tcPr>
            <w:tcW w:w="425" w:type="dxa"/>
            <w:tcBorders>
              <w:top w:val="single" w:sz="4" w:space="0" w:color="auto"/>
            </w:tcBorders>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01</w:t>
            </w:r>
          </w:p>
        </w:tc>
        <w:tc>
          <w:tcPr>
            <w:tcW w:w="426" w:type="dxa"/>
            <w:tcBorders>
              <w:top w:val="single" w:sz="4" w:space="0" w:color="auto"/>
            </w:tcBorders>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1842" w:type="dxa"/>
            <w:tcBorders>
              <w:top w:val="single" w:sz="4" w:space="0" w:color="auto"/>
            </w:tcBorders>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205 113 372,64</w:t>
            </w:r>
          </w:p>
        </w:tc>
        <w:tc>
          <w:tcPr>
            <w:tcW w:w="1843" w:type="dxa"/>
            <w:tcBorders>
              <w:top w:val="single" w:sz="4" w:space="0" w:color="auto"/>
            </w:tcBorders>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205 327 834,45</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01</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02</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1 839 976,51</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1 839 976,51</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01</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03</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5 090 979,45</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5 090 979,45</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01</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04</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87 450 911,21</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87 450 911,21</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Судебная система</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01</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05</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8 022,50</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7 217,50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01</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06</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18 006 216,37</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18 006 216,37</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Резервные фонды</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01</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11</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510 000,00</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510 000,00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Другие общегосударственные вопросы</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01</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13</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92 207 266,60</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92 422 533,41</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Национальная безопасность и правоохранительная деятельность</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03</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10 183 934,49</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10 183 934,49</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03</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10</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10 183 934,49</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10 183 934,49</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Национальная экономика</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04</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100 980 424,44</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37 244 917,77</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Сельское хозяйство и рыболовство</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04</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05</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7 289 509,77</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7 289 509,77</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Дорожное хозяйство (дорожные фонды)</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04</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09</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90 792 426,67</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27 056 920,00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Другие вопросы в области национальной экономики</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04</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12</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2 898 488,00</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2 898 488,00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Жилищно-коммунальное хозяйство</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05</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82 883 750,72</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48 145 091,13</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Жилищное хозяйство</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05</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01</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915 000,00</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915 000,00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Коммунальное хозяйство</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05</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02</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830 000,00</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830 000,00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Благоустройство</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05</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03</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51 899 052,92</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17 160 393,33</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Другие вопросы в области жилищно-коммунального хозяйства</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05</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05</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29 239 697,80</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29 239 697,80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Образование</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07</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1 244 397 334,26</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828 415 813,36</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Дошкольное образование</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07</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01</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261 615 862,85</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254 823 937,80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Общее образование</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07</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02</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892 264 013,96</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483 065 602,66</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Дополнительное образование детей</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07</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03</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67 351 270,27</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67 360 085,72</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 xml:space="preserve">Молодежная политика </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07</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07</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6 216 093,10</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6 216 093,10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Другие вопросы в области образования</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07</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09</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16 950 094,08</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16 950 094,08</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Культура, кинематография</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08</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96 252 409,91</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91 200 668,54</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Культура</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08</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01</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92 740 172,09</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87 688 430,72</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Другие вопросы в области культуры, кинематографии</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08</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04</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3 512 237,82</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3 512 237,82</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Социальная политика</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10</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742 613 995,88</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781 061 637,67</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Социальное обеспечение населения</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10</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03</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191 020 156,02</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193 219 280,60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Охрана семьи и детства</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10</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04</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526 805 968,87</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563 054 486,08</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Другие вопросы в области социальной политики</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10</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06</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24 787 870,99</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24 787 870,99</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Физическая культура и спорт</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11</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22 035 281,75</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144 174 248,20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Массовый спорт</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11</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02</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19 160 189,95</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141 299 156,40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Другие вопросы в области физической культуры и спорта</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11</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05</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2 875 091,80</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2 875 091,80</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Условно утвержденные расходы</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20 263 096,37</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41 385 868,47</w:t>
            </w:r>
          </w:p>
        </w:tc>
      </w:tr>
      <w:tr w:rsidR="00BF355A" w:rsidRPr="009310F6" w:rsidTr="00AE5697">
        <w:trPr>
          <w:trHeight w:val="253"/>
        </w:trPr>
        <w:tc>
          <w:tcPr>
            <w:tcW w:w="533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jc w:val="both"/>
              <w:rPr>
                <w:rFonts w:ascii="Arial" w:hAnsi="Arial" w:cs="Arial"/>
                <w:sz w:val="16"/>
                <w:szCs w:val="16"/>
                <w:lang w:eastAsia="en-US"/>
              </w:rPr>
            </w:pPr>
            <w:r w:rsidRPr="009310F6">
              <w:rPr>
                <w:rFonts w:ascii="Arial" w:hAnsi="Arial" w:cs="Arial"/>
                <w:sz w:val="16"/>
                <w:szCs w:val="16"/>
                <w:lang w:eastAsia="en-US"/>
              </w:rPr>
              <w:t>Всего</w:t>
            </w:r>
          </w:p>
        </w:tc>
        <w:tc>
          <w:tcPr>
            <w:tcW w:w="425"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426" w:type="dxa"/>
            <w:shd w:val="clear" w:color="auto" w:fill="FFFFFF"/>
            <w:tcMar>
              <w:top w:w="15" w:type="dxa"/>
              <w:left w:w="15" w:type="dxa"/>
              <w:bottom w:w="0" w:type="dxa"/>
              <w:right w:w="15" w:type="dxa"/>
            </w:tcMar>
            <w:vAlign w:val="bottom"/>
          </w:tcPr>
          <w:p w:rsidR="00BF355A" w:rsidRPr="009310F6" w:rsidRDefault="00BF355A" w:rsidP="00E24788">
            <w:pPr>
              <w:spacing w:line="180" w:lineRule="exact"/>
              <w:rPr>
                <w:rFonts w:ascii="Arial" w:hAnsi="Arial" w:cs="Arial"/>
                <w:sz w:val="16"/>
                <w:szCs w:val="16"/>
                <w:lang w:eastAsia="en-US"/>
              </w:rPr>
            </w:pPr>
            <w:r w:rsidRPr="009310F6">
              <w:rPr>
                <w:rFonts w:ascii="Arial" w:hAnsi="Arial" w:cs="Arial"/>
                <w:sz w:val="16"/>
                <w:szCs w:val="16"/>
                <w:lang w:eastAsia="en-US"/>
              </w:rPr>
              <w:t xml:space="preserve"> </w:t>
            </w:r>
          </w:p>
        </w:tc>
        <w:tc>
          <w:tcPr>
            <w:tcW w:w="1842"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2 524 723 600,46</w:t>
            </w:r>
          </w:p>
        </w:tc>
        <w:tc>
          <w:tcPr>
            <w:tcW w:w="1843" w:type="dxa"/>
            <w:shd w:val="clear" w:color="auto" w:fill="FFFFFF"/>
            <w:noWrap/>
            <w:tcMar>
              <w:top w:w="15" w:type="dxa"/>
              <w:left w:w="15" w:type="dxa"/>
              <w:bottom w:w="0" w:type="dxa"/>
              <w:right w:w="15" w:type="dxa"/>
            </w:tcMar>
            <w:vAlign w:val="bottom"/>
          </w:tcPr>
          <w:p w:rsidR="00BF355A" w:rsidRPr="009310F6" w:rsidRDefault="00BF355A" w:rsidP="00E24788">
            <w:pPr>
              <w:spacing w:line="180" w:lineRule="exact"/>
              <w:jc w:val="right"/>
              <w:rPr>
                <w:rFonts w:ascii="Arial" w:hAnsi="Arial" w:cs="Arial"/>
                <w:sz w:val="16"/>
                <w:szCs w:val="16"/>
                <w:lang w:eastAsia="en-US"/>
              </w:rPr>
            </w:pPr>
            <w:r w:rsidRPr="009310F6">
              <w:rPr>
                <w:rFonts w:ascii="Arial" w:hAnsi="Arial" w:cs="Arial"/>
                <w:sz w:val="16"/>
                <w:szCs w:val="16"/>
                <w:lang w:eastAsia="en-US"/>
              </w:rPr>
              <w:t>2 187 140 014,08</w:t>
            </w:r>
          </w:p>
        </w:tc>
      </w:tr>
    </w:tbl>
    <w:p w:rsidR="00BF355A" w:rsidRPr="009310F6" w:rsidRDefault="00BF355A" w:rsidP="00E24788">
      <w:pPr>
        <w:widowControl w:val="0"/>
        <w:autoSpaceDE w:val="0"/>
        <w:autoSpaceDN w:val="0"/>
        <w:adjustRightInd w:val="0"/>
        <w:spacing w:line="180" w:lineRule="exact"/>
        <w:ind w:left="4111"/>
        <w:jc w:val="center"/>
        <w:rPr>
          <w:rFonts w:ascii="Arial" w:hAnsi="Arial" w:cs="Arial"/>
          <w:sz w:val="16"/>
          <w:szCs w:val="16"/>
        </w:rPr>
      </w:pPr>
    </w:p>
    <w:p w:rsidR="00BF355A" w:rsidRPr="00BF355A" w:rsidRDefault="00BF355A" w:rsidP="00E24788">
      <w:pPr>
        <w:tabs>
          <w:tab w:val="left" w:pos="360"/>
          <w:tab w:val="left" w:pos="540"/>
        </w:tabs>
        <w:spacing w:line="180" w:lineRule="exact"/>
        <w:ind w:firstLine="567"/>
        <w:jc w:val="both"/>
        <w:rPr>
          <w:rFonts w:ascii="Arial" w:hAnsi="Arial" w:cs="Arial"/>
          <w:sz w:val="18"/>
          <w:szCs w:val="18"/>
        </w:rPr>
      </w:pPr>
      <w:r w:rsidRPr="00BF355A">
        <w:rPr>
          <w:rFonts w:ascii="Arial" w:hAnsi="Arial" w:cs="Arial"/>
          <w:sz w:val="18"/>
          <w:szCs w:val="18"/>
        </w:rPr>
        <w:t>Статья 2</w:t>
      </w:r>
    </w:p>
    <w:p w:rsidR="00BF355A" w:rsidRPr="00BF355A" w:rsidRDefault="00BF355A" w:rsidP="00E24788">
      <w:pPr>
        <w:tabs>
          <w:tab w:val="left" w:pos="360"/>
          <w:tab w:val="left" w:pos="540"/>
          <w:tab w:val="left" w:pos="5700"/>
        </w:tabs>
        <w:spacing w:line="180" w:lineRule="exact"/>
        <w:ind w:firstLine="567"/>
        <w:jc w:val="both"/>
        <w:rPr>
          <w:rFonts w:ascii="Arial" w:hAnsi="Arial" w:cs="Arial"/>
          <w:sz w:val="18"/>
          <w:szCs w:val="18"/>
        </w:rPr>
      </w:pPr>
    </w:p>
    <w:p w:rsidR="00BF355A" w:rsidRPr="00BF355A" w:rsidRDefault="00E532EA" w:rsidP="00E24788">
      <w:pPr>
        <w:tabs>
          <w:tab w:val="left" w:pos="360"/>
          <w:tab w:val="left" w:pos="540"/>
          <w:tab w:val="left" w:pos="5700"/>
        </w:tabs>
        <w:spacing w:line="180" w:lineRule="exact"/>
        <w:ind w:left="-142"/>
        <w:jc w:val="both"/>
        <w:rPr>
          <w:rFonts w:ascii="Arial" w:hAnsi="Arial" w:cs="Arial"/>
          <w:sz w:val="18"/>
          <w:szCs w:val="18"/>
        </w:rPr>
      </w:pPr>
      <w:r>
        <w:rPr>
          <w:rFonts w:ascii="Arial" w:hAnsi="Arial" w:cs="Arial"/>
          <w:sz w:val="18"/>
          <w:szCs w:val="18"/>
        </w:rPr>
        <w:tab/>
      </w:r>
      <w:r w:rsidR="00BF355A" w:rsidRPr="00BF355A">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2022 года</w:t>
      </w:r>
    </w:p>
    <w:p w:rsidR="00BF355A" w:rsidRPr="00BF355A" w:rsidRDefault="00BF355A" w:rsidP="00E24788">
      <w:pPr>
        <w:spacing w:line="180" w:lineRule="exact"/>
        <w:jc w:val="both"/>
        <w:rPr>
          <w:rFonts w:ascii="Arial" w:hAnsi="Arial" w:cs="Arial"/>
          <w:sz w:val="18"/>
          <w:szCs w:val="18"/>
        </w:rPr>
      </w:pPr>
    </w:p>
    <w:p w:rsidR="00BF355A" w:rsidRPr="00BF355A" w:rsidRDefault="00BF355A" w:rsidP="00E24788">
      <w:pPr>
        <w:spacing w:line="180" w:lineRule="exact"/>
        <w:jc w:val="both"/>
        <w:rPr>
          <w:rFonts w:ascii="Arial" w:hAnsi="Arial" w:cs="Arial"/>
          <w:sz w:val="18"/>
          <w:szCs w:val="18"/>
        </w:rPr>
      </w:pPr>
    </w:p>
    <w:tbl>
      <w:tblPr>
        <w:tblW w:w="9889" w:type="dxa"/>
        <w:tblLook w:val="04A0" w:firstRow="1" w:lastRow="0" w:firstColumn="1" w:lastColumn="0" w:noHBand="0" w:noVBand="1"/>
      </w:tblPr>
      <w:tblGrid>
        <w:gridCol w:w="4786"/>
        <w:gridCol w:w="5103"/>
      </w:tblGrid>
      <w:tr w:rsidR="00BF355A" w:rsidRPr="00BF355A" w:rsidTr="00AE5697">
        <w:tc>
          <w:tcPr>
            <w:tcW w:w="4786" w:type="dxa"/>
          </w:tcPr>
          <w:p w:rsidR="00BF355A" w:rsidRPr="00BF355A" w:rsidRDefault="00BF355A" w:rsidP="00E24788">
            <w:pPr>
              <w:spacing w:line="180" w:lineRule="exact"/>
              <w:rPr>
                <w:rFonts w:ascii="Arial" w:hAnsi="Arial" w:cs="Arial"/>
                <w:sz w:val="18"/>
                <w:szCs w:val="18"/>
                <w:lang w:eastAsia="x-none"/>
              </w:rPr>
            </w:pPr>
            <w:bookmarkStart w:id="2" w:name="_Hlk118795846"/>
            <w:r w:rsidRPr="00BF355A">
              <w:rPr>
                <w:rFonts w:ascii="Arial" w:hAnsi="Arial" w:cs="Arial"/>
                <w:sz w:val="18"/>
                <w:szCs w:val="18"/>
                <w:lang w:eastAsia="x-none"/>
              </w:rPr>
              <w:t xml:space="preserve">Председатель Совета депутатов </w:t>
            </w:r>
          </w:p>
          <w:p w:rsidR="00BF355A" w:rsidRPr="00BF355A" w:rsidRDefault="00BF355A" w:rsidP="00E24788">
            <w:pPr>
              <w:spacing w:line="180" w:lineRule="exact"/>
              <w:rPr>
                <w:rFonts w:ascii="Arial" w:hAnsi="Arial" w:cs="Arial"/>
                <w:sz w:val="18"/>
                <w:szCs w:val="18"/>
                <w:lang w:eastAsia="x-none"/>
              </w:rPr>
            </w:pPr>
            <w:r w:rsidRPr="00BF355A">
              <w:rPr>
                <w:rFonts w:ascii="Arial" w:hAnsi="Arial" w:cs="Arial"/>
                <w:sz w:val="18"/>
                <w:szCs w:val="18"/>
                <w:lang w:eastAsia="x-none"/>
              </w:rPr>
              <w:t>Благодарненского городского округа</w:t>
            </w:r>
          </w:p>
          <w:p w:rsidR="00BF355A" w:rsidRPr="00BF355A" w:rsidRDefault="00BF355A" w:rsidP="00E24788">
            <w:pPr>
              <w:spacing w:line="180" w:lineRule="exact"/>
              <w:rPr>
                <w:rFonts w:ascii="Arial" w:hAnsi="Arial" w:cs="Arial"/>
                <w:sz w:val="18"/>
                <w:szCs w:val="18"/>
                <w:lang w:eastAsia="x-none"/>
              </w:rPr>
            </w:pPr>
            <w:r w:rsidRPr="00BF355A">
              <w:rPr>
                <w:rFonts w:ascii="Arial" w:hAnsi="Arial" w:cs="Arial"/>
                <w:sz w:val="18"/>
                <w:szCs w:val="18"/>
                <w:lang w:eastAsia="x-none"/>
              </w:rPr>
              <w:t xml:space="preserve">Ставропольского </w:t>
            </w:r>
            <w:r>
              <w:rPr>
                <w:rFonts w:ascii="Arial" w:hAnsi="Arial" w:cs="Arial"/>
                <w:sz w:val="18"/>
                <w:szCs w:val="18"/>
                <w:lang w:eastAsia="x-none"/>
              </w:rPr>
              <w:t xml:space="preserve">края                          </w:t>
            </w:r>
            <w:r w:rsidRPr="00BF355A">
              <w:rPr>
                <w:rFonts w:ascii="Arial" w:hAnsi="Arial" w:cs="Arial"/>
                <w:sz w:val="18"/>
                <w:szCs w:val="18"/>
                <w:lang w:eastAsia="x-none"/>
              </w:rPr>
              <w:t xml:space="preserve">А.Г. </w:t>
            </w:r>
            <w:proofErr w:type="spellStart"/>
            <w:r w:rsidRPr="00BF355A">
              <w:rPr>
                <w:rFonts w:ascii="Arial" w:hAnsi="Arial" w:cs="Arial"/>
                <w:sz w:val="18"/>
                <w:szCs w:val="18"/>
                <w:lang w:eastAsia="x-none"/>
              </w:rPr>
              <w:t>Гучмазов</w:t>
            </w:r>
            <w:proofErr w:type="spellEnd"/>
          </w:p>
        </w:tc>
        <w:tc>
          <w:tcPr>
            <w:tcW w:w="5103" w:type="dxa"/>
          </w:tcPr>
          <w:p w:rsidR="00BF355A" w:rsidRPr="00BF355A" w:rsidRDefault="00BF355A" w:rsidP="00E24788">
            <w:pPr>
              <w:spacing w:line="180" w:lineRule="exact"/>
              <w:jc w:val="both"/>
              <w:rPr>
                <w:rFonts w:ascii="Arial" w:hAnsi="Arial" w:cs="Arial"/>
                <w:sz w:val="18"/>
                <w:szCs w:val="18"/>
                <w:lang w:eastAsia="en-US"/>
              </w:rPr>
            </w:pPr>
            <w:proofErr w:type="gramStart"/>
            <w:r w:rsidRPr="00BF355A">
              <w:rPr>
                <w:rFonts w:ascii="Arial" w:hAnsi="Arial" w:cs="Arial"/>
                <w:sz w:val="18"/>
                <w:szCs w:val="18"/>
                <w:lang w:eastAsia="en-US"/>
              </w:rPr>
              <w:t>Исполняющий</w:t>
            </w:r>
            <w:proofErr w:type="gramEnd"/>
            <w:r w:rsidRPr="00BF355A">
              <w:rPr>
                <w:rFonts w:ascii="Arial" w:hAnsi="Arial" w:cs="Arial"/>
                <w:sz w:val="18"/>
                <w:szCs w:val="18"/>
                <w:lang w:eastAsia="en-US"/>
              </w:rPr>
              <w:t xml:space="preserve"> полномочия Главы</w:t>
            </w:r>
          </w:p>
          <w:p w:rsidR="00BF355A" w:rsidRPr="00BF355A" w:rsidRDefault="00BF355A" w:rsidP="00E24788">
            <w:pPr>
              <w:spacing w:line="180" w:lineRule="exact"/>
              <w:jc w:val="both"/>
              <w:rPr>
                <w:rFonts w:ascii="Arial" w:hAnsi="Arial" w:cs="Arial"/>
                <w:sz w:val="18"/>
                <w:szCs w:val="18"/>
                <w:lang w:eastAsia="en-US"/>
              </w:rPr>
            </w:pPr>
            <w:r w:rsidRPr="00BF355A">
              <w:rPr>
                <w:rFonts w:ascii="Arial" w:hAnsi="Arial" w:cs="Arial"/>
                <w:sz w:val="18"/>
                <w:szCs w:val="18"/>
                <w:lang w:eastAsia="en-US"/>
              </w:rPr>
              <w:t xml:space="preserve">Благодарненского городского округа Ставропольского края, первый </w:t>
            </w:r>
          </w:p>
          <w:p w:rsidR="00BF355A" w:rsidRPr="00BF355A" w:rsidRDefault="00BF355A" w:rsidP="00E24788">
            <w:pPr>
              <w:spacing w:line="180" w:lineRule="exact"/>
              <w:jc w:val="both"/>
              <w:rPr>
                <w:rFonts w:ascii="Arial" w:hAnsi="Arial" w:cs="Arial"/>
                <w:sz w:val="18"/>
                <w:szCs w:val="18"/>
                <w:lang w:eastAsia="en-US"/>
              </w:rPr>
            </w:pPr>
            <w:r w:rsidRPr="00BF355A">
              <w:rPr>
                <w:rFonts w:ascii="Arial" w:hAnsi="Arial" w:cs="Arial"/>
                <w:sz w:val="18"/>
                <w:szCs w:val="18"/>
                <w:lang w:eastAsia="en-US"/>
              </w:rPr>
              <w:t xml:space="preserve">заместитель главы администрации </w:t>
            </w:r>
          </w:p>
          <w:p w:rsidR="00BF355A" w:rsidRPr="00BF355A" w:rsidRDefault="00BF355A" w:rsidP="00E24788">
            <w:pPr>
              <w:spacing w:line="180" w:lineRule="exact"/>
              <w:jc w:val="both"/>
              <w:rPr>
                <w:rFonts w:ascii="Arial" w:hAnsi="Arial" w:cs="Arial"/>
                <w:sz w:val="18"/>
                <w:szCs w:val="18"/>
                <w:lang w:eastAsia="en-US"/>
              </w:rPr>
            </w:pPr>
            <w:r w:rsidRPr="00BF355A">
              <w:rPr>
                <w:rFonts w:ascii="Arial" w:hAnsi="Arial" w:cs="Arial"/>
                <w:sz w:val="18"/>
                <w:szCs w:val="18"/>
                <w:lang w:eastAsia="en-US"/>
              </w:rPr>
              <w:t xml:space="preserve">Благодарненского городского округа Ставропольского </w:t>
            </w:r>
            <w:r>
              <w:rPr>
                <w:rFonts w:ascii="Arial" w:hAnsi="Arial" w:cs="Arial"/>
                <w:sz w:val="18"/>
                <w:szCs w:val="18"/>
                <w:lang w:eastAsia="en-US"/>
              </w:rPr>
              <w:t xml:space="preserve">края                                                                </w:t>
            </w:r>
            <w:r w:rsidRPr="00BF355A">
              <w:rPr>
                <w:rFonts w:ascii="Arial" w:hAnsi="Arial" w:cs="Arial"/>
                <w:sz w:val="18"/>
                <w:szCs w:val="18"/>
                <w:lang w:eastAsia="en-US"/>
              </w:rPr>
              <w:t>Н.Д. Федюнина</w:t>
            </w:r>
          </w:p>
        </w:tc>
      </w:tr>
      <w:bookmarkEnd w:id="2"/>
    </w:tbl>
    <w:p w:rsidR="00BF355A" w:rsidRDefault="00BF355A" w:rsidP="00E24788">
      <w:pPr>
        <w:spacing w:line="180" w:lineRule="exact"/>
        <w:rPr>
          <w:rFonts w:ascii="Arial" w:hAnsi="Arial" w:cs="Arial"/>
          <w:sz w:val="16"/>
          <w:szCs w:val="16"/>
        </w:rPr>
      </w:pPr>
    </w:p>
    <w:p w:rsidR="000C410D" w:rsidRDefault="000C410D" w:rsidP="00E24788">
      <w:pPr>
        <w:spacing w:line="180" w:lineRule="exact"/>
        <w:rPr>
          <w:rFonts w:ascii="Arial" w:hAnsi="Arial" w:cs="Arial"/>
          <w:sz w:val="16"/>
          <w:szCs w:val="16"/>
        </w:rPr>
      </w:pPr>
    </w:p>
    <w:p w:rsidR="000C410D" w:rsidRDefault="000C410D" w:rsidP="00E24788">
      <w:pPr>
        <w:spacing w:line="180" w:lineRule="exact"/>
        <w:rPr>
          <w:rFonts w:ascii="Arial" w:hAnsi="Arial" w:cs="Arial"/>
          <w:sz w:val="16"/>
          <w:szCs w:val="16"/>
        </w:rPr>
        <w:sectPr w:rsidR="000C410D" w:rsidSect="00DB6470">
          <w:type w:val="continuous"/>
          <w:pgSz w:w="11905" w:h="16838"/>
          <w:pgMar w:top="1134" w:right="848" w:bottom="1134" w:left="993" w:header="720" w:footer="720" w:gutter="0"/>
          <w:cols w:space="851"/>
          <w:noEndnote/>
          <w:titlePg/>
          <w:docGrid w:linePitch="381"/>
        </w:sectPr>
      </w:pPr>
    </w:p>
    <w:p w:rsidR="000C410D" w:rsidRPr="00217D55" w:rsidRDefault="000C410D" w:rsidP="00E24788">
      <w:pPr>
        <w:spacing w:line="180" w:lineRule="exact"/>
        <w:jc w:val="center"/>
        <w:rPr>
          <w:rFonts w:ascii="Arial" w:hAnsi="Arial" w:cs="Arial"/>
          <w:sz w:val="18"/>
          <w:szCs w:val="18"/>
        </w:rPr>
      </w:pPr>
      <w:r w:rsidRPr="00217D55">
        <w:rPr>
          <w:rFonts w:ascii="Arial" w:hAnsi="Arial" w:cs="Arial"/>
          <w:sz w:val="18"/>
          <w:szCs w:val="18"/>
        </w:rPr>
        <w:lastRenderedPageBreak/>
        <w:t>СОВЕТ ДЕПУТАТОВ БЛАГОДАРНЕНСКОГО ГОРОДСКОГО ОКРУГА</w:t>
      </w:r>
    </w:p>
    <w:p w:rsidR="000C410D" w:rsidRPr="00217D55" w:rsidRDefault="000C410D" w:rsidP="00E24788">
      <w:pPr>
        <w:spacing w:line="180" w:lineRule="exact"/>
        <w:jc w:val="center"/>
        <w:rPr>
          <w:rFonts w:ascii="Arial" w:hAnsi="Arial" w:cs="Arial"/>
          <w:sz w:val="18"/>
          <w:szCs w:val="18"/>
        </w:rPr>
      </w:pPr>
      <w:r w:rsidRPr="00217D55">
        <w:rPr>
          <w:rFonts w:ascii="Arial" w:hAnsi="Arial" w:cs="Arial"/>
          <w:sz w:val="18"/>
          <w:szCs w:val="18"/>
        </w:rPr>
        <w:t>СТАВРОПОЛЬСКОГО КРАЯ ВТОРОГО СОЗЫВА</w:t>
      </w:r>
    </w:p>
    <w:p w:rsidR="000C410D" w:rsidRPr="00217D55" w:rsidRDefault="000C410D" w:rsidP="00E24788">
      <w:pPr>
        <w:spacing w:line="180" w:lineRule="exact"/>
        <w:jc w:val="center"/>
        <w:rPr>
          <w:rFonts w:ascii="Arial" w:hAnsi="Arial" w:cs="Arial"/>
          <w:sz w:val="18"/>
          <w:szCs w:val="18"/>
        </w:rPr>
      </w:pPr>
    </w:p>
    <w:p w:rsidR="000C410D" w:rsidRPr="00217D55" w:rsidRDefault="000C410D" w:rsidP="00E24788">
      <w:pPr>
        <w:spacing w:line="180" w:lineRule="exact"/>
        <w:jc w:val="center"/>
        <w:rPr>
          <w:rFonts w:ascii="Arial" w:hAnsi="Arial" w:cs="Arial"/>
          <w:sz w:val="18"/>
          <w:szCs w:val="18"/>
        </w:rPr>
      </w:pPr>
      <w:r w:rsidRPr="00217D55">
        <w:rPr>
          <w:rFonts w:ascii="Arial" w:hAnsi="Arial" w:cs="Arial"/>
          <w:sz w:val="18"/>
          <w:szCs w:val="18"/>
        </w:rPr>
        <w:t>РЕШЕНИЕ</w:t>
      </w:r>
    </w:p>
    <w:p w:rsidR="000C410D" w:rsidRPr="00217D55" w:rsidRDefault="000C410D" w:rsidP="00E24788">
      <w:pPr>
        <w:spacing w:line="180" w:lineRule="exact"/>
        <w:jc w:val="center"/>
        <w:rPr>
          <w:rFonts w:ascii="Arial" w:hAnsi="Arial" w:cs="Arial"/>
          <w:sz w:val="18"/>
          <w:szCs w:val="18"/>
        </w:rPr>
      </w:pPr>
    </w:p>
    <w:p w:rsidR="000C410D" w:rsidRPr="00217D55" w:rsidRDefault="000C410D" w:rsidP="00E24788">
      <w:pPr>
        <w:spacing w:line="180" w:lineRule="exact"/>
        <w:jc w:val="center"/>
        <w:rPr>
          <w:rFonts w:ascii="Arial" w:hAnsi="Arial" w:cs="Arial"/>
          <w:sz w:val="18"/>
          <w:szCs w:val="18"/>
        </w:rPr>
      </w:pPr>
    </w:p>
    <w:p w:rsidR="000C410D" w:rsidRPr="00217D55" w:rsidRDefault="000C410D" w:rsidP="00E24788">
      <w:pPr>
        <w:spacing w:line="180" w:lineRule="exact"/>
        <w:jc w:val="center"/>
        <w:rPr>
          <w:rFonts w:ascii="Arial" w:hAnsi="Arial" w:cs="Arial"/>
          <w:sz w:val="18"/>
          <w:szCs w:val="18"/>
        </w:rPr>
      </w:pPr>
      <w:r w:rsidRPr="00217D55">
        <w:rPr>
          <w:rFonts w:ascii="Arial" w:hAnsi="Arial" w:cs="Arial"/>
          <w:sz w:val="18"/>
          <w:szCs w:val="18"/>
        </w:rPr>
        <w:t>10 ноября 2022 года</w:t>
      </w:r>
      <w:r w:rsidRPr="00217D55">
        <w:rPr>
          <w:rFonts w:ascii="Arial" w:hAnsi="Arial" w:cs="Arial"/>
          <w:sz w:val="18"/>
          <w:szCs w:val="18"/>
        </w:rPr>
        <w:tab/>
        <w:t xml:space="preserve">г. </w:t>
      </w:r>
      <w:proofErr w:type="gramStart"/>
      <w:r w:rsidRPr="00217D55">
        <w:rPr>
          <w:rFonts w:ascii="Arial" w:hAnsi="Arial" w:cs="Arial"/>
          <w:sz w:val="18"/>
          <w:szCs w:val="18"/>
        </w:rPr>
        <w:t>Благодарный</w:t>
      </w:r>
      <w:proofErr w:type="gramEnd"/>
      <w:r w:rsidRPr="00217D55">
        <w:rPr>
          <w:rFonts w:ascii="Arial" w:hAnsi="Arial" w:cs="Arial"/>
          <w:sz w:val="18"/>
          <w:szCs w:val="18"/>
        </w:rPr>
        <w:tab/>
        <w:t>№ 13</w:t>
      </w:r>
    </w:p>
    <w:p w:rsidR="000C410D" w:rsidRPr="00217D55" w:rsidRDefault="000C410D" w:rsidP="00E24788">
      <w:pPr>
        <w:spacing w:line="180" w:lineRule="exact"/>
        <w:rPr>
          <w:rFonts w:ascii="Arial" w:hAnsi="Arial" w:cs="Arial"/>
          <w:sz w:val="18"/>
          <w:szCs w:val="18"/>
        </w:rPr>
      </w:pPr>
    </w:p>
    <w:p w:rsidR="000C410D" w:rsidRPr="00217D55" w:rsidRDefault="000C410D" w:rsidP="00E24788">
      <w:pPr>
        <w:spacing w:line="180" w:lineRule="exact"/>
        <w:rPr>
          <w:rFonts w:ascii="Arial" w:hAnsi="Arial" w:cs="Arial"/>
          <w:sz w:val="18"/>
          <w:szCs w:val="18"/>
        </w:rPr>
      </w:pPr>
    </w:p>
    <w:p w:rsidR="000C410D" w:rsidRPr="00217D55" w:rsidRDefault="000C410D" w:rsidP="00E24788">
      <w:pPr>
        <w:spacing w:line="180" w:lineRule="exact"/>
        <w:ind w:left="567" w:hanging="567"/>
        <w:jc w:val="both"/>
        <w:rPr>
          <w:rFonts w:ascii="Arial" w:hAnsi="Arial" w:cs="Arial"/>
          <w:sz w:val="18"/>
          <w:szCs w:val="18"/>
        </w:rPr>
      </w:pPr>
      <w:r w:rsidRPr="00217D55">
        <w:rPr>
          <w:rFonts w:ascii="Arial" w:hAnsi="Arial" w:cs="Arial"/>
          <w:sz w:val="18"/>
          <w:szCs w:val="18"/>
        </w:rPr>
        <w:t>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w:t>
      </w:r>
    </w:p>
    <w:p w:rsidR="000C410D" w:rsidRPr="00217D55" w:rsidRDefault="000C410D" w:rsidP="00E24788">
      <w:pPr>
        <w:spacing w:line="180" w:lineRule="exact"/>
        <w:ind w:left="567" w:hanging="567"/>
        <w:jc w:val="both"/>
        <w:rPr>
          <w:rFonts w:ascii="Arial" w:hAnsi="Arial" w:cs="Arial"/>
          <w:sz w:val="18"/>
          <w:szCs w:val="18"/>
        </w:rPr>
      </w:pPr>
    </w:p>
    <w:p w:rsidR="000C410D" w:rsidRPr="00217D55" w:rsidRDefault="000C410D" w:rsidP="00E24788">
      <w:pPr>
        <w:spacing w:line="180" w:lineRule="exact"/>
        <w:ind w:left="567" w:hanging="567"/>
        <w:jc w:val="both"/>
        <w:rPr>
          <w:rFonts w:ascii="Arial" w:hAnsi="Arial" w:cs="Arial"/>
          <w:sz w:val="18"/>
          <w:szCs w:val="18"/>
        </w:rPr>
      </w:pPr>
      <w:proofErr w:type="gramStart"/>
      <w:r w:rsidRPr="00217D55">
        <w:rPr>
          <w:rFonts w:ascii="Arial" w:hAnsi="Arial" w:cs="Arial"/>
          <w:sz w:val="18"/>
          <w:szCs w:val="18"/>
        </w:rPr>
        <w:t>В целях реализации полномочий по созданию условий для оказания медицинской помощи населению на территории Благодарненского городского округа Ставропольского края, привлечения квалифицированных медицинских кадров для работы в государственных бюджетных учреждениях здравоохранения Ставропольского края, расположенных на территории Благодарненского городского округа Ставропольского края, в соответствии с пунктом 7 статьи 17, частью 2 статьи 72 Федерального закона от 21 ноября 2011 года № 323-ФЗ «Об</w:t>
      </w:r>
      <w:proofErr w:type="gramEnd"/>
      <w:r w:rsidRPr="00217D55">
        <w:rPr>
          <w:rFonts w:ascii="Arial" w:hAnsi="Arial" w:cs="Arial"/>
          <w:sz w:val="18"/>
          <w:szCs w:val="18"/>
        </w:rPr>
        <w:t xml:space="preserve"> </w:t>
      </w:r>
      <w:proofErr w:type="gramStart"/>
      <w:r w:rsidRPr="00217D55">
        <w:rPr>
          <w:rFonts w:ascii="Arial" w:hAnsi="Arial" w:cs="Arial"/>
          <w:sz w:val="18"/>
          <w:szCs w:val="18"/>
        </w:rPr>
        <w:t>основах</w:t>
      </w:r>
      <w:proofErr w:type="gramEnd"/>
      <w:r w:rsidRPr="00217D55">
        <w:rPr>
          <w:rFonts w:ascii="Arial" w:hAnsi="Arial" w:cs="Arial"/>
          <w:sz w:val="18"/>
          <w:szCs w:val="18"/>
        </w:rPr>
        <w:t xml:space="preserve"> охраны здоровья граждан в Российской Федерации», Федеральным законом от 06 октября 2003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0C410D" w:rsidRPr="00217D55" w:rsidRDefault="000C410D" w:rsidP="00E24788">
      <w:pPr>
        <w:spacing w:line="180" w:lineRule="exact"/>
        <w:ind w:left="567" w:hanging="567"/>
        <w:jc w:val="both"/>
        <w:rPr>
          <w:rFonts w:ascii="Arial" w:hAnsi="Arial" w:cs="Arial"/>
          <w:sz w:val="18"/>
          <w:szCs w:val="18"/>
        </w:rPr>
      </w:pPr>
    </w:p>
    <w:p w:rsidR="000C410D" w:rsidRPr="00217D55" w:rsidRDefault="000C410D" w:rsidP="00E24788">
      <w:pPr>
        <w:spacing w:line="180" w:lineRule="exact"/>
        <w:ind w:left="567" w:hanging="567"/>
        <w:jc w:val="both"/>
        <w:rPr>
          <w:rFonts w:ascii="Arial" w:hAnsi="Arial" w:cs="Arial"/>
          <w:sz w:val="18"/>
          <w:szCs w:val="18"/>
        </w:rPr>
      </w:pPr>
      <w:r w:rsidRPr="00217D55">
        <w:rPr>
          <w:rFonts w:ascii="Arial" w:hAnsi="Arial" w:cs="Arial"/>
          <w:sz w:val="18"/>
          <w:szCs w:val="18"/>
        </w:rPr>
        <w:t>РЕШИЛ:</w:t>
      </w:r>
    </w:p>
    <w:p w:rsidR="000C410D" w:rsidRPr="00217D55" w:rsidRDefault="000C410D" w:rsidP="00E24788">
      <w:pPr>
        <w:spacing w:line="180" w:lineRule="exact"/>
        <w:ind w:left="567" w:hanging="567"/>
        <w:jc w:val="both"/>
        <w:rPr>
          <w:rFonts w:ascii="Arial" w:hAnsi="Arial" w:cs="Arial"/>
          <w:sz w:val="18"/>
          <w:szCs w:val="18"/>
        </w:rPr>
      </w:pPr>
    </w:p>
    <w:p w:rsidR="000C410D" w:rsidRPr="00217D55" w:rsidRDefault="000C410D" w:rsidP="00E24788">
      <w:pPr>
        <w:spacing w:line="180" w:lineRule="exact"/>
        <w:ind w:left="567" w:hanging="567"/>
        <w:jc w:val="both"/>
        <w:rPr>
          <w:rFonts w:ascii="Arial" w:hAnsi="Arial" w:cs="Arial"/>
          <w:sz w:val="18"/>
          <w:szCs w:val="18"/>
        </w:rPr>
      </w:pPr>
      <w:r w:rsidRPr="00217D55">
        <w:rPr>
          <w:rFonts w:ascii="Arial" w:hAnsi="Arial" w:cs="Arial"/>
          <w:sz w:val="18"/>
          <w:szCs w:val="18"/>
        </w:rPr>
        <w:t>1. Установить дополнительные меры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 в виде компенсации расходов по договору найма жилого помещения.</w:t>
      </w:r>
    </w:p>
    <w:p w:rsidR="000C410D" w:rsidRPr="00217D55" w:rsidRDefault="000C410D" w:rsidP="00E24788">
      <w:pPr>
        <w:spacing w:line="180" w:lineRule="exact"/>
        <w:ind w:left="567" w:hanging="567"/>
        <w:jc w:val="both"/>
        <w:rPr>
          <w:rFonts w:ascii="Arial" w:hAnsi="Arial" w:cs="Arial"/>
          <w:sz w:val="18"/>
          <w:szCs w:val="18"/>
        </w:rPr>
      </w:pPr>
      <w:r w:rsidRPr="00217D55">
        <w:rPr>
          <w:rFonts w:ascii="Arial" w:hAnsi="Arial" w:cs="Arial"/>
          <w:sz w:val="18"/>
          <w:szCs w:val="18"/>
        </w:rPr>
        <w:t>2. Утвердить прилагаемое Положение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w:t>
      </w:r>
    </w:p>
    <w:p w:rsidR="000C410D" w:rsidRPr="00217D55" w:rsidRDefault="000C410D" w:rsidP="00E24788">
      <w:pPr>
        <w:spacing w:line="180" w:lineRule="exact"/>
        <w:ind w:left="567" w:hanging="567"/>
        <w:jc w:val="both"/>
        <w:rPr>
          <w:rFonts w:ascii="Arial" w:hAnsi="Arial" w:cs="Arial"/>
          <w:sz w:val="18"/>
          <w:szCs w:val="18"/>
        </w:rPr>
      </w:pPr>
      <w:r w:rsidRPr="00217D55">
        <w:rPr>
          <w:rFonts w:ascii="Arial" w:hAnsi="Arial" w:cs="Arial"/>
          <w:sz w:val="18"/>
          <w:szCs w:val="18"/>
        </w:rPr>
        <w:t>3. Настоящее решение вступает в силу со дня его опубликования и распространяется на правоотношения, возникшие с 01 октября 2022 года.</w:t>
      </w:r>
    </w:p>
    <w:p w:rsidR="000C410D" w:rsidRPr="000C410D" w:rsidRDefault="000C410D" w:rsidP="00E24788">
      <w:pPr>
        <w:spacing w:line="180" w:lineRule="exact"/>
        <w:ind w:left="567" w:hanging="567"/>
        <w:jc w:val="both"/>
        <w:rPr>
          <w:rFonts w:ascii="Arial" w:hAnsi="Arial" w:cs="Arial"/>
          <w:sz w:val="16"/>
          <w:szCs w:val="16"/>
        </w:rPr>
      </w:pPr>
    </w:p>
    <w:p w:rsidR="000C410D" w:rsidRPr="000C410D" w:rsidRDefault="000C410D" w:rsidP="00E24788">
      <w:pPr>
        <w:spacing w:line="180" w:lineRule="exact"/>
        <w:ind w:left="567" w:hanging="567"/>
        <w:jc w:val="both"/>
        <w:rPr>
          <w:rFonts w:ascii="Arial" w:hAnsi="Arial" w:cs="Arial"/>
          <w:sz w:val="16"/>
          <w:szCs w:val="16"/>
        </w:rPr>
      </w:pPr>
    </w:p>
    <w:p w:rsidR="000C410D" w:rsidRPr="00217D55" w:rsidRDefault="000C410D" w:rsidP="00E24788">
      <w:pPr>
        <w:spacing w:line="180" w:lineRule="exact"/>
        <w:ind w:left="567" w:hanging="567"/>
        <w:jc w:val="both"/>
        <w:rPr>
          <w:rFonts w:ascii="Arial" w:hAnsi="Arial" w:cs="Arial"/>
          <w:sz w:val="18"/>
          <w:szCs w:val="18"/>
        </w:rPr>
      </w:pPr>
      <w:r w:rsidRPr="00217D55">
        <w:rPr>
          <w:rFonts w:ascii="Arial" w:hAnsi="Arial" w:cs="Arial"/>
          <w:sz w:val="18"/>
          <w:szCs w:val="18"/>
        </w:rPr>
        <w:t xml:space="preserve">Председатель Совета депутатов </w:t>
      </w:r>
    </w:p>
    <w:p w:rsidR="000C410D" w:rsidRPr="00217D55" w:rsidRDefault="000C410D" w:rsidP="00E24788">
      <w:pPr>
        <w:spacing w:line="180" w:lineRule="exact"/>
        <w:ind w:left="567" w:hanging="567"/>
        <w:jc w:val="both"/>
        <w:rPr>
          <w:rFonts w:ascii="Arial" w:hAnsi="Arial" w:cs="Arial"/>
          <w:sz w:val="18"/>
          <w:szCs w:val="18"/>
        </w:rPr>
      </w:pPr>
      <w:r w:rsidRPr="00217D55">
        <w:rPr>
          <w:rFonts w:ascii="Arial" w:hAnsi="Arial" w:cs="Arial"/>
          <w:sz w:val="18"/>
          <w:szCs w:val="18"/>
        </w:rPr>
        <w:t>Благодарненского городского округа</w:t>
      </w:r>
    </w:p>
    <w:p w:rsidR="00217D55" w:rsidRPr="00217D55" w:rsidRDefault="00217D55" w:rsidP="00217D55">
      <w:pPr>
        <w:spacing w:line="180" w:lineRule="exact"/>
        <w:ind w:left="567" w:hanging="567"/>
        <w:jc w:val="both"/>
        <w:rPr>
          <w:rFonts w:ascii="Arial" w:hAnsi="Arial" w:cs="Arial"/>
          <w:sz w:val="18"/>
          <w:szCs w:val="18"/>
        </w:rPr>
      </w:pPr>
      <w:r w:rsidRPr="00217D55">
        <w:rPr>
          <w:rFonts w:ascii="Arial" w:hAnsi="Arial" w:cs="Arial"/>
          <w:sz w:val="18"/>
          <w:szCs w:val="18"/>
        </w:rPr>
        <w:t xml:space="preserve">Ставропольского края  </w:t>
      </w:r>
      <w:r>
        <w:rPr>
          <w:rFonts w:ascii="Arial" w:hAnsi="Arial" w:cs="Arial"/>
          <w:sz w:val="18"/>
          <w:szCs w:val="18"/>
        </w:rPr>
        <w:t xml:space="preserve">                            </w:t>
      </w:r>
      <w:r w:rsidRPr="00217D55">
        <w:rPr>
          <w:rFonts w:ascii="Arial" w:hAnsi="Arial" w:cs="Arial"/>
          <w:sz w:val="18"/>
          <w:szCs w:val="18"/>
        </w:rPr>
        <w:t xml:space="preserve"> </w:t>
      </w:r>
      <w:r w:rsidR="000C410D" w:rsidRPr="00217D55">
        <w:rPr>
          <w:rFonts w:ascii="Arial" w:hAnsi="Arial" w:cs="Arial"/>
          <w:sz w:val="18"/>
          <w:szCs w:val="18"/>
        </w:rPr>
        <w:t xml:space="preserve">А.Г. </w:t>
      </w:r>
      <w:proofErr w:type="spellStart"/>
      <w:r w:rsidR="000C410D" w:rsidRPr="00217D55">
        <w:rPr>
          <w:rFonts w:ascii="Arial" w:hAnsi="Arial" w:cs="Arial"/>
          <w:sz w:val="18"/>
          <w:szCs w:val="18"/>
        </w:rPr>
        <w:t>Гучмазов</w:t>
      </w:r>
      <w:proofErr w:type="spellEnd"/>
      <w:r w:rsidR="000C410D" w:rsidRPr="00217D55">
        <w:rPr>
          <w:rFonts w:ascii="Arial" w:hAnsi="Arial" w:cs="Arial"/>
          <w:sz w:val="18"/>
          <w:szCs w:val="18"/>
        </w:rPr>
        <w:tab/>
      </w:r>
    </w:p>
    <w:p w:rsidR="00217D55" w:rsidRPr="00217D55" w:rsidRDefault="00217D55" w:rsidP="00217D55">
      <w:pPr>
        <w:spacing w:line="180" w:lineRule="exact"/>
        <w:jc w:val="both"/>
        <w:rPr>
          <w:rFonts w:ascii="Arial" w:hAnsi="Arial" w:cs="Arial"/>
          <w:sz w:val="18"/>
          <w:szCs w:val="18"/>
        </w:rPr>
      </w:pPr>
    </w:p>
    <w:p w:rsidR="000C410D" w:rsidRPr="00217D55" w:rsidRDefault="000C410D" w:rsidP="00217D55">
      <w:pPr>
        <w:spacing w:line="180" w:lineRule="exact"/>
        <w:jc w:val="both"/>
        <w:rPr>
          <w:rFonts w:ascii="Arial" w:hAnsi="Arial" w:cs="Arial"/>
          <w:sz w:val="18"/>
          <w:szCs w:val="18"/>
        </w:rPr>
      </w:pPr>
      <w:proofErr w:type="gramStart"/>
      <w:r w:rsidRPr="00217D55">
        <w:rPr>
          <w:rFonts w:ascii="Arial" w:hAnsi="Arial" w:cs="Arial"/>
          <w:sz w:val="18"/>
          <w:szCs w:val="18"/>
        </w:rPr>
        <w:t>Исполняющий</w:t>
      </w:r>
      <w:proofErr w:type="gramEnd"/>
      <w:r w:rsidRPr="00217D55">
        <w:rPr>
          <w:rFonts w:ascii="Arial" w:hAnsi="Arial" w:cs="Arial"/>
          <w:sz w:val="18"/>
          <w:szCs w:val="18"/>
        </w:rPr>
        <w:t xml:space="preserve"> полномочия Главы</w:t>
      </w:r>
    </w:p>
    <w:p w:rsidR="00217D55" w:rsidRPr="00217D55" w:rsidRDefault="000C410D" w:rsidP="00E24788">
      <w:pPr>
        <w:spacing w:line="180" w:lineRule="exact"/>
        <w:ind w:left="567" w:hanging="567"/>
        <w:jc w:val="both"/>
        <w:rPr>
          <w:rFonts w:ascii="Arial" w:hAnsi="Arial" w:cs="Arial"/>
          <w:sz w:val="18"/>
          <w:szCs w:val="18"/>
        </w:rPr>
      </w:pPr>
      <w:r w:rsidRPr="00217D55">
        <w:rPr>
          <w:rFonts w:ascii="Arial" w:hAnsi="Arial" w:cs="Arial"/>
          <w:sz w:val="18"/>
          <w:szCs w:val="18"/>
        </w:rPr>
        <w:t>Благодарненского городско</w:t>
      </w:r>
      <w:r w:rsidR="00217D55" w:rsidRPr="00217D55">
        <w:rPr>
          <w:rFonts w:ascii="Arial" w:hAnsi="Arial" w:cs="Arial"/>
          <w:sz w:val="18"/>
          <w:szCs w:val="18"/>
        </w:rPr>
        <w:t>го округа Ставропольского края,</w:t>
      </w:r>
    </w:p>
    <w:p w:rsidR="000C410D" w:rsidRPr="00217D55" w:rsidRDefault="00217D55" w:rsidP="00217D55">
      <w:pPr>
        <w:spacing w:line="180" w:lineRule="exact"/>
        <w:ind w:left="567" w:hanging="567"/>
        <w:jc w:val="both"/>
        <w:rPr>
          <w:rFonts w:ascii="Arial" w:hAnsi="Arial" w:cs="Arial"/>
          <w:sz w:val="18"/>
          <w:szCs w:val="18"/>
        </w:rPr>
      </w:pPr>
      <w:r w:rsidRPr="00217D55">
        <w:rPr>
          <w:rFonts w:ascii="Arial" w:hAnsi="Arial" w:cs="Arial"/>
          <w:sz w:val="18"/>
          <w:szCs w:val="18"/>
        </w:rPr>
        <w:t xml:space="preserve">первый </w:t>
      </w:r>
      <w:r w:rsidR="000C410D" w:rsidRPr="00217D55">
        <w:rPr>
          <w:rFonts w:ascii="Arial" w:hAnsi="Arial" w:cs="Arial"/>
          <w:sz w:val="18"/>
          <w:szCs w:val="18"/>
        </w:rPr>
        <w:t xml:space="preserve">заместитель главы администрации </w:t>
      </w:r>
    </w:p>
    <w:p w:rsidR="00217D55" w:rsidRPr="00217D55" w:rsidRDefault="000C410D" w:rsidP="00E24788">
      <w:pPr>
        <w:spacing w:line="180" w:lineRule="exact"/>
        <w:ind w:left="567" w:hanging="567"/>
        <w:jc w:val="both"/>
        <w:rPr>
          <w:rFonts w:ascii="Arial" w:hAnsi="Arial" w:cs="Arial"/>
          <w:sz w:val="18"/>
          <w:szCs w:val="18"/>
        </w:rPr>
      </w:pPr>
      <w:r w:rsidRPr="00217D55">
        <w:rPr>
          <w:rFonts w:ascii="Arial" w:hAnsi="Arial" w:cs="Arial"/>
          <w:sz w:val="18"/>
          <w:szCs w:val="18"/>
        </w:rPr>
        <w:t xml:space="preserve">Благодарненского городского округа </w:t>
      </w:r>
    </w:p>
    <w:p w:rsidR="000C410D" w:rsidRPr="000C410D" w:rsidRDefault="00217D55" w:rsidP="00217D55">
      <w:pPr>
        <w:spacing w:line="180" w:lineRule="exact"/>
        <w:ind w:left="567" w:hanging="567"/>
        <w:jc w:val="both"/>
        <w:rPr>
          <w:rFonts w:ascii="Arial" w:hAnsi="Arial" w:cs="Arial"/>
          <w:sz w:val="16"/>
          <w:szCs w:val="16"/>
        </w:rPr>
      </w:pPr>
      <w:r w:rsidRPr="00217D55">
        <w:rPr>
          <w:rFonts w:ascii="Arial" w:hAnsi="Arial" w:cs="Arial"/>
          <w:sz w:val="18"/>
          <w:szCs w:val="18"/>
        </w:rPr>
        <w:t xml:space="preserve">Ставропольского края   </w:t>
      </w:r>
      <w:r>
        <w:rPr>
          <w:rFonts w:ascii="Arial" w:hAnsi="Arial" w:cs="Arial"/>
          <w:sz w:val="18"/>
          <w:szCs w:val="18"/>
        </w:rPr>
        <w:t xml:space="preserve">                       </w:t>
      </w:r>
      <w:r w:rsidRPr="00217D55">
        <w:rPr>
          <w:rFonts w:ascii="Arial" w:hAnsi="Arial" w:cs="Arial"/>
          <w:sz w:val="18"/>
          <w:szCs w:val="18"/>
        </w:rPr>
        <w:t xml:space="preserve">  </w:t>
      </w:r>
      <w:r w:rsidR="000C410D" w:rsidRPr="00217D55">
        <w:rPr>
          <w:rFonts w:ascii="Arial" w:hAnsi="Arial" w:cs="Arial"/>
          <w:sz w:val="18"/>
          <w:szCs w:val="18"/>
        </w:rPr>
        <w:t>Н.Д. Федюнина</w:t>
      </w:r>
    </w:p>
    <w:p w:rsidR="000C410D" w:rsidRPr="000C410D" w:rsidRDefault="000C410D" w:rsidP="00E24788">
      <w:pPr>
        <w:spacing w:line="180" w:lineRule="exact"/>
        <w:ind w:left="567" w:hanging="567"/>
        <w:jc w:val="both"/>
        <w:rPr>
          <w:rFonts w:ascii="Arial" w:hAnsi="Arial" w:cs="Arial"/>
          <w:sz w:val="16"/>
          <w:szCs w:val="16"/>
        </w:rPr>
      </w:pPr>
    </w:p>
    <w:p w:rsidR="00217D55" w:rsidRDefault="00217D55" w:rsidP="00E24788">
      <w:pPr>
        <w:spacing w:line="180" w:lineRule="exact"/>
        <w:ind w:left="1842" w:hanging="567"/>
        <w:jc w:val="center"/>
        <w:rPr>
          <w:rFonts w:ascii="Arial" w:hAnsi="Arial" w:cs="Arial"/>
          <w:sz w:val="16"/>
          <w:szCs w:val="16"/>
        </w:rPr>
      </w:pPr>
    </w:p>
    <w:p w:rsidR="000C410D" w:rsidRPr="00217D55" w:rsidRDefault="000C410D" w:rsidP="00E24788">
      <w:pPr>
        <w:spacing w:line="180" w:lineRule="exact"/>
        <w:ind w:left="1842" w:hanging="567"/>
        <w:jc w:val="center"/>
        <w:rPr>
          <w:rFonts w:ascii="Arial" w:hAnsi="Arial" w:cs="Arial"/>
          <w:sz w:val="18"/>
          <w:szCs w:val="18"/>
        </w:rPr>
      </w:pPr>
      <w:r w:rsidRPr="00217D55">
        <w:rPr>
          <w:rFonts w:ascii="Arial" w:hAnsi="Arial" w:cs="Arial"/>
          <w:sz w:val="18"/>
          <w:szCs w:val="18"/>
        </w:rPr>
        <w:t>УТВЕРЖДЕНО</w:t>
      </w:r>
    </w:p>
    <w:p w:rsidR="000C410D" w:rsidRPr="00217D55" w:rsidRDefault="000C410D" w:rsidP="00E24788">
      <w:pPr>
        <w:spacing w:line="180" w:lineRule="exact"/>
        <w:ind w:left="1842" w:hanging="567"/>
        <w:jc w:val="center"/>
        <w:rPr>
          <w:rFonts w:ascii="Arial" w:hAnsi="Arial" w:cs="Arial"/>
          <w:sz w:val="18"/>
          <w:szCs w:val="18"/>
        </w:rPr>
      </w:pPr>
      <w:r w:rsidRPr="00217D55">
        <w:rPr>
          <w:rFonts w:ascii="Arial" w:hAnsi="Arial" w:cs="Arial"/>
          <w:sz w:val="18"/>
          <w:szCs w:val="18"/>
        </w:rPr>
        <w:t>решением Совета депутатов</w:t>
      </w:r>
    </w:p>
    <w:p w:rsidR="000C410D" w:rsidRPr="00217D55" w:rsidRDefault="000C410D" w:rsidP="00E24788">
      <w:pPr>
        <w:spacing w:line="180" w:lineRule="exact"/>
        <w:ind w:left="1842" w:hanging="567"/>
        <w:jc w:val="center"/>
        <w:rPr>
          <w:rFonts w:ascii="Arial" w:hAnsi="Arial" w:cs="Arial"/>
          <w:sz w:val="18"/>
          <w:szCs w:val="18"/>
        </w:rPr>
      </w:pPr>
      <w:r w:rsidRPr="00217D55">
        <w:rPr>
          <w:rFonts w:ascii="Arial" w:hAnsi="Arial" w:cs="Arial"/>
          <w:sz w:val="18"/>
          <w:szCs w:val="18"/>
        </w:rPr>
        <w:t>Благодарненского городского округа</w:t>
      </w:r>
    </w:p>
    <w:p w:rsidR="000C410D" w:rsidRPr="00217D55" w:rsidRDefault="000C410D" w:rsidP="00E24788">
      <w:pPr>
        <w:spacing w:line="180" w:lineRule="exact"/>
        <w:ind w:left="1842" w:hanging="567"/>
        <w:jc w:val="center"/>
        <w:rPr>
          <w:rFonts w:ascii="Arial" w:hAnsi="Arial" w:cs="Arial"/>
          <w:sz w:val="18"/>
          <w:szCs w:val="18"/>
        </w:rPr>
      </w:pPr>
      <w:r w:rsidRPr="00217D55">
        <w:rPr>
          <w:rFonts w:ascii="Arial" w:hAnsi="Arial" w:cs="Arial"/>
          <w:sz w:val="18"/>
          <w:szCs w:val="18"/>
        </w:rPr>
        <w:t>Ставропольского края</w:t>
      </w:r>
    </w:p>
    <w:p w:rsidR="000C410D" w:rsidRPr="00217D55" w:rsidRDefault="000C410D" w:rsidP="00E24788">
      <w:pPr>
        <w:spacing w:line="180" w:lineRule="exact"/>
        <w:ind w:left="1842" w:hanging="567"/>
        <w:jc w:val="center"/>
        <w:rPr>
          <w:rFonts w:ascii="Arial" w:hAnsi="Arial" w:cs="Arial"/>
          <w:sz w:val="18"/>
          <w:szCs w:val="18"/>
        </w:rPr>
      </w:pPr>
      <w:r w:rsidRPr="00217D55">
        <w:rPr>
          <w:rFonts w:ascii="Arial" w:hAnsi="Arial" w:cs="Arial"/>
          <w:sz w:val="18"/>
          <w:szCs w:val="18"/>
        </w:rPr>
        <w:t>от 10 ноября 2022 года № 13</w:t>
      </w:r>
    </w:p>
    <w:p w:rsidR="000C410D" w:rsidRPr="00217D55" w:rsidRDefault="000C410D" w:rsidP="00E24788">
      <w:pPr>
        <w:spacing w:line="180" w:lineRule="exact"/>
        <w:ind w:left="567" w:hanging="567"/>
        <w:jc w:val="both"/>
        <w:rPr>
          <w:rFonts w:ascii="Arial" w:hAnsi="Arial" w:cs="Arial"/>
          <w:sz w:val="18"/>
          <w:szCs w:val="18"/>
        </w:rPr>
      </w:pPr>
    </w:p>
    <w:p w:rsidR="000C410D" w:rsidRPr="00217D55" w:rsidRDefault="000C410D" w:rsidP="00E24788">
      <w:pPr>
        <w:spacing w:line="180" w:lineRule="exact"/>
        <w:ind w:left="567" w:hanging="567"/>
        <w:jc w:val="both"/>
        <w:rPr>
          <w:rFonts w:ascii="Arial" w:hAnsi="Arial" w:cs="Arial"/>
          <w:sz w:val="18"/>
          <w:szCs w:val="18"/>
        </w:rPr>
      </w:pPr>
    </w:p>
    <w:p w:rsidR="000C410D" w:rsidRPr="00217D55" w:rsidRDefault="000C410D" w:rsidP="00E24788">
      <w:pPr>
        <w:spacing w:line="180" w:lineRule="exact"/>
        <w:ind w:left="567" w:hanging="567"/>
        <w:jc w:val="center"/>
        <w:rPr>
          <w:rFonts w:ascii="Arial" w:hAnsi="Arial" w:cs="Arial"/>
          <w:sz w:val="18"/>
          <w:szCs w:val="18"/>
        </w:rPr>
      </w:pPr>
      <w:r w:rsidRPr="00217D55">
        <w:rPr>
          <w:rFonts w:ascii="Arial" w:hAnsi="Arial" w:cs="Arial"/>
          <w:sz w:val="18"/>
          <w:szCs w:val="18"/>
        </w:rPr>
        <w:t>ПОЛОЖЕНИЕ</w:t>
      </w:r>
    </w:p>
    <w:p w:rsidR="000C410D" w:rsidRPr="00217D55" w:rsidRDefault="000C410D" w:rsidP="00E24788">
      <w:pPr>
        <w:spacing w:line="180" w:lineRule="exact"/>
        <w:ind w:left="567" w:hanging="567"/>
        <w:jc w:val="center"/>
        <w:rPr>
          <w:rFonts w:ascii="Arial" w:hAnsi="Arial" w:cs="Arial"/>
          <w:sz w:val="18"/>
          <w:szCs w:val="18"/>
        </w:rPr>
      </w:pPr>
      <w:r w:rsidRPr="00217D55">
        <w:rPr>
          <w:rFonts w:ascii="Arial" w:hAnsi="Arial" w:cs="Arial"/>
          <w:sz w:val="18"/>
          <w:szCs w:val="18"/>
        </w:rPr>
        <w:lastRenderedPageBreak/>
        <w:t>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w:t>
      </w:r>
    </w:p>
    <w:p w:rsidR="000C410D" w:rsidRPr="00217D55" w:rsidRDefault="000C410D" w:rsidP="00E24788">
      <w:pPr>
        <w:spacing w:line="180" w:lineRule="exact"/>
        <w:ind w:left="567" w:hanging="567"/>
        <w:jc w:val="both"/>
        <w:rPr>
          <w:rFonts w:ascii="Arial" w:hAnsi="Arial" w:cs="Arial"/>
          <w:sz w:val="18"/>
          <w:szCs w:val="18"/>
        </w:rPr>
      </w:pPr>
    </w:p>
    <w:p w:rsidR="000C410D" w:rsidRPr="000C410D" w:rsidRDefault="000C410D" w:rsidP="00E24788">
      <w:pPr>
        <w:spacing w:line="180" w:lineRule="exact"/>
        <w:ind w:left="567" w:hanging="567"/>
        <w:jc w:val="both"/>
        <w:rPr>
          <w:rFonts w:ascii="Arial" w:hAnsi="Arial" w:cs="Arial"/>
          <w:sz w:val="16"/>
          <w:szCs w:val="16"/>
        </w:rPr>
      </w:pP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Статья 1. Общие положения</w:t>
      </w:r>
    </w:p>
    <w:p w:rsidR="000C410D" w:rsidRPr="00217D55" w:rsidRDefault="000C410D" w:rsidP="00E24788">
      <w:pPr>
        <w:spacing w:line="180" w:lineRule="exact"/>
        <w:ind w:firstLine="567"/>
        <w:jc w:val="both"/>
        <w:rPr>
          <w:rFonts w:ascii="Arial" w:hAnsi="Arial" w:cs="Arial"/>
          <w:sz w:val="18"/>
          <w:szCs w:val="18"/>
        </w:rPr>
      </w:pP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 xml:space="preserve">1. </w:t>
      </w:r>
      <w:proofErr w:type="gramStart"/>
      <w:r w:rsidRPr="00217D55">
        <w:rPr>
          <w:rFonts w:ascii="Arial" w:hAnsi="Arial" w:cs="Arial"/>
          <w:sz w:val="18"/>
          <w:szCs w:val="18"/>
        </w:rPr>
        <w:t>Настоящее положение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 (далее – Положение) разработано в соответствии с Федеральным законом от 21 ноября 2011 года № 323-ФЗ «Об основах охраны здоровья граждан в Российской Федерации», Федеральным законом от 06 октября 2003 № 131-ФЗ «Об общих принципах организации местного самоуправления</w:t>
      </w:r>
      <w:proofErr w:type="gramEnd"/>
      <w:r w:rsidRPr="00217D55">
        <w:rPr>
          <w:rFonts w:ascii="Arial" w:hAnsi="Arial" w:cs="Arial"/>
          <w:sz w:val="18"/>
          <w:szCs w:val="18"/>
        </w:rPr>
        <w:t xml:space="preserve"> </w:t>
      </w:r>
      <w:proofErr w:type="gramStart"/>
      <w:r w:rsidRPr="00217D55">
        <w:rPr>
          <w:rFonts w:ascii="Arial" w:hAnsi="Arial" w:cs="Arial"/>
          <w:sz w:val="18"/>
          <w:szCs w:val="18"/>
        </w:rPr>
        <w:t>в Российской Федерации», Уставом Благодарненского городского округа Ставропольского края и устанавливает дополнительные меры социальной поддержки отдельным категориям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 в виде компенсации расходов по договору найма жилого помещения, за исключением расходов на оплату коммунальных услуг (далее – меры социальной поддержки) а также размер, условия и порядок предоставления.</w:t>
      </w:r>
      <w:proofErr w:type="gramEnd"/>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 xml:space="preserve">2. Для целей настоящего Положения используется определение договора найма, предусмотренное статьёй 671 Гражданского кодекса Российского Федерации. </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Правила настоящего Положения не применяются к договорам социального найма жилого помещения и найма специализированного жилого помещения.</w:t>
      </w:r>
    </w:p>
    <w:p w:rsidR="000C410D" w:rsidRPr="00217D55" w:rsidRDefault="000C410D" w:rsidP="00E24788">
      <w:pPr>
        <w:spacing w:line="180" w:lineRule="exact"/>
        <w:ind w:firstLine="567"/>
        <w:jc w:val="both"/>
        <w:rPr>
          <w:rFonts w:ascii="Arial" w:hAnsi="Arial" w:cs="Arial"/>
          <w:sz w:val="18"/>
          <w:szCs w:val="18"/>
        </w:rPr>
      </w:pP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Статья 2. Условия и порядок предоставления меры социальной поддержки</w:t>
      </w:r>
    </w:p>
    <w:p w:rsidR="000C410D" w:rsidRPr="00217D55" w:rsidRDefault="000C410D" w:rsidP="00E24788">
      <w:pPr>
        <w:spacing w:line="180" w:lineRule="exact"/>
        <w:ind w:firstLine="567"/>
        <w:jc w:val="both"/>
        <w:rPr>
          <w:rFonts w:ascii="Arial" w:hAnsi="Arial" w:cs="Arial"/>
          <w:sz w:val="18"/>
          <w:szCs w:val="18"/>
        </w:rPr>
      </w:pP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1. Меры социальной поддержки предоставляются:</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1) врачам всех специальностей, работающим в государственных бюджетных учреждениях здравоохранения Ставропольского края, расположенных на территории Благодарненского городского округа Ставропольского края, имеющим высшее образование и действующий сертификат специалиста и проживающим в жилых помещениях на основании договора найма в населенных пунктах Благодарненского городского округа Ставропольского края;</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 xml:space="preserve">2) среднему медицинскому персоналу всех специальностей, </w:t>
      </w:r>
      <w:proofErr w:type="gramStart"/>
      <w:r w:rsidRPr="00217D55">
        <w:rPr>
          <w:rFonts w:ascii="Arial" w:hAnsi="Arial" w:cs="Arial"/>
          <w:sz w:val="18"/>
          <w:szCs w:val="18"/>
        </w:rPr>
        <w:t>работающим</w:t>
      </w:r>
      <w:proofErr w:type="gramEnd"/>
      <w:r w:rsidRPr="00217D55">
        <w:rPr>
          <w:rFonts w:ascii="Arial" w:hAnsi="Arial" w:cs="Arial"/>
          <w:sz w:val="18"/>
          <w:szCs w:val="18"/>
        </w:rPr>
        <w:t xml:space="preserve"> в государственных бюджетных учреждениях здравоохранения Ставропольского края, расположенных на территории Благодарненского городского округа Ставропольского края, имеющему среднее профессиональное образование и действующий сертификат специалиста и проживающим в жилых помещениях на основании договора найма в населенных пунктах Благодарненского городского округа Ставропольского края (далее – медицинские работники).</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2. Меры социальной поддержки предоставляются медицинским работникам в виде денежной выплаты в порядке, установленном администрацией городского округа на основании заключенного договора найма жилого помещения с собственником жилья, прошедшего регистрацию в налоговом органе, и фактического проживания по адресу, указанному в договоре.</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lastRenderedPageBreak/>
        <w:t>3. Предоставление мер социальной поддержки, установленных настоящим Положением, осуществляется при условии:</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1) отсутствия зарегистрированного права собственности у медицинского работника и совместно проживающих членов его семьи (жена/муж, дети) на жилое помещение, находящееся на территории Благодарненского городского округа Ставропольского края, а также зарегистрированного прекращения права собственности на жилое помещение в течение трех лет, предшествующих месяцу обращения;</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2) ходатайства работодателя медицинского работника.</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4. Медицинским работникам может быть отказано в предоставлении мер социальной поддержки в случае:</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1) представления неполного пакета документов, предусмотренного правовым актом администрации городского округа, изданным во исполнение настоящего Положения;</w:t>
      </w:r>
    </w:p>
    <w:p w:rsidR="000C410D" w:rsidRPr="00217D55" w:rsidRDefault="000C410D" w:rsidP="00E24788">
      <w:pPr>
        <w:spacing w:line="180" w:lineRule="exact"/>
        <w:ind w:firstLine="567"/>
        <w:jc w:val="both"/>
        <w:rPr>
          <w:rFonts w:ascii="Arial" w:hAnsi="Arial" w:cs="Arial"/>
          <w:sz w:val="18"/>
          <w:szCs w:val="18"/>
        </w:rPr>
      </w:pPr>
      <w:proofErr w:type="gramStart"/>
      <w:r w:rsidRPr="00217D55">
        <w:rPr>
          <w:rFonts w:ascii="Arial" w:hAnsi="Arial" w:cs="Arial"/>
          <w:sz w:val="18"/>
          <w:szCs w:val="18"/>
        </w:rPr>
        <w:t>2) заключения договора найма (поднайма) жилого помещения с женой (мужем), а также с его близкими родственниками (братом, сестрой, матерью, отцом, дедушкой, бабушкой, детьми);</w:t>
      </w:r>
      <w:proofErr w:type="gramEnd"/>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3) наличия в собственности медицинского работника, совместно проживающих членов его семьи (жена/муж, дети) жилого помещения, расположенного на территории Благодарненского городского округа Ставропольского края.</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5. Основаниями прекращения предоставления мер социальной поддержки являются:</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1) прекращение трудовых отношений с государственным бюджетным учреждением здравоохранения Ставропольского края, расположенным на территории Благодарненского городского округа Ставропольского края;</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 xml:space="preserve">2) приобретение медицинским работником или одним из членов его семьи в собственность или </w:t>
      </w:r>
      <w:r w:rsidRPr="00217D55">
        <w:rPr>
          <w:rFonts w:ascii="Arial" w:hAnsi="Arial" w:cs="Arial"/>
          <w:sz w:val="18"/>
          <w:szCs w:val="18"/>
        </w:rPr>
        <w:lastRenderedPageBreak/>
        <w:t>пользование по договору социального найма жилого помещения и найма специализированного жилого помещения на территории Благодарненского городского округа Ставропольского края;</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3) расторжение договора найма жилого помещения;</w:t>
      </w: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4) установление фактов представления медицинским работником недостоверных сведений, предусмотренных настоящим Положением.</w:t>
      </w:r>
    </w:p>
    <w:p w:rsidR="000C410D" w:rsidRPr="00217D55" w:rsidRDefault="000C410D" w:rsidP="00E24788">
      <w:pPr>
        <w:spacing w:line="180" w:lineRule="exact"/>
        <w:ind w:firstLine="567"/>
        <w:jc w:val="both"/>
        <w:rPr>
          <w:rFonts w:ascii="Arial" w:hAnsi="Arial" w:cs="Arial"/>
          <w:sz w:val="18"/>
          <w:szCs w:val="18"/>
        </w:rPr>
      </w:pP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Статья 3. Размер меры социальной поддержки</w:t>
      </w:r>
    </w:p>
    <w:p w:rsidR="000C410D" w:rsidRPr="00217D55" w:rsidRDefault="000C410D" w:rsidP="00E24788">
      <w:pPr>
        <w:spacing w:line="180" w:lineRule="exact"/>
        <w:ind w:firstLine="567"/>
        <w:jc w:val="both"/>
        <w:rPr>
          <w:rFonts w:ascii="Arial" w:hAnsi="Arial" w:cs="Arial"/>
          <w:sz w:val="18"/>
          <w:szCs w:val="18"/>
        </w:rPr>
      </w:pP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Выплата компенсации по договору найма жилого помещения медицинским работникам осуществляется ежемесячно на заявительной основе в порядке, установленном администрацией городского округа, в сумме, указанной в договоре найма жилого помещения (без учета расходов на оплату коммунальных услуг), но не более 5 000 рублей; для семейных пар, где оба супруга являются медицинскими работниками и проживают в одном помещении, - не более 7 000 рублей в равных долях.</w:t>
      </w:r>
    </w:p>
    <w:p w:rsidR="000C410D" w:rsidRPr="00217D55" w:rsidRDefault="000C410D" w:rsidP="00E24788">
      <w:pPr>
        <w:spacing w:line="180" w:lineRule="exact"/>
        <w:ind w:firstLine="567"/>
        <w:jc w:val="both"/>
        <w:rPr>
          <w:rFonts w:ascii="Arial" w:hAnsi="Arial" w:cs="Arial"/>
          <w:sz w:val="18"/>
          <w:szCs w:val="18"/>
        </w:rPr>
      </w:pP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Статья 4. Финансирование расходов, связанных с предоставлением мер социальной поддержки</w:t>
      </w:r>
    </w:p>
    <w:p w:rsidR="000C410D" w:rsidRPr="00217D55" w:rsidRDefault="000C410D" w:rsidP="00E24788">
      <w:pPr>
        <w:spacing w:line="180" w:lineRule="exact"/>
        <w:ind w:firstLine="567"/>
        <w:jc w:val="both"/>
        <w:rPr>
          <w:rFonts w:ascii="Arial" w:hAnsi="Arial" w:cs="Arial"/>
          <w:sz w:val="18"/>
          <w:szCs w:val="18"/>
        </w:rPr>
      </w:pPr>
    </w:p>
    <w:p w:rsidR="000C410D" w:rsidRPr="00217D55" w:rsidRDefault="000C410D" w:rsidP="00E24788">
      <w:pPr>
        <w:spacing w:line="180" w:lineRule="exact"/>
        <w:ind w:firstLine="567"/>
        <w:jc w:val="both"/>
        <w:rPr>
          <w:rFonts w:ascii="Arial" w:hAnsi="Arial" w:cs="Arial"/>
          <w:sz w:val="18"/>
          <w:szCs w:val="18"/>
        </w:rPr>
      </w:pPr>
      <w:r w:rsidRPr="00217D55">
        <w:rPr>
          <w:rFonts w:ascii="Arial" w:hAnsi="Arial" w:cs="Arial"/>
          <w:sz w:val="18"/>
          <w:szCs w:val="18"/>
        </w:rPr>
        <w:t>1. Предоставление мер социальной поддержки является расходным обязательством Благодарненского городского округа Ставропольского края.</w:t>
      </w:r>
    </w:p>
    <w:p w:rsidR="000C410D" w:rsidRPr="00217D55" w:rsidRDefault="000C410D" w:rsidP="00E24788">
      <w:pPr>
        <w:spacing w:line="180" w:lineRule="exact"/>
        <w:ind w:firstLine="567"/>
        <w:jc w:val="both"/>
        <w:rPr>
          <w:rFonts w:ascii="Arial" w:hAnsi="Arial" w:cs="Arial"/>
          <w:sz w:val="18"/>
          <w:szCs w:val="18"/>
        </w:rPr>
        <w:sectPr w:rsidR="000C410D" w:rsidRPr="00217D55" w:rsidSect="000C410D">
          <w:type w:val="continuous"/>
          <w:pgSz w:w="11905" w:h="16838"/>
          <w:pgMar w:top="1134" w:right="848" w:bottom="1134" w:left="993" w:header="720" w:footer="720" w:gutter="0"/>
          <w:cols w:num="2" w:space="851"/>
          <w:noEndnote/>
          <w:titlePg/>
          <w:docGrid w:linePitch="381"/>
        </w:sectPr>
      </w:pPr>
      <w:r w:rsidRPr="00217D55">
        <w:rPr>
          <w:rFonts w:ascii="Arial" w:hAnsi="Arial" w:cs="Arial"/>
          <w:sz w:val="18"/>
          <w:szCs w:val="18"/>
        </w:rPr>
        <w:t>2. Финансирование расходов, связанных с предоставлением мер социальной поддержки медицинским работникам, в виде выплаты компенсации по договору найма жилого помещения осуществляется за счет средств бюджета Благодарненского городского округа Ставропольского края.</w:t>
      </w:r>
    </w:p>
    <w:p w:rsidR="000C410D" w:rsidRPr="00217D55" w:rsidRDefault="000C410D" w:rsidP="00E24788">
      <w:pPr>
        <w:spacing w:line="180" w:lineRule="exact"/>
        <w:rPr>
          <w:rFonts w:ascii="Arial" w:hAnsi="Arial" w:cs="Arial"/>
          <w:sz w:val="18"/>
          <w:szCs w:val="18"/>
        </w:rPr>
      </w:pPr>
    </w:p>
    <w:p w:rsidR="00AE5697" w:rsidRPr="00217D55" w:rsidRDefault="00AE5697" w:rsidP="00E24788">
      <w:pPr>
        <w:spacing w:line="180" w:lineRule="exact"/>
        <w:jc w:val="center"/>
        <w:rPr>
          <w:rFonts w:ascii="Arial" w:hAnsi="Arial" w:cs="Arial"/>
          <w:b/>
          <w:sz w:val="18"/>
          <w:szCs w:val="18"/>
        </w:rPr>
      </w:pPr>
    </w:p>
    <w:p w:rsidR="00A12CC3" w:rsidRPr="00217D55" w:rsidRDefault="00A12CC3" w:rsidP="00E24788">
      <w:pPr>
        <w:spacing w:line="180" w:lineRule="exact"/>
        <w:jc w:val="center"/>
        <w:rPr>
          <w:rFonts w:ascii="Arial" w:hAnsi="Arial" w:cs="Arial"/>
          <w:b/>
          <w:sz w:val="18"/>
          <w:szCs w:val="18"/>
        </w:rPr>
        <w:sectPr w:rsidR="00A12CC3" w:rsidRPr="00217D55" w:rsidSect="00DB6470">
          <w:type w:val="continuous"/>
          <w:pgSz w:w="11905" w:h="16838"/>
          <w:pgMar w:top="1134" w:right="848" w:bottom="1134" w:left="993" w:header="720" w:footer="720" w:gutter="0"/>
          <w:cols w:space="851"/>
          <w:noEndnote/>
          <w:titlePg/>
          <w:docGrid w:linePitch="381"/>
        </w:sectPr>
      </w:pPr>
    </w:p>
    <w:p w:rsidR="00A12CC3" w:rsidRPr="00217D55" w:rsidRDefault="00A12CC3" w:rsidP="00E24788">
      <w:pPr>
        <w:spacing w:line="180" w:lineRule="exact"/>
        <w:jc w:val="center"/>
        <w:rPr>
          <w:rFonts w:ascii="Arial" w:hAnsi="Arial" w:cs="Arial"/>
          <w:sz w:val="18"/>
          <w:szCs w:val="18"/>
        </w:rPr>
      </w:pPr>
      <w:r w:rsidRPr="00217D55">
        <w:rPr>
          <w:rFonts w:ascii="Arial" w:hAnsi="Arial" w:cs="Arial"/>
          <w:sz w:val="18"/>
          <w:szCs w:val="18"/>
        </w:rPr>
        <w:lastRenderedPageBreak/>
        <w:t>СОВЕТ ДЕПУТАТОВ БЛАГОДАРНЕНСКОГО ГОРОДСКОГО ОКРУГА</w:t>
      </w:r>
    </w:p>
    <w:p w:rsidR="00A12CC3" w:rsidRPr="00217D55" w:rsidRDefault="00A12CC3" w:rsidP="00E24788">
      <w:pPr>
        <w:spacing w:line="180" w:lineRule="exact"/>
        <w:jc w:val="center"/>
        <w:rPr>
          <w:rFonts w:ascii="Arial" w:hAnsi="Arial" w:cs="Arial"/>
          <w:sz w:val="18"/>
          <w:szCs w:val="18"/>
        </w:rPr>
      </w:pPr>
      <w:r w:rsidRPr="00217D55">
        <w:rPr>
          <w:rFonts w:ascii="Arial" w:hAnsi="Arial" w:cs="Arial"/>
          <w:sz w:val="18"/>
          <w:szCs w:val="18"/>
        </w:rPr>
        <w:t>СТАВРОПОЛЬСКОГО КРАЯ ВТОРОГО СОЗЫВА</w:t>
      </w:r>
    </w:p>
    <w:p w:rsidR="00A12CC3" w:rsidRPr="00217D55" w:rsidRDefault="00A12CC3" w:rsidP="00E24788">
      <w:pPr>
        <w:spacing w:line="180" w:lineRule="exact"/>
        <w:jc w:val="center"/>
        <w:rPr>
          <w:rFonts w:ascii="Arial" w:hAnsi="Arial" w:cs="Arial"/>
          <w:sz w:val="18"/>
          <w:szCs w:val="18"/>
        </w:rPr>
      </w:pPr>
    </w:p>
    <w:p w:rsidR="00A12CC3" w:rsidRPr="00217D55" w:rsidRDefault="00A12CC3" w:rsidP="00E24788">
      <w:pPr>
        <w:spacing w:line="180" w:lineRule="exact"/>
        <w:jc w:val="center"/>
        <w:rPr>
          <w:rFonts w:ascii="Arial" w:hAnsi="Arial" w:cs="Arial"/>
          <w:sz w:val="18"/>
          <w:szCs w:val="18"/>
        </w:rPr>
      </w:pPr>
      <w:r w:rsidRPr="00217D55">
        <w:rPr>
          <w:rFonts w:ascii="Arial" w:hAnsi="Arial" w:cs="Arial"/>
          <w:sz w:val="18"/>
          <w:szCs w:val="18"/>
        </w:rPr>
        <w:t>РЕШЕНИЕ</w:t>
      </w:r>
    </w:p>
    <w:p w:rsidR="00A12CC3" w:rsidRPr="00217D55" w:rsidRDefault="00A12CC3" w:rsidP="00E24788">
      <w:pPr>
        <w:spacing w:line="180" w:lineRule="exact"/>
        <w:jc w:val="center"/>
        <w:rPr>
          <w:rFonts w:ascii="Arial" w:hAnsi="Arial" w:cs="Arial"/>
          <w:sz w:val="18"/>
          <w:szCs w:val="18"/>
        </w:rPr>
      </w:pPr>
    </w:p>
    <w:p w:rsidR="00A12CC3" w:rsidRPr="00217D55" w:rsidRDefault="00A12CC3" w:rsidP="00E24788">
      <w:pPr>
        <w:spacing w:line="180" w:lineRule="exact"/>
        <w:rPr>
          <w:rFonts w:ascii="Arial" w:hAnsi="Arial" w:cs="Arial"/>
          <w:sz w:val="18"/>
          <w:szCs w:val="18"/>
        </w:rPr>
      </w:pPr>
      <w:r w:rsidRPr="00217D55">
        <w:rPr>
          <w:rFonts w:ascii="Arial" w:hAnsi="Arial" w:cs="Arial"/>
          <w:sz w:val="18"/>
          <w:szCs w:val="18"/>
        </w:rPr>
        <w:t xml:space="preserve"> 10 ноября 2022 года </w:t>
      </w:r>
      <w:r w:rsidR="009775C4" w:rsidRPr="00217D55">
        <w:rPr>
          <w:rFonts w:ascii="Arial" w:hAnsi="Arial" w:cs="Arial"/>
          <w:sz w:val="18"/>
          <w:szCs w:val="18"/>
        </w:rPr>
        <w:t xml:space="preserve">  </w:t>
      </w:r>
      <w:r w:rsidRPr="00217D55">
        <w:rPr>
          <w:rFonts w:ascii="Arial" w:hAnsi="Arial" w:cs="Arial"/>
          <w:sz w:val="18"/>
          <w:szCs w:val="18"/>
        </w:rPr>
        <w:t xml:space="preserve">г. </w:t>
      </w:r>
      <w:proofErr w:type="gramStart"/>
      <w:r w:rsidRPr="00217D55">
        <w:rPr>
          <w:rFonts w:ascii="Arial" w:hAnsi="Arial" w:cs="Arial"/>
          <w:sz w:val="18"/>
          <w:szCs w:val="18"/>
        </w:rPr>
        <w:t>Благодарный</w:t>
      </w:r>
      <w:proofErr w:type="gramEnd"/>
      <w:r w:rsidRPr="00217D55">
        <w:rPr>
          <w:rFonts w:ascii="Arial" w:hAnsi="Arial" w:cs="Arial"/>
          <w:sz w:val="18"/>
          <w:szCs w:val="18"/>
        </w:rPr>
        <w:t xml:space="preserve">                 № 14</w:t>
      </w:r>
    </w:p>
    <w:p w:rsidR="00A12CC3" w:rsidRPr="00217D55" w:rsidRDefault="00A12CC3" w:rsidP="00E24788">
      <w:pPr>
        <w:spacing w:line="180" w:lineRule="exact"/>
        <w:rPr>
          <w:rFonts w:ascii="Arial" w:hAnsi="Arial" w:cs="Arial"/>
          <w:sz w:val="18"/>
          <w:szCs w:val="18"/>
        </w:rPr>
      </w:pPr>
    </w:p>
    <w:p w:rsidR="00A12CC3" w:rsidRPr="00217D55" w:rsidRDefault="00A12CC3" w:rsidP="00E24788">
      <w:pPr>
        <w:spacing w:line="180" w:lineRule="exact"/>
        <w:rPr>
          <w:rFonts w:ascii="Arial" w:hAnsi="Arial" w:cs="Arial"/>
          <w:sz w:val="18"/>
          <w:szCs w:val="18"/>
        </w:rPr>
      </w:pPr>
    </w:p>
    <w:p w:rsidR="00A12CC3" w:rsidRPr="00217D55" w:rsidRDefault="00A12CC3" w:rsidP="00E24788">
      <w:pPr>
        <w:spacing w:line="180" w:lineRule="exact"/>
        <w:jc w:val="both"/>
        <w:rPr>
          <w:rFonts w:ascii="Arial" w:hAnsi="Arial" w:cs="Arial"/>
          <w:sz w:val="18"/>
          <w:szCs w:val="18"/>
        </w:rPr>
      </w:pPr>
      <w:r w:rsidRPr="00217D55">
        <w:rPr>
          <w:rFonts w:ascii="Arial" w:hAnsi="Arial" w:cs="Arial"/>
          <w:sz w:val="18"/>
          <w:szCs w:val="18"/>
        </w:rPr>
        <w:t>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w:t>
      </w:r>
    </w:p>
    <w:p w:rsidR="00A12CC3" w:rsidRPr="00217D55" w:rsidRDefault="00A12CC3" w:rsidP="00E24788">
      <w:pPr>
        <w:spacing w:line="180" w:lineRule="exact"/>
        <w:rPr>
          <w:rFonts w:ascii="Arial" w:hAnsi="Arial" w:cs="Arial"/>
          <w:sz w:val="18"/>
          <w:szCs w:val="18"/>
        </w:rPr>
      </w:pPr>
    </w:p>
    <w:p w:rsidR="00A12CC3" w:rsidRPr="00217D55" w:rsidRDefault="00A12CC3" w:rsidP="00E24788">
      <w:pPr>
        <w:spacing w:line="180" w:lineRule="exact"/>
        <w:rPr>
          <w:rFonts w:ascii="Arial" w:hAnsi="Arial" w:cs="Arial"/>
          <w:sz w:val="18"/>
          <w:szCs w:val="18"/>
        </w:rPr>
      </w:pPr>
    </w:p>
    <w:p w:rsidR="00A12CC3" w:rsidRPr="00217D55" w:rsidRDefault="00A12CC3" w:rsidP="00E24788">
      <w:pPr>
        <w:spacing w:line="180" w:lineRule="exact"/>
        <w:ind w:firstLine="567"/>
        <w:jc w:val="both"/>
        <w:rPr>
          <w:rFonts w:ascii="Arial" w:hAnsi="Arial" w:cs="Arial"/>
          <w:sz w:val="18"/>
          <w:szCs w:val="18"/>
        </w:rPr>
      </w:pPr>
      <w:r w:rsidRPr="00217D55">
        <w:rPr>
          <w:rFonts w:ascii="Arial" w:hAnsi="Arial" w:cs="Arial"/>
          <w:sz w:val="18"/>
          <w:szCs w:val="18"/>
        </w:rPr>
        <w:t>В соответствии со статьей 138 Бюджетного кодекса Российской Федерации, статьей 9 Закона Ставропольского края от 27 февраля 2008 года № 6-кз «О межбюджетных отношениях в Ставропольском крае», Совет депутатов Благодарненского городского округа Ставропольского края</w:t>
      </w:r>
    </w:p>
    <w:p w:rsidR="00A12CC3" w:rsidRPr="00217D55" w:rsidRDefault="00A12CC3" w:rsidP="00E24788">
      <w:pPr>
        <w:spacing w:line="180" w:lineRule="exact"/>
        <w:rPr>
          <w:rFonts w:ascii="Arial" w:hAnsi="Arial" w:cs="Arial"/>
          <w:sz w:val="18"/>
          <w:szCs w:val="18"/>
        </w:rPr>
      </w:pPr>
    </w:p>
    <w:p w:rsidR="00A12CC3" w:rsidRPr="00217D55" w:rsidRDefault="00A12CC3" w:rsidP="00E24788">
      <w:pPr>
        <w:spacing w:line="180" w:lineRule="exact"/>
        <w:rPr>
          <w:rFonts w:ascii="Arial" w:hAnsi="Arial" w:cs="Arial"/>
          <w:sz w:val="18"/>
          <w:szCs w:val="18"/>
        </w:rPr>
      </w:pPr>
      <w:r w:rsidRPr="00217D55">
        <w:rPr>
          <w:rFonts w:ascii="Arial" w:hAnsi="Arial" w:cs="Arial"/>
          <w:sz w:val="18"/>
          <w:szCs w:val="18"/>
        </w:rPr>
        <w:t>РЕШИЛ:</w:t>
      </w:r>
    </w:p>
    <w:p w:rsidR="00A12CC3" w:rsidRPr="00217D55" w:rsidRDefault="00A12CC3" w:rsidP="00E24788">
      <w:pPr>
        <w:spacing w:line="180" w:lineRule="exact"/>
        <w:rPr>
          <w:rFonts w:ascii="Arial" w:hAnsi="Arial" w:cs="Arial"/>
          <w:sz w:val="18"/>
          <w:szCs w:val="18"/>
        </w:rPr>
      </w:pPr>
    </w:p>
    <w:p w:rsidR="00A12CC3" w:rsidRPr="00217D55" w:rsidRDefault="00A12CC3" w:rsidP="00E24788">
      <w:pPr>
        <w:spacing w:line="180" w:lineRule="exact"/>
        <w:ind w:firstLine="567"/>
        <w:jc w:val="both"/>
        <w:rPr>
          <w:rFonts w:ascii="Arial" w:hAnsi="Arial" w:cs="Arial"/>
          <w:sz w:val="18"/>
          <w:szCs w:val="18"/>
        </w:rPr>
      </w:pPr>
      <w:r w:rsidRPr="00217D55">
        <w:rPr>
          <w:rFonts w:ascii="Arial" w:hAnsi="Arial" w:cs="Arial"/>
          <w:sz w:val="18"/>
          <w:szCs w:val="18"/>
        </w:rPr>
        <w:t>1. Установить долю дотации на выравнивание бюджетной обеспеченности муниципальных округов (городских округов), причитающуюся Благодарненскому городскому округу Ставропольского края из бюджета Ставропольского края в 2023 – 2025 годах, подлежащую замене на дополнительный норматив отчислений в бюджет Благодарненского городского округа Ставропольского края от налога на доходы физических лиц в размере 5 процентов.</w:t>
      </w:r>
    </w:p>
    <w:p w:rsidR="00A12CC3" w:rsidRPr="00217D55" w:rsidRDefault="00A12CC3" w:rsidP="00E24788">
      <w:pPr>
        <w:spacing w:line="180" w:lineRule="exact"/>
        <w:ind w:firstLine="567"/>
        <w:jc w:val="both"/>
        <w:rPr>
          <w:rFonts w:ascii="Arial" w:hAnsi="Arial" w:cs="Arial"/>
          <w:sz w:val="18"/>
          <w:szCs w:val="18"/>
        </w:rPr>
      </w:pPr>
      <w:r w:rsidRPr="00217D55">
        <w:rPr>
          <w:rFonts w:ascii="Arial" w:hAnsi="Arial" w:cs="Arial"/>
          <w:sz w:val="18"/>
          <w:szCs w:val="18"/>
        </w:rPr>
        <w:t xml:space="preserve">2. Признать утратившим силу решение Совета депутатов Благодарненского городского округа Ставропольского края от 16 октября 2020 года № 370 «Об установлении доли дотации на выравнивание бюджетной обеспеченности, подлежащей замене на </w:t>
      </w:r>
      <w:r w:rsidRPr="00217D55">
        <w:rPr>
          <w:rFonts w:ascii="Arial" w:hAnsi="Arial" w:cs="Arial"/>
          <w:sz w:val="18"/>
          <w:szCs w:val="18"/>
        </w:rPr>
        <w:lastRenderedPageBreak/>
        <w:t>дополнительный норматив отчислений от налога на доходы физических лиц».</w:t>
      </w:r>
    </w:p>
    <w:p w:rsidR="00A12CC3" w:rsidRPr="00217D55" w:rsidRDefault="00A12CC3" w:rsidP="00E24788">
      <w:pPr>
        <w:spacing w:line="180" w:lineRule="exact"/>
        <w:ind w:firstLine="567"/>
        <w:jc w:val="both"/>
        <w:rPr>
          <w:rFonts w:ascii="Arial" w:hAnsi="Arial" w:cs="Arial"/>
          <w:sz w:val="18"/>
          <w:szCs w:val="18"/>
        </w:rPr>
      </w:pPr>
      <w:r w:rsidRPr="00217D55">
        <w:rPr>
          <w:rFonts w:ascii="Arial" w:hAnsi="Arial" w:cs="Arial"/>
          <w:sz w:val="18"/>
          <w:szCs w:val="18"/>
        </w:rPr>
        <w:t>3. Настоящее решение вступает в силу с 01 января 2023 года и применяется к правоотношениям, возникающим при составлении бюджета Благодарненского городского округа Ставропольского края на 2023 год и плановый период 2024 и 2025 годов.</w:t>
      </w:r>
    </w:p>
    <w:p w:rsidR="00A12CC3" w:rsidRPr="00217D55" w:rsidRDefault="00A12CC3" w:rsidP="00E24788">
      <w:pPr>
        <w:spacing w:line="180" w:lineRule="exact"/>
        <w:ind w:firstLine="567"/>
        <w:jc w:val="both"/>
        <w:rPr>
          <w:rFonts w:ascii="Arial" w:hAnsi="Arial" w:cs="Arial"/>
          <w:sz w:val="18"/>
          <w:szCs w:val="18"/>
        </w:rPr>
      </w:pPr>
      <w:r w:rsidRPr="00217D55">
        <w:rPr>
          <w:rFonts w:ascii="Arial" w:hAnsi="Arial" w:cs="Arial"/>
          <w:sz w:val="18"/>
          <w:szCs w:val="18"/>
        </w:rPr>
        <w:t>4. Настоящее решение подлежит официальному опубликованию.</w:t>
      </w:r>
    </w:p>
    <w:p w:rsidR="00A12CC3" w:rsidRPr="00217D55" w:rsidRDefault="00A12CC3" w:rsidP="00E24788">
      <w:pPr>
        <w:spacing w:line="180" w:lineRule="exact"/>
        <w:rPr>
          <w:rFonts w:ascii="Arial" w:hAnsi="Arial" w:cs="Arial"/>
          <w:sz w:val="18"/>
          <w:szCs w:val="18"/>
        </w:rPr>
      </w:pPr>
    </w:p>
    <w:p w:rsidR="00A12CC3" w:rsidRPr="00217D55" w:rsidRDefault="00A12CC3" w:rsidP="00E24788">
      <w:pPr>
        <w:spacing w:line="180" w:lineRule="exact"/>
        <w:rPr>
          <w:rFonts w:ascii="Arial" w:hAnsi="Arial" w:cs="Arial"/>
          <w:sz w:val="18"/>
          <w:szCs w:val="18"/>
        </w:rPr>
      </w:pPr>
    </w:p>
    <w:p w:rsidR="00A12CC3" w:rsidRPr="00217D55" w:rsidRDefault="00A12CC3" w:rsidP="00E24788">
      <w:pPr>
        <w:spacing w:line="180" w:lineRule="exact"/>
        <w:rPr>
          <w:rFonts w:ascii="Arial" w:hAnsi="Arial" w:cs="Arial"/>
          <w:sz w:val="18"/>
          <w:szCs w:val="18"/>
        </w:rPr>
      </w:pPr>
      <w:r w:rsidRPr="00217D55">
        <w:rPr>
          <w:rFonts w:ascii="Arial" w:hAnsi="Arial" w:cs="Arial"/>
          <w:sz w:val="18"/>
          <w:szCs w:val="18"/>
        </w:rPr>
        <w:t xml:space="preserve">Председатель Совета депутатов </w:t>
      </w:r>
    </w:p>
    <w:p w:rsidR="00A12CC3" w:rsidRPr="00217D55" w:rsidRDefault="00A12CC3" w:rsidP="00E24788">
      <w:pPr>
        <w:spacing w:line="180" w:lineRule="exact"/>
        <w:rPr>
          <w:rFonts w:ascii="Arial" w:hAnsi="Arial" w:cs="Arial"/>
          <w:sz w:val="18"/>
          <w:szCs w:val="18"/>
        </w:rPr>
      </w:pPr>
      <w:r w:rsidRPr="00217D55">
        <w:rPr>
          <w:rFonts w:ascii="Arial" w:hAnsi="Arial" w:cs="Arial"/>
          <w:sz w:val="18"/>
          <w:szCs w:val="18"/>
        </w:rPr>
        <w:t>Благодарненского городского округа</w:t>
      </w:r>
    </w:p>
    <w:p w:rsidR="00A12CC3" w:rsidRPr="00217D55" w:rsidRDefault="00A12CC3" w:rsidP="00E24788">
      <w:pPr>
        <w:spacing w:line="180" w:lineRule="exact"/>
        <w:rPr>
          <w:rFonts w:ascii="Arial" w:hAnsi="Arial" w:cs="Arial"/>
          <w:sz w:val="18"/>
          <w:szCs w:val="18"/>
        </w:rPr>
      </w:pPr>
      <w:r w:rsidRPr="00217D55">
        <w:rPr>
          <w:rFonts w:ascii="Arial" w:hAnsi="Arial" w:cs="Arial"/>
          <w:sz w:val="18"/>
          <w:szCs w:val="18"/>
        </w:rPr>
        <w:t xml:space="preserve">Ставропольского края      </w:t>
      </w:r>
      <w:r w:rsidR="00217D55">
        <w:rPr>
          <w:rFonts w:ascii="Arial" w:hAnsi="Arial" w:cs="Arial"/>
          <w:sz w:val="18"/>
          <w:szCs w:val="18"/>
        </w:rPr>
        <w:t xml:space="preserve">                         </w:t>
      </w:r>
      <w:r w:rsidRPr="00217D55">
        <w:rPr>
          <w:rFonts w:ascii="Arial" w:hAnsi="Arial" w:cs="Arial"/>
          <w:sz w:val="18"/>
          <w:szCs w:val="18"/>
        </w:rPr>
        <w:t xml:space="preserve">А.Г. </w:t>
      </w:r>
      <w:proofErr w:type="spellStart"/>
      <w:r w:rsidRPr="00217D55">
        <w:rPr>
          <w:rFonts w:ascii="Arial" w:hAnsi="Arial" w:cs="Arial"/>
          <w:sz w:val="18"/>
          <w:szCs w:val="18"/>
        </w:rPr>
        <w:t>Гучмазов</w:t>
      </w:r>
      <w:proofErr w:type="spellEnd"/>
      <w:r w:rsidRPr="00217D55">
        <w:rPr>
          <w:rFonts w:ascii="Arial" w:hAnsi="Arial" w:cs="Arial"/>
          <w:sz w:val="18"/>
          <w:szCs w:val="18"/>
        </w:rPr>
        <w:tab/>
      </w:r>
    </w:p>
    <w:p w:rsidR="00A12CC3" w:rsidRPr="00217D55" w:rsidRDefault="00A12CC3" w:rsidP="00E24788">
      <w:pPr>
        <w:spacing w:line="180" w:lineRule="exact"/>
        <w:rPr>
          <w:rFonts w:ascii="Arial" w:hAnsi="Arial" w:cs="Arial"/>
          <w:sz w:val="18"/>
          <w:szCs w:val="18"/>
        </w:rPr>
      </w:pPr>
    </w:p>
    <w:p w:rsidR="00A12CC3" w:rsidRPr="00217D55" w:rsidRDefault="00A12CC3" w:rsidP="00E24788">
      <w:pPr>
        <w:spacing w:line="180" w:lineRule="exact"/>
        <w:rPr>
          <w:rFonts w:ascii="Arial" w:hAnsi="Arial" w:cs="Arial"/>
          <w:sz w:val="18"/>
          <w:szCs w:val="18"/>
        </w:rPr>
      </w:pPr>
      <w:proofErr w:type="gramStart"/>
      <w:r w:rsidRPr="00217D55">
        <w:rPr>
          <w:rFonts w:ascii="Arial" w:hAnsi="Arial" w:cs="Arial"/>
          <w:sz w:val="18"/>
          <w:szCs w:val="18"/>
        </w:rPr>
        <w:t>Исполняющий</w:t>
      </w:r>
      <w:proofErr w:type="gramEnd"/>
      <w:r w:rsidRPr="00217D55">
        <w:rPr>
          <w:rFonts w:ascii="Arial" w:hAnsi="Arial" w:cs="Arial"/>
          <w:sz w:val="18"/>
          <w:szCs w:val="18"/>
        </w:rPr>
        <w:t xml:space="preserve"> полномочия Главы</w:t>
      </w:r>
    </w:p>
    <w:p w:rsidR="00A12CC3" w:rsidRPr="00217D55" w:rsidRDefault="00A12CC3" w:rsidP="00E24788">
      <w:pPr>
        <w:spacing w:line="180" w:lineRule="exact"/>
        <w:rPr>
          <w:rFonts w:ascii="Arial" w:hAnsi="Arial" w:cs="Arial"/>
          <w:sz w:val="18"/>
          <w:szCs w:val="18"/>
        </w:rPr>
      </w:pPr>
      <w:r w:rsidRPr="00217D55">
        <w:rPr>
          <w:rFonts w:ascii="Arial" w:hAnsi="Arial" w:cs="Arial"/>
          <w:sz w:val="18"/>
          <w:szCs w:val="18"/>
        </w:rPr>
        <w:t xml:space="preserve">Благодарненского городского округа Ставропольского края, первый заместитель главы администрации </w:t>
      </w:r>
    </w:p>
    <w:p w:rsidR="00A12CC3" w:rsidRPr="00217D55" w:rsidRDefault="00A12CC3" w:rsidP="00E24788">
      <w:pPr>
        <w:spacing w:line="180" w:lineRule="exact"/>
        <w:rPr>
          <w:rFonts w:ascii="Arial" w:hAnsi="Arial" w:cs="Arial"/>
          <w:sz w:val="18"/>
          <w:szCs w:val="18"/>
        </w:rPr>
      </w:pPr>
      <w:r w:rsidRPr="00217D55">
        <w:rPr>
          <w:rFonts w:ascii="Arial" w:hAnsi="Arial" w:cs="Arial"/>
          <w:sz w:val="18"/>
          <w:szCs w:val="18"/>
        </w:rPr>
        <w:t xml:space="preserve">Благодарненского городского округа </w:t>
      </w:r>
    </w:p>
    <w:p w:rsidR="007D56CD" w:rsidRPr="00217D55" w:rsidRDefault="00A12CC3" w:rsidP="00E24788">
      <w:pPr>
        <w:spacing w:line="180" w:lineRule="exact"/>
        <w:rPr>
          <w:rFonts w:ascii="Arial" w:hAnsi="Arial" w:cs="Arial"/>
          <w:sz w:val="18"/>
          <w:szCs w:val="18"/>
        </w:rPr>
      </w:pPr>
      <w:r w:rsidRPr="00217D55">
        <w:rPr>
          <w:rFonts w:ascii="Arial" w:hAnsi="Arial" w:cs="Arial"/>
          <w:sz w:val="18"/>
          <w:szCs w:val="18"/>
        </w:rPr>
        <w:t xml:space="preserve">Ставропольского края    </w:t>
      </w:r>
      <w:r w:rsidR="00217D55">
        <w:rPr>
          <w:rFonts w:ascii="Arial" w:hAnsi="Arial" w:cs="Arial"/>
          <w:sz w:val="18"/>
          <w:szCs w:val="18"/>
        </w:rPr>
        <w:t xml:space="preserve">                        </w:t>
      </w:r>
      <w:r w:rsidRPr="00217D55">
        <w:rPr>
          <w:rFonts w:ascii="Arial" w:hAnsi="Arial" w:cs="Arial"/>
          <w:sz w:val="18"/>
          <w:szCs w:val="18"/>
        </w:rPr>
        <w:t xml:space="preserve"> Н.Д. Федюнина</w:t>
      </w:r>
    </w:p>
    <w:p w:rsidR="00A65CB9" w:rsidRDefault="00A65CB9" w:rsidP="00E24788">
      <w:pPr>
        <w:spacing w:line="180" w:lineRule="exact"/>
        <w:rPr>
          <w:rFonts w:ascii="Arial" w:hAnsi="Arial" w:cs="Arial"/>
          <w:sz w:val="16"/>
          <w:szCs w:val="16"/>
        </w:rPr>
      </w:pPr>
    </w:p>
    <w:p w:rsidR="00A65CB9" w:rsidRDefault="00A65CB9" w:rsidP="00E24788">
      <w:pPr>
        <w:spacing w:line="180" w:lineRule="exact"/>
        <w:rPr>
          <w:rFonts w:ascii="Arial" w:hAnsi="Arial" w:cs="Arial"/>
          <w:sz w:val="16"/>
          <w:szCs w:val="16"/>
        </w:rPr>
      </w:pPr>
    </w:p>
    <w:p w:rsidR="00A65CB9" w:rsidRPr="00924A30" w:rsidRDefault="00A65CB9" w:rsidP="00E24788">
      <w:pPr>
        <w:spacing w:line="180" w:lineRule="exact"/>
        <w:jc w:val="center"/>
        <w:rPr>
          <w:rFonts w:ascii="Arial" w:hAnsi="Arial" w:cs="Arial"/>
          <w:sz w:val="18"/>
          <w:szCs w:val="18"/>
        </w:rPr>
      </w:pPr>
      <w:r w:rsidRPr="00924A30">
        <w:rPr>
          <w:rFonts w:ascii="Arial" w:hAnsi="Arial" w:cs="Arial"/>
          <w:sz w:val="18"/>
          <w:szCs w:val="18"/>
        </w:rPr>
        <w:t>СОВЕТ ДЕПУТАТОВ БЛАГОДАРНЕНСКОГО ГОРОДСКОГО ОКРУГА</w:t>
      </w:r>
    </w:p>
    <w:p w:rsidR="00A65CB9" w:rsidRPr="00924A30" w:rsidRDefault="00A65CB9" w:rsidP="00E24788">
      <w:pPr>
        <w:spacing w:line="180" w:lineRule="exact"/>
        <w:jc w:val="center"/>
        <w:rPr>
          <w:rFonts w:ascii="Arial" w:hAnsi="Arial" w:cs="Arial"/>
          <w:sz w:val="18"/>
          <w:szCs w:val="18"/>
        </w:rPr>
      </w:pPr>
      <w:r w:rsidRPr="00924A30">
        <w:rPr>
          <w:rFonts w:ascii="Arial" w:hAnsi="Arial" w:cs="Arial"/>
          <w:sz w:val="18"/>
          <w:szCs w:val="18"/>
        </w:rPr>
        <w:t>СТАВРОПОЛЬСКОГО КРАЯ ВТОРОГО СОЗЫВА</w:t>
      </w:r>
    </w:p>
    <w:p w:rsidR="00A65CB9" w:rsidRPr="00924A30" w:rsidRDefault="00A65CB9" w:rsidP="00E24788">
      <w:pPr>
        <w:spacing w:line="180" w:lineRule="exact"/>
        <w:jc w:val="center"/>
        <w:rPr>
          <w:rFonts w:ascii="Arial" w:hAnsi="Arial" w:cs="Arial"/>
          <w:sz w:val="18"/>
          <w:szCs w:val="18"/>
        </w:rPr>
      </w:pPr>
    </w:p>
    <w:p w:rsidR="00A65CB9" w:rsidRPr="00924A30" w:rsidRDefault="00A65CB9" w:rsidP="00E24788">
      <w:pPr>
        <w:spacing w:line="180" w:lineRule="exact"/>
        <w:jc w:val="center"/>
        <w:rPr>
          <w:rFonts w:ascii="Arial" w:hAnsi="Arial" w:cs="Arial"/>
          <w:sz w:val="18"/>
          <w:szCs w:val="18"/>
        </w:rPr>
      </w:pPr>
      <w:r w:rsidRPr="00924A30">
        <w:rPr>
          <w:rFonts w:ascii="Arial" w:hAnsi="Arial" w:cs="Arial"/>
          <w:sz w:val="18"/>
          <w:szCs w:val="18"/>
        </w:rPr>
        <w:t>РЕШЕНИЕ</w:t>
      </w:r>
    </w:p>
    <w:p w:rsidR="00A65CB9" w:rsidRPr="00924A30" w:rsidRDefault="00A65CB9" w:rsidP="00E24788">
      <w:pPr>
        <w:spacing w:line="180" w:lineRule="exact"/>
        <w:jc w:val="center"/>
        <w:rPr>
          <w:rFonts w:ascii="Arial" w:hAnsi="Arial" w:cs="Arial"/>
          <w:sz w:val="18"/>
          <w:szCs w:val="18"/>
        </w:rPr>
      </w:pPr>
    </w:p>
    <w:p w:rsidR="00A65CB9" w:rsidRPr="00924A30" w:rsidRDefault="00A65CB9" w:rsidP="00E24788">
      <w:pPr>
        <w:spacing w:line="180" w:lineRule="exact"/>
        <w:jc w:val="center"/>
        <w:rPr>
          <w:rFonts w:ascii="Arial" w:hAnsi="Arial" w:cs="Arial"/>
          <w:sz w:val="18"/>
          <w:szCs w:val="18"/>
        </w:rPr>
      </w:pPr>
    </w:p>
    <w:p w:rsidR="00A65CB9" w:rsidRPr="00924A30" w:rsidRDefault="00A65CB9" w:rsidP="00E24788">
      <w:pPr>
        <w:spacing w:line="180" w:lineRule="exact"/>
        <w:jc w:val="center"/>
        <w:rPr>
          <w:rFonts w:ascii="Arial" w:hAnsi="Arial" w:cs="Arial"/>
          <w:sz w:val="18"/>
          <w:szCs w:val="18"/>
        </w:rPr>
      </w:pPr>
      <w:r w:rsidRPr="00924A30">
        <w:rPr>
          <w:rFonts w:ascii="Arial" w:hAnsi="Arial" w:cs="Arial"/>
          <w:sz w:val="18"/>
          <w:szCs w:val="18"/>
        </w:rPr>
        <w:t>10 ноября 2022 года</w:t>
      </w:r>
      <w:r w:rsidRPr="00924A30">
        <w:rPr>
          <w:rFonts w:ascii="Arial" w:hAnsi="Arial" w:cs="Arial"/>
          <w:sz w:val="18"/>
          <w:szCs w:val="18"/>
        </w:rPr>
        <w:tab/>
        <w:t xml:space="preserve">г. </w:t>
      </w:r>
      <w:proofErr w:type="gramStart"/>
      <w:r w:rsidRPr="00924A30">
        <w:rPr>
          <w:rFonts w:ascii="Arial" w:hAnsi="Arial" w:cs="Arial"/>
          <w:sz w:val="18"/>
          <w:szCs w:val="18"/>
        </w:rPr>
        <w:t>Благодарный</w:t>
      </w:r>
      <w:proofErr w:type="gramEnd"/>
      <w:r w:rsidRPr="00924A30">
        <w:rPr>
          <w:rFonts w:ascii="Arial" w:hAnsi="Arial" w:cs="Arial"/>
          <w:sz w:val="18"/>
          <w:szCs w:val="18"/>
        </w:rPr>
        <w:tab/>
        <w:t>№ 15</w:t>
      </w:r>
    </w:p>
    <w:p w:rsidR="00A65CB9" w:rsidRPr="00924A30" w:rsidRDefault="00A65CB9" w:rsidP="00E24788">
      <w:pPr>
        <w:spacing w:line="180" w:lineRule="exact"/>
        <w:rPr>
          <w:rFonts w:ascii="Arial" w:hAnsi="Arial" w:cs="Arial"/>
          <w:sz w:val="18"/>
          <w:szCs w:val="18"/>
        </w:rPr>
      </w:pPr>
    </w:p>
    <w:p w:rsidR="00A65CB9" w:rsidRPr="00924A30" w:rsidRDefault="00A65CB9" w:rsidP="00E24788">
      <w:pPr>
        <w:spacing w:line="180" w:lineRule="exact"/>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О внесении изменений в Стратегию социально-экономического развития Благодарненского городского округа Ставропольского края на период до 2035 года, утвержденную решением Совета депутатов Благодарненского городского округа Ставропольского края от 27 декабря 2019 года № 300</w:t>
      </w: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proofErr w:type="gramStart"/>
      <w:r w:rsidRPr="00924A30">
        <w:rPr>
          <w:rFonts w:ascii="Arial" w:hAnsi="Arial" w:cs="Arial"/>
          <w:sz w:val="18"/>
          <w:szCs w:val="18"/>
        </w:rPr>
        <w:t>В соответствии с Федеральным законом от 28 июня 2014 года № 172-ФЗ «О стратегическом планировании в Российской Федерации", приказом министерства экономического развития Ставропольского края от 27 июня 2022 года № 193/од «Об организации согласований проектов стратегий социально-экономического развития муниципальных округов и городских округов Ставропольского края», постановлением администрации Благодарненского городского округа Ставропольского края от 27 марта 2018 года № 355 «Об утверждении Порядка</w:t>
      </w:r>
      <w:proofErr w:type="gramEnd"/>
      <w:r w:rsidRPr="00924A30">
        <w:rPr>
          <w:rFonts w:ascii="Arial" w:hAnsi="Arial" w:cs="Arial"/>
          <w:sz w:val="18"/>
          <w:szCs w:val="18"/>
        </w:rPr>
        <w:t xml:space="preserve"> разработки, корректировки, мониторинга и контроля реализации Стратегии социально-экономического развития Благодарненского городского округа Ставропольского края», Совет депутатов Благодарненского городского округа Ставропольского края</w:t>
      </w: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РЕШИЛ:</w:t>
      </w: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1. Утвердить прилагаемые изменения, которые вносятся в Стратегию социально-экономического развития Благодарненского городского округа Ставропольского края на период до 2035 года, утвержденную решением Совета депутатов Благодарненского городского округа Ставропольского края от 27 декабря 2019 года № 300.</w:t>
      </w: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2. Настоящее решение вступает в силу со дня его официального опубликования.</w:t>
      </w: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jc w:val="both"/>
        <w:rPr>
          <w:rFonts w:ascii="Arial" w:hAnsi="Arial" w:cs="Arial"/>
          <w:sz w:val="18"/>
          <w:szCs w:val="18"/>
        </w:rPr>
      </w:pPr>
      <w:r w:rsidRPr="00924A30">
        <w:rPr>
          <w:rFonts w:ascii="Arial" w:hAnsi="Arial" w:cs="Arial"/>
          <w:sz w:val="18"/>
          <w:szCs w:val="18"/>
        </w:rPr>
        <w:t xml:space="preserve">Председатель Совета депутатов </w:t>
      </w:r>
    </w:p>
    <w:p w:rsidR="00A65CB9" w:rsidRPr="00924A30" w:rsidRDefault="00A65CB9" w:rsidP="00E24788">
      <w:pPr>
        <w:spacing w:line="180" w:lineRule="exact"/>
        <w:jc w:val="both"/>
        <w:rPr>
          <w:rFonts w:ascii="Arial" w:hAnsi="Arial" w:cs="Arial"/>
          <w:sz w:val="18"/>
          <w:szCs w:val="18"/>
        </w:rPr>
      </w:pPr>
      <w:r w:rsidRPr="00924A30">
        <w:rPr>
          <w:rFonts w:ascii="Arial" w:hAnsi="Arial" w:cs="Arial"/>
          <w:sz w:val="18"/>
          <w:szCs w:val="18"/>
        </w:rPr>
        <w:t>Благодарненского городского округа</w:t>
      </w:r>
    </w:p>
    <w:p w:rsidR="004B6676" w:rsidRPr="00924A30" w:rsidRDefault="00A65CB9" w:rsidP="00E24788">
      <w:pPr>
        <w:spacing w:line="180" w:lineRule="exact"/>
        <w:jc w:val="both"/>
        <w:rPr>
          <w:rFonts w:ascii="Arial" w:hAnsi="Arial" w:cs="Arial"/>
          <w:sz w:val="18"/>
          <w:szCs w:val="18"/>
        </w:rPr>
      </w:pPr>
      <w:r w:rsidRPr="00924A30">
        <w:rPr>
          <w:rFonts w:ascii="Arial" w:hAnsi="Arial" w:cs="Arial"/>
          <w:sz w:val="18"/>
          <w:szCs w:val="18"/>
        </w:rPr>
        <w:t>Ставропольского края</w:t>
      </w:r>
      <w:r w:rsidR="004B6676" w:rsidRPr="00924A30">
        <w:rPr>
          <w:rFonts w:ascii="Arial" w:hAnsi="Arial" w:cs="Arial"/>
          <w:sz w:val="18"/>
          <w:szCs w:val="18"/>
        </w:rPr>
        <w:t xml:space="preserve">     </w:t>
      </w:r>
      <w:r w:rsidR="00924A30">
        <w:rPr>
          <w:rFonts w:ascii="Arial" w:hAnsi="Arial" w:cs="Arial"/>
          <w:sz w:val="18"/>
          <w:szCs w:val="18"/>
        </w:rPr>
        <w:t xml:space="preserve">                         </w:t>
      </w:r>
      <w:r w:rsidR="004B6676" w:rsidRPr="00924A30">
        <w:rPr>
          <w:rFonts w:ascii="Arial" w:hAnsi="Arial" w:cs="Arial"/>
          <w:sz w:val="18"/>
          <w:szCs w:val="18"/>
        </w:rPr>
        <w:t xml:space="preserve">А.Г. </w:t>
      </w:r>
      <w:proofErr w:type="spellStart"/>
      <w:r w:rsidR="004B6676" w:rsidRPr="00924A30">
        <w:rPr>
          <w:rFonts w:ascii="Arial" w:hAnsi="Arial" w:cs="Arial"/>
          <w:sz w:val="18"/>
          <w:szCs w:val="18"/>
        </w:rPr>
        <w:t>Гучмазов</w:t>
      </w:r>
      <w:proofErr w:type="spellEnd"/>
    </w:p>
    <w:p w:rsidR="004B6676" w:rsidRPr="00924A30" w:rsidRDefault="004B6676"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jc w:val="both"/>
        <w:rPr>
          <w:rFonts w:ascii="Arial" w:hAnsi="Arial" w:cs="Arial"/>
          <w:sz w:val="18"/>
          <w:szCs w:val="18"/>
        </w:rPr>
      </w:pPr>
      <w:proofErr w:type="gramStart"/>
      <w:r w:rsidRPr="00924A30">
        <w:rPr>
          <w:rFonts w:ascii="Arial" w:hAnsi="Arial" w:cs="Arial"/>
          <w:sz w:val="18"/>
          <w:szCs w:val="18"/>
        </w:rPr>
        <w:t>Исполняющий</w:t>
      </w:r>
      <w:proofErr w:type="gramEnd"/>
      <w:r w:rsidRPr="00924A30">
        <w:rPr>
          <w:rFonts w:ascii="Arial" w:hAnsi="Arial" w:cs="Arial"/>
          <w:sz w:val="18"/>
          <w:szCs w:val="18"/>
        </w:rPr>
        <w:t xml:space="preserve"> полномочия Главы</w:t>
      </w:r>
    </w:p>
    <w:p w:rsidR="004B6676" w:rsidRPr="00924A30" w:rsidRDefault="00A65CB9" w:rsidP="00E24788">
      <w:pPr>
        <w:spacing w:line="180" w:lineRule="exact"/>
        <w:jc w:val="both"/>
        <w:rPr>
          <w:rFonts w:ascii="Arial" w:hAnsi="Arial" w:cs="Arial"/>
          <w:sz w:val="18"/>
          <w:szCs w:val="18"/>
        </w:rPr>
      </w:pPr>
      <w:r w:rsidRPr="00924A30">
        <w:rPr>
          <w:rFonts w:ascii="Arial" w:hAnsi="Arial" w:cs="Arial"/>
          <w:sz w:val="18"/>
          <w:szCs w:val="18"/>
        </w:rPr>
        <w:t xml:space="preserve">Благодарненского городского округа </w:t>
      </w:r>
      <w:r w:rsidR="004B6676" w:rsidRPr="00924A30">
        <w:rPr>
          <w:rFonts w:ascii="Arial" w:hAnsi="Arial" w:cs="Arial"/>
          <w:sz w:val="18"/>
          <w:szCs w:val="18"/>
        </w:rPr>
        <w:t xml:space="preserve">     </w:t>
      </w:r>
      <w:r w:rsidRPr="00924A30">
        <w:rPr>
          <w:rFonts w:ascii="Arial" w:hAnsi="Arial" w:cs="Arial"/>
          <w:sz w:val="18"/>
          <w:szCs w:val="18"/>
        </w:rPr>
        <w:t>Ставропольского края, первый заместитель гла</w:t>
      </w:r>
      <w:r w:rsidR="00924A30">
        <w:rPr>
          <w:rFonts w:ascii="Arial" w:hAnsi="Arial" w:cs="Arial"/>
          <w:sz w:val="18"/>
          <w:szCs w:val="18"/>
        </w:rPr>
        <w:t xml:space="preserve">вы администрации </w:t>
      </w:r>
      <w:r w:rsidRPr="00924A30">
        <w:rPr>
          <w:rFonts w:ascii="Arial" w:hAnsi="Arial" w:cs="Arial"/>
          <w:sz w:val="18"/>
          <w:szCs w:val="18"/>
        </w:rPr>
        <w:t xml:space="preserve">Благодарненского городского округа </w:t>
      </w:r>
    </w:p>
    <w:p w:rsidR="00A65CB9" w:rsidRPr="00924A30" w:rsidRDefault="00A65CB9" w:rsidP="00E24788">
      <w:pPr>
        <w:spacing w:line="180" w:lineRule="exact"/>
        <w:jc w:val="both"/>
        <w:rPr>
          <w:rFonts w:ascii="Arial" w:hAnsi="Arial" w:cs="Arial"/>
          <w:sz w:val="18"/>
          <w:szCs w:val="18"/>
        </w:rPr>
      </w:pPr>
      <w:r w:rsidRPr="00924A30">
        <w:rPr>
          <w:rFonts w:ascii="Arial" w:hAnsi="Arial" w:cs="Arial"/>
          <w:sz w:val="18"/>
          <w:szCs w:val="18"/>
        </w:rPr>
        <w:t>Ставропольского края</w:t>
      </w:r>
      <w:r w:rsidR="004B6676" w:rsidRPr="00924A30">
        <w:rPr>
          <w:rFonts w:ascii="Arial" w:hAnsi="Arial" w:cs="Arial"/>
          <w:sz w:val="18"/>
          <w:szCs w:val="18"/>
        </w:rPr>
        <w:t xml:space="preserve">        </w:t>
      </w:r>
      <w:r w:rsidR="00924A30">
        <w:rPr>
          <w:rFonts w:ascii="Arial" w:hAnsi="Arial" w:cs="Arial"/>
          <w:sz w:val="18"/>
          <w:szCs w:val="18"/>
        </w:rPr>
        <w:t xml:space="preserve">                    </w:t>
      </w:r>
      <w:r w:rsidRPr="00924A30">
        <w:rPr>
          <w:rFonts w:ascii="Arial" w:hAnsi="Arial" w:cs="Arial"/>
          <w:sz w:val="18"/>
          <w:szCs w:val="18"/>
        </w:rPr>
        <w:t>Н.Д. Федюнина</w:t>
      </w:r>
    </w:p>
    <w:p w:rsidR="00A65CB9" w:rsidRPr="00A65CB9" w:rsidRDefault="00A65CB9" w:rsidP="00E24788">
      <w:pPr>
        <w:spacing w:line="180" w:lineRule="exact"/>
        <w:ind w:firstLine="567"/>
        <w:jc w:val="both"/>
        <w:rPr>
          <w:rFonts w:ascii="Arial" w:hAnsi="Arial" w:cs="Arial"/>
          <w:sz w:val="16"/>
          <w:szCs w:val="16"/>
        </w:rPr>
      </w:pPr>
    </w:p>
    <w:p w:rsidR="00924A30" w:rsidRDefault="00924A30" w:rsidP="00E24788">
      <w:pPr>
        <w:spacing w:line="180" w:lineRule="exact"/>
        <w:ind w:firstLine="567"/>
        <w:jc w:val="center"/>
        <w:rPr>
          <w:rFonts w:ascii="Arial" w:hAnsi="Arial" w:cs="Arial"/>
          <w:sz w:val="16"/>
          <w:szCs w:val="16"/>
        </w:rPr>
      </w:pPr>
    </w:p>
    <w:p w:rsidR="00A65CB9" w:rsidRPr="00924A30" w:rsidRDefault="00A65CB9" w:rsidP="00E24788">
      <w:pPr>
        <w:spacing w:line="180" w:lineRule="exact"/>
        <w:ind w:firstLine="567"/>
        <w:jc w:val="center"/>
        <w:rPr>
          <w:rFonts w:ascii="Arial" w:hAnsi="Arial" w:cs="Arial"/>
          <w:sz w:val="18"/>
          <w:szCs w:val="18"/>
        </w:rPr>
      </w:pPr>
      <w:r w:rsidRPr="00924A30">
        <w:rPr>
          <w:rFonts w:ascii="Arial" w:hAnsi="Arial" w:cs="Arial"/>
          <w:sz w:val="18"/>
          <w:szCs w:val="18"/>
        </w:rPr>
        <w:t>УТВЕРЖДЕНЫ</w:t>
      </w:r>
    </w:p>
    <w:p w:rsidR="00A65CB9" w:rsidRPr="00924A30" w:rsidRDefault="00A65CB9" w:rsidP="00E24788">
      <w:pPr>
        <w:spacing w:line="180" w:lineRule="exact"/>
        <w:ind w:firstLine="567"/>
        <w:jc w:val="center"/>
        <w:rPr>
          <w:rFonts w:ascii="Arial" w:hAnsi="Arial" w:cs="Arial"/>
          <w:sz w:val="18"/>
          <w:szCs w:val="18"/>
        </w:rPr>
      </w:pPr>
      <w:r w:rsidRPr="00924A30">
        <w:rPr>
          <w:rFonts w:ascii="Arial" w:hAnsi="Arial" w:cs="Arial"/>
          <w:sz w:val="18"/>
          <w:szCs w:val="18"/>
        </w:rPr>
        <w:t>решением Совета депутатов Благодарненского городского округа Ставропольского края</w:t>
      </w:r>
    </w:p>
    <w:p w:rsidR="00A65CB9" w:rsidRPr="00924A30" w:rsidRDefault="00A65CB9" w:rsidP="00E24788">
      <w:pPr>
        <w:spacing w:line="180" w:lineRule="exact"/>
        <w:ind w:firstLine="567"/>
        <w:jc w:val="center"/>
        <w:rPr>
          <w:rFonts w:ascii="Arial" w:hAnsi="Arial" w:cs="Arial"/>
          <w:sz w:val="18"/>
          <w:szCs w:val="18"/>
        </w:rPr>
      </w:pPr>
      <w:r w:rsidRPr="00924A30">
        <w:rPr>
          <w:rFonts w:ascii="Arial" w:hAnsi="Arial" w:cs="Arial"/>
          <w:sz w:val="18"/>
          <w:szCs w:val="18"/>
        </w:rPr>
        <w:t>от 10 ноября 2022 года № 15</w:t>
      </w: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center"/>
        <w:rPr>
          <w:rFonts w:ascii="Arial" w:hAnsi="Arial" w:cs="Arial"/>
          <w:sz w:val="18"/>
          <w:szCs w:val="18"/>
        </w:rPr>
      </w:pPr>
      <w:r w:rsidRPr="00924A30">
        <w:rPr>
          <w:rFonts w:ascii="Arial" w:hAnsi="Arial" w:cs="Arial"/>
          <w:sz w:val="18"/>
          <w:szCs w:val="18"/>
        </w:rPr>
        <w:t>ИЗМЕНЕНИЯ</w:t>
      </w:r>
    </w:p>
    <w:p w:rsidR="00A65CB9" w:rsidRPr="00924A30" w:rsidRDefault="00A65CB9" w:rsidP="00E24788">
      <w:pPr>
        <w:spacing w:line="180" w:lineRule="exact"/>
        <w:jc w:val="both"/>
        <w:rPr>
          <w:rFonts w:ascii="Arial" w:hAnsi="Arial" w:cs="Arial"/>
          <w:sz w:val="18"/>
          <w:szCs w:val="18"/>
        </w:rPr>
      </w:pPr>
      <w:r w:rsidRPr="00924A30">
        <w:rPr>
          <w:rFonts w:ascii="Arial" w:hAnsi="Arial" w:cs="Arial"/>
          <w:sz w:val="18"/>
          <w:szCs w:val="18"/>
        </w:rPr>
        <w:t>в Стратегию социально-экономического развития Благодарненского городского округа Ставропольского края на период до 2035 года, утвержденную решением Совета депутатов Благодарненского городского округа Ставропольского края от 27 декабря 2019 года № 300</w:t>
      </w: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1. Раздел I «ВВЕДЕНИЕ» изложить в следующей редакции:</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«I. ВВЕДЕНИЕ</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Стратегия социально-экономического развития Благодарненского городского округа Ставропольского края на период до 2035 года (далее - Стратегия) является документом стратегического планирования Благодарненского  городского округа Ставропольского края (далее – городской округ) в рамках целеполагания, определяющим приоритеты, цели, задачи и направления социально-экономического развития городского округа на долгосрочную перспективу.</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 xml:space="preserve">Стратегия разработана в соответствии с Федеральным законом от 28 июня 2014 года № 172-ФЗ «О стратегическом планировании в Российской Федерации», Законом Ставропольского края от 10 апреля 2017 года № 31-кз «О Стратегическом </w:t>
      </w:r>
      <w:r w:rsidRPr="00924A30">
        <w:rPr>
          <w:rFonts w:ascii="Arial" w:hAnsi="Arial" w:cs="Arial"/>
          <w:sz w:val="18"/>
          <w:szCs w:val="18"/>
        </w:rPr>
        <w:lastRenderedPageBreak/>
        <w:t>планировании в Ставропольском крае» и учитывает положения:</w:t>
      </w:r>
    </w:p>
    <w:p w:rsidR="00A65CB9" w:rsidRPr="00924A30" w:rsidRDefault="00A65CB9" w:rsidP="00E24788">
      <w:pPr>
        <w:spacing w:line="180" w:lineRule="exact"/>
        <w:ind w:firstLine="567"/>
        <w:jc w:val="both"/>
        <w:rPr>
          <w:rFonts w:ascii="Arial" w:hAnsi="Arial" w:cs="Arial"/>
          <w:sz w:val="18"/>
          <w:szCs w:val="18"/>
        </w:rPr>
      </w:pPr>
      <w:proofErr w:type="gramStart"/>
      <w:r w:rsidRPr="00924A30">
        <w:rPr>
          <w:rFonts w:ascii="Arial" w:hAnsi="Arial" w:cs="Arial"/>
          <w:sz w:val="18"/>
          <w:szCs w:val="18"/>
        </w:rPr>
        <w:t>Посланий Президента Российской Федерации Федеральному Собранию Российской Федерации от 1 марта 2018 года, от 20 февраля 2019 года, от 15 января 2020 года, от 21 апреля 2021 года; Указа Президента Российской Федерации от 28 апреля 2008 года № 607 «Об оценке эффективности деятельности органов местного самоуправления муниципальных, городских округов и муниципальных районов»;</w:t>
      </w:r>
      <w:proofErr w:type="gramEnd"/>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Указа Президента Российской Федерации от 07 мая 2012 года № 596 «О долгосрочной государственной экономической политике»;</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Указа Президента Российской Федерации от 07 мая 2012 года № 597 «О мероприятиях по реализации государственной социальной политики»;</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Указа Президента Российской Федерации от 07 мая 2012 года № 599 «О мерах по реализации государственной политики в области образования и науки»;</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Указа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Указа Президента Российской Федерации от 07 мая 2012 года № 601 «Об основных направлениях совершенствования системы государственного управления»;</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Указа Президента Российской Федерации от 07 мая 2012 года № 602 «Об обеспечении межнационального согласия»;</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Указа Президента Российской Федерации от 07 мая 2012 года № 606 «О мерах по реализации демографической политики Российской Федерации»;</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Указа Президента Российской Федерации от 24 декабря 2014 года № 808 «Об утверждении основ государственной культурной политики»;</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Федерального закона от 30 декабря 2020 года № 518-ФЗ «О внесении изменений в отдельные законодательные акты Российской Федерации»;</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года № 2765-р;</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Основ государственной политики в сфере стратегического планирования в Российской Федерации, утвержденных Указом Президента Российской Федерации от 8 ноября 2021 года № 633;</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национальной безопасности Российской Федерации, утвержденной Указом Президента Российской Федерации от 2 июля 2021 года № 400;</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развития информационного общества в Российской Федерации на 2017-2030 годы, утвержденной Указом Президента Российской Федерации от 09 мая 2017 года № 203;</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экономической безопасности Российской Федерации на период до 2030 года, утвержденной Указом Президента Российской Федерации от 13 мая 2017 года № 208;</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национальной безопасности Российской Федерации, утвержденной Указом Президента Российской Федерации от 02 июля 2021 года № 400;</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от 16 октября 2019 года № 501;</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lastRenderedPageBreak/>
        <w:t>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 733;</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развития физической культуры и спорта в Российской Федерации на период до 2030 года, утверждённой распоряжением Правительства Российской Федерации от 24 ноября 2020 года № 3081-р;</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 1083-р;</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 207-р;</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года № 1089-р;</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социально-экономического развития Ставропольского края до 2035 года, утвержденной Законом Ставропольского края от 27 декабря 2019 года № 110-кз;</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экологической безопасности Российской Федерации на период до 2025 года, утвержденной Указом Президента Российской Федерации от 19 апреля 2017 года № 176;</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года № 3052-р;</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Транспортной стратегии Российской Федерации до 2030 года с прогнозом на период до 2035 года, утвержденной распоряжением Правительства Российской Федерации от 27 ноября 2021 года № 3363-р;</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Закона Ставропольского края от 29 января 2021 года № 1-кз «О развитии инициативного бюджетирования в Ставропольском крае»;</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 13;</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 xml:space="preserve">Паспортов Национальных проектов «Демография», «Здравоохранение», «Образование», «Жилье и городская среда», «Экология», «Безопасные и качественные автомобильные дороги», «Производительность труда», «Наука и университеты», «Цифровая экономика Российской Федерации», «Культура», «Малое и среднее </w:t>
      </w:r>
      <w:r w:rsidRPr="00924A30">
        <w:rPr>
          <w:rFonts w:ascii="Arial" w:hAnsi="Arial" w:cs="Arial"/>
          <w:sz w:val="18"/>
          <w:szCs w:val="18"/>
        </w:rPr>
        <w:lastRenderedPageBreak/>
        <w:t>предпринимательство и поддержка индивидуальной предпринимательской  инициативы», «Международная кооперация и экспорт»;</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развития туризма на территории Северо-Кавказского федерального округа до 2035 года, утвержденной Распоряжением Правительства Российской Федерации от 07 марта 2019 года № 369-р;</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 151-р;</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государственных программ Российской Федерации;</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методических рекомендаций по разработке стратегий социально-экономического развития муниципальных районов и городских округов Ставропольского края, утвержденных приказом министерства экономического развития Ставропольского края от 27 декабря 2019 года №530/од.</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В настоящей Стратегии обеспечена преемственность приоритетных направлений социально-экономического развития Благодарненского муниципального района Ставропольского края с положениями Стратегии социально-экономического развития Благодарненского муниципального района Ставропольского края до 2030 года, утвержденной постановлением администрации Благодарненского муниципального района Ставропольского края от 18 декабря 2015 года № 784.</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Стратегия направлена на обеспечение высокого качества жизни для населения путем создания условий сохранения и приумножения здоровья и благополучия, обеспечения условий комплексного развития, создания комфортной и безопасной среды, достойных условий эффективного труда и предпринимательства для каждого жителя.</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Положения настоящей Стратегии являются основой для разработки Генерального плана Благодарненского городского округа Ставропольского края, плана мероприятий по реализации стратегии социально-экономического развития Благодарненского городского округа Ставропольского края до 2035 года, муниципальных программ Благодарненского городского округа Ставропольского края (далее – муниципальные программы)</w:t>
      </w:r>
      <w:proofErr w:type="gramStart"/>
      <w:r w:rsidRPr="00924A30">
        <w:rPr>
          <w:rFonts w:ascii="Arial" w:hAnsi="Arial" w:cs="Arial"/>
          <w:sz w:val="18"/>
          <w:szCs w:val="18"/>
        </w:rPr>
        <w:t>.»</w:t>
      </w:r>
      <w:proofErr w:type="gramEnd"/>
      <w:r w:rsidRPr="00924A30">
        <w:rPr>
          <w:rFonts w:ascii="Arial" w:hAnsi="Arial" w:cs="Arial"/>
          <w:sz w:val="18"/>
          <w:szCs w:val="18"/>
        </w:rPr>
        <w:t>.</w:t>
      </w:r>
    </w:p>
    <w:p w:rsidR="00A65CB9" w:rsidRPr="00924A30" w:rsidRDefault="00A65CB9" w:rsidP="00E24788">
      <w:pPr>
        <w:spacing w:line="180" w:lineRule="exact"/>
        <w:ind w:firstLine="567"/>
        <w:jc w:val="both"/>
        <w:rPr>
          <w:rFonts w:ascii="Arial" w:hAnsi="Arial" w:cs="Arial"/>
          <w:sz w:val="18"/>
          <w:szCs w:val="18"/>
        </w:rPr>
      </w:pPr>
      <w:r w:rsidRPr="00924A30">
        <w:rPr>
          <w:rFonts w:ascii="Arial" w:hAnsi="Arial" w:cs="Arial"/>
          <w:sz w:val="18"/>
          <w:szCs w:val="18"/>
        </w:rPr>
        <w:t>2. В разделе III. «ПРИОРИТЕТЫ, ЦЕЛИ И ЗАДАЧИ СОЦИАЛЬНО-ЭКОНОМИЧЕСКОГО РАЗВИТИЯ БЛАГОДАРНЕНСКОГО ГОРОДСКОГО ОКРУГА» таблицу 1 «Целевые показатели достижения целей социально-экономического развития Благодарненского городского округа Ставропольского края на период реализации Стратегии» изложить в следующей редакции:</w:t>
      </w:r>
    </w:p>
    <w:p w:rsidR="00A65CB9" w:rsidRDefault="00A65CB9" w:rsidP="00E24788">
      <w:pPr>
        <w:spacing w:line="180" w:lineRule="exact"/>
        <w:rPr>
          <w:rFonts w:ascii="Arial" w:hAnsi="Arial" w:cs="Arial"/>
          <w:sz w:val="16"/>
          <w:szCs w:val="16"/>
        </w:rPr>
      </w:pPr>
    </w:p>
    <w:p w:rsidR="00FA050A" w:rsidRDefault="00FA050A" w:rsidP="00E24788">
      <w:pPr>
        <w:spacing w:line="180" w:lineRule="exact"/>
        <w:rPr>
          <w:rFonts w:ascii="Arial" w:hAnsi="Arial" w:cs="Arial"/>
          <w:sz w:val="16"/>
          <w:szCs w:val="16"/>
        </w:rPr>
      </w:pPr>
    </w:p>
    <w:p w:rsidR="00FA050A" w:rsidRDefault="00FA050A" w:rsidP="00E24788">
      <w:pPr>
        <w:spacing w:line="180" w:lineRule="exact"/>
        <w:rPr>
          <w:rFonts w:ascii="Arial" w:hAnsi="Arial" w:cs="Arial"/>
          <w:sz w:val="16"/>
          <w:szCs w:val="16"/>
        </w:rPr>
      </w:pPr>
    </w:p>
    <w:p w:rsidR="00FA050A" w:rsidRDefault="00FA050A" w:rsidP="00E24788">
      <w:pPr>
        <w:spacing w:line="180" w:lineRule="exact"/>
        <w:rPr>
          <w:rFonts w:ascii="Arial" w:hAnsi="Arial" w:cs="Arial"/>
          <w:sz w:val="16"/>
          <w:szCs w:val="16"/>
        </w:rPr>
        <w:sectPr w:rsidR="00FA050A" w:rsidSect="00A12CC3">
          <w:type w:val="continuous"/>
          <w:pgSz w:w="11905" w:h="16838"/>
          <w:pgMar w:top="1134" w:right="848" w:bottom="1134" w:left="993" w:header="720" w:footer="720" w:gutter="0"/>
          <w:cols w:num="2" w:space="851"/>
          <w:noEndnote/>
          <w:titlePg/>
          <w:docGrid w:linePitch="381"/>
        </w:sectPr>
      </w:pPr>
    </w:p>
    <w:p w:rsidR="00FA050A" w:rsidRDefault="00FA050A" w:rsidP="00E24788">
      <w:pPr>
        <w:spacing w:line="180" w:lineRule="exact"/>
        <w:rPr>
          <w:rFonts w:ascii="Arial" w:hAnsi="Arial" w:cs="Arial"/>
          <w:sz w:val="16"/>
          <w:szCs w:val="16"/>
        </w:rPr>
      </w:pPr>
    </w:p>
    <w:p w:rsidR="00FA050A" w:rsidRPr="00924A30" w:rsidRDefault="00FA050A" w:rsidP="00E24788">
      <w:pPr>
        <w:spacing w:line="180" w:lineRule="exact"/>
        <w:rPr>
          <w:rFonts w:ascii="Arial" w:hAnsi="Arial" w:cs="Arial"/>
          <w:sz w:val="18"/>
          <w:szCs w:val="18"/>
        </w:rPr>
      </w:pPr>
    </w:p>
    <w:p w:rsidR="00FA050A" w:rsidRPr="00924A30" w:rsidRDefault="00FA050A" w:rsidP="00E24788">
      <w:pPr>
        <w:spacing w:line="180" w:lineRule="exact"/>
        <w:ind w:left="8496"/>
        <w:rPr>
          <w:rFonts w:ascii="Arial" w:hAnsi="Arial" w:cs="Arial"/>
          <w:sz w:val="18"/>
          <w:szCs w:val="18"/>
        </w:rPr>
      </w:pPr>
      <w:r w:rsidRPr="00924A30">
        <w:rPr>
          <w:rFonts w:ascii="Arial" w:hAnsi="Arial" w:cs="Arial"/>
          <w:sz w:val="18"/>
          <w:szCs w:val="18"/>
        </w:rPr>
        <w:t xml:space="preserve"> «Таблица 1</w:t>
      </w:r>
    </w:p>
    <w:p w:rsidR="00FA050A" w:rsidRPr="00924A30" w:rsidRDefault="00FA050A" w:rsidP="00E24788">
      <w:pPr>
        <w:spacing w:line="180" w:lineRule="exact"/>
        <w:rPr>
          <w:rFonts w:ascii="Arial" w:hAnsi="Arial" w:cs="Arial"/>
          <w:sz w:val="18"/>
          <w:szCs w:val="18"/>
        </w:rPr>
      </w:pPr>
    </w:p>
    <w:p w:rsidR="00FA050A" w:rsidRPr="00924A30" w:rsidRDefault="00FA050A" w:rsidP="00E24788">
      <w:pPr>
        <w:spacing w:line="180" w:lineRule="exact"/>
        <w:jc w:val="center"/>
        <w:rPr>
          <w:rFonts w:ascii="Arial" w:hAnsi="Arial" w:cs="Arial"/>
          <w:sz w:val="18"/>
          <w:szCs w:val="18"/>
        </w:rPr>
      </w:pPr>
      <w:r w:rsidRPr="00924A30">
        <w:rPr>
          <w:rFonts w:ascii="Arial" w:hAnsi="Arial" w:cs="Arial"/>
          <w:sz w:val="18"/>
          <w:szCs w:val="18"/>
        </w:rPr>
        <w:t>Целевые показатели достижения целей социально-экономического развития Благодарненского городского округа</w:t>
      </w:r>
    </w:p>
    <w:p w:rsidR="00FA050A" w:rsidRPr="00924A30" w:rsidRDefault="00FA050A" w:rsidP="00E24788">
      <w:pPr>
        <w:spacing w:line="180" w:lineRule="exact"/>
        <w:jc w:val="center"/>
        <w:rPr>
          <w:rFonts w:ascii="Arial" w:hAnsi="Arial" w:cs="Arial"/>
          <w:sz w:val="18"/>
          <w:szCs w:val="18"/>
        </w:rPr>
      </w:pPr>
      <w:r w:rsidRPr="00924A30">
        <w:rPr>
          <w:rFonts w:ascii="Arial" w:hAnsi="Arial" w:cs="Arial"/>
          <w:sz w:val="18"/>
          <w:szCs w:val="18"/>
        </w:rPr>
        <w:t>Ставропольского края на период реализации Стратегии</w:t>
      </w:r>
    </w:p>
    <w:p w:rsidR="00096492" w:rsidRDefault="00096492" w:rsidP="00E24788">
      <w:pPr>
        <w:spacing w:line="180" w:lineRule="exact"/>
        <w:rPr>
          <w:rFonts w:ascii="Arial" w:hAnsi="Arial" w:cs="Arial"/>
          <w:sz w:val="16"/>
          <w:szCs w:val="16"/>
        </w:rPr>
      </w:pPr>
    </w:p>
    <w:tbl>
      <w:tblPr>
        <w:tblpPr w:leftFromText="180" w:rightFromText="180" w:vertAnchor="text" w:tblpY="1"/>
        <w:tblOverlap w:val="never"/>
        <w:tblW w:w="10095" w:type="dxa"/>
        <w:tblLayout w:type="fixed"/>
        <w:tblCellMar>
          <w:left w:w="30" w:type="dxa"/>
          <w:right w:w="30" w:type="dxa"/>
        </w:tblCellMar>
        <w:tblLook w:val="0000" w:firstRow="0" w:lastRow="0" w:firstColumn="0" w:lastColumn="0" w:noHBand="0" w:noVBand="0"/>
      </w:tblPr>
      <w:tblGrid>
        <w:gridCol w:w="209"/>
        <w:gridCol w:w="4042"/>
        <w:gridCol w:w="683"/>
        <w:gridCol w:w="547"/>
        <w:gridCol w:w="547"/>
        <w:gridCol w:w="547"/>
        <w:gridCol w:w="478"/>
        <w:gridCol w:w="3042"/>
      </w:tblGrid>
      <w:tr w:rsidR="00096492" w:rsidRPr="00C70EF0" w:rsidTr="00096492">
        <w:trPr>
          <w:cantSplit/>
          <w:trHeight w:val="266"/>
        </w:trPr>
        <w:tc>
          <w:tcPr>
            <w:tcW w:w="209" w:type="dxa"/>
            <w:vMerge w:val="restart"/>
            <w:tcBorders>
              <w:top w:val="single" w:sz="6" w:space="0" w:color="auto"/>
              <w:left w:val="single" w:sz="6" w:space="0" w:color="auto"/>
              <w:right w:val="single" w:sz="6" w:space="0" w:color="auto"/>
            </w:tcBorders>
          </w:tcPr>
          <w:p w:rsidR="00096492" w:rsidRPr="00C70EF0" w:rsidRDefault="00096492" w:rsidP="00E24788">
            <w:pPr>
              <w:autoSpaceDE w:val="0"/>
              <w:autoSpaceDN w:val="0"/>
              <w:adjustRightInd w:val="0"/>
              <w:spacing w:line="180" w:lineRule="exact"/>
              <w:rPr>
                <w:rFonts w:ascii="Arial" w:hAnsi="Arial" w:cs="Arial"/>
                <w:sz w:val="12"/>
                <w:szCs w:val="12"/>
              </w:rPr>
            </w:pPr>
            <w:r w:rsidRPr="00C70EF0">
              <w:rPr>
                <w:rFonts w:ascii="Arial" w:hAnsi="Arial" w:cs="Arial"/>
                <w:sz w:val="12"/>
                <w:szCs w:val="12"/>
              </w:rPr>
              <w:t>№</w:t>
            </w:r>
            <w:proofErr w:type="gramStart"/>
            <w:r w:rsidRPr="00C70EF0">
              <w:rPr>
                <w:rFonts w:ascii="Arial" w:hAnsi="Arial" w:cs="Arial"/>
                <w:sz w:val="12"/>
                <w:szCs w:val="12"/>
              </w:rPr>
              <w:t>п</w:t>
            </w:r>
            <w:proofErr w:type="gramEnd"/>
            <w:r w:rsidRPr="00C70EF0">
              <w:rPr>
                <w:rFonts w:ascii="Arial" w:hAnsi="Arial" w:cs="Arial"/>
                <w:sz w:val="12"/>
                <w:szCs w:val="12"/>
              </w:rPr>
              <w:t>/п</w:t>
            </w:r>
          </w:p>
        </w:tc>
        <w:tc>
          <w:tcPr>
            <w:tcW w:w="4042" w:type="dxa"/>
            <w:vMerge w:val="restart"/>
            <w:tcBorders>
              <w:top w:val="single" w:sz="6" w:space="0" w:color="auto"/>
              <w:left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Показатели</w:t>
            </w:r>
          </w:p>
        </w:tc>
        <w:tc>
          <w:tcPr>
            <w:tcW w:w="683" w:type="dxa"/>
            <w:vMerge w:val="restart"/>
            <w:tcBorders>
              <w:top w:val="single" w:sz="6" w:space="0" w:color="auto"/>
              <w:left w:val="single" w:sz="6" w:space="0" w:color="auto"/>
              <w:right w:val="single" w:sz="6"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единица измерения</w:t>
            </w:r>
          </w:p>
        </w:tc>
        <w:tc>
          <w:tcPr>
            <w:tcW w:w="547" w:type="dxa"/>
            <w:vMerge w:val="restart"/>
            <w:tcBorders>
              <w:top w:val="single" w:sz="6" w:space="0" w:color="auto"/>
              <w:left w:val="single" w:sz="6" w:space="0" w:color="auto"/>
              <w:right w:val="single" w:sz="4"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 xml:space="preserve">2018 </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год</w:t>
            </w:r>
          </w:p>
        </w:tc>
        <w:tc>
          <w:tcPr>
            <w:tcW w:w="4614" w:type="dxa"/>
            <w:gridSpan w:val="4"/>
            <w:tcBorders>
              <w:top w:val="single" w:sz="4" w:space="0" w:color="auto"/>
              <w:left w:val="single" w:sz="4"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прогнозный период</w:t>
            </w:r>
          </w:p>
        </w:tc>
      </w:tr>
      <w:tr w:rsidR="00096492" w:rsidRPr="00C70EF0" w:rsidTr="00096492">
        <w:trPr>
          <w:trHeight w:val="413"/>
        </w:trPr>
        <w:tc>
          <w:tcPr>
            <w:tcW w:w="209" w:type="dxa"/>
            <w:vMerge/>
            <w:tcBorders>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p>
        </w:tc>
        <w:tc>
          <w:tcPr>
            <w:tcW w:w="4042" w:type="dxa"/>
            <w:vMerge/>
            <w:tcBorders>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p>
        </w:tc>
        <w:tc>
          <w:tcPr>
            <w:tcW w:w="683" w:type="dxa"/>
            <w:vMerge/>
            <w:tcBorders>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tc>
        <w:tc>
          <w:tcPr>
            <w:tcW w:w="547" w:type="dxa"/>
            <w:vMerge/>
            <w:tcBorders>
              <w:left w:val="single" w:sz="6"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tc>
        <w:tc>
          <w:tcPr>
            <w:tcW w:w="547"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2021</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год</w:t>
            </w:r>
          </w:p>
        </w:tc>
        <w:tc>
          <w:tcPr>
            <w:tcW w:w="547" w:type="dxa"/>
            <w:tcBorders>
              <w:top w:val="single" w:sz="6" w:space="0" w:color="auto"/>
              <w:left w:val="single" w:sz="4"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2024</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год</w:t>
            </w:r>
          </w:p>
        </w:tc>
        <w:tc>
          <w:tcPr>
            <w:tcW w:w="478"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2029</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год</w:t>
            </w:r>
          </w:p>
        </w:tc>
        <w:tc>
          <w:tcPr>
            <w:tcW w:w="3042"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2035</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 xml:space="preserve"> год</w:t>
            </w:r>
          </w:p>
        </w:tc>
      </w:tr>
      <w:tr w:rsidR="00096492" w:rsidRPr="00C70EF0" w:rsidTr="00096492">
        <w:trPr>
          <w:cantSplit/>
          <w:trHeight w:val="246"/>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w:t>
            </w:r>
          </w:p>
        </w:tc>
        <w:tc>
          <w:tcPr>
            <w:tcW w:w="4042"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2</w:t>
            </w:r>
          </w:p>
        </w:tc>
        <w:tc>
          <w:tcPr>
            <w:tcW w:w="683"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w:t>
            </w:r>
          </w:p>
        </w:tc>
        <w:tc>
          <w:tcPr>
            <w:tcW w:w="547"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w:t>
            </w:r>
          </w:p>
        </w:tc>
        <w:tc>
          <w:tcPr>
            <w:tcW w:w="547"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w:t>
            </w:r>
          </w:p>
        </w:tc>
        <w:tc>
          <w:tcPr>
            <w:tcW w:w="547"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w:t>
            </w:r>
          </w:p>
        </w:tc>
        <w:tc>
          <w:tcPr>
            <w:tcW w:w="478"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w:t>
            </w:r>
          </w:p>
        </w:tc>
        <w:tc>
          <w:tcPr>
            <w:tcW w:w="3042"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w:t>
            </w:r>
          </w:p>
        </w:tc>
      </w:tr>
      <w:tr w:rsidR="00096492" w:rsidRPr="00C70EF0" w:rsidTr="00096492">
        <w:trPr>
          <w:trHeight w:val="368"/>
        </w:trPr>
        <w:tc>
          <w:tcPr>
            <w:tcW w:w="10095" w:type="dxa"/>
            <w:gridSpan w:val="8"/>
            <w:tcBorders>
              <w:top w:val="single" w:sz="4"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Задача 1. Развитие и повышение качества человеческого капитала</w:t>
            </w:r>
          </w:p>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Задача 1.1. Повышение доступности и качества образования и обеспечение его соответствия требованиям инновационной экономики и потребностям рынка труда</w:t>
            </w:r>
          </w:p>
        </w:tc>
      </w:tr>
      <w:tr w:rsidR="00096492" w:rsidRPr="00C70EF0" w:rsidTr="00096492">
        <w:trPr>
          <w:trHeight w:val="410"/>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ind w:right="111"/>
              <w:jc w:val="both"/>
              <w:rPr>
                <w:rFonts w:ascii="Arial" w:hAnsi="Arial" w:cs="Arial"/>
                <w:sz w:val="12"/>
                <w:szCs w:val="12"/>
              </w:rPr>
            </w:pPr>
            <w:r w:rsidRPr="00C70EF0">
              <w:rPr>
                <w:rFonts w:ascii="Arial" w:hAnsi="Arial" w:cs="Arial"/>
                <w:sz w:val="12"/>
                <w:szCs w:val="1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highlight w:val="yellow"/>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57,5</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61,0</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61,3</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61,6</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68,0</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lastRenderedPageBreak/>
              <w:t>2</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0,5</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0,3</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0,2</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0,2</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0,1</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3</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88,3</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89,8</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93,0</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94,4</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96,0</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4</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0,0</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0,0</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0,0</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0,0</w:t>
            </w:r>
          </w:p>
        </w:tc>
      </w:tr>
      <w:tr w:rsidR="00096492" w:rsidRPr="00C70EF0" w:rsidTr="00096492">
        <w:trPr>
          <w:trHeight w:val="265"/>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5</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77,0</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73,62</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75,0</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76,4</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76,9</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6</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75</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93</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96</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r>
      <w:tr w:rsidR="00096492" w:rsidRPr="00C70EF0" w:rsidTr="00096492">
        <w:trPr>
          <w:trHeight w:val="556"/>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7</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rPr>
                <w:rFonts w:ascii="Arial" w:hAnsi="Arial" w:cs="Arial"/>
                <w:sz w:val="12"/>
                <w:szCs w:val="12"/>
              </w:rPr>
            </w:pPr>
            <w:r w:rsidRPr="00C70EF0">
              <w:rPr>
                <w:rFonts w:ascii="Arial" w:hAnsi="Arial" w:cs="Arial"/>
                <w:sz w:val="12"/>
                <w:szCs w:val="12"/>
              </w:rPr>
              <w:t>Доля обучающихся образовательных организаций, занимающихся во вторую смену</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6,2</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2,7</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2,4</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w:t>
            </w:r>
          </w:p>
        </w:tc>
      </w:tr>
      <w:tr w:rsidR="00096492" w:rsidRPr="00C70EF0" w:rsidTr="00096492">
        <w:trPr>
          <w:trHeight w:val="696"/>
        </w:trPr>
        <w:tc>
          <w:tcPr>
            <w:tcW w:w="10095" w:type="dxa"/>
            <w:gridSpan w:val="8"/>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 xml:space="preserve">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 </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8</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 xml:space="preserve">Доля </w:t>
            </w:r>
            <w:proofErr w:type="gramStart"/>
            <w:r w:rsidRPr="00C70EF0">
              <w:rPr>
                <w:rFonts w:ascii="Arial" w:hAnsi="Arial" w:cs="Arial"/>
                <w:sz w:val="12"/>
                <w:szCs w:val="12"/>
              </w:rPr>
              <w:t>обучающихся</w:t>
            </w:r>
            <w:proofErr w:type="gramEnd"/>
            <w:r w:rsidRPr="00C70EF0">
              <w:rPr>
                <w:rFonts w:ascii="Arial" w:hAnsi="Arial" w:cs="Arial"/>
                <w:sz w:val="12"/>
                <w:szCs w:val="12"/>
              </w:rPr>
              <w:t>, систематически занимающихся физической культурой и спортом, в общей численности обучающихся</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91,7</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97,0</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98,0</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99,0</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99,5</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9</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Доля населения Благодарненского городского округа Ставропольского края в возрасте от 3 до 79 лет, систематически занимающегося физической культурой и спортом, в общей численности населения Благодарненского городского округа Ставропольского края в возрасте от 3 до 79 лет</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46,70</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51,6</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55,00</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70,0</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76,0</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10</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Численность населения (среднегодовая)</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тыс. чел.</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58,3</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57,4</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57,1</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57,2</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57,4</w:t>
            </w:r>
          </w:p>
        </w:tc>
      </w:tr>
      <w:tr w:rsidR="00096492" w:rsidRPr="00C70EF0" w:rsidTr="00096492">
        <w:trPr>
          <w:trHeight w:val="817"/>
        </w:trPr>
        <w:tc>
          <w:tcPr>
            <w:tcW w:w="10095" w:type="dxa"/>
            <w:gridSpan w:val="8"/>
            <w:tcBorders>
              <w:top w:val="single" w:sz="6" w:space="0" w:color="auto"/>
              <w:left w:val="single" w:sz="6" w:space="0" w:color="auto"/>
              <w:bottom w:val="single" w:sz="6" w:space="0" w:color="auto"/>
              <w:right w:val="single" w:sz="6" w:space="0" w:color="auto"/>
            </w:tcBorders>
          </w:tcPr>
          <w:p w:rsidR="00096492" w:rsidRPr="00C70EF0" w:rsidRDefault="00096492" w:rsidP="00E24788">
            <w:pPr>
              <w:pStyle w:val="ad"/>
              <w:spacing w:after="0" w:line="180" w:lineRule="exact"/>
              <w:ind w:left="20" w:right="40" w:firstLine="689"/>
              <w:jc w:val="center"/>
              <w:rPr>
                <w:rFonts w:ascii="Arial" w:hAnsi="Arial" w:cs="Arial"/>
                <w:sz w:val="12"/>
                <w:szCs w:val="12"/>
              </w:rPr>
            </w:pPr>
            <w:r w:rsidRPr="00C70EF0">
              <w:rPr>
                <w:rStyle w:val="17"/>
                <w:rFonts w:ascii="Arial" w:hAnsi="Arial" w:cs="Arial"/>
                <w:sz w:val="12"/>
                <w:szCs w:val="12"/>
              </w:rPr>
              <w:t>Задача 1.3. Обеспечение творческого и культурного развития личности, участие населения в культурной жизни Благодарненского городского округа.</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11</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ind w:right="106"/>
              <w:jc w:val="both"/>
              <w:rPr>
                <w:rFonts w:ascii="Arial" w:hAnsi="Arial" w:cs="Arial"/>
                <w:sz w:val="12"/>
                <w:szCs w:val="12"/>
              </w:rPr>
            </w:pPr>
            <w:r w:rsidRPr="00C70EF0">
              <w:rPr>
                <w:rFonts w:ascii="Arial" w:hAnsi="Arial" w:cs="Arial"/>
                <w:sz w:val="12"/>
                <w:szCs w:val="1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57,7</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7,40</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3,7</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0,00</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12</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ind w:right="106"/>
              <w:jc w:val="both"/>
              <w:rPr>
                <w:rFonts w:ascii="Arial" w:hAnsi="Arial" w:cs="Arial"/>
                <w:sz w:val="12"/>
                <w:szCs w:val="12"/>
              </w:rPr>
            </w:pPr>
            <w:r w:rsidRPr="00C70EF0">
              <w:rPr>
                <w:rFonts w:ascii="Arial" w:hAnsi="Arial" w:cs="Arial"/>
                <w:sz w:val="12"/>
                <w:szCs w:val="12"/>
              </w:rPr>
              <w:t xml:space="preserve">Количество посещений муниципального учреждения культуры «Благодарненский районный историко – краеведческий музей имени Петра Федоровича </w:t>
            </w:r>
            <w:proofErr w:type="spellStart"/>
            <w:r w:rsidRPr="00C70EF0">
              <w:rPr>
                <w:rFonts w:ascii="Arial" w:hAnsi="Arial" w:cs="Arial"/>
                <w:sz w:val="12"/>
                <w:szCs w:val="12"/>
              </w:rPr>
              <w:t>Грибцова</w:t>
            </w:r>
            <w:proofErr w:type="spellEnd"/>
            <w:r w:rsidRPr="00C70EF0">
              <w:rPr>
                <w:rFonts w:ascii="Arial" w:hAnsi="Arial" w:cs="Arial"/>
                <w:sz w:val="12"/>
                <w:szCs w:val="12"/>
              </w:rPr>
              <w:t>»</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чел.</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17698</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17750</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21300</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25300</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31950</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13</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ind w:right="106"/>
              <w:jc w:val="both"/>
              <w:rPr>
                <w:rFonts w:ascii="Arial" w:hAnsi="Arial" w:cs="Arial"/>
                <w:sz w:val="12"/>
                <w:szCs w:val="12"/>
              </w:rPr>
            </w:pPr>
            <w:r w:rsidRPr="00C70EF0">
              <w:rPr>
                <w:rFonts w:ascii="Arial" w:hAnsi="Arial" w:cs="Arial"/>
                <w:sz w:val="12"/>
                <w:szCs w:val="12"/>
              </w:rPr>
              <w:t>Количество посещений общедоступных (публичных) библиотек</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тыс. чел.</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127,9</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133,9</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167,3</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326,7</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374,9</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14</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ind w:right="106"/>
              <w:jc w:val="both"/>
              <w:rPr>
                <w:rFonts w:ascii="Arial" w:hAnsi="Arial" w:cs="Arial"/>
                <w:sz w:val="12"/>
                <w:szCs w:val="12"/>
              </w:rPr>
            </w:pPr>
            <w:r w:rsidRPr="00C70EF0">
              <w:rPr>
                <w:rFonts w:ascii="Arial" w:hAnsi="Arial" w:cs="Arial"/>
                <w:sz w:val="12"/>
                <w:szCs w:val="12"/>
              </w:rPr>
              <w:t>Количество посещений культурно-массовых мероприятий клубов и домов культуры,</w:t>
            </w:r>
          </w:p>
          <w:p w:rsidR="00096492" w:rsidRPr="00C70EF0" w:rsidRDefault="00096492" w:rsidP="00E24788">
            <w:pPr>
              <w:autoSpaceDE w:val="0"/>
              <w:autoSpaceDN w:val="0"/>
              <w:adjustRightInd w:val="0"/>
              <w:spacing w:line="180" w:lineRule="exact"/>
              <w:ind w:right="106"/>
              <w:jc w:val="both"/>
              <w:rPr>
                <w:rFonts w:ascii="Arial" w:hAnsi="Arial" w:cs="Arial"/>
                <w:sz w:val="12"/>
                <w:szCs w:val="12"/>
              </w:rPr>
            </w:pPr>
            <w:r w:rsidRPr="00C70EF0">
              <w:rPr>
                <w:rFonts w:ascii="Arial" w:hAnsi="Arial" w:cs="Arial"/>
                <w:sz w:val="12"/>
                <w:szCs w:val="12"/>
              </w:rPr>
              <w:t xml:space="preserve">в </w:t>
            </w:r>
            <w:proofErr w:type="spellStart"/>
            <w:r w:rsidRPr="00C70EF0">
              <w:rPr>
                <w:rFonts w:ascii="Arial" w:hAnsi="Arial" w:cs="Arial"/>
                <w:sz w:val="12"/>
                <w:szCs w:val="12"/>
              </w:rPr>
              <w:t>т.ч</w:t>
            </w:r>
            <w:proofErr w:type="spellEnd"/>
            <w:r w:rsidRPr="00C70EF0">
              <w:rPr>
                <w:rFonts w:ascii="Arial" w:hAnsi="Arial" w:cs="Arial"/>
                <w:sz w:val="12"/>
                <w:szCs w:val="12"/>
              </w:rPr>
              <w:t>. на платной основе</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тыс. чел</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179,0</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11,1</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194,7</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13,1</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262,9</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15,0</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458,3</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17,1</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535,3</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19,2</w:t>
            </w:r>
          </w:p>
        </w:tc>
      </w:tr>
      <w:tr w:rsidR="00096492" w:rsidRPr="00C70EF0" w:rsidTr="00096492">
        <w:trPr>
          <w:trHeight w:val="895"/>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15</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spacing w:line="180" w:lineRule="exact"/>
              <w:jc w:val="both"/>
              <w:rPr>
                <w:rFonts w:ascii="Arial" w:hAnsi="Arial" w:cs="Arial"/>
                <w:sz w:val="12"/>
                <w:szCs w:val="12"/>
              </w:rPr>
            </w:pPr>
            <w:r w:rsidRPr="00C70EF0">
              <w:rPr>
                <w:rFonts w:ascii="Arial" w:hAnsi="Arial" w:cs="Arial"/>
                <w:sz w:val="12"/>
                <w:szCs w:val="12"/>
              </w:rPr>
              <w:t>Прирост посещений культурно-массовых мероприятий клубов и домов культуры,</w:t>
            </w:r>
          </w:p>
          <w:p w:rsidR="00096492" w:rsidRPr="00C70EF0" w:rsidRDefault="00096492" w:rsidP="00E24788">
            <w:pPr>
              <w:autoSpaceDE w:val="0"/>
              <w:autoSpaceDN w:val="0"/>
              <w:adjustRightInd w:val="0"/>
              <w:spacing w:line="180" w:lineRule="exact"/>
              <w:ind w:right="106"/>
              <w:jc w:val="both"/>
              <w:rPr>
                <w:rFonts w:ascii="Arial" w:hAnsi="Arial" w:cs="Arial"/>
                <w:sz w:val="12"/>
                <w:szCs w:val="12"/>
              </w:rPr>
            </w:pPr>
            <w:r w:rsidRPr="00C70EF0">
              <w:rPr>
                <w:rFonts w:ascii="Arial" w:hAnsi="Arial" w:cs="Arial"/>
                <w:sz w:val="12"/>
                <w:szCs w:val="12"/>
              </w:rPr>
              <w:t xml:space="preserve">в </w:t>
            </w:r>
            <w:proofErr w:type="spellStart"/>
            <w:r w:rsidRPr="00C70EF0">
              <w:rPr>
                <w:rFonts w:ascii="Arial" w:hAnsi="Arial" w:cs="Arial"/>
                <w:sz w:val="12"/>
                <w:szCs w:val="12"/>
              </w:rPr>
              <w:t>т.ч</w:t>
            </w:r>
            <w:proofErr w:type="spellEnd"/>
            <w:r w:rsidRPr="00C70EF0">
              <w:rPr>
                <w:rFonts w:ascii="Arial" w:hAnsi="Arial" w:cs="Arial"/>
                <w:sz w:val="12"/>
                <w:szCs w:val="12"/>
              </w:rPr>
              <w:t>. на платной основе</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1,4</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1,3</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8,7</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18,0</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35,0</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14,5</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74,3</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14,0</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16,8</w:t>
            </w: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p>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12,2</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16</w:t>
            </w:r>
          </w:p>
        </w:tc>
        <w:tc>
          <w:tcPr>
            <w:tcW w:w="4042" w:type="dxa"/>
            <w:tcBorders>
              <w:top w:val="single" w:sz="6" w:space="0" w:color="auto"/>
              <w:left w:val="single" w:sz="6" w:space="0" w:color="auto"/>
              <w:bottom w:val="single" w:sz="6" w:space="0" w:color="auto"/>
              <w:right w:val="single" w:sz="6" w:space="0" w:color="auto"/>
            </w:tcBorders>
            <w:vAlign w:val="center"/>
          </w:tcPr>
          <w:p w:rsidR="00096492" w:rsidRPr="00C70EF0" w:rsidRDefault="00096492" w:rsidP="00E24788">
            <w:pPr>
              <w:spacing w:line="180" w:lineRule="exact"/>
              <w:jc w:val="both"/>
              <w:rPr>
                <w:rFonts w:ascii="Arial" w:hAnsi="Arial" w:cs="Arial"/>
                <w:sz w:val="12"/>
                <w:szCs w:val="12"/>
              </w:rPr>
            </w:pPr>
            <w:r w:rsidRPr="00C70EF0">
              <w:rPr>
                <w:rFonts w:ascii="Arial" w:hAnsi="Arial" w:cs="Arial"/>
                <w:sz w:val="12"/>
                <w:szCs w:val="12"/>
              </w:rPr>
              <w:t>Количество участников клубных формирований</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чел.</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3226</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3785</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3790</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3794</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3800</w:t>
            </w:r>
          </w:p>
        </w:tc>
      </w:tr>
      <w:tr w:rsidR="00096492" w:rsidRPr="00C70EF0" w:rsidTr="00096492">
        <w:trPr>
          <w:trHeight w:val="368"/>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17</w:t>
            </w:r>
          </w:p>
        </w:tc>
        <w:tc>
          <w:tcPr>
            <w:tcW w:w="4042" w:type="dxa"/>
            <w:tcBorders>
              <w:top w:val="single" w:sz="6" w:space="0" w:color="auto"/>
              <w:left w:val="single" w:sz="6" w:space="0" w:color="auto"/>
              <w:bottom w:val="single" w:sz="6" w:space="0" w:color="auto"/>
              <w:right w:val="single" w:sz="6" w:space="0" w:color="auto"/>
            </w:tcBorders>
            <w:vAlign w:val="center"/>
          </w:tcPr>
          <w:p w:rsidR="00096492" w:rsidRPr="00C70EF0" w:rsidRDefault="00096492" w:rsidP="00E24788">
            <w:pPr>
              <w:spacing w:line="180" w:lineRule="exact"/>
              <w:jc w:val="both"/>
              <w:rPr>
                <w:rFonts w:ascii="Arial" w:hAnsi="Arial" w:cs="Arial"/>
                <w:sz w:val="12"/>
                <w:szCs w:val="12"/>
              </w:rPr>
            </w:pPr>
            <w:r w:rsidRPr="00C70EF0">
              <w:rPr>
                <w:rFonts w:ascii="Arial" w:hAnsi="Arial" w:cs="Arial"/>
                <w:sz w:val="12"/>
                <w:szCs w:val="12"/>
              </w:rPr>
              <w:t>Прирост участников клубных формирований</w:t>
            </w:r>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17,3</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0,13</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0,10</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0,15</w:t>
            </w:r>
          </w:p>
        </w:tc>
      </w:tr>
      <w:tr w:rsidR="00096492" w:rsidRPr="00C70EF0" w:rsidTr="00096492">
        <w:trPr>
          <w:trHeight w:val="989"/>
        </w:trPr>
        <w:tc>
          <w:tcPr>
            <w:tcW w:w="209"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18</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spacing w:line="180" w:lineRule="exact"/>
              <w:jc w:val="both"/>
              <w:rPr>
                <w:rFonts w:ascii="Arial" w:hAnsi="Arial" w:cs="Arial"/>
                <w:sz w:val="12"/>
                <w:szCs w:val="12"/>
              </w:rPr>
            </w:pPr>
            <w:proofErr w:type="gramStart"/>
            <w:r w:rsidRPr="00C70EF0">
              <w:rPr>
                <w:rFonts w:ascii="Arial" w:hAnsi="Arial" w:cs="Arial"/>
                <w:sz w:val="12"/>
                <w:szCs w:val="12"/>
              </w:rPr>
              <w:t>Количество учащихся муниципального учреждения дополнительного образования «</w:t>
            </w:r>
            <w:proofErr w:type="spellStart"/>
            <w:r w:rsidRPr="00C70EF0">
              <w:rPr>
                <w:rFonts w:ascii="Arial" w:hAnsi="Arial" w:cs="Arial"/>
                <w:sz w:val="12"/>
                <w:szCs w:val="12"/>
              </w:rPr>
              <w:t>Благодарненская</w:t>
            </w:r>
            <w:proofErr w:type="spellEnd"/>
            <w:r w:rsidRPr="00C70EF0">
              <w:rPr>
                <w:rFonts w:ascii="Arial" w:hAnsi="Arial" w:cs="Arial"/>
                <w:sz w:val="12"/>
                <w:szCs w:val="12"/>
              </w:rPr>
              <w:t xml:space="preserve"> детская школа искусств» (далее – МУДО «БДШИ»</w:t>
            </w:r>
            <w:proofErr w:type="gramEnd"/>
          </w:p>
        </w:tc>
        <w:tc>
          <w:tcPr>
            <w:tcW w:w="683"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чел.</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520</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545</w:t>
            </w:r>
          </w:p>
        </w:tc>
        <w:tc>
          <w:tcPr>
            <w:tcW w:w="547"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631</w:t>
            </w:r>
          </w:p>
        </w:tc>
        <w:tc>
          <w:tcPr>
            <w:tcW w:w="478"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751</w:t>
            </w:r>
          </w:p>
        </w:tc>
        <w:tc>
          <w:tcPr>
            <w:tcW w:w="3042" w:type="dxa"/>
            <w:tcBorders>
              <w:top w:val="single" w:sz="6" w:space="0" w:color="auto"/>
              <w:left w:val="single" w:sz="6" w:space="0" w:color="auto"/>
              <w:bottom w:val="single" w:sz="6"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771</w:t>
            </w:r>
          </w:p>
        </w:tc>
      </w:tr>
      <w:tr w:rsidR="00096492" w:rsidRPr="00C70EF0" w:rsidTr="00096492">
        <w:trPr>
          <w:trHeight w:val="552"/>
        </w:trPr>
        <w:tc>
          <w:tcPr>
            <w:tcW w:w="10095" w:type="dxa"/>
            <w:gridSpan w:val="8"/>
            <w:tcBorders>
              <w:top w:val="single" w:sz="6" w:space="0" w:color="auto"/>
              <w:left w:val="single" w:sz="6" w:space="0" w:color="auto"/>
              <w:bottom w:val="single" w:sz="6" w:space="0" w:color="auto"/>
              <w:right w:val="single" w:sz="6" w:space="0" w:color="auto"/>
            </w:tcBorders>
          </w:tcPr>
          <w:p w:rsidR="00096492" w:rsidRPr="00C70EF0" w:rsidRDefault="00096492" w:rsidP="00E24788">
            <w:pPr>
              <w:pStyle w:val="ad"/>
              <w:spacing w:after="0" w:line="180" w:lineRule="exact"/>
              <w:ind w:left="-57" w:right="-57" w:firstLine="689"/>
              <w:jc w:val="center"/>
              <w:rPr>
                <w:rFonts w:ascii="Arial" w:hAnsi="Arial" w:cs="Arial"/>
                <w:sz w:val="12"/>
                <w:szCs w:val="12"/>
              </w:rPr>
            </w:pPr>
            <w:r w:rsidRPr="00C70EF0">
              <w:rPr>
                <w:rStyle w:val="17"/>
                <w:rFonts w:ascii="Arial" w:hAnsi="Arial" w:cs="Arial"/>
                <w:sz w:val="12"/>
                <w:szCs w:val="12"/>
              </w:rPr>
              <w:t>Задача 1.4. Формирование системы социальной самореализации и профессионального самоопределения молодежи, развитие потенциала молодежи</w:t>
            </w:r>
          </w:p>
        </w:tc>
      </w:tr>
      <w:tr w:rsidR="00096492" w:rsidRPr="00C70EF0" w:rsidTr="00096492">
        <w:trPr>
          <w:trHeight w:val="1450"/>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19</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 xml:space="preserve">Доля молодых граждан, занимающихся волонтерской (добровольческой) деятельностью или </w:t>
            </w:r>
            <w:r w:rsidRPr="00C70EF0">
              <w:rPr>
                <w:rFonts w:ascii="Arial" w:hAnsi="Arial" w:cs="Arial"/>
                <w:bCs/>
                <w:sz w:val="12"/>
                <w:szCs w:val="12"/>
              </w:rPr>
              <w:t xml:space="preserve">вовлеченных в деятельность волонтерских (добровольческих) организаций, </w:t>
            </w:r>
            <w:r w:rsidRPr="00C70EF0">
              <w:rPr>
                <w:rFonts w:ascii="Arial" w:hAnsi="Arial" w:cs="Arial"/>
                <w:sz w:val="12"/>
                <w:szCs w:val="12"/>
              </w:rPr>
              <w:t>в общем количестве молодых граждан Благодарненского городского округа</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9,4</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11,0</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12,4</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13,8</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15,0</w:t>
            </w:r>
          </w:p>
        </w:tc>
      </w:tr>
      <w:tr w:rsidR="00096492" w:rsidRPr="00C70EF0" w:rsidTr="00096492">
        <w:trPr>
          <w:trHeight w:val="552"/>
        </w:trPr>
        <w:tc>
          <w:tcPr>
            <w:tcW w:w="10095" w:type="dxa"/>
            <w:gridSpan w:val="8"/>
            <w:tcBorders>
              <w:top w:val="single" w:sz="6" w:space="0" w:color="auto"/>
              <w:left w:val="single" w:sz="6" w:space="0" w:color="auto"/>
              <w:bottom w:val="single" w:sz="4" w:space="0" w:color="auto"/>
              <w:right w:val="single" w:sz="6" w:space="0" w:color="auto"/>
            </w:tcBorders>
          </w:tcPr>
          <w:p w:rsidR="00096492" w:rsidRPr="00C70EF0" w:rsidRDefault="00096492" w:rsidP="00E24788">
            <w:pPr>
              <w:pStyle w:val="ad"/>
              <w:spacing w:after="0" w:line="180" w:lineRule="exact"/>
              <w:ind w:left="-57" w:right="-57" w:firstLine="689"/>
              <w:jc w:val="center"/>
              <w:rPr>
                <w:rFonts w:ascii="Arial" w:hAnsi="Arial" w:cs="Arial"/>
                <w:sz w:val="12"/>
                <w:szCs w:val="12"/>
              </w:rPr>
            </w:pPr>
            <w:r w:rsidRPr="00C70EF0">
              <w:rPr>
                <w:rStyle w:val="17"/>
                <w:rFonts w:ascii="Arial" w:hAnsi="Arial" w:cs="Arial"/>
                <w:sz w:val="12"/>
                <w:szCs w:val="12"/>
              </w:rPr>
              <w:lastRenderedPageBreak/>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20</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tabs>
                <w:tab w:val="left" w:pos="3498"/>
                <w:tab w:val="left" w:pos="3528"/>
              </w:tabs>
              <w:spacing w:line="180" w:lineRule="exact"/>
              <w:ind w:left="-15" w:firstLine="15"/>
              <w:jc w:val="both"/>
              <w:rPr>
                <w:rFonts w:ascii="Arial" w:hAnsi="Arial" w:cs="Arial"/>
                <w:sz w:val="12"/>
                <w:szCs w:val="12"/>
              </w:rPr>
            </w:pPr>
            <w:r w:rsidRPr="00C70EF0">
              <w:rPr>
                <w:rFonts w:ascii="Arial" w:hAnsi="Arial" w:cs="Arial"/>
                <w:sz w:val="12"/>
                <w:szCs w:val="12"/>
              </w:rPr>
              <w:t xml:space="preserve">Доля численности населения с денежными доходами </w:t>
            </w:r>
            <w:proofErr w:type="gramStart"/>
            <w:r w:rsidRPr="00C70EF0">
              <w:rPr>
                <w:rFonts w:ascii="Arial" w:hAnsi="Arial" w:cs="Arial"/>
                <w:sz w:val="12"/>
                <w:szCs w:val="12"/>
              </w:rPr>
              <w:t>ниже величины прожиточного минимума в общей численности населения</w:t>
            </w:r>
            <w:proofErr w:type="gramEnd"/>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17,0</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16,7</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16,4</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16,0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15,2</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21</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spacing w:line="180" w:lineRule="exact"/>
              <w:jc w:val="both"/>
              <w:rPr>
                <w:rFonts w:ascii="Arial" w:hAnsi="Arial" w:cs="Arial"/>
                <w:sz w:val="12"/>
                <w:szCs w:val="12"/>
              </w:rPr>
            </w:pPr>
            <w:r w:rsidRPr="00C70EF0">
              <w:rPr>
                <w:rFonts w:ascii="Arial" w:hAnsi="Arial" w:cs="Arial"/>
                <w:sz w:val="12"/>
                <w:szCs w:val="12"/>
              </w:rPr>
              <w:t xml:space="preserve">Доля приоритетных объектов социальной инфраструктуры, доступных (условно доступных) для маломобильных групп населения и инвалидов в общей численности </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51</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51</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55</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70</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22</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spacing w:line="180" w:lineRule="exact"/>
              <w:jc w:val="both"/>
              <w:rPr>
                <w:rFonts w:ascii="Arial" w:hAnsi="Arial" w:cs="Arial"/>
                <w:sz w:val="12"/>
                <w:szCs w:val="12"/>
              </w:rPr>
            </w:pPr>
            <w:r w:rsidRPr="00C70EF0">
              <w:rPr>
                <w:rFonts w:ascii="Arial" w:hAnsi="Arial" w:cs="Arial"/>
                <w:sz w:val="12"/>
                <w:szCs w:val="12"/>
              </w:rPr>
              <w:t>Численность инвалидов и детей - инвалидов, участвующих в социокультурных и спортивных мероприятиях</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человек</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50</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50</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54</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55</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60</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23</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spacing w:line="180" w:lineRule="exact"/>
              <w:jc w:val="both"/>
              <w:rPr>
                <w:rFonts w:ascii="Arial" w:hAnsi="Arial" w:cs="Arial"/>
                <w:sz w:val="12"/>
                <w:szCs w:val="12"/>
              </w:rPr>
            </w:pPr>
            <w:r w:rsidRPr="00C70EF0">
              <w:rPr>
                <w:rFonts w:ascii="Arial" w:hAnsi="Arial" w:cs="Arial"/>
                <w:sz w:val="12"/>
                <w:szCs w:val="12"/>
              </w:rPr>
              <w:t xml:space="preserve">Доля граждан, которым предоставлены меры социальной поддержки, в общей численности граждан, обратившихся и имеющих на </w:t>
            </w:r>
            <w:proofErr w:type="gramStart"/>
            <w:r w:rsidRPr="00C70EF0">
              <w:rPr>
                <w:rFonts w:ascii="Arial" w:hAnsi="Arial" w:cs="Arial"/>
                <w:sz w:val="12"/>
                <w:szCs w:val="12"/>
              </w:rPr>
              <w:t>право</w:t>
            </w:r>
            <w:proofErr w:type="gramEnd"/>
            <w:r w:rsidRPr="00C70EF0">
              <w:rPr>
                <w:rFonts w:ascii="Arial" w:hAnsi="Arial" w:cs="Arial"/>
                <w:sz w:val="12"/>
                <w:szCs w:val="12"/>
              </w:rPr>
              <w:t xml:space="preserve"> на их получение в соответствии с законодательством Российской Федерации и законодательством Ставропольского края</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r>
      <w:tr w:rsidR="00096492" w:rsidRPr="00C70EF0" w:rsidTr="00096492">
        <w:trPr>
          <w:trHeight w:val="552"/>
        </w:trPr>
        <w:tc>
          <w:tcPr>
            <w:tcW w:w="10095" w:type="dxa"/>
            <w:gridSpan w:val="8"/>
            <w:tcBorders>
              <w:top w:val="single" w:sz="6" w:space="0" w:color="auto"/>
              <w:left w:val="single" w:sz="6" w:space="0" w:color="auto"/>
              <w:bottom w:val="single" w:sz="4" w:space="0" w:color="auto"/>
              <w:right w:val="single" w:sz="6" w:space="0" w:color="auto"/>
            </w:tcBorders>
          </w:tcPr>
          <w:p w:rsidR="00096492" w:rsidRPr="00C70EF0" w:rsidRDefault="00096492" w:rsidP="00E24788">
            <w:pPr>
              <w:pStyle w:val="ad"/>
              <w:spacing w:after="0" w:line="180" w:lineRule="exact"/>
              <w:ind w:left="20" w:right="40" w:firstLine="689"/>
              <w:jc w:val="center"/>
              <w:rPr>
                <w:rStyle w:val="17"/>
                <w:rFonts w:ascii="Arial" w:hAnsi="Arial" w:cs="Arial"/>
                <w:sz w:val="12"/>
                <w:szCs w:val="12"/>
              </w:rPr>
            </w:pPr>
            <w:r w:rsidRPr="00C70EF0">
              <w:rPr>
                <w:rStyle w:val="17"/>
                <w:rFonts w:ascii="Arial" w:hAnsi="Arial" w:cs="Arial"/>
                <w:sz w:val="12"/>
                <w:szCs w:val="12"/>
              </w:rPr>
              <w:t>Задача 2. Создание комфортной среды для жизни населения Благодарненского городского округа</w:t>
            </w:r>
          </w:p>
          <w:p w:rsidR="00096492" w:rsidRPr="00C70EF0" w:rsidRDefault="00096492" w:rsidP="00E24788">
            <w:pPr>
              <w:pStyle w:val="ad"/>
              <w:spacing w:after="0" w:line="180" w:lineRule="exact"/>
              <w:ind w:left="20" w:right="40" w:firstLine="689"/>
              <w:jc w:val="center"/>
              <w:rPr>
                <w:rFonts w:ascii="Arial" w:hAnsi="Arial" w:cs="Arial"/>
                <w:sz w:val="12"/>
                <w:szCs w:val="12"/>
              </w:rPr>
            </w:pPr>
            <w:r w:rsidRPr="00C70EF0">
              <w:rPr>
                <w:rStyle w:val="17"/>
                <w:rFonts w:ascii="Arial" w:hAnsi="Arial" w:cs="Arial"/>
                <w:sz w:val="12"/>
                <w:szCs w:val="12"/>
              </w:rPr>
              <w:t>Задача 2.1. Обеспечение населения качественным, комфортным и доступным жильем</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24</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proofErr w:type="gramStart"/>
            <w:r w:rsidRPr="00C70EF0">
              <w:rPr>
                <w:rFonts w:ascii="Arial" w:hAnsi="Arial" w:cs="Arial"/>
                <w:sz w:val="12"/>
                <w:szCs w:val="1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12,11</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2,99</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16,0</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18</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22</w:t>
            </w:r>
          </w:p>
        </w:tc>
      </w:tr>
      <w:tr w:rsidR="00096492" w:rsidRPr="00C70EF0" w:rsidTr="00096492">
        <w:trPr>
          <w:trHeight w:val="254"/>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25</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Количество семей, улучшивших жилищные условия</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единиц</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15</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26</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lang w:bidi="ru-RU"/>
              </w:rPr>
              <w:t>Количество семей, получивших жилое помещение по договорам социального найма</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единиц</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12</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12</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16</w:t>
            </w:r>
          </w:p>
        </w:tc>
      </w:tr>
      <w:tr w:rsidR="00096492" w:rsidRPr="00C70EF0" w:rsidTr="00096492">
        <w:trPr>
          <w:trHeight w:val="269"/>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27</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spacing w:line="180" w:lineRule="exact"/>
              <w:rPr>
                <w:rFonts w:ascii="Arial" w:hAnsi="Arial" w:cs="Arial"/>
                <w:sz w:val="12"/>
                <w:szCs w:val="12"/>
              </w:rPr>
            </w:pPr>
            <w:r w:rsidRPr="00C70EF0">
              <w:rPr>
                <w:rFonts w:ascii="Arial" w:hAnsi="Arial" w:cs="Arial"/>
                <w:sz w:val="12"/>
                <w:szCs w:val="12"/>
              </w:rPr>
              <w:t>Ввод в действие жилых домов</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тыс. кв. м.</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7,1</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4,4</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6,5</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8,5</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28</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 xml:space="preserve">Общая площадь жилых помещений, приходящаяся в среднем на одного жителя </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кв. м.</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26,0</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26,6</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26,9</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27,0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27,6</w:t>
            </w:r>
          </w:p>
        </w:tc>
      </w:tr>
      <w:tr w:rsidR="00096492" w:rsidRPr="00C70EF0" w:rsidTr="00096492">
        <w:trPr>
          <w:trHeight w:val="410"/>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29</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Наполнение государственной информационной системы обеспечения градостроительной деятельности Ставропольского края сведениями, документами, материалами в сфере градостроительной деятельности</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30</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95,83</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95,83</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95,83</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r>
      <w:tr w:rsidR="00096492" w:rsidRPr="00C70EF0" w:rsidTr="00096492">
        <w:trPr>
          <w:trHeight w:val="375"/>
        </w:trPr>
        <w:tc>
          <w:tcPr>
            <w:tcW w:w="10095" w:type="dxa"/>
            <w:gridSpan w:val="8"/>
            <w:tcBorders>
              <w:top w:val="single" w:sz="6" w:space="0" w:color="auto"/>
              <w:left w:val="single" w:sz="6" w:space="0" w:color="auto"/>
              <w:bottom w:val="single" w:sz="4" w:space="0" w:color="auto"/>
              <w:right w:val="single" w:sz="6" w:space="0" w:color="auto"/>
            </w:tcBorders>
          </w:tcPr>
          <w:p w:rsidR="00096492" w:rsidRPr="00C70EF0" w:rsidRDefault="00096492" w:rsidP="00E24788">
            <w:pPr>
              <w:pStyle w:val="ad"/>
              <w:spacing w:after="0" w:line="180" w:lineRule="exact"/>
              <w:ind w:left="-57" w:right="-57" w:firstLine="689"/>
              <w:jc w:val="center"/>
              <w:rPr>
                <w:rFonts w:ascii="Arial" w:hAnsi="Arial" w:cs="Arial"/>
                <w:sz w:val="12"/>
                <w:szCs w:val="12"/>
              </w:rPr>
            </w:pPr>
            <w:r w:rsidRPr="00C70EF0">
              <w:rPr>
                <w:rStyle w:val="17"/>
                <w:rFonts w:ascii="Arial" w:hAnsi="Arial" w:cs="Arial"/>
                <w:sz w:val="12"/>
                <w:szCs w:val="12"/>
              </w:rPr>
              <w:t>Задача 2.2. Развитие современной и эффективной автомобильно - дорожной инфраструктуры</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31</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62,95</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49,7</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44,0</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35</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32</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ind w:right="106"/>
              <w:jc w:val="both"/>
              <w:rPr>
                <w:rFonts w:ascii="Arial" w:hAnsi="Arial" w:cs="Arial"/>
                <w:sz w:val="12"/>
                <w:szCs w:val="12"/>
              </w:rPr>
            </w:pPr>
            <w:r w:rsidRPr="00C70EF0">
              <w:rPr>
                <w:rFonts w:ascii="Arial" w:hAnsi="Arial" w:cs="Arial"/>
                <w:sz w:val="12"/>
                <w:szCs w:val="12"/>
              </w:rPr>
              <w:t>Доля дорожно-транспортных происшествий, зарегистрированных на автомобильных дорогах местного значения, из-за сопутствующих дорожных условий в общем количестве дорожно-транспортных происшествий в городском округе</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87,0</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40,4</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36,0</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28,0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20,0</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33</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ind w:right="106"/>
              <w:jc w:val="both"/>
              <w:rPr>
                <w:rFonts w:ascii="Arial" w:hAnsi="Arial" w:cs="Arial"/>
                <w:sz w:val="12"/>
                <w:szCs w:val="12"/>
              </w:rPr>
            </w:pPr>
            <w:r w:rsidRPr="00C70EF0">
              <w:rPr>
                <w:rFonts w:ascii="Arial" w:hAnsi="Arial" w:cs="Arial"/>
                <w:sz w:val="12"/>
                <w:szCs w:val="12"/>
              </w:rPr>
              <w:t xml:space="preserve">Объем пассажирских перевозок по муниципальным маршрутам на территории городского округа </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тыс. чел</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1249</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1250</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1150</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1050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1000</w:t>
            </w:r>
          </w:p>
        </w:tc>
      </w:tr>
      <w:tr w:rsidR="00096492" w:rsidRPr="00C70EF0" w:rsidTr="00096492">
        <w:trPr>
          <w:trHeight w:val="552"/>
        </w:trPr>
        <w:tc>
          <w:tcPr>
            <w:tcW w:w="10095" w:type="dxa"/>
            <w:gridSpan w:val="8"/>
            <w:tcBorders>
              <w:top w:val="single" w:sz="6" w:space="0" w:color="auto"/>
              <w:left w:val="single" w:sz="6" w:space="0" w:color="auto"/>
              <w:bottom w:val="single" w:sz="4" w:space="0" w:color="auto"/>
              <w:right w:val="single" w:sz="6" w:space="0" w:color="auto"/>
            </w:tcBorders>
          </w:tcPr>
          <w:p w:rsidR="00096492" w:rsidRPr="00C70EF0" w:rsidRDefault="00096492" w:rsidP="00E24788">
            <w:pPr>
              <w:pStyle w:val="ad"/>
              <w:spacing w:after="0" w:line="180" w:lineRule="exact"/>
              <w:ind w:left="20" w:right="40" w:firstLine="689"/>
              <w:jc w:val="center"/>
              <w:rPr>
                <w:rFonts w:ascii="Arial" w:hAnsi="Arial" w:cs="Arial"/>
                <w:sz w:val="12"/>
                <w:szCs w:val="12"/>
              </w:rPr>
            </w:pPr>
            <w:r w:rsidRPr="00C70EF0">
              <w:rPr>
                <w:rStyle w:val="17"/>
                <w:rFonts w:ascii="Arial" w:hAnsi="Arial" w:cs="Arial"/>
                <w:sz w:val="12"/>
                <w:szCs w:val="12"/>
              </w:rPr>
              <w:t>Задача 2.3. Повышение уровня внешнего благоустройства и санитарного содержания территории Благодарненского городского округа</w:t>
            </w:r>
          </w:p>
        </w:tc>
      </w:tr>
      <w:tr w:rsidR="00096492" w:rsidRPr="00C70EF0" w:rsidTr="00096492">
        <w:trPr>
          <w:trHeight w:val="55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34</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ind w:right="106"/>
              <w:jc w:val="both"/>
              <w:rPr>
                <w:rFonts w:ascii="Arial" w:hAnsi="Arial" w:cs="Arial"/>
                <w:sz w:val="12"/>
                <w:szCs w:val="12"/>
              </w:rPr>
            </w:pPr>
            <w:r w:rsidRPr="00C70EF0">
              <w:rPr>
                <w:rFonts w:ascii="Arial" w:hAnsi="Arial" w:cs="Arial"/>
                <w:sz w:val="12"/>
                <w:szCs w:val="12"/>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35</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54</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60</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70</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80</w:t>
            </w:r>
          </w:p>
        </w:tc>
      </w:tr>
      <w:tr w:rsidR="00096492" w:rsidRPr="00C70EF0" w:rsidTr="00096492">
        <w:trPr>
          <w:trHeight w:val="602"/>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35</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 xml:space="preserve">Доля ликвидированных несанкционированных свалок от общего количества выявленных свалок </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55</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75</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85</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97</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100</w:t>
            </w:r>
          </w:p>
        </w:tc>
      </w:tr>
      <w:tr w:rsidR="00096492" w:rsidRPr="00C70EF0" w:rsidTr="00096492">
        <w:trPr>
          <w:trHeight w:val="124"/>
        </w:trPr>
        <w:tc>
          <w:tcPr>
            <w:tcW w:w="209" w:type="dxa"/>
            <w:tcBorders>
              <w:top w:val="single" w:sz="6" w:space="0" w:color="auto"/>
              <w:left w:val="single" w:sz="6"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36</w:t>
            </w:r>
          </w:p>
        </w:tc>
        <w:tc>
          <w:tcPr>
            <w:tcW w:w="4042" w:type="dxa"/>
            <w:tcBorders>
              <w:top w:val="single" w:sz="6" w:space="0" w:color="auto"/>
              <w:left w:val="single" w:sz="6" w:space="0" w:color="auto"/>
              <w:bottom w:val="single" w:sz="6" w:space="0" w:color="auto"/>
              <w:right w:val="single" w:sz="6"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lang w:bidi="ru-RU"/>
              </w:rPr>
              <w:t xml:space="preserve">Количество благоустроенных общественных территорий </w:t>
            </w:r>
          </w:p>
        </w:tc>
        <w:tc>
          <w:tcPr>
            <w:tcW w:w="683"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lang w:bidi="ru-RU"/>
              </w:rPr>
              <w:t>единиц</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16</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w:t>
            </w:r>
          </w:p>
        </w:tc>
        <w:tc>
          <w:tcPr>
            <w:tcW w:w="547"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14</w:t>
            </w:r>
          </w:p>
        </w:tc>
        <w:tc>
          <w:tcPr>
            <w:tcW w:w="478"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15</w:t>
            </w:r>
          </w:p>
        </w:tc>
        <w:tc>
          <w:tcPr>
            <w:tcW w:w="3042" w:type="dxa"/>
            <w:tcBorders>
              <w:top w:val="single" w:sz="6" w:space="0" w:color="auto"/>
              <w:left w:val="single" w:sz="6"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15</w:t>
            </w:r>
          </w:p>
        </w:tc>
      </w:tr>
      <w:tr w:rsidR="00096492" w:rsidRPr="00C70EF0" w:rsidTr="00096492">
        <w:trPr>
          <w:trHeight w:val="652"/>
        </w:trPr>
        <w:tc>
          <w:tcPr>
            <w:tcW w:w="10095" w:type="dxa"/>
            <w:gridSpan w:val="8"/>
            <w:tcBorders>
              <w:top w:val="single" w:sz="4" w:space="0" w:color="auto"/>
              <w:left w:val="single" w:sz="4" w:space="0" w:color="auto"/>
              <w:right w:val="single" w:sz="6" w:space="0" w:color="auto"/>
            </w:tcBorders>
          </w:tcPr>
          <w:p w:rsidR="00096492" w:rsidRPr="00C70EF0" w:rsidRDefault="00096492" w:rsidP="00E24788">
            <w:pPr>
              <w:pStyle w:val="ad"/>
              <w:spacing w:after="0" w:line="180" w:lineRule="exact"/>
              <w:ind w:left="-57" w:right="-57" w:firstLine="689"/>
              <w:jc w:val="center"/>
              <w:rPr>
                <w:rStyle w:val="17"/>
                <w:rFonts w:ascii="Arial" w:hAnsi="Arial" w:cs="Arial"/>
                <w:sz w:val="12"/>
                <w:szCs w:val="12"/>
              </w:rPr>
            </w:pPr>
            <w:r w:rsidRPr="00C70EF0">
              <w:rPr>
                <w:rStyle w:val="17"/>
                <w:rFonts w:ascii="Arial" w:hAnsi="Arial" w:cs="Arial"/>
                <w:sz w:val="12"/>
                <w:szCs w:val="12"/>
              </w:rPr>
              <w:t>Задача 3.</w:t>
            </w:r>
            <w:r w:rsidRPr="00C70EF0">
              <w:rPr>
                <w:rFonts w:ascii="Arial" w:hAnsi="Arial" w:cs="Arial"/>
                <w:sz w:val="12"/>
                <w:szCs w:val="12"/>
              </w:rPr>
              <w:t xml:space="preserve"> Создание условий для эффективного использования и развития имеющегося экономического потенциала</w:t>
            </w:r>
          </w:p>
          <w:p w:rsidR="00096492" w:rsidRPr="00C70EF0" w:rsidRDefault="00096492" w:rsidP="00E24788">
            <w:pPr>
              <w:pStyle w:val="ad"/>
              <w:spacing w:after="0" w:line="180" w:lineRule="exact"/>
              <w:ind w:left="-57" w:right="-57" w:firstLine="689"/>
              <w:jc w:val="center"/>
              <w:rPr>
                <w:rFonts w:ascii="Arial" w:hAnsi="Arial" w:cs="Arial"/>
                <w:sz w:val="12"/>
                <w:szCs w:val="12"/>
              </w:rPr>
            </w:pPr>
            <w:r w:rsidRPr="00C70EF0">
              <w:rPr>
                <w:rStyle w:val="17"/>
                <w:rFonts w:ascii="Arial" w:hAnsi="Arial" w:cs="Arial"/>
                <w:sz w:val="12"/>
                <w:szCs w:val="12"/>
              </w:rPr>
              <w:t>Задача 3.1. Содействие развитию малого и среднего предпринимательства</w:t>
            </w:r>
          </w:p>
        </w:tc>
      </w:tr>
      <w:tr w:rsidR="00096492" w:rsidRPr="00C70EF0" w:rsidTr="00096492">
        <w:trPr>
          <w:trHeight w:val="652"/>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37</w:t>
            </w:r>
          </w:p>
        </w:tc>
        <w:tc>
          <w:tcPr>
            <w:tcW w:w="4042" w:type="dxa"/>
            <w:tcBorders>
              <w:top w:val="single" w:sz="6"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Число субъектов малого и среднего предпринимательства в расчете на 10 тыс. человек населения</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единиц</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314,2</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368,90</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374,4</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381,0</w:t>
            </w:r>
          </w:p>
        </w:tc>
        <w:tc>
          <w:tcPr>
            <w:tcW w:w="3042" w:type="dxa"/>
            <w:tcBorders>
              <w:top w:val="single" w:sz="4" w:space="0" w:color="auto"/>
              <w:left w:val="single" w:sz="4"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392,0</w:t>
            </w:r>
          </w:p>
        </w:tc>
      </w:tr>
      <w:tr w:rsidR="00096492" w:rsidRPr="00C70EF0" w:rsidTr="00096492">
        <w:trPr>
          <w:trHeight w:val="270"/>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38</w:t>
            </w:r>
          </w:p>
        </w:tc>
        <w:tc>
          <w:tcPr>
            <w:tcW w:w="4042"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spacing w:line="180" w:lineRule="exact"/>
              <w:jc w:val="both"/>
              <w:rPr>
                <w:rFonts w:ascii="Arial" w:hAnsi="Arial" w:cs="Arial"/>
                <w:sz w:val="12"/>
                <w:szCs w:val="12"/>
              </w:rPr>
            </w:pPr>
            <w:r w:rsidRPr="00C70EF0">
              <w:rPr>
                <w:rFonts w:ascii="Arial" w:hAnsi="Arial" w:cs="Arial"/>
                <w:sz w:val="12"/>
                <w:szCs w:val="1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23,8</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26,4</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26,9</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28,3</w:t>
            </w:r>
          </w:p>
        </w:tc>
        <w:tc>
          <w:tcPr>
            <w:tcW w:w="3042"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29,7</w:t>
            </w:r>
          </w:p>
        </w:tc>
      </w:tr>
      <w:tr w:rsidR="00096492" w:rsidRPr="00C70EF0" w:rsidTr="00096492">
        <w:trPr>
          <w:trHeight w:val="270"/>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39</w:t>
            </w:r>
          </w:p>
        </w:tc>
        <w:tc>
          <w:tcPr>
            <w:tcW w:w="4042"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spacing w:line="180" w:lineRule="exact"/>
              <w:jc w:val="both"/>
              <w:rPr>
                <w:rFonts w:ascii="Arial" w:hAnsi="Arial" w:cs="Arial"/>
                <w:sz w:val="12"/>
                <w:szCs w:val="12"/>
              </w:rPr>
            </w:pPr>
            <w:r w:rsidRPr="00C70EF0">
              <w:rPr>
                <w:rFonts w:ascii="Arial" w:hAnsi="Arial" w:cs="Arial"/>
                <w:sz w:val="12"/>
                <w:szCs w:val="12"/>
              </w:rPr>
              <w:t xml:space="preserve">Численность занятых в сфере малого и среднего предпринимательства, включая индивидуальных предпринимателей и </w:t>
            </w:r>
            <w:proofErr w:type="spellStart"/>
            <w:r w:rsidRPr="00C70EF0">
              <w:rPr>
                <w:rFonts w:ascii="Arial" w:hAnsi="Arial" w:cs="Arial"/>
                <w:sz w:val="12"/>
                <w:szCs w:val="12"/>
              </w:rPr>
              <w:t>самозанятых</w:t>
            </w:r>
            <w:proofErr w:type="spellEnd"/>
            <w:r w:rsidRPr="00C70EF0">
              <w:rPr>
                <w:rFonts w:ascii="Arial" w:hAnsi="Arial" w:cs="Arial"/>
                <w:sz w:val="12"/>
                <w:szCs w:val="12"/>
              </w:rPr>
              <w:t xml:space="preserve"> </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тыс. чел.</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4020</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4889</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6419</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8086</w:t>
            </w:r>
          </w:p>
        </w:tc>
        <w:tc>
          <w:tcPr>
            <w:tcW w:w="3042"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8934</w:t>
            </w:r>
          </w:p>
        </w:tc>
      </w:tr>
      <w:tr w:rsidR="00096492" w:rsidRPr="00C70EF0" w:rsidTr="00096492">
        <w:trPr>
          <w:trHeight w:val="169"/>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lastRenderedPageBreak/>
              <w:t>40</w:t>
            </w:r>
          </w:p>
        </w:tc>
        <w:tc>
          <w:tcPr>
            <w:tcW w:w="4042"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rPr>
                <w:rFonts w:ascii="Arial" w:hAnsi="Arial" w:cs="Arial"/>
                <w:sz w:val="12"/>
                <w:szCs w:val="12"/>
              </w:rPr>
            </w:pPr>
            <w:r w:rsidRPr="00C70EF0">
              <w:rPr>
                <w:rFonts w:ascii="Arial" w:hAnsi="Arial" w:cs="Arial"/>
                <w:sz w:val="12"/>
                <w:szCs w:val="12"/>
              </w:rPr>
              <w:t xml:space="preserve">Оборот розничной торговли </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млн. руб.</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3210,2</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1530,0</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1983,0</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2340,0</w:t>
            </w:r>
          </w:p>
        </w:tc>
        <w:tc>
          <w:tcPr>
            <w:tcW w:w="3042"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2480,0</w:t>
            </w:r>
          </w:p>
        </w:tc>
      </w:tr>
      <w:tr w:rsidR="00096492" w:rsidRPr="00C70EF0" w:rsidTr="00096492">
        <w:trPr>
          <w:trHeight w:val="652"/>
        </w:trPr>
        <w:tc>
          <w:tcPr>
            <w:tcW w:w="10095" w:type="dxa"/>
            <w:gridSpan w:val="8"/>
            <w:tcBorders>
              <w:top w:val="single" w:sz="4" w:space="0" w:color="auto"/>
              <w:left w:val="single" w:sz="4" w:space="0" w:color="auto"/>
              <w:bottom w:val="single" w:sz="4" w:space="0" w:color="auto"/>
              <w:right w:val="single" w:sz="4" w:space="0" w:color="auto"/>
            </w:tcBorders>
          </w:tcPr>
          <w:p w:rsidR="00096492" w:rsidRPr="00C70EF0" w:rsidRDefault="00096492" w:rsidP="00E24788">
            <w:pPr>
              <w:pStyle w:val="ad"/>
              <w:spacing w:after="0" w:line="180" w:lineRule="exact"/>
              <w:ind w:left="20" w:right="40" w:firstLine="689"/>
              <w:jc w:val="center"/>
              <w:rPr>
                <w:rFonts w:ascii="Arial" w:hAnsi="Arial" w:cs="Arial"/>
                <w:sz w:val="12"/>
                <w:szCs w:val="12"/>
              </w:rPr>
            </w:pPr>
            <w:r w:rsidRPr="00C70EF0">
              <w:rPr>
                <w:rStyle w:val="17"/>
                <w:rFonts w:ascii="Arial" w:hAnsi="Arial" w:cs="Arial"/>
                <w:sz w:val="12"/>
                <w:szCs w:val="12"/>
              </w:rPr>
              <w:t>Задача 3.3. Достижение лидерских позиций городского округа среди муниципальных и городских округов Ставропольского края по привлекательности для инвесторов</w:t>
            </w:r>
          </w:p>
        </w:tc>
      </w:tr>
      <w:tr w:rsidR="00096492" w:rsidRPr="00C70EF0" w:rsidTr="00096492">
        <w:trPr>
          <w:trHeight w:val="296"/>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41</w:t>
            </w:r>
          </w:p>
        </w:tc>
        <w:tc>
          <w:tcPr>
            <w:tcW w:w="4042"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Объем инвестиций в основной капитал на душу населения</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руб./чел</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13826</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10754</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13200</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15450</w:t>
            </w:r>
          </w:p>
        </w:tc>
        <w:tc>
          <w:tcPr>
            <w:tcW w:w="3042"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21100</w:t>
            </w:r>
          </w:p>
        </w:tc>
      </w:tr>
      <w:tr w:rsidR="00096492" w:rsidRPr="00C70EF0" w:rsidTr="00096492">
        <w:trPr>
          <w:trHeight w:val="652"/>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color w:val="FF0000"/>
                <w:sz w:val="12"/>
                <w:szCs w:val="12"/>
              </w:rPr>
            </w:pPr>
            <w:r w:rsidRPr="00C70EF0">
              <w:rPr>
                <w:rFonts w:ascii="Arial" w:hAnsi="Arial" w:cs="Arial"/>
                <w:sz w:val="12"/>
                <w:szCs w:val="12"/>
              </w:rPr>
              <w:t>42</w:t>
            </w:r>
          </w:p>
        </w:tc>
        <w:tc>
          <w:tcPr>
            <w:tcW w:w="4042"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Рост объема инвестиций в основной капитал (за исключением бюджетных средств) по полному круги предприятий (включая субъектов малого предпринимательства) не менее 70 процентов к 2020 году (2879 млн. рублей)</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123,7</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156,7</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170,0</w:t>
            </w:r>
          </w:p>
        </w:tc>
        <w:tc>
          <w:tcPr>
            <w:tcW w:w="3042"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186,8</w:t>
            </w:r>
          </w:p>
        </w:tc>
      </w:tr>
      <w:tr w:rsidR="00096492" w:rsidRPr="00C70EF0" w:rsidTr="00096492">
        <w:trPr>
          <w:trHeight w:val="260"/>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43</w:t>
            </w:r>
          </w:p>
        </w:tc>
        <w:tc>
          <w:tcPr>
            <w:tcW w:w="4042"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rPr>
                <w:rFonts w:ascii="Arial" w:hAnsi="Arial" w:cs="Arial"/>
                <w:sz w:val="12"/>
                <w:szCs w:val="12"/>
              </w:rPr>
            </w:pPr>
            <w:r w:rsidRPr="00C70EF0">
              <w:rPr>
                <w:rFonts w:ascii="Arial" w:hAnsi="Arial" w:cs="Arial"/>
                <w:sz w:val="12"/>
                <w:szCs w:val="12"/>
              </w:rPr>
              <w:t xml:space="preserve">Объем инвестиций в основной капитал (без субъектов малого предпринимательства) </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млн. руб.</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623,2</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697,59</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712,4</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803,6</w:t>
            </w:r>
          </w:p>
        </w:tc>
        <w:tc>
          <w:tcPr>
            <w:tcW w:w="3042"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890,7</w:t>
            </w:r>
          </w:p>
        </w:tc>
      </w:tr>
      <w:tr w:rsidR="00096492" w:rsidRPr="00C70EF0" w:rsidTr="00096492">
        <w:trPr>
          <w:trHeight w:val="248"/>
        </w:trPr>
        <w:tc>
          <w:tcPr>
            <w:tcW w:w="10095" w:type="dxa"/>
            <w:gridSpan w:val="8"/>
            <w:tcBorders>
              <w:top w:val="single" w:sz="4" w:space="0" w:color="auto"/>
              <w:left w:val="single" w:sz="4" w:space="0" w:color="auto"/>
              <w:bottom w:val="single" w:sz="4" w:space="0" w:color="auto"/>
              <w:right w:val="single" w:sz="6" w:space="0" w:color="auto"/>
            </w:tcBorders>
          </w:tcPr>
          <w:p w:rsidR="00096492" w:rsidRPr="00C70EF0" w:rsidRDefault="00096492" w:rsidP="00E24788">
            <w:pPr>
              <w:pStyle w:val="aff3"/>
              <w:spacing w:line="180" w:lineRule="exact"/>
              <w:ind w:left="-57" w:right="-57" w:firstLine="689"/>
              <w:jc w:val="center"/>
              <w:rPr>
                <w:rFonts w:ascii="Arial" w:hAnsi="Arial" w:cs="Arial"/>
                <w:sz w:val="12"/>
                <w:szCs w:val="12"/>
              </w:rPr>
            </w:pPr>
            <w:r w:rsidRPr="00C70EF0">
              <w:rPr>
                <w:rStyle w:val="17"/>
                <w:rFonts w:ascii="Arial" w:hAnsi="Arial" w:cs="Arial"/>
                <w:sz w:val="12"/>
                <w:szCs w:val="12"/>
              </w:rPr>
              <w:t>Задача 3.5. Снижение бедности и повышение уровня доходов населения</w:t>
            </w:r>
          </w:p>
        </w:tc>
      </w:tr>
      <w:tr w:rsidR="00096492" w:rsidRPr="00C70EF0" w:rsidTr="00096492">
        <w:trPr>
          <w:trHeight w:val="291"/>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rPr>
                <w:rFonts w:ascii="Arial" w:hAnsi="Arial" w:cs="Arial"/>
                <w:sz w:val="12"/>
                <w:szCs w:val="12"/>
              </w:rPr>
            </w:pPr>
            <w:r w:rsidRPr="00C70EF0">
              <w:rPr>
                <w:rFonts w:ascii="Arial" w:hAnsi="Arial" w:cs="Arial"/>
                <w:sz w:val="12"/>
                <w:szCs w:val="12"/>
              </w:rPr>
              <w:t>44</w:t>
            </w:r>
          </w:p>
        </w:tc>
        <w:tc>
          <w:tcPr>
            <w:tcW w:w="4042" w:type="dxa"/>
            <w:tcBorders>
              <w:top w:val="single" w:sz="6" w:space="0" w:color="auto"/>
              <w:left w:val="single" w:sz="4" w:space="0" w:color="auto"/>
              <w:bottom w:val="single" w:sz="6" w:space="0" w:color="auto"/>
              <w:right w:val="single" w:sz="4"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Среднемесячная заработная плата одного работника</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руб. / месяц</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26254,1</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33193,1</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35992,4</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40311,6</w:t>
            </w:r>
          </w:p>
        </w:tc>
        <w:tc>
          <w:tcPr>
            <w:tcW w:w="3042" w:type="dxa"/>
            <w:tcBorders>
              <w:top w:val="single" w:sz="4" w:space="0" w:color="auto"/>
              <w:left w:val="single" w:sz="4"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54867,12</w:t>
            </w:r>
          </w:p>
        </w:tc>
      </w:tr>
      <w:tr w:rsidR="00096492" w:rsidRPr="00C70EF0" w:rsidTr="00096492">
        <w:trPr>
          <w:trHeight w:val="233"/>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rPr>
                <w:rFonts w:ascii="Arial" w:hAnsi="Arial" w:cs="Arial"/>
                <w:sz w:val="12"/>
                <w:szCs w:val="12"/>
              </w:rPr>
            </w:pPr>
            <w:r w:rsidRPr="00C70EF0">
              <w:rPr>
                <w:rFonts w:ascii="Arial" w:hAnsi="Arial" w:cs="Arial"/>
                <w:sz w:val="12"/>
                <w:szCs w:val="12"/>
              </w:rPr>
              <w:t>45</w:t>
            </w:r>
          </w:p>
        </w:tc>
        <w:tc>
          <w:tcPr>
            <w:tcW w:w="4042" w:type="dxa"/>
            <w:tcBorders>
              <w:top w:val="single" w:sz="6" w:space="0" w:color="auto"/>
              <w:left w:val="single" w:sz="4" w:space="0" w:color="auto"/>
              <w:bottom w:val="single" w:sz="6" w:space="0" w:color="auto"/>
              <w:right w:val="single" w:sz="4" w:space="0" w:color="auto"/>
            </w:tcBorders>
          </w:tcPr>
          <w:p w:rsidR="00096492" w:rsidRPr="00C70EF0" w:rsidRDefault="00096492" w:rsidP="00E24788">
            <w:pPr>
              <w:autoSpaceDE w:val="0"/>
              <w:autoSpaceDN w:val="0"/>
              <w:adjustRightInd w:val="0"/>
              <w:spacing w:line="180" w:lineRule="exact"/>
              <w:rPr>
                <w:rFonts w:ascii="Arial" w:hAnsi="Arial" w:cs="Arial"/>
                <w:sz w:val="12"/>
                <w:szCs w:val="12"/>
              </w:rPr>
            </w:pPr>
            <w:r w:rsidRPr="00C70EF0">
              <w:rPr>
                <w:rFonts w:ascii="Arial" w:hAnsi="Arial" w:cs="Arial"/>
                <w:sz w:val="12"/>
                <w:szCs w:val="12"/>
              </w:rPr>
              <w:t>Уровень регистрируемой безработицы</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0,7</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0,8</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0,6</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0,6</w:t>
            </w:r>
          </w:p>
        </w:tc>
        <w:tc>
          <w:tcPr>
            <w:tcW w:w="3042" w:type="dxa"/>
            <w:tcBorders>
              <w:top w:val="single" w:sz="4" w:space="0" w:color="auto"/>
              <w:left w:val="single" w:sz="4"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0,6</w:t>
            </w:r>
          </w:p>
        </w:tc>
      </w:tr>
      <w:tr w:rsidR="00096492" w:rsidRPr="00C70EF0" w:rsidTr="00096492">
        <w:trPr>
          <w:trHeight w:val="247"/>
        </w:trPr>
        <w:tc>
          <w:tcPr>
            <w:tcW w:w="10095" w:type="dxa"/>
            <w:gridSpan w:val="8"/>
            <w:tcBorders>
              <w:top w:val="single" w:sz="4" w:space="0" w:color="auto"/>
              <w:left w:val="single" w:sz="4" w:space="0" w:color="auto"/>
              <w:bottom w:val="single" w:sz="4" w:space="0" w:color="auto"/>
              <w:right w:val="single" w:sz="6"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Style w:val="17"/>
                <w:rFonts w:ascii="Arial" w:hAnsi="Arial" w:cs="Arial"/>
                <w:sz w:val="12"/>
                <w:szCs w:val="12"/>
              </w:rPr>
              <w:t>Задача 3.4. Обеспечение стабильного роста экономики городского округа</w:t>
            </w:r>
          </w:p>
        </w:tc>
      </w:tr>
      <w:tr w:rsidR="00096492" w:rsidRPr="00C70EF0" w:rsidTr="00096492">
        <w:trPr>
          <w:trHeight w:val="441"/>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46</w:t>
            </w:r>
          </w:p>
        </w:tc>
        <w:tc>
          <w:tcPr>
            <w:tcW w:w="4042" w:type="dxa"/>
            <w:tcBorders>
              <w:top w:val="single" w:sz="6" w:space="0" w:color="auto"/>
              <w:left w:val="single" w:sz="4" w:space="0" w:color="auto"/>
              <w:bottom w:val="single" w:sz="6" w:space="0" w:color="auto"/>
              <w:right w:val="single" w:sz="4" w:space="0" w:color="auto"/>
            </w:tcBorders>
          </w:tcPr>
          <w:p w:rsidR="00096492" w:rsidRPr="00C70EF0" w:rsidRDefault="00096492" w:rsidP="00E24788">
            <w:pPr>
              <w:autoSpaceDE w:val="0"/>
              <w:autoSpaceDN w:val="0"/>
              <w:adjustRightInd w:val="0"/>
              <w:spacing w:line="180" w:lineRule="exact"/>
              <w:jc w:val="both"/>
              <w:rPr>
                <w:rFonts w:ascii="Arial" w:hAnsi="Arial" w:cs="Arial"/>
                <w:sz w:val="12"/>
                <w:szCs w:val="12"/>
              </w:rPr>
            </w:pPr>
            <w:r w:rsidRPr="00C70EF0">
              <w:rPr>
                <w:rFonts w:ascii="Arial" w:hAnsi="Arial" w:cs="Arial"/>
                <w:sz w:val="12"/>
                <w:szCs w:val="12"/>
              </w:rPr>
              <w:t>Оборот организаций по видам экономической деятельности по крупным и средним организациям</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млн. руб.</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30552,6</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36106,1</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38730,0</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39104,0</w:t>
            </w:r>
          </w:p>
        </w:tc>
        <w:tc>
          <w:tcPr>
            <w:tcW w:w="3042" w:type="dxa"/>
            <w:tcBorders>
              <w:top w:val="single" w:sz="4" w:space="0" w:color="auto"/>
              <w:left w:val="single" w:sz="4"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41205,0</w:t>
            </w:r>
          </w:p>
        </w:tc>
      </w:tr>
      <w:tr w:rsidR="00096492" w:rsidRPr="00C70EF0" w:rsidTr="00096492">
        <w:trPr>
          <w:trHeight w:val="265"/>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47</w:t>
            </w:r>
          </w:p>
        </w:tc>
        <w:tc>
          <w:tcPr>
            <w:tcW w:w="4042" w:type="dxa"/>
            <w:tcBorders>
              <w:top w:val="single" w:sz="6" w:space="0" w:color="auto"/>
              <w:left w:val="single" w:sz="4" w:space="0" w:color="auto"/>
              <w:bottom w:val="single" w:sz="6" w:space="0" w:color="auto"/>
              <w:right w:val="single" w:sz="4" w:space="0" w:color="auto"/>
            </w:tcBorders>
          </w:tcPr>
          <w:p w:rsidR="00096492" w:rsidRPr="00C70EF0" w:rsidRDefault="00096492" w:rsidP="00E24788">
            <w:pPr>
              <w:spacing w:line="180" w:lineRule="exact"/>
              <w:jc w:val="both"/>
              <w:rPr>
                <w:rFonts w:ascii="Arial" w:hAnsi="Arial" w:cs="Arial"/>
                <w:sz w:val="12"/>
                <w:szCs w:val="12"/>
              </w:rPr>
            </w:pPr>
            <w:r w:rsidRPr="00C70EF0">
              <w:rPr>
                <w:rFonts w:ascii="Arial" w:hAnsi="Arial" w:cs="Arial"/>
                <w:sz w:val="12"/>
                <w:szCs w:val="12"/>
              </w:rPr>
              <w:t>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млн. руб.</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18053,3</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17997,9</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19624,2</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21208,4</w:t>
            </w:r>
          </w:p>
        </w:tc>
        <w:tc>
          <w:tcPr>
            <w:tcW w:w="3042" w:type="dxa"/>
            <w:tcBorders>
              <w:top w:val="single" w:sz="4" w:space="0" w:color="auto"/>
              <w:left w:val="single" w:sz="4"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22875,9</w:t>
            </w:r>
          </w:p>
        </w:tc>
      </w:tr>
      <w:tr w:rsidR="00096492" w:rsidRPr="00C70EF0" w:rsidTr="00096492">
        <w:trPr>
          <w:trHeight w:val="243"/>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48</w:t>
            </w:r>
          </w:p>
        </w:tc>
        <w:tc>
          <w:tcPr>
            <w:tcW w:w="4042" w:type="dxa"/>
            <w:tcBorders>
              <w:top w:val="single" w:sz="6" w:space="0" w:color="auto"/>
              <w:left w:val="single" w:sz="4" w:space="0" w:color="auto"/>
              <w:bottom w:val="single" w:sz="6" w:space="0" w:color="auto"/>
              <w:right w:val="single" w:sz="4" w:space="0" w:color="auto"/>
            </w:tcBorders>
          </w:tcPr>
          <w:p w:rsidR="00096492" w:rsidRPr="00C70EF0" w:rsidRDefault="00096492" w:rsidP="00E24788">
            <w:pPr>
              <w:spacing w:line="180" w:lineRule="exact"/>
              <w:jc w:val="both"/>
              <w:rPr>
                <w:rFonts w:ascii="Arial" w:hAnsi="Arial" w:cs="Arial"/>
                <w:sz w:val="12"/>
                <w:szCs w:val="12"/>
              </w:rPr>
            </w:pPr>
            <w:r w:rsidRPr="00C70EF0">
              <w:rPr>
                <w:rFonts w:ascii="Arial" w:hAnsi="Arial" w:cs="Arial"/>
                <w:sz w:val="12"/>
                <w:szCs w:val="12"/>
              </w:rPr>
              <w:t>Производство продукции сельского хозяйства</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млн. руб.</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11859,2</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12129,0</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13672,0</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15552,6</w:t>
            </w:r>
          </w:p>
        </w:tc>
        <w:tc>
          <w:tcPr>
            <w:tcW w:w="3042" w:type="dxa"/>
            <w:tcBorders>
              <w:top w:val="single" w:sz="4" w:space="0" w:color="auto"/>
              <w:left w:val="single" w:sz="4"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17053,0</w:t>
            </w:r>
          </w:p>
        </w:tc>
      </w:tr>
      <w:tr w:rsidR="00096492" w:rsidRPr="00C70EF0" w:rsidTr="00096492">
        <w:trPr>
          <w:trHeight w:val="206"/>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49</w:t>
            </w:r>
          </w:p>
        </w:tc>
        <w:tc>
          <w:tcPr>
            <w:tcW w:w="4042" w:type="dxa"/>
            <w:tcBorders>
              <w:top w:val="single" w:sz="6" w:space="0" w:color="auto"/>
              <w:left w:val="single" w:sz="4" w:space="0" w:color="auto"/>
              <w:bottom w:val="single" w:sz="6" w:space="0" w:color="auto"/>
              <w:right w:val="single" w:sz="4" w:space="0" w:color="auto"/>
            </w:tcBorders>
          </w:tcPr>
          <w:p w:rsidR="00096492" w:rsidRPr="00C70EF0" w:rsidRDefault="00096492" w:rsidP="00E24788">
            <w:pPr>
              <w:spacing w:line="180" w:lineRule="exact"/>
              <w:jc w:val="both"/>
              <w:rPr>
                <w:rFonts w:ascii="Arial" w:hAnsi="Arial" w:cs="Arial"/>
                <w:sz w:val="12"/>
                <w:szCs w:val="12"/>
              </w:rPr>
            </w:pPr>
            <w:r w:rsidRPr="00C70EF0">
              <w:rPr>
                <w:rFonts w:ascii="Arial" w:hAnsi="Arial" w:cs="Arial"/>
                <w:sz w:val="12"/>
                <w:szCs w:val="12"/>
                <w:lang w:bidi="ru-RU"/>
              </w:rPr>
              <w:t>Рентабельность сельскохозяйственных организаций</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12</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17,5</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w:t>
            </w:r>
          </w:p>
        </w:tc>
        <w:tc>
          <w:tcPr>
            <w:tcW w:w="3042" w:type="dxa"/>
            <w:tcBorders>
              <w:top w:val="single" w:sz="4" w:space="0" w:color="auto"/>
              <w:left w:val="single" w:sz="4"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20</w:t>
            </w:r>
          </w:p>
        </w:tc>
      </w:tr>
      <w:tr w:rsidR="00096492" w:rsidRPr="00C70EF0" w:rsidTr="00096492">
        <w:trPr>
          <w:trHeight w:val="441"/>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50</w:t>
            </w:r>
          </w:p>
        </w:tc>
        <w:tc>
          <w:tcPr>
            <w:tcW w:w="4042" w:type="dxa"/>
            <w:tcBorders>
              <w:top w:val="single" w:sz="6" w:space="0" w:color="auto"/>
              <w:left w:val="single" w:sz="4" w:space="0" w:color="auto"/>
              <w:bottom w:val="single" w:sz="6" w:space="0" w:color="auto"/>
              <w:right w:val="single" w:sz="4" w:space="0" w:color="auto"/>
            </w:tcBorders>
          </w:tcPr>
          <w:p w:rsidR="00096492" w:rsidRPr="00C70EF0" w:rsidRDefault="00096492" w:rsidP="00E24788">
            <w:pPr>
              <w:spacing w:line="180" w:lineRule="exact"/>
              <w:ind w:left="34"/>
              <w:jc w:val="both"/>
              <w:rPr>
                <w:rFonts w:ascii="Arial" w:hAnsi="Arial" w:cs="Arial"/>
                <w:sz w:val="12"/>
                <w:szCs w:val="12"/>
              </w:rPr>
            </w:pPr>
            <w:r w:rsidRPr="00C70EF0">
              <w:rPr>
                <w:rFonts w:ascii="Arial" w:hAnsi="Arial" w:cs="Arial"/>
                <w:sz w:val="12"/>
                <w:szCs w:val="12"/>
              </w:rPr>
              <w:t xml:space="preserve">Количество средних и крупных предприятий базовых </w:t>
            </w:r>
            <w:proofErr w:type="spellStart"/>
            <w:r w:rsidRPr="00C70EF0">
              <w:rPr>
                <w:rFonts w:ascii="Arial" w:hAnsi="Arial" w:cs="Arial"/>
                <w:sz w:val="12"/>
                <w:szCs w:val="12"/>
              </w:rPr>
              <w:t>несырьевых</w:t>
            </w:r>
            <w:proofErr w:type="spellEnd"/>
            <w:r w:rsidRPr="00C70EF0">
              <w:rPr>
                <w:rFonts w:ascii="Arial" w:hAnsi="Arial" w:cs="Arial"/>
                <w:sz w:val="12"/>
                <w:szCs w:val="12"/>
              </w:rPr>
              <w:t xml:space="preserve"> отраслей экономики, вовлеченных в реализацию национального проекта</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spacing w:line="180" w:lineRule="exact"/>
              <w:ind w:left="-57" w:right="-57"/>
              <w:jc w:val="center"/>
              <w:rPr>
                <w:rFonts w:ascii="Arial" w:hAnsi="Arial" w:cs="Arial"/>
                <w:sz w:val="12"/>
                <w:szCs w:val="12"/>
              </w:rPr>
            </w:pPr>
            <w:r w:rsidRPr="00C70EF0">
              <w:rPr>
                <w:rFonts w:ascii="Arial" w:hAnsi="Arial" w:cs="Arial"/>
                <w:sz w:val="12"/>
                <w:szCs w:val="12"/>
              </w:rPr>
              <w:t>единиц</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w:t>
            </w:r>
          </w:p>
        </w:tc>
        <w:tc>
          <w:tcPr>
            <w:tcW w:w="3042" w:type="dxa"/>
            <w:tcBorders>
              <w:top w:val="single" w:sz="4" w:space="0" w:color="auto"/>
              <w:left w:val="single" w:sz="4"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1</w:t>
            </w:r>
          </w:p>
        </w:tc>
      </w:tr>
      <w:tr w:rsidR="00096492" w:rsidRPr="00C70EF0" w:rsidTr="00096492">
        <w:trPr>
          <w:trHeight w:val="441"/>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51</w:t>
            </w:r>
          </w:p>
        </w:tc>
        <w:tc>
          <w:tcPr>
            <w:tcW w:w="4042" w:type="dxa"/>
            <w:tcBorders>
              <w:top w:val="single" w:sz="6" w:space="0" w:color="auto"/>
              <w:left w:val="single" w:sz="4" w:space="0" w:color="auto"/>
              <w:bottom w:val="single" w:sz="6" w:space="0" w:color="auto"/>
              <w:right w:val="single" w:sz="4" w:space="0" w:color="auto"/>
            </w:tcBorders>
          </w:tcPr>
          <w:p w:rsidR="00096492" w:rsidRPr="00C70EF0" w:rsidRDefault="00096492" w:rsidP="00E24788">
            <w:pPr>
              <w:spacing w:line="180" w:lineRule="exact"/>
              <w:ind w:left="34"/>
              <w:jc w:val="both"/>
              <w:rPr>
                <w:rFonts w:ascii="Arial" w:hAnsi="Arial" w:cs="Arial"/>
                <w:sz w:val="12"/>
                <w:szCs w:val="12"/>
              </w:rPr>
            </w:pPr>
            <w:r w:rsidRPr="00C70EF0">
              <w:rPr>
                <w:rFonts w:ascii="Arial" w:hAnsi="Arial" w:cs="Arial"/>
                <w:sz w:val="12"/>
                <w:szCs w:val="12"/>
              </w:rPr>
              <w:t>Количество высокопроизводительных рабочих мест во внебюджетном секторе экономики</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spacing w:line="180" w:lineRule="exact"/>
              <w:ind w:left="-57" w:right="-57"/>
              <w:jc w:val="center"/>
              <w:rPr>
                <w:rFonts w:ascii="Arial" w:hAnsi="Arial" w:cs="Arial"/>
                <w:sz w:val="12"/>
                <w:szCs w:val="12"/>
              </w:rPr>
            </w:pPr>
            <w:r w:rsidRPr="00C70EF0">
              <w:rPr>
                <w:rFonts w:ascii="Arial" w:hAnsi="Arial" w:cs="Arial"/>
                <w:sz w:val="12"/>
                <w:szCs w:val="12"/>
              </w:rPr>
              <w:t>единиц</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3 753</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4 548</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5 365</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6 725</w:t>
            </w:r>
          </w:p>
        </w:tc>
        <w:tc>
          <w:tcPr>
            <w:tcW w:w="3042" w:type="dxa"/>
            <w:tcBorders>
              <w:top w:val="single" w:sz="4" w:space="0" w:color="auto"/>
              <w:left w:val="single" w:sz="4"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8 357</w:t>
            </w:r>
          </w:p>
        </w:tc>
      </w:tr>
      <w:tr w:rsidR="00096492" w:rsidRPr="00C70EF0" w:rsidTr="00096492">
        <w:trPr>
          <w:trHeight w:val="64"/>
        </w:trPr>
        <w:tc>
          <w:tcPr>
            <w:tcW w:w="209" w:type="dxa"/>
            <w:tcBorders>
              <w:top w:val="single" w:sz="4" w:space="0" w:color="auto"/>
              <w:left w:val="single" w:sz="4" w:space="0" w:color="auto"/>
              <w:bottom w:val="single" w:sz="4" w:space="0" w:color="auto"/>
              <w:right w:val="single" w:sz="4" w:space="0" w:color="auto"/>
            </w:tcBorders>
          </w:tcPr>
          <w:p w:rsidR="00096492" w:rsidRPr="00C70EF0" w:rsidRDefault="00096492" w:rsidP="00E24788">
            <w:pPr>
              <w:autoSpaceDE w:val="0"/>
              <w:autoSpaceDN w:val="0"/>
              <w:adjustRightInd w:val="0"/>
              <w:spacing w:line="180" w:lineRule="exact"/>
              <w:jc w:val="center"/>
              <w:rPr>
                <w:rFonts w:ascii="Arial" w:hAnsi="Arial" w:cs="Arial"/>
                <w:sz w:val="12"/>
                <w:szCs w:val="12"/>
              </w:rPr>
            </w:pPr>
            <w:r w:rsidRPr="00C70EF0">
              <w:rPr>
                <w:rFonts w:ascii="Arial" w:hAnsi="Arial" w:cs="Arial"/>
                <w:sz w:val="12"/>
                <w:szCs w:val="12"/>
              </w:rPr>
              <w:t>52</w:t>
            </w:r>
          </w:p>
        </w:tc>
        <w:tc>
          <w:tcPr>
            <w:tcW w:w="4042" w:type="dxa"/>
            <w:tcBorders>
              <w:top w:val="single" w:sz="6" w:space="0" w:color="auto"/>
              <w:left w:val="single" w:sz="4" w:space="0" w:color="auto"/>
              <w:bottom w:val="single" w:sz="6" w:space="0" w:color="auto"/>
              <w:right w:val="single" w:sz="4" w:space="0" w:color="auto"/>
            </w:tcBorders>
          </w:tcPr>
          <w:p w:rsidR="00096492" w:rsidRPr="00C70EF0" w:rsidRDefault="00096492" w:rsidP="00E24788">
            <w:pPr>
              <w:spacing w:line="180" w:lineRule="exact"/>
              <w:ind w:left="34"/>
              <w:jc w:val="both"/>
              <w:rPr>
                <w:rFonts w:ascii="Arial" w:hAnsi="Arial" w:cs="Arial"/>
                <w:sz w:val="12"/>
                <w:szCs w:val="12"/>
              </w:rPr>
            </w:pPr>
            <w:r w:rsidRPr="00C70EF0">
              <w:rPr>
                <w:rFonts w:ascii="Arial" w:hAnsi="Arial" w:cs="Arial"/>
                <w:sz w:val="12"/>
                <w:szCs w:val="1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683"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spacing w:line="180" w:lineRule="exact"/>
              <w:ind w:left="-57" w:right="-57"/>
              <w:jc w:val="center"/>
              <w:rPr>
                <w:rFonts w:ascii="Arial" w:hAnsi="Arial" w:cs="Arial"/>
                <w:sz w:val="12"/>
                <w:szCs w:val="12"/>
              </w:rPr>
            </w:pPr>
            <w:r w:rsidRPr="00C70EF0">
              <w:rPr>
                <w:rFonts w:ascii="Arial" w:hAnsi="Arial" w:cs="Arial"/>
                <w:sz w:val="12"/>
                <w:szCs w:val="12"/>
              </w:rPr>
              <w:t>процент</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36,67</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32,91</w:t>
            </w:r>
          </w:p>
        </w:tc>
        <w:tc>
          <w:tcPr>
            <w:tcW w:w="547"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36,03</w:t>
            </w:r>
          </w:p>
        </w:tc>
        <w:tc>
          <w:tcPr>
            <w:tcW w:w="478" w:type="dxa"/>
            <w:tcBorders>
              <w:top w:val="single" w:sz="4" w:space="0" w:color="auto"/>
              <w:left w:val="single" w:sz="4" w:space="0" w:color="auto"/>
              <w:bottom w:val="single" w:sz="4" w:space="0" w:color="auto"/>
              <w:right w:val="single" w:sz="4"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37,2</w:t>
            </w:r>
          </w:p>
        </w:tc>
        <w:tc>
          <w:tcPr>
            <w:tcW w:w="3042" w:type="dxa"/>
            <w:tcBorders>
              <w:top w:val="single" w:sz="4" w:space="0" w:color="auto"/>
              <w:left w:val="single" w:sz="4" w:space="0" w:color="auto"/>
              <w:bottom w:val="single" w:sz="4" w:space="0" w:color="auto"/>
              <w:right w:val="single" w:sz="6" w:space="0" w:color="auto"/>
            </w:tcBorders>
            <w:vAlign w:val="bottom"/>
          </w:tcPr>
          <w:p w:rsidR="00096492" w:rsidRPr="00C70EF0" w:rsidRDefault="00096492" w:rsidP="00E24788">
            <w:pPr>
              <w:autoSpaceDE w:val="0"/>
              <w:autoSpaceDN w:val="0"/>
              <w:adjustRightInd w:val="0"/>
              <w:spacing w:line="180" w:lineRule="exact"/>
              <w:ind w:left="-57" w:right="-57"/>
              <w:jc w:val="center"/>
              <w:rPr>
                <w:rFonts w:ascii="Arial" w:hAnsi="Arial" w:cs="Arial"/>
                <w:sz w:val="12"/>
                <w:szCs w:val="12"/>
              </w:rPr>
            </w:pPr>
            <w:r w:rsidRPr="00C70EF0">
              <w:rPr>
                <w:rFonts w:ascii="Arial" w:hAnsi="Arial" w:cs="Arial"/>
                <w:sz w:val="12"/>
                <w:szCs w:val="12"/>
              </w:rPr>
              <w:t>38,8</w:t>
            </w:r>
          </w:p>
        </w:tc>
      </w:tr>
    </w:tbl>
    <w:p w:rsidR="00096492" w:rsidRDefault="00096492" w:rsidP="00E24788">
      <w:pPr>
        <w:spacing w:line="180" w:lineRule="exact"/>
        <w:rPr>
          <w:rFonts w:ascii="Arial" w:hAnsi="Arial" w:cs="Arial"/>
          <w:sz w:val="16"/>
          <w:szCs w:val="16"/>
        </w:rPr>
      </w:pPr>
    </w:p>
    <w:p w:rsidR="00537D7A" w:rsidRDefault="00537D7A" w:rsidP="00E24788">
      <w:pPr>
        <w:spacing w:line="180" w:lineRule="exact"/>
        <w:ind w:firstLine="567"/>
        <w:jc w:val="both"/>
        <w:rPr>
          <w:rFonts w:ascii="Arial" w:hAnsi="Arial" w:cs="Arial"/>
          <w:sz w:val="18"/>
          <w:szCs w:val="18"/>
        </w:rPr>
        <w:sectPr w:rsidR="00537D7A" w:rsidSect="00FA050A">
          <w:type w:val="continuous"/>
          <w:pgSz w:w="11905" w:h="16838"/>
          <w:pgMar w:top="1134" w:right="848" w:bottom="1134" w:left="993" w:header="720" w:footer="720" w:gutter="0"/>
          <w:cols w:space="851"/>
          <w:noEndnote/>
          <w:titlePg/>
          <w:docGrid w:linePitch="381"/>
        </w:sectPr>
      </w:pP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lastRenderedPageBreak/>
        <w:t xml:space="preserve">3. В разделе IV. «РАЗВИТИЕ ЧЕЛОВЕЧЕСКОГО ПОТЕНЦИАЛА» в подразделе 1 «Образование - основа развития, залог успеха» слова «обеспечение </w:t>
      </w:r>
      <w:proofErr w:type="spellStart"/>
      <w:r w:rsidRPr="00537D7A">
        <w:rPr>
          <w:rFonts w:ascii="Arial" w:hAnsi="Arial" w:cs="Arial"/>
          <w:sz w:val="18"/>
          <w:szCs w:val="18"/>
        </w:rPr>
        <w:t>цифровизации</w:t>
      </w:r>
      <w:proofErr w:type="spellEnd"/>
      <w:r w:rsidRPr="00537D7A">
        <w:rPr>
          <w:rFonts w:ascii="Arial" w:hAnsi="Arial" w:cs="Arial"/>
          <w:sz w:val="18"/>
          <w:szCs w:val="18"/>
        </w:rPr>
        <w:t xml:space="preserve"> образования</w:t>
      </w:r>
      <w:proofErr w:type="gramStart"/>
      <w:r w:rsidRPr="00537D7A">
        <w:rPr>
          <w:rFonts w:ascii="Arial" w:hAnsi="Arial" w:cs="Arial"/>
          <w:sz w:val="18"/>
          <w:szCs w:val="18"/>
        </w:rPr>
        <w:t>;»</w:t>
      </w:r>
      <w:proofErr w:type="gramEnd"/>
      <w:r w:rsidRPr="00537D7A">
        <w:rPr>
          <w:rFonts w:ascii="Arial" w:hAnsi="Arial" w:cs="Arial"/>
          <w:sz w:val="18"/>
          <w:szCs w:val="18"/>
        </w:rPr>
        <w:t xml:space="preserve"> заменить словами «создание современной и безопасной цифровой образовательной среды, обеспечивающей высокое качество и доступность образования;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537D7A">
        <w:rPr>
          <w:rFonts w:ascii="Arial" w:hAnsi="Arial" w:cs="Arial"/>
          <w:sz w:val="18"/>
          <w:szCs w:val="18"/>
        </w:rPr>
        <w:t>волонтерства</w:t>
      </w:r>
      <w:proofErr w:type="spellEnd"/>
      <w:r w:rsidRPr="00537D7A">
        <w:rPr>
          <w:rFonts w:ascii="Arial" w:hAnsi="Arial" w:cs="Arial"/>
          <w:sz w:val="18"/>
          <w:szCs w:val="18"/>
        </w:rPr>
        <w:t>)</w:t>
      </w:r>
      <w:proofErr w:type="gramStart"/>
      <w:r w:rsidRPr="00537D7A">
        <w:rPr>
          <w:rFonts w:ascii="Arial" w:hAnsi="Arial" w:cs="Arial"/>
          <w:sz w:val="18"/>
          <w:szCs w:val="18"/>
        </w:rPr>
        <w:t>;»</w:t>
      </w:r>
      <w:proofErr w:type="gramEnd"/>
      <w:r w:rsidRPr="00537D7A">
        <w:rPr>
          <w:rFonts w:ascii="Arial" w:hAnsi="Arial" w:cs="Arial"/>
          <w:sz w:val="18"/>
          <w:szCs w:val="18"/>
        </w:rPr>
        <w:t>.</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4. В разделе V. «РАЗВИТИЕ ЭКОНОМИЧЕСКОГО ПОТЕНЦИАЛА»: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1) подраздел 2 «Развитие агропромышленного комплекса» изложить в следующей редакции: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«2. Развитие агропромышленного комплекса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Агропромышленный комплекс является одной из ведущих системообразующих сфер экономики городского округа.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Стратегическими задачами развития агропромышленного комплекса являются: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создание условий для устойчивого развития агропромышленного комплекса, способствующее повышению конкурентоспособности сельскохозяйственной продукции;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формирование эффективного сельскохозяйственного производства, обеспечивающего потребности населения в основных видах сельскохозяйственной продукции;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модернизация и обновление материально-технической и технологической базы функционирования сельскохозяйственного производства;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создание благоприятных условий для привлечения инвестиций в агропромышленный комплекс;</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развитие экспорта сельскохозяйственной продукции;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развитие кооперации, малого и среднего предпринимательства на селе;</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lastRenderedPageBreak/>
        <w:t>развитие сельских территорий, обеспечение занятости сельского населения, повышение уровня жизни.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Основными мероприятиями развития агропромышленного комплекса являются: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увеличение производительности труда в сельском хозяйстве за счет повышения экономической эффективности сельскохозяйственного производства, внедрения инновационных технологий;</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рост заработной платы работников агропромышленного комплекса;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увеличение объемов производства основных видов продукции </w:t>
      </w:r>
      <w:proofErr w:type="gramStart"/>
      <w:r w:rsidRPr="00537D7A">
        <w:rPr>
          <w:rFonts w:ascii="Arial" w:hAnsi="Arial" w:cs="Arial"/>
          <w:sz w:val="18"/>
          <w:szCs w:val="18"/>
        </w:rPr>
        <w:t>растениеводства</w:t>
      </w:r>
      <w:proofErr w:type="gramEnd"/>
      <w:r w:rsidRPr="00537D7A">
        <w:rPr>
          <w:rFonts w:ascii="Arial" w:hAnsi="Arial" w:cs="Arial"/>
          <w:sz w:val="18"/>
          <w:szCs w:val="18"/>
        </w:rPr>
        <w:t xml:space="preserve"> за счёт повышения доли высеваемых элитных семян и внедрения перспективных сортов, применения научно обоснованных доз внесения удобрений;</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развитие мелиорации земель сельскохозяйственного назначения;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создание условий для развития овощеводства, виноградарства и садоводства;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увеличение </w:t>
      </w:r>
      <w:proofErr w:type="gramStart"/>
      <w:r w:rsidRPr="00537D7A">
        <w:rPr>
          <w:rFonts w:ascii="Arial" w:hAnsi="Arial" w:cs="Arial"/>
          <w:sz w:val="18"/>
          <w:szCs w:val="18"/>
        </w:rPr>
        <w:t>объемов производства основных видов продукции животноводства</w:t>
      </w:r>
      <w:proofErr w:type="gramEnd"/>
      <w:r w:rsidRPr="00537D7A">
        <w:rPr>
          <w:rFonts w:ascii="Arial" w:hAnsi="Arial" w:cs="Arial"/>
          <w:sz w:val="18"/>
          <w:szCs w:val="18"/>
        </w:rPr>
        <w:t xml:space="preserve"> за счёт создания новой технологической базы с использованием современного оборудования;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развитие скотоводства специализированных мясных пород за счет роста численности поголовья и увеличения его продуктивности;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улучшение генофонда сельскохозяйственных животных, повышение их племенных и продуктивных качеств;</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развитие птицеводства с использованием современных высокопроизводительных технологий;</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развитие рыбоводства;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развитие инвестиционной привлекательности и модернизации сельскохозяйственного производства;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развитие малых форм хозяйствования за счет предоставления </w:t>
      </w:r>
      <w:proofErr w:type="spellStart"/>
      <w:r w:rsidRPr="00537D7A">
        <w:rPr>
          <w:rFonts w:ascii="Arial" w:hAnsi="Arial" w:cs="Arial"/>
          <w:sz w:val="18"/>
          <w:szCs w:val="18"/>
        </w:rPr>
        <w:t>грантовой</w:t>
      </w:r>
      <w:proofErr w:type="spellEnd"/>
      <w:r w:rsidRPr="00537D7A">
        <w:rPr>
          <w:rFonts w:ascii="Arial" w:hAnsi="Arial" w:cs="Arial"/>
          <w:sz w:val="18"/>
          <w:szCs w:val="18"/>
        </w:rPr>
        <w:t xml:space="preserve"> поддержки;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реализация мероприятий Государственной программы «Комплексное развитие сельских территорий».</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lastRenderedPageBreak/>
        <w:t>В результате реализации стратегии к 2035 году:</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производство продукции сельского хозяйства увеличится на 43,8 процентов по сравнению с 2018 годом;</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производство зерна составит не менее 420 тыс. тонн;</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производство мяса увеличится до 110 тыс. тонн по сравнению с 2018 годом;</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производство молока увеличится до 18,4 тыс. тонн по сравнению с 2018 годом;</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производство яиц увеличится до 110 млн. штук по сравнению с 2018 годом;</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рентабельность сельскохозяйственных организаций составит не менее 20 процентов;</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среднемесячная заработная плата в сельском хозяйстве (по крупным и средним сельхоз организациям) увеличится до 48800 рублей;</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ввод в эксплуатацию мелиорируемых земель увеличится до 2800 га</w:t>
      </w:r>
      <w:proofErr w:type="gramStart"/>
      <w:r w:rsidRPr="00537D7A">
        <w:rPr>
          <w:rFonts w:ascii="Arial" w:hAnsi="Arial" w:cs="Arial"/>
          <w:sz w:val="18"/>
          <w:szCs w:val="18"/>
        </w:rPr>
        <w:t>.»;</w:t>
      </w:r>
      <w:proofErr w:type="gramEnd"/>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2) подраздел 4 «Городской округ для бизнеса» изложить в следующей редакции: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«4. Городской округ для бизнеса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Приоритетными задачами устойчивого развития малого и среднего предпринимательства, включая физических лиц, не являющихся индивидуальными предпринимателями и применяющих специальный налоговый режим «Налог на профессиональный доход» (далее </w:t>
      </w:r>
      <w:proofErr w:type="gramStart"/>
      <w:r w:rsidRPr="00537D7A">
        <w:rPr>
          <w:rFonts w:ascii="Arial" w:hAnsi="Arial" w:cs="Arial"/>
          <w:sz w:val="18"/>
          <w:szCs w:val="18"/>
        </w:rPr>
        <w:t>–с</w:t>
      </w:r>
      <w:proofErr w:type="gramEnd"/>
      <w:r w:rsidRPr="00537D7A">
        <w:rPr>
          <w:rFonts w:ascii="Arial" w:hAnsi="Arial" w:cs="Arial"/>
          <w:sz w:val="18"/>
          <w:szCs w:val="18"/>
        </w:rPr>
        <w:t xml:space="preserve">убъекты МСП, </w:t>
      </w:r>
      <w:proofErr w:type="spellStart"/>
      <w:r w:rsidRPr="00537D7A">
        <w:rPr>
          <w:rFonts w:ascii="Arial" w:hAnsi="Arial" w:cs="Arial"/>
          <w:sz w:val="18"/>
          <w:szCs w:val="18"/>
        </w:rPr>
        <w:t>самозанятые</w:t>
      </w:r>
      <w:proofErr w:type="spellEnd"/>
      <w:r w:rsidRPr="00537D7A">
        <w:rPr>
          <w:rFonts w:ascii="Arial" w:hAnsi="Arial" w:cs="Arial"/>
          <w:sz w:val="18"/>
          <w:szCs w:val="18"/>
        </w:rPr>
        <w:t xml:space="preserve"> граждане) городского округа являются: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проведение мероприятий по постепенному выводу «из тени» малого и среднего бизнеса во всех секторах экономики городского округа, за счет улучшения условий ведения бизнеса, развития мер государственной и муниципальной поддержки бизнеса и содействия занятости населения;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развитие системы финансовой поддержки субъектов МСП и организаций, образующих инфраструктуру поддержки субъектов МСП;</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совершенствование системы получения субъектами МСП и </w:t>
      </w:r>
      <w:proofErr w:type="spellStart"/>
      <w:r w:rsidRPr="00537D7A">
        <w:rPr>
          <w:rFonts w:ascii="Arial" w:hAnsi="Arial" w:cs="Arial"/>
          <w:sz w:val="18"/>
          <w:szCs w:val="18"/>
        </w:rPr>
        <w:t>самозанятыми</w:t>
      </w:r>
      <w:proofErr w:type="spellEnd"/>
      <w:r w:rsidRPr="00537D7A">
        <w:rPr>
          <w:rFonts w:ascii="Arial" w:hAnsi="Arial" w:cs="Arial"/>
          <w:sz w:val="18"/>
          <w:szCs w:val="18"/>
        </w:rPr>
        <w:t xml:space="preserve"> гражданами методической, консультационной и информационной поддержки по широкому спектру вопросов ведения бизнеса с использованием информационно-коммуникационных технологий;</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привлечение широких кругов предпринимателей к решению вопросов социально-экономического развития городского округа;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укрепление социального статуса, повышение имиджа предпринимательства;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вовлечение субъектов МСП, являющихся внутренними инвесторами территории, в процесс социально-экономических преобразований.</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Основными мероприятиями в целях устойчивого развития малого и среднего предпринимательства городского округа являются: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создание на территории городского округа инфраструктуры поддержки малого и среднего предпринимательства (муниципального фонда поддержки МСП);</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предоставление субсидий на развитие малых форм хозяйствования и индивидуальных предпринимателей;</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проведение обучающих семинаров, круглых столов для субъектов МСП;</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имущественная поддержка субъектов МСП и </w:t>
      </w:r>
      <w:proofErr w:type="spellStart"/>
      <w:r w:rsidRPr="00537D7A">
        <w:rPr>
          <w:rFonts w:ascii="Arial" w:hAnsi="Arial" w:cs="Arial"/>
          <w:sz w:val="18"/>
          <w:szCs w:val="18"/>
        </w:rPr>
        <w:t>самозанятых</w:t>
      </w:r>
      <w:proofErr w:type="spellEnd"/>
      <w:r w:rsidRPr="00537D7A">
        <w:rPr>
          <w:rFonts w:ascii="Arial" w:hAnsi="Arial" w:cs="Arial"/>
          <w:sz w:val="18"/>
          <w:szCs w:val="18"/>
        </w:rPr>
        <w:t xml:space="preserve"> граждан в рамках Федерального закона от 24 июля 2007 года № 209-ФЗ «О развитии малого и среднего предпринимательства в Российской Федерации» в виде сформированного и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участие в отборе для привлечения субсидии из краевого бюджета в местный бюджет на </w:t>
      </w:r>
      <w:proofErr w:type="spellStart"/>
      <w:r w:rsidRPr="00537D7A">
        <w:rPr>
          <w:rFonts w:ascii="Arial" w:hAnsi="Arial" w:cs="Arial"/>
          <w:sz w:val="18"/>
          <w:szCs w:val="18"/>
        </w:rPr>
        <w:t>софинансирование</w:t>
      </w:r>
      <w:proofErr w:type="spellEnd"/>
      <w:r w:rsidRPr="00537D7A">
        <w:rPr>
          <w:rFonts w:ascii="Arial" w:hAnsi="Arial" w:cs="Arial"/>
          <w:sz w:val="18"/>
          <w:szCs w:val="18"/>
        </w:rPr>
        <w:t xml:space="preserve"> муниципальной программы, направленной на развитие малого и среднего предпринимательства;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lastRenderedPageBreak/>
        <w:t>проведение совместных мероприятий с Межрайонной ИФНС России № 6 по Ставропольскому краю с целью информирования предпринимателей о существующих налоговых режимах, порядке перехода с одного режима на другой, льготах;</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стимулирование развития эко-бизнеса, поскольку с развитием информационных технологий параллельно растет и популярность здорового образа жизни, и увеличивается спрос потребителей на </w:t>
      </w:r>
      <w:proofErr w:type="spellStart"/>
      <w:r w:rsidRPr="00537D7A">
        <w:rPr>
          <w:rFonts w:ascii="Arial" w:hAnsi="Arial" w:cs="Arial"/>
          <w:sz w:val="18"/>
          <w:szCs w:val="18"/>
        </w:rPr>
        <w:t>экологичные</w:t>
      </w:r>
      <w:proofErr w:type="spellEnd"/>
      <w:r w:rsidRPr="00537D7A">
        <w:rPr>
          <w:rFonts w:ascii="Arial" w:hAnsi="Arial" w:cs="Arial"/>
          <w:sz w:val="18"/>
          <w:szCs w:val="18"/>
        </w:rPr>
        <w:t xml:space="preserve"> продукты, </w:t>
      </w:r>
      <w:proofErr w:type="spellStart"/>
      <w:r w:rsidRPr="00537D7A">
        <w:rPr>
          <w:rFonts w:ascii="Arial" w:hAnsi="Arial" w:cs="Arial"/>
          <w:sz w:val="18"/>
          <w:szCs w:val="18"/>
        </w:rPr>
        <w:t>экологичный</w:t>
      </w:r>
      <w:proofErr w:type="spellEnd"/>
      <w:r w:rsidRPr="00537D7A">
        <w:rPr>
          <w:rFonts w:ascii="Arial" w:hAnsi="Arial" w:cs="Arial"/>
          <w:sz w:val="18"/>
          <w:szCs w:val="18"/>
        </w:rPr>
        <w:t xml:space="preserve"> дизайн, эко - маркировку. </w:t>
      </w:r>
      <w:proofErr w:type="spellStart"/>
      <w:r w:rsidRPr="00537D7A">
        <w:rPr>
          <w:rFonts w:ascii="Arial" w:hAnsi="Arial" w:cs="Arial"/>
          <w:sz w:val="18"/>
          <w:szCs w:val="18"/>
        </w:rPr>
        <w:t>Экологичный</w:t>
      </w:r>
      <w:proofErr w:type="spellEnd"/>
      <w:r w:rsidRPr="00537D7A">
        <w:rPr>
          <w:rFonts w:ascii="Arial" w:hAnsi="Arial" w:cs="Arial"/>
          <w:sz w:val="18"/>
          <w:szCs w:val="18"/>
        </w:rPr>
        <w:t xml:space="preserve"> бизнес будет стремиться оказывать положительное влияние на окружающую среду, используя принципы, стратегии и методы, которые улучшают качество жизни общества. При этом у малого бизнеса большое преимущество перед крупным: небольшим предприятиям гораздо легче начать «эко-изменения» и получить первые результаты;</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проведение </w:t>
      </w:r>
      <w:proofErr w:type="gramStart"/>
      <w:r w:rsidRPr="00537D7A">
        <w:rPr>
          <w:rFonts w:ascii="Arial" w:hAnsi="Arial" w:cs="Arial"/>
          <w:sz w:val="18"/>
          <w:szCs w:val="18"/>
        </w:rPr>
        <w:t>оценки регулирующего воздействия проектов муниципальных нормативных правовых актов городского округа</w:t>
      </w:r>
      <w:proofErr w:type="gramEnd"/>
      <w:r w:rsidRPr="00537D7A">
        <w:rPr>
          <w:rFonts w:ascii="Arial" w:hAnsi="Arial" w:cs="Arial"/>
          <w:sz w:val="18"/>
          <w:szCs w:val="18"/>
        </w:rPr>
        <w:t xml:space="preserve"> и экспертизы муниципальных нормативных правовых актов городского округа, затрагивающих вопросы осуществления предпринимательской и иной экономической деятельности;</w:t>
      </w:r>
    </w:p>
    <w:p w:rsidR="00537D7A" w:rsidRPr="00537D7A" w:rsidRDefault="00537D7A" w:rsidP="00E24788">
      <w:pPr>
        <w:spacing w:line="180" w:lineRule="exact"/>
        <w:ind w:firstLine="567"/>
        <w:jc w:val="both"/>
        <w:rPr>
          <w:rFonts w:ascii="Arial" w:hAnsi="Arial" w:cs="Arial"/>
          <w:sz w:val="18"/>
          <w:szCs w:val="18"/>
        </w:rPr>
      </w:pPr>
      <w:proofErr w:type="gramStart"/>
      <w:r w:rsidRPr="00537D7A">
        <w:rPr>
          <w:rFonts w:ascii="Arial" w:hAnsi="Arial" w:cs="Arial"/>
          <w:sz w:val="18"/>
          <w:szCs w:val="18"/>
        </w:rPr>
        <w:t>контроль за</w:t>
      </w:r>
      <w:proofErr w:type="gramEnd"/>
      <w:r w:rsidRPr="00537D7A">
        <w:rPr>
          <w:rFonts w:ascii="Arial" w:hAnsi="Arial" w:cs="Arial"/>
          <w:sz w:val="18"/>
          <w:szCs w:val="18"/>
        </w:rPr>
        <w:t xml:space="preserve"> исполнением антимонопольного </w:t>
      </w:r>
      <w:proofErr w:type="spellStart"/>
      <w:r w:rsidRPr="00537D7A">
        <w:rPr>
          <w:rFonts w:ascii="Arial" w:hAnsi="Arial" w:cs="Arial"/>
          <w:sz w:val="18"/>
          <w:szCs w:val="18"/>
        </w:rPr>
        <w:t>комплаенса</w:t>
      </w:r>
      <w:proofErr w:type="spellEnd"/>
      <w:r w:rsidRPr="00537D7A">
        <w:rPr>
          <w:rFonts w:ascii="Arial" w:hAnsi="Arial" w:cs="Arial"/>
          <w:sz w:val="18"/>
          <w:szCs w:val="18"/>
        </w:rPr>
        <w:t xml:space="preserve"> в администрации городского округа;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развитие конкуренции в городском округе;</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выявление и устранение в проектах муниципальных нормативных правовых актов городского округа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Ставропольского края;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выявление и устранение в муниципальных нормативных правовых актах городского округа положений, необоснованно затрудняющих осуществление предпринимательской и иной экономической деятельности;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недопущение нарушения требований антимонопольного законодательства в деятельности администрации городского округа;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повышение уровня удовлетворенности субъектов малого и среднего предпринимательства, субъектов инвестиционной деятельности развитием конкуренции и состоянием конкурентной среды в городском округе</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Ожидаемыми результатами реализации Стратегии являются: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обеспечено устойчивое развитие МСП, в том числе в приоритетных для городского округа сферах, способствующих занятости и </w:t>
      </w:r>
      <w:proofErr w:type="spellStart"/>
      <w:r w:rsidRPr="00537D7A">
        <w:rPr>
          <w:rFonts w:ascii="Arial" w:hAnsi="Arial" w:cs="Arial"/>
          <w:sz w:val="18"/>
          <w:szCs w:val="18"/>
        </w:rPr>
        <w:t>самозанятости</w:t>
      </w:r>
      <w:proofErr w:type="spellEnd"/>
      <w:r w:rsidRPr="00537D7A">
        <w:rPr>
          <w:rFonts w:ascii="Arial" w:hAnsi="Arial" w:cs="Arial"/>
          <w:sz w:val="18"/>
          <w:szCs w:val="18"/>
        </w:rPr>
        <w:t xml:space="preserve"> населения;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численность субъектов малого и среднего предпринимательства увеличится с 314,2 субъекта на 10 тыс. человек населения в 2018 году до 342,0 субъектов к 2035 году;</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увеличится с 23,8 процентов в 2018 году до 29,7 процентов в 2035 году;</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численность занятых в сфере малого и среднего предпринимательства, включая индивидуальных предпринимателей и </w:t>
      </w:r>
      <w:proofErr w:type="spellStart"/>
      <w:r w:rsidRPr="00537D7A">
        <w:rPr>
          <w:rFonts w:ascii="Arial" w:hAnsi="Arial" w:cs="Arial"/>
          <w:sz w:val="18"/>
          <w:szCs w:val="18"/>
        </w:rPr>
        <w:t>самозанятых</w:t>
      </w:r>
      <w:proofErr w:type="spellEnd"/>
      <w:r w:rsidRPr="00537D7A">
        <w:rPr>
          <w:rFonts w:ascii="Arial" w:hAnsi="Arial" w:cs="Arial"/>
          <w:sz w:val="18"/>
          <w:szCs w:val="18"/>
        </w:rPr>
        <w:t>, достигнет 8934 единицы</w:t>
      </w:r>
      <w:proofErr w:type="gramStart"/>
      <w:r w:rsidRPr="00537D7A">
        <w:rPr>
          <w:rFonts w:ascii="Arial" w:hAnsi="Arial" w:cs="Arial"/>
          <w:sz w:val="18"/>
          <w:szCs w:val="18"/>
        </w:rPr>
        <w:t>.».</w:t>
      </w:r>
      <w:proofErr w:type="gramEnd"/>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5. В разделе X. «РАЗВИТИЕ ГРАЖДАНСКОГО ОБЩЕСТВА И МУНИЦИПАЛЬНОГО УПРАВЛЕНИЯ» позицию «Основными мероприятиями по развитию гражданского общества городского округа являются</w:t>
      </w:r>
      <w:proofErr w:type="gramStart"/>
      <w:r w:rsidRPr="00537D7A">
        <w:rPr>
          <w:rFonts w:ascii="Arial" w:hAnsi="Arial" w:cs="Arial"/>
          <w:sz w:val="18"/>
          <w:szCs w:val="18"/>
        </w:rPr>
        <w:t>:»</w:t>
      </w:r>
      <w:proofErr w:type="gramEnd"/>
      <w:r w:rsidRPr="00537D7A">
        <w:rPr>
          <w:rFonts w:ascii="Arial" w:hAnsi="Arial" w:cs="Arial"/>
          <w:sz w:val="18"/>
          <w:szCs w:val="18"/>
        </w:rPr>
        <w:t xml:space="preserve"> после слов «внедрение методов проектного управления» дополнить абзацем следующего содержания: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«обеспечение открытости процесса бюджетного планирования и вовлечение в него </w:t>
      </w:r>
      <w:r w:rsidRPr="00537D7A">
        <w:rPr>
          <w:rFonts w:ascii="Arial" w:hAnsi="Arial" w:cs="Arial"/>
          <w:sz w:val="18"/>
          <w:szCs w:val="18"/>
        </w:rPr>
        <w:lastRenderedPageBreak/>
        <w:t>институтов гражданского общества, внедрение механизмов инициативного бюджетирования».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6. В разделе XI. «ГРАДОСТРОИТЕЛЬСТВО И ЗЕМЛЕПОЛЬЗОВАНИЕ»:</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1) подраздел 1 «Генеральный план округа – градостроительное обеспечение Стратегии</w:t>
      </w:r>
      <w:proofErr w:type="gramStart"/>
      <w:r w:rsidRPr="00537D7A">
        <w:rPr>
          <w:rFonts w:ascii="Arial" w:hAnsi="Arial" w:cs="Arial"/>
          <w:sz w:val="18"/>
          <w:szCs w:val="18"/>
        </w:rPr>
        <w:t xml:space="preserve">.» </w:t>
      </w:r>
      <w:proofErr w:type="gramEnd"/>
      <w:r w:rsidRPr="00537D7A">
        <w:rPr>
          <w:rFonts w:ascii="Arial" w:hAnsi="Arial" w:cs="Arial"/>
          <w:sz w:val="18"/>
          <w:szCs w:val="18"/>
        </w:rPr>
        <w:t>изложить в следующей редакции: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«1. Генеральный план округа – градостроительное обеспечение Стратегии.</w:t>
      </w:r>
    </w:p>
    <w:p w:rsidR="00537D7A" w:rsidRPr="00537D7A" w:rsidRDefault="00537D7A" w:rsidP="00E24788">
      <w:pPr>
        <w:spacing w:line="180" w:lineRule="exact"/>
        <w:ind w:firstLine="567"/>
        <w:jc w:val="both"/>
        <w:rPr>
          <w:rFonts w:ascii="Arial" w:hAnsi="Arial" w:cs="Arial"/>
          <w:sz w:val="18"/>
          <w:szCs w:val="18"/>
        </w:rPr>
      </w:pP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Целесообразность разработки данного направления определяется экономическим эффектом, который может быть получен в результате комплексного решения проблем Генерального плана территории Благодарненского городского округа Ставропольского края (далее – Генеральный план). Определение перспектив Генерального плана позволит добиться не только ежегодного расходования средств на содержание отдельных участков, территорий и т.д., но и сосредоточение средств на решение поставленных задач.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37D7A" w:rsidRPr="00537D7A" w:rsidRDefault="00537D7A" w:rsidP="00E24788">
      <w:pPr>
        <w:spacing w:line="180" w:lineRule="exact"/>
        <w:ind w:firstLine="567"/>
        <w:jc w:val="both"/>
        <w:rPr>
          <w:rFonts w:ascii="Arial" w:hAnsi="Arial" w:cs="Arial"/>
          <w:sz w:val="18"/>
          <w:szCs w:val="18"/>
        </w:rPr>
      </w:pPr>
      <w:proofErr w:type="gramStart"/>
      <w:r w:rsidRPr="00537D7A">
        <w:rPr>
          <w:rFonts w:ascii="Arial" w:hAnsi="Arial" w:cs="Arial"/>
          <w:sz w:val="18"/>
          <w:szCs w:val="18"/>
        </w:rPr>
        <w:t>Необходимость разработки генерального плана, правил землепользования и застройки населенных пунктов городского округа и внесение сведений в Единый государственный кадастр недвижимости границ населенных пунктов и территориальных зон обусловлено тем, что с 01 января 2021 года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w:t>
      </w:r>
      <w:proofErr w:type="gramEnd"/>
      <w:r w:rsidRPr="00537D7A">
        <w:rPr>
          <w:rFonts w:ascii="Arial" w:hAnsi="Arial" w:cs="Arial"/>
          <w:sz w:val="18"/>
          <w:szCs w:val="18"/>
        </w:rPr>
        <w:t xml:space="preserve">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В городском округе проведена работа по подготовке и утверждению в установленном порядке нормативов градостроительного проектирования, генерального плана Благодарненского городского округа Ставропольского края, правил землепользования и застройки и нормативы градостроительного проектирования: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Генеральный план Благодарненского городского округа Ставропольского края утвержден решением Совета депутатов от 23 ноября 2021 года № 452;</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Правила землепользования и застройки Благодарненского городского округа Ставропольского края утверждены постановлением администрации Благодарненского городского округа Ставропольского края от 26 ноября 2021 года № 1278;</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Местные нормативы градостроительного проектирования Благодарненского городского округа Ставропольского края утверждены постановлением администрации Благодарненского городского округа Ставропольского края от 14 сентября 2021 года № 1021;</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Программа комплексного развития транспортной инфраструктуры Благодарненского городского округа Ставропольского края на период до 2040 года утверждена постановлением администрации Благодарненского городского округа Ставропольского края от 21 февраля 2022 года № 174;</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lastRenderedPageBreak/>
        <w:t>Программа комплексного развития системы коммунальной инфраструктуры Благодарненского городского округа Ставропольского края на период до 2040 года, утверждена постановлением администрации Благодарненского городского округа Ставропольского края от 21 февраля 2022 года № 175;</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Программа комплексного развития систем социальной инфраструктуры Благодарненского городского округа Ставропольского края на период до 2040 года, утверждена постановлением администрации Благодарненского городского округа Ставропольского края от 21 февраля 2022 года № 176.</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В рамках предоставления муниципальных услуг в области градостроительства, утверждены и переведены в электронный вид все услуги, в соответствии с </w:t>
      </w:r>
      <w:proofErr w:type="gramStart"/>
      <w:r w:rsidRPr="00537D7A">
        <w:rPr>
          <w:rFonts w:ascii="Arial" w:hAnsi="Arial" w:cs="Arial"/>
          <w:sz w:val="18"/>
          <w:szCs w:val="18"/>
        </w:rPr>
        <w:t>утвержденным</w:t>
      </w:r>
      <w:proofErr w:type="gramEnd"/>
      <w:r w:rsidRPr="00537D7A">
        <w:rPr>
          <w:rFonts w:ascii="Arial" w:hAnsi="Arial" w:cs="Arial"/>
          <w:sz w:val="18"/>
          <w:szCs w:val="18"/>
        </w:rPr>
        <w:t xml:space="preserve"> перечным предоставления муниципальных услуг.</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Срок предоставления муниципальной услуги по выдаче градостроительного плана земельного участка составляет 14 рабочих дней. </w:t>
      </w:r>
      <w:proofErr w:type="gramStart"/>
      <w:r w:rsidRPr="00537D7A">
        <w:rPr>
          <w:rFonts w:ascii="Arial" w:hAnsi="Arial" w:cs="Arial"/>
          <w:sz w:val="18"/>
          <w:szCs w:val="18"/>
        </w:rPr>
        <w:t>Данная муниципальная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от 04 сентября 2019 года № 1448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w:t>
      </w:r>
      <w:proofErr w:type="gramEnd"/>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Срок получения разрешения на строительство составляет 5 рабочих дней. </w:t>
      </w:r>
      <w:proofErr w:type="gramStart"/>
      <w:r w:rsidRPr="00537D7A">
        <w:rPr>
          <w:rFonts w:ascii="Arial" w:hAnsi="Arial" w:cs="Arial"/>
          <w:sz w:val="18"/>
          <w:szCs w:val="18"/>
        </w:rPr>
        <w:t>Данная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от 29 декабря 2019 года № 1553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строительство».</w:t>
      </w:r>
      <w:proofErr w:type="gramEnd"/>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Предельный срок присвоения адреса земельному участку и объекту недвижимости и внесения его в федеральную информационную адресную систему составляет 10 дней. Данная услуга осуществляется в рамках административного регламента, который утверждён постановлением администрации Благодарненского городского округа Ставропольского края от 04 сентября 2019 года № 1451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Приоритетными задачами градостроительной политики городского округа являются: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разработка документов для внесения в Единый государственный реестр недвижимости сведений о границах Благодарненского городского округа и границах территориальных зон;</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проведение кадастровых, топографических, геодезических работ с целью обеспечения наличия достоверных сведений, необходимых для осуществления градостроительной, инвестиционной и иной хозяйственной деятельности;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ведение государственной информационной системы обеспечения градостроительной деятельности Ставропольского края;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выявление резервных площадок для размещения объектов гражданского, промышленного, коммунального, коммунально-складского и сельскохозяйственного строительства;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проведение комплексной оценки территории, исходя из природн</w:t>
      </w:r>
      <w:proofErr w:type="gramStart"/>
      <w:r w:rsidRPr="00537D7A">
        <w:rPr>
          <w:rFonts w:ascii="Arial" w:hAnsi="Arial" w:cs="Arial"/>
          <w:sz w:val="18"/>
          <w:szCs w:val="18"/>
        </w:rPr>
        <w:t>о-</w:t>
      </w:r>
      <w:proofErr w:type="gramEnd"/>
      <w:r w:rsidRPr="00537D7A">
        <w:rPr>
          <w:rFonts w:ascii="Arial" w:hAnsi="Arial" w:cs="Arial"/>
          <w:sz w:val="18"/>
          <w:szCs w:val="18"/>
        </w:rPr>
        <w:t xml:space="preserve"> климатических, социально – экономических, планировочных, инфраструктурных, экологических условий и факторов и с учётом местоположения городского округа;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lastRenderedPageBreak/>
        <w:t>выработка проектных предложений по организации территории городского округа и, в первую очередь, выделению зон различного функционального назначения, а также зон с особыми условиями использования территории;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разработка проектных предложений по территориальной организации систем расселения и социальной инфраструктуры, а также определение территорий под организацию мест отдыха населения;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разработка проектных предложений по развитию и размещению объектов инженерно - транспортной инфраструктуры;</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сохранение природн</w:t>
      </w:r>
      <w:proofErr w:type="gramStart"/>
      <w:r w:rsidRPr="00537D7A">
        <w:rPr>
          <w:rFonts w:ascii="Arial" w:hAnsi="Arial" w:cs="Arial"/>
          <w:sz w:val="18"/>
          <w:szCs w:val="18"/>
        </w:rPr>
        <w:t>о-</w:t>
      </w:r>
      <w:proofErr w:type="gramEnd"/>
      <w:r w:rsidRPr="00537D7A">
        <w:rPr>
          <w:rFonts w:ascii="Arial" w:hAnsi="Arial" w:cs="Arial"/>
          <w:sz w:val="18"/>
          <w:szCs w:val="18"/>
        </w:rPr>
        <w:t xml:space="preserve"> и историко – культурного наследия;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формирование инвестиционных зон активного экономического развития и определение первоочередных мероприятий по размещению объектов капитального строительства муниципального значения;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выработка проектных предложений по защите территории от воздействия чрезвычайных ситуаций природного и техногенного характера.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Основными мероприятиями в рамках градостроительной политики городского округа являются: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 xml:space="preserve">разработка и актуализация документов территориального планирования и градостроительного зонирования муниципального </w:t>
      </w:r>
      <w:r w:rsidRPr="00537D7A">
        <w:rPr>
          <w:rFonts w:ascii="Arial" w:hAnsi="Arial" w:cs="Arial"/>
          <w:sz w:val="18"/>
          <w:szCs w:val="18"/>
        </w:rPr>
        <w:lastRenderedPageBreak/>
        <w:t>образования с учётом выполнения цифровых (векторных) моделей документов;</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выявление правообладателей ранее учтенных объектов недвижимости, права на которые не зарегистрированы в Едином государственном реестре недвижимости;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разработка проектов планировки территорий и проектов межевания территорий.</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Ожидаемыми результатами реализации Стратегии являются:</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обеспечение улучшения общественных центров;</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обеспечение улучшения транспортной, социальной и коммунальной инфраструктур;</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обеспечение увеличения хозяйственного и культурно – бытового потенциала;</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обеспечение улучшения развития населенных пунктов городского округа</w:t>
      </w:r>
      <w:proofErr w:type="gramStart"/>
      <w:r w:rsidRPr="00537D7A">
        <w:rPr>
          <w:rFonts w:ascii="Arial" w:hAnsi="Arial" w:cs="Arial"/>
          <w:sz w:val="18"/>
          <w:szCs w:val="18"/>
        </w:rPr>
        <w:t>.»;</w:t>
      </w:r>
      <w:proofErr w:type="gramEnd"/>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2) в подразделе 2. «Городской округ доступного и комфортного жилья» в позиции «Ожидаемыми результатами реализации Стратегии являются» цифры «26,8» заменить цифрами «27,6».</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7. В разделе XIV. «РЕСУРСНОЕ ОБЕСПЕЧЕНИЕ РЕАЛИЗАЦИИ СТРАТЕГИИ»:</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1) в абзаце седьмом цифры «31503,5» заменить цифрами «35093,80».</w:t>
      </w:r>
    </w:p>
    <w:p w:rsidR="00537D7A" w:rsidRPr="00537D7A" w:rsidRDefault="00537D7A" w:rsidP="00E24788">
      <w:pPr>
        <w:spacing w:line="180" w:lineRule="exact"/>
        <w:ind w:firstLine="567"/>
        <w:jc w:val="both"/>
        <w:rPr>
          <w:rFonts w:ascii="Arial" w:hAnsi="Arial" w:cs="Arial"/>
          <w:sz w:val="18"/>
          <w:szCs w:val="18"/>
        </w:rPr>
      </w:pPr>
      <w:r w:rsidRPr="00537D7A">
        <w:rPr>
          <w:rFonts w:ascii="Arial" w:hAnsi="Arial" w:cs="Arial"/>
          <w:sz w:val="18"/>
          <w:szCs w:val="18"/>
        </w:rPr>
        <w:t>2) позицию «Оценка финансовых ресурсов необходимых для реализации Стратегии» изложить в следующей редакции:</w:t>
      </w:r>
    </w:p>
    <w:p w:rsidR="00537D7A" w:rsidRDefault="00537D7A" w:rsidP="00E24788">
      <w:pPr>
        <w:spacing w:line="180" w:lineRule="exact"/>
        <w:rPr>
          <w:rFonts w:ascii="Arial" w:hAnsi="Arial" w:cs="Arial"/>
          <w:sz w:val="16"/>
          <w:szCs w:val="16"/>
        </w:rPr>
        <w:sectPr w:rsidR="00537D7A" w:rsidSect="00537D7A">
          <w:type w:val="continuous"/>
          <w:pgSz w:w="11905" w:h="16838"/>
          <w:pgMar w:top="1134" w:right="848" w:bottom="1134" w:left="993" w:header="720" w:footer="720" w:gutter="0"/>
          <w:cols w:num="2" w:space="851"/>
          <w:noEndnote/>
          <w:titlePg/>
          <w:docGrid w:linePitch="381"/>
        </w:sectPr>
      </w:pPr>
    </w:p>
    <w:p w:rsidR="00537D7A" w:rsidRDefault="00537D7A" w:rsidP="00E24788">
      <w:pPr>
        <w:spacing w:line="180" w:lineRule="exact"/>
        <w:rPr>
          <w:rFonts w:ascii="Arial" w:hAnsi="Arial" w:cs="Arial"/>
          <w:sz w:val="16"/>
          <w:szCs w:val="16"/>
        </w:rPr>
      </w:pPr>
    </w:p>
    <w:p w:rsidR="00537D7A" w:rsidRDefault="00537D7A" w:rsidP="00E24788">
      <w:pPr>
        <w:spacing w:line="180" w:lineRule="exact"/>
        <w:rPr>
          <w:rFonts w:ascii="Arial" w:hAnsi="Arial" w:cs="Arial"/>
          <w:sz w:val="16"/>
          <w:szCs w:val="16"/>
        </w:rPr>
      </w:pPr>
    </w:p>
    <w:p w:rsidR="00537D7A" w:rsidRDefault="00537D7A" w:rsidP="00E24788">
      <w:pPr>
        <w:spacing w:line="180" w:lineRule="exact"/>
        <w:rPr>
          <w:rFonts w:ascii="Arial" w:hAnsi="Arial" w:cs="Arial"/>
          <w:sz w:val="16"/>
          <w:szCs w:val="16"/>
        </w:rPr>
      </w:pPr>
    </w:p>
    <w:p w:rsidR="00537D7A" w:rsidRDefault="00537D7A" w:rsidP="00E24788">
      <w:pPr>
        <w:spacing w:line="180" w:lineRule="exact"/>
        <w:rPr>
          <w:rFonts w:ascii="Arial" w:hAnsi="Arial" w:cs="Arial"/>
          <w:sz w:val="16"/>
          <w:szCs w:val="16"/>
        </w:rPr>
      </w:pPr>
    </w:p>
    <w:tbl>
      <w:tblPr>
        <w:tblW w:w="10171" w:type="dxa"/>
        <w:tblInd w:w="2" w:type="dxa"/>
        <w:tblLook w:val="00A0" w:firstRow="1" w:lastRow="0" w:firstColumn="1" w:lastColumn="0" w:noHBand="0" w:noVBand="0"/>
      </w:tblPr>
      <w:tblGrid>
        <w:gridCol w:w="2530"/>
        <w:gridCol w:w="1117"/>
        <w:gridCol w:w="825"/>
        <w:gridCol w:w="1284"/>
        <w:gridCol w:w="1283"/>
        <w:gridCol w:w="1192"/>
        <w:gridCol w:w="1192"/>
        <w:gridCol w:w="770"/>
      </w:tblGrid>
      <w:tr w:rsidR="00537D7A" w:rsidRPr="00C70EF0" w:rsidTr="00537D7A">
        <w:trPr>
          <w:trHeight w:val="570"/>
        </w:trPr>
        <w:tc>
          <w:tcPr>
            <w:tcW w:w="10171" w:type="dxa"/>
            <w:gridSpan w:val="8"/>
            <w:tcBorders>
              <w:top w:val="nil"/>
              <w:left w:val="nil"/>
              <w:bottom w:val="nil"/>
              <w:right w:val="nil"/>
            </w:tcBorders>
            <w:noWrap/>
          </w:tcPr>
          <w:p w:rsidR="00537D7A" w:rsidRPr="00C70EF0" w:rsidRDefault="00537D7A" w:rsidP="00E24788">
            <w:pPr>
              <w:spacing w:line="180" w:lineRule="exact"/>
              <w:ind w:right="-57"/>
              <w:rPr>
                <w:rFonts w:ascii="Arial" w:hAnsi="Arial" w:cs="Arial"/>
                <w:sz w:val="12"/>
                <w:szCs w:val="12"/>
              </w:rPr>
            </w:pPr>
          </w:p>
          <w:p w:rsidR="00537D7A" w:rsidRPr="00537D7A" w:rsidRDefault="00537D7A" w:rsidP="00E24788">
            <w:pPr>
              <w:spacing w:line="180" w:lineRule="exact"/>
              <w:ind w:left="-57" w:right="-57"/>
              <w:jc w:val="center"/>
              <w:rPr>
                <w:rFonts w:ascii="Arial" w:hAnsi="Arial" w:cs="Arial"/>
                <w:b/>
                <w:bCs/>
                <w:sz w:val="18"/>
                <w:szCs w:val="18"/>
              </w:rPr>
            </w:pPr>
            <w:r w:rsidRPr="00537D7A">
              <w:rPr>
                <w:rFonts w:ascii="Arial" w:hAnsi="Arial" w:cs="Arial"/>
                <w:b/>
                <w:bCs/>
                <w:sz w:val="18"/>
                <w:szCs w:val="18"/>
              </w:rPr>
              <w:t>Оценка финансовых ресурсов необходимых для реализации Стратегии</w:t>
            </w:r>
          </w:p>
        </w:tc>
      </w:tr>
      <w:tr w:rsidR="00537D7A" w:rsidRPr="00C70EF0" w:rsidTr="00537D7A">
        <w:trPr>
          <w:trHeight w:val="360"/>
        </w:trPr>
        <w:tc>
          <w:tcPr>
            <w:tcW w:w="2530" w:type="dxa"/>
            <w:tcBorders>
              <w:top w:val="nil"/>
              <w:left w:val="nil"/>
              <w:bottom w:val="single" w:sz="4" w:space="0" w:color="auto"/>
              <w:right w:val="nil"/>
            </w:tcBorders>
            <w:noWrap/>
            <w:vAlign w:val="bottom"/>
          </w:tcPr>
          <w:p w:rsidR="00537D7A" w:rsidRPr="00C70EF0" w:rsidRDefault="00537D7A" w:rsidP="00E24788">
            <w:pPr>
              <w:spacing w:line="180" w:lineRule="exact"/>
              <w:ind w:right="-57"/>
              <w:rPr>
                <w:rFonts w:ascii="Arial" w:hAnsi="Arial" w:cs="Arial"/>
                <w:sz w:val="12"/>
                <w:szCs w:val="12"/>
              </w:rPr>
            </w:pPr>
          </w:p>
        </w:tc>
        <w:tc>
          <w:tcPr>
            <w:tcW w:w="1942" w:type="dxa"/>
            <w:gridSpan w:val="2"/>
            <w:tcBorders>
              <w:top w:val="nil"/>
              <w:left w:val="nil"/>
              <w:bottom w:val="single" w:sz="4" w:space="0" w:color="auto"/>
              <w:right w:val="nil"/>
            </w:tcBorders>
            <w:noWrap/>
            <w:vAlign w:val="bottom"/>
          </w:tcPr>
          <w:p w:rsidR="00537D7A" w:rsidRPr="00C70EF0" w:rsidRDefault="00537D7A" w:rsidP="00E24788">
            <w:pPr>
              <w:spacing w:line="180" w:lineRule="exact"/>
              <w:ind w:left="-57" w:right="-57"/>
              <w:rPr>
                <w:rFonts w:ascii="Arial" w:hAnsi="Arial" w:cs="Arial"/>
                <w:sz w:val="12"/>
                <w:szCs w:val="12"/>
              </w:rPr>
            </w:pPr>
          </w:p>
        </w:tc>
        <w:tc>
          <w:tcPr>
            <w:tcW w:w="1284" w:type="dxa"/>
            <w:tcBorders>
              <w:top w:val="nil"/>
              <w:left w:val="nil"/>
              <w:bottom w:val="single" w:sz="4" w:space="0" w:color="auto"/>
              <w:right w:val="nil"/>
            </w:tcBorders>
            <w:noWrap/>
            <w:vAlign w:val="bottom"/>
          </w:tcPr>
          <w:p w:rsidR="00537D7A" w:rsidRPr="00C70EF0" w:rsidRDefault="00537D7A" w:rsidP="00E24788">
            <w:pPr>
              <w:spacing w:line="180" w:lineRule="exact"/>
              <w:ind w:left="-57" w:right="-57"/>
              <w:rPr>
                <w:rFonts w:ascii="Arial" w:hAnsi="Arial" w:cs="Arial"/>
                <w:sz w:val="12"/>
                <w:szCs w:val="12"/>
              </w:rPr>
            </w:pPr>
          </w:p>
        </w:tc>
        <w:tc>
          <w:tcPr>
            <w:tcW w:w="1283" w:type="dxa"/>
            <w:tcBorders>
              <w:top w:val="nil"/>
              <w:left w:val="nil"/>
              <w:bottom w:val="single" w:sz="4" w:space="0" w:color="auto"/>
              <w:right w:val="nil"/>
            </w:tcBorders>
            <w:noWrap/>
            <w:vAlign w:val="bottom"/>
          </w:tcPr>
          <w:p w:rsidR="00537D7A" w:rsidRPr="00C70EF0" w:rsidRDefault="00537D7A" w:rsidP="00E24788">
            <w:pPr>
              <w:spacing w:line="180" w:lineRule="exact"/>
              <w:ind w:left="-57" w:right="-57"/>
              <w:rPr>
                <w:rFonts w:ascii="Arial" w:hAnsi="Arial" w:cs="Arial"/>
                <w:sz w:val="12"/>
                <w:szCs w:val="12"/>
              </w:rPr>
            </w:pPr>
          </w:p>
        </w:tc>
        <w:tc>
          <w:tcPr>
            <w:tcW w:w="1192" w:type="dxa"/>
            <w:tcBorders>
              <w:top w:val="nil"/>
              <w:left w:val="nil"/>
              <w:bottom w:val="single" w:sz="4" w:space="0" w:color="auto"/>
              <w:right w:val="nil"/>
            </w:tcBorders>
            <w:noWrap/>
            <w:vAlign w:val="bottom"/>
          </w:tcPr>
          <w:p w:rsidR="00537D7A" w:rsidRPr="00C70EF0" w:rsidRDefault="00537D7A" w:rsidP="00E24788">
            <w:pPr>
              <w:spacing w:line="180" w:lineRule="exact"/>
              <w:ind w:left="-57" w:right="-57"/>
              <w:rPr>
                <w:rFonts w:ascii="Arial" w:hAnsi="Arial" w:cs="Arial"/>
                <w:sz w:val="12"/>
                <w:szCs w:val="12"/>
              </w:rPr>
            </w:pPr>
          </w:p>
        </w:tc>
        <w:tc>
          <w:tcPr>
            <w:tcW w:w="1192" w:type="dxa"/>
            <w:tcBorders>
              <w:top w:val="nil"/>
              <w:left w:val="nil"/>
              <w:bottom w:val="single" w:sz="4" w:space="0" w:color="auto"/>
              <w:right w:val="nil"/>
            </w:tcBorders>
            <w:noWrap/>
            <w:vAlign w:val="bottom"/>
          </w:tcPr>
          <w:p w:rsidR="00537D7A" w:rsidRPr="00C70EF0" w:rsidRDefault="00537D7A" w:rsidP="00E24788">
            <w:pPr>
              <w:spacing w:line="180" w:lineRule="exact"/>
              <w:ind w:left="-57" w:right="-57"/>
              <w:rPr>
                <w:rFonts w:ascii="Arial" w:hAnsi="Arial" w:cs="Arial"/>
                <w:sz w:val="12"/>
                <w:szCs w:val="12"/>
              </w:rPr>
            </w:pPr>
          </w:p>
        </w:tc>
        <w:tc>
          <w:tcPr>
            <w:tcW w:w="748" w:type="dxa"/>
            <w:tcBorders>
              <w:top w:val="nil"/>
              <w:left w:val="nil"/>
              <w:bottom w:val="single" w:sz="4" w:space="0" w:color="auto"/>
              <w:right w:val="nil"/>
            </w:tcBorders>
            <w:noWrap/>
            <w:vAlign w:val="bottom"/>
          </w:tcPr>
          <w:p w:rsidR="00537D7A" w:rsidRPr="00C70EF0" w:rsidRDefault="00537D7A" w:rsidP="00E24788">
            <w:pPr>
              <w:spacing w:line="180" w:lineRule="exact"/>
              <w:ind w:left="-57" w:right="-57"/>
              <w:jc w:val="both"/>
              <w:rPr>
                <w:rFonts w:ascii="Arial" w:hAnsi="Arial" w:cs="Arial"/>
                <w:sz w:val="12"/>
                <w:szCs w:val="12"/>
              </w:rPr>
            </w:pPr>
            <w:r w:rsidRPr="00C70EF0">
              <w:rPr>
                <w:rFonts w:ascii="Arial" w:hAnsi="Arial" w:cs="Arial"/>
                <w:sz w:val="12"/>
                <w:szCs w:val="12"/>
              </w:rPr>
              <w:t>млн. руб.</w:t>
            </w:r>
          </w:p>
        </w:tc>
      </w:tr>
      <w:tr w:rsidR="00537D7A" w:rsidRPr="00C70EF0" w:rsidTr="00537D7A">
        <w:trPr>
          <w:trHeight w:val="1338"/>
        </w:trPr>
        <w:tc>
          <w:tcPr>
            <w:tcW w:w="3647" w:type="dxa"/>
            <w:gridSpan w:val="2"/>
            <w:tcBorders>
              <w:top w:val="single" w:sz="4" w:space="0" w:color="auto"/>
              <w:left w:val="single" w:sz="4" w:space="0" w:color="auto"/>
              <w:bottom w:val="single" w:sz="4" w:space="0" w:color="auto"/>
              <w:right w:val="single" w:sz="4" w:space="0" w:color="auto"/>
            </w:tcBorders>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Наименование</w:t>
            </w:r>
          </w:p>
        </w:tc>
        <w:tc>
          <w:tcPr>
            <w:tcW w:w="825" w:type="dxa"/>
            <w:tcBorders>
              <w:top w:val="single" w:sz="4" w:space="0" w:color="auto"/>
              <w:left w:val="single" w:sz="4" w:space="0" w:color="auto"/>
              <w:bottom w:val="single" w:sz="4" w:space="0" w:color="auto"/>
              <w:right w:val="single" w:sz="4" w:space="0" w:color="auto"/>
            </w:tcBorders>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2018 год млн. руб.</w:t>
            </w:r>
          </w:p>
        </w:tc>
        <w:tc>
          <w:tcPr>
            <w:tcW w:w="1284" w:type="dxa"/>
            <w:tcBorders>
              <w:top w:val="single" w:sz="4" w:space="0" w:color="auto"/>
              <w:left w:val="nil"/>
              <w:bottom w:val="single" w:sz="4" w:space="0" w:color="auto"/>
              <w:right w:val="single" w:sz="4" w:space="0" w:color="auto"/>
            </w:tcBorders>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I этап реализации Стратегии (2019-2021 гг.)</w:t>
            </w:r>
          </w:p>
        </w:tc>
        <w:tc>
          <w:tcPr>
            <w:tcW w:w="1283" w:type="dxa"/>
            <w:tcBorders>
              <w:top w:val="single" w:sz="4" w:space="0" w:color="auto"/>
              <w:left w:val="nil"/>
              <w:bottom w:val="single" w:sz="4" w:space="0" w:color="auto"/>
              <w:right w:val="single" w:sz="4" w:space="0" w:color="auto"/>
            </w:tcBorders>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II этап реализации Стратегии (2022-2024 гг.)</w:t>
            </w:r>
          </w:p>
        </w:tc>
        <w:tc>
          <w:tcPr>
            <w:tcW w:w="1192" w:type="dxa"/>
            <w:tcBorders>
              <w:top w:val="single" w:sz="4" w:space="0" w:color="auto"/>
              <w:left w:val="nil"/>
              <w:bottom w:val="single" w:sz="4" w:space="0" w:color="auto"/>
              <w:right w:val="single" w:sz="4" w:space="0" w:color="auto"/>
            </w:tcBorders>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III этап реализации Стратегии (2025-2029гг.)</w:t>
            </w:r>
          </w:p>
        </w:tc>
        <w:tc>
          <w:tcPr>
            <w:tcW w:w="1192" w:type="dxa"/>
            <w:tcBorders>
              <w:top w:val="single" w:sz="4" w:space="0" w:color="auto"/>
              <w:left w:val="nil"/>
              <w:bottom w:val="single" w:sz="4" w:space="0" w:color="auto"/>
              <w:right w:val="single" w:sz="4" w:space="0" w:color="auto"/>
            </w:tcBorders>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IV этап реализации Стратегии</w:t>
            </w:r>
          </w:p>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(2030-2035гг.)</w:t>
            </w:r>
          </w:p>
        </w:tc>
        <w:tc>
          <w:tcPr>
            <w:tcW w:w="748" w:type="dxa"/>
            <w:tcBorders>
              <w:top w:val="single" w:sz="4" w:space="0" w:color="auto"/>
              <w:left w:val="nil"/>
              <w:bottom w:val="single" w:sz="4" w:space="0" w:color="auto"/>
              <w:right w:val="single" w:sz="4" w:space="0" w:color="auto"/>
            </w:tcBorders>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Всего</w:t>
            </w:r>
          </w:p>
        </w:tc>
      </w:tr>
      <w:tr w:rsidR="00537D7A" w:rsidRPr="00C70EF0" w:rsidTr="00537D7A">
        <w:trPr>
          <w:trHeight w:val="329"/>
        </w:trPr>
        <w:tc>
          <w:tcPr>
            <w:tcW w:w="3647" w:type="dxa"/>
            <w:gridSpan w:val="2"/>
            <w:tcBorders>
              <w:top w:val="single" w:sz="4" w:space="0" w:color="auto"/>
              <w:left w:val="single" w:sz="4" w:space="0" w:color="auto"/>
              <w:bottom w:val="single" w:sz="4" w:space="0" w:color="auto"/>
              <w:right w:val="single" w:sz="4" w:space="0" w:color="auto"/>
            </w:tcBorders>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1</w:t>
            </w:r>
          </w:p>
        </w:tc>
        <w:tc>
          <w:tcPr>
            <w:tcW w:w="825" w:type="dxa"/>
            <w:tcBorders>
              <w:top w:val="single" w:sz="4" w:space="0" w:color="auto"/>
              <w:left w:val="nil"/>
              <w:bottom w:val="single" w:sz="4" w:space="0" w:color="auto"/>
              <w:right w:val="single" w:sz="4" w:space="0" w:color="auto"/>
            </w:tcBorders>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2</w:t>
            </w:r>
          </w:p>
        </w:tc>
        <w:tc>
          <w:tcPr>
            <w:tcW w:w="1284" w:type="dxa"/>
            <w:tcBorders>
              <w:top w:val="single" w:sz="4" w:space="0" w:color="auto"/>
              <w:left w:val="nil"/>
              <w:bottom w:val="single" w:sz="4" w:space="0" w:color="auto"/>
              <w:right w:val="single" w:sz="4" w:space="0" w:color="auto"/>
            </w:tcBorders>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3</w:t>
            </w:r>
          </w:p>
        </w:tc>
        <w:tc>
          <w:tcPr>
            <w:tcW w:w="1283" w:type="dxa"/>
            <w:tcBorders>
              <w:top w:val="single" w:sz="4" w:space="0" w:color="auto"/>
              <w:left w:val="nil"/>
              <w:bottom w:val="single" w:sz="4" w:space="0" w:color="auto"/>
              <w:right w:val="single" w:sz="4" w:space="0" w:color="auto"/>
            </w:tcBorders>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4</w:t>
            </w:r>
          </w:p>
        </w:tc>
        <w:tc>
          <w:tcPr>
            <w:tcW w:w="1192" w:type="dxa"/>
            <w:tcBorders>
              <w:top w:val="single" w:sz="4" w:space="0" w:color="auto"/>
              <w:left w:val="nil"/>
              <w:bottom w:val="single" w:sz="4" w:space="0" w:color="auto"/>
              <w:right w:val="single" w:sz="4" w:space="0" w:color="auto"/>
            </w:tcBorders>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5</w:t>
            </w:r>
          </w:p>
        </w:tc>
        <w:tc>
          <w:tcPr>
            <w:tcW w:w="1192" w:type="dxa"/>
            <w:tcBorders>
              <w:top w:val="single" w:sz="4" w:space="0" w:color="auto"/>
              <w:left w:val="nil"/>
              <w:bottom w:val="single" w:sz="4" w:space="0" w:color="auto"/>
              <w:right w:val="single" w:sz="4" w:space="0" w:color="auto"/>
            </w:tcBorders>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6</w:t>
            </w:r>
          </w:p>
        </w:tc>
        <w:tc>
          <w:tcPr>
            <w:tcW w:w="748" w:type="dxa"/>
            <w:tcBorders>
              <w:top w:val="single" w:sz="4" w:space="0" w:color="auto"/>
              <w:left w:val="nil"/>
              <w:bottom w:val="single" w:sz="4" w:space="0" w:color="auto"/>
              <w:right w:val="single" w:sz="4" w:space="0" w:color="auto"/>
            </w:tcBorders>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7</w:t>
            </w:r>
          </w:p>
        </w:tc>
      </w:tr>
      <w:tr w:rsidR="00537D7A" w:rsidRPr="00C70EF0" w:rsidTr="00537D7A">
        <w:trPr>
          <w:trHeight w:val="484"/>
        </w:trPr>
        <w:tc>
          <w:tcPr>
            <w:tcW w:w="3647" w:type="dxa"/>
            <w:gridSpan w:val="2"/>
            <w:tcBorders>
              <w:top w:val="nil"/>
              <w:left w:val="single" w:sz="4" w:space="0" w:color="auto"/>
              <w:bottom w:val="single" w:sz="4" w:space="0" w:color="auto"/>
              <w:right w:val="single" w:sz="4" w:space="0" w:color="auto"/>
            </w:tcBorders>
            <w:vAlign w:val="bottom"/>
          </w:tcPr>
          <w:p w:rsidR="00537D7A" w:rsidRPr="00537D7A" w:rsidRDefault="00537D7A" w:rsidP="00E24788">
            <w:pPr>
              <w:spacing w:line="180" w:lineRule="exact"/>
              <w:ind w:left="-57" w:right="-57"/>
              <w:jc w:val="both"/>
              <w:rPr>
                <w:rFonts w:ascii="Arial" w:hAnsi="Arial" w:cs="Arial"/>
                <w:sz w:val="16"/>
                <w:szCs w:val="16"/>
              </w:rPr>
            </w:pPr>
            <w:r w:rsidRPr="00537D7A">
              <w:rPr>
                <w:rFonts w:ascii="Arial" w:hAnsi="Arial" w:cs="Arial"/>
                <w:sz w:val="16"/>
                <w:szCs w:val="16"/>
              </w:rPr>
              <w:t>Доходы бюджета Благодарненского городского округа Ставропольского края</w:t>
            </w:r>
          </w:p>
        </w:tc>
        <w:tc>
          <w:tcPr>
            <w:tcW w:w="825"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1 556,2</w:t>
            </w:r>
          </w:p>
        </w:tc>
        <w:tc>
          <w:tcPr>
            <w:tcW w:w="1284"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6227,30</w:t>
            </w:r>
          </w:p>
        </w:tc>
        <w:tc>
          <w:tcPr>
            <w:tcW w:w="1283"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6757,27</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9 131,6</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12 893,8</w:t>
            </w:r>
          </w:p>
        </w:tc>
        <w:tc>
          <w:tcPr>
            <w:tcW w:w="748"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35009,97</w:t>
            </w:r>
          </w:p>
        </w:tc>
      </w:tr>
      <w:tr w:rsidR="00537D7A" w:rsidRPr="00C70EF0" w:rsidTr="00537D7A">
        <w:trPr>
          <w:trHeight w:val="360"/>
        </w:trPr>
        <w:tc>
          <w:tcPr>
            <w:tcW w:w="3647" w:type="dxa"/>
            <w:gridSpan w:val="2"/>
            <w:tcBorders>
              <w:top w:val="nil"/>
              <w:left w:val="single" w:sz="4" w:space="0" w:color="auto"/>
              <w:bottom w:val="single" w:sz="4" w:space="0" w:color="auto"/>
              <w:right w:val="single" w:sz="4" w:space="0" w:color="auto"/>
            </w:tcBorders>
            <w:vAlign w:val="bottom"/>
          </w:tcPr>
          <w:p w:rsidR="00537D7A" w:rsidRPr="00537D7A" w:rsidRDefault="00537D7A" w:rsidP="00E24788">
            <w:pPr>
              <w:spacing w:line="180" w:lineRule="exact"/>
              <w:ind w:left="-57" w:right="-57"/>
              <w:jc w:val="both"/>
              <w:rPr>
                <w:rFonts w:ascii="Arial" w:hAnsi="Arial" w:cs="Arial"/>
                <w:sz w:val="16"/>
                <w:szCs w:val="16"/>
              </w:rPr>
            </w:pPr>
            <w:r w:rsidRPr="00537D7A">
              <w:rPr>
                <w:rFonts w:ascii="Arial" w:hAnsi="Arial" w:cs="Arial"/>
                <w:sz w:val="16"/>
                <w:szCs w:val="16"/>
              </w:rPr>
              <w:t>Безвозмездные поступления</w:t>
            </w:r>
          </w:p>
        </w:tc>
        <w:tc>
          <w:tcPr>
            <w:tcW w:w="825"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1 140,7</w:t>
            </w:r>
          </w:p>
        </w:tc>
        <w:tc>
          <w:tcPr>
            <w:tcW w:w="1284"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5006,45</w:t>
            </w:r>
          </w:p>
        </w:tc>
        <w:tc>
          <w:tcPr>
            <w:tcW w:w="1283"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5629,47</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5 447,3</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6 537,3</w:t>
            </w:r>
          </w:p>
        </w:tc>
        <w:tc>
          <w:tcPr>
            <w:tcW w:w="748"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18 635,3</w:t>
            </w:r>
          </w:p>
        </w:tc>
      </w:tr>
      <w:tr w:rsidR="00537D7A" w:rsidRPr="00C70EF0" w:rsidTr="00537D7A">
        <w:trPr>
          <w:trHeight w:val="740"/>
        </w:trPr>
        <w:tc>
          <w:tcPr>
            <w:tcW w:w="3647" w:type="dxa"/>
            <w:gridSpan w:val="2"/>
            <w:tcBorders>
              <w:top w:val="nil"/>
              <w:left w:val="single" w:sz="4" w:space="0" w:color="auto"/>
              <w:bottom w:val="single" w:sz="4" w:space="0" w:color="auto"/>
              <w:right w:val="single" w:sz="4" w:space="0" w:color="auto"/>
            </w:tcBorders>
            <w:vAlign w:val="bottom"/>
          </w:tcPr>
          <w:p w:rsidR="00537D7A" w:rsidRPr="00537D7A" w:rsidRDefault="00537D7A" w:rsidP="00E24788">
            <w:pPr>
              <w:spacing w:line="180" w:lineRule="exact"/>
              <w:ind w:left="-57" w:right="-57"/>
              <w:jc w:val="both"/>
              <w:rPr>
                <w:rFonts w:ascii="Arial" w:hAnsi="Arial" w:cs="Arial"/>
                <w:sz w:val="16"/>
                <w:szCs w:val="16"/>
              </w:rPr>
            </w:pPr>
            <w:r w:rsidRPr="00537D7A">
              <w:rPr>
                <w:rFonts w:ascii="Arial" w:hAnsi="Arial" w:cs="Arial"/>
                <w:sz w:val="16"/>
                <w:szCs w:val="16"/>
              </w:rPr>
              <w:t>Расходы бюджета Благодарненского городского округа Ставропольского края всего, в том числе по направлениям:</w:t>
            </w:r>
          </w:p>
        </w:tc>
        <w:tc>
          <w:tcPr>
            <w:tcW w:w="825"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1 552,9</w:t>
            </w:r>
          </w:p>
        </w:tc>
        <w:tc>
          <w:tcPr>
            <w:tcW w:w="1284"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6189,32</w:t>
            </w:r>
          </w:p>
        </w:tc>
        <w:tc>
          <w:tcPr>
            <w:tcW w:w="1283"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6874,07</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9 131,6</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12 893,8</w:t>
            </w:r>
          </w:p>
        </w:tc>
        <w:tc>
          <w:tcPr>
            <w:tcW w:w="748"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35 093,80</w:t>
            </w:r>
          </w:p>
        </w:tc>
      </w:tr>
      <w:tr w:rsidR="00537D7A" w:rsidRPr="00C70EF0" w:rsidTr="00537D7A">
        <w:trPr>
          <w:trHeight w:val="910"/>
        </w:trPr>
        <w:tc>
          <w:tcPr>
            <w:tcW w:w="3647" w:type="dxa"/>
            <w:gridSpan w:val="2"/>
            <w:tcBorders>
              <w:top w:val="nil"/>
              <w:left w:val="single" w:sz="4" w:space="0" w:color="auto"/>
              <w:bottom w:val="single" w:sz="4" w:space="0" w:color="auto"/>
              <w:right w:val="single" w:sz="4" w:space="0" w:color="auto"/>
            </w:tcBorders>
            <w:vAlign w:val="bottom"/>
          </w:tcPr>
          <w:p w:rsidR="00537D7A" w:rsidRPr="00537D7A" w:rsidRDefault="00537D7A" w:rsidP="00E24788">
            <w:pPr>
              <w:spacing w:line="180" w:lineRule="exact"/>
              <w:ind w:left="-57" w:right="-57"/>
              <w:jc w:val="both"/>
              <w:rPr>
                <w:rFonts w:ascii="Arial" w:hAnsi="Arial" w:cs="Arial"/>
                <w:sz w:val="16"/>
                <w:szCs w:val="16"/>
              </w:rPr>
            </w:pPr>
            <w:r w:rsidRPr="00537D7A">
              <w:rPr>
                <w:rFonts w:ascii="Arial" w:hAnsi="Arial" w:cs="Arial"/>
                <w:sz w:val="16"/>
                <w:szCs w:val="16"/>
              </w:rPr>
              <w:t>Обслуживание муниципального долга Благодарненского городского округа Ставропольского края</w:t>
            </w:r>
          </w:p>
        </w:tc>
        <w:tc>
          <w:tcPr>
            <w:tcW w:w="825"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1284"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1283"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748"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r>
      <w:tr w:rsidR="00537D7A" w:rsidRPr="00C70EF0" w:rsidTr="00537D7A">
        <w:trPr>
          <w:trHeight w:val="360"/>
        </w:trPr>
        <w:tc>
          <w:tcPr>
            <w:tcW w:w="3647" w:type="dxa"/>
            <w:gridSpan w:val="2"/>
            <w:tcBorders>
              <w:top w:val="nil"/>
              <w:left w:val="single" w:sz="4" w:space="0" w:color="auto"/>
              <w:bottom w:val="single" w:sz="4" w:space="0" w:color="auto"/>
              <w:right w:val="single" w:sz="4" w:space="0" w:color="auto"/>
            </w:tcBorders>
            <w:vAlign w:val="bottom"/>
          </w:tcPr>
          <w:p w:rsidR="00537D7A" w:rsidRPr="00537D7A" w:rsidRDefault="00537D7A" w:rsidP="00E24788">
            <w:pPr>
              <w:spacing w:line="180" w:lineRule="exact"/>
              <w:ind w:left="-57" w:right="-57"/>
              <w:jc w:val="both"/>
              <w:rPr>
                <w:rFonts w:ascii="Arial" w:hAnsi="Arial" w:cs="Arial"/>
                <w:sz w:val="16"/>
                <w:szCs w:val="16"/>
              </w:rPr>
            </w:pPr>
            <w:r w:rsidRPr="00537D7A">
              <w:rPr>
                <w:rFonts w:ascii="Arial" w:hAnsi="Arial" w:cs="Arial"/>
                <w:sz w:val="16"/>
                <w:szCs w:val="16"/>
              </w:rPr>
              <w:t>Дефицит/профицит</w:t>
            </w:r>
          </w:p>
        </w:tc>
        <w:tc>
          <w:tcPr>
            <w:tcW w:w="825"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3,3</w:t>
            </w:r>
          </w:p>
        </w:tc>
        <w:tc>
          <w:tcPr>
            <w:tcW w:w="1284"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37,98</w:t>
            </w:r>
          </w:p>
        </w:tc>
        <w:tc>
          <w:tcPr>
            <w:tcW w:w="1283"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-116,8</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748"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-83,83</w:t>
            </w:r>
          </w:p>
        </w:tc>
      </w:tr>
      <w:tr w:rsidR="00537D7A" w:rsidRPr="00C70EF0" w:rsidTr="00537D7A">
        <w:trPr>
          <w:trHeight w:val="360"/>
        </w:trPr>
        <w:tc>
          <w:tcPr>
            <w:tcW w:w="3647" w:type="dxa"/>
            <w:gridSpan w:val="2"/>
            <w:tcBorders>
              <w:top w:val="nil"/>
              <w:left w:val="single" w:sz="4" w:space="0" w:color="auto"/>
              <w:bottom w:val="single" w:sz="4" w:space="0" w:color="auto"/>
              <w:right w:val="single" w:sz="4" w:space="0" w:color="auto"/>
            </w:tcBorders>
            <w:vAlign w:val="bottom"/>
          </w:tcPr>
          <w:p w:rsidR="00537D7A" w:rsidRPr="00537D7A" w:rsidRDefault="00537D7A" w:rsidP="00E24788">
            <w:pPr>
              <w:spacing w:line="180" w:lineRule="exact"/>
              <w:ind w:left="-57" w:right="-57"/>
              <w:jc w:val="both"/>
              <w:rPr>
                <w:rFonts w:ascii="Arial" w:hAnsi="Arial" w:cs="Arial"/>
                <w:sz w:val="16"/>
                <w:szCs w:val="16"/>
              </w:rPr>
            </w:pPr>
            <w:r w:rsidRPr="00537D7A">
              <w:rPr>
                <w:rFonts w:ascii="Arial" w:hAnsi="Arial" w:cs="Arial"/>
                <w:sz w:val="16"/>
                <w:szCs w:val="16"/>
              </w:rPr>
              <w:t>Муниципальный долг</w:t>
            </w:r>
          </w:p>
        </w:tc>
        <w:tc>
          <w:tcPr>
            <w:tcW w:w="825"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1284"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1283"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1192"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c>
          <w:tcPr>
            <w:tcW w:w="748" w:type="dxa"/>
            <w:tcBorders>
              <w:top w:val="nil"/>
              <w:left w:val="nil"/>
              <w:bottom w:val="single" w:sz="4" w:space="0" w:color="auto"/>
              <w:right w:val="single" w:sz="4" w:space="0" w:color="auto"/>
            </w:tcBorders>
            <w:noWrap/>
            <w:vAlign w:val="bottom"/>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0,0</w:t>
            </w:r>
          </w:p>
        </w:tc>
      </w:tr>
    </w:tbl>
    <w:p w:rsidR="00537D7A" w:rsidRPr="00D26C23" w:rsidRDefault="00537D7A" w:rsidP="00E24788">
      <w:pPr>
        <w:autoSpaceDE w:val="0"/>
        <w:autoSpaceDN w:val="0"/>
        <w:adjustRightInd w:val="0"/>
        <w:spacing w:line="180" w:lineRule="exact"/>
        <w:jc w:val="both"/>
        <w:rPr>
          <w:rFonts w:ascii="Arial" w:hAnsi="Arial" w:cs="Arial"/>
          <w:sz w:val="18"/>
          <w:szCs w:val="18"/>
        </w:rPr>
      </w:pPr>
    </w:p>
    <w:p w:rsidR="00537D7A" w:rsidRPr="00D26C23" w:rsidRDefault="00537D7A" w:rsidP="00E24788">
      <w:pPr>
        <w:autoSpaceDE w:val="0"/>
        <w:autoSpaceDN w:val="0"/>
        <w:adjustRightInd w:val="0"/>
        <w:spacing w:line="180" w:lineRule="exact"/>
        <w:ind w:firstLine="567"/>
        <w:jc w:val="both"/>
        <w:rPr>
          <w:rFonts w:ascii="Arial" w:hAnsi="Arial" w:cs="Arial"/>
          <w:sz w:val="18"/>
          <w:szCs w:val="18"/>
        </w:rPr>
      </w:pPr>
      <w:r w:rsidRPr="00D26C23">
        <w:rPr>
          <w:rFonts w:ascii="Arial" w:hAnsi="Arial" w:cs="Arial"/>
          <w:sz w:val="18"/>
          <w:szCs w:val="18"/>
        </w:rPr>
        <w:t xml:space="preserve">8. Раздел </w:t>
      </w:r>
      <w:r w:rsidRPr="00D26C23">
        <w:rPr>
          <w:rFonts w:ascii="Arial" w:hAnsi="Arial" w:cs="Arial"/>
          <w:sz w:val="18"/>
          <w:szCs w:val="18"/>
          <w:lang w:val="en-US"/>
        </w:rPr>
        <w:t>XV</w:t>
      </w:r>
      <w:r w:rsidRPr="00D26C23">
        <w:rPr>
          <w:rFonts w:ascii="Arial" w:hAnsi="Arial" w:cs="Arial"/>
          <w:sz w:val="18"/>
          <w:szCs w:val="18"/>
        </w:rPr>
        <w:t xml:space="preserve"> «ИНФОРМАЦИЯ О МУНИЦИПАЛЬНЫХ ПРОГРАММАХ БЛАГОДАРНЕНСКОГО ГОРОДСКОГО ОКРУГА СТАВРОПОЛЬСКОГО КРАЯ, УТВЕРЖДАЕМЫХ В ЦЕЛЯХ РЕАЛИЗАЦИИ СТРАТЕГИИ» изложить в следующей редакции:</w:t>
      </w:r>
    </w:p>
    <w:p w:rsidR="00537D7A" w:rsidRPr="00D26C23" w:rsidRDefault="00537D7A" w:rsidP="00E24788">
      <w:pPr>
        <w:autoSpaceDE w:val="0"/>
        <w:autoSpaceDN w:val="0"/>
        <w:adjustRightInd w:val="0"/>
        <w:spacing w:line="180" w:lineRule="exact"/>
        <w:jc w:val="both"/>
        <w:rPr>
          <w:rFonts w:ascii="Arial" w:hAnsi="Arial" w:cs="Arial"/>
          <w:sz w:val="18"/>
          <w:szCs w:val="18"/>
        </w:rPr>
      </w:pPr>
      <w:r w:rsidRPr="00D26C23">
        <w:rPr>
          <w:rFonts w:ascii="Arial" w:hAnsi="Arial" w:cs="Arial"/>
          <w:sz w:val="18"/>
          <w:szCs w:val="18"/>
        </w:rPr>
        <w:t>«</w:t>
      </w:r>
      <w:r w:rsidRPr="00D26C23">
        <w:rPr>
          <w:rFonts w:ascii="Arial" w:hAnsi="Arial" w:cs="Arial"/>
          <w:sz w:val="18"/>
          <w:szCs w:val="18"/>
          <w:lang w:val="en-US"/>
        </w:rPr>
        <w:t>XV</w:t>
      </w:r>
      <w:r w:rsidRPr="00D26C23">
        <w:rPr>
          <w:rFonts w:ascii="Arial" w:hAnsi="Arial" w:cs="Arial"/>
          <w:sz w:val="18"/>
          <w:szCs w:val="18"/>
        </w:rPr>
        <w:t>. ИНФОРМАЦИЯ О МУНИЦИПАЛЬНЫХ ПРОГРАММАХ БЛАГОДАРНЕНСКОГО ГОРОДСКОГО ОКРУГА СТАВРОПОЛЬСКОГО КРАЯ, УТВЕРЖДАЕМЫХ В ЦЕЛЯХ РЕАЛИЗАЦИИ СТРАТЕГИИ</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
        <w:gridCol w:w="2883"/>
        <w:gridCol w:w="961"/>
        <w:gridCol w:w="881"/>
        <w:gridCol w:w="5145"/>
      </w:tblGrid>
      <w:tr w:rsidR="00537D7A" w:rsidRPr="00537D7A" w:rsidTr="00537D7A">
        <w:trPr>
          <w:trHeight w:val="1624"/>
        </w:trPr>
        <w:tc>
          <w:tcPr>
            <w:tcW w:w="301" w:type="dxa"/>
            <w:vAlign w:val="center"/>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lastRenderedPageBreak/>
              <w:t xml:space="preserve">№ </w:t>
            </w:r>
            <w:proofErr w:type="gramStart"/>
            <w:r w:rsidRPr="00537D7A">
              <w:rPr>
                <w:rFonts w:ascii="Arial" w:hAnsi="Arial" w:cs="Arial"/>
                <w:sz w:val="16"/>
                <w:szCs w:val="16"/>
              </w:rPr>
              <w:t>п</w:t>
            </w:r>
            <w:proofErr w:type="gramEnd"/>
            <w:r w:rsidRPr="00537D7A">
              <w:rPr>
                <w:rFonts w:ascii="Arial" w:hAnsi="Arial" w:cs="Arial"/>
                <w:sz w:val="16"/>
                <w:szCs w:val="16"/>
              </w:rPr>
              <w:t>/п</w:t>
            </w:r>
          </w:p>
        </w:tc>
        <w:tc>
          <w:tcPr>
            <w:tcW w:w="2883" w:type="dxa"/>
            <w:vAlign w:val="center"/>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Наименование муниципальной программы Благодарненского городского округа Ставропольского края</w:t>
            </w:r>
          </w:p>
          <w:p w:rsidR="00537D7A" w:rsidRPr="00537D7A" w:rsidRDefault="00537D7A" w:rsidP="00E24788">
            <w:pPr>
              <w:spacing w:line="180" w:lineRule="exact"/>
              <w:ind w:left="-57" w:right="-57"/>
              <w:jc w:val="center"/>
              <w:rPr>
                <w:rFonts w:ascii="Arial" w:hAnsi="Arial" w:cs="Arial"/>
                <w:sz w:val="16"/>
                <w:szCs w:val="16"/>
              </w:rPr>
            </w:pPr>
          </w:p>
        </w:tc>
        <w:tc>
          <w:tcPr>
            <w:tcW w:w="96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 xml:space="preserve">объем финансового обеспечения программы, </w:t>
            </w:r>
          </w:p>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тыс. руб.</w:t>
            </w:r>
          </w:p>
        </w:tc>
        <w:tc>
          <w:tcPr>
            <w:tcW w:w="88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срок реализации программы, годы</w:t>
            </w:r>
          </w:p>
        </w:tc>
        <w:tc>
          <w:tcPr>
            <w:tcW w:w="5145" w:type="dxa"/>
          </w:tcPr>
          <w:p w:rsidR="00537D7A" w:rsidRPr="00537D7A" w:rsidRDefault="00537D7A" w:rsidP="00E24788">
            <w:pPr>
              <w:spacing w:line="180" w:lineRule="exact"/>
              <w:ind w:left="-57" w:right="-57"/>
              <w:jc w:val="both"/>
              <w:rPr>
                <w:rFonts w:ascii="Arial" w:hAnsi="Arial" w:cs="Arial"/>
                <w:sz w:val="16"/>
                <w:szCs w:val="16"/>
              </w:rPr>
            </w:pPr>
            <w:r w:rsidRPr="00537D7A">
              <w:rPr>
                <w:rFonts w:ascii="Arial" w:hAnsi="Arial" w:cs="Arial"/>
                <w:sz w:val="16"/>
                <w:szCs w:val="16"/>
              </w:rPr>
              <w:t>ответственный исполнитель (соисполнитель) программы</w:t>
            </w:r>
          </w:p>
        </w:tc>
      </w:tr>
      <w:tr w:rsidR="00537D7A" w:rsidRPr="00537D7A" w:rsidTr="00537D7A">
        <w:trPr>
          <w:trHeight w:val="566"/>
        </w:trPr>
        <w:tc>
          <w:tcPr>
            <w:tcW w:w="30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1</w:t>
            </w:r>
          </w:p>
        </w:tc>
        <w:tc>
          <w:tcPr>
            <w:tcW w:w="2883" w:type="dxa"/>
          </w:tcPr>
          <w:p w:rsidR="00537D7A" w:rsidRPr="00537D7A" w:rsidRDefault="00537D7A" w:rsidP="00E24788">
            <w:pPr>
              <w:spacing w:line="180" w:lineRule="exact"/>
              <w:ind w:left="-57" w:right="-57"/>
              <w:rPr>
                <w:rFonts w:ascii="Arial" w:hAnsi="Arial" w:cs="Arial"/>
                <w:sz w:val="16"/>
                <w:szCs w:val="16"/>
              </w:rPr>
            </w:pPr>
            <w:r w:rsidRPr="00537D7A">
              <w:rPr>
                <w:rFonts w:ascii="Arial" w:hAnsi="Arial" w:cs="Arial"/>
                <w:sz w:val="16"/>
                <w:szCs w:val="16"/>
              </w:rPr>
              <w:t>Развитие образования и молодежной политики</w:t>
            </w:r>
          </w:p>
        </w:tc>
        <w:tc>
          <w:tcPr>
            <w:tcW w:w="961" w:type="dxa"/>
          </w:tcPr>
          <w:p w:rsidR="00537D7A" w:rsidRPr="00537D7A" w:rsidRDefault="00537D7A" w:rsidP="00E24788">
            <w:pPr>
              <w:pStyle w:val="ConsPlusCell"/>
              <w:spacing w:line="180" w:lineRule="exact"/>
              <w:ind w:left="-57" w:right="-57"/>
              <w:jc w:val="center"/>
              <w:rPr>
                <w:sz w:val="16"/>
                <w:szCs w:val="16"/>
              </w:rPr>
            </w:pPr>
            <w:r w:rsidRPr="00537D7A">
              <w:rPr>
                <w:sz w:val="16"/>
                <w:szCs w:val="16"/>
              </w:rPr>
              <w:t>2877162,79</w:t>
            </w:r>
          </w:p>
        </w:tc>
        <w:tc>
          <w:tcPr>
            <w:tcW w:w="881" w:type="dxa"/>
          </w:tcPr>
          <w:p w:rsidR="00537D7A" w:rsidRPr="00537D7A" w:rsidRDefault="00537D7A" w:rsidP="00E24788">
            <w:pPr>
              <w:pStyle w:val="ConsPlusCell"/>
              <w:spacing w:line="180" w:lineRule="exact"/>
              <w:ind w:left="-57" w:right="-57"/>
              <w:jc w:val="center"/>
              <w:rPr>
                <w:sz w:val="16"/>
                <w:szCs w:val="16"/>
              </w:rPr>
            </w:pPr>
            <w:r w:rsidRPr="00537D7A">
              <w:rPr>
                <w:sz w:val="16"/>
                <w:szCs w:val="16"/>
              </w:rPr>
              <w:t>2022-2024</w:t>
            </w:r>
          </w:p>
        </w:tc>
        <w:tc>
          <w:tcPr>
            <w:tcW w:w="5145" w:type="dxa"/>
          </w:tcPr>
          <w:p w:rsidR="00537D7A" w:rsidRPr="00537D7A" w:rsidRDefault="00537D7A" w:rsidP="00E24788">
            <w:pPr>
              <w:pStyle w:val="ConsPlusCell"/>
              <w:spacing w:line="180" w:lineRule="exact"/>
              <w:ind w:left="-57" w:right="-57"/>
              <w:jc w:val="both"/>
              <w:rPr>
                <w:sz w:val="16"/>
                <w:szCs w:val="16"/>
              </w:rPr>
            </w:pPr>
            <w:r w:rsidRPr="00537D7A">
              <w:rPr>
                <w:sz w:val="16"/>
                <w:szCs w:val="16"/>
              </w:rPr>
              <w:t>управление образования и молодежной политики АБГО СК</w:t>
            </w:r>
          </w:p>
        </w:tc>
      </w:tr>
      <w:tr w:rsidR="00537D7A" w:rsidRPr="00537D7A" w:rsidTr="00537D7A">
        <w:trPr>
          <w:trHeight w:val="558"/>
        </w:trPr>
        <w:tc>
          <w:tcPr>
            <w:tcW w:w="30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2</w:t>
            </w:r>
          </w:p>
        </w:tc>
        <w:tc>
          <w:tcPr>
            <w:tcW w:w="2883" w:type="dxa"/>
          </w:tcPr>
          <w:p w:rsidR="00537D7A" w:rsidRPr="00537D7A" w:rsidRDefault="00537D7A" w:rsidP="00E24788">
            <w:pPr>
              <w:spacing w:line="180" w:lineRule="exact"/>
              <w:ind w:left="-57" w:right="-57"/>
              <w:rPr>
                <w:rFonts w:ascii="Arial" w:hAnsi="Arial" w:cs="Arial"/>
                <w:sz w:val="16"/>
                <w:szCs w:val="16"/>
              </w:rPr>
            </w:pPr>
            <w:r w:rsidRPr="00537D7A">
              <w:rPr>
                <w:rFonts w:ascii="Arial" w:hAnsi="Arial" w:cs="Arial"/>
                <w:sz w:val="16"/>
                <w:szCs w:val="16"/>
              </w:rPr>
              <w:t>Социальная поддержка граждан</w:t>
            </w:r>
          </w:p>
        </w:tc>
        <w:tc>
          <w:tcPr>
            <w:tcW w:w="961" w:type="dxa"/>
          </w:tcPr>
          <w:p w:rsidR="00537D7A" w:rsidRPr="00537D7A" w:rsidRDefault="00537D7A" w:rsidP="00E24788">
            <w:pPr>
              <w:pStyle w:val="ConsPlusCell"/>
              <w:spacing w:line="180" w:lineRule="exact"/>
              <w:ind w:left="-57" w:right="-57"/>
              <w:jc w:val="center"/>
              <w:rPr>
                <w:sz w:val="16"/>
                <w:szCs w:val="16"/>
              </w:rPr>
            </w:pPr>
            <w:r w:rsidRPr="00537D7A">
              <w:rPr>
                <w:sz w:val="16"/>
                <w:szCs w:val="16"/>
              </w:rPr>
              <w:t>2255750,22</w:t>
            </w:r>
          </w:p>
        </w:tc>
        <w:tc>
          <w:tcPr>
            <w:tcW w:w="881" w:type="dxa"/>
          </w:tcPr>
          <w:p w:rsidR="00537D7A" w:rsidRPr="00537D7A" w:rsidRDefault="00537D7A" w:rsidP="00E24788">
            <w:pPr>
              <w:pStyle w:val="ConsPlusCell"/>
              <w:spacing w:line="180" w:lineRule="exact"/>
              <w:ind w:left="-57" w:right="-57"/>
              <w:jc w:val="center"/>
              <w:rPr>
                <w:sz w:val="16"/>
                <w:szCs w:val="16"/>
              </w:rPr>
            </w:pPr>
            <w:r w:rsidRPr="00537D7A">
              <w:rPr>
                <w:sz w:val="16"/>
                <w:szCs w:val="16"/>
              </w:rPr>
              <w:t>2022-2024</w:t>
            </w:r>
          </w:p>
        </w:tc>
        <w:tc>
          <w:tcPr>
            <w:tcW w:w="5145" w:type="dxa"/>
          </w:tcPr>
          <w:p w:rsidR="00537D7A" w:rsidRPr="00537D7A" w:rsidRDefault="00537D7A" w:rsidP="00E24788">
            <w:pPr>
              <w:pStyle w:val="ConsPlusCell"/>
              <w:spacing w:line="180" w:lineRule="exact"/>
              <w:ind w:left="-57" w:right="-57"/>
              <w:jc w:val="both"/>
              <w:rPr>
                <w:sz w:val="16"/>
                <w:szCs w:val="16"/>
              </w:rPr>
            </w:pPr>
            <w:r w:rsidRPr="00537D7A">
              <w:rPr>
                <w:sz w:val="16"/>
                <w:szCs w:val="16"/>
              </w:rPr>
              <w:t>управление труда и социальной защиты населения АБГО СК, управление образования и молодежной политики АБГО СК</w:t>
            </w:r>
          </w:p>
        </w:tc>
      </w:tr>
      <w:tr w:rsidR="00537D7A" w:rsidRPr="00537D7A" w:rsidTr="00537D7A">
        <w:trPr>
          <w:trHeight w:val="490"/>
        </w:trPr>
        <w:tc>
          <w:tcPr>
            <w:tcW w:w="30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3</w:t>
            </w:r>
          </w:p>
        </w:tc>
        <w:tc>
          <w:tcPr>
            <w:tcW w:w="2883" w:type="dxa"/>
          </w:tcPr>
          <w:p w:rsidR="00537D7A" w:rsidRPr="00537D7A" w:rsidRDefault="00537D7A" w:rsidP="00E24788">
            <w:pPr>
              <w:spacing w:line="180" w:lineRule="exact"/>
              <w:ind w:left="-57" w:right="-57"/>
              <w:rPr>
                <w:rFonts w:ascii="Arial" w:hAnsi="Arial" w:cs="Arial"/>
                <w:sz w:val="16"/>
                <w:szCs w:val="16"/>
              </w:rPr>
            </w:pPr>
            <w:r w:rsidRPr="00537D7A">
              <w:rPr>
                <w:rFonts w:ascii="Arial" w:hAnsi="Arial" w:cs="Arial"/>
                <w:sz w:val="16"/>
                <w:szCs w:val="16"/>
              </w:rPr>
              <w:t>Развитие сельского хозяйства</w:t>
            </w:r>
          </w:p>
        </w:tc>
        <w:tc>
          <w:tcPr>
            <w:tcW w:w="96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52536,53</w:t>
            </w:r>
          </w:p>
        </w:tc>
        <w:tc>
          <w:tcPr>
            <w:tcW w:w="88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2022-2024</w:t>
            </w:r>
          </w:p>
        </w:tc>
        <w:tc>
          <w:tcPr>
            <w:tcW w:w="5145" w:type="dxa"/>
          </w:tcPr>
          <w:p w:rsidR="00537D7A" w:rsidRPr="00537D7A" w:rsidRDefault="00537D7A" w:rsidP="00E24788">
            <w:pPr>
              <w:spacing w:line="180" w:lineRule="exact"/>
              <w:ind w:left="-57" w:right="-57"/>
              <w:jc w:val="both"/>
              <w:rPr>
                <w:rFonts w:ascii="Arial" w:hAnsi="Arial" w:cs="Arial"/>
                <w:sz w:val="16"/>
                <w:szCs w:val="16"/>
              </w:rPr>
            </w:pPr>
            <w:r w:rsidRPr="00537D7A">
              <w:rPr>
                <w:rFonts w:ascii="Arial" w:hAnsi="Arial" w:cs="Arial"/>
                <w:sz w:val="16"/>
                <w:szCs w:val="16"/>
              </w:rPr>
              <w:t>управление сельского хозяйства и охраны окружающей среды АБГО СК</w:t>
            </w:r>
          </w:p>
        </w:tc>
      </w:tr>
      <w:tr w:rsidR="00537D7A" w:rsidRPr="00537D7A" w:rsidTr="00537D7A">
        <w:trPr>
          <w:trHeight w:val="593"/>
        </w:trPr>
        <w:tc>
          <w:tcPr>
            <w:tcW w:w="30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4</w:t>
            </w:r>
          </w:p>
        </w:tc>
        <w:tc>
          <w:tcPr>
            <w:tcW w:w="2883" w:type="dxa"/>
          </w:tcPr>
          <w:p w:rsidR="00537D7A" w:rsidRPr="00537D7A" w:rsidRDefault="00537D7A" w:rsidP="00E24788">
            <w:pPr>
              <w:spacing w:line="180" w:lineRule="exact"/>
              <w:ind w:left="-57" w:right="-57"/>
              <w:jc w:val="both"/>
              <w:rPr>
                <w:rFonts w:ascii="Arial" w:hAnsi="Arial" w:cs="Arial"/>
                <w:sz w:val="16"/>
                <w:szCs w:val="16"/>
              </w:rPr>
            </w:pPr>
            <w:r w:rsidRPr="00537D7A">
              <w:rPr>
                <w:rFonts w:ascii="Arial" w:hAnsi="Arial" w:cs="Arial"/>
                <w:b/>
                <w:bCs/>
                <w:sz w:val="16"/>
                <w:szCs w:val="16"/>
              </w:rPr>
              <w:t xml:space="preserve"> </w:t>
            </w:r>
            <w:r w:rsidRPr="00537D7A">
              <w:rPr>
                <w:rFonts w:ascii="Arial" w:hAnsi="Arial" w:cs="Arial"/>
                <w:sz w:val="16"/>
                <w:szCs w:val="16"/>
              </w:rPr>
              <w:t>Осуществление местного самоуправления в Благодарненском городском округе Ставропольского края</w:t>
            </w:r>
          </w:p>
        </w:tc>
        <w:tc>
          <w:tcPr>
            <w:tcW w:w="96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728130,97</w:t>
            </w:r>
          </w:p>
        </w:tc>
        <w:tc>
          <w:tcPr>
            <w:tcW w:w="88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2022-2024</w:t>
            </w:r>
          </w:p>
        </w:tc>
        <w:tc>
          <w:tcPr>
            <w:tcW w:w="5145" w:type="dxa"/>
          </w:tcPr>
          <w:p w:rsidR="00537D7A" w:rsidRPr="00537D7A" w:rsidRDefault="00537D7A" w:rsidP="00E24788">
            <w:pPr>
              <w:spacing w:line="180" w:lineRule="exact"/>
              <w:ind w:left="-57" w:right="-57"/>
              <w:jc w:val="both"/>
              <w:rPr>
                <w:rFonts w:ascii="Arial" w:hAnsi="Arial" w:cs="Arial"/>
                <w:sz w:val="16"/>
                <w:szCs w:val="16"/>
              </w:rPr>
            </w:pPr>
            <w:r w:rsidRPr="00537D7A">
              <w:rPr>
                <w:rFonts w:ascii="Arial" w:hAnsi="Arial" w:cs="Arial"/>
                <w:sz w:val="16"/>
                <w:szCs w:val="16"/>
              </w:rPr>
              <w:t>АБГО СК, управление имущественных и земельных отношений АБГО СК, управление культуры АБГО СК, управление физической культуры и спорта АБГО СК</w:t>
            </w:r>
          </w:p>
        </w:tc>
      </w:tr>
      <w:tr w:rsidR="00537D7A" w:rsidRPr="00537D7A" w:rsidTr="00537D7A">
        <w:trPr>
          <w:trHeight w:val="593"/>
        </w:trPr>
        <w:tc>
          <w:tcPr>
            <w:tcW w:w="30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5</w:t>
            </w:r>
          </w:p>
        </w:tc>
        <w:tc>
          <w:tcPr>
            <w:tcW w:w="2883" w:type="dxa"/>
          </w:tcPr>
          <w:p w:rsidR="00537D7A" w:rsidRPr="00537D7A" w:rsidRDefault="00537D7A" w:rsidP="00E24788">
            <w:pPr>
              <w:spacing w:line="180" w:lineRule="exact"/>
              <w:ind w:left="-57" w:right="-57"/>
              <w:jc w:val="both"/>
              <w:rPr>
                <w:rFonts w:ascii="Arial" w:hAnsi="Arial" w:cs="Arial"/>
                <w:b/>
                <w:bCs/>
                <w:sz w:val="16"/>
                <w:szCs w:val="16"/>
              </w:rPr>
            </w:pPr>
            <w:r w:rsidRPr="00537D7A">
              <w:rPr>
                <w:rFonts w:ascii="Arial" w:hAnsi="Arial" w:cs="Arial"/>
                <w:sz w:val="16"/>
                <w:szCs w:val="16"/>
              </w:rPr>
              <w:t>Формирование современной городской среды на 2018-2024 годы</w:t>
            </w:r>
          </w:p>
        </w:tc>
        <w:tc>
          <w:tcPr>
            <w:tcW w:w="961" w:type="dxa"/>
          </w:tcPr>
          <w:p w:rsidR="00537D7A" w:rsidRPr="00537D7A" w:rsidRDefault="00537D7A" w:rsidP="00E24788">
            <w:pPr>
              <w:pStyle w:val="ConsPlusCell"/>
              <w:spacing w:line="180" w:lineRule="exact"/>
              <w:ind w:left="-57" w:right="-57"/>
              <w:jc w:val="center"/>
              <w:rPr>
                <w:sz w:val="16"/>
                <w:szCs w:val="16"/>
              </w:rPr>
            </w:pPr>
            <w:r w:rsidRPr="00537D7A">
              <w:rPr>
                <w:sz w:val="16"/>
                <w:szCs w:val="16"/>
              </w:rPr>
              <w:t>186113,19</w:t>
            </w:r>
          </w:p>
        </w:tc>
        <w:tc>
          <w:tcPr>
            <w:tcW w:w="881" w:type="dxa"/>
          </w:tcPr>
          <w:p w:rsidR="00537D7A" w:rsidRPr="00537D7A" w:rsidRDefault="00537D7A" w:rsidP="00E24788">
            <w:pPr>
              <w:pStyle w:val="ConsPlusCell"/>
              <w:spacing w:line="180" w:lineRule="exact"/>
              <w:ind w:left="-57" w:right="-57"/>
              <w:jc w:val="center"/>
              <w:rPr>
                <w:sz w:val="16"/>
                <w:szCs w:val="16"/>
              </w:rPr>
            </w:pPr>
            <w:r w:rsidRPr="00537D7A">
              <w:rPr>
                <w:sz w:val="16"/>
                <w:szCs w:val="16"/>
              </w:rPr>
              <w:t>2018-2024</w:t>
            </w:r>
          </w:p>
        </w:tc>
        <w:tc>
          <w:tcPr>
            <w:tcW w:w="5145" w:type="dxa"/>
          </w:tcPr>
          <w:p w:rsidR="00537D7A" w:rsidRPr="00537D7A" w:rsidRDefault="00537D7A" w:rsidP="00E24788">
            <w:pPr>
              <w:pStyle w:val="ConsPlusCell"/>
              <w:spacing w:line="180" w:lineRule="exact"/>
              <w:ind w:left="-57" w:right="-57"/>
              <w:jc w:val="both"/>
              <w:rPr>
                <w:sz w:val="16"/>
                <w:szCs w:val="16"/>
              </w:rPr>
            </w:pPr>
            <w:r w:rsidRPr="00537D7A">
              <w:rPr>
                <w:sz w:val="16"/>
                <w:szCs w:val="16"/>
              </w:rPr>
              <w:t>управление по делам территорий АБГО СК</w:t>
            </w:r>
          </w:p>
        </w:tc>
      </w:tr>
      <w:tr w:rsidR="00537D7A" w:rsidRPr="00537D7A" w:rsidTr="00537D7A">
        <w:trPr>
          <w:trHeight w:val="593"/>
        </w:trPr>
        <w:tc>
          <w:tcPr>
            <w:tcW w:w="30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6</w:t>
            </w:r>
          </w:p>
        </w:tc>
        <w:tc>
          <w:tcPr>
            <w:tcW w:w="2883" w:type="dxa"/>
          </w:tcPr>
          <w:p w:rsidR="00537D7A" w:rsidRPr="00537D7A" w:rsidRDefault="00537D7A" w:rsidP="00E24788">
            <w:pPr>
              <w:spacing w:line="180" w:lineRule="exact"/>
              <w:ind w:left="-57" w:right="-57"/>
              <w:rPr>
                <w:rFonts w:ascii="Arial" w:hAnsi="Arial" w:cs="Arial"/>
                <w:b/>
                <w:bCs/>
                <w:sz w:val="16"/>
                <w:szCs w:val="16"/>
              </w:rPr>
            </w:pPr>
            <w:r w:rsidRPr="00537D7A">
              <w:rPr>
                <w:rFonts w:ascii="Arial" w:hAnsi="Arial" w:cs="Arial"/>
                <w:sz w:val="16"/>
                <w:szCs w:val="16"/>
              </w:rPr>
              <w:t>Развитие жилищно-коммунального хозяйства и дорожной инфраструктуры</w:t>
            </w:r>
          </w:p>
        </w:tc>
        <w:tc>
          <w:tcPr>
            <w:tcW w:w="961" w:type="dxa"/>
          </w:tcPr>
          <w:p w:rsidR="00537D7A" w:rsidRPr="00537D7A" w:rsidRDefault="00537D7A" w:rsidP="00E24788">
            <w:pPr>
              <w:pStyle w:val="Default"/>
              <w:spacing w:line="180" w:lineRule="exact"/>
              <w:ind w:left="-57" w:right="-57"/>
              <w:jc w:val="center"/>
              <w:rPr>
                <w:rFonts w:ascii="Arial" w:hAnsi="Arial" w:cs="Arial"/>
                <w:sz w:val="16"/>
                <w:szCs w:val="16"/>
              </w:rPr>
            </w:pPr>
            <w:r w:rsidRPr="00537D7A">
              <w:rPr>
                <w:rFonts w:ascii="Arial" w:hAnsi="Arial" w:cs="Arial"/>
                <w:sz w:val="16"/>
                <w:szCs w:val="16"/>
              </w:rPr>
              <w:t>478558,18</w:t>
            </w:r>
          </w:p>
        </w:tc>
        <w:tc>
          <w:tcPr>
            <w:tcW w:w="881" w:type="dxa"/>
          </w:tcPr>
          <w:p w:rsidR="00537D7A" w:rsidRPr="00537D7A" w:rsidRDefault="00537D7A" w:rsidP="00E24788">
            <w:pPr>
              <w:pStyle w:val="Default"/>
              <w:spacing w:line="180" w:lineRule="exact"/>
              <w:ind w:left="-57" w:right="-57"/>
              <w:jc w:val="center"/>
              <w:rPr>
                <w:rFonts w:ascii="Arial" w:hAnsi="Arial" w:cs="Arial"/>
                <w:sz w:val="16"/>
                <w:szCs w:val="16"/>
              </w:rPr>
            </w:pPr>
            <w:r w:rsidRPr="00537D7A">
              <w:rPr>
                <w:rFonts w:ascii="Arial" w:hAnsi="Arial" w:cs="Arial"/>
                <w:sz w:val="16"/>
                <w:szCs w:val="16"/>
              </w:rPr>
              <w:t>2022-2024</w:t>
            </w:r>
          </w:p>
        </w:tc>
        <w:tc>
          <w:tcPr>
            <w:tcW w:w="5145" w:type="dxa"/>
          </w:tcPr>
          <w:p w:rsidR="00537D7A" w:rsidRPr="00537D7A" w:rsidRDefault="00537D7A" w:rsidP="00E24788">
            <w:pPr>
              <w:pStyle w:val="Default"/>
              <w:spacing w:line="180" w:lineRule="exact"/>
              <w:ind w:left="-57" w:right="-57"/>
              <w:jc w:val="both"/>
              <w:rPr>
                <w:rFonts w:ascii="Arial" w:hAnsi="Arial" w:cs="Arial"/>
                <w:sz w:val="16"/>
                <w:szCs w:val="16"/>
              </w:rPr>
            </w:pPr>
            <w:r w:rsidRPr="00537D7A">
              <w:rPr>
                <w:rFonts w:ascii="Arial" w:hAnsi="Arial" w:cs="Arial"/>
                <w:sz w:val="16"/>
                <w:szCs w:val="16"/>
              </w:rPr>
              <w:t>управление по делам территорий АБГО СК</w:t>
            </w:r>
          </w:p>
        </w:tc>
      </w:tr>
      <w:tr w:rsidR="00537D7A" w:rsidRPr="00537D7A" w:rsidTr="00537D7A">
        <w:trPr>
          <w:trHeight w:val="593"/>
        </w:trPr>
        <w:tc>
          <w:tcPr>
            <w:tcW w:w="30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7</w:t>
            </w:r>
          </w:p>
        </w:tc>
        <w:tc>
          <w:tcPr>
            <w:tcW w:w="2883" w:type="dxa"/>
          </w:tcPr>
          <w:p w:rsidR="00537D7A" w:rsidRPr="00537D7A" w:rsidRDefault="00537D7A" w:rsidP="00E24788">
            <w:pPr>
              <w:spacing w:line="180" w:lineRule="exact"/>
              <w:ind w:left="-57" w:right="-57"/>
              <w:rPr>
                <w:rFonts w:ascii="Arial" w:hAnsi="Arial" w:cs="Arial"/>
                <w:bCs/>
                <w:sz w:val="16"/>
                <w:szCs w:val="16"/>
              </w:rPr>
            </w:pPr>
            <w:r w:rsidRPr="00537D7A">
              <w:rPr>
                <w:rFonts w:ascii="Arial" w:hAnsi="Arial" w:cs="Arial"/>
                <w:bCs/>
                <w:sz w:val="16"/>
                <w:szCs w:val="16"/>
              </w:rPr>
              <w:t xml:space="preserve">Безопасный район </w:t>
            </w:r>
          </w:p>
        </w:tc>
        <w:tc>
          <w:tcPr>
            <w:tcW w:w="961" w:type="dxa"/>
          </w:tcPr>
          <w:p w:rsidR="00537D7A" w:rsidRPr="00537D7A" w:rsidRDefault="00537D7A" w:rsidP="00E24788">
            <w:pPr>
              <w:pStyle w:val="Default"/>
              <w:spacing w:line="180" w:lineRule="exact"/>
              <w:ind w:left="-57" w:right="-57"/>
              <w:jc w:val="center"/>
              <w:rPr>
                <w:rFonts w:ascii="Arial" w:hAnsi="Arial" w:cs="Arial"/>
                <w:sz w:val="16"/>
                <w:szCs w:val="16"/>
              </w:rPr>
            </w:pPr>
            <w:r w:rsidRPr="00537D7A">
              <w:rPr>
                <w:rFonts w:ascii="Arial" w:hAnsi="Arial" w:cs="Arial"/>
                <w:sz w:val="16"/>
                <w:szCs w:val="16"/>
              </w:rPr>
              <w:t>73074,06</w:t>
            </w:r>
          </w:p>
        </w:tc>
        <w:tc>
          <w:tcPr>
            <w:tcW w:w="881" w:type="dxa"/>
          </w:tcPr>
          <w:p w:rsidR="00537D7A" w:rsidRPr="00537D7A" w:rsidRDefault="00537D7A" w:rsidP="00E24788">
            <w:pPr>
              <w:pStyle w:val="Default"/>
              <w:spacing w:line="180" w:lineRule="exact"/>
              <w:ind w:left="-57" w:right="-57"/>
              <w:jc w:val="center"/>
              <w:rPr>
                <w:rFonts w:ascii="Arial" w:hAnsi="Arial" w:cs="Arial"/>
                <w:sz w:val="16"/>
                <w:szCs w:val="16"/>
              </w:rPr>
            </w:pPr>
            <w:r w:rsidRPr="00537D7A">
              <w:rPr>
                <w:rFonts w:ascii="Arial" w:hAnsi="Arial" w:cs="Arial"/>
                <w:sz w:val="16"/>
                <w:szCs w:val="16"/>
              </w:rPr>
              <w:t>2022-2024</w:t>
            </w:r>
          </w:p>
        </w:tc>
        <w:tc>
          <w:tcPr>
            <w:tcW w:w="5145" w:type="dxa"/>
          </w:tcPr>
          <w:p w:rsidR="00537D7A" w:rsidRPr="00537D7A" w:rsidRDefault="00537D7A" w:rsidP="00E24788">
            <w:pPr>
              <w:pStyle w:val="Default"/>
              <w:spacing w:line="180" w:lineRule="exact"/>
              <w:ind w:left="-57" w:right="-57"/>
              <w:jc w:val="both"/>
              <w:rPr>
                <w:rFonts w:ascii="Arial" w:hAnsi="Arial" w:cs="Arial"/>
                <w:sz w:val="16"/>
                <w:szCs w:val="16"/>
              </w:rPr>
            </w:pPr>
            <w:r w:rsidRPr="00537D7A">
              <w:rPr>
                <w:rFonts w:ascii="Arial" w:hAnsi="Arial" w:cs="Arial"/>
                <w:sz w:val="16"/>
                <w:szCs w:val="16"/>
              </w:rPr>
              <w:t>АБГО СК, управление по делам территорий АБГО СК, управление образования и молодежной политики АБГО СК, управление культуры АБГО СК</w:t>
            </w:r>
          </w:p>
        </w:tc>
      </w:tr>
      <w:tr w:rsidR="00537D7A" w:rsidRPr="00537D7A" w:rsidTr="00537D7A">
        <w:trPr>
          <w:trHeight w:val="593"/>
        </w:trPr>
        <w:tc>
          <w:tcPr>
            <w:tcW w:w="301" w:type="dxa"/>
          </w:tcPr>
          <w:p w:rsidR="00537D7A" w:rsidRPr="00537D7A" w:rsidRDefault="00537D7A" w:rsidP="00E24788">
            <w:pPr>
              <w:spacing w:line="180" w:lineRule="exact"/>
              <w:ind w:left="-57" w:right="-57"/>
              <w:jc w:val="center"/>
              <w:rPr>
                <w:rFonts w:ascii="Arial" w:hAnsi="Arial" w:cs="Arial"/>
                <w:sz w:val="16"/>
                <w:szCs w:val="16"/>
              </w:rPr>
            </w:pPr>
            <w:r w:rsidRPr="00537D7A">
              <w:rPr>
                <w:rFonts w:ascii="Arial" w:hAnsi="Arial" w:cs="Arial"/>
                <w:sz w:val="16"/>
                <w:szCs w:val="16"/>
              </w:rPr>
              <w:t>8</w:t>
            </w:r>
          </w:p>
        </w:tc>
        <w:tc>
          <w:tcPr>
            <w:tcW w:w="2883" w:type="dxa"/>
          </w:tcPr>
          <w:p w:rsidR="00537D7A" w:rsidRPr="00537D7A" w:rsidRDefault="00537D7A" w:rsidP="00E24788">
            <w:pPr>
              <w:spacing w:line="180" w:lineRule="exact"/>
              <w:ind w:left="-57" w:right="-57"/>
              <w:rPr>
                <w:rFonts w:ascii="Arial" w:hAnsi="Arial" w:cs="Arial"/>
                <w:bCs/>
                <w:sz w:val="16"/>
                <w:szCs w:val="16"/>
              </w:rPr>
            </w:pPr>
            <w:r w:rsidRPr="00537D7A">
              <w:rPr>
                <w:rFonts w:ascii="Arial" w:hAnsi="Arial" w:cs="Arial"/>
                <w:bCs/>
                <w:sz w:val="16"/>
                <w:szCs w:val="16"/>
              </w:rPr>
              <w:t>Энергосбережение и повышение энергетической эффективности</w:t>
            </w:r>
          </w:p>
        </w:tc>
        <w:tc>
          <w:tcPr>
            <w:tcW w:w="961" w:type="dxa"/>
          </w:tcPr>
          <w:p w:rsidR="00537D7A" w:rsidRPr="00537D7A" w:rsidRDefault="00537D7A" w:rsidP="00E24788">
            <w:pPr>
              <w:pStyle w:val="Default"/>
              <w:spacing w:line="180" w:lineRule="exact"/>
              <w:ind w:left="-57" w:right="-57"/>
              <w:jc w:val="center"/>
              <w:rPr>
                <w:rFonts w:ascii="Arial" w:hAnsi="Arial" w:cs="Arial"/>
                <w:sz w:val="16"/>
                <w:szCs w:val="16"/>
              </w:rPr>
            </w:pPr>
            <w:r w:rsidRPr="00537D7A">
              <w:rPr>
                <w:rFonts w:ascii="Arial" w:hAnsi="Arial" w:cs="Arial"/>
                <w:sz w:val="16"/>
                <w:szCs w:val="16"/>
              </w:rPr>
              <w:t>7559,97</w:t>
            </w:r>
          </w:p>
        </w:tc>
        <w:tc>
          <w:tcPr>
            <w:tcW w:w="881" w:type="dxa"/>
          </w:tcPr>
          <w:p w:rsidR="00537D7A" w:rsidRPr="00537D7A" w:rsidRDefault="00537D7A" w:rsidP="00E24788">
            <w:pPr>
              <w:pStyle w:val="Default"/>
              <w:spacing w:line="180" w:lineRule="exact"/>
              <w:ind w:left="-57" w:right="-57"/>
              <w:jc w:val="center"/>
              <w:rPr>
                <w:rFonts w:ascii="Arial" w:hAnsi="Arial" w:cs="Arial"/>
                <w:sz w:val="16"/>
                <w:szCs w:val="16"/>
              </w:rPr>
            </w:pPr>
            <w:r w:rsidRPr="00537D7A">
              <w:rPr>
                <w:rFonts w:ascii="Arial" w:hAnsi="Arial" w:cs="Arial"/>
                <w:sz w:val="16"/>
                <w:szCs w:val="16"/>
              </w:rPr>
              <w:t>2022-2024</w:t>
            </w:r>
          </w:p>
        </w:tc>
        <w:tc>
          <w:tcPr>
            <w:tcW w:w="5145" w:type="dxa"/>
          </w:tcPr>
          <w:p w:rsidR="00537D7A" w:rsidRPr="00537D7A" w:rsidRDefault="00537D7A" w:rsidP="00E24788">
            <w:pPr>
              <w:pStyle w:val="Default"/>
              <w:spacing w:line="180" w:lineRule="exact"/>
              <w:ind w:left="-57" w:right="-57"/>
              <w:jc w:val="both"/>
              <w:rPr>
                <w:rFonts w:ascii="Arial" w:hAnsi="Arial" w:cs="Arial"/>
                <w:sz w:val="16"/>
                <w:szCs w:val="16"/>
              </w:rPr>
            </w:pPr>
            <w:r w:rsidRPr="00537D7A">
              <w:rPr>
                <w:rFonts w:ascii="Arial" w:hAnsi="Arial" w:cs="Arial"/>
                <w:sz w:val="16"/>
                <w:szCs w:val="16"/>
              </w:rPr>
              <w:t>управление по делам территорий АБГО СК, управление образования и молодежной политики АБГО СК,</w:t>
            </w:r>
            <w:r w:rsidRPr="00537D7A">
              <w:rPr>
                <w:rFonts w:ascii="Arial" w:hAnsi="Arial" w:cs="Arial"/>
                <w:b/>
                <w:sz w:val="16"/>
                <w:szCs w:val="16"/>
              </w:rPr>
              <w:t xml:space="preserve"> </w:t>
            </w:r>
            <w:r w:rsidRPr="00537D7A">
              <w:rPr>
                <w:rFonts w:ascii="Arial" w:hAnsi="Arial" w:cs="Arial"/>
                <w:sz w:val="16"/>
                <w:szCs w:val="16"/>
              </w:rPr>
              <w:t>управление физической культуры и спорта АБГО СК</w:t>
            </w:r>
          </w:p>
        </w:tc>
      </w:tr>
    </w:tbl>
    <w:p w:rsidR="00537D7A" w:rsidRPr="00537D7A" w:rsidRDefault="00537D7A" w:rsidP="00E24788">
      <w:pPr>
        <w:spacing w:line="180" w:lineRule="exact"/>
        <w:ind w:firstLine="709"/>
        <w:jc w:val="both"/>
        <w:rPr>
          <w:rFonts w:ascii="Arial" w:hAnsi="Arial" w:cs="Arial"/>
          <w:sz w:val="16"/>
          <w:szCs w:val="16"/>
        </w:rPr>
      </w:pPr>
    </w:p>
    <w:p w:rsidR="00537D7A" w:rsidRPr="00537D7A" w:rsidRDefault="00537D7A" w:rsidP="00E24788">
      <w:pPr>
        <w:spacing w:line="180" w:lineRule="exact"/>
        <w:ind w:firstLine="709"/>
        <w:jc w:val="both"/>
        <w:rPr>
          <w:rFonts w:ascii="Arial" w:hAnsi="Arial" w:cs="Arial"/>
          <w:sz w:val="18"/>
          <w:szCs w:val="18"/>
        </w:rPr>
      </w:pPr>
      <w:r w:rsidRPr="00537D7A">
        <w:rPr>
          <w:rFonts w:ascii="Arial" w:hAnsi="Arial" w:cs="Arial"/>
          <w:sz w:val="18"/>
          <w:szCs w:val="18"/>
        </w:rPr>
        <w:t xml:space="preserve">Кроме того, для реализации Стратегии могут быть разработаны новые муниципальные программы, направленные на обеспечение комплексного развития Благодарненского городского округа с учетом произошедших изменений государственной политики и новых задач развития до 2035 </w:t>
      </w:r>
      <w:r>
        <w:rPr>
          <w:rFonts w:ascii="Arial" w:hAnsi="Arial" w:cs="Arial"/>
          <w:sz w:val="18"/>
          <w:szCs w:val="18"/>
        </w:rPr>
        <w:t>года</w:t>
      </w:r>
      <w:r w:rsidRPr="00537D7A">
        <w:rPr>
          <w:rFonts w:ascii="Arial" w:hAnsi="Arial" w:cs="Arial"/>
          <w:sz w:val="18"/>
          <w:szCs w:val="18"/>
        </w:rPr>
        <w:t>».</w:t>
      </w:r>
    </w:p>
    <w:p w:rsidR="00537D7A" w:rsidRDefault="00537D7A" w:rsidP="00E24788">
      <w:pPr>
        <w:tabs>
          <w:tab w:val="left" w:pos="8589"/>
        </w:tabs>
        <w:spacing w:line="180" w:lineRule="exact"/>
        <w:ind w:firstLine="708"/>
        <w:jc w:val="both"/>
        <w:rPr>
          <w:rFonts w:ascii="Arial" w:hAnsi="Arial" w:cs="Arial"/>
          <w:sz w:val="18"/>
          <w:szCs w:val="18"/>
        </w:rPr>
      </w:pPr>
      <w:r w:rsidRPr="00537D7A">
        <w:rPr>
          <w:rFonts w:ascii="Arial" w:hAnsi="Arial" w:cs="Arial"/>
          <w:sz w:val="18"/>
          <w:szCs w:val="18"/>
        </w:rPr>
        <w:t>9. Приложения 1 и 2 к Стратегии социально-экономического развития Благодарненского городского округа Ставропольского края до 2035 года изложить в следующей редакции:</w:t>
      </w:r>
    </w:p>
    <w:p w:rsidR="00D26C23" w:rsidRDefault="00D26C23" w:rsidP="00E24788">
      <w:pPr>
        <w:tabs>
          <w:tab w:val="left" w:pos="8589"/>
        </w:tabs>
        <w:spacing w:line="180" w:lineRule="exact"/>
        <w:jc w:val="both"/>
        <w:rPr>
          <w:rFonts w:ascii="Arial" w:hAnsi="Arial" w:cs="Arial"/>
          <w:sz w:val="18"/>
          <w:szCs w:val="18"/>
        </w:rPr>
      </w:pPr>
    </w:p>
    <w:p w:rsidR="00D26C23" w:rsidRPr="00D26C23" w:rsidRDefault="00D26C23" w:rsidP="00E24788">
      <w:pPr>
        <w:tabs>
          <w:tab w:val="left" w:pos="8589"/>
        </w:tabs>
        <w:spacing w:line="180" w:lineRule="exact"/>
        <w:ind w:left="7080"/>
        <w:jc w:val="center"/>
        <w:rPr>
          <w:rFonts w:ascii="Arial" w:hAnsi="Arial" w:cs="Arial"/>
          <w:sz w:val="18"/>
          <w:szCs w:val="18"/>
        </w:rPr>
      </w:pPr>
      <w:r w:rsidRPr="00D26C23">
        <w:rPr>
          <w:rFonts w:ascii="Arial" w:hAnsi="Arial" w:cs="Arial"/>
          <w:sz w:val="18"/>
          <w:szCs w:val="18"/>
        </w:rPr>
        <w:t>«Приложение 1</w:t>
      </w:r>
    </w:p>
    <w:p w:rsidR="00D26C23" w:rsidRDefault="00D26C23" w:rsidP="00E24788">
      <w:pPr>
        <w:tabs>
          <w:tab w:val="left" w:pos="8589"/>
        </w:tabs>
        <w:spacing w:line="180" w:lineRule="exact"/>
        <w:ind w:left="7080"/>
        <w:jc w:val="center"/>
        <w:rPr>
          <w:rFonts w:ascii="Arial" w:hAnsi="Arial" w:cs="Arial"/>
          <w:sz w:val="18"/>
          <w:szCs w:val="18"/>
        </w:rPr>
      </w:pPr>
      <w:r w:rsidRPr="00D26C23">
        <w:rPr>
          <w:rFonts w:ascii="Arial" w:hAnsi="Arial" w:cs="Arial"/>
          <w:sz w:val="18"/>
          <w:szCs w:val="18"/>
        </w:rPr>
        <w:t>к Стратегии социально-экономического развития Благодарненского городского округа Ставропольского края до 2035 года</w:t>
      </w:r>
      <w:r>
        <w:rPr>
          <w:rFonts w:ascii="Arial" w:hAnsi="Arial" w:cs="Arial"/>
          <w:sz w:val="18"/>
          <w:szCs w:val="18"/>
        </w:rPr>
        <w:t>»</w:t>
      </w:r>
    </w:p>
    <w:p w:rsidR="00D26C23" w:rsidRPr="00537D7A" w:rsidRDefault="00D26C23" w:rsidP="00E24788">
      <w:pPr>
        <w:tabs>
          <w:tab w:val="left" w:pos="8589"/>
        </w:tabs>
        <w:spacing w:line="180" w:lineRule="exact"/>
        <w:rPr>
          <w:rFonts w:ascii="Arial" w:hAnsi="Arial" w:cs="Arial"/>
          <w:sz w:val="18"/>
          <w:szCs w:val="18"/>
        </w:rPr>
      </w:pPr>
    </w:p>
    <w:p w:rsidR="00D26C23" w:rsidRPr="00D26C23" w:rsidRDefault="00D26C23" w:rsidP="00E24788">
      <w:pPr>
        <w:spacing w:line="180" w:lineRule="exact"/>
        <w:jc w:val="center"/>
        <w:rPr>
          <w:rFonts w:ascii="Arial" w:hAnsi="Arial" w:cs="Arial"/>
          <w:sz w:val="18"/>
          <w:szCs w:val="18"/>
        </w:rPr>
      </w:pPr>
      <w:r w:rsidRPr="00D26C23">
        <w:rPr>
          <w:rFonts w:ascii="Arial" w:hAnsi="Arial" w:cs="Arial"/>
          <w:sz w:val="18"/>
          <w:szCs w:val="18"/>
        </w:rPr>
        <w:t>ПЕРЕЧЕНЬ</w:t>
      </w:r>
    </w:p>
    <w:p w:rsidR="00D26C23" w:rsidRPr="00D26C23" w:rsidRDefault="00D26C23" w:rsidP="00E24788">
      <w:pPr>
        <w:spacing w:line="180" w:lineRule="exact"/>
        <w:jc w:val="center"/>
        <w:rPr>
          <w:rFonts w:ascii="Arial" w:hAnsi="Arial" w:cs="Arial"/>
          <w:sz w:val="18"/>
          <w:szCs w:val="18"/>
        </w:rPr>
      </w:pPr>
      <w:r w:rsidRPr="00D26C23">
        <w:rPr>
          <w:rFonts w:ascii="Arial" w:hAnsi="Arial" w:cs="Arial"/>
          <w:sz w:val="18"/>
          <w:szCs w:val="18"/>
        </w:rPr>
        <w:t>проектов (инвестиционных, инициативных проектов), реализуемых и (или) планируемых к реализации</w:t>
      </w:r>
    </w:p>
    <w:p w:rsidR="00537D7A" w:rsidRDefault="00D26C23" w:rsidP="00E24788">
      <w:pPr>
        <w:spacing w:line="180" w:lineRule="exact"/>
        <w:jc w:val="center"/>
        <w:rPr>
          <w:rFonts w:ascii="Arial" w:hAnsi="Arial" w:cs="Arial"/>
          <w:sz w:val="18"/>
          <w:szCs w:val="18"/>
        </w:rPr>
      </w:pPr>
      <w:r w:rsidRPr="00D26C23">
        <w:rPr>
          <w:rFonts w:ascii="Arial" w:hAnsi="Arial" w:cs="Arial"/>
          <w:sz w:val="18"/>
          <w:szCs w:val="18"/>
        </w:rPr>
        <w:t>на территории Благодарненского городского округа Ставропольского края до 2035 года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4395"/>
        <w:gridCol w:w="2590"/>
        <w:gridCol w:w="1134"/>
        <w:gridCol w:w="1560"/>
      </w:tblGrid>
      <w:tr w:rsidR="00F72FCE" w:rsidRPr="00FF4B39" w:rsidTr="00F72FCE">
        <w:trPr>
          <w:trHeight w:val="653"/>
        </w:trPr>
        <w:tc>
          <w:tcPr>
            <w:tcW w:w="386"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w:t>
            </w:r>
          </w:p>
          <w:p w:rsidR="00F72FCE" w:rsidRPr="00F72FCE" w:rsidRDefault="00F72FCE" w:rsidP="00E24788">
            <w:pPr>
              <w:spacing w:line="180" w:lineRule="exact"/>
              <w:ind w:left="-57" w:right="-57"/>
              <w:jc w:val="center"/>
              <w:rPr>
                <w:rFonts w:ascii="Arial" w:hAnsi="Arial" w:cs="Arial"/>
                <w:sz w:val="16"/>
                <w:szCs w:val="16"/>
              </w:rPr>
            </w:pPr>
            <w:proofErr w:type="gramStart"/>
            <w:r w:rsidRPr="00F72FCE">
              <w:rPr>
                <w:rFonts w:ascii="Arial" w:hAnsi="Arial" w:cs="Arial"/>
                <w:sz w:val="16"/>
                <w:szCs w:val="16"/>
              </w:rPr>
              <w:t>п</w:t>
            </w:r>
            <w:proofErr w:type="gramEnd"/>
            <w:r w:rsidRPr="00F72FCE">
              <w:rPr>
                <w:rFonts w:ascii="Arial" w:hAnsi="Arial" w:cs="Arial"/>
                <w:sz w:val="16"/>
                <w:szCs w:val="16"/>
              </w:rPr>
              <w:t>/п</w:t>
            </w:r>
          </w:p>
        </w:tc>
        <w:tc>
          <w:tcPr>
            <w:tcW w:w="4395"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Наименование проекта</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инициатор проекта</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предельный объем финансирования, млн. рублей</w:t>
            </w:r>
          </w:p>
        </w:tc>
        <w:tc>
          <w:tcPr>
            <w:tcW w:w="156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срок реализации</w:t>
            </w:r>
          </w:p>
        </w:tc>
      </w:tr>
      <w:tr w:rsidR="00F72FCE" w:rsidRPr="00FF4B39" w:rsidTr="00F72FCE">
        <w:trPr>
          <w:trHeight w:val="305"/>
        </w:trPr>
        <w:tc>
          <w:tcPr>
            <w:tcW w:w="10065" w:type="dxa"/>
            <w:gridSpan w:val="5"/>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в сфере спорта</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1.</w:t>
            </w:r>
          </w:p>
        </w:tc>
        <w:tc>
          <w:tcPr>
            <w:tcW w:w="4395"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Строительство «Физкультурно-оздоровительного комплекса с плавательным бассейном, 25*8,5м» в г. Благодарный, общей площадью 1659 кв. м. Единовременная пропускная способность 40 чел.</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физической культуры и спорта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122,14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2024-2026</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2.</w:t>
            </w:r>
          </w:p>
        </w:tc>
        <w:tc>
          <w:tcPr>
            <w:tcW w:w="4395"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 xml:space="preserve">«Физкультурно-оздоровительный комплекс», Ставропольский край, Благодарненский городской округ, село Сотниковское, ул. </w:t>
            </w:r>
            <w:proofErr w:type="gramStart"/>
            <w:r w:rsidRPr="00F72FCE">
              <w:rPr>
                <w:rFonts w:ascii="Arial" w:hAnsi="Arial" w:cs="Arial"/>
                <w:sz w:val="16"/>
                <w:szCs w:val="16"/>
              </w:rPr>
              <w:t>Пролетарская</w:t>
            </w:r>
            <w:proofErr w:type="gramEnd"/>
            <w:r w:rsidRPr="00F72FCE">
              <w:rPr>
                <w:rFonts w:ascii="Arial" w:hAnsi="Arial" w:cs="Arial"/>
                <w:sz w:val="16"/>
                <w:szCs w:val="16"/>
              </w:rPr>
              <w:t>.</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физической культуры и спорта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310,55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2023-2024</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3.</w:t>
            </w:r>
          </w:p>
        </w:tc>
        <w:tc>
          <w:tcPr>
            <w:tcW w:w="4395"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Реконструкция беговой дорожки и трибун на МАУ ФОК «Колос» город Благодарный.</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физической культуры и спорта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21,2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2024-2025</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4.</w:t>
            </w:r>
          </w:p>
        </w:tc>
        <w:tc>
          <w:tcPr>
            <w:tcW w:w="4395"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Строительство всесезонных спортивных площадок в городе Благодарном пл. Строителей (2 шт.)</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5.</w:t>
            </w:r>
          </w:p>
        </w:tc>
        <w:tc>
          <w:tcPr>
            <w:tcW w:w="4395" w:type="dxa"/>
            <w:vAlign w:val="center"/>
          </w:tcPr>
          <w:p w:rsidR="00F72FCE" w:rsidRPr="00F72FCE" w:rsidRDefault="00F72FCE" w:rsidP="00E24788">
            <w:pPr>
              <w:spacing w:line="180" w:lineRule="exact"/>
              <w:ind w:left="-57" w:right="-57"/>
              <w:contextualSpacing/>
              <w:rPr>
                <w:rFonts w:ascii="Arial" w:hAnsi="Arial" w:cs="Arial"/>
                <w:sz w:val="16"/>
                <w:szCs w:val="16"/>
              </w:rPr>
            </w:pPr>
            <w:r w:rsidRPr="00F72FCE">
              <w:rPr>
                <w:rFonts w:ascii="Arial" w:hAnsi="Arial" w:cs="Arial"/>
                <w:sz w:val="16"/>
                <w:szCs w:val="16"/>
              </w:rPr>
              <w:t>Установка уличных антивандальных тренажёров город Благодарный, пл. Строителей (2 шт.)</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0,7</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6.</w:t>
            </w:r>
          </w:p>
        </w:tc>
        <w:tc>
          <w:tcPr>
            <w:tcW w:w="4395" w:type="dxa"/>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 xml:space="preserve">Строительство всесезонной спортивной площадки, </w:t>
            </w:r>
            <w:proofErr w:type="gramStart"/>
            <w:r w:rsidRPr="00F72FCE">
              <w:rPr>
                <w:rFonts w:ascii="Arial" w:hAnsi="Arial" w:cs="Arial"/>
                <w:sz w:val="16"/>
                <w:szCs w:val="16"/>
              </w:rPr>
              <w:t>с</w:t>
            </w:r>
            <w:proofErr w:type="gramEnd"/>
            <w:r w:rsidRPr="00F72FCE">
              <w:rPr>
                <w:rFonts w:ascii="Arial" w:hAnsi="Arial" w:cs="Arial"/>
                <w:sz w:val="16"/>
                <w:szCs w:val="16"/>
              </w:rPr>
              <w:t>. Алексеевское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с. </w:t>
            </w:r>
            <w:proofErr w:type="gramStart"/>
            <w:r w:rsidRPr="00F72FCE">
              <w:rPr>
                <w:rFonts w:ascii="Arial" w:hAnsi="Arial" w:cs="Arial"/>
                <w:sz w:val="16"/>
                <w:szCs w:val="16"/>
              </w:rPr>
              <w:t>Алексеевское</w:t>
            </w:r>
            <w:proofErr w:type="gram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7.</w:t>
            </w:r>
          </w:p>
        </w:tc>
        <w:tc>
          <w:tcPr>
            <w:tcW w:w="4395" w:type="dxa"/>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Реконструкция футбольного поля в селе Алексеевском</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с. </w:t>
            </w:r>
            <w:proofErr w:type="gramStart"/>
            <w:r w:rsidRPr="00F72FCE">
              <w:rPr>
                <w:rFonts w:ascii="Arial" w:hAnsi="Arial" w:cs="Arial"/>
                <w:sz w:val="16"/>
                <w:szCs w:val="16"/>
              </w:rPr>
              <w:t>Алексеевское</w:t>
            </w:r>
            <w:proofErr w:type="gram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lang w:val="en-US"/>
              </w:rPr>
              <w:t>202</w:t>
            </w:r>
            <w:r w:rsidRPr="00F72FCE">
              <w:rPr>
                <w:rFonts w:ascii="Arial" w:hAnsi="Arial" w:cs="Arial"/>
                <w:sz w:val="16"/>
                <w:szCs w:val="16"/>
              </w:rPr>
              <w:t>5</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lastRenderedPageBreak/>
              <w:t>8.</w:t>
            </w:r>
          </w:p>
        </w:tc>
        <w:tc>
          <w:tcPr>
            <w:tcW w:w="4395" w:type="dxa"/>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 xml:space="preserve">Строительство всесезонной спортивной площадки, п. </w:t>
            </w:r>
            <w:proofErr w:type="gramStart"/>
            <w:r w:rsidRPr="00F72FCE">
              <w:rPr>
                <w:rFonts w:ascii="Arial" w:hAnsi="Arial" w:cs="Arial"/>
                <w:sz w:val="16"/>
                <w:szCs w:val="16"/>
              </w:rPr>
              <w:t>Ставропольский</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п. </w:t>
            </w:r>
            <w:proofErr w:type="gramStart"/>
            <w:r w:rsidRPr="00F72FCE">
              <w:rPr>
                <w:rFonts w:ascii="Arial" w:hAnsi="Arial" w:cs="Arial"/>
                <w:sz w:val="16"/>
                <w:szCs w:val="16"/>
              </w:rPr>
              <w:t>Ставропольский</w:t>
            </w:r>
            <w:proofErr w:type="gram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13,0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9.</w:t>
            </w:r>
          </w:p>
        </w:tc>
        <w:tc>
          <w:tcPr>
            <w:tcW w:w="4395" w:type="dxa"/>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Строительство комплексной спортивной площадки в селе Елизаветинское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с. </w:t>
            </w:r>
            <w:proofErr w:type="gramStart"/>
            <w:r w:rsidRPr="00F72FCE">
              <w:rPr>
                <w:rFonts w:ascii="Arial" w:hAnsi="Arial" w:cs="Arial"/>
                <w:sz w:val="16"/>
                <w:szCs w:val="16"/>
              </w:rPr>
              <w:t>Елизаветинское</w:t>
            </w:r>
            <w:proofErr w:type="gram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15,0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lang w:val="en-US"/>
              </w:rPr>
              <w:t>202</w:t>
            </w:r>
            <w:r w:rsidRPr="00F72FCE">
              <w:rPr>
                <w:rFonts w:ascii="Arial" w:hAnsi="Arial" w:cs="Arial"/>
                <w:sz w:val="16"/>
                <w:szCs w:val="16"/>
              </w:rPr>
              <w:t>3</w:t>
            </w:r>
          </w:p>
        </w:tc>
      </w:tr>
      <w:tr w:rsidR="00F72FCE" w:rsidRPr="00FF4B39" w:rsidTr="00F72FCE">
        <w:trPr>
          <w:trHeight w:val="133"/>
        </w:trPr>
        <w:tc>
          <w:tcPr>
            <w:tcW w:w="386" w:type="dxa"/>
            <w:vAlign w:val="center"/>
          </w:tcPr>
          <w:p w:rsidR="00F72FCE" w:rsidRPr="00F72FCE" w:rsidRDefault="00F72FCE" w:rsidP="00E24788">
            <w:pPr>
              <w:pStyle w:val="aff3"/>
              <w:spacing w:line="180" w:lineRule="exact"/>
              <w:ind w:left="-57" w:right="-57"/>
              <w:jc w:val="center"/>
              <w:rPr>
                <w:rFonts w:ascii="Arial" w:hAnsi="Arial" w:cs="Arial"/>
                <w:sz w:val="16"/>
                <w:szCs w:val="16"/>
              </w:rPr>
            </w:pPr>
            <w:r w:rsidRPr="00F72FCE">
              <w:rPr>
                <w:rFonts w:ascii="Arial" w:hAnsi="Arial" w:cs="Arial"/>
                <w:sz w:val="16"/>
                <w:szCs w:val="16"/>
              </w:rPr>
              <w:t>10.</w:t>
            </w:r>
          </w:p>
        </w:tc>
        <w:tc>
          <w:tcPr>
            <w:tcW w:w="4395"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 xml:space="preserve">Реконструкция футбольного поля, с. </w:t>
            </w:r>
            <w:proofErr w:type="gramStart"/>
            <w:r w:rsidRPr="00F72FCE">
              <w:rPr>
                <w:rFonts w:ascii="Arial" w:hAnsi="Arial" w:cs="Arial"/>
                <w:sz w:val="16"/>
                <w:szCs w:val="16"/>
              </w:rPr>
              <w:t>Елизаветинское</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с. </w:t>
            </w:r>
            <w:proofErr w:type="gramStart"/>
            <w:r w:rsidRPr="00F72FCE">
              <w:rPr>
                <w:rFonts w:ascii="Arial" w:hAnsi="Arial" w:cs="Arial"/>
                <w:sz w:val="16"/>
                <w:szCs w:val="16"/>
              </w:rPr>
              <w:t>Елизаветинское</w:t>
            </w:r>
            <w:proofErr w:type="gram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11.</w:t>
            </w:r>
          </w:p>
        </w:tc>
        <w:tc>
          <w:tcPr>
            <w:tcW w:w="4395" w:type="dxa"/>
          </w:tcPr>
          <w:p w:rsidR="00F72FCE" w:rsidRPr="00F72FCE" w:rsidRDefault="00F72FCE" w:rsidP="00E24788">
            <w:pPr>
              <w:spacing w:line="180" w:lineRule="exact"/>
              <w:ind w:left="-57" w:right="-57"/>
              <w:jc w:val="both"/>
              <w:rPr>
                <w:rFonts w:ascii="Arial" w:hAnsi="Arial" w:cs="Arial"/>
                <w:sz w:val="16"/>
                <w:szCs w:val="16"/>
              </w:rPr>
            </w:pPr>
            <w:proofErr w:type="gramStart"/>
            <w:r w:rsidRPr="00F72FCE">
              <w:rPr>
                <w:rFonts w:ascii="Arial" w:hAnsi="Arial" w:cs="Arial"/>
                <w:sz w:val="16"/>
                <w:szCs w:val="16"/>
              </w:rPr>
              <w:t>Строительство комплексной спортивной площадки в с. Елизаветинское, ул. Ленина 143, а</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физической культуры и спорта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15,0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F72FCE">
        <w:trPr>
          <w:trHeight w:val="133"/>
        </w:trPr>
        <w:tc>
          <w:tcPr>
            <w:tcW w:w="386" w:type="dxa"/>
            <w:vAlign w:val="center"/>
          </w:tcPr>
          <w:p w:rsidR="00F72FCE" w:rsidRPr="00F72FCE" w:rsidRDefault="00F72FCE" w:rsidP="00E24788">
            <w:pPr>
              <w:pStyle w:val="aff3"/>
              <w:spacing w:line="180" w:lineRule="exact"/>
              <w:ind w:left="-57" w:right="-57"/>
              <w:jc w:val="center"/>
              <w:rPr>
                <w:rFonts w:ascii="Arial" w:hAnsi="Arial" w:cs="Arial"/>
                <w:sz w:val="16"/>
                <w:szCs w:val="16"/>
              </w:rPr>
            </w:pPr>
            <w:r w:rsidRPr="00F72FCE">
              <w:rPr>
                <w:rFonts w:ascii="Arial" w:hAnsi="Arial" w:cs="Arial"/>
                <w:sz w:val="16"/>
                <w:szCs w:val="16"/>
              </w:rPr>
              <w:t>12.</w:t>
            </w:r>
          </w:p>
        </w:tc>
        <w:tc>
          <w:tcPr>
            <w:tcW w:w="4395" w:type="dxa"/>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 xml:space="preserve">Реконструкция футбольного поля, п. </w:t>
            </w:r>
            <w:proofErr w:type="gramStart"/>
            <w:r w:rsidRPr="00F72FCE">
              <w:rPr>
                <w:rFonts w:ascii="Arial" w:hAnsi="Arial" w:cs="Arial"/>
                <w:sz w:val="16"/>
                <w:szCs w:val="16"/>
              </w:rPr>
              <w:t>Ставропольский</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п. </w:t>
            </w:r>
            <w:proofErr w:type="gramStart"/>
            <w:r w:rsidRPr="00F72FCE">
              <w:rPr>
                <w:rFonts w:ascii="Arial" w:hAnsi="Arial" w:cs="Arial"/>
                <w:sz w:val="16"/>
                <w:szCs w:val="16"/>
              </w:rPr>
              <w:t>Ставропольский</w:t>
            </w:r>
            <w:proofErr w:type="gram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13.</w:t>
            </w:r>
          </w:p>
        </w:tc>
        <w:tc>
          <w:tcPr>
            <w:tcW w:w="4395" w:type="dxa"/>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 xml:space="preserve">Реконструкция футбольного поля, </w:t>
            </w:r>
            <w:proofErr w:type="gramStart"/>
            <w:r w:rsidRPr="00F72FCE">
              <w:rPr>
                <w:rFonts w:ascii="Arial" w:hAnsi="Arial" w:cs="Arial"/>
                <w:sz w:val="16"/>
                <w:szCs w:val="16"/>
              </w:rPr>
              <w:t>с</w:t>
            </w:r>
            <w:proofErr w:type="gramEnd"/>
            <w:r w:rsidRPr="00F72FCE">
              <w:rPr>
                <w:rFonts w:ascii="Arial" w:hAnsi="Arial" w:cs="Arial"/>
                <w:sz w:val="16"/>
                <w:szCs w:val="16"/>
              </w:rPr>
              <w:t>. Спасское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proofErr w:type="gramStart"/>
            <w:r w:rsidRPr="00F72FCE">
              <w:rPr>
                <w:rFonts w:ascii="Arial" w:hAnsi="Arial" w:cs="Arial"/>
                <w:sz w:val="16"/>
                <w:szCs w:val="16"/>
              </w:rPr>
              <w:t>с</w:t>
            </w:r>
            <w:proofErr w:type="gramEnd"/>
            <w:r w:rsidRPr="00F72FCE">
              <w:rPr>
                <w:rFonts w:ascii="Arial" w:hAnsi="Arial" w:cs="Arial"/>
                <w:sz w:val="16"/>
                <w:szCs w:val="16"/>
              </w:rPr>
              <w:t>. Спасское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F72FCE">
        <w:trPr>
          <w:trHeight w:val="133"/>
        </w:trPr>
        <w:tc>
          <w:tcPr>
            <w:tcW w:w="386"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Реконструкция футбольного поля, </w:t>
            </w:r>
            <w:proofErr w:type="gramStart"/>
            <w:r w:rsidRPr="00F72FCE">
              <w:rPr>
                <w:rFonts w:ascii="Arial" w:hAnsi="Arial" w:cs="Arial"/>
                <w:sz w:val="16"/>
                <w:szCs w:val="16"/>
              </w:rPr>
              <w:t>с</w:t>
            </w:r>
            <w:proofErr w:type="gramEnd"/>
            <w:r w:rsidRPr="00F72FCE">
              <w:rPr>
                <w:rFonts w:ascii="Arial" w:hAnsi="Arial" w:cs="Arial"/>
                <w:sz w:val="16"/>
                <w:szCs w:val="16"/>
              </w:rPr>
              <w:t>. Александрия</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proofErr w:type="gramStart"/>
            <w:r w:rsidRPr="00F72FCE">
              <w:rPr>
                <w:rFonts w:ascii="Arial" w:hAnsi="Arial" w:cs="Arial"/>
                <w:sz w:val="16"/>
                <w:szCs w:val="16"/>
              </w:rPr>
              <w:t>с</w:t>
            </w:r>
            <w:proofErr w:type="gramEnd"/>
            <w:r w:rsidRPr="00F72FCE">
              <w:rPr>
                <w:rFonts w:ascii="Arial" w:hAnsi="Arial" w:cs="Arial"/>
                <w:sz w:val="16"/>
                <w:szCs w:val="16"/>
              </w:rPr>
              <w:t xml:space="preserve">. </w:t>
            </w:r>
            <w:proofErr w:type="gramStart"/>
            <w:r w:rsidRPr="00F72FCE">
              <w:rPr>
                <w:rFonts w:ascii="Arial" w:hAnsi="Arial" w:cs="Arial"/>
                <w:sz w:val="16"/>
                <w:szCs w:val="16"/>
              </w:rPr>
              <w:t>Александрия</w:t>
            </w:r>
            <w:proofErr w:type="gram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w:t>
            </w:r>
          </w:p>
        </w:tc>
      </w:tr>
      <w:tr w:rsidR="00F72FCE" w:rsidRPr="00FF4B39" w:rsidTr="00F72FCE">
        <w:trPr>
          <w:trHeight w:val="133"/>
        </w:trPr>
        <w:tc>
          <w:tcPr>
            <w:tcW w:w="386"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15.</w:t>
            </w:r>
          </w:p>
        </w:tc>
        <w:tc>
          <w:tcPr>
            <w:tcW w:w="4395" w:type="dxa"/>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 xml:space="preserve">Строительство всесезонной спортивной площадки, с. </w:t>
            </w:r>
            <w:proofErr w:type="spellStart"/>
            <w:r w:rsidRPr="00F72FCE">
              <w:rPr>
                <w:rFonts w:ascii="Arial" w:hAnsi="Arial" w:cs="Arial"/>
                <w:sz w:val="16"/>
                <w:szCs w:val="16"/>
              </w:rPr>
              <w:t>Шишкино</w:t>
            </w:r>
            <w:proofErr w:type="spell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с. </w:t>
            </w:r>
            <w:proofErr w:type="spellStart"/>
            <w:r w:rsidRPr="00F72FCE">
              <w:rPr>
                <w:rFonts w:ascii="Arial" w:hAnsi="Arial" w:cs="Arial"/>
                <w:sz w:val="16"/>
                <w:szCs w:val="16"/>
              </w:rPr>
              <w:t>Шишкино</w:t>
            </w:r>
            <w:proofErr w:type="spell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F72FCE">
        <w:trPr>
          <w:trHeight w:val="133"/>
        </w:trPr>
        <w:tc>
          <w:tcPr>
            <w:tcW w:w="386"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16.</w:t>
            </w:r>
          </w:p>
        </w:tc>
        <w:tc>
          <w:tcPr>
            <w:tcW w:w="4395" w:type="dxa"/>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 xml:space="preserve">Реконструкция футбольного поля, с. </w:t>
            </w:r>
            <w:proofErr w:type="spellStart"/>
            <w:r w:rsidRPr="00F72FCE">
              <w:rPr>
                <w:rFonts w:ascii="Arial" w:hAnsi="Arial" w:cs="Arial"/>
                <w:sz w:val="16"/>
                <w:szCs w:val="16"/>
              </w:rPr>
              <w:t>Шишкино</w:t>
            </w:r>
            <w:proofErr w:type="spell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с. </w:t>
            </w:r>
            <w:proofErr w:type="spellStart"/>
            <w:r w:rsidRPr="00F72FCE">
              <w:rPr>
                <w:rFonts w:ascii="Arial" w:hAnsi="Arial" w:cs="Arial"/>
                <w:sz w:val="16"/>
                <w:szCs w:val="16"/>
              </w:rPr>
              <w:t>Шишкино</w:t>
            </w:r>
            <w:proofErr w:type="spell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F72FCE">
        <w:trPr>
          <w:trHeight w:val="133"/>
        </w:trPr>
        <w:tc>
          <w:tcPr>
            <w:tcW w:w="386"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17.</w:t>
            </w:r>
          </w:p>
        </w:tc>
        <w:tc>
          <w:tcPr>
            <w:tcW w:w="4395" w:type="dxa"/>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 xml:space="preserve">Строительство всесезонной спортивной площадки, </w:t>
            </w:r>
            <w:proofErr w:type="gramStart"/>
            <w:r w:rsidRPr="00F72FCE">
              <w:rPr>
                <w:rFonts w:ascii="Arial" w:hAnsi="Arial" w:cs="Arial"/>
                <w:sz w:val="16"/>
                <w:szCs w:val="16"/>
              </w:rPr>
              <w:t>с</w:t>
            </w:r>
            <w:proofErr w:type="gramEnd"/>
            <w:r w:rsidRPr="00F72FCE">
              <w:rPr>
                <w:rFonts w:ascii="Arial" w:hAnsi="Arial" w:cs="Arial"/>
                <w:sz w:val="16"/>
                <w:szCs w:val="16"/>
              </w:rPr>
              <w:t>. Мирное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с. </w:t>
            </w:r>
            <w:proofErr w:type="gramStart"/>
            <w:r w:rsidRPr="00F72FCE">
              <w:rPr>
                <w:rFonts w:ascii="Arial" w:hAnsi="Arial" w:cs="Arial"/>
                <w:sz w:val="16"/>
                <w:szCs w:val="16"/>
              </w:rPr>
              <w:t>Мирное</w:t>
            </w:r>
            <w:proofErr w:type="gram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18.</w:t>
            </w:r>
          </w:p>
        </w:tc>
        <w:tc>
          <w:tcPr>
            <w:tcW w:w="4395" w:type="dxa"/>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 xml:space="preserve">Реконструкция футбольного поля, </w:t>
            </w:r>
            <w:proofErr w:type="gramStart"/>
            <w:r w:rsidRPr="00F72FCE">
              <w:rPr>
                <w:rFonts w:ascii="Arial" w:hAnsi="Arial" w:cs="Arial"/>
                <w:sz w:val="16"/>
                <w:szCs w:val="16"/>
              </w:rPr>
              <w:t>с</w:t>
            </w:r>
            <w:proofErr w:type="gramEnd"/>
            <w:r w:rsidRPr="00F72FCE">
              <w:rPr>
                <w:rFonts w:ascii="Arial" w:hAnsi="Arial" w:cs="Arial"/>
                <w:sz w:val="16"/>
                <w:szCs w:val="16"/>
              </w:rPr>
              <w:t>. Каменная Балка</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территориальный отдел </w:t>
            </w:r>
            <w:proofErr w:type="gramStart"/>
            <w:r w:rsidRPr="00F72FCE">
              <w:rPr>
                <w:rFonts w:ascii="Arial" w:hAnsi="Arial" w:cs="Arial"/>
                <w:sz w:val="16"/>
                <w:szCs w:val="16"/>
              </w:rPr>
              <w:t>с</w:t>
            </w:r>
            <w:proofErr w:type="gramEnd"/>
            <w:r w:rsidRPr="00F72FCE">
              <w:rPr>
                <w:rFonts w:ascii="Arial" w:hAnsi="Arial" w:cs="Arial"/>
                <w:sz w:val="16"/>
                <w:szCs w:val="16"/>
              </w:rPr>
              <w:t xml:space="preserve">. </w:t>
            </w:r>
            <w:proofErr w:type="gramStart"/>
            <w:r w:rsidRPr="00F72FCE">
              <w:rPr>
                <w:rFonts w:ascii="Arial" w:hAnsi="Arial" w:cs="Arial"/>
                <w:sz w:val="16"/>
                <w:szCs w:val="16"/>
              </w:rPr>
              <w:t>Каменная</w:t>
            </w:r>
            <w:proofErr w:type="gramEnd"/>
            <w:r w:rsidRPr="00F72FCE">
              <w:rPr>
                <w:rFonts w:ascii="Arial" w:hAnsi="Arial" w:cs="Arial"/>
                <w:sz w:val="16"/>
                <w:szCs w:val="16"/>
              </w:rPr>
              <w:t xml:space="preserve"> Балка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4,3</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2028</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jc w:val="center"/>
              <w:rPr>
                <w:rFonts w:ascii="Arial" w:hAnsi="Arial" w:cs="Arial"/>
                <w:sz w:val="16"/>
                <w:szCs w:val="16"/>
              </w:rPr>
            </w:pPr>
            <w:r w:rsidRPr="00F72FCE">
              <w:rPr>
                <w:rFonts w:ascii="Arial" w:hAnsi="Arial" w:cs="Arial"/>
                <w:sz w:val="16"/>
                <w:szCs w:val="16"/>
              </w:rPr>
              <w:t>19.</w:t>
            </w:r>
          </w:p>
        </w:tc>
        <w:tc>
          <w:tcPr>
            <w:tcW w:w="4395" w:type="dxa"/>
            <w:vAlign w:val="center"/>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Создание детско-юношеской спортивной школы по игровым олимпийским видам спорта в Благодарненском городском округе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физической культуры и спорта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2024-2025</w:t>
            </w:r>
          </w:p>
        </w:tc>
      </w:tr>
      <w:tr w:rsidR="00F72FCE" w:rsidRPr="00FF4B39" w:rsidTr="00F72FCE">
        <w:trPr>
          <w:trHeight w:val="133"/>
        </w:trPr>
        <w:tc>
          <w:tcPr>
            <w:tcW w:w="386"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w:t>
            </w:r>
          </w:p>
        </w:tc>
        <w:tc>
          <w:tcPr>
            <w:tcW w:w="4395" w:type="dxa"/>
            <w:vAlign w:val="center"/>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Строительство всесезонной спортивной площадки в селе Красные Ключи</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физической культуры и спорта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w:t>
            </w:r>
            <w:r w:rsidRPr="00F72FCE">
              <w:rPr>
                <w:rFonts w:ascii="Arial" w:hAnsi="Arial" w:cs="Arial"/>
                <w:sz w:val="16"/>
                <w:szCs w:val="16"/>
                <w:lang w:val="en-US"/>
              </w:rPr>
              <w:t>20</w:t>
            </w:r>
            <w:r w:rsidRPr="00F72FCE">
              <w:rPr>
                <w:rFonts w:ascii="Arial" w:hAnsi="Arial" w:cs="Arial"/>
                <w:sz w:val="16"/>
                <w:szCs w:val="16"/>
              </w:rPr>
              <w:t>-2021</w:t>
            </w:r>
          </w:p>
        </w:tc>
      </w:tr>
      <w:tr w:rsidR="00F72FCE" w:rsidRPr="00FF4B39" w:rsidTr="00F72FCE">
        <w:trPr>
          <w:trHeight w:val="133"/>
        </w:trPr>
        <w:tc>
          <w:tcPr>
            <w:tcW w:w="10065" w:type="dxa"/>
            <w:gridSpan w:val="5"/>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в сфере сельского хозяйства</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rPr>
                <w:rFonts w:ascii="Arial" w:hAnsi="Arial" w:cs="Arial"/>
                <w:sz w:val="16"/>
                <w:szCs w:val="16"/>
              </w:rPr>
            </w:pPr>
            <w:r w:rsidRPr="00F72FCE">
              <w:rPr>
                <w:rFonts w:ascii="Arial" w:hAnsi="Arial" w:cs="Arial"/>
                <w:sz w:val="16"/>
                <w:szCs w:val="16"/>
              </w:rPr>
              <w:t>21.</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Выращивание и переработка лекарственных и пряных трав</w:t>
            </w:r>
          </w:p>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на базе ООО «Моя Мечта»</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ООО «Моя мечта»</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120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2020-2025</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rPr>
                <w:rFonts w:ascii="Arial" w:hAnsi="Arial" w:cs="Arial"/>
                <w:sz w:val="16"/>
                <w:szCs w:val="16"/>
              </w:rPr>
            </w:pPr>
            <w:r w:rsidRPr="00F72FCE">
              <w:rPr>
                <w:rFonts w:ascii="Arial" w:hAnsi="Arial" w:cs="Arial"/>
                <w:sz w:val="16"/>
                <w:szCs w:val="16"/>
              </w:rPr>
              <w:t>22.</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Строительство 26 корпусов по выращиванию цыплят-бройлеров</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ООО «Ставропольский бройлер»</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800,0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2022-2024</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rPr>
                <w:rFonts w:ascii="Arial" w:hAnsi="Arial" w:cs="Arial"/>
                <w:sz w:val="16"/>
                <w:szCs w:val="16"/>
              </w:rPr>
            </w:pPr>
            <w:r w:rsidRPr="00F72FCE">
              <w:rPr>
                <w:rFonts w:ascii="Arial" w:hAnsi="Arial" w:cs="Arial"/>
                <w:sz w:val="16"/>
                <w:szCs w:val="16"/>
              </w:rPr>
              <w:t>23.</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Закладка 300 га виноградников на базе ЗАО СХП «Шишкинское»</w:t>
            </w:r>
          </w:p>
        </w:tc>
        <w:tc>
          <w:tcPr>
            <w:tcW w:w="2590" w:type="dxa"/>
            <w:vAlign w:val="center"/>
          </w:tcPr>
          <w:p w:rsidR="00F72FCE" w:rsidRPr="00F72FCE" w:rsidRDefault="00F72FCE" w:rsidP="00E24788">
            <w:pPr>
              <w:autoSpaceDE w:val="0"/>
              <w:autoSpaceDN w:val="0"/>
              <w:adjustRightInd w:val="0"/>
              <w:spacing w:line="180" w:lineRule="exact"/>
              <w:ind w:left="-57" w:right="-57"/>
              <w:jc w:val="center"/>
              <w:rPr>
                <w:rFonts w:ascii="Arial" w:hAnsi="Arial" w:cs="Arial"/>
                <w:sz w:val="16"/>
                <w:szCs w:val="16"/>
              </w:rPr>
            </w:pPr>
            <w:r w:rsidRPr="00F72FCE">
              <w:rPr>
                <w:rFonts w:ascii="Arial" w:hAnsi="Arial" w:cs="Arial"/>
                <w:sz w:val="16"/>
                <w:szCs w:val="16"/>
              </w:rPr>
              <w:t>ООО «Надежда»</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121</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2013-2025</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rPr>
                <w:rFonts w:ascii="Arial" w:hAnsi="Arial" w:cs="Arial"/>
                <w:sz w:val="16"/>
                <w:szCs w:val="16"/>
              </w:rPr>
            </w:pPr>
            <w:r w:rsidRPr="00F72FCE">
              <w:rPr>
                <w:rFonts w:ascii="Arial" w:hAnsi="Arial" w:cs="Arial"/>
                <w:sz w:val="16"/>
                <w:szCs w:val="16"/>
              </w:rPr>
              <w:t>24.</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«Строительство трех производственных корпусов для кур несушек, на базе ООО «</w:t>
            </w:r>
            <w:proofErr w:type="spellStart"/>
            <w:r w:rsidRPr="00F72FCE">
              <w:rPr>
                <w:rFonts w:ascii="Arial" w:hAnsi="Arial" w:cs="Arial"/>
                <w:sz w:val="16"/>
                <w:szCs w:val="16"/>
              </w:rPr>
              <w:t>Птицекомплекс</w:t>
            </w:r>
            <w:proofErr w:type="spellEnd"/>
            <w:r w:rsidRPr="00F72FCE">
              <w:rPr>
                <w:rFonts w:ascii="Arial" w:hAnsi="Arial" w:cs="Arial"/>
                <w:sz w:val="16"/>
                <w:szCs w:val="16"/>
              </w:rPr>
              <w:t xml:space="preserve"> Альянс»</w:t>
            </w:r>
          </w:p>
        </w:tc>
        <w:tc>
          <w:tcPr>
            <w:tcW w:w="2590" w:type="dxa"/>
            <w:vAlign w:val="center"/>
          </w:tcPr>
          <w:p w:rsidR="00F72FCE" w:rsidRPr="00F72FCE" w:rsidRDefault="00F72FCE" w:rsidP="00E24788">
            <w:pPr>
              <w:autoSpaceDE w:val="0"/>
              <w:autoSpaceDN w:val="0"/>
              <w:adjustRightInd w:val="0"/>
              <w:spacing w:line="180" w:lineRule="exact"/>
              <w:ind w:left="-57" w:right="-57"/>
              <w:jc w:val="center"/>
              <w:rPr>
                <w:rFonts w:ascii="Arial" w:hAnsi="Arial" w:cs="Arial"/>
                <w:sz w:val="16"/>
                <w:szCs w:val="16"/>
              </w:rPr>
            </w:pPr>
            <w:r w:rsidRPr="00F72FCE">
              <w:rPr>
                <w:rFonts w:ascii="Arial" w:hAnsi="Arial" w:cs="Arial"/>
                <w:sz w:val="16"/>
                <w:szCs w:val="16"/>
              </w:rPr>
              <w:t>ООО «Аграрное Строительство и Технологии»</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280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2020-2021</w:t>
            </w:r>
          </w:p>
        </w:tc>
      </w:tr>
      <w:tr w:rsidR="00F72FCE" w:rsidRPr="00FF4B39" w:rsidTr="00F72FCE">
        <w:trPr>
          <w:trHeight w:val="133"/>
        </w:trPr>
        <w:tc>
          <w:tcPr>
            <w:tcW w:w="10065" w:type="dxa"/>
            <w:gridSpan w:val="5"/>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в сфере благоустройства</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rPr>
                <w:rFonts w:ascii="Arial" w:hAnsi="Arial" w:cs="Arial"/>
                <w:sz w:val="16"/>
                <w:szCs w:val="16"/>
              </w:rPr>
            </w:pPr>
            <w:r w:rsidRPr="00F72FCE">
              <w:rPr>
                <w:rFonts w:ascii="Arial" w:hAnsi="Arial" w:cs="Arial"/>
                <w:sz w:val="16"/>
                <w:szCs w:val="16"/>
              </w:rPr>
              <w:t>25.</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proofErr w:type="gramStart"/>
            <w:r w:rsidRPr="00F72FCE">
              <w:rPr>
                <w:rFonts w:ascii="Arial" w:eastAsia="Calibri" w:hAnsi="Arial" w:cs="Arial"/>
                <w:sz w:val="16"/>
                <w:szCs w:val="16"/>
              </w:rPr>
              <w:t>Благоустройство территории, прилегающая к мемориалу «Огонь Вечной Славы», г. Благодарный</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25,72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F72FCE">
        <w:trPr>
          <w:trHeight w:val="133"/>
        </w:trPr>
        <w:tc>
          <w:tcPr>
            <w:tcW w:w="386" w:type="dxa"/>
            <w:vAlign w:val="center"/>
          </w:tcPr>
          <w:p w:rsidR="00F72FCE" w:rsidRPr="00F72FCE" w:rsidRDefault="00F72FCE" w:rsidP="00E24788">
            <w:pPr>
              <w:tabs>
                <w:tab w:val="num" w:pos="1495"/>
              </w:tabs>
              <w:spacing w:line="180" w:lineRule="exact"/>
              <w:ind w:left="-57" w:right="-57"/>
              <w:rPr>
                <w:rFonts w:ascii="Arial" w:hAnsi="Arial" w:cs="Arial"/>
                <w:sz w:val="16"/>
                <w:szCs w:val="16"/>
              </w:rPr>
            </w:pPr>
            <w:r w:rsidRPr="00F72FCE">
              <w:rPr>
                <w:rFonts w:ascii="Arial" w:hAnsi="Arial" w:cs="Arial"/>
                <w:sz w:val="16"/>
                <w:szCs w:val="16"/>
              </w:rPr>
              <w:t>26.</w:t>
            </w:r>
          </w:p>
        </w:tc>
        <w:tc>
          <w:tcPr>
            <w:tcW w:w="4395" w:type="dxa"/>
            <w:vAlign w:val="center"/>
          </w:tcPr>
          <w:p w:rsidR="00F72FCE" w:rsidRPr="00F72FCE" w:rsidRDefault="00F72FCE" w:rsidP="00E24788">
            <w:pPr>
              <w:spacing w:line="180" w:lineRule="exact"/>
              <w:ind w:left="-57" w:right="-57"/>
              <w:jc w:val="both"/>
              <w:rPr>
                <w:rFonts w:ascii="Arial" w:eastAsia="Calibri" w:hAnsi="Arial" w:cs="Arial"/>
                <w:sz w:val="16"/>
                <w:szCs w:val="16"/>
              </w:rPr>
            </w:pPr>
            <w:r w:rsidRPr="00F72FCE">
              <w:rPr>
                <w:rFonts w:ascii="Arial" w:eastAsia="Calibri" w:hAnsi="Arial" w:cs="Arial"/>
                <w:sz w:val="16"/>
                <w:szCs w:val="16"/>
              </w:rPr>
              <w:t xml:space="preserve">Благоустройство территории, прилегающей к берегу реки Мокрая Буйвола, г. </w:t>
            </w:r>
            <w:proofErr w:type="gramStart"/>
            <w:r w:rsidRPr="00F72FCE">
              <w:rPr>
                <w:rFonts w:ascii="Arial" w:eastAsia="Calibri" w:hAnsi="Arial" w:cs="Arial"/>
                <w:sz w:val="16"/>
                <w:szCs w:val="16"/>
              </w:rPr>
              <w:t>Благодарный</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управление по делам территорий </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49,3</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2020-2021</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27.</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Обустройство места общественного отдыха «Родник»</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территориальный отдел </w:t>
            </w:r>
            <w:proofErr w:type="spellStart"/>
            <w:r w:rsidRPr="00F72FCE">
              <w:rPr>
                <w:rFonts w:ascii="Arial" w:hAnsi="Arial" w:cs="Arial"/>
                <w:sz w:val="16"/>
                <w:szCs w:val="16"/>
              </w:rPr>
              <w:t>Красноключевской</w:t>
            </w:r>
            <w:proofErr w:type="spell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2028-2030</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28.</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Установка металлического ограждения детской площадки по ул. Виноградная, с. </w:t>
            </w:r>
            <w:proofErr w:type="spellStart"/>
            <w:r w:rsidRPr="00F72FCE">
              <w:rPr>
                <w:rFonts w:ascii="Arial" w:hAnsi="Arial" w:cs="Arial"/>
                <w:sz w:val="16"/>
                <w:szCs w:val="16"/>
              </w:rPr>
              <w:t>Шишкино</w:t>
            </w:r>
            <w:proofErr w:type="spell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с. </w:t>
            </w:r>
            <w:proofErr w:type="spellStart"/>
            <w:r w:rsidRPr="00F72FCE">
              <w:rPr>
                <w:rFonts w:ascii="Arial" w:hAnsi="Arial" w:cs="Arial"/>
                <w:sz w:val="16"/>
                <w:szCs w:val="16"/>
              </w:rPr>
              <w:t>Шишкино</w:t>
            </w:r>
            <w:proofErr w:type="spell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29.</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eastAsia="Calibri" w:hAnsi="Arial" w:cs="Arial"/>
                <w:sz w:val="16"/>
                <w:szCs w:val="16"/>
              </w:rPr>
              <w:t xml:space="preserve">Благоустройство площади, предназначенной для ярмарок выходного дня с. </w:t>
            </w:r>
            <w:proofErr w:type="spellStart"/>
            <w:r w:rsidRPr="00F72FCE">
              <w:rPr>
                <w:rFonts w:ascii="Arial" w:eastAsia="Calibri" w:hAnsi="Arial" w:cs="Arial"/>
                <w:sz w:val="16"/>
                <w:szCs w:val="16"/>
              </w:rPr>
              <w:t>Шишкино</w:t>
            </w:r>
            <w:proofErr w:type="spell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территориальный отдел с. </w:t>
            </w:r>
            <w:proofErr w:type="spellStart"/>
            <w:r w:rsidRPr="00F72FCE">
              <w:rPr>
                <w:rFonts w:ascii="Arial" w:hAnsi="Arial" w:cs="Arial"/>
                <w:sz w:val="16"/>
                <w:szCs w:val="16"/>
              </w:rPr>
              <w:t>Шишкино</w:t>
            </w:r>
            <w:proofErr w:type="spell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4,0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30.</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Обустройство парковой зоны в восточной части, </w:t>
            </w:r>
            <w:proofErr w:type="gramStart"/>
            <w:r w:rsidRPr="00F72FCE">
              <w:rPr>
                <w:rFonts w:ascii="Arial" w:hAnsi="Arial" w:cs="Arial"/>
                <w:sz w:val="16"/>
                <w:szCs w:val="16"/>
              </w:rPr>
              <w:t>с</w:t>
            </w:r>
            <w:proofErr w:type="gramEnd"/>
            <w:r w:rsidRPr="00F72FCE">
              <w:rPr>
                <w:rFonts w:ascii="Arial" w:hAnsi="Arial" w:cs="Arial"/>
                <w:sz w:val="16"/>
                <w:szCs w:val="16"/>
              </w:rPr>
              <w:t>. Спасское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proofErr w:type="gramStart"/>
            <w:r w:rsidRPr="00F72FCE">
              <w:rPr>
                <w:rFonts w:ascii="Arial" w:hAnsi="Arial" w:cs="Arial"/>
                <w:sz w:val="16"/>
                <w:szCs w:val="16"/>
              </w:rPr>
              <w:t>с</w:t>
            </w:r>
            <w:proofErr w:type="gramEnd"/>
            <w:r w:rsidRPr="00F72FCE">
              <w:rPr>
                <w:rFonts w:ascii="Arial" w:hAnsi="Arial" w:cs="Arial"/>
                <w:sz w:val="16"/>
                <w:szCs w:val="16"/>
              </w:rPr>
              <w:t>. Спасское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4,0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31.</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Обустройство зоны отдыха в западной части села возле церкви</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proofErr w:type="gramStart"/>
            <w:r w:rsidRPr="00F72FCE">
              <w:rPr>
                <w:rFonts w:ascii="Arial" w:hAnsi="Arial" w:cs="Arial"/>
                <w:sz w:val="16"/>
                <w:szCs w:val="16"/>
              </w:rPr>
              <w:t>с</w:t>
            </w:r>
            <w:proofErr w:type="gramEnd"/>
            <w:r w:rsidRPr="00F72FCE">
              <w:rPr>
                <w:rFonts w:ascii="Arial" w:hAnsi="Arial" w:cs="Arial"/>
                <w:sz w:val="16"/>
                <w:szCs w:val="16"/>
              </w:rPr>
              <w:t>. Спасское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32.</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Обустройство торговой площадки по ул. Ленина, </w:t>
            </w:r>
            <w:proofErr w:type="gramStart"/>
            <w:r w:rsidRPr="00F72FCE">
              <w:rPr>
                <w:rFonts w:ascii="Arial" w:hAnsi="Arial" w:cs="Arial"/>
                <w:sz w:val="16"/>
                <w:szCs w:val="16"/>
              </w:rPr>
              <w:t>с</w:t>
            </w:r>
            <w:proofErr w:type="gramEnd"/>
            <w:r w:rsidRPr="00F72FCE">
              <w:rPr>
                <w:rFonts w:ascii="Arial" w:hAnsi="Arial" w:cs="Arial"/>
                <w:sz w:val="16"/>
                <w:szCs w:val="16"/>
              </w:rPr>
              <w:t>. Елизаветинское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территориальный отдел с. </w:t>
            </w:r>
            <w:proofErr w:type="gramStart"/>
            <w:r w:rsidRPr="00F72FCE">
              <w:rPr>
                <w:rFonts w:ascii="Arial" w:hAnsi="Arial" w:cs="Arial"/>
                <w:sz w:val="16"/>
                <w:szCs w:val="16"/>
              </w:rPr>
              <w:t>Елизаветинское</w:t>
            </w:r>
            <w:proofErr w:type="gram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33.</w:t>
            </w:r>
          </w:p>
        </w:tc>
        <w:tc>
          <w:tcPr>
            <w:tcW w:w="4395" w:type="dxa"/>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Устройство детской площадки в п. Каменка</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proofErr w:type="gramStart"/>
            <w:r w:rsidRPr="00F72FCE">
              <w:rPr>
                <w:rFonts w:ascii="Arial" w:hAnsi="Arial" w:cs="Arial"/>
                <w:sz w:val="16"/>
                <w:szCs w:val="16"/>
              </w:rPr>
              <w:t>с</w:t>
            </w:r>
            <w:proofErr w:type="gramEnd"/>
            <w:r w:rsidRPr="00F72FCE">
              <w:rPr>
                <w:rFonts w:ascii="Arial" w:hAnsi="Arial" w:cs="Arial"/>
                <w:sz w:val="16"/>
                <w:szCs w:val="16"/>
              </w:rPr>
              <w:t xml:space="preserve">. </w:t>
            </w:r>
            <w:proofErr w:type="gramStart"/>
            <w:r w:rsidRPr="00F72FCE">
              <w:rPr>
                <w:rFonts w:ascii="Arial" w:hAnsi="Arial" w:cs="Arial"/>
                <w:sz w:val="16"/>
                <w:szCs w:val="16"/>
              </w:rPr>
              <w:t>Каменная</w:t>
            </w:r>
            <w:proofErr w:type="gramEnd"/>
            <w:r w:rsidRPr="00F72FCE">
              <w:rPr>
                <w:rFonts w:ascii="Arial" w:hAnsi="Arial" w:cs="Arial"/>
                <w:sz w:val="16"/>
                <w:szCs w:val="16"/>
              </w:rPr>
              <w:t xml:space="preserve"> Балка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2022-2023</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34.</w:t>
            </w:r>
          </w:p>
        </w:tc>
        <w:tc>
          <w:tcPr>
            <w:tcW w:w="4395" w:type="dxa"/>
            <w:vAlign w:val="center"/>
          </w:tcPr>
          <w:p w:rsidR="00F72FCE" w:rsidRPr="00F72FCE" w:rsidRDefault="00F72FCE" w:rsidP="00E24788">
            <w:pPr>
              <w:pStyle w:val="15"/>
              <w:spacing w:line="180" w:lineRule="exact"/>
              <w:ind w:left="-57" w:right="-57"/>
              <w:rPr>
                <w:rFonts w:ascii="Arial" w:hAnsi="Arial" w:cs="Arial"/>
                <w:b w:val="0"/>
                <w:sz w:val="16"/>
                <w:szCs w:val="16"/>
              </w:rPr>
            </w:pPr>
            <w:r w:rsidRPr="00F72FCE">
              <w:rPr>
                <w:rFonts w:ascii="Arial" w:hAnsi="Arial" w:cs="Arial"/>
                <w:b w:val="0"/>
                <w:sz w:val="16"/>
                <w:szCs w:val="16"/>
              </w:rPr>
              <w:t>Благоустройство территории, прилегающей к зданию МУК «Дом культуры села Каменная Балка» по ул. Школьная б/н и территории по ул. Первомайская б/</w:t>
            </w:r>
            <w:proofErr w:type="gramStart"/>
            <w:r w:rsidRPr="00F72FCE">
              <w:rPr>
                <w:rFonts w:ascii="Arial" w:hAnsi="Arial" w:cs="Arial"/>
                <w:b w:val="0"/>
                <w:sz w:val="16"/>
                <w:szCs w:val="16"/>
              </w:rPr>
              <w:t>н</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территориальный отдел </w:t>
            </w:r>
          </w:p>
          <w:p w:rsidR="00F72FCE" w:rsidRPr="00F72FCE" w:rsidRDefault="00F72FCE" w:rsidP="00E24788">
            <w:pPr>
              <w:spacing w:line="180" w:lineRule="exact"/>
              <w:ind w:left="-57" w:right="-57"/>
              <w:jc w:val="center"/>
              <w:rPr>
                <w:rFonts w:ascii="Arial" w:hAnsi="Arial" w:cs="Arial"/>
                <w:sz w:val="16"/>
                <w:szCs w:val="16"/>
              </w:rPr>
            </w:pPr>
            <w:proofErr w:type="gramStart"/>
            <w:r w:rsidRPr="00F72FCE">
              <w:rPr>
                <w:rFonts w:ascii="Arial" w:hAnsi="Arial" w:cs="Arial"/>
                <w:sz w:val="16"/>
                <w:szCs w:val="16"/>
              </w:rPr>
              <w:t>с</w:t>
            </w:r>
            <w:proofErr w:type="gramEnd"/>
            <w:r w:rsidRPr="00F72FCE">
              <w:rPr>
                <w:rFonts w:ascii="Arial" w:hAnsi="Arial" w:cs="Arial"/>
                <w:sz w:val="16"/>
                <w:szCs w:val="16"/>
              </w:rPr>
              <w:t xml:space="preserve">. </w:t>
            </w:r>
            <w:proofErr w:type="gramStart"/>
            <w:r w:rsidRPr="00F72FCE">
              <w:rPr>
                <w:rFonts w:ascii="Arial" w:hAnsi="Arial" w:cs="Arial"/>
                <w:sz w:val="16"/>
                <w:szCs w:val="16"/>
              </w:rPr>
              <w:t>Каменная</w:t>
            </w:r>
            <w:proofErr w:type="gramEnd"/>
            <w:r w:rsidRPr="00F72FCE">
              <w:rPr>
                <w:rFonts w:ascii="Arial" w:hAnsi="Arial" w:cs="Arial"/>
                <w:sz w:val="16"/>
                <w:szCs w:val="16"/>
              </w:rPr>
              <w:t xml:space="preserve"> Балка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4,3</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35.</w:t>
            </w:r>
          </w:p>
        </w:tc>
        <w:tc>
          <w:tcPr>
            <w:tcW w:w="4395" w:type="dxa"/>
            <w:vAlign w:val="center"/>
          </w:tcPr>
          <w:p w:rsidR="00F72FCE" w:rsidRPr="00F72FCE" w:rsidRDefault="00F72FCE" w:rsidP="00E24788">
            <w:pPr>
              <w:pStyle w:val="15"/>
              <w:spacing w:line="180" w:lineRule="exact"/>
              <w:ind w:left="-57" w:right="-57"/>
              <w:rPr>
                <w:rFonts w:ascii="Arial" w:hAnsi="Arial" w:cs="Arial"/>
                <w:b w:val="0"/>
                <w:sz w:val="16"/>
                <w:szCs w:val="16"/>
              </w:rPr>
            </w:pPr>
            <w:r w:rsidRPr="00F72FCE">
              <w:rPr>
                <w:rFonts w:ascii="Arial" w:hAnsi="Arial" w:cs="Arial"/>
                <w:b w:val="0"/>
                <w:sz w:val="16"/>
                <w:szCs w:val="16"/>
              </w:rPr>
              <w:t xml:space="preserve">Строительство пожарного депо </w:t>
            </w:r>
            <w:proofErr w:type="gramStart"/>
            <w:r w:rsidRPr="00F72FCE">
              <w:rPr>
                <w:rFonts w:ascii="Arial" w:hAnsi="Arial" w:cs="Arial"/>
                <w:b w:val="0"/>
                <w:sz w:val="16"/>
                <w:szCs w:val="16"/>
              </w:rPr>
              <w:t>в</w:t>
            </w:r>
            <w:proofErr w:type="gramEnd"/>
            <w:r w:rsidRPr="00F72FCE">
              <w:rPr>
                <w:rFonts w:ascii="Arial" w:hAnsi="Arial" w:cs="Arial"/>
                <w:b w:val="0"/>
                <w:sz w:val="16"/>
                <w:szCs w:val="16"/>
              </w:rPr>
              <w:t xml:space="preserve"> с. Каменная Балка</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proofErr w:type="gramStart"/>
            <w:r w:rsidRPr="00F72FCE">
              <w:rPr>
                <w:rFonts w:ascii="Arial" w:hAnsi="Arial" w:cs="Arial"/>
                <w:sz w:val="16"/>
                <w:szCs w:val="16"/>
              </w:rPr>
              <w:t>с</w:t>
            </w:r>
            <w:proofErr w:type="gramEnd"/>
            <w:r w:rsidRPr="00F72FCE">
              <w:rPr>
                <w:rFonts w:ascii="Arial" w:hAnsi="Arial" w:cs="Arial"/>
                <w:sz w:val="16"/>
                <w:szCs w:val="16"/>
              </w:rPr>
              <w:t xml:space="preserve">. </w:t>
            </w:r>
            <w:proofErr w:type="gramStart"/>
            <w:r w:rsidRPr="00F72FCE">
              <w:rPr>
                <w:rFonts w:ascii="Arial" w:hAnsi="Arial" w:cs="Arial"/>
                <w:sz w:val="16"/>
                <w:szCs w:val="16"/>
              </w:rPr>
              <w:t>Каменная</w:t>
            </w:r>
            <w:proofErr w:type="gramEnd"/>
            <w:r w:rsidRPr="00F72FCE">
              <w:rPr>
                <w:rFonts w:ascii="Arial" w:hAnsi="Arial" w:cs="Arial"/>
                <w:sz w:val="16"/>
                <w:szCs w:val="16"/>
              </w:rPr>
              <w:t xml:space="preserve"> Балка управления </w:t>
            </w:r>
            <w:r w:rsidRPr="00F72FCE">
              <w:rPr>
                <w:rFonts w:ascii="Arial" w:hAnsi="Arial" w:cs="Arial"/>
                <w:sz w:val="16"/>
                <w:szCs w:val="16"/>
              </w:rPr>
              <w:lastRenderedPageBreak/>
              <w:t>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lastRenderedPageBreak/>
              <w:t>6,0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lastRenderedPageBreak/>
              <w:t>36.</w:t>
            </w:r>
          </w:p>
        </w:tc>
        <w:tc>
          <w:tcPr>
            <w:tcW w:w="4395"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Благоустройство территории, прилегающей к зданию МОУ «СОШ №4» по ул</w:t>
            </w:r>
            <w:proofErr w:type="gramStart"/>
            <w:r w:rsidRPr="00F72FCE">
              <w:rPr>
                <w:rFonts w:ascii="Arial" w:hAnsi="Arial" w:cs="Arial"/>
                <w:sz w:val="16"/>
                <w:szCs w:val="16"/>
              </w:rPr>
              <w:t>.К</w:t>
            </w:r>
            <w:proofErr w:type="gramEnd"/>
            <w:r w:rsidRPr="00F72FCE">
              <w:rPr>
                <w:rFonts w:ascii="Arial" w:hAnsi="Arial" w:cs="Arial"/>
                <w:sz w:val="16"/>
                <w:szCs w:val="16"/>
              </w:rPr>
              <w:t>раная,165 с. Сотниковское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37.</w:t>
            </w:r>
          </w:p>
        </w:tc>
        <w:tc>
          <w:tcPr>
            <w:tcW w:w="4395"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 xml:space="preserve">Озеленение территории, прилегающей к мемориалу Герою Советского Союза П.М. Дьякову по ул. Дьякова с. </w:t>
            </w:r>
            <w:proofErr w:type="spellStart"/>
            <w:r w:rsidRPr="00F72FCE">
              <w:rPr>
                <w:rFonts w:ascii="Arial" w:hAnsi="Arial" w:cs="Arial"/>
                <w:sz w:val="16"/>
                <w:szCs w:val="16"/>
              </w:rPr>
              <w:t>Шишкино</w:t>
            </w:r>
            <w:proofErr w:type="spell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0,3</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38.</w:t>
            </w:r>
          </w:p>
        </w:tc>
        <w:tc>
          <w:tcPr>
            <w:tcW w:w="4395" w:type="dxa"/>
            <w:vAlign w:val="center"/>
          </w:tcPr>
          <w:p w:rsidR="00F72FCE" w:rsidRPr="00F72FCE" w:rsidRDefault="00F72FCE" w:rsidP="00E24788">
            <w:pPr>
              <w:spacing w:line="180" w:lineRule="exact"/>
              <w:ind w:left="-57" w:right="-57" w:firstLine="33"/>
              <w:jc w:val="both"/>
              <w:rPr>
                <w:rFonts w:ascii="Arial" w:eastAsia="Calibri" w:hAnsi="Arial" w:cs="Arial"/>
                <w:sz w:val="16"/>
                <w:szCs w:val="16"/>
              </w:rPr>
            </w:pPr>
            <w:proofErr w:type="gramStart"/>
            <w:r w:rsidRPr="00F72FCE">
              <w:rPr>
                <w:rFonts w:ascii="Arial" w:eastAsia="Calibri" w:hAnsi="Arial" w:cs="Arial"/>
                <w:sz w:val="16"/>
                <w:szCs w:val="16"/>
              </w:rPr>
              <w:t xml:space="preserve">Благоустройство кладбища и прилегающей к нему территории, расположенного по ул. Зеленой б/н в х. Большевик </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х. Большевик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39.</w:t>
            </w:r>
          </w:p>
        </w:tc>
        <w:tc>
          <w:tcPr>
            <w:tcW w:w="4395" w:type="dxa"/>
            <w:vAlign w:val="center"/>
          </w:tcPr>
          <w:p w:rsidR="00F72FCE" w:rsidRPr="00F72FCE" w:rsidRDefault="00F72FCE" w:rsidP="00E24788">
            <w:pPr>
              <w:pStyle w:val="15"/>
              <w:spacing w:line="180" w:lineRule="exact"/>
              <w:ind w:left="-57" w:right="-57"/>
              <w:rPr>
                <w:rFonts w:ascii="Arial" w:hAnsi="Arial" w:cs="Arial"/>
                <w:b w:val="0"/>
                <w:sz w:val="16"/>
                <w:szCs w:val="16"/>
              </w:rPr>
            </w:pPr>
            <w:r w:rsidRPr="00F72FCE">
              <w:rPr>
                <w:rFonts w:ascii="Arial" w:hAnsi="Arial" w:cs="Arial"/>
                <w:b w:val="0"/>
                <w:sz w:val="16"/>
                <w:szCs w:val="16"/>
              </w:rPr>
              <w:t xml:space="preserve">Благоустройство территории, прилегающей к Роднику по пер. Ручейному, г. </w:t>
            </w:r>
            <w:proofErr w:type="gramStart"/>
            <w:r w:rsidRPr="00F72FCE">
              <w:rPr>
                <w:rFonts w:ascii="Arial" w:hAnsi="Arial" w:cs="Arial"/>
                <w:b w:val="0"/>
                <w:sz w:val="16"/>
                <w:szCs w:val="16"/>
              </w:rPr>
              <w:t>Благодарный</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36,99</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F72FCE">
        <w:trPr>
          <w:trHeight w:val="322"/>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40.</w:t>
            </w:r>
          </w:p>
        </w:tc>
        <w:tc>
          <w:tcPr>
            <w:tcW w:w="4395" w:type="dxa"/>
            <w:vAlign w:val="center"/>
          </w:tcPr>
          <w:p w:rsidR="00F72FCE" w:rsidRPr="00DA2C1B" w:rsidRDefault="00F72FCE" w:rsidP="00E24788">
            <w:pPr>
              <w:pStyle w:val="3"/>
              <w:spacing w:line="180" w:lineRule="exact"/>
              <w:ind w:left="-57" w:right="-57"/>
              <w:jc w:val="center"/>
              <w:rPr>
                <w:rFonts w:ascii="Arial" w:hAnsi="Arial" w:cs="Arial"/>
                <w:color w:val="auto"/>
                <w:sz w:val="16"/>
                <w:szCs w:val="16"/>
              </w:rPr>
            </w:pPr>
            <w:r w:rsidRPr="00DA2C1B">
              <w:rPr>
                <w:rFonts w:ascii="Arial" w:hAnsi="Arial" w:cs="Arial"/>
                <w:color w:val="auto"/>
                <w:sz w:val="16"/>
                <w:szCs w:val="16"/>
              </w:rPr>
              <w:t>Благоустройство Аллеи п</w:t>
            </w:r>
            <w:r w:rsidR="00DA2C1B">
              <w:rPr>
                <w:rFonts w:ascii="Arial" w:hAnsi="Arial" w:cs="Arial"/>
                <w:color w:val="auto"/>
                <w:sz w:val="16"/>
                <w:szCs w:val="16"/>
              </w:rPr>
              <w:t xml:space="preserve">о ул. Советская (2 очередь), </w:t>
            </w:r>
            <w:proofErr w:type="spellStart"/>
            <w:r w:rsidR="00DA2C1B">
              <w:rPr>
                <w:rFonts w:ascii="Arial" w:hAnsi="Arial" w:cs="Arial"/>
                <w:color w:val="auto"/>
                <w:sz w:val="16"/>
                <w:szCs w:val="16"/>
              </w:rPr>
              <w:t>г</w:t>
            </w:r>
            <w:proofErr w:type="gramStart"/>
            <w:r w:rsidR="00DA2C1B">
              <w:rPr>
                <w:rFonts w:ascii="Arial" w:hAnsi="Arial" w:cs="Arial"/>
                <w:color w:val="auto"/>
                <w:sz w:val="16"/>
                <w:szCs w:val="16"/>
              </w:rPr>
              <w:t>.</w:t>
            </w:r>
            <w:r w:rsidRPr="00DA2C1B">
              <w:rPr>
                <w:rFonts w:ascii="Arial" w:hAnsi="Arial" w:cs="Arial"/>
                <w:color w:val="auto"/>
                <w:sz w:val="16"/>
                <w:szCs w:val="16"/>
              </w:rPr>
              <w:t>Б</w:t>
            </w:r>
            <w:proofErr w:type="gramEnd"/>
            <w:r w:rsidRPr="00DA2C1B">
              <w:rPr>
                <w:rFonts w:ascii="Arial" w:hAnsi="Arial" w:cs="Arial"/>
                <w:color w:val="auto"/>
                <w:sz w:val="16"/>
                <w:szCs w:val="16"/>
              </w:rPr>
              <w:t>лагодарный</w:t>
            </w:r>
            <w:proofErr w:type="spell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F72FCE">
        <w:trPr>
          <w:trHeight w:val="133"/>
        </w:trPr>
        <w:tc>
          <w:tcPr>
            <w:tcW w:w="10065" w:type="dxa"/>
            <w:gridSpan w:val="5"/>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в сфере образования</w:t>
            </w:r>
          </w:p>
        </w:tc>
      </w:tr>
      <w:tr w:rsidR="00F72FCE" w:rsidRPr="00FF4B39" w:rsidTr="00DA2C1B">
        <w:trPr>
          <w:trHeight w:val="133"/>
        </w:trPr>
        <w:tc>
          <w:tcPr>
            <w:tcW w:w="386" w:type="dxa"/>
            <w:vAlign w:val="center"/>
          </w:tcPr>
          <w:p w:rsidR="00F72FCE" w:rsidRPr="00F72FCE" w:rsidRDefault="00F72FCE" w:rsidP="00E24788">
            <w:pPr>
              <w:tabs>
                <w:tab w:val="num" w:pos="1495"/>
              </w:tabs>
              <w:spacing w:line="180" w:lineRule="exact"/>
              <w:ind w:left="-57" w:right="-57"/>
              <w:rPr>
                <w:rFonts w:ascii="Arial" w:hAnsi="Arial" w:cs="Arial"/>
                <w:sz w:val="16"/>
                <w:szCs w:val="16"/>
              </w:rPr>
            </w:pPr>
            <w:r w:rsidRPr="00F72FCE">
              <w:rPr>
                <w:rFonts w:ascii="Arial" w:hAnsi="Arial" w:cs="Arial"/>
                <w:sz w:val="16"/>
                <w:szCs w:val="16"/>
              </w:rPr>
              <w:t>41.</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Капитальный ремонт спортивного зала МОУ СОШ №16, с. </w:t>
            </w:r>
            <w:proofErr w:type="spellStart"/>
            <w:r w:rsidRPr="00F72FCE">
              <w:rPr>
                <w:rFonts w:ascii="Arial" w:hAnsi="Arial" w:cs="Arial"/>
                <w:sz w:val="16"/>
                <w:szCs w:val="16"/>
              </w:rPr>
              <w:t>Шишкино</w:t>
            </w:r>
            <w:proofErr w:type="spell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1,53</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42.</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спортивного зала МОУ СОШ №3, пос. Ставропольский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1,53</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43.</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Капитальный ремонт спортивного зала МОУ СОШ №14, а. </w:t>
            </w:r>
            <w:proofErr w:type="spellStart"/>
            <w:r w:rsidRPr="00F72FCE">
              <w:rPr>
                <w:rFonts w:ascii="Arial" w:hAnsi="Arial" w:cs="Arial"/>
                <w:sz w:val="16"/>
                <w:szCs w:val="16"/>
              </w:rPr>
              <w:t>Эдельбай</w:t>
            </w:r>
            <w:proofErr w:type="spell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44.</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спортивного зала МОУ СОШ №12, х. Алтухов</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45.</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спортивного зала МОУ СОШ №4, с. Сотниковское</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46.</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спортивного зала МОУ СОШ №8, х. Большевик</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47.</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спортивного зала МОУ СОШ №1,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48.</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спортивного зала МОУ СОШ №9,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2026</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49.</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спортивного зала МОУ СОШ №6,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2027</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50.</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спортивного зала МОУ СОШ №15,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2028</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51.</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Благоустройство территории муниципального общеобразовательного учреждения «Средняя общеобразовательная школа №13» с. Мирное</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2,11</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52.</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Благоустройство детских площадок МДОУ «Детский сад №17» в </w:t>
            </w:r>
            <w:proofErr w:type="gramStart"/>
            <w:r w:rsidRPr="00F72FCE">
              <w:rPr>
                <w:rFonts w:ascii="Arial" w:hAnsi="Arial" w:cs="Arial"/>
                <w:sz w:val="16"/>
                <w:szCs w:val="16"/>
              </w:rPr>
              <w:t>с</w:t>
            </w:r>
            <w:proofErr w:type="gramEnd"/>
            <w:r w:rsidRPr="00F72FCE">
              <w:rPr>
                <w:rFonts w:ascii="Arial" w:hAnsi="Arial" w:cs="Arial"/>
                <w:sz w:val="16"/>
                <w:szCs w:val="16"/>
              </w:rPr>
              <w:t>. Спасское</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53.</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Благоустройство прилегающей территории к МДОУ «Детский сад № 17» с. </w:t>
            </w:r>
            <w:proofErr w:type="spellStart"/>
            <w:r w:rsidRPr="00F72FCE">
              <w:rPr>
                <w:rFonts w:ascii="Arial" w:hAnsi="Arial" w:cs="Arial"/>
                <w:sz w:val="16"/>
                <w:szCs w:val="16"/>
              </w:rPr>
              <w:t>Шишкино</w:t>
            </w:r>
            <w:proofErr w:type="spell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территориальный отдел с. </w:t>
            </w:r>
            <w:proofErr w:type="spellStart"/>
            <w:r w:rsidRPr="00F72FCE">
              <w:rPr>
                <w:rFonts w:ascii="Arial" w:hAnsi="Arial" w:cs="Arial"/>
                <w:sz w:val="16"/>
                <w:szCs w:val="16"/>
              </w:rPr>
              <w:t>Шишкино</w:t>
            </w:r>
            <w:proofErr w:type="spell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54.</w:t>
            </w:r>
          </w:p>
        </w:tc>
        <w:tc>
          <w:tcPr>
            <w:tcW w:w="4395" w:type="dxa"/>
            <w:vAlign w:val="center"/>
          </w:tcPr>
          <w:p w:rsidR="00F72FCE" w:rsidRPr="00F72FCE" w:rsidRDefault="00F72FCE" w:rsidP="00E24788">
            <w:pPr>
              <w:spacing w:line="180" w:lineRule="exact"/>
              <w:ind w:left="-57" w:right="-57" w:firstLine="33"/>
              <w:jc w:val="both"/>
              <w:rPr>
                <w:rFonts w:ascii="Arial" w:eastAsia="Calibri" w:hAnsi="Arial" w:cs="Arial"/>
                <w:sz w:val="16"/>
                <w:szCs w:val="16"/>
              </w:rPr>
            </w:pPr>
            <w:r w:rsidRPr="00F72FCE">
              <w:rPr>
                <w:rFonts w:ascii="Arial" w:eastAsia="Calibri" w:hAnsi="Arial" w:cs="Arial"/>
                <w:sz w:val="16"/>
                <w:szCs w:val="16"/>
              </w:rPr>
              <w:t>Благоустройство территории МДОУ ДС № 2,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55.</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Установка ограждения МОУ СОШ №10 по ул. Пролетарская,120 с. </w:t>
            </w:r>
            <w:proofErr w:type="gramStart"/>
            <w:r w:rsidRPr="00F72FCE">
              <w:rPr>
                <w:rFonts w:ascii="Arial" w:hAnsi="Arial" w:cs="Arial"/>
                <w:sz w:val="16"/>
                <w:szCs w:val="16"/>
              </w:rPr>
              <w:t>Бурлацкое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56.</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№2» с. Александрия</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1,69</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57.</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№6»,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0,82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58.</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№15»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1,34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59.</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№16» с. </w:t>
            </w:r>
            <w:proofErr w:type="spellStart"/>
            <w:r w:rsidRPr="00F72FCE">
              <w:rPr>
                <w:rFonts w:ascii="Arial" w:hAnsi="Arial" w:cs="Arial"/>
                <w:sz w:val="16"/>
                <w:szCs w:val="16"/>
              </w:rPr>
              <w:t>Шишкино</w:t>
            </w:r>
            <w:proofErr w:type="spell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1,72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60.</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w:t>
            </w:r>
            <w:r w:rsidRPr="00F72FCE">
              <w:rPr>
                <w:rFonts w:ascii="Arial" w:hAnsi="Arial" w:cs="Arial"/>
                <w:sz w:val="16"/>
                <w:szCs w:val="16"/>
              </w:rPr>
              <w:lastRenderedPageBreak/>
              <w:t xml:space="preserve">«Средняя общеобразовательная школа №13» с. </w:t>
            </w:r>
            <w:proofErr w:type="gramStart"/>
            <w:r w:rsidRPr="00F72FCE">
              <w:rPr>
                <w:rFonts w:ascii="Arial" w:hAnsi="Arial" w:cs="Arial"/>
                <w:sz w:val="16"/>
                <w:szCs w:val="16"/>
              </w:rPr>
              <w:t>Мирное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lastRenderedPageBreak/>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lastRenderedPageBreak/>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lastRenderedPageBreak/>
              <w:t>1,11</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lastRenderedPageBreak/>
              <w:t>61.</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№11» с. </w:t>
            </w:r>
            <w:proofErr w:type="gramStart"/>
            <w:r w:rsidRPr="00F72FCE">
              <w:rPr>
                <w:rFonts w:ascii="Arial" w:hAnsi="Arial" w:cs="Arial"/>
                <w:sz w:val="16"/>
                <w:szCs w:val="16"/>
              </w:rPr>
              <w:t>Алексеевское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2,61</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62.</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№1»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0,90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63.</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 8 им. Я.В. </w:t>
            </w:r>
            <w:proofErr w:type="spellStart"/>
            <w:r w:rsidRPr="00F72FCE">
              <w:rPr>
                <w:rFonts w:ascii="Arial" w:hAnsi="Arial" w:cs="Arial"/>
                <w:sz w:val="16"/>
                <w:szCs w:val="16"/>
              </w:rPr>
              <w:t>Бочарова</w:t>
            </w:r>
            <w:proofErr w:type="spellEnd"/>
            <w:r w:rsidRPr="00F72FCE">
              <w:rPr>
                <w:rFonts w:ascii="Arial" w:hAnsi="Arial" w:cs="Arial"/>
                <w:sz w:val="16"/>
                <w:szCs w:val="16"/>
              </w:rPr>
              <w:t xml:space="preserve">» с. </w:t>
            </w:r>
            <w:proofErr w:type="gramStart"/>
            <w:r w:rsidRPr="00F72FCE">
              <w:rPr>
                <w:rFonts w:ascii="Arial" w:hAnsi="Arial" w:cs="Arial"/>
                <w:sz w:val="16"/>
                <w:szCs w:val="16"/>
              </w:rPr>
              <w:t>Елизаветинское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3,13</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64.</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 14» а. </w:t>
            </w:r>
            <w:proofErr w:type="spellStart"/>
            <w:r w:rsidRPr="00F72FCE">
              <w:rPr>
                <w:rFonts w:ascii="Arial" w:hAnsi="Arial" w:cs="Arial"/>
                <w:sz w:val="16"/>
                <w:szCs w:val="16"/>
              </w:rPr>
              <w:t>Эдельбай</w:t>
            </w:r>
            <w:proofErr w:type="spell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2,19</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65.</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Установка системы видеонаблюдения в муниципальном общеобразовательном учреждении «Средняя общеобразовательная школа № 14» а. </w:t>
            </w:r>
            <w:proofErr w:type="spellStart"/>
            <w:r w:rsidRPr="00F72FCE">
              <w:rPr>
                <w:rFonts w:ascii="Arial" w:hAnsi="Arial" w:cs="Arial"/>
                <w:sz w:val="16"/>
                <w:szCs w:val="16"/>
              </w:rPr>
              <w:t>Эдельбай</w:t>
            </w:r>
            <w:proofErr w:type="spell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0,20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66.</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 10» с. </w:t>
            </w:r>
            <w:proofErr w:type="gramStart"/>
            <w:r w:rsidRPr="00F72FCE">
              <w:rPr>
                <w:rFonts w:ascii="Arial" w:hAnsi="Arial" w:cs="Arial"/>
                <w:sz w:val="16"/>
                <w:szCs w:val="16"/>
              </w:rPr>
              <w:t>Бурлацкое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2,52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67.</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 3» пос. </w:t>
            </w:r>
            <w:proofErr w:type="gramStart"/>
            <w:r w:rsidRPr="00F72FCE">
              <w:rPr>
                <w:rFonts w:ascii="Arial" w:hAnsi="Arial" w:cs="Arial"/>
                <w:sz w:val="16"/>
                <w:szCs w:val="16"/>
              </w:rPr>
              <w:t>Ставропольский</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3,28</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68.</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 7» с. Каменная Балка</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2,55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69.</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 5» </w:t>
            </w:r>
            <w:proofErr w:type="gramStart"/>
            <w:r w:rsidRPr="00F72FCE">
              <w:rPr>
                <w:rFonts w:ascii="Arial" w:hAnsi="Arial" w:cs="Arial"/>
                <w:sz w:val="16"/>
                <w:szCs w:val="16"/>
              </w:rPr>
              <w:t>с</w:t>
            </w:r>
            <w:proofErr w:type="gramEnd"/>
            <w:r w:rsidRPr="00F72FCE">
              <w:rPr>
                <w:rFonts w:ascii="Arial" w:hAnsi="Arial" w:cs="Arial"/>
                <w:sz w:val="16"/>
                <w:szCs w:val="16"/>
              </w:rPr>
              <w:t>. Спасское</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3,56</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70.</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 9»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1,32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71.</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 4» с. Сотниковское</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3,01</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72.</w:t>
            </w:r>
          </w:p>
        </w:tc>
        <w:tc>
          <w:tcPr>
            <w:tcW w:w="4395" w:type="dxa"/>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Установка </w:t>
            </w:r>
            <w:proofErr w:type="spellStart"/>
            <w:r w:rsidRPr="00F72FCE">
              <w:rPr>
                <w:rFonts w:ascii="Arial" w:hAnsi="Arial" w:cs="Arial"/>
                <w:sz w:val="16"/>
                <w:szCs w:val="16"/>
              </w:rPr>
              <w:t>периметрального</w:t>
            </w:r>
            <w:proofErr w:type="spellEnd"/>
            <w:r w:rsidRPr="00F72FCE">
              <w:rPr>
                <w:rFonts w:ascii="Arial" w:hAnsi="Arial" w:cs="Arial"/>
                <w:sz w:val="16"/>
                <w:szCs w:val="16"/>
              </w:rPr>
              <w:t xml:space="preserve"> ограждения в муниципальном общеобразовательном учреждении «Средняя общеобразовательная школа № 12» х. Алтухов</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2,58</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73.</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Установка </w:t>
            </w:r>
            <w:proofErr w:type="gramStart"/>
            <w:r w:rsidRPr="00F72FCE">
              <w:rPr>
                <w:rFonts w:ascii="Arial" w:hAnsi="Arial" w:cs="Arial"/>
                <w:sz w:val="16"/>
                <w:szCs w:val="16"/>
              </w:rPr>
              <w:t>бюста Героя Советского Союза Якова Васильевича</w:t>
            </w:r>
            <w:proofErr w:type="gramEnd"/>
            <w:r w:rsidRPr="00F72FCE">
              <w:rPr>
                <w:rFonts w:ascii="Arial" w:hAnsi="Arial" w:cs="Arial"/>
                <w:sz w:val="16"/>
                <w:szCs w:val="16"/>
              </w:rPr>
              <w:t xml:space="preserve"> </w:t>
            </w:r>
            <w:proofErr w:type="spellStart"/>
            <w:r w:rsidRPr="00F72FCE">
              <w:rPr>
                <w:rFonts w:ascii="Arial" w:hAnsi="Arial" w:cs="Arial"/>
                <w:sz w:val="16"/>
                <w:szCs w:val="16"/>
              </w:rPr>
              <w:t>Бочарова</w:t>
            </w:r>
            <w:proofErr w:type="spellEnd"/>
            <w:r w:rsidRPr="00F72FCE">
              <w:rPr>
                <w:rFonts w:ascii="Arial" w:hAnsi="Arial" w:cs="Arial"/>
                <w:sz w:val="16"/>
                <w:szCs w:val="16"/>
              </w:rPr>
              <w:t xml:space="preserve"> на территории муниципального общеобразовательного учреждения «Средняя общеобразовательная школа № 8 им. Я.В. </w:t>
            </w:r>
            <w:proofErr w:type="spellStart"/>
            <w:r w:rsidRPr="00F72FCE">
              <w:rPr>
                <w:rFonts w:ascii="Arial" w:hAnsi="Arial" w:cs="Arial"/>
                <w:sz w:val="16"/>
                <w:szCs w:val="16"/>
              </w:rPr>
              <w:t>Бочарова</w:t>
            </w:r>
            <w:proofErr w:type="spellEnd"/>
            <w:r w:rsidRPr="00F72FCE">
              <w:rPr>
                <w:rFonts w:ascii="Arial" w:hAnsi="Arial" w:cs="Arial"/>
                <w:sz w:val="16"/>
                <w:szCs w:val="16"/>
              </w:rPr>
              <w:t>» с. Елизаветинское</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74.</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Благоустройство территории муниципального автономного учреждения дополнительного образования </w:t>
            </w:r>
            <w:r w:rsidRPr="00F72FCE">
              <w:rPr>
                <w:rFonts w:ascii="Arial" w:hAnsi="Arial" w:cs="Arial"/>
                <w:sz w:val="16"/>
                <w:szCs w:val="16"/>
                <w:lang w:eastAsia="zh-CN"/>
              </w:rPr>
              <w:t>«Детский оздоровительно-образовательный (профильный) центр «Золотой колосок» х. Большевик</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4,72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75.</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Устройство спортивной площадки на территории муниципального автономного учреждения дополнительного образования </w:t>
            </w:r>
            <w:r w:rsidRPr="00F72FCE">
              <w:rPr>
                <w:rFonts w:ascii="Arial" w:hAnsi="Arial" w:cs="Arial"/>
                <w:sz w:val="16"/>
                <w:szCs w:val="16"/>
                <w:lang w:eastAsia="zh-CN"/>
              </w:rPr>
              <w:t>«Детский оздоровительно-образовательный (профильный) центр «Золотой колосок» х. Большевик</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3,22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76.</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bCs/>
                <w:sz w:val="16"/>
                <w:szCs w:val="16"/>
              </w:rPr>
              <w:t>Строительство «Домиков летнего функционирования МАУ ДО «ДО</w:t>
            </w:r>
            <w:proofErr w:type="gramStart"/>
            <w:r w:rsidRPr="00F72FCE">
              <w:rPr>
                <w:rFonts w:ascii="Arial" w:hAnsi="Arial" w:cs="Arial"/>
                <w:bCs/>
                <w:sz w:val="16"/>
                <w:szCs w:val="16"/>
              </w:rPr>
              <w:t>О(</w:t>
            </w:r>
            <w:proofErr w:type="gramEnd"/>
            <w:r w:rsidRPr="00F72FCE">
              <w:rPr>
                <w:rFonts w:ascii="Arial" w:hAnsi="Arial" w:cs="Arial"/>
                <w:bCs/>
                <w:sz w:val="16"/>
                <w:szCs w:val="16"/>
              </w:rPr>
              <w:t>П)Ц «Золотой колосок» на хуторе Большевик, Благодарненского района Ставропольского края</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29,46</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77.</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кабинетов для создания центра «Точка роста» в муниципальном общеобразовательном учреждении «Средняя общеобразовательная школа № 10» с. </w:t>
            </w:r>
            <w:proofErr w:type="gramStart"/>
            <w:r w:rsidRPr="00F72FCE">
              <w:rPr>
                <w:rFonts w:ascii="Arial" w:hAnsi="Arial" w:cs="Arial"/>
                <w:sz w:val="16"/>
                <w:szCs w:val="16"/>
              </w:rPr>
              <w:t>Бурлацкое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0,51</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78.</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кабинетов для создания центра «Точка роста» в муниципальном общеобразовательном учреждении «Средняя общеобразовательная школа № 11» с. </w:t>
            </w:r>
            <w:proofErr w:type="gramStart"/>
            <w:r w:rsidRPr="00F72FCE">
              <w:rPr>
                <w:rFonts w:ascii="Arial" w:hAnsi="Arial" w:cs="Arial"/>
                <w:sz w:val="16"/>
                <w:szCs w:val="16"/>
              </w:rPr>
              <w:t>Алексеевское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1,49</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79.</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Ремонт кабинетов для создания центра «Точка роста» в муниципальном общеобразовательном учреждении «Средняя общеобразовательная школа № 6»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0,75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lastRenderedPageBreak/>
              <w:t>80.</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Ремонт кабинетов для создания центра «Точка роста» в муниципальном общеобразовательном учреждении «Средняя общеобразовательная школа № 7» с. Каменная Балка</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81.</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кабинетов для создания центра «Точка роста» в муниципальном общеобразовательном учреждении «Средняя общеобразовательная школа № 5» </w:t>
            </w:r>
            <w:proofErr w:type="gramStart"/>
            <w:r w:rsidRPr="00F72FCE">
              <w:rPr>
                <w:rFonts w:ascii="Arial" w:hAnsi="Arial" w:cs="Arial"/>
                <w:sz w:val="16"/>
                <w:szCs w:val="16"/>
              </w:rPr>
              <w:t>с</w:t>
            </w:r>
            <w:proofErr w:type="gramEnd"/>
            <w:r w:rsidRPr="00F72FCE">
              <w:rPr>
                <w:rFonts w:ascii="Arial" w:hAnsi="Arial" w:cs="Arial"/>
                <w:sz w:val="16"/>
                <w:szCs w:val="16"/>
              </w:rPr>
              <w:t>. Спасское</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1,49</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82.</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Ремонт кабинетов для создания центра «Точка роста» в муниципальном общеобразовательном учреждении «Средняя общеобразовательная школа № 1»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1,93</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83.</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Ремонт кабинетов для создания центра «Точка роста» в муниципальном общеобразовательном учреждении «Средняя общеобразовательная школа № 9»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84.</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Ремонт кабинетов для создания центра «Точка роста» в муниципальном общеобразовательном учреждении «Средняя общеобразовательная школа № 3» пос. Ставропольский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1,92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85.</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Ремонт кабинетов для создания центра «Точка роста» в муниципальном общеобразовательном учреждении «Средняя общеобразовательная школа № 15»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1,89</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86.</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кабинетов для создания центра «Точка роста» в муниципальном общеобразовательном учреждении «Средняя общеобразовательная школа № 16» с. </w:t>
            </w:r>
            <w:proofErr w:type="spellStart"/>
            <w:r w:rsidRPr="00F72FCE">
              <w:rPr>
                <w:rFonts w:ascii="Arial" w:hAnsi="Arial" w:cs="Arial"/>
                <w:sz w:val="16"/>
                <w:szCs w:val="16"/>
              </w:rPr>
              <w:t>Шишкино</w:t>
            </w:r>
            <w:proofErr w:type="spellEnd"/>
            <w:r w:rsidRPr="00F72FCE">
              <w:rPr>
                <w:rFonts w:ascii="Arial" w:hAnsi="Arial" w:cs="Arial"/>
                <w:sz w:val="16"/>
                <w:szCs w:val="16"/>
              </w:rPr>
              <w:t xml:space="preserve"> </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87.</w:t>
            </w:r>
          </w:p>
        </w:tc>
        <w:tc>
          <w:tcPr>
            <w:tcW w:w="4395" w:type="dxa"/>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Ремонт кабинетов для создания центра «Точка роста» в муниципальном общеобразовательном учреждении «Средняя общеобразовательная школа № 12» х. Алтухов</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88.</w:t>
            </w:r>
          </w:p>
        </w:tc>
        <w:tc>
          <w:tcPr>
            <w:tcW w:w="4395" w:type="dxa"/>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 xml:space="preserve">Ремонт кабинетов для создания центра «Точка роста» в муниципальном общеобразовательном учреждении «Средняя общеобразовательная школа № 13» с. </w:t>
            </w:r>
            <w:proofErr w:type="gramStart"/>
            <w:r w:rsidRPr="00F72FCE">
              <w:rPr>
                <w:rFonts w:ascii="Arial" w:hAnsi="Arial" w:cs="Arial"/>
                <w:sz w:val="16"/>
                <w:szCs w:val="16"/>
              </w:rPr>
              <w:t>Мирное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89.</w:t>
            </w:r>
          </w:p>
        </w:tc>
        <w:tc>
          <w:tcPr>
            <w:tcW w:w="4395" w:type="dxa"/>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 xml:space="preserve">Ремонт кабинетов для создания центра «Точка роста» в муниципальном общеобразовательном учреждении «Средняя общеобразовательная школа № 14» а. </w:t>
            </w:r>
            <w:proofErr w:type="spellStart"/>
            <w:r w:rsidRPr="00F72FCE">
              <w:rPr>
                <w:rFonts w:ascii="Arial" w:hAnsi="Arial" w:cs="Arial"/>
                <w:sz w:val="16"/>
                <w:szCs w:val="16"/>
              </w:rPr>
              <w:t>Эдельбай</w:t>
            </w:r>
            <w:proofErr w:type="spell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90.</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кабинетов в рамках реализации проекта «Цифровая среда» в муниципальном общеобразовательном учреждении «Средняя общеобразовательная школа № 8 им. Я. В. </w:t>
            </w:r>
            <w:proofErr w:type="spellStart"/>
            <w:r w:rsidRPr="00F72FCE">
              <w:rPr>
                <w:rFonts w:ascii="Arial" w:hAnsi="Arial" w:cs="Arial"/>
                <w:sz w:val="16"/>
                <w:szCs w:val="16"/>
              </w:rPr>
              <w:t>Бочарова</w:t>
            </w:r>
            <w:proofErr w:type="spellEnd"/>
            <w:r w:rsidRPr="00F72FCE">
              <w:rPr>
                <w:rFonts w:ascii="Arial" w:hAnsi="Arial" w:cs="Arial"/>
                <w:sz w:val="16"/>
                <w:szCs w:val="16"/>
              </w:rPr>
              <w:t xml:space="preserve">» с. </w:t>
            </w:r>
            <w:proofErr w:type="gramStart"/>
            <w:r w:rsidRPr="00F72FCE">
              <w:rPr>
                <w:rFonts w:ascii="Arial" w:hAnsi="Arial" w:cs="Arial"/>
                <w:sz w:val="16"/>
                <w:szCs w:val="16"/>
              </w:rPr>
              <w:t>Елизаветинское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0,24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91.</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Ремонт кабинетов в рамках реализации проекта «Цифровая среда» в муниципальном общеобразовательном учреждении «Средняя общеобразовательная школа № 1»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92.</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Ремонт кабинетов в рамках реализации проекта «Цифровая среда» в муниципальном общеобразовательном учреждении «Средняя общеобразовательная школа № 2» с. Александрия</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93.</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Ремонт кабинетов в рамках реализации проекта «Цифровая среда» в муниципальном общеобразовательном учреждении «Средняя общеобразовательная школа № 3» пос. Ставропольский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94.</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Ремонт кабинетов в рамках реализации проекта «Цифровая среда» в муниципальном общеобразовательном учреждении «Средняя общеобразовательная школа № 4» с. Сотниковское</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95.</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кабинетов в рамках реализации проекта «Цифровая среда» в муниципальном общеобразовательном учреждении «Средняя общеобразовательная школа № 5» </w:t>
            </w:r>
            <w:proofErr w:type="gramStart"/>
            <w:r w:rsidRPr="00F72FCE">
              <w:rPr>
                <w:rFonts w:ascii="Arial" w:hAnsi="Arial" w:cs="Arial"/>
                <w:sz w:val="16"/>
                <w:szCs w:val="16"/>
              </w:rPr>
              <w:t>с</w:t>
            </w:r>
            <w:proofErr w:type="gramEnd"/>
            <w:r w:rsidRPr="00F72FCE">
              <w:rPr>
                <w:rFonts w:ascii="Arial" w:hAnsi="Arial" w:cs="Arial"/>
                <w:sz w:val="16"/>
                <w:szCs w:val="16"/>
              </w:rPr>
              <w:t xml:space="preserve"> Спасское</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96.</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Ремонт кабинетов в рамках реализации проекта «Цифровая среда» в муниципальном общеобразовательном учреждении «Средняя общеобразовательная школа № 7» с. Каменная Балка</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97.</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кабинетов в рамках реализации проекта «Цифровая среда» в муниципальном общеобразовательном учреждении «Средняя общеобразовательная школа № 10» с. </w:t>
            </w:r>
            <w:proofErr w:type="gramStart"/>
            <w:r w:rsidRPr="00F72FCE">
              <w:rPr>
                <w:rFonts w:ascii="Arial" w:hAnsi="Arial" w:cs="Arial"/>
                <w:sz w:val="16"/>
                <w:szCs w:val="16"/>
              </w:rPr>
              <w:t>Бурлацкое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98.</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кабинетов в рамках реализации проекта «Цифровая среда» в муниципальном общеобразовательном учреждении «Средняя общеобразовательная школа № 11» с. </w:t>
            </w:r>
            <w:proofErr w:type="gramStart"/>
            <w:r w:rsidRPr="00F72FCE">
              <w:rPr>
                <w:rFonts w:ascii="Arial" w:hAnsi="Arial" w:cs="Arial"/>
                <w:sz w:val="16"/>
                <w:szCs w:val="16"/>
              </w:rPr>
              <w:t>Алексеевское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99.</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кабинетов в рамках реализации проекта </w:t>
            </w:r>
            <w:r w:rsidRPr="00F72FCE">
              <w:rPr>
                <w:rFonts w:ascii="Arial" w:hAnsi="Arial" w:cs="Arial"/>
                <w:sz w:val="16"/>
                <w:szCs w:val="16"/>
              </w:rPr>
              <w:lastRenderedPageBreak/>
              <w:t>«Цифровая среда» в муниципальном общеобразовательном учреждении «Средняя общеобразовательная школа № 12» х. Алтухов</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lastRenderedPageBreak/>
              <w:t xml:space="preserve">управление образования и </w:t>
            </w:r>
            <w:r w:rsidRPr="00F72FCE">
              <w:rPr>
                <w:rFonts w:ascii="Arial" w:hAnsi="Arial" w:cs="Arial"/>
                <w:sz w:val="16"/>
                <w:szCs w:val="16"/>
              </w:rPr>
              <w:lastRenderedPageBreak/>
              <w:t>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lastRenderedPageBreak/>
              <w:t xml:space="preserve">не </w:t>
            </w:r>
            <w:r w:rsidRPr="00F72FCE">
              <w:rPr>
                <w:rFonts w:ascii="Arial" w:hAnsi="Arial" w:cs="Arial"/>
                <w:sz w:val="16"/>
                <w:szCs w:val="16"/>
              </w:rPr>
              <w:lastRenderedPageBreak/>
              <w:t>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lastRenderedPageBreak/>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lastRenderedPageBreak/>
              <w:t>100.</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кабинетов в рамках реализации проекта «Цифровая среда» в муниципальном общеобразовательном учреждении «Средняя общеобразовательная школа № 13» с. </w:t>
            </w:r>
            <w:proofErr w:type="gramStart"/>
            <w:r w:rsidRPr="00F72FCE">
              <w:rPr>
                <w:rFonts w:ascii="Arial" w:hAnsi="Arial" w:cs="Arial"/>
                <w:sz w:val="16"/>
                <w:szCs w:val="16"/>
              </w:rPr>
              <w:t>Мирное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101.</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кабинетов в рамках реализации проекта «Цифровая среда» в муниципальном общеобразовательном учреждении «Средняя общеобразовательная школа № 14» а. </w:t>
            </w:r>
            <w:proofErr w:type="spellStart"/>
            <w:r w:rsidRPr="00F72FCE">
              <w:rPr>
                <w:rFonts w:ascii="Arial" w:hAnsi="Arial" w:cs="Arial"/>
                <w:sz w:val="16"/>
                <w:szCs w:val="16"/>
              </w:rPr>
              <w:t>Эдельбай</w:t>
            </w:r>
            <w:proofErr w:type="spell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102.</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Капитальный ремонт здания МДОУ «Детский сад № 22» с. </w:t>
            </w:r>
            <w:proofErr w:type="gramStart"/>
            <w:r w:rsidRPr="00F72FCE">
              <w:rPr>
                <w:rFonts w:ascii="Arial" w:hAnsi="Arial" w:cs="Arial"/>
                <w:sz w:val="16"/>
                <w:szCs w:val="16"/>
              </w:rPr>
              <w:t>Мирное</w:t>
            </w:r>
            <w:proofErr w:type="gramEnd"/>
            <w:r w:rsidRPr="00F72FCE">
              <w:rPr>
                <w:rFonts w:ascii="Arial" w:hAnsi="Arial" w:cs="Arial"/>
                <w:sz w:val="16"/>
                <w:szCs w:val="16"/>
              </w:rPr>
              <w:t>, Красная, 48а</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с. </w:t>
            </w:r>
            <w:proofErr w:type="gramStart"/>
            <w:r w:rsidRPr="00F72FCE">
              <w:rPr>
                <w:rFonts w:ascii="Arial" w:hAnsi="Arial" w:cs="Arial"/>
                <w:sz w:val="16"/>
                <w:szCs w:val="16"/>
              </w:rPr>
              <w:t>Мирное</w:t>
            </w:r>
            <w:proofErr w:type="gram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17,4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103.</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Капитальный ремонт здания муниципального общеобразовательного учреждения «Средняя общеобразовательная школа № 3» пос. Ставропольский </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97,80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104.</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здания муниципального общеобразовательного учреждения «Средняя общеобразовательная школа № 3»</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hanging="108"/>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2026</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105.</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здания муниципального общеобразовательного учреждения «Средняя общеобразовательная школа № 2» с. Александрия</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2026</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106.</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здания муниципального общеобразовательного учреждения «Средняя общеобразовательная школа № 7» с. Каменная Балка</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2026</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107.</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Капитальный ремонт здания муниципального общеобразовательного учреждения «Средняя общеобразовательная школа № 6»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2026</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108.</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Капитальный ремонт здания муниципального общеобразовательного учреждения «Средняя общеобразовательная школа № 10» с. </w:t>
            </w:r>
            <w:proofErr w:type="gramStart"/>
            <w:r w:rsidRPr="00F72FCE">
              <w:rPr>
                <w:rFonts w:ascii="Arial" w:hAnsi="Arial" w:cs="Arial"/>
                <w:sz w:val="16"/>
                <w:szCs w:val="16"/>
              </w:rPr>
              <w:t>Бурлацкое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2026</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109.</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Капитальный ремонт здания муниципального общеобразовательного учреждения «Средняя общеобразовательная школа № 11» с. </w:t>
            </w:r>
            <w:proofErr w:type="gramStart"/>
            <w:r w:rsidRPr="00F72FCE">
              <w:rPr>
                <w:rFonts w:ascii="Arial" w:hAnsi="Arial" w:cs="Arial"/>
                <w:sz w:val="16"/>
                <w:szCs w:val="16"/>
              </w:rPr>
              <w:t>Алексеевское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2026</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110.</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Капитальный ремонт здания муниципального общеобразовательного учреждения «Средняя общеобразовательная школа № 14» а. </w:t>
            </w:r>
            <w:proofErr w:type="spellStart"/>
            <w:r w:rsidRPr="00F72FCE">
              <w:rPr>
                <w:rFonts w:ascii="Arial" w:hAnsi="Arial" w:cs="Arial"/>
                <w:sz w:val="16"/>
                <w:szCs w:val="16"/>
              </w:rPr>
              <w:t>Эдельбай</w:t>
            </w:r>
            <w:proofErr w:type="spell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2026</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111.</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Реконструкция здания начальной школы муниципального общеобразовательного учреждения «Средняя общеобразовательная школа № 9» со спортивным залом, актовым залом, пищеблоком, спортивной площадки</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образования и молодежной политики</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2023-2024</w:t>
            </w:r>
          </w:p>
        </w:tc>
      </w:tr>
      <w:tr w:rsidR="00F72FCE" w:rsidRPr="00FF4B39" w:rsidTr="00F72FCE">
        <w:trPr>
          <w:trHeight w:val="133"/>
        </w:trPr>
        <w:tc>
          <w:tcPr>
            <w:tcW w:w="10065" w:type="dxa"/>
            <w:gridSpan w:val="5"/>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в сфере дорожного хозяйства</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112.</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Устройство тротуарной дорожки по ул. Красной от дома № 265 до дома № 281 </w:t>
            </w:r>
            <w:proofErr w:type="gramStart"/>
            <w:r w:rsidRPr="00F72FCE">
              <w:rPr>
                <w:rFonts w:ascii="Arial" w:hAnsi="Arial" w:cs="Arial"/>
                <w:sz w:val="16"/>
                <w:szCs w:val="16"/>
              </w:rPr>
              <w:t>в</w:t>
            </w:r>
            <w:proofErr w:type="gramEnd"/>
            <w:r w:rsidRPr="00F72FCE">
              <w:rPr>
                <w:rFonts w:ascii="Arial" w:hAnsi="Arial" w:cs="Arial"/>
                <w:sz w:val="16"/>
                <w:szCs w:val="16"/>
              </w:rPr>
              <w:t xml:space="preserve"> с. Александрия</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113.</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Строительство «Комплекса придорожного сервиса»</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ИП </w:t>
            </w:r>
            <w:proofErr w:type="spellStart"/>
            <w:r w:rsidRPr="00F72FCE">
              <w:rPr>
                <w:rFonts w:ascii="Arial" w:hAnsi="Arial" w:cs="Arial"/>
                <w:sz w:val="16"/>
                <w:szCs w:val="16"/>
              </w:rPr>
              <w:t>Гучмазов</w:t>
            </w:r>
            <w:proofErr w:type="spellEnd"/>
            <w:r w:rsidRPr="00F72FCE">
              <w:rPr>
                <w:rFonts w:ascii="Arial" w:hAnsi="Arial" w:cs="Arial"/>
                <w:sz w:val="16"/>
                <w:szCs w:val="16"/>
              </w:rPr>
              <w:t xml:space="preserve"> А.Г.</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31,6</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2020-2025</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114.</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Асфальтирование </w:t>
            </w:r>
            <w:proofErr w:type="spellStart"/>
            <w:r w:rsidRPr="00F72FCE">
              <w:rPr>
                <w:rFonts w:ascii="Arial" w:hAnsi="Arial" w:cs="Arial"/>
                <w:sz w:val="16"/>
                <w:szCs w:val="16"/>
              </w:rPr>
              <w:t>ул</w:t>
            </w:r>
            <w:proofErr w:type="gramStart"/>
            <w:r w:rsidRPr="00F72FCE">
              <w:rPr>
                <w:rFonts w:ascii="Arial" w:hAnsi="Arial" w:cs="Arial"/>
                <w:sz w:val="16"/>
                <w:szCs w:val="16"/>
              </w:rPr>
              <w:t>.Г</w:t>
            </w:r>
            <w:proofErr w:type="gramEnd"/>
            <w:r w:rsidRPr="00F72FCE">
              <w:rPr>
                <w:rFonts w:ascii="Arial" w:hAnsi="Arial" w:cs="Arial"/>
                <w:sz w:val="16"/>
                <w:szCs w:val="16"/>
              </w:rPr>
              <w:t>оликова</w:t>
            </w:r>
            <w:proofErr w:type="spellEnd"/>
            <w:r w:rsidRPr="00F72FCE">
              <w:rPr>
                <w:rFonts w:ascii="Arial" w:hAnsi="Arial" w:cs="Arial"/>
                <w:sz w:val="16"/>
                <w:szCs w:val="16"/>
              </w:rPr>
              <w:t xml:space="preserve"> (от </w:t>
            </w:r>
            <w:proofErr w:type="spellStart"/>
            <w:r w:rsidRPr="00F72FCE">
              <w:rPr>
                <w:rFonts w:ascii="Arial" w:hAnsi="Arial" w:cs="Arial"/>
                <w:sz w:val="16"/>
                <w:szCs w:val="16"/>
              </w:rPr>
              <w:t>ул.Однокозова</w:t>
            </w:r>
            <w:proofErr w:type="spellEnd"/>
            <w:r w:rsidRPr="00F72FCE">
              <w:rPr>
                <w:rFonts w:ascii="Arial" w:hAnsi="Arial" w:cs="Arial"/>
                <w:sz w:val="16"/>
                <w:szCs w:val="16"/>
              </w:rPr>
              <w:t xml:space="preserve"> до дома № 1,2 ул. Голикова), г. Благодарный</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0,8</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115.</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Обустройство автомобильных дорог общего пользования БГО СК п. Мокрая </w:t>
            </w:r>
            <w:proofErr w:type="gramStart"/>
            <w:r w:rsidRPr="00F72FCE">
              <w:rPr>
                <w:rFonts w:ascii="Arial" w:hAnsi="Arial" w:cs="Arial"/>
                <w:sz w:val="16"/>
                <w:szCs w:val="16"/>
              </w:rPr>
              <w:t>Буйвола-х</w:t>
            </w:r>
            <w:proofErr w:type="gramEnd"/>
            <w:r w:rsidRPr="00F72FCE">
              <w:rPr>
                <w:rFonts w:ascii="Arial" w:hAnsi="Arial" w:cs="Arial"/>
                <w:sz w:val="16"/>
                <w:szCs w:val="16"/>
              </w:rPr>
              <w:t xml:space="preserve">. Красный Ключ-х. </w:t>
            </w:r>
            <w:proofErr w:type="spellStart"/>
            <w:r w:rsidRPr="00F72FCE">
              <w:rPr>
                <w:rFonts w:ascii="Arial" w:hAnsi="Arial" w:cs="Arial"/>
                <w:sz w:val="16"/>
                <w:szCs w:val="16"/>
              </w:rPr>
              <w:t>Дейнекин</w:t>
            </w:r>
            <w:proofErr w:type="spellEnd"/>
            <w:r w:rsidRPr="00F72FCE">
              <w:rPr>
                <w:rFonts w:ascii="Arial" w:hAnsi="Arial" w:cs="Arial"/>
                <w:sz w:val="16"/>
                <w:szCs w:val="16"/>
              </w:rPr>
              <w:t xml:space="preserve"> </w:t>
            </w:r>
            <w:proofErr w:type="gramStart"/>
            <w:r w:rsidRPr="00F72FCE">
              <w:rPr>
                <w:rFonts w:ascii="Arial" w:hAnsi="Arial" w:cs="Arial"/>
                <w:sz w:val="16"/>
                <w:szCs w:val="16"/>
              </w:rPr>
              <w:t>км</w:t>
            </w:r>
            <w:proofErr w:type="gramEnd"/>
            <w:r w:rsidRPr="00F72FCE">
              <w:rPr>
                <w:rFonts w:ascii="Arial" w:hAnsi="Arial" w:cs="Arial"/>
                <w:sz w:val="16"/>
                <w:szCs w:val="16"/>
              </w:rPr>
              <w:t xml:space="preserve"> 2+390,3+600</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116.</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Ремонт автомобильной дороги общего пользования в гравийном исполнении по ул. Свободы от №1 до №31 в с. </w:t>
            </w:r>
            <w:proofErr w:type="gramStart"/>
            <w:r w:rsidRPr="00F72FCE">
              <w:rPr>
                <w:rFonts w:ascii="Arial" w:hAnsi="Arial" w:cs="Arial"/>
                <w:sz w:val="16"/>
                <w:szCs w:val="16"/>
              </w:rPr>
              <w:t>Мирное</w:t>
            </w:r>
            <w:proofErr w:type="gram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117.</w:t>
            </w:r>
          </w:p>
        </w:tc>
        <w:tc>
          <w:tcPr>
            <w:tcW w:w="4395" w:type="dxa"/>
            <w:vAlign w:val="center"/>
          </w:tcPr>
          <w:p w:rsidR="00F72FCE" w:rsidRPr="00F72FCE" w:rsidRDefault="00F72FCE" w:rsidP="00E24788">
            <w:pPr>
              <w:spacing w:line="180" w:lineRule="exact"/>
              <w:ind w:left="-57" w:right="-57" w:firstLine="33"/>
              <w:jc w:val="both"/>
              <w:rPr>
                <w:rFonts w:ascii="Arial" w:hAnsi="Arial" w:cs="Arial"/>
                <w:sz w:val="16"/>
                <w:szCs w:val="16"/>
              </w:rPr>
            </w:pPr>
            <w:r w:rsidRPr="00F72FCE">
              <w:rPr>
                <w:rFonts w:ascii="Arial" w:hAnsi="Arial" w:cs="Arial"/>
                <w:sz w:val="16"/>
                <w:szCs w:val="16"/>
              </w:rPr>
              <w:t xml:space="preserve">Устройство покрытия проезда от ул. </w:t>
            </w:r>
            <w:proofErr w:type="spellStart"/>
            <w:r w:rsidRPr="00F72FCE">
              <w:rPr>
                <w:rFonts w:ascii="Arial" w:hAnsi="Arial" w:cs="Arial"/>
                <w:sz w:val="16"/>
                <w:szCs w:val="16"/>
              </w:rPr>
              <w:t>Манкаева</w:t>
            </w:r>
            <w:proofErr w:type="spellEnd"/>
            <w:r w:rsidRPr="00F72FCE">
              <w:rPr>
                <w:rFonts w:ascii="Arial" w:hAnsi="Arial" w:cs="Arial"/>
                <w:sz w:val="16"/>
                <w:szCs w:val="16"/>
              </w:rPr>
              <w:t xml:space="preserve">, дом. №55 до ул. </w:t>
            </w:r>
            <w:proofErr w:type="gramStart"/>
            <w:r w:rsidRPr="00F72FCE">
              <w:rPr>
                <w:rFonts w:ascii="Arial" w:hAnsi="Arial" w:cs="Arial"/>
                <w:sz w:val="16"/>
                <w:szCs w:val="16"/>
              </w:rPr>
              <w:t>Комсомольской</w:t>
            </w:r>
            <w:proofErr w:type="gramEnd"/>
            <w:r w:rsidRPr="00F72FCE">
              <w:rPr>
                <w:rFonts w:ascii="Arial" w:hAnsi="Arial" w:cs="Arial"/>
                <w:sz w:val="16"/>
                <w:szCs w:val="16"/>
              </w:rPr>
              <w:t xml:space="preserve"> дом №41 в а. </w:t>
            </w:r>
            <w:proofErr w:type="spellStart"/>
            <w:r w:rsidRPr="00F72FCE">
              <w:rPr>
                <w:rFonts w:ascii="Arial" w:hAnsi="Arial" w:cs="Arial"/>
                <w:sz w:val="16"/>
                <w:szCs w:val="16"/>
              </w:rPr>
              <w:t>Эдельбай</w:t>
            </w:r>
            <w:proofErr w:type="spellEnd"/>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F72FCE">
        <w:trPr>
          <w:trHeight w:val="133"/>
        </w:trPr>
        <w:tc>
          <w:tcPr>
            <w:tcW w:w="10065" w:type="dxa"/>
            <w:gridSpan w:val="5"/>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в сфере культуры и туризма</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118.</w:t>
            </w:r>
          </w:p>
        </w:tc>
        <w:tc>
          <w:tcPr>
            <w:tcW w:w="4395"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 xml:space="preserve">Реконструкция детской школы искусств, площадью 300 кв. м. ул. Комсомольская, г. </w:t>
            </w:r>
            <w:proofErr w:type="gramStart"/>
            <w:r w:rsidRPr="00F72FCE">
              <w:rPr>
                <w:rFonts w:ascii="Arial" w:hAnsi="Arial" w:cs="Arial"/>
                <w:sz w:val="16"/>
                <w:szCs w:val="16"/>
              </w:rPr>
              <w:t>Благодарный</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173,0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119.</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Реконструкция Дома культуры в п. </w:t>
            </w:r>
            <w:proofErr w:type="gramStart"/>
            <w:r w:rsidRPr="00F72FCE">
              <w:rPr>
                <w:rFonts w:ascii="Arial" w:hAnsi="Arial" w:cs="Arial"/>
                <w:sz w:val="16"/>
                <w:szCs w:val="16"/>
              </w:rPr>
              <w:t>Ставропольском</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507,0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2025-2027</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120.</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Превращение Бурлацкого Яра (экологическая тропа) в полноценную зону отдыха</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2025-2026</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121.</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Присвоение парковой зоне наименование «Парк славы» с установкой вдоль центральных аллей конструкций с информационными досками о людях, оставивших след в развитии села Бурлацкое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1,8</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122.</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Модернизация и строительство обеспечивающей инфраструктуры на территориях туристско-рекреационных, уникальных природных мест</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2025-2028</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123.</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Капитальный ремонт кинотеатра «Мир» в современном стиле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31,5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124.</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Приобретение двух автобусов для Домов культуры с. Сотниковское и г. </w:t>
            </w:r>
            <w:proofErr w:type="gramStart"/>
            <w:r w:rsidRPr="00F72FCE">
              <w:rPr>
                <w:rFonts w:ascii="Arial" w:hAnsi="Arial" w:cs="Arial"/>
                <w:sz w:val="16"/>
                <w:szCs w:val="16"/>
              </w:rPr>
              <w:t>Благодарный</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не определена</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2030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125.</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Расширение экспозиционно-выставочного пространства на территории МУК «Благодарненский районный </w:t>
            </w:r>
            <w:r w:rsidRPr="00F72FCE">
              <w:rPr>
                <w:rFonts w:ascii="Arial" w:hAnsi="Arial" w:cs="Arial"/>
                <w:sz w:val="16"/>
                <w:szCs w:val="16"/>
              </w:rPr>
              <w:lastRenderedPageBreak/>
              <w:t xml:space="preserve">историко-краеведческий музей имени Петра Федоровича </w:t>
            </w:r>
            <w:proofErr w:type="spellStart"/>
            <w:r w:rsidRPr="00F72FCE">
              <w:rPr>
                <w:rFonts w:ascii="Arial" w:hAnsi="Arial" w:cs="Arial"/>
                <w:sz w:val="16"/>
                <w:szCs w:val="16"/>
              </w:rPr>
              <w:t>Грибцова</w:t>
            </w:r>
            <w:proofErr w:type="spellEnd"/>
            <w:r w:rsidRPr="00F72FCE">
              <w:rPr>
                <w:rFonts w:ascii="Arial" w:hAnsi="Arial" w:cs="Arial"/>
                <w:sz w:val="16"/>
                <w:szCs w:val="16"/>
              </w:rPr>
              <w:t>»</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lastRenderedPageBreak/>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15,0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lastRenderedPageBreak/>
              <w:t>126.</w:t>
            </w:r>
          </w:p>
        </w:tc>
        <w:tc>
          <w:tcPr>
            <w:tcW w:w="4395" w:type="dxa"/>
            <w:vAlign w:val="center"/>
          </w:tcPr>
          <w:p w:rsidR="00F72FCE" w:rsidRPr="00F72FCE" w:rsidRDefault="00F72FCE" w:rsidP="00E24788">
            <w:pPr>
              <w:spacing w:line="180" w:lineRule="exact"/>
              <w:ind w:left="-57" w:right="-57"/>
              <w:jc w:val="both"/>
              <w:rPr>
                <w:rFonts w:ascii="Arial" w:hAnsi="Arial" w:cs="Arial"/>
                <w:bCs/>
                <w:sz w:val="16"/>
                <w:szCs w:val="16"/>
              </w:rPr>
            </w:pPr>
            <w:r w:rsidRPr="00F72FCE">
              <w:rPr>
                <w:rFonts w:ascii="Arial" w:hAnsi="Arial" w:cs="Arial"/>
                <w:bCs/>
                <w:sz w:val="16"/>
                <w:szCs w:val="16"/>
              </w:rPr>
              <w:t xml:space="preserve">Ремонт фасада здания МУК </w:t>
            </w:r>
            <w:r w:rsidRPr="00F72FCE">
              <w:rPr>
                <w:rFonts w:ascii="Arial" w:hAnsi="Arial" w:cs="Arial"/>
                <w:sz w:val="16"/>
                <w:szCs w:val="16"/>
              </w:rPr>
              <w:t xml:space="preserve">«Дом культуры села </w:t>
            </w:r>
            <w:proofErr w:type="gramStart"/>
            <w:r w:rsidRPr="00F72FCE">
              <w:rPr>
                <w:rFonts w:ascii="Arial" w:hAnsi="Arial" w:cs="Arial"/>
                <w:sz w:val="16"/>
                <w:szCs w:val="16"/>
              </w:rPr>
              <w:t>Мирное</w:t>
            </w:r>
            <w:proofErr w:type="gramEnd"/>
            <w:r w:rsidRPr="00F72FCE">
              <w:rPr>
                <w:rFonts w:ascii="Arial" w:hAnsi="Arial" w:cs="Arial"/>
                <w:sz w:val="16"/>
                <w:szCs w:val="16"/>
              </w:rPr>
              <w:t>»</w:t>
            </w:r>
            <w:r w:rsidRPr="00F72FCE">
              <w:rPr>
                <w:rFonts w:ascii="Arial" w:hAnsi="Arial" w:cs="Arial"/>
                <w:bCs/>
                <w:sz w:val="16"/>
                <w:szCs w:val="16"/>
              </w:rPr>
              <w:t xml:space="preserve"> </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47,4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127.</w:t>
            </w:r>
          </w:p>
        </w:tc>
        <w:tc>
          <w:tcPr>
            <w:tcW w:w="4395" w:type="dxa"/>
            <w:vAlign w:val="center"/>
          </w:tcPr>
          <w:p w:rsidR="00F72FCE" w:rsidRPr="00F72FCE" w:rsidRDefault="00F72FCE" w:rsidP="00E24788">
            <w:pPr>
              <w:spacing w:line="180" w:lineRule="exact"/>
              <w:ind w:left="-57" w:right="-57"/>
              <w:jc w:val="both"/>
              <w:rPr>
                <w:rFonts w:ascii="Arial" w:hAnsi="Arial" w:cs="Arial"/>
                <w:bCs/>
                <w:sz w:val="16"/>
                <w:szCs w:val="16"/>
              </w:rPr>
            </w:pPr>
            <w:r w:rsidRPr="00F72FCE">
              <w:rPr>
                <w:rFonts w:ascii="Arial" w:hAnsi="Arial" w:cs="Arial"/>
                <w:bCs/>
                <w:sz w:val="16"/>
                <w:szCs w:val="16"/>
              </w:rPr>
              <w:t>Капитальный ремонт здания МУК «</w:t>
            </w:r>
            <w:proofErr w:type="spellStart"/>
            <w:r w:rsidRPr="00F72FCE">
              <w:rPr>
                <w:rFonts w:ascii="Arial" w:hAnsi="Arial" w:cs="Arial"/>
                <w:bCs/>
                <w:sz w:val="16"/>
                <w:szCs w:val="16"/>
              </w:rPr>
              <w:t>Сотниковский</w:t>
            </w:r>
            <w:proofErr w:type="spellEnd"/>
            <w:r w:rsidRPr="00F72FCE">
              <w:rPr>
                <w:rFonts w:ascii="Arial" w:hAnsi="Arial" w:cs="Arial"/>
                <w:bCs/>
                <w:sz w:val="16"/>
                <w:szCs w:val="16"/>
              </w:rPr>
              <w:t xml:space="preserve"> Дворец культуры» </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4,8</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128.</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Создание модельной библиотеки в муниципальном учреждении культуры «</w:t>
            </w:r>
            <w:proofErr w:type="spellStart"/>
            <w:r w:rsidRPr="00F72FCE">
              <w:rPr>
                <w:rFonts w:ascii="Arial" w:hAnsi="Arial" w:cs="Arial"/>
                <w:sz w:val="16"/>
                <w:szCs w:val="16"/>
              </w:rPr>
              <w:t>Благодарненская</w:t>
            </w:r>
            <w:proofErr w:type="spellEnd"/>
            <w:r w:rsidRPr="00F72FCE">
              <w:rPr>
                <w:rFonts w:ascii="Arial" w:hAnsi="Arial" w:cs="Arial"/>
                <w:sz w:val="16"/>
                <w:szCs w:val="16"/>
              </w:rPr>
              <w:t xml:space="preserve"> централизованная библиотечная система» </w:t>
            </w:r>
            <w:proofErr w:type="gramStart"/>
            <w:r w:rsidRPr="00F72FCE">
              <w:rPr>
                <w:rFonts w:ascii="Arial" w:hAnsi="Arial" w:cs="Arial"/>
                <w:sz w:val="16"/>
                <w:szCs w:val="16"/>
              </w:rPr>
              <w:t>в</w:t>
            </w:r>
            <w:proofErr w:type="gramEnd"/>
            <w:r w:rsidRPr="00F72FCE">
              <w:rPr>
                <w:rFonts w:ascii="Arial" w:hAnsi="Arial" w:cs="Arial"/>
                <w:sz w:val="16"/>
                <w:szCs w:val="16"/>
              </w:rPr>
              <w:t xml:space="preserve"> с. Сотниковское</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5,0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129.</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Капитальный ремонт здания МБУК «Благодарненского центра культуры и досуга»</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2019</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130.</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Капитальный ремонт внутренних помещений и обновление материально-технической базы МБУК «Благодарненский центр культуры и досуга»</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53,39</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2020-2021</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131.</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Ремонт и благоустройство памятника воинам односельчанам, погибшим в годы гражданской и Великой Отечественной войны (х. Алтухов)</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1,38</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132.</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Ремонт памятника землякам, погибшим в годы Великой Отечественной войны 1941-1945 гг. (с. </w:t>
            </w:r>
            <w:proofErr w:type="gramStart"/>
            <w:r w:rsidRPr="00F72FCE">
              <w:rPr>
                <w:rFonts w:ascii="Arial" w:hAnsi="Arial" w:cs="Arial"/>
                <w:b w:val="0"/>
                <w:sz w:val="16"/>
                <w:szCs w:val="16"/>
              </w:rPr>
              <w:t>Мирное</w:t>
            </w:r>
            <w:proofErr w:type="gramEnd"/>
            <w:r w:rsidRPr="00F72FCE">
              <w:rPr>
                <w:rFonts w:ascii="Arial" w:hAnsi="Arial" w:cs="Arial"/>
                <w:b w:val="0"/>
                <w:sz w:val="16"/>
                <w:szCs w:val="16"/>
              </w:rPr>
              <w:t>)</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133.</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Ремонт памятника </w:t>
            </w:r>
            <w:proofErr w:type="spellStart"/>
            <w:r w:rsidRPr="00F72FCE">
              <w:rPr>
                <w:rFonts w:ascii="Arial" w:hAnsi="Arial" w:cs="Arial"/>
                <w:b w:val="0"/>
                <w:sz w:val="16"/>
                <w:szCs w:val="16"/>
              </w:rPr>
              <w:t>Однокозову</w:t>
            </w:r>
            <w:proofErr w:type="spellEnd"/>
            <w:r w:rsidRPr="00F72FCE">
              <w:rPr>
                <w:rFonts w:ascii="Arial" w:hAnsi="Arial" w:cs="Arial"/>
                <w:b w:val="0"/>
                <w:sz w:val="16"/>
                <w:szCs w:val="16"/>
              </w:rPr>
              <w:t xml:space="preserve"> (г. Благодарный)</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134.</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Ремонтно-реставрационные работы памятника землякам-односельчанам, не вернувшимся с полей сражений ВОВ, </w:t>
            </w:r>
            <w:proofErr w:type="gramStart"/>
            <w:r w:rsidRPr="00F72FCE">
              <w:rPr>
                <w:rFonts w:ascii="Arial" w:hAnsi="Arial" w:cs="Arial"/>
                <w:b w:val="0"/>
                <w:sz w:val="16"/>
                <w:szCs w:val="16"/>
              </w:rPr>
              <w:t>в</w:t>
            </w:r>
            <w:proofErr w:type="gramEnd"/>
            <w:r w:rsidRPr="00F72FCE">
              <w:rPr>
                <w:rFonts w:ascii="Arial" w:hAnsi="Arial" w:cs="Arial"/>
                <w:b w:val="0"/>
                <w:sz w:val="16"/>
                <w:szCs w:val="16"/>
              </w:rPr>
              <w:t xml:space="preserve"> с. Александрия</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135.</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Ремонтно-реставрационные работы мемориала «Огонь Вечной славы» в г. Благодарный</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11,7</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136.</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Ремонтно-реставрационные работы объекта культурного наследия памятника Воинам-землякам, погибшим на фронтах ВОВ, </w:t>
            </w:r>
            <w:proofErr w:type="gramStart"/>
            <w:r w:rsidRPr="00F72FCE">
              <w:rPr>
                <w:rFonts w:ascii="Arial" w:hAnsi="Arial" w:cs="Arial"/>
                <w:b w:val="0"/>
                <w:sz w:val="16"/>
                <w:szCs w:val="16"/>
              </w:rPr>
              <w:t>в</w:t>
            </w:r>
            <w:proofErr w:type="gramEnd"/>
            <w:r w:rsidRPr="00F72FCE">
              <w:rPr>
                <w:rFonts w:ascii="Arial" w:hAnsi="Arial" w:cs="Arial"/>
                <w:b w:val="0"/>
                <w:sz w:val="16"/>
                <w:szCs w:val="16"/>
              </w:rPr>
              <w:t xml:space="preserve"> с. Каменная Балка</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1,29</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137.</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Ремонтно-реставрационные работы объекта культурного наследия памятника «Погибшим летчикам» </w:t>
            </w:r>
            <w:proofErr w:type="gramStart"/>
            <w:r w:rsidRPr="00F72FCE">
              <w:rPr>
                <w:rFonts w:ascii="Arial" w:hAnsi="Arial" w:cs="Arial"/>
                <w:b w:val="0"/>
                <w:sz w:val="16"/>
                <w:szCs w:val="16"/>
              </w:rPr>
              <w:t>в</w:t>
            </w:r>
            <w:proofErr w:type="gramEnd"/>
            <w:r w:rsidRPr="00F72FCE">
              <w:rPr>
                <w:rFonts w:ascii="Arial" w:hAnsi="Arial" w:cs="Arial"/>
                <w:b w:val="0"/>
                <w:sz w:val="16"/>
                <w:szCs w:val="16"/>
              </w:rPr>
              <w:t xml:space="preserve"> с. Алексеевском</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138.</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Ремонт здания муниципального учреждения культуры «Дом культуры села Каменная Балка» по улице Школьная 22 в селе Каменная Балка</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2,1</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139.</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Капитальный ремонт здания МУК «Дом культуры </w:t>
            </w:r>
            <w:proofErr w:type="gramStart"/>
            <w:r w:rsidRPr="00F72FCE">
              <w:rPr>
                <w:rFonts w:ascii="Arial" w:hAnsi="Arial" w:cs="Arial"/>
                <w:b w:val="0"/>
                <w:sz w:val="16"/>
                <w:szCs w:val="16"/>
              </w:rPr>
              <w:t>с</w:t>
            </w:r>
            <w:proofErr w:type="gramEnd"/>
            <w:r w:rsidRPr="00F72FCE">
              <w:rPr>
                <w:rFonts w:ascii="Arial" w:hAnsi="Arial" w:cs="Arial"/>
                <w:b w:val="0"/>
                <w:sz w:val="16"/>
                <w:szCs w:val="16"/>
              </w:rPr>
              <w:t>. Александрия»</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14,8</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140.</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Капитальный ремонт здания МУК «Дом культуры </w:t>
            </w:r>
            <w:proofErr w:type="gramStart"/>
            <w:r w:rsidRPr="00F72FCE">
              <w:rPr>
                <w:rFonts w:ascii="Arial" w:hAnsi="Arial" w:cs="Arial"/>
                <w:b w:val="0"/>
                <w:sz w:val="16"/>
                <w:szCs w:val="16"/>
              </w:rPr>
              <w:t>с</w:t>
            </w:r>
            <w:proofErr w:type="gramEnd"/>
            <w:r w:rsidRPr="00F72FCE">
              <w:rPr>
                <w:rFonts w:ascii="Arial" w:hAnsi="Arial" w:cs="Arial"/>
                <w:b w:val="0"/>
                <w:sz w:val="16"/>
                <w:szCs w:val="16"/>
              </w:rPr>
              <w:t>. Спасское»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11,25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141.</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Капитальный ремонт здания МУК «Дом культуры с.  </w:t>
            </w:r>
            <w:proofErr w:type="gramStart"/>
            <w:r w:rsidRPr="00F72FCE">
              <w:rPr>
                <w:rFonts w:ascii="Arial" w:hAnsi="Arial" w:cs="Arial"/>
                <w:b w:val="0"/>
                <w:sz w:val="16"/>
                <w:szCs w:val="16"/>
              </w:rPr>
              <w:t>Бурлацкое</w:t>
            </w:r>
            <w:proofErr w:type="gramEnd"/>
            <w:r w:rsidRPr="00F72FCE">
              <w:rPr>
                <w:rFonts w:ascii="Arial" w:hAnsi="Arial" w:cs="Arial"/>
                <w:b w:val="0"/>
                <w:sz w:val="16"/>
                <w:szCs w:val="16"/>
              </w:rPr>
              <w:t>»</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управление культуры</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4,52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F72FCE">
        <w:trPr>
          <w:trHeight w:val="133"/>
        </w:trPr>
        <w:tc>
          <w:tcPr>
            <w:tcW w:w="10065" w:type="dxa"/>
            <w:gridSpan w:val="5"/>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в сфере жилищно-коммунального хозяйства</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142.</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Реконструкция участка магистрального водовода от ПК 345 + 00 до ПК 445 + 00 протяженностью 10000 м из асбестоцементных труб</w:t>
            </w:r>
            <w:proofErr w:type="gramStart"/>
            <w:r w:rsidRPr="00F72FCE">
              <w:rPr>
                <w:rFonts w:ascii="Arial" w:hAnsi="Arial" w:cs="Arial"/>
                <w:b w:val="0"/>
                <w:sz w:val="16"/>
                <w:szCs w:val="16"/>
              </w:rPr>
              <w:t xml:space="preserve"> Д</w:t>
            </w:r>
            <w:proofErr w:type="gramEnd"/>
            <w:r w:rsidRPr="00F72FCE">
              <w:rPr>
                <w:rFonts w:ascii="Arial" w:hAnsi="Arial" w:cs="Arial"/>
                <w:b w:val="0"/>
                <w:sz w:val="16"/>
                <w:szCs w:val="16"/>
              </w:rPr>
              <w:t xml:space="preserve"> - 300 мм с заменой на полиэтиленовую трубу Д - 400 мм ПЭ - 100 SDR-17 с увеличением пропускной способности на 1860 м3</w:t>
            </w:r>
          </w:p>
        </w:tc>
        <w:tc>
          <w:tcPr>
            <w:tcW w:w="2590" w:type="dxa"/>
            <w:vAlign w:val="center"/>
          </w:tcPr>
          <w:p w:rsidR="00F72FCE" w:rsidRPr="00F72FCE" w:rsidRDefault="00F72FCE" w:rsidP="00E24788">
            <w:pPr>
              <w:spacing w:line="180" w:lineRule="exact"/>
              <w:ind w:left="-57" w:right="-57"/>
              <w:jc w:val="center"/>
              <w:rPr>
                <w:rFonts w:ascii="Arial" w:hAnsi="Arial" w:cs="Arial"/>
                <w:color w:val="FF0000"/>
                <w:sz w:val="16"/>
                <w:szCs w:val="16"/>
              </w:rPr>
            </w:pPr>
            <w:r w:rsidRPr="00F72FCE">
              <w:rPr>
                <w:rFonts w:ascii="Arial" w:hAnsi="Arial" w:cs="Arial"/>
                <w:sz w:val="16"/>
                <w:szCs w:val="16"/>
              </w:rPr>
              <w:t>ГУП СК «Ставрополькрайводоканал»</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192,0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143.</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Строительство локальных очистных сооружений водоснабжения (ЛОС), с целью улучшение качества воды, производительностью 3000 м3/</w:t>
            </w:r>
            <w:proofErr w:type="spellStart"/>
            <w:r w:rsidRPr="00F72FCE">
              <w:rPr>
                <w:rFonts w:ascii="Arial" w:hAnsi="Arial" w:cs="Arial"/>
                <w:b w:val="0"/>
                <w:sz w:val="16"/>
                <w:szCs w:val="16"/>
              </w:rPr>
              <w:t>сут</w:t>
            </w:r>
            <w:proofErr w:type="spellEnd"/>
            <w:r w:rsidRPr="00F72FCE">
              <w:rPr>
                <w:rFonts w:ascii="Arial" w:hAnsi="Arial" w:cs="Arial"/>
                <w:b w:val="0"/>
                <w:sz w:val="16"/>
                <w:szCs w:val="16"/>
              </w:rPr>
              <w:t xml:space="preserve"> (125м3/час) расположенный в 6,7км на юго-запад </w:t>
            </w:r>
            <w:proofErr w:type="gramStart"/>
            <w:r w:rsidRPr="00F72FCE">
              <w:rPr>
                <w:rFonts w:ascii="Arial" w:hAnsi="Arial" w:cs="Arial"/>
                <w:b w:val="0"/>
                <w:sz w:val="16"/>
                <w:szCs w:val="16"/>
              </w:rPr>
              <w:t>от</w:t>
            </w:r>
            <w:proofErr w:type="gramEnd"/>
            <w:r w:rsidRPr="00F72FCE">
              <w:rPr>
                <w:rFonts w:ascii="Arial" w:hAnsi="Arial" w:cs="Arial"/>
                <w:b w:val="0"/>
                <w:sz w:val="16"/>
                <w:szCs w:val="16"/>
              </w:rPr>
              <w:t xml:space="preserve"> с. Елизаветинское, Ставропольский край, Благодарненский район, балка Щелкан</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ГУП СК «Ставрополькрайводоканал»</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7,5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144.</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Реконструкция медленного фильтра на ОСВ </w:t>
            </w:r>
            <w:proofErr w:type="gramStart"/>
            <w:r w:rsidRPr="00F72FCE">
              <w:rPr>
                <w:rFonts w:ascii="Arial" w:hAnsi="Arial" w:cs="Arial"/>
                <w:b w:val="0"/>
                <w:sz w:val="16"/>
                <w:szCs w:val="16"/>
              </w:rPr>
              <w:t>у</w:t>
            </w:r>
            <w:proofErr w:type="gramEnd"/>
            <w:r w:rsidRPr="00F72FCE">
              <w:rPr>
                <w:rFonts w:ascii="Arial" w:hAnsi="Arial" w:cs="Arial"/>
                <w:b w:val="0"/>
                <w:sz w:val="16"/>
                <w:szCs w:val="16"/>
              </w:rPr>
              <w:t xml:space="preserve"> </w:t>
            </w:r>
            <w:proofErr w:type="gramStart"/>
            <w:r w:rsidRPr="00F72FCE">
              <w:rPr>
                <w:rFonts w:ascii="Arial" w:hAnsi="Arial" w:cs="Arial"/>
                <w:b w:val="0"/>
                <w:sz w:val="16"/>
                <w:szCs w:val="16"/>
              </w:rPr>
              <w:t>с</w:t>
            </w:r>
            <w:proofErr w:type="gramEnd"/>
            <w:r w:rsidRPr="00F72FCE">
              <w:rPr>
                <w:rFonts w:ascii="Arial" w:hAnsi="Arial" w:cs="Arial"/>
                <w:b w:val="0"/>
                <w:sz w:val="16"/>
                <w:szCs w:val="16"/>
              </w:rPr>
              <w:t>. Александрия «Медленный фильтр» ИНОН 040108414898, с целью увеличения его мощности (производительности)</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ГУП СК «Ставрополькрайводоканал»</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80,88</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2021-2023</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145.</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Распределительный газопровод низкого давления с ШРП с. </w:t>
            </w:r>
            <w:proofErr w:type="gramStart"/>
            <w:r w:rsidRPr="00F72FCE">
              <w:rPr>
                <w:rFonts w:ascii="Arial" w:hAnsi="Arial" w:cs="Arial"/>
                <w:b w:val="0"/>
                <w:sz w:val="16"/>
                <w:szCs w:val="16"/>
              </w:rPr>
              <w:t>Бурлацкое</w:t>
            </w:r>
            <w:proofErr w:type="gramEnd"/>
            <w:r w:rsidRPr="00F72FCE">
              <w:rPr>
                <w:rFonts w:ascii="Arial" w:hAnsi="Arial" w:cs="Arial"/>
                <w:b w:val="0"/>
                <w:sz w:val="16"/>
                <w:szCs w:val="16"/>
              </w:rPr>
              <w:t xml:space="preserve"> (реконструкция на участке ул. Ленина)</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АО «Газпром газораспределение Ставрополь»</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3,6</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2027-2028</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146.</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ГРП по пер. </w:t>
            </w:r>
            <w:proofErr w:type="gramStart"/>
            <w:r w:rsidRPr="00F72FCE">
              <w:rPr>
                <w:rFonts w:ascii="Arial" w:hAnsi="Arial" w:cs="Arial"/>
                <w:b w:val="0"/>
                <w:sz w:val="16"/>
                <w:szCs w:val="16"/>
              </w:rPr>
              <w:t>Комсомольскому</w:t>
            </w:r>
            <w:proofErr w:type="gramEnd"/>
            <w:r w:rsidRPr="00F72FCE">
              <w:rPr>
                <w:rFonts w:ascii="Arial" w:hAnsi="Arial" w:cs="Arial"/>
                <w:b w:val="0"/>
                <w:sz w:val="16"/>
                <w:szCs w:val="16"/>
              </w:rPr>
              <w:t xml:space="preserve"> между ул. Ленина и Советской в с. Сотниковское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АО «Газпром газораспределение Ставрополь»</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2024-2025</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147.</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Замена системы водоснабжения в х. Красный Ключ</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территориальный отдел </w:t>
            </w:r>
            <w:proofErr w:type="spellStart"/>
            <w:r w:rsidRPr="00F72FCE">
              <w:rPr>
                <w:rFonts w:ascii="Arial" w:hAnsi="Arial" w:cs="Arial"/>
                <w:sz w:val="16"/>
                <w:szCs w:val="16"/>
              </w:rPr>
              <w:t>Красноключевской</w:t>
            </w:r>
            <w:proofErr w:type="spellEnd"/>
            <w:r w:rsidRPr="00F72FCE">
              <w:rPr>
                <w:rFonts w:ascii="Arial" w:hAnsi="Arial" w:cs="Arial"/>
                <w:sz w:val="16"/>
                <w:szCs w:val="16"/>
              </w:rPr>
              <w:t xml:space="preserve"> управления</w:t>
            </w:r>
          </w:p>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2025-2030</w:t>
            </w:r>
          </w:p>
        </w:tc>
      </w:tr>
      <w:tr w:rsidR="00F72FCE" w:rsidRPr="00FF4B39" w:rsidTr="00F72FCE">
        <w:trPr>
          <w:trHeight w:val="133"/>
        </w:trPr>
        <w:tc>
          <w:tcPr>
            <w:tcW w:w="10065" w:type="dxa"/>
            <w:gridSpan w:val="5"/>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в сфере здравоохранения</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148.</w:t>
            </w:r>
          </w:p>
        </w:tc>
        <w:tc>
          <w:tcPr>
            <w:tcW w:w="4395" w:type="dxa"/>
            <w:vAlign w:val="center"/>
          </w:tcPr>
          <w:p w:rsidR="00F72FCE" w:rsidRPr="00F72FCE" w:rsidRDefault="00F72FCE" w:rsidP="00E24788">
            <w:pPr>
              <w:spacing w:line="180" w:lineRule="exact"/>
              <w:ind w:left="-57" w:right="-57"/>
              <w:contextualSpacing/>
              <w:jc w:val="both"/>
              <w:rPr>
                <w:rFonts w:ascii="Arial" w:hAnsi="Arial" w:cs="Arial"/>
                <w:sz w:val="16"/>
                <w:szCs w:val="16"/>
              </w:rPr>
            </w:pPr>
            <w:r w:rsidRPr="00F72FCE">
              <w:rPr>
                <w:rFonts w:ascii="Arial" w:hAnsi="Arial" w:cs="Arial"/>
                <w:sz w:val="16"/>
                <w:szCs w:val="16"/>
              </w:rPr>
              <w:t xml:space="preserve">Строительство врачебной амбулатории </w:t>
            </w:r>
            <w:proofErr w:type="gramStart"/>
            <w:r w:rsidRPr="00F72FCE">
              <w:rPr>
                <w:rFonts w:ascii="Arial" w:hAnsi="Arial" w:cs="Arial"/>
                <w:sz w:val="16"/>
                <w:szCs w:val="16"/>
              </w:rPr>
              <w:t>в</w:t>
            </w:r>
            <w:proofErr w:type="gramEnd"/>
            <w:r w:rsidRPr="00F72FCE">
              <w:rPr>
                <w:rFonts w:ascii="Arial" w:hAnsi="Arial" w:cs="Arial"/>
                <w:sz w:val="16"/>
                <w:szCs w:val="16"/>
              </w:rPr>
              <w:t xml:space="preserve"> с. Александрия</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министерство строительства и архитектуры Ставропольского края</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51,7</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2018-2019</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149.</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Капитальный ремонт врачебной амбулатории в </w:t>
            </w:r>
            <w:proofErr w:type="gramStart"/>
            <w:r w:rsidRPr="00F72FCE">
              <w:rPr>
                <w:rFonts w:ascii="Arial" w:hAnsi="Arial" w:cs="Arial"/>
                <w:sz w:val="16"/>
                <w:szCs w:val="16"/>
              </w:rPr>
              <w:t>с</w:t>
            </w:r>
            <w:proofErr w:type="gramEnd"/>
            <w:r w:rsidRPr="00F72FCE">
              <w:rPr>
                <w:rFonts w:ascii="Arial" w:hAnsi="Arial" w:cs="Arial"/>
                <w:sz w:val="16"/>
                <w:szCs w:val="16"/>
              </w:rPr>
              <w:t>. Спасское</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Министерство здравоохранения Ставропольского края</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10,5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DA2C1B">
        <w:trPr>
          <w:trHeight w:val="814"/>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150.</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Капитальный ремонт фельдшерско-акушерского пункта в х. Алтухов</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Министерство здравоохранения Ставропольского края</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5,19</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lastRenderedPageBreak/>
              <w:t>151.</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Капитальный ремонт здания фельдшерско-акушерского пункта в с. </w:t>
            </w:r>
            <w:proofErr w:type="gramStart"/>
            <w:r w:rsidRPr="00F72FCE">
              <w:rPr>
                <w:rFonts w:ascii="Arial" w:hAnsi="Arial" w:cs="Arial"/>
                <w:sz w:val="16"/>
                <w:szCs w:val="16"/>
              </w:rPr>
              <w:t>Мирное</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 xml:space="preserve">территориальный отдел с. </w:t>
            </w:r>
            <w:proofErr w:type="gramStart"/>
            <w:r w:rsidRPr="00F72FCE">
              <w:rPr>
                <w:rFonts w:ascii="Arial" w:hAnsi="Arial" w:cs="Arial"/>
                <w:sz w:val="16"/>
                <w:szCs w:val="16"/>
              </w:rPr>
              <w:t>Мирное</w:t>
            </w:r>
            <w:proofErr w:type="gramEnd"/>
            <w:r w:rsidRPr="00F72FCE">
              <w:rPr>
                <w:rFonts w:ascii="Arial" w:hAnsi="Arial" w:cs="Arial"/>
                <w:sz w:val="16"/>
                <w:szCs w:val="16"/>
              </w:rPr>
              <w:t xml:space="preserve">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152.</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Капитальный ремонт врачебной амбулатории в с. </w:t>
            </w:r>
            <w:proofErr w:type="gramStart"/>
            <w:r w:rsidRPr="00F72FCE">
              <w:rPr>
                <w:rFonts w:ascii="Arial" w:hAnsi="Arial" w:cs="Arial"/>
                <w:sz w:val="16"/>
                <w:szCs w:val="16"/>
              </w:rPr>
              <w:t>Алексеевское</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Министерство здравоохранения Ставропольского края</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24,7</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2022</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153.</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Капитальный ремонт  здания ФАП в х. Большевик</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Министерство здравоохранения Ставропольского края</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1,5</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154.</w:t>
            </w:r>
          </w:p>
        </w:tc>
        <w:tc>
          <w:tcPr>
            <w:tcW w:w="4395" w:type="dxa"/>
            <w:vAlign w:val="center"/>
          </w:tcPr>
          <w:p w:rsidR="00F72FCE" w:rsidRPr="00F72FCE" w:rsidRDefault="00F72FCE" w:rsidP="00E24788">
            <w:pPr>
              <w:spacing w:line="180" w:lineRule="exact"/>
              <w:ind w:left="-57" w:right="-57"/>
              <w:jc w:val="both"/>
              <w:rPr>
                <w:rFonts w:ascii="Arial" w:hAnsi="Arial" w:cs="Arial"/>
                <w:sz w:val="16"/>
                <w:szCs w:val="16"/>
              </w:rPr>
            </w:pPr>
            <w:r w:rsidRPr="00F72FCE">
              <w:rPr>
                <w:rFonts w:ascii="Arial" w:hAnsi="Arial" w:cs="Arial"/>
                <w:sz w:val="16"/>
                <w:szCs w:val="16"/>
              </w:rPr>
              <w:t xml:space="preserve">Капитальный ремонт ФАП </w:t>
            </w:r>
            <w:proofErr w:type="gramStart"/>
            <w:r w:rsidRPr="00F72FCE">
              <w:rPr>
                <w:rFonts w:ascii="Arial" w:hAnsi="Arial" w:cs="Arial"/>
                <w:sz w:val="16"/>
                <w:szCs w:val="16"/>
              </w:rPr>
              <w:t>в</w:t>
            </w:r>
            <w:proofErr w:type="gramEnd"/>
            <w:r w:rsidRPr="00F72FCE">
              <w:rPr>
                <w:rFonts w:ascii="Arial" w:hAnsi="Arial" w:cs="Arial"/>
                <w:sz w:val="16"/>
                <w:szCs w:val="16"/>
              </w:rPr>
              <w:t xml:space="preserve"> а. </w:t>
            </w:r>
            <w:proofErr w:type="spellStart"/>
            <w:r w:rsidRPr="00F72FCE">
              <w:rPr>
                <w:rFonts w:ascii="Arial" w:hAnsi="Arial" w:cs="Arial"/>
                <w:sz w:val="16"/>
                <w:szCs w:val="16"/>
              </w:rPr>
              <w:t>Эдельбай</w:t>
            </w:r>
            <w:proofErr w:type="spellEnd"/>
            <w:r w:rsidRPr="00F72FCE">
              <w:rPr>
                <w:rFonts w:ascii="Arial" w:hAnsi="Arial" w:cs="Arial"/>
                <w:sz w:val="16"/>
                <w:szCs w:val="16"/>
              </w:rPr>
              <w:t xml:space="preserve"> </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Министерство здравоохранения Ставропольского края</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2,3</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155.</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Капитальный ремонт ФАП </w:t>
            </w:r>
            <w:proofErr w:type="gramStart"/>
            <w:r w:rsidRPr="00F72FCE">
              <w:rPr>
                <w:rFonts w:ascii="Arial" w:hAnsi="Arial" w:cs="Arial"/>
                <w:b w:val="0"/>
                <w:sz w:val="16"/>
                <w:szCs w:val="16"/>
              </w:rPr>
              <w:t>с</w:t>
            </w:r>
            <w:proofErr w:type="gramEnd"/>
            <w:r w:rsidRPr="00F72FCE">
              <w:rPr>
                <w:rFonts w:ascii="Arial" w:hAnsi="Arial" w:cs="Arial"/>
                <w:b w:val="0"/>
                <w:sz w:val="16"/>
                <w:szCs w:val="16"/>
              </w:rPr>
              <w:t xml:space="preserve">. Каменная Балка </w:t>
            </w:r>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территориальный отдел</w:t>
            </w:r>
          </w:p>
          <w:p w:rsidR="00F72FCE" w:rsidRPr="00F72FCE" w:rsidRDefault="00F72FCE" w:rsidP="00E24788">
            <w:pPr>
              <w:spacing w:line="180" w:lineRule="exact"/>
              <w:ind w:left="-57" w:right="-57"/>
              <w:jc w:val="center"/>
              <w:rPr>
                <w:rFonts w:ascii="Arial" w:hAnsi="Arial" w:cs="Arial"/>
                <w:sz w:val="16"/>
                <w:szCs w:val="16"/>
              </w:rPr>
            </w:pPr>
            <w:proofErr w:type="gramStart"/>
            <w:r w:rsidRPr="00F72FCE">
              <w:rPr>
                <w:rFonts w:ascii="Arial" w:hAnsi="Arial" w:cs="Arial"/>
                <w:sz w:val="16"/>
                <w:szCs w:val="16"/>
              </w:rPr>
              <w:t>с</w:t>
            </w:r>
            <w:proofErr w:type="gramEnd"/>
            <w:r w:rsidRPr="00F72FCE">
              <w:rPr>
                <w:rFonts w:ascii="Arial" w:hAnsi="Arial" w:cs="Arial"/>
                <w:sz w:val="16"/>
                <w:szCs w:val="16"/>
              </w:rPr>
              <w:t xml:space="preserve">. </w:t>
            </w:r>
            <w:proofErr w:type="gramStart"/>
            <w:r w:rsidRPr="00F72FCE">
              <w:rPr>
                <w:rFonts w:ascii="Arial" w:hAnsi="Arial" w:cs="Arial"/>
                <w:sz w:val="16"/>
                <w:szCs w:val="16"/>
              </w:rPr>
              <w:t>Каменная</w:t>
            </w:r>
            <w:proofErr w:type="gramEnd"/>
            <w:r w:rsidRPr="00F72FCE">
              <w:rPr>
                <w:rFonts w:ascii="Arial" w:hAnsi="Arial" w:cs="Arial"/>
                <w:sz w:val="16"/>
                <w:szCs w:val="16"/>
              </w:rPr>
              <w:t xml:space="preserve"> Балка управления по делам территорий 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3,3</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156.</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Капитальный ремонт ФАП с. </w:t>
            </w:r>
            <w:proofErr w:type="gramStart"/>
            <w:r w:rsidRPr="00F72FCE">
              <w:rPr>
                <w:rFonts w:ascii="Arial" w:hAnsi="Arial" w:cs="Arial"/>
                <w:b w:val="0"/>
                <w:sz w:val="16"/>
                <w:szCs w:val="16"/>
              </w:rPr>
              <w:t>Елизаветинское</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Министерство здравоохранения Ставропольского края</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2,3</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157.</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 xml:space="preserve">Капитальный ремонт врачебной амбулатории </w:t>
            </w:r>
            <w:proofErr w:type="gramStart"/>
            <w:r w:rsidRPr="00F72FCE">
              <w:rPr>
                <w:rFonts w:ascii="Arial" w:hAnsi="Arial" w:cs="Arial"/>
                <w:b w:val="0"/>
                <w:sz w:val="16"/>
                <w:szCs w:val="16"/>
              </w:rPr>
              <w:t>в</w:t>
            </w:r>
            <w:proofErr w:type="gramEnd"/>
            <w:r w:rsidRPr="00F72FCE">
              <w:rPr>
                <w:rFonts w:ascii="Arial" w:hAnsi="Arial" w:cs="Arial"/>
                <w:b w:val="0"/>
                <w:sz w:val="16"/>
                <w:szCs w:val="16"/>
              </w:rPr>
              <w:t xml:space="preserve"> с. Сотниковское</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Министерство здравоохранения Ставропольского края</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8,34</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2021</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158.</w:t>
            </w:r>
          </w:p>
        </w:tc>
        <w:tc>
          <w:tcPr>
            <w:tcW w:w="4395" w:type="dxa"/>
            <w:vAlign w:val="center"/>
          </w:tcPr>
          <w:p w:rsidR="00F72FCE" w:rsidRPr="00F72FCE" w:rsidRDefault="00F72FCE" w:rsidP="00E24788">
            <w:pPr>
              <w:pStyle w:val="15"/>
              <w:spacing w:line="180" w:lineRule="exact"/>
              <w:ind w:left="-57" w:right="-57"/>
              <w:jc w:val="both"/>
              <w:rPr>
                <w:rFonts w:ascii="Arial" w:hAnsi="Arial" w:cs="Arial"/>
                <w:b w:val="0"/>
                <w:sz w:val="16"/>
                <w:szCs w:val="16"/>
              </w:rPr>
            </w:pPr>
            <w:r w:rsidRPr="00F72FCE">
              <w:rPr>
                <w:rFonts w:ascii="Arial" w:hAnsi="Arial" w:cs="Arial"/>
                <w:b w:val="0"/>
                <w:sz w:val="16"/>
                <w:szCs w:val="16"/>
              </w:rPr>
              <w:t>Капитальный ремонт врачебной амбулатории в п. Ставропольский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Министерство здравоохранения Ставропольского края</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9,28</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159.</w:t>
            </w:r>
          </w:p>
        </w:tc>
        <w:tc>
          <w:tcPr>
            <w:tcW w:w="4395" w:type="dxa"/>
            <w:vAlign w:val="center"/>
          </w:tcPr>
          <w:p w:rsidR="00F72FCE" w:rsidRPr="00F72FCE" w:rsidRDefault="00F72FCE" w:rsidP="00E24788">
            <w:pPr>
              <w:pStyle w:val="15"/>
              <w:spacing w:line="180" w:lineRule="exact"/>
              <w:ind w:left="-57" w:right="-57"/>
              <w:rPr>
                <w:rFonts w:ascii="Arial" w:hAnsi="Arial" w:cs="Arial"/>
                <w:b w:val="0"/>
                <w:sz w:val="16"/>
                <w:szCs w:val="16"/>
              </w:rPr>
            </w:pPr>
            <w:r w:rsidRPr="00F72FCE">
              <w:rPr>
                <w:rFonts w:ascii="Arial" w:hAnsi="Arial" w:cs="Arial"/>
                <w:b w:val="0"/>
                <w:sz w:val="16"/>
                <w:szCs w:val="16"/>
              </w:rPr>
              <w:t>Капитальный ремонт здания фельдшерско-акушерского пункта в пос. Видный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Министерство здравоохранения Ставропольского края</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0,92</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2024</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160.</w:t>
            </w:r>
          </w:p>
        </w:tc>
        <w:tc>
          <w:tcPr>
            <w:tcW w:w="4395" w:type="dxa"/>
            <w:vAlign w:val="center"/>
          </w:tcPr>
          <w:p w:rsidR="00F72FCE" w:rsidRPr="00F72FCE" w:rsidRDefault="00F72FCE" w:rsidP="00E24788">
            <w:pPr>
              <w:pStyle w:val="15"/>
              <w:spacing w:line="180" w:lineRule="exact"/>
              <w:ind w:left="-57" w:right="-57"/>
              <w:rPr>
                <w:rFonts w:ascii="Arial" w:hAnsi="Arial" w:cs="Arial"/>
                <w:b w:val="0"/>
                <w:sz w:val="16"/>
                <w:szCs w:val="16"/>
              </w:rPr>
            </w:pPr>
            <w:r w:rsidRPr="00F72FCE">
              <w:rPr>
                <w:rFonts w:ascii="Arial" w:hAnsi="Arial" w:cs="Arial"/>
                <w:b w:val="0"/>
                <w:sz w:val="16"/>
                <w:szCs w:val="16"/>
              </w:rPr>
              <w:t>Капитальный ремонт районной больницы, г. Благодарный</w:t>
            </w:r>
          </w:p>
        </w:tc>
        <w:tc>
          <w:tcPr>
            <w:tcW w:w="2590" w:type="dxa"/>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Министерство здравоохранения Ставропольского края</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53,9</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2025</w:t>
            </w:r>
          </w:p>
        </w:tc>
      </w:tr>
      <w:tr w:rsidR="00F72FCE" w:rsidRPr="00FF4B39" w:rsidTr="00F72FCE">
        <w:trPr>
          <w:trHeight w:val="133"/>
        </w:trPr>
        <w:tc>
          <w:tcPr>
            <w:tcW w:w="10065" w:type="dxa"/>
            <w:gridSpan w:val="5"/>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в сфере охраны окружающей среды</w:t>
            </w:r>
          </w:p>
        </w:tc>
      </w:tr>
      <w:tr w:rsidR="00F72FCE" w:rsidRPr="00FF4B39" w:rsidTr="00DA2C1B">
        <w:trPr>
          <w:trHeight w:val="133"/>
        </w:trPr>
        <w:tc>
          <w:tcPr>
            <w:tcW w:w="386"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161.</w:t>
            </w:r>
          </w:p>
        </w:tc>
        <w:tc>
          <w:tcPr>
            <w:tcW w:w="4395" w:type="dxa"/>
            <w:vAlign w:val="center"/>
          </w:tcPr>
          <w:p w:rsidR="00F72FCE" w:rsidRPr="00F72FCE" w:rsidRDefault="00F72FCE" w:rsidP="00E24788">
            <w:pPr>
              <w:spacing w:line="180" w:lineRule="exact"/>
              <w:ind w:left="-57" w:right="-57"/>
              <w:rPr>
                <w:rFonts w:ascii="Arial" w:hAnsi="Arial" w:cs="Arial"/>
                <w:sz w:val="16"/>
                <w:szCs w:val="16"/>
              </w:rPr>
            </w:pPr>
            <w:r w:rsidRPr="00F72FCE">
              <w:rPr>
                <w:rFonts w:ascii="Arial" w:hAnsi="Arial" w:cs="Arial"/>
                <w:sz w:val="16"/>
                <w:szCs w:val="16"/>
              </w:rPr>
              <w:t xml:space="preserve">Расчистка русла балки «Сухая Падина» по ул. Ленина, с. </w:t>
            </w:r>
            <w:proofErr w:type="gramStart"/>
            <w:r w:rsidRPr="00F72FCE">
              <w:rPr>
                <w:rFonts w:ascii="Arial" w:hAnsi="Arial" w:cs="Arial"/>
                <w:sz w:val="16"/>
                <w:szCs w:val="16"/>
              </w:rPr>
              <w:t>Алексеевское</w:t>
            </w:r>
            <w:proofErr w:type="gramEnd"/>
          </w:p>
        </w:tc>
        <w:tc>
          <w:tcPr>
            <w:tcW w:w="259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АБГО СК</w:t>
            </w:r>
          </w:p>
        </w:tc>
        <w:tc>
          <w:tcPr>
            <w:tcW w:w="1134"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20,0</w:t>
            </w:r>
          </w:p>
        </w:tc>
        <w:tc>
          <w:tcPr>
            <w:tcW w:w="1560" w:type="dxa"/>
            <w:vAlign w:val="center"/>
          </w:tcPr>
          <w:p w:rsidR="00F72FCE" w:rsidRPr="00F72FCE" w:rsidRDefault="00F72FCE" w:rsidP="00E24788">
            <w:pPr>
              <w:spacing w:line="180" w:lineRule="exact"/>
              <w:ind w:left="-57" w:right="-57"/>
              <w:jc w:val="center"/>
              <w:rPr>
                <w:rFonts w:ascii="Arial" w:hAnsi="Arial" w:cs="Arial"/>
                <w:sz w:val="16"/>
                <w:szCs w:val="16"/>
              </w:rPr>
            </w:pPr>
            <w:r w:rsidRPr="00F72FCE">
              <w:rPr>
                <w:rFonts w:ascii="Arial" w:hAnsi="Arial" w:cs="Arial"/>
                <w:sz w:val="16"/>
                <w:szCs w:val="16"/>
              </w:rPr>
              <w:t>2020</w:t>
            </w:r>
          </w:p>
        </w:tc>
      </w:tr>
    </w:tbl>
    <w:p w:rsidR="00D26C23" w:rsidRDefault="00D26C23" w:rsidP="00E24788">
      <w:pPr>
        <w:spacing w:line="180" w:lineRule="exact"/>
        <w:rPr>
          <w:rFonts w:ascii="Arial" w:hAnsi="Arial" w:cs="Arial"/>
          <w:sz w:val="18"/>
          <w:szCs w:val="18"/>
        </w:rPr>
      </w:pPr>
    </w:p>
    <w:p w:rsidR="009119DD" w:rsidRDefault="009119DD" w:rsidP="00E24788">
      <w:pPr>
        <w:spacing w:line="180" w:lineRule="exact"/>
        <w:rPr>
          <w:rFonts w:ascii="Arial" w:hAnsi="Arial" w:cs="Arial"/>
          <w:sz w:val="18"/>
          <w:szCs w:val="18"/>
        </w:rPr>
      </w:pPr>
    </w:p>
    <w:p w:rsidR="009119DD" w:rsidRPr="009119DD" w:rsidRDefault="009119DD" w:rsidP="00E24788">
      <w:pPr>
        <w:spacing w:line="180" w:lineRule="exact"/>
        <w:ind w:left="7080"/>
        <w:jc w:val="center"/>
        <w:rPr>
          <w:rFonts w:ascii="Arial" w:hAnsi="Arial" w:cs="Arial"/>
          <w:sz w:val="18"/>
          <w:szCs w:val="18"/>
        </w:rPr>
      </w:pPr>
      <w:r w:rsidRPr="009119DD">
        <w:rPr>
          <w:rFonts w:ascii="Arial" w:hAnsi="Arial" w:cs="Arial"/>
          <w:sz w:val="18"/>
          <w:szCs w:val="18"/>
        </w:rPr>
        <w:t>Приложение 2</w:t>
      </w:r>
    </w:p>
    <w:p w:rsidR="009119DD" w:rsidRPr="009119DD" w:rsidRDefault="009119DD" w:rsidP="00E24788">
      <w:pPr>
        <w:spacing w:line="180" w:lineRule="exact"/>
        <w:ind w:left="7080"/>
        <w:jc w:val="center"/>
        <w:rPr>
          <w:rFonts w:ascii="Arial" w:hAnsi="Arial" w:cs="Arial"/>
          <w:sz w:val="18"/>
          <w:szCs w:val="18"/>
        </w:rPr>
      </w:pPr>
      <w:r w:rsidRPr="009119DD">
        <w:rPr>
          <w:rFonts w:ascii="Arial" w:hAnsi="Arial" w:cs="Arial"/>
          <w:sz w:val="18"/>
          <w:szCs w:val="18"/>
        </w:rPr>
        <w:t>к Стратегии социально-экономического развития Благодарненского городского округа Ставропольского края</w:t>
      </w:r>
    </w:p>
    <w:p w:rsidR="009119DD" w:rsidRPr="009119DD" w:rsidRDefault="009119DD" w:rsidP="00E24788">
      <w:pPr>
        <w:spacing w:line="180" w:lineRule="exact"/>
        <w:ind w:left="7080"/>
        <w:jc w:val="center"/>
        <w:rPr>
          <w:rFonts w:ascii="Arial" w:hAnsi="Arial" w:cs="Arial"/>
          <w:sz w:val="18"/>
          <w:szCs w:val="18"/>
        </w:rPr>
      </w:pPr>
      <w:r w:rsidRPr="009119DD">
        <w:rPr>
          <w:rFonts w:ascii="Arial" w:hAnsi="Arial" w:cs="Arial"/>
          <w:sz w:val="18"/>
          <w:szCs w:val="18"/>
        </w:rPr>
        <w:t>до 2035 года</w:t>
      </w:r>
    </w:p>
    <w:p w:rsidR="009119DD" w:rsidRPr="009119DD" w:rsidRDefault="009119DD" w:rsidP="00E24788">
      <w:pPr>
        <w:spacing w:line="180" w:lineRule="exact"/>
        <w:rPr>
          <w:rFonts w:ascii="Arial" w:hAnsi="Arial" w:cs="Arial"/>
          <w:sz w:val="18"/>
          <w:szCs w:val="18"/>
        </w:rPr>
      </w:pPr>
    </w:p>
    <w:p w:rsidR="009119DD" w:rsidRPr="009119DD" w:rsidRDefault="009119DD" w:rsidP="00E24788">
      <w:pPr>
        <w:spacing w:line="180" w:lineRule="exact"/>
        <w:jc w:val="center"/>
        <w:rPr>
          <w:rFonts w:ascii="Arial" w:hAnsi="Arial" w:cs="Arial"/>
          <w:sz w:val="18"/>
          <w:szCs w:val="18"/>
        </w:rPr>
      </w:pPr>
      <w:r w:rsidRPr="009119DD">
        <w:rPr>
          <w:rFonts w:ascii="Arial" w:hAnsi="Arial" w:cs="Arial"/>
          <w:sz w:val="18"/>
          <w:szCs w:val="18"/>
        </w:rPr>
        <w:t>ИНФОРМАЦИЯ</w:t>
      </w:r>
    </w:p>
    <w:p w:rsidR="009119DD" w:rsidRDefault="009119DD" w:rsidP="00E24788">
      <w:pPr>
        <w:spacing w:line="180" w:lineRule="exact"/>
        <w:jc w:val="center"/>
        <w:rPr>
          <w:rFonts w:ascii="Arial" w:hAnsi="Arial" w:cs="Arial"/>
          <w:sz w:val="18"/>
          <w:szCs w:val="18"/>
        </w:rPr>
      </w:pPr>
      <w:r w:rsidRPr="009119DD">
        <w:rPr>
          <w:rFonts w:ascii="Arial" w:hAnsi="Arial" w:cs="Arial"/>
          <w:sz w:val="18"/>
          <w:szCs w:val="18"/>
        </w:rPr>
        <w:t>о реализации проектов развития территории Благодарненского городского округа Ставропольского края, основанных на местных инициативах</w:t>
      </w:r>
    </w:p>
    <w:p w:rsidR="009119DD" w:rsidRDefault="009119DD" w:rsidP="00E24788">
      <w:pPr>
        <w:spacing w:line="180" w:lineRule="exact"/>
        <w:rPr>
          <w:rFonts w:ascii="Arial" w:hAnsi="Arial" w:cs="Arial"/>
          <w:sz w:val="18"/>
          <w:szCs w:val="18"/>
        </w:rPr>
      </w:pPr>
    </w:p>
    <w:tbl>
      <w:tblPr>
        <w:tblStyle w:val="af7"/>
        <w:tblW w:w="9807" w:type="dxa"/>
        <w:tblLayout w:type="fixed"/>
        <w:tblLook w:val="04A0" w:firstRow="1" w:lastRow="0" w:firstColumn="1" w:lastColumn="0" w:noHBand="0" w:noVBand="1"/>
      </w:tblPr>
      <w:tblGrid>
        <w:gridCol w:w="392"/>
        <w:gridCol w:w="142"/>
        <w:gridCol w:w="60"/>
        <w:gridCol w:w="2349"/>
        <w:gridCol w:w="5387"/>
        <w:gridCol w:w="1477"/>
      </w:tblGrid>
      <w:tr w:rsidR="009119DD" w:rsidRPr="009119DD" w:rsidTr="00B95811">
        <w:tc>
          <w:tcPr>
            <w:tcW w:w="392" w:type="dxa"/>
          </w:tcPr>
          <w:p w:rsidR="009119DD" w:rsidRPr="009119DD" w:rsidRDefault="009119DD" w:rsidP="00E24788">
            <w:pPr>
              <w:spacing w:line="180" w:lineRule="exact"/>
              <w:ind w:left="-57" w:right="-57"/>
              <w:jc w:val="center"/>
              <w:rPr>
                <w:rFonts w:ascii="Arial" w:hAnsi="Arial" w:cs="Arial"/>
                <w:sz w:val="18"/>
                <w:szCs w:val="18"/>
              </w:rPr>
            </w:pPr>
            <w:r w:rsidRPr="009119DD">
              <w:rPr>
                <w:rFonts w:ascii="Arial" w:hAnsi="Arial" w:cs="Arial"/>
                <w:sz w:val="18"/>
                <w:szCs w:val="18"/>
              </w:rPr>
              <w:t>№</w:t>
            </w:r>
            <w:proofErr w:type="gramStart"/>
            <w:r w:rsidRPr="009119DD">
              <w:rPr>
                <w:rFonts w:ascii="Arial" w:hAnsi="Arial" w:cs="Arial"/>
                <w:sz w:val="18"/>
                <w:szCs w:val="18"/>
              </w:rPr>
              <w:t>п</w:t>
            </w:r>
            <w:proofErr w:type="gramEnd"/>
            <w:r w:rsidRPr="009119DD">
              <w:rPr>
                <w:rFonts w:ascii="Arial" w:hAnsi="Arial" w:cs="Arial"/>
                <w:sz w:val="18"/>
                <w:szCs w:val="18"/>
              </w:rPr>
              <w:t>/п</w:t>
            </w:r>
          </w:p>
        </w:tc>
        <w:tc>
          <w:tcPr>
            <w:tcW w:w="2551" w:type="dxa"/>
            <w:gridSpan w:val="3"/>
          </w:tcPr>
          <w:p w:rsidR="009119DD" w:rsidRPr="009119DD" w:rsidRDefault="009119DD" w:rsidP="00E24788">
            <w:pPr>
              <w:spacing w:line="180" w:lineRule="exact"/>
              <w:ind w:left="-57" w:right="-57"/>
              <w:jc w:val="center"/>
              <w:rPr>
                <w:rFonts w:ascii="Arial" w:hAnsi="Arial" w:cs="Arial"/>
                <w:sz w:val="18"/>
                <w:szCs w:val="18"/>
              </w:rPr>
            </w:pPr>
            <w:r w:rsidRPr="009119DD">
              <w:rPr>
                <w:rFonts w:ascii="Arial" w:hAnsi="Arial" w:cs="Arial"/>
                <w:sz w:val="18"/>
                <w:szCs w:val="18"/>
              </w:rPr>
              <w:t>Наименование населенного пункта</w:t>
            </w:r>
          </w:p>
        </w:tc>
        <w:tc>
          <w:tcPr>
            <w:tcW w:w="5387" w:type="dxa"/>
          </w:tcPr>
          <w:p w:rsidR="009119DD" w:rsidRPr="009119DD" w:rsidRDefault="009119DD" w:rsidP="00E24788">
            <w:pPr>
              <w:spacing w:line="180" w:lineRule="exact"/>
              <w:ind w:left="-57" w:right="-57"/>
              <w:jc w:val="center"/>
              <w:outlineLvl w:val="0"/>
              <w:rPr>
                <w:rFonts w:ascii="Arial" w:hAnsi="Arial" w:cs="Arial"/>
                <w:bCs/>
                <w:kern w:val="36"/>
                <w:sz w:val="18"/>
                <w:szCs w:val="18"/>
              </w:rPr>
            </w:pPr>
            <w:r w:rsidRPr="009119DD">
              <w:rPr>
                <w:rFonts w:ascii="Arial" w:hAnsi="Arial" w:cs="Arial"/>
                <w:bCs/>
                <w:kern w:val="36"/>
                <w:sz w:val="18"/>
                <w:szCs w:val="18"/>
              </w:rPr>
              <w:t xml:space="preserve">наименование проекта </w:t>
            </w:r>
          </w:p>
          <w:p w:rsidR="009119DD" w:rsidRPr="009119DD" w:rsidRDefault="009119DD" w:rsidP="00E24788">
            <w:pPr>
              <w:spacing w:line="180" w:lineRule="exact"/>
              <w:ind w:left="-57" w:right="-57"/>
              <w:jc w:val="center"/>
              <w:outlineLvl w:val="0"/>
              <w:rPr>
                <w:rFonts w:ascii="Arial" w:hAnsi="Arial" w:cs="Arial"/>
                <w:bCs/>
                <w:kern w:val="36"/>
                <w:sz w:val="18"/>
                <w:szCs w:val="18"/>
              </w:rPr>
            </w:pPr>
            <w:r w:rsidRPr="009119DD">
              <w:rPr>
                <w:rFonts w:ascii="Arial" w:hAnsi="Arial" w:cs="Arial"/>
                <w:bCs/>
                <w:kern w:val="36"/>
                <w:sz w:val="18"/>
                <w:szCs w:val="18"/>
              </w:rPr>
              <w:t>развития территории</w:t>
            </w:r>
          </w:p>
          <w:p w:rsidR="009119DD" w:rsidRPr="009119DD" w:rsidRDefault="009119DD" w:rsidP="00E24788">
            <w:pPr>
              <w:pStyle w:val="15"/>
              <w:spacing w:line="180" w:lineRule="exact"/>
              <w:ind w:left="-57" w:right="-57"/>
              <w:outlineLvl w:val="0"/>
              <w:rPr>
                <w:rFonts w:ascii="Arial" w:hAnsi="Arial" w:cs="Arial"/>
                <w:b w:val="0"/>
                <w:sz w:val="18"/>
                <w:szCs w:val="18"/>
              </w:rPr>
            </w:pPr>
          </w:p>
        </w:tc>
        <w:tc>
          <w:tcPr>
            <w:tcW w:w="1477" w:type="dxa"/>
          </w:tcPr>
          <w:p w:rsidR="009119DD" w:rsidRPr="009119DD" w:rsidRDefault="009119DD" w:rsidP="00E24788">
            <w:pPr>
              <w:spacing w:line="180" w:lineRule="exact"/>
              <w:ind w:left="-57" w:right="-57"/>
              <w:jc w:val="center"/>
              <w:rPr>
                <w:rFonts w:ascii="Arial" w:hAnsi="Arial" w:cs="Arial"/>
                <w:sz w:val="18"/>
                <w:szCs w:val="18"/>
              </w:rPr>
            </w:pPr>
            <w:r w:rsidRPr="009119DD">
              <w:rPr>
                <w:rFonts w:ascii="Arial" w:hAnsi="Arial" w:cs="Arial"/>
                <w:sz w:val="18"/>
                <w:szCs w:val="18"/>
              </w:rPr>
              <w:t>общий объем финансирования, тыс. рублей</w:t>
            </w:r>
          </w:p>
        </w:tc>
      </w:tr>
      <w:tr w:rsidR="009119DD" w:rsidRPr="009119DD" w:rsidTr="00B95811">
        <w:tc>
          <w:tcPr>
            <w:tcW w:w="9807" w:type="dxa"/>
            <w:gridSpan w:val="6"/>
          </w:tcPr>
          <w:p w:rsidR="009119DD" w:rsidRPr="009119DD" w:rsidRDefault="009119DD" w:rsidP="00E24788">
            <w:pPr>
              <w:spacing w:line="180" w:lineRule="exact"/>
              <w:ind w:left="-57" w:right="-57"/>
              <w:jc w:val="center"/>
              <w:rPr>
                <w:rFonts w:ascii="Arial" w:hAnsi="Arial" w:cs="Arial"/>
                <w:sz w:val="18"/>
                <w:szCs w:val="18"/>
              </w:rPr>
            </w:pPr>
            <w:r w:rsidRPr="009119DD">
              <w:rPr>
                <w:rFonts w:ascii="Arial" w:hAnsi="Arial" w:cs="Arial"/>
                <w:bCs/>
                <w:kern w:val="36"/>
                <w:sz w:val="18"/>
                <w:szCs w:val="18"/>
              </w:rPr>
              <w:t>2017 год</w:t>
            </w:r>
          </w:p>
        </w:tc>
      </w:tr>
      <w:tr w:rsidR="009119DD" w:rsidRPr="009119DD" w:rsidTr="00B95811">
        <w:tc>
          <w:tcPr>
            <w:tcW w:w="392"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w:t>
            </w:r>
          </w:p>
        </w:tc>
        <w:tc>
          <w:tcPr>
            <w:tcW w:w="2551"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Бурлацкое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Благоустройство зоны отдыха на территории села Бурлацкое по адресу ул. Ленина, 2п</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3 019,82</w:t>
            </w:r>
          </w:p>
        </w:tc>
      </w:tr>
      <w:tr w:rsidR="009119DD" w:rsidRPr="009119DD" w:rsidTr="00B95811">
        <w:tc>
          <w:tcPr>
            <w:tcW w:w="392"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2</w:t>
            </w:r>
          </w:p>
        </w:tc>
        <w:tc>
          <w:tcPr>
            <w:tcW w:w="2551"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Елизаветинское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Ремонт МКУК «Дворец культуры села Елизаветинское» </w:t>
            </w:r>
            <w:proofErr w:type="gramStart"/>
            <w:r w:rsidRPr="009119DD">
              <w:rPr>
                <w:rFonts w:ascii="Arial" w:hAnsi="Arial" w:cs="Arial"/>
                <w:sz w:val="18"/>
                <w:szCs w:val="18"/>
              </w:rPr>
              <w:t>-з</w:t>
            </w:r>
            <w:proofErr w:type="gramEnd"/>
            <w:r w:rsidRPr="009119DD">
              <w:rPr>
                <w:rFonts w:ascii="Arial" w:hAnsi="Arial" w:cs="Arial"/>
                <w:sz w:val="18"/>
                <w:szCs w:val="18"/>
              </w:rPr>
              <w:t>амена дверных и оконных блоков</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2 484,93</w:t>
            </w:r>
          </w:p>
        </w:tc>
      </w:tr>
      <w:tr w:rsidR="009119DD" w:rsidRPr="009119DD" w:rsidTr="00B95811">
        <w:tc>
          <w:tcPr>
            <w:tcW w:w="392"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3</w:t>
            </w:r>
          </w:p>
        </w:tc>
        <w:tc>
          <w:tcPr>
            <w:tcW w:w="2551" w:type="dxa"/>
            <w:gridSpan w:val="3"/>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с</w:t>
            </w:r>
            <w:proofErr w:type="gramEnd"/>
            <w:r w:rsidRPr="009119DD">
              <w:rPr>
                <w:rFonts w:ascii="Arial" w:hAnsi="Arial" w:cs="Arial"/>
                <w:sz w:val="18"/>
                <w:szCs w:val="18"/>
              </w:rPr>
              <w:t>. Спасское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Обустройство мест массового отдыха населения в село Спасское Благодарненского района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2 730,21</w:t>
            </w:r>
          </w:p>
        </w:tc>
      </w:tr>
      <w:tr w:rsidR="009119DD" w:rsidRPr="009119DD" w:rsidTr="00B95811">
        <w:tc>
          <w:tcPr>
            <w:tcW w:w="392"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4</w:t>
            </w:r>
          </w:p>
        </w:tc>
        <w:tc>
          <w:tcPr>
            <w:tcW w:w="2551"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с. </w:t>
            </w:r>
            <w:proofErr w:type="spellStart"/>
            <w:r w:rsidRPr="009119DD">
              <w:rPr>
                <w:rFonts w:ascii="Arial" w:hAnsi="Arial" w:cs="Arial"/>
                <w:sz w:val="18"/>
                <w:szCs w:val="18"/>
              </w:rPr>
              <w:t>Шишкино</w:t>
            </w:r>
            <w:proofErr w:type="spellEnd"/>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Благоустройство территории возле Дома культуры села </w:t>
            </w:r>
            <w:proofErr w:type="spellStart"/>
            <w:r w:rsidRPr="009119DD">
              <w:rPr>
                <w:rFonts w:ascii="Arial" w:hAnsi="Arial" w:cs="Arial"/>
                <w:sz w:val="18"/>
                <w:szCs w:val="18"/>
              </w:rPr>
              <w:t>Шишкино</w:t>
            </w:r>
            <w:proofErr w:type="spellEnd"/>
            <w:r w:rsidRPr="009119DD">
              <w:rPr>
                <w:rFonts w:ascii="Arial" w:hAnsi="Arial" w:cs="Arial"/>
                <w:sz w:val="18"/>
                <w:szCs w:val="18"/>
              </w:rPr>
              <w:t xml:space="preserve"> для организации досуга детей и взрослого населения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2 641,51</w:t>
            </w:r>
          </w:p>
        </w:tc>
      </w:tr>
      <w:tr w:rsidR="009119DD" w:rsidRPr="009119DD" w:rsidTr="00B95811">
        <w:tc>
          <w:tcPr>
            <w:tcW w:w="2943" w:type="dxa"/>
            <w:gridSpan w:val="4"/>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Итого за 2017 год</w:t>
            </w:r>
          </w:p>
        </w:tc>
        <w:tc>
          <w:tcPr>
            <w:tcW w:w="5387" w:type="dxa"/>
          </w:tcPr>
          <w:p w:rsidR="009119DD" w:rsidRPr="009119DD" w:rsidRDefault="009119DD" w:rsidP="00E24788">
            <w:pPr>
              <w:spacing w:line="180" w:lineRule="exact"/>
              <w:ind w:left="-57" w:right="-57"/>
              <w:rPr>
                <w:rFonts w:ascii="Arial" w:hAnsi="Arial" w:cs="Arial"/>
                <w:sz w:val="18"/>
                <w:szCs w:val="18"/>
              </w:rPr>
            </w:pP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10 876,47</w:t>
            </w:r>
          </w:p>
        </w:tc>
      </w:tr>
      <w:tr w:rsidR="009119DD" w:rsidRPr="009119DD" w:rsidTr="00B95811">
        <w:tc>
          <w:tcPr>
            <w:tcW w:w="9807" w:type="dxa"/>
            <w:gridSpan w:val="6"/>
          </w:tcPr>
          <w:p w:rsidR="009119DD" w:rsidRPr="009119DD" w:rsidRDefault="009119DD" w:rsidP="00E24788">
            <w:pPr>
              <w:spacing w:line="180" w:lineRule="exact"/>
              <w:ind w:left="-57" w:right="-57"/>
              <w:jc w:val="center"/>
              <w:rPr>
                <w:rFonts w:ascii="Arial" w:hAnsi="Arial" w:cs="Arial"/>
                <w:sz w:val="18"/>
                <w:szCs w:val="18"/>
              </w:rPr>
            </w:pPr>
            <w:r w:rsidRPr="009119DD">
              <w:rPr>
                <w:rFonts w:ascii="Arial" w:hAnsi="Arial" w:cs="Arial"/>
                <w:sz w:val="18"/>
                <w:szCs w:val="18"/>
              </w:rPr>
              <w:t>2018 год</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w:t>
            </w:r>
          </w:p>
        </w:tc>
        <w:tc>
          <w:tcPr>
            <w:tcW w:w="2409" w:type="dxa"/>
            <w:gridSpan w:val="2"/>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с</w:t>
            </w:r>
            <w:proofErr w:type="gramEnd"/>
            <w:r w:rsidRPr="009119DD">
              <w:rPr>
                <w:rFonts w:ascii="Arial" w:hAnsi="Arial" w:cs="Arial"/>
                <w:sz w:val="18"/>
                <w:szCs w:val="18"/>
              </w:rPr>
              <w:t>. Александрия</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Замена электропроводки в здании МКУК ДК села Александрия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638,92</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2</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Алексеевское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Благоустройство территории Дворца культуры и памятника «Огонь Вечной Славы» для организации досуга детей и взрослого населения села Алексеевского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1 898,54</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3</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г. Благодарный</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Приобретение техники (машина коммунальная ПУМ-4853 на базе трактора </w:t>
            </w:r>
            <w:proofErr w:type="spellStart"/>
            <w:r w:rsidRPr="009119DD">
              <w:rPr>
                <w:rFonts w:ascii="Arial" w:hAnsi="Arial" w:cs="Arial"/>
                <w:sz w:val="18"/>
                <w:szCs w:val="18"/>
              </w:rPr>
              <w:t>Беларус</w:t>
            </w:r>
            <w:proofErr w:type="spellEnd"/>
            <w:r w:rsidRPr="009119DD">
              <w:rPr>
                <w:rFonts w:ascii="Arial" w:hAnsi="Arial" w:cs="Arial"/>
                <w:sz w:val="18"/>
                <w:szCs w:val="18"/>
              </w:rPr>
              <w:t xml:space="preserve"> 82.1) для благоустройства территории города </w:t>
            </w:r>
            <w:proofErr w:type="gramStart"/>
            <w:r w:rsidRPr="009119DD">
              <w:rPr>
                <w:rFonts w:ascii="Arial" w:hAnsi="Arial" w:cs="Arial"/>
                <w:sz w:val="18"/>
                <w:szCs w:val="18"/>
              </w:rPr>
              <w:t>Благодарный</w:t>
            </w:r>
            <w:proofErr w:type="gramEnd"/>
            <w:r w:rsidRPr="009119DD">
              <w:rPr>
                <w:rFonts w:ascii="Arial" w:hAnsi="Arial" w:cs="Arial"/>
                <w:sz w:val="18"/>
                <w:szCs w:val="18"/>
              </w:rPr>
              <w:t xml:space="preserve">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1 548,75</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4</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г. Благодарный</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2 517,56</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5</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Бурлацкое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Ремонт помещений 1-го этажа Дома культуры села </w:t>
            </w:r>
            <w:proofErr w:type="gramStart"/>
            <w:r w:rsidRPr="009119DD">
              <w:rPr>
                <w:rFonts w:ascii="Arial" w:hAnsi="Arial" w:cs="Arial"/>
                <w:sz w:val="18"/>
                <w:szCs w:val="18"/>
              </w:rPr>
              <w:t>Бурлацкое</w:t>
            </w:r>
            <w:proofErr w:type="gramEnd"/>
            <w:r w:rsidRPr="009119DD">
              <w:rPr>
                <w:rFonts w:ascii="Arial" w:hAnsi="Arial" w:cs="Arial"/>
                <w:sz w:val="18"/>
                <w:szCs w:val="18"/>
              </w:rPr>
              <w:t xml:space="preserve"> по адресу: ул. Красная, 91 в селе Бурлацкое Благодарный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4 640,70</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6</w:t>
            </w:r>
          </w:p>
        </w:tc>
        <w:tc>
          <w:tcPr>
            <w:tcW w:w="2409" w:type="dxa"/>
            <w:gridSpan w:val="2"/>
          </w:tcPr>
          <w:p w:rsidR="009119DD" w:rsidRPr="009119DD" w:rsidRDefault="009119DD" w:rsidP="00E24788">
            <w:pPr>
              <w:spacing w:line="180" w:lineRule="exact"/>
              <w:ind w:left="-57" w:right="-57" w:hanging="108"/>
              <w:rPr>
                <w:rFonts w:ascii="Arial" w:hAnsi="Arial" w:cs="Arial"/>
                <w:sz w:val="18"/>
                <w:szCs w:val="18"/>
              </w:rPr>
            </w:pPr>
            <w:r w:rsidRPr="009119DD">
              <w:rPr>
                <w:rFonts w:ascii="Arial" w:hAnsi="Arial" w:cs="Arial"/>
                <w:sz w:val="18"/>
                <w:szCs w:val="18"/>
              </w:rPr>
              <w:t>с. Елизаветинское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здания МКУК «ДК села Елизаветинское» - замена кровли в селе Елизаветинское Благодарный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3 189,25</w:t>
            </w:r>
          </w:p>
        </w:tc>
      </w:tr>
      <w:tr w:rsidR="009119DD" w:rsidRPr="009119DD" w:rsidTr="00B95811">
        <w:trPr>
          <w:trHeight w:val="1600"/>
        </w:trPr>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lastRenderedPageBreak/>
              <w:t>7</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Мирное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w:t>
            </w:r>
            <w:proofErr w:type="gramStart"/>
            <w:r w:rsidRPr="009119DD">
              <w:rPr>
                <w:rFonts w:ascii="Arial" w:hAnsi="Arial" w:cs="Arial"/>
                <w:sz w:val="18"/>
                <w:szCs w:val="18"/>
              </w:rPr>
              <w:t>Благодарный</w:t>
            </w:r>
            <w:proofErr w:type="gramEnd"/>
            <w:r w:rsidRPr="009119DD">
              <w:rPr>
                <w:rFonts w:ascii="Arial" w:hAnsi="Arial" w:cs="Arial"/>
                <w:sz w:val="18"/>
                <w:szCs w:val="18"/>
              </w:rPr>
              <w:t xml:space="preserve">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2 729,54</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8</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Сотниковское</w:t>
            </w:r>
          </w:p>
        </w:tc>
        <w:tc>
          <w:tcPr>
            <w:tcW w:w="5387" w:type="dxa"/>
          </w:tcPr>
          <w:p w:rsidR="009119DD" w:rsidRPr="009119DD" w:rsidRDefault="009119DD" w:rsidP="00E24788">
            <w:pPr>
              <w:tabs>
                <w:tab w:val="left" w:pos="3840"/>
              </w:tabs>
              <w:spacing w:line="180" w:lineRule="exact"/>
              <w:ind w:left="-57" w:right="-57"/>
              <w:rPr>
                <w:rFonts w:ascii="Arial" w:hAnsi="Arial" w:cs="Arial"/>
                <w:sz w:val="18"/>
                <w:szCs w:val="18"/>
              </w:rPr>
            </w:pPr>
            <w:r w:rsidRPr="009119DD">
              <w:rPr>
                <w:rFonts w:ascii="Arial" w:hAnsi="Arial" w:cs="Arial"/>
                <w:sz w:val="18"/>
                <w:szCs w:val="18"/>
              </w:rPr>
              <w:t>Ремонт фасада здания МКУК «</w:t>
            </w:r>
            <w:proofErr w:type="spellStart"/>
            <w:r w:rsidRPr="009119DD">
              <w:rPr>
                <w:rFonts w:ascii="Arial" w:hAnsi="Arial" w:cs="Arial"/>
                <w:sz w:val="18"/>
                <w:szCs w:val="18"/>
              </w:rPr>
              <w:t>Сотниковский</w:t>
            </w:r>
            <w:proofErr w:type="spellEnd"/>
            <w:r w:rsidRPr="009119DD">
              <w:rPr>
                <w:rFonts w:ascii="Arial" w:hAnsi="Arial" w:cs="Arial"/>
                <w:sz w:val="18"/>
                <w:szCs w:val="18"/>
              </w:rPr>
              <w:t xml:space="preserve"> ДК» в селе Сотниковское Благодарный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3246,16</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9</w:t>
            </w:r>
          </w:p>
        </w:tc>
        <w:tc>
          <w:tcPr>
            <w:tcW w:w="2409" w:type="dxa"/>
            <w:gridSpan w:val="2"/>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с</w:t>
            </w:r>
            <w:proofErr w:type="gramEnd"/>
            <w:r w:rsidRPr="009119DD">
              <w:rPr>
                <w:rFonts w:ascii="Arial" w:hAnsi="Arial" w:cs="Arial"/>
                <w:sz w:val="18"/>
                <w:szCs w:val="18"/>
              </w:rPr>
              <w:t>. Спасское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Капитальный ремонт здания МКУК ДК, замена оконных блоков в селе </w:t>
            </w:r>
            <w:proofErr w:type="gramStart"/>
            <w:r w:rsidRPr="009119DD">
              <w:rPr>
                <w:rFonts w:ascii="Arial" w:hAnsi="Arial" w:cs="Arial"/>
                <w:sz w:val="18"/>
                <w:szCs w:val="18"/>
              </w:rPr>
              <w:t>Спасское</w:t>
            </w:r>
            <w:proofErr w:type="gramEnd"/>
            <w:r w:rsidRPr="009119DD">
              <w:rPr>
                <w:rFonts w:ascii="Arial" w:hAnsi="Arial" w:cs="Arial"/>
                <w:sz w:val="18"/>
                <w:szCs w:val="18"/>
              </w:rPr>
              <w:t xml:space="preserve"> Благодарный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1 541,93</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10</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с. </w:t>
            </w:r>
            <w:proofErr w:type="spellStart"/>
            <w:r w:rsidRPr="009119DD">
              <w:rPr>
                <w:rFonts w:ascii="Arial" w:hAnsi="Arial" w:cs="Arial"/>
                <w:sz w:val="18"/>
                <w:szCs w:val="18"/>
              </w:rPr>
              <w:t>Шишкино</w:t>
            </w:r>
            <w:proofErr w:type="spellEnd"/>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Ремонт кровли и фасада Дома культуры села </w:t>
            </w:r>
            <w:proofErr w:type="spellStart"/>
            <w:r w:rsidRPr="009119DD">
              <w:rPr>
                <w:rFonts w:ascii="Arial" w:hAnsi="Arial" w:cs="Arial"/>
                <w:sz w:val="18"/>
                <w:szCs w:val="18"/>
              </w:rPr>
              <w:t>Шишкино</w:t>
            </w:r>
            <w:proofErr w:type="spellEnd"/>
            <w:r w:rsidRPr="009119DD">
              <w:rPr>
                <w:rFonts w:ascii="Arial" w:hAnsi="Arial" w:cs="Arial"/>
                <w:sz w:val="18"/>
                <w:szCs w:val="18"/>
              </w:rPr>
              <w:t xml:space="preserve"> Благодарный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2 085,91</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11</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а. </w:t>
            </w:r>
            <w:proofErr w:type="spellStart"/>
            <w:r w:rsidRPr="009119DD">
              <w:rPr>
                <w:rFonts w:ascii="Arial" w:hAnsi="Arial" w:cs="Arial"/>
                <w:sz w:val="18"/>
                <w:szCs w:val="18"/>
              </w:rPr>
              <w:t>Эдельбай</w:t>
            </w:r>
            <w:proofErr w:type="spellEnd"/>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Благоустройство территории, прилегающей к МКУК «Дом культуры аула </w:t>
            </w:r>
            <w:proofErr w:type="spellStart"/>
            <w:r w:rsidRPr="009119DD">
              <w:rPr>
                <w:rFonts w:ascii="Arial" w:hAnsi="Arial" w:cs="Arial"/>
                <w:sz w:val="18"/>
                <w:szCs w:val="18"/>
              </w:rPr>
              <w:t>Эдельбай</w:t>
            </w:r>
            <w:proofErr w:type="spellEnd"/>
            <w:r w:rsidRPr="009119DD">
              <w:rPr>
                <w:rFonts w:ascii="Arial" w:hAnsi="Arial" w:cs="Arial"/>
                <w:sz w:val="18"/>
                <w:szCs w:val="18"/>
              </w:rPr>
              <w:t xml:space="preserve">» в ауле </w:t>
            </w:r>
            <w:proofErr w:type="spellStart"/>
            <w:r w:rsidRPr="009119DD">
              <w:rPr>
                <w:rFonts w:ascii="Arial" w:hAnsi="Arial" w:cs="Arial"/>
                <w:sz w:val="18"/>
                <w:szCs w:val="18"/>
              </w:rPr>
              <w:t>Эдельбай</w:t>
            </w:r>
            <w:proofErr w:type="spellEnd"/>
            <w:r w:rsidRPr="009119DD">
              <w:rPr>
                <w:rFonts w:ascii="Arial" w:hAnsi="Arial" w:cs="Arial"/>
                <w:sz w:val="18"/>
                <w:szCs w:val="18"/>
              </w:rPr>
              <w:t xml:space="preserve"> Благодарный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3679,60</w:t>
            </w:r>
          </w:p>
        </w:tc>
      </w:tr>
      <w:tr w:rsidR="009119DD" w:rsidRPr="009119DD" w:rsidTr="00B95811">
        <w:tc>
          <w:tcPr>
            <w:tcW w:w="8330" w:type="dxa"/>
            <w:gridSpan w:val="5"/>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Итого за 2018 год</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27 716,86</w:t>
            </w:r>
          </w:p>
        </w:tc>
      </w:tr>
      <w:tr w:rsidR="009119DD" w:rsidRPr="009119DD" w:rsidTr="00B95811">
        <w:tc>
          <w:tcPr>
            <w:tcW w:w="9807" w:type="dxa"/>
            <w:gridSpan w:val="6"/>
          </w:tcPr>
          <w:p w:rsidR="009119DD" w:rsidRPr="009119DD" w:rsidRDefault="009119DD" w:rsidP="00E24788">
            <w:pPr>
              <w:spacing w:line="180" w:lineRule="exact"/>
              <w:ind w:left="-57" w:right="-57"/>
              <w:jc w:val="center"/>
              <w:rPr>
                <w:rFonts w:ascii="Arial" w:hAnsi="Arial" w:cs="Arial"/>
                <w:sz w:val="18"/>
                <w:szCs w:val="18"/>
              </w:rPr>
            </w:pPr>
            <w:r w:rsidRPr="009119DD">
              <w:rPr>
                <w:rFonts w:ascii="Arial" w:hAnsi="Arial" w:cs="Arial"/>
                <w:sz w:val="18"/>
                <w:szCs w:val="18"/>
              </w:rPr>
              <w:t>2019 год</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w:t>
            </w:r>
          </w:p>
        </w:tc>
        <w:tc>
          <w:tcPr>
            <w:tcW w:w="2349" w:type="dxa"/>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с</w:t>
            </w:r>
            <w:proofErr w:type="gramEnd"/>
            <w:r w:rsidRPr="009119DD">
              <w:rPr>
                <w:rFonts w:ascii="Arial" w:hAnsi="Arial" w:cs="Arial"/>
                <w:sz w:val="18"/>
                <w:szCs w:val="18"/>
              </w:rPr>
              <w:t xml:space="preserve">. Александрия </w:t>
            </w:r>
          </w:p>
        </w:tc>
        <w:tc>
          <w:tcPr>
            <w:tcW w:w="5387" w:type="dxa"/>
          </w:tcPr>
          <w:p w:rsidR="009119DD" w:rsidRPr="009119DD" w:rsidRDefault="009119DD" w:rsidP="00E24788">
            <w:pPr>
              <w:spacing w:line="180" w:lineRule="exact"/>
              <w:ind w:left="-57" w:right="-57"/>
              <w:rPr>
                <w:rFonts w:ascii="Arial" w:hAnsi="Arial" w:cs="Arial"/>
                <w:sz w:val="18"/>
                <w:szCs w:val="18"/>
              </w:rPr>
            </w:pPr>
            <w:proofErr w:type="spellStart"/>
            <w:r w:rsidRPr="009119DD">
              <w:rPr>
                <w:rFonts w:ascii="Arial" w:hAnsi="Arial" w:cs="Arial"/>
                <w:sz w:val="18"/>
                <w:szCs w:val="18"/>
              </w:rPr>
              <w:t>Ремон</w:t>
            </w:r>
            <w:proofErr w:type="spellEnd"/>
            <w:r w:rsidRPr="009119DD">
              <w:rPr>
                <w:rFonts w:ascii="Arial" w:hAnsi="Arial" w:cs="Arial"/>
                <w:sz w:val="18"/>
                <w:szCs w:val="18"/>
              </w:rPr>
              <w:t xml:space="preserve"> танцевального класса и методического кабинета в муниципальном учреждении культуры «Дом культуры села Александрия», ул. Красная, 240, в селе Александрия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483,51</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2</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Алексеевское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Замена оконных и дверных блоков в муниципальном учреждении культуры «ДК с. </w:t>
            </w:r>
            <w:proofErr w:type="gramStart"/>
            <w:r w:rsidRPr="009119DD">
              <w:rPr>
                <w:rFonts w:ascii="Arial" w:hAnsi="Arial" w:cs="Arial"/>
                <w:sz w:val="18"/>
                <w:szCs w:val="18"/>
              </w:rPr>
              <w:t>Алексеевское</w:t>
            </w:r>
            <w:proofErr w:type="gramEnd"/>
            <w:r w:rsidRPr="009119DD">
              <w:rPr>
                <w:rFonts w:ascii="Arial" w:hAnsi="Arial" w:cs="Arial"/>
                <w:sz w:val="18"/>
                <w:szCs w:val="18"/>
              </w:rPr>
              <w:t xml:space="preserve">» ул. Ленина, 117 </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683,18</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3</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Бурлацкое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Ремонт здания муниципального учреждения культуры «Дом культуры села </w:t>
            </w:r>
            <w:proofErr w:type="gramStart"/>
            <w:r w:rsidRPr="009119DD">
              <w:rPr>
                <w:rFonts w:ascii="Arial" w:hAnsi="Arial" w:cs="Arial"/>
                <w:sz w:val="18"/>
                <w:szCs w:val="18"/>
              </w:rPr>
              <w:t>Бурлацкое</w:t>
            </w:r>
            <w:proofErr w:type="gramEnd"/>
            <w:r w:rsidRPr="009119DD">
              <w:rPr>
                <w:rFonts w:ascii="Arial" w:hAnsi="Arial" w:cs="Arial"/>
                <w:sz w:val="18"/>
                <w:szCs w:val="18"/>
              </w:rPr>
              <w:t>» (снаружи и помещения 1-го этажа) по улице Красная, 91 в селе Бурлацкое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3 077,00</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4</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Сотниковское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холла и кабинетов здания муниципального учреждения культуры «</w:t>
            </w:r>
            <w:proofErr w:type="spellStart"/>
            <w:r w:rsidRPr="009119DD">
              <w:rPr>
                <w:rFonts w:ascii="Arial" w:hAnsi="Arial" w:cs="Arial"/>
                <w:sz w:val="18"/>
                <w:szCs w:val="18"/>
              </w:rPr>
              <w:t>Сотниковский</w:t>
            </w:r>
            <w:proofErr w:type="spellEnd"/>
            <w:r w:rsidRPr="009119DD">
              <w:rPr>
                <w:rFonts w:ascii="Arial" w:hAnsi="Arial" w:cs="Arial"/>
                <w:sz w:val="18"/>
                <w:szCs w:val="18"/>
              </w:rPr>
              <w:t xml:space="preserve"> Дворец культуры»</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1 810,86</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5</w:t>
            </w:r>
          </w:p>
        </w:tc>
        <w:tc>
          <w:tcPr>
            <w:tcW w:w="2349" w:type="dxa"/>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с</w:t>
            </w:r>
            <w:proofErr w:type="gramEnd"/>
            <w:r w:rsidRPr="009119DD">
              <w:rPr>
                <w:rFonts w:ascii="Arial" w:hAnsi="Arial" w:cs="Arial"/>
                <w:sz w:val="18"/>
                <w:szCs w:val="18"/>
              </w:rPr>
              <w:t>. Спасское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помещений 1 этажа здания МУК «Дом культуры села Спасское» улица Красная №171, села Спасское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1 577,75</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6</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с. </w:t>
            </w:r>
            <w:proofErr w:type="spellStart"/>
            <w:r w:rsidRPr="009119DD">
              <w:rPr>
                <w:rFonts w:ascii="Arial" w:hAnsi="Arial" w:cs="Arial"/>
                <w:sz w:val="18"/>
                <w:szCs w:val="18"/>
              </w:rPr>
              <w:t>Шишкино</w:t>
            </w:r>
            <w:proofErr w:type="spellEnd"/>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Ремонт электрической проводки в муниципальном учреждении культуры «ДК с. </w:t>
            </w:r>
            <w:proofErr w:type="spellStart"/>
            <w:r w:rsidRPr="009119DD">
              <w:rPr>
                <w:rFonts w:ascii="Arial" w:hAnsi="Arial" w:cs="Arial"/>
                <w:sz w:val="18"/>
                <w:szCs w:val="18"/>
              </w:rPr>
              <w:t>Шишкино</w:t>
            </w:r>
            <w:proofErr w:type="spellEnd"/>
            <w:r w:rsidRPr="009119DD">
              <w:rPr>
                <w:rFonts w:ascii="Arial" w:hAnsi="Arial" w:cs="Arial"/>
                <w:sz w:val="18"/>
                <w:szCs w:val="18"/>
              </w:rPr>
              <w:t xml:space="preserve">», ул. Дьякова, № 55, в селе </w:t>
            </w:r>
            <w:proofErr w:type="spellStart"/>
            <w:r w:rsidRPr="009119DD">
              <w:rPr>
                <w:rFonts w:ascii="Arial" w:hAnsi="Arial" w:cs="Arial"/>
                <w:sz w:val="18"/>
                <w:szCs w:val="18"/>
              </w:rPr>
              <w:t>Шишкино</w:t>
            </w:r>
            <w:proofErr w:type="spellEnd"/>
            <w:r w:rsidRPr="009119DD">
              <w:rPr>
                <w:rFonts w:ascii="Arial" w:hAnsi="Arial" w:cs="Arial"/>
                <w:sz w:val="18"/>
                <w:szCs w:val="18"/>
              </w:rPr>
              <w:t xml:space="preserve">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166,63</w:t>
            </w:r>
          </w:p>
        </w:tc>
      </w:tr>
      <w:tr w:rsidR="009119DD" w:rsidRPr="009119DD" w:rsidTr="00B95811">
        <w:tc>
          <w:tcPr>
            <w:tcW w:w="2943" w:type="dxa"/>
            <w:gridSpan w:val="4"/>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Итого за 2019 год</w:t>
            </w:r>
          </w:p>
        </w:tc>
        <w:tc>
          <w:tcPr>
            <w:tcW w:w="5387" w:type="dxa"/>
          </w:tcPr>
          <w:p w:rsidR="009119DD" w:rsidRPr="009119DD" w:rsidRDefault="009119DD" w:rsidP="00E24788">
            <w:pPr>
              <w:spacing w:line="180" w:lineRule="exact"/>
              <w:ind w:left="-57" w:right="-57"/>
              <w:rPr>
                <w:rFonts w:ascii="Arial" w:hAnsi="Arial" w:cs="Arial"/>
                <w:sz w:val="18"/>
                <w:szCs w:val="18"/>
              </w:rPr>
            </w:pP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7 798,93</w:t>
            </w:r>
          </w:p>
        </w:tc>
      </w:tr>
      <w:tr w:rsidR="009119DD" w:rsidRPr="009119DD" w:rsidTr="00B95811">
        <w:tc>
          <w:tcPr>
            <w:tcW w:w="9807" w:type="dxa"/>
            <w:gridSpan w:val="6"/>
          </w:tcPr>
          <w:p w:rsidR="009119DD" w:rsidRPr="009119DD" w:rsidRDefault="009119DD" w:rsidP="00E24788">
            <w:pPr>
              <w:spacing w:line="180" w:lineRule="exact"/>
              <w:ind w:left="-57" w:right="-57"/>
              <w:jc w:val="center"/>
              <w:rPr>
                <w:rFonts w:ascii="Arial" w:hAnsi="Arial" w:cs="Arial"/>
                <w:sz w:val="18"/>
                <w:szCs w:val="18"/>
              </w:rPr>
            </w:pPr>
            <w:r w:rsidRPr="009119DD">
              <w:rPr>
                <w:rFonts w:ascii="Arial" w:hAnsi="Arial" w:cs="Arial"/>
                <w:sz w:val="18"/>
                <w:szCs w:val="18"/>
              </w:rPr>
              <w:t>2020 год</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w:t>
            </w:r>
          </w:p>
        </w:tc>
        <w:tc>
          <w:tcPr>
            <w:tcW w:w="2349" w:type="dxa"/>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с</w:t>
            </w:r>
            <w:proofErr w:type="gramEnd"/>
            <w:r w:rsidRPr="009119DD">
              <w:rPr>
                <w:rFonts w:ascii="Arial" w:hAnsi="Arial" w:cs="Arial"/>
                <w:sz w:val="18"/>
                <w:szCs w:val="18"/>
              </w:rPr>
              <w:t>. Александрия</w:t>
            </w:r>
          </w:p>
          <w:p w:rsidR="009119DD" w:rsidRPr="009119DD" w:rsidRDefault="009119DD" w:rsidP="00E24788">
            <w:pPr>
              <w:spacing w:line="180" w:lineRule="exact"/>
              <w:ind w:left="-57" w:right="-57"/>
              <w:rPr>
                <w:rFonts w:ascii="Arial" w:hAnsi="Arial" w:cs="Arial"/>
                <w:sz w:val="18"/>
                <w:szCs w:val="18"/>
              </w:rPr>
            </w:pP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ограждения и благоустройство территории южного кладбища в селе Александрия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4 171,29</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2</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Алексеевское</w:t>
            </w:r>
          </w:p>
          <w:p w:rsidR="009119DD" w:rsidRPr="009119DD" w:rsidRDefault="009119DD" w:rsidP="00E24788">
            <w:pPr>
              <w:spacing w:line="180" w:lineRule="exact"/>
              <w:ind w:left="-57" w:right="-57"/>
              <w:rPr>
                <w:rFonts w:ascii="Arial" w:hAnsi="Arial" w:cs="Arial"/>
                <w:sz w:val="18"/>
                <w:szCs w:val="18"/>
              </w:rPr>
            </w:pP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здания муниципального учреждения культуры «Дом культуры села Алексеевское» в селе Алексеевское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3 086,90</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3</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г. Благодарный</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автомобильной дороги по улице Котовского в городе Благодарный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1 598,80</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4</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г. Благодарный</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 в городе Благодарный Благодарненского городского округа Ставропольского края</w:t>
            </w:r>
          </w:p>
          <w:p w:rsidR="009119DD" w:rsidRPr="009119DD" w:rsidRDefault="009119DD" w:rsidP="00E24788">
            <w:pPr>
              <w:spacing w:line="180" w:lineRule="exact"/>
              <w:ind w:left="-57" w:right="-57"/>
              <w:rPr>
                <w:rFonts w:ascii="Arial" w:hAnsi="Arial" w:cs="Arial"/>
                <w:sz w:val="18"/>
                <w:szCs w:val="18"/>
              </w:rPr>
            </w:pP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4 528,40</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5</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г. Благодарный</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Благоустройство кладбища и прилегающей к нему территории, расположенного на северной стороне в городе </w:t>
            </w:r>
            <w:proofErr w:type="gramStart"/>
            <w:r w:rsidRPr="009119DD">
              <w:rPr>
                <w:rFonts w:ascii="Arial" w:hAnsi="Arial" w:cs="Arial"/>
                <w:sz w:val="18"/>
                <w:szCs w:val="18"/>
              </w:rPr>
              <w:t>Благодарный</w:t>
            </w:r>
            <w:proofErr w:type="gramEnd"/>
            <w:r w:rsidRPr="009119DD">
              <w:rPr>
                <w:rFonts w:ascii="Arial" w:hAnsi="Arial" w:cs="Arial"/>
                <w:sz w:val="18"/>
                <w:szCs w:val="18"/>
              </w:rPr>
              <w:t xml:space="preserve">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1 831,94</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6</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х. Большевик</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здания МУК «Дом культуры хутора Большевик» и благоустройство прилегающей к зданию территории в хуторе Большевик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3 483,00</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7</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Бурлацкое</w:t>
            </w:r>
          </w:p>
        </w:tc>
        <w:tc>
          <w:tcPr>
            <w:tcW w:w="5387" w:type="dxa"/>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Ремонт стадиона и благоустройство прилегающей по улице Ленина, б/н в селе Бурлацкое Благодарненского городского округа Ставропольского края</w:t>
            </w:r>
            <w:proofErr w:type="gramEnd"/>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3 408,24</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8</w:t>
            </w:r>
          </w:p>
        </w:tc>
        <w:tc>
          <w:tcPr>
            <w:tcW w:w="2349" w:type="dxa"/>
          </w:tcPr>
          <w:p w:rsidR="009119DD" w:rsidRPr="009119DD" w:rsidRDefault="009119DD" w:rsidP="00E24788">
            <w:pPr>
              <w:spacing w:line="180" w:lineRule="exact"/>
              <w:ind w:left="-57" w:right="-57" w:hanging="27"/>
              <w:rPr>
                <w:rFonts w:ascii="Arial" w:hAnsi="Arial" w:cs="Arial"/>
                <w:sz w:val="18"/>
                <w:szCs w:val="18"/>
              </w:rPr>
            </w:pPr>
            <w:r w:rsidRPr="009119DD">
              <w:rPr>
                <w:rFonts w:ascii="Arial" w:hAnsi="Arial" w:cs="Arial"/>
                <w:sz w:val="18"/>
                <w:szCs w:val="18"/>
              </w:rPr>
              <w:t>с. Елизаветинское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здания муниципального учреждения культуры «Дворец культуры села Елизаветинское» и благоустройство территории, прилегающей к зданию в селе Елизаветинское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3 375,90</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9</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х. Алтухов</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2 949,15</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10</w:t>
            </w:r>
          </w:p>
        </w:tc>
        <w:tc>
          <w:tcPr>
            <w:tcW w:w="2349" w:type="dxa"/>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с</w:t>
            </w:r>
            <w:proofErr w:type="gramEnd"/>
            <w:r w:rsidRPr="009119DD">
              <w:rPr>
                <w:rFonts w:ascii="Arial" w:hAnsi="Arial" w:cs="Arial"/>
                <w:sz w:val="18"/>
                <w:szCs w:val="18"/>
              </w:rPr>
              <w:t>. Каменная Балка</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Устройство спортивной площадки с элементами уличных </w:t>
            </w:r>
            <w:r w:rsidRPr="009119DD">
              <w:rPr>
                <w:rFonts w:ascii="Arial" w:hAnsi="Arial" w:cs="Arial"/>
                <w:sz w:val="18"/>
                <w:szCs w:val="18"/>
              </w:rPr>
              <w:lastRenderedPageBreak/>
              <w:t>тренажеров по улице Школьная в селе Каменная Балка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lastRenderedPageBreak/>
              <w:t>2 976,81</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lastRenderedPageBreak/>
              <w:t>11</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Мирное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3 461,21</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12</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Мирное</w:t>
            </w:r>
          </w:p>
        </w:tc>
        <w:tc>
          <w:tcPr>
            <w:tcW w:w="5387" w:type="dxa"/>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Обустройство спортивного стадиона, ул. Красная в селе Мирное Благодарненского городского округа Ставропольского края</w:t>
            </w:r>
            <w:proofErr w:type="gramEnd"/>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1 749,04</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13</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Сотниковское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Благоустройство прилегающей территории к муниципальному учреждению культуры «</w:t>
            </w:r>
            <w:proofErr w:type="spellStart"/>
            <w:r w:rsidRPr="009119DD">
              <w:rPr>
                <w:rFonts w:ascii="Arial" w:hAnsi="Arial" w:cs="Arial"/>
                <w:sz w:val="18"/>
                <w:szCs w:val="18"/>
              </w:rPr>
              <w:t>Сотниковский</w:t>
            </w:r>
            <w:proofErr w:type="spellEnd"/>
            <w:r w:rsidRPr="009119DD">
              <w:rPr>
                <w:rFonts w:ascii="Arial" w:hAnsi="Arial" w:cs="Arial"/>
                <w:sz w:val="18"/>
                <w:szCs w:val="18"/>
              </w:rPr>
              <w:t xml:space="preserve"> Дворец культуры» по площади Тучина б/н и территории по улице Советская, </w:t>
            </w:r>
            <w:proofErr w:type="gramStart"/>
            <w:r w:rsidRPr="009119DD">
              <w:rPr>
                <w:rFonts w:ascii="Arial" w:hAnsi="Arial" w:cs="Arial"/>
                <w:sz w:val="18"/>
                <w:szCs w:val="18"/>
              </w:rPr>
              <w:t>б</w:t>
            </w:r>
            <w:proofErr w:type="gramEnd"/>
            <w:r w:rsidRPr="009119DD">
              <w:rPr>
                <w:rFonts w:ascii="Arial" w:hAnsi="Arial" w:cs="Arial"/>
                <w:sz w:val="18"/>
                <w:szCs w:val="18"/>
              </w:rPr>
              <w:t>/н в селе Сотниковское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3 395,65</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14</w:t>
            </w:r>
          </w:p>
        </w:tc>
        <w:tc>
          <w:tcPr>
            <w:tcW w:w="2349" w:type="dxa"/>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с</w:t>
            </w:r>
            <w:proofErr w:type="gramEnd"/>
            <w:r w:rsidRPr="009119DD">
              <w:rPr>
                <w:rFonts w:ascii="Arial" w:hAnsi="Arial" w:cs="Arial"/>
                <w:sz w:val="18"/>
                <w:szCs w:val="18"/>
              </w:rPr>
              <w:t>. Спасское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здания муниципального учреждения культуры «Дом культуры села Спасское» в селе Спасское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3 101,60</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15</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с. </w:t>
            </w:r>
            <w:proofErr w:type="spellStart"/>
            <w:r w:rsidRPr="009119DD">
              <w:rPr>
                <w:rFonts w:ascii="Arial" w:hAnsi="Arial" w:cs="Arial"/>
                <w:sz w:val="18"/>
                <w:szCs w:val="18"/>
              </w:rPr>
              <w:t>Шишкино</w:t>
            </w:r>
            <w:proofErr w:type="spellEnd"/>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Ремонт автомобильной дороги по переулку Ручейный в селе </w:t>
            </w:r>
            <w:proofErr w:type="spellStart"/>
            <w:r w:rsidRPr="009119DD">
              <w:rPr>
                <w:rFonts w:ascii="Arial" w:hAnsi="Arial" w:cs="Arial"/>
                <w:sz w:val="18"/>
                <w:szCs w:val="18"/>
              </w:rPr>
              <w:t>Шишкино</w:t>
            </w:r>
            <w:proofErr w:type="spellEnd"/>
            <w:r w:rsidRPr="009119DD">
              <w:rPr>
                <w:rFonts w:ascii="Arial" w:hAnsi="Arial" w:cs="Arial"/>
                <w:sz w:val="18"/>
                <w:szCs w:val="18"/>
              </w:rPr>
              <w:t xml:space="preserve">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3 916,74</w:t>
            </w:r>
          </w:p>
        </w:tc>
      </w:tr>
      <w:tr w:rsidR="009119DD" w:rsidRPr="009119DD" w:rsidTr="00B95811">
        <w:tc>
          <w:tcPr>
            <w:tcW w:w="594" w:type="dxa"/>
            <w:gridSpan w:val="3"/>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16</w:t>
            </w:r>
          </w:p>
        </w:tc>
        <w:tc>
          <w:tcPr>
            <w:tcW w:w="2349"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а. </w:t>
            </w:r>
            <w:proofErr w:type="spellStart"/>
            <w:r w:rsidRPr="009119DD">
              <w:rPr>
                <w:rFonts w:ascii="Arial" w:hAnsi="Arial" w:cs="Arial"/>
                <w:sz w:val="18"/>
                <w:szCs w:val="18"/>
              </w:rPr>
              <w:t>Эдельбай</w:t>
            </w:r>
            <w:proofErr w:type="spellEnd"/>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Устройство стадиона и благоустройство прилегающей к нему территории в ауле </w:t>
            </w:r>
            <w:proofErr w:type="spellStart"/>
            <w:r w:rsidRPr="009119DD">
              <w:rPr>
                <w:rFonts w:ascii="Arial" w:hAnsi="Arial" w:cs="Arial"/>
                <w:sz w:val="18"/>
                <w:szCs w:val="18"/>
              </w:rPr>
              <w:t>Эдельбай</w:t>
            </w:r>
            <w:proofErr w:type="spellEnd"/>
            <w:r w:rsidRPr="009119DD">
              <w:rPr>
                <w:rFonts w:ascii="Arial" w:hAnsi="Arial" w:cs="Arial"/>
                <w:sz w:val="18"/>
                <w:szCs w:val="18"/>
              </w:rPr>
              <w:t xml:space="preserve">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4 398,00</w:t>
            </w:r>
          </w:p>
        </w:tc>
      </w:tr>
      <w:tr w:rsidR="009119DD" w:rsidRPr="009119DD" w:rsidTr="00B95811">
        <w:tc>
          <w:tcPr>
            <w:tcW w:w="8330" w:type="dxa"/>
            <w:gridSpan w:val="5"/>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Итого за 2020 год</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51432,67</w:t>
            </w:r>
          </w:p>
        </w:tc>
      </w:tr>
      <w:tr w:rsidR="009119DD" w:rsidRPr="009119DD" w:rsidTr="00B95811">
        <w:tc>
          <w:tcPr>
            <w:tcW w:w="9807" w:type="dxa"/>
            <w:gridSpan w:val="6"/>
          </w:tcPr>
          <w:p w:rsidR="009119DD" w:rsidRPr="009119DD" w:rsidRDefault="009119DD" w:rsidP="00E24788">
            <w:pPr>
              <w:spacing w:line="180" w:lineRule="exact"/>
              <w:ind w:left="-57" w:right="-57"/>
              <w:jc w:val="center"/>
              <w:rPr>
                <w:rFonts w:ascii="Arial" w:hAnsi="Arial" w:cs="Arial"/>
                <w:sz w:val="18"/>
                <w:szCs w:val="18"/>
              </w:rPr>
            </w:pPr>
            <w:r w:rsidRPr="009119DD">
              <w:rPr>
                <w:rFonts w:ascii="Arial" w:hAnsi="Arial" w:cs="Arial"/>
                <w:sz w:val="18"/>
                <w:szCs w:val="18"/>
              </w:rPr>
              <w:t>2021 год</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w:t>
            </w:r>
          </w:p>
        </w:tc>
        <w:tc>
          <w:tcPr>
            <w:tcW w:w="2409" w:type="dxa"/>
            <w:gridSpan w:val="2"/>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с</w:t>
            </w:r>
            <w:proofErr w:type="gramEnd"/>
            <w:r w:rsidRPr="009119DD">
              <w:rPr>
                <w:rFonts w:ascii="Arial" w:hAnsi="Arial" w:cs="Arial"/>
                <w:sz w:val="18"/>
                <w:szCs w:val="18"/>
              </w:rPr>
              <w:t>. Александрия</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здания под размещение пожарного депо и благоустройство прилегающей территории по адресу: ул. Пролетарская, 97 в селе Александрия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4 037,81</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2</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Алексеевское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Благоустройство территории кладбища села Алексеевское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4 255,51</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3</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х. Алтухов</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Устройство зоны отдыха по улице Чапаева в хуторе Алтухов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4 096,39</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4</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х. Большевик</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3 760,40</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5</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Бурлацкое</w:t>
            </w:r>
          </w:p>
        </w:tc>
        <w:tc>
          <w:tcPr>
            <w:tcW w:w="5387" w:type="dxa"/>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2 955,15</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6</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Елизаветинское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3 112,63</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7</w:t>
            </w:r>
          </w:p>
        </w:tc>
        <w:tc>
          <w:tcPr>
            <w:tcW w:w="2409" w:type="dxa"/>
            <w:gridSpan w:val="2"/>
          </w:tcPr>
          <w:p w:rsidR="009119DD" w:rsidRPr="009119DD" w:rsidRDefault="009119DD" w:rsidP="00E24788">
            <w:pPr>
              <w:spacing w:line="180" w:lineRule="exact"/>
              <w:ind w:left="-57" w:right="-57"/>
              <w:rPr>
                <w:rFonts w:ascii="Arial" w:hAnsi="Arial" w:cs="Arial"/>
                <w:sz w:val="18"/>
                <w:szCs w:val="18"/>
              </w:rPr>
            </w:pPr>
            <w:proofErr w:type="spellStart"/>
            <w:r w:rsidRPr="009119DD">
              <w:rPr>
                <w:rFonts w:ascii="Arial" w:hAnsi="Arial" w:cs="Arial"/>
                <w:sz w:val="18"/>
                <w:szCs w:val="18"/>
              </w:rPr>
              <w:t>с</w:t>
            </w:r>
            <w:proofErr w:type="gramStart"/>
            <w:r w:rsidRPr="009119DD">
              <w:rPr>
                <w:rFonts w:ascii="Arial" w:hAnsi="Arial" w:cs="Arial"/>
                <w:sz w:val="18"/>
                <w:szCs w:val="18"/>
              </w:rPr>
              <w:t>.К</w:t>
            </w:r>
            <w:proofErr w:type="gramEnd"/>
            <w:r w:rsidRPr="009119DD">
              <w:rPr>
                <w:rFonts w:ascii="Arial" w:hAnsi="Arial" w:cs="Arial"/>
                <w:sz w:val="18"/>
                <w:szCs w:val="18"/>
              </w:rPr>
              <w:t>аменная</w:t>
            </w:r>
            <w:proofErr w:type="spellEnd"/>
            <w:r w:rsidRPr="009119DD">
              <w:rPr>
                <w:rFonts w:ascii="Arial" w:hAnsi="Arial" w:cs="Arial"/>
                <w:sz w:val="18"/>
                <w:szCs w:val="18"/>
              </w:rPr>
              <w:t xml:space="preserve"> Балка</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2 582,13</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8</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Мирное</w:t>
            </w:r>
          </w:p>
        </w:tc>
        <w:tc>
          <w:tcPr>
            <w:tcW w:w="5387" w:type="dxa"/>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3 759,48</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9</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Сотниковское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Благоустройство территории центра села Сотниковское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3 807,67</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10</w:t>
            </w:r>
          </w:p>
        </w:tc>
        <w:tc>
          <w:tcPr>
            <w:tcW w:w="2409" w:type="dxa"/>
            <w:gridSpan w:val="2"/>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с</w:t>
            </w:r>
            <w:proofErr w:type="gramEnd"/>
            <w:r w:rsidRPr="009119DD">
              <w:rPr>
                <w:rFonts w:ascii="Arial" w:hAnsi="Arial" w:cs="Arial"/>
                <w:sz w:val="18"/>
                <w:szCs w:val="18"/>
              </w:rPr>
              <w:t>. Спасское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4 112,08</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11</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п. Ставропольский</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Благоустройство парковой зоны по улице Ленина от улицы Советской до улицы 8 Марта в поселке </w:t>
            </w:r>
            <w:proofErr w:type="gramStart"/>
            <w:r w:rsidRPr="009119DD">
              <w:rPr>
                <w:rFonts w:ascii="Arial" w:hAnsi="Arial" w:cs="Arial"/>
                <w:sz w:val="18"/>
                <w:szCs w:val="18"/>
              </w:rPr>
              <w:t>Ставропольский</w:t>
            </w:r>
            <w:proofErr w:type="gramEnd"/>
            <w:r w:rsidRPr="009119DD">
              <w:rPr>
                <w:rFonts w:ascii="Arial" w:hAnsi="Arial" w:cs="Arial"/>
                <w:sz w:val="18"/>
                <w:szCs w:val="18"/>
              </w:rPr>
              <w:t xml:space="preserve">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3 178,72</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12</w:t>
            </w:r>
          </w:p>
        </w:tc>
        <w:tc>
          <w:tcPr>
            <w:tcW w:w="2409" w:type="dxa"/>
            <w:gridSpan w:val="2"/>
          </w:tcPr>
          <w:p w:rsidR="009119DD" w:rsidRPr="009119DD" w:rsidRDefault="009119DD" w:rsidP="00E24788">
            <w:pPr>
              <w:spacing w:line="180" w:lineRule="exact"/>
              <w:ind w:left="-57" w:right="-57" w:hanging="108"/>
              <w:rPr>
                <w:rFonts w:ascii="Arial" w:hAnsi="Arial" w:cs="Arial"/>
                <w:sz w:val="18"/>
                <w:szCs w:val="18"/>
              </w:rPr>
            </w:pPr>
            <w:r w:rsidRPr="009119DD">
              <w:rPr>
                <w:rFonts w:ascii="Arial" w:hAnsi="Arial" w:cs="Arial"/>
                <w:sz w:val="18"/>
                <w:szCs w:val="18"/>
              </w:rPr>
              <w:t xml:space="preserve"> п. Ставропольский</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Благоустройство парковой зоны по улице Ленина от улицы О. Кошевого до улицы 8 Марта в поселке Ставропольский Благодарненского городского округа Ставропольского края (проект 2020 года)</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3 889,61</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13</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с. </w:t>
            </w:r>
            <w:proofErr w:type="spellStart"/>
            <w:r w:rsidRPr="009119DD">
              <w:rPr>
                <w:rFonts w:ascii="Arial" w:hAnsi="Arial" w:cs="Arial"/>
                <w:sz w:val="18"/>
                <w:szCs w:val="18"/>
              </w:rPr>
              <w:t>Шишкино</w:t>
            </w:r>
            <w:proofErr w:type="spellEnd"/>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Благоустройство территории парка «Дома культуры села </w:t>
            </w:r>
            <w:proofErr w:type="spellStart"/>
            <w:r w:rsidRPr="009119DD">
              <w:rPr>
                <w:rFonts w:ascii="Arial" w:hAnsi="Arial" w:cs="Arial"/>
                <w:sz w:val="18"/>
                <w:szCs w:val="18"/>
              </w:rPr>
              <w:t>Шишкино</w:t>
            </w:r>
            <w:proofErr w:type="spellEnd"/>
            <w:r w:rsidRPr="009119DD">
              <w:rPr>
                <w:rFonts w:ascii="Arial" w:hAnsi="Arial" w:cs="Arial"/>
                <w:sz w:val="18"/>
                <w:szCs w:val="18"/>
              </w:rPr>
              <w:t xml:space="preserve">» в селе </w:t>
            </w:r>
            <w:proofErr w:type="spellStart"/>
            <w:r w:rsidRPr="009119DD">
              <w:rPr>
                <w:rFonts w:ascii="Arial" w:hAnsi="Arial" w:cs="Arial"/>
                <w:sz w:val="18"/>
                <w:szCs w:val="18"/>
              </w:rPr>
              <w:t>Шишкино</w:t>
            </w:r>
            <w:proofErr w:type="spellEnd"/>
            <w:r w:rsidRPr="009119DD">
              <w:rPr>
                <w:rFonts w:ascii="Arial" w:hAnsi="Arial" w:cs="Arial"/>
                <w:sz w:val="18"/>
                <w:szCs w:val="18"/>
              </w:rPr>
              <w:t xml:space="preserve">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4 167,18</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14</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а. </w:t>
            </w:r>
            <w:proofErr w:type="spellStart"/>
            <w:r w:rsidRPr="009119DD">
              <w:rPr>
                <w:rFonts w:ascii="Arial" w:hAnsi="Arial" w:cs="Arial"/>
                <w:sz w:val="18"/>
                <w:szCs w:val="18"/>
              </w:rPr>
              <w:t>Эдельбай</w:t>
            </w:r>
            <w:proofErr w:type="spellEnd"/>
          </w:p>
        </w:tc>
        <w:tc>
          <w:tcPr>
            <w:tcW w:w="5387" w:type="dxa"/>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 xml:space="preserve">Благоустройство территории с установкой детских развлекательных площадок по ул. Молодежная, 1 в ауле </w:t>
            </w:r>
            <w:proofErr w:type="spellStart"/>
            <w:r w:rsidRPr="009119DD">
              <w:rPr>
                <w:rFonts w:ascii="Arial" w:hAnsi="Arial" w:cs="Arial"/>
                <w:sz w:val="18"/>
                <w:szCs w:val="18"/>
              </w:rPr>
              <w:t>Эдельбай</w:t>
            </w:r>
            <w:proofErr w:type="spellEnd"/>
            <w:r w:rsidRPr="009119DD">
              <w:rPr>
                <w:rFonts w:ascii="Arial" w:hAnsi="Arial" w:cs="Arial"/>
                <w:sz w:val="18"/>
                <w:szCs w:val="18"/>
              </w:rPr>
              <w:t xml:space="preserve"> Благодарненского городского округа Ставропольского края</w:t>
            </w:r>
            <w:proofErr w:type="gramEnd"/>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3 343,89</w:t>
            </w:r>
          </w:p>
        </w:tc>
      </w:tr>
      <w:tr w:rsidR="009119DD" w:rsidRPr="009119DD" w:rsidTr="00B95811">
        <w:tc>
          <w:tcPr>
            <w:tcW w:w="8330" w:type="dxa"/>
            <w:gridSpan w:val="5"/>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Итого за 2021 год</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51058,65</w:t>
            </w:r>
          </w:p>
        </w:tc>
      </w:tr>
      <w:tr w:rsidR="009119DD" w:rsidRPr="009119DD" w:rsidTr="00B95811">
        <w:tc>
          <w:tcPr>
            <w:tcW w:w="9807" w:type="dxa"/>
            <w:gridSpan w:val="6"/>
          </w:tcPr>
          <w:p w:rsidR="009119DD" w:rsidRPr="009119DD" w:rsidRDefault="009119DD" w:rsidP="00E24788">
            <w:pPr>
              <w:spacing w:line="180" w:lineRule="exact"/>
              <w:ind w:left="-57" w:right="-57"/>
              <w:jc w:val="center"/>
              <w:rPr>
                <w:rFonts w:ascii="Arial" w:hAnsi="Arial" w:cs="Arial"/>
                <w:sz w:val="18"/>
                <w:szCs w:val="18"/>
              </w:rPr>
            </w:pPr>
            <w:r w:rsidRPr="009119DD">
              <w:rPr>
                <w:rFonts w:ascii="Arial" w:hAnsi="Arial" w:cs="Arial"/>
                <w:sz w:val="18"/>
                <w:szCs w:val="18"/>
              </w:rPr>
              <w:t>2022 год</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1</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Алексеевское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Благоустройство прилегающей территории к храму Казанской иконы Божией Матери, по ул. Ленина, </w:t>
            </w:r>
            <w:proofErr w:type="gramStart"/>
            <w:r w:rsidRPr="009119DD">
              <w:rPr>
                <w:rFonts w:ascii="Arial" w:hAnsi="Arial" w:cs="Arial"/>
                <w:sz w:val="18"/>
                <w:szCs w:val="18"/>
              </w:rPr>
              <w:t>б</w:t>
            </w:r>
            <w:proofErr w:type="gramEnd"/>
            <w:r w:rsidRPr="009119DD">
              <w:rPr>
                <w:rFonts w:ascii="Arial" w:hAnsi="Arial" w:cs="Arial"/>
                <w:sz w:val="18"/>
                <w:szCs w:val="18"/>
              </w:rPr>
              <w:t>/н в селе Алексеевское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3 885,48</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2</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х. Алтухов</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Устройство спортивной площадки с уличными тренажерами </w:t>
            </w:r>
            <w:r w:rsidRPr="009119DD">
              <w:rPr>
                <w:rFonts w:ascii="Arial" w:hAnsi="Arial" w:cs="Arial"/>
                <w:sz w:val="18"/>
                <w:szCs w:val="18"/>
              </w:rPr>
              <w:lastRenderedPageBreak/>
              <w:t>по улице Чапаева хутора Алтухов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lastRenderedPageBreak/>
              <w:t>4 006,59</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lastRenderedPageBreak/>
              <w:t>3</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Бурлацкое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Обустройство стадиона (2-й этап) и приобретение оборудования для обслуживания футбольного поля по ул. Ленина, </w:t>
            </w:r>
            <w:proofErr w:type="gramStart"/>
            <w:r w:rsidRPr="009119DD">
              <w:rPr>
                <w:rFonts w:ascii="Arial" w:hAnsi="Arial" w:cs="Arial"/>
                <w:sz w:val="18"/>
                <w:szCs w:val="18"/>
              </w:rPr>
              <w:t>б</w:t>
            </w:r>
            <w:proofErr w:type="gramEnd"/>
            <w:r w:rsidRPr="009119DD">
              <w:rPr>
                <w:rFonts w:ascii="Arial" w:hAnsi="Arial" w:cs="Arial"/>
                <w:sz w:val="18"/>
                <w:szCs w:val="18"/>
              </w:rPr>
              <w:t>/н в селе Бурлацкое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4 292,29</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4</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с. Елизаветинское</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4 180,00</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5</w:t>
            </w:r>
          </w:p>
        </w:tc>
        <w:tc>
          <w:tcPr>
            <w:tcW w:w="2409" w:type="dxa"/>
            <w:gridSpan w:val="2"/>
          </w:tcPr>
          <w:p w:rsidR="009119DD" w:rsidRPr="009119DD" w:rsidRDefault="009119DD" w:rsidP="00E24788">
            <w:pPr>
              <w:spacing w:line="180" w:lineRule="exact"/>
              <w:ind w:left="-57" w:right="-57"/>
              <w:rPr>
                <w:rFonts w:ascii="Arial" w:hAnsi="Arial" w:cs="Arial"/>
                <w:sz w:val="18"/>
                <w:szCs w:val="18"/>
              </w:rPr>
            </w:pPr>
            <w:proofErr w:type="gramStart"/>
            <w:r w:rsidRPr="009119DD">
              <w:rPr>
                <w:rFonts w:ascii="Arial" w:hAnsi="Arial" w:cs="Arial"/>
                <w:sz w:val="18"/>
                <w:szCs w:val="18"/>
              </w:rPr>
              <w:t>с</w:t>
            </w:r>
            <w:proofErr w:type="gramEnd"/>
            <w:r w:rsidRPr="009119DD">
              <w:rPr>
                <w:rFonts w:ascii="Arial" w:hAnsi="Arial" w:cs="Arial"/>
                <w:sz w:val="18"/>
                <w:szCs w:val="18"/>
              </w:rPr>
              <w:t>. Каменная Балка</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Благоустройство территории, прилегающей к зданию МУК «Дом культуры села Каменная Балка» по ул. Школьная б/н и территории по ул. Первомайская б/н </w:t>
            </w:r>
            <w:proofErr w:type="gramStart"/>
            <w:r w:rsidRPr="009119DD">
              <w:rPr>
                <w:rFonts w:ascii="Arial" w:hAnsi="Arial" w:cs="Arial"/>
                <w:sz w:val="18"/>
                <w:szCs w:val="18"/>
              </w:rPr>
              <w:t>в</w:t>
            </w:r>
            <w:proofErr w:type="gramEnd"/>
            <w:r w:rsidRPr="009119DD">
              <w:rPr>
                <w:rFonts w:ascii="Arial" w:hAnsi="Arial" w:cs="Arial"/>
                <w:sz w:val="18"/>
                <w:szCs w:val="18"/>
              </w:rPr>
              <w:t xml:space="preserve"> </w:t>
            </w:r>
            <w:proofErr w:type="gramStart"/>
            <w:r w:rsidRPr="009119DD">
              <w:rPr>
                <w:rFonts w:ascii="Arial" w:hAnsi="Arial" w:cs="Arial"/>
                <w:sz w:val="18"/>
                <w:szCs w:val="18"/>
              </w:rPr>
              <w:t>с</w:t>
            </w:r>
            <w:proofErr w:type="gramEnd"/>
            <w:r w:rsidRPr="009119DD">
              <w:rPr>
                <w:rFonts w:ascii="Arial" w:hAnsi="Arial" w:cs="Arial"/>
                <w:sz w:val="18"/>
                <w:szCs w:val="18"/>
              </w:rPr>
              <w:t>. Каменная Балка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5 004,29</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6</w:t>
            </w:r>
          </w:p>
        </w:tc>
        <w:tc>
          <w:tcPr>
            <w:tcW w:w="2409" w:type="dxa"/>
            <w:gridSpan w:val="2"/>
          </w:tcPr>
          <w:p w:rsidR="009119DD" w:rsidRPr="009119DD" w:rsidRDefault="009119DD" w:rsidP="00E24788">
            <w:pPr>
              <w:spacing w:line="180" w:lineRule="exact"/>
              <w:ind w:left="-57" w:right="-57" w:hanging="108"/>
              <w:rPr>
                <w:rFonts w:ascii="Arial" w:hAnsi="Arial" w:cs="Arial"/>
                <w:sz w:val="18"/>
                <w:szCs w:val="18"/>
              </w:rPr>
            </w:pPr>
            <w:r w:rsidRPr="009119DD">
              <w:rPr>
                <w:rFonts w:ascii="Arial" w:hAnsi="Arial" w:cs="Arial"/>
                <w:sz w:val="18"/>
                <w:szCs w:val="18"/>
              </w:rPr>
              <w:t>п. Ставропольский</w:t>
            </w:r>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Благоустройство торговой площадки для выездных ярмарок по улице Ленина, б/н, в поселке </w:t>
            </w:r>
            <w:proofErr w:type="gramStart"/>
            <w:r w:rsidRPr="009119DD">
              <w:rPr>
                <w:rFonts w:ascii="Arial" w:hAnsi="Arial" w:cs="Arial"/>
                <w:sz w:val="18"/>
                <w:szCs w:val="18"/>
              </w:rPr>
              <w:t>Ставропольский</w:t>
            </w:r>
            <w:proofErr w:type="gramEnd"/>
            <w:r w:rsidRPr="009119DD">
              <w:rPr>
                <w:rFonts w:ascii="Arial" w:hAnsi="Arial" w:cs="Arial"/>
                <w:sz w:val="18"/>
                <w:szCs w:val="18"/>
              </w:rPr>
              <w:t xml:space="preserve"> Благодарненского городского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4 208,26</w:t>
            </w:r>
          </w:p>
        </w:tc>
      </w:tr>
      <w:tr w:rsidR="009119DD" w:rsidRPr="009119DD" w:rsidTr="00B95811">
        <w:tc>
          <w:tcPr>
            <w:tcW w:w="534"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7</w:t>
            </w:r>
          </w:p>
        </w:tc>
        <w:tc>
          <w:tcPr>
            <w:tcW w:w="2409" w:type="dxa"/>
            <w:gridSpan w:val="2"/>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с. </w:t>
            </w:r>
            <w:proofErr w:type="spellStart"/>
            <w:r w:rsidRPr="009119DD">
              <w:rPr>
                <w:rFonts w:ascii="Arial" w:hAnsi="Arial" w:cs="Arial"/>
                <w:sz w:val="18"/>
                <w:szCs w:val="18"/>
              </w:rPr>
              <w:t>Шишкино</w:t>
            </w:r>
            <w:proofErr w:type="spellEnd"/>
          </w:p>
        </w:tc>
        <w:tc>
          <w:tcPr>
            <w:tcW w:w="5387" w:type="dxa"/>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 xml:space="preserve">Ремонт мемориала Герою Советского Союза П.М. Дьякову и благоустройство прилегающей к нему территории по ул. Дьякова </w:t>
            </w:r>
            <w:proofErr w:type="gramStart"/>
            <w:r w:rsidRPr="009119DD">
              <w:rPr>
                <w:rFonts w:ascii="Arial" w:hAnsi="Arial" w:cs="Arial"/>
                <w:sz w:val="18"/>
                <w:szCs w:val="18"/>
              </w:rPr>
              <w:t>в</w:t>
            </w:r>
            <w:proofErr w:type="gramEnd"/>
            <w:r w:rsidRPr="009119DD">
              <w:rPr>
                <w:rFonts w:ascii="Arial" w:hAnsi="Arial" w:cs="Arial"/>
                <w:sz w:val="18"/>
                <w:szCs w:val="18"/>
              </w:rPr>
              <w:t xml:space="preserve"> с. </w:t>
            </w:r>
            <w:proofErr w:type="spellStart"/>
            <w:r w:rsidRPr="009119DD">
              <w:rPr>
                <w:rFonts w:ascii="Arial" w:hAnsi="Arial" w:cs="Arial"/>
                <w:sz w:val="18"/>
                <w:szCs w:val="18"/>
              </w:rPr>
              <w:t>Шишкино</w:t>
            </w:r>
            <w:proofErr w:type="spellEnd"/>
            <w:r w:rsidRPr="009119DD">
              <w:rPr>
                <w:rFonts w:ascii="Arial" w:hAnsi="Arial" w:cs="Arial"/>
                <w:sz w:val="18"/>
                <w:szCs w:val="18"/>
              </w:rPr>
              <w:t xml:space="preserve"> Благодарненского </w:t>
            </w:r>
            <w:proofErr w:type="gramStart"/>
            <w:r w:rsidRPr="009119DD">
              <w:rPr>
                <w:rFonts w:ascii="Arial" w:hAnsi="Arial" w:cs="Arial"/>
                <w:sz w:val="18"/>
                <w:szCs w:val="18"/>
              </w:rPr>
              <w:t>городского</w:t>
            </w:r>
            <w:proofErr w:type="gramEnd"/>
            <w:r w:rsidRPr="009119DD">
              <w:rPr>
                <w:rFonts w:ascii="Arial" w:hAnsi="Arial" w:cs="Arial"/>
                <w:sz w:val="18"/>
                <w:szCs w:val="18"/>
              </w:rPr>
              <w:t xml:space="preserve"> округа Ставропольского края</w:t>
            </w:r>
          </w:p>
        </w:tc>
        <w:tc>
          <w:tcPr>
            <w:tcW w:w="1477" w:type="dxa"/>
          </w:tcPr>
          <w:p w:rsidR="009119DD" w:rsidRPr="009119DD" w:rsidRDefault="009119DD" w:rsidP="00E24788">
            <w:pPr>
              <w:spacing w:line="180" w:lineRule="exact"/>
              <w:ind w:left="-57" w:right="-57"/>
              <w:jc w:val="right"/>
              <w:rPr>
                <w:rFonts w:ascii="Arial" w:hAnsi="Arial" w:cs="Arial"/>
                <w:sz w:val="18"/>
                <w:szCs w:val="18"/>
              </w:rPr>
            </w:pPr>
            <w:r w:rsidRPr="009119DD">
              <w:rPr>
                <w:rFonts w:ascii="Arial" w:hAnsi="Arial" w:cs="Arial"/>
                <w:sz w:val="18"/>
                <w:szCs w:val="18"/>
              </w:rPr>
              <w:t>4 657,44</w:t>
            </w:r>
          </w:p>
        </w:tc>
      </w:tr>
      <w:tr w:rsidR="009119DD" w:rsidRPr="009119DD" w:rsidTr="00B95811">
        <w:tc>
          <w:tcPr>
            <w:tcW w:w="8330" w:type="dxa"/>
            <w:gridSpan w:val="5"/>
          </w:tcPr>
          <w:p w:rsidR="009119DD" w:rsidRPr="009119DD" w:rsidRDefault="009119DD" w:rsidP="00E24788">
            <w:pPr>
              <w:spacing w:line="180" w:lineRule="exact"/>
              <w:ind w:left="-57" w:right="-57"/>
              <w:rPr>
                <w:rFonts w:ascii="Arial" w:hAnsi="Arial" w:cs="Arial"/>
                <w:sz w:val="18"/>
                <w:szCs w:val="18"/>
              </w:rPr>
            </w:pPr>
            <w:r w:rsidRPr="009119DD">
              <w:rPr>
                <w:rFonts w:ascii="Arial" w:hAnsi="Arial" w:cs="Arial"/>
                <w:sz w:val="18"/>
                <w:szCs w:val="18"/>
              </w:rPr>
              <w:t>Итого на 2022 год</w:t>
            </w:r>
          </w:p>
        </w:tc>
        <w:tc>
          <w:tcPr>
            <w:tcW w:w="1477" w:type="dxa"/>
          </w:tcPr>
          <w:p w:rsidR="009119DD" w:rsidRPr="009119DD" w:rsidRDefault="009119DD" w:rsidP="00E24788">
            <w:pPr>
              <w:spacing w:line="180" w:lineRule="exact"/>
              <w:ind w:left="-57" w:right="-57" w:hanging="108"/>
              <w:jc w:val="right"/>
              <w:rPr>
                <w:rFonts w:ascii="Arial" w:hAnsi="Arial" w:cs="Arial"/>
                <w:sz w:val="18"/>
                <w:szCs w:val="18"/>
              </w:rPr>
            </w:pPr>
            <w:r w:rsidRPr="009119DD">
              <w:rPr>
                <w:rFonts w:ascii="Arial" w:hAnsi="Arial" w:cs="Arial"/>
                <w:sz w:val="18"/>
                <w:szCs w:val="18"/>
              </w:rPr>
              <w:t>30234,35</w:t>
            </w:r>
          </w:p>
        </w:tc>
      </w:tr>
    </w:tbl>
    <w:p w:rsidR="009119DD" w:rsidRDefault="009119DD" w:rsidP="00E24788">
      <w:pPr>
        <w:spacing w:line="180" w:lineRule="exact"/>
        <w:rPr>
          <w:rFonts w:ascii="Arial" w:hAnsi="Arial" w:cs="Arial"/>
          <w:sz w:val="18"/>
          <w:szCs w:val="18"/>
        </w:rPr>
      </w:pPr>
    </w:p>
    <w:p w:rsidR="00654087" w:rsidRDefault="00654087" w:rsidP="00E24788">
      <w:pPr>
        <w:spacing w:line="180" w:lineRule="exact"/>
        <w:rPr>
          <w:rFonts w:ascii="Arial" w:hAnsi="Arial" w:cs="Arial"/>
          <w:sz w:val="18"/>
          <w:szCs w:val="18"/>
        </w:rPr>
      </w:pPr>
    </w:p>
    <w:p w:rsidR="00654087" w:rsidRDefault="00654087" w:rsidP="00E24788">
      <w:pPr>
        <w:spacing w:line="180" w:lineRule="exact"/>
        <w:rPr>
          <w:rFonts w:ascii="Arial" w:hAnsi="Arial" w:cs="Arial"/>
          <w:sz w:val="18"/>
          <w:szCs w:val="18"/>
        </w:rPr>
        <w:sectPr w:rsidR="00654087" w:rsidSect="00FA050A">
          <w:type w:val="continuous"/>
          <w:pgSz w:w="11905" w:h="16838"/>
          <w:pgMar w:top="1134" w:right="848" w:bottom="1134" w:left="993" w:header="720" w:footer="720" w:gutter="0"/>
          <w:cols w:space="851"/>
          <w:noEndnote/>
          <w:titlePg/>
          <w:docGrid w:linePitch="381"/>
        </w:sectPr>
      </w:pPr>
    </w:p>
    <w:p w:rsidR="00654087" w:rsidRPr="00654087" w:rsidRDefault="00654087" w:rsidP="00E24788">
      <w:pPr>
        <w:spacing w:line="180" w:lineRule="exact"/>
        <w:jc w:val="center"/>
        <w:rPr>
          <w:rFonts w:ascii="Arial" w:hAnsi="Arial" w:cs="Arial"/>
          <w:sz w:val="18"/>
          <w:szCs w:val="18"/>
        </w:rPr>
      </w:pPr>
      <w:r w:rsidRPr="00654087">
        <w:rPr>
          <w:rFonts w:ascii="Arial" w:hAnsi="Arial" w:cs="Arial"/>
          <w:sz w:val="18"/>
          <w:szCs w:val="18"/>
        </w:rPr>
        <w:lastRenderedPageBreak/>
        <w:t>СОВЕТ ДЕПУТАТОВ БЛАГОДАРНЕНСКОГО ГОРОДСКОГО ОКРУГА</w:t>
      </w:r>
    </w:p>
    <w:p w:rsidR="00654087" w:rsidRPr="00654087" w:rsidRDefault="00654087" w:rsidP="00E24788">
      <w:pPr>
        <w:spacing w:line="180" w:lineRule="exact"/>
        <w:jc w:val="center"/>
        <w:rPr>
          <w:rFonts w:ascii="Arial" w:hAnsi="Arial" w:cs="Arial"/>
          <w:sz w:val="18"/>
          <w:szCs w:val="18"/>
        </w:rPr>
      </w:pPr>
      <w:r w:rsidRPr="00654087">
        <w:rPr>
          <w:rFonts w:ascii="Arial" w:hAnsi="Arial" w:cs="Arial"/>
          <w:sz w:val="18"/>
          <w:szCs w:val="18"/>
        </w:rPr>
        <w:t>СТАВРОПОЛЬСКОГО КРАЯ ВТОРОГО СОЗЫВА</w:t>
      </w:r>
    </w:p>
    <w:p w:rsidR="00654087" w:rsidRPr="00654087" w:rsidRDefault="00654087" w:rsidP="00E24788">
      <w:pPr>
        <w:spacing w:line="180" w:lineRule="exact"/>
        <w:jc w:val="center"/>
        <w:rPr>
          <w:rFonts w:ascii="Arial" w:hAnsi="Arial" w:cs="Arial"/>
          <w:sz w:val="18"/>
          <w:szCs w:val="18"/>
        </w:rPr>
      </w:pPr>
    </w:p>
    <w:p w:rsidR="00654087" w:rsidRPr="00654087" w:rsidRDefault="00654087" w:rsidP="00E24788">
      <w:pPr>
        <w:spacing w:line="180" w:lineRule="exact"/>
        <w:jc w:val="center"/>
        <w:rPr>
          <w:rFonts w:ascii="Arial" w:hAnsi="Arial" w:cs="Arial"/>
          <w:sz w:val="18"/>
          <w:szCs w:val="18"/>
        </w:rPr>
      </w:pPr>
      <w:r w:rsidRPr="00654087">
        <w:rPr>
          <w:rFonts w:ascii="Arial" w:hAnsi="Arial" w:cs="Arial"/>
          <w:sz w:val="18"/>
          <w:szCs w:val="18"/>
        </w:rPr>
        <w:t>РЕШЕНИЕ</w:t>
      </w:r>
    </w:p>
    <w:p w:rsidR="00654087" w:rsidRPr="00654087" w:rsidRDefault="00654087" w:rsidP="00E24788">
      <w:pPr>
        <w:spacing w:line="180" w:lineRule="exact"/>
        <w:jc w:val="center"/>
        <w:rPr>
          <w:rFonts w:ascii="Arial" w:hAnsi="Arial" w:cs="Arial"/>
          <w:sz w:val="18"/>
          <w:szCs w:val="18"/>
        </w:rPr>
      </w:pPr>
    </w:p>
    <w:p w:rsidR="00654087" w:rsidRPr="00654087" w:rsidRDefault="00654087" w:rsidP="00E24788">
      <w:pPr>
        <w:spacing w:line="180" w:lineRule="exact"/>
        <w:jc w:val="center"/>
        <w:rPr>
          <w:rFonts w:ascii="Arial" w:hAnsi="Arial" w:cs="Arial"/>
          <w:sz w:val="18"/>
          <w:szCs w:val="18"/>
        </w:rPr>
      </w:pPr>
    </w:p>
    <w:p w:rsidR="00654087" w:rsidRPr="00654087" w:rsidRDefault="00654087" w:rsidP="00E24788">
      <w:pPr>
        <w:spacing w:line="180" w:lineRule="exact"/>
        <w:jc w:val="center"/>
        <w:rPr>
          <w:rFonts w:ascii="Arial" w:hAnsi="Arial" w:cs="Arial"/>
          <w:sz w:val="18"/>
          <w:szCs w:val="18"/>
        </w:rPr>
      </w:pPr>
      <w:r w:rsidRPr="00654087">
        <w:rPr>
          <w:rFonts w:ascii="Arial" w:hAnsi="Arial" w:cs="Arial"/>
          <w:sz w:val="18"/>
          <w:szCs w:val="18"/>
        </w:rPr>
        <w:t>10 ноября 2022 года</w:t>
      </w:r>
      <w:r w:rsidRPr="00654087">
        <w:rPr>
          <w:rFonts w:ascii="Arial" w:hAnsi="Arial" w:cs="Arial"/>
          <w:sz w:val="18"/>
          <w:szCs w:val="18"/>
        </w:rPr>
        <w:tab/>
        <w:t xml:space="preserve">г. </w:t>
      </w:r>
      <w:proofErr w:type="gramStart"/>
      <w:r w:rsidRPr="00654087">
        <w:rPr>
          <w:rFonts w:ascii="Arial" w:hAnsi="Arial" w:cs="Arial"/>
          <w:sz w:val="18"/>
          <w:szCs w:val="18"/>
        </w:rPr>
        <w:t>Благодарный</w:t>
      </w:r>
      <w:proofErr w:type="gramEnd"/>
      <w:r w:rsidRPr="00654087">
        <w:rPr>
          <w:rFonts w:ascii="Arial" w:hAnsi="Arial" w:cs="Arial"/>
          <w:sz w:val="18"/>
          <w:szCs w:val="18"/>
        </w:rPr>
        <w:tab/>
        <w:t>№ 16</w:t>
      </w:r>
    </w:p>
    <w:p w:rsidR="00654087" w:rsidRPr="00654087" w:rsidRDefault="00654087" w:rsidP="00E24788">
      <w:pPr>
        <w:spacing w:line="180" w:lineRule="exact"/>
        <w:jc w:val="center"/>
        <w:rPr>
          <w:rFonts w:ascii="Arial" w:hAnsi="Arial" w:cs="Arial"/>
          <w:sz w:val="18"/>
          <w:szCs w:val="18"/>
        </w:rPr>
      </w:pPr>
    </w:p>
    <w:p w:rsidR="00654087" w:rsidRPr="00654087" w:rsidRDefault="00654087" w:rsidP="00E24788">
      <w:pPr>
        <w:spacing w:line="180" w:lineRule="exact"/>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О внесении изменений в решение Совета депутатов Благодарненского городского округа Ставропольского края от 28 декабря 2021 года № 479 «Об утверждении Положения о муниципальном контроле на автомобильном транспорте и в дорожном хозяйстве в границах Благодарненского городского округа Ставропольского края»</w:t>
      </w:r>
    </w:p>
    <w:p w:rsidR="00654087" w:rsidRPr="00654087" w:rsidRDefault="00654087" w:rsidP="00E24788">
      <w:pPr>
        <w:spacing w:line="180" w:lineRule="exact"/>
        <w:rPr>
          <w:rFonts w:ascii="Arial" w:hAnsi="Arial" w:cs="Arial"/>
          <w:sz w:val="18"/>
          <w:szCs w:val="18"/>
        </w:rPr>
      </w:pPr>
    </w:p>
    <w:p w:rsidR="00654087" w:rsidRPr="00654087" w:rsidRDefault="00654087" w:rsidP="00E24788">
      <w:pPr>
        <w:spacing w:line="180" w:lineRule="exact"/>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Уставом Благодарненского городского округа Ставропольского края, Совет депутатов Благодарненского городского округа Ставропольского края</w:t>
      </w:r>
    </w:p>
    <w:p w:rsidR="00654087" w:rsidRPr="00654087" w:rsidRDefault="00654087" w:rsidP="00E24788">
      <w:pPr>
        <w:spacing w:line="180" w:lineRule="exact"/>
        <w:ind w:firstLine="567"/>
        <w:jc w:val="both"/>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РЕШИЛ:</w:t>
      </w:r>
    </w:p>
    <w:p w:rsidR="00654087" w:rsidRPr="00654087" w:rsidRDefault="00654087" w:rsidP="00E24788">
      <w:pPr>
        <w:spacing w:line="180" w:lineRule="exact"/>
        <w:ind w:firstLine="567"/>
        <w:jc w:val="both"/>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1. Внести в решение Совета депутатов Благодарненского городского округа Ставропольского края от 28 декабря 2021 года № 479 «Об утверждении Положения о муниципальном контроле на автомобильном транспорте и в дорожном хозяйстве в границах Благодарненского городского округа Ставропольского края» следующие изменения:</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1) наименование после слов «на автомобильном транспорте» дополнить словами «, городском наземном электрическом транспорте»;</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2) пункт 1 после слов «на автомобильном транспорте» дополнить словами «, городском наземном электрическом транспорте».</w:t>
      </w:r>
    </w:p>
    <w:p w:rsidR="00654087" w:rsidRPr="00654087" w:rsidRDefault="00654087" w:rsidP="00E24788">
      <w:pPr>
        <w:spacing w:line="180" w:lineRule="exact"/>
        <w:ind w:firstLine="567"/>
        <w:jc w:val="both"/>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2. Внести в Положение о муниципальном контроле на автомобильном транспорте и в дорожном хозяйстве в границах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28 декабря 2021 года № 479, следующие изменения:</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1) наименование после слов «на автомобильном транспорте» дополнить словами «, городском наземном электрическом транспорте»;</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lastRenderedPageBreak/>
        <w:t>2) пункт 1 статьи 1 после слов «на автомобильном транспорте» дополнить словами «, городском наземном электрическом транспорте»;</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3) абзац первый пункта 5 статьи 4 изложить в следующей редакции:</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 xml:space="preserve">«5. </w:t>
      </w:r>
      <w:proofErr w:type="gramStart"/>
      <w:r w:rsidRPr="00654087">
        <w:rPr>
          <w:rFonts w:ascii="Arial" w:hAnsi="Arial" w:cs="Arial"/>
          <w:sz w:val="18"/>
          <w:szCs w:val="18"/>
        </w:rPr>
        <w:t>Наблюдение за соблюдением обязательных требований (мониторинг безопасности) осуществляется инспектором путем сбора, анализа данных об объектах контроля, имеющихся у управления,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654087">
        <w:rPr>
          <w:rFonts w:ascii="Arial" w:hAnsi="Arial" w:cs="Arial"/>
          <w:sz w:val="18"/>
          <w:szCs w:val="1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roofErr w:type="gramStart"/>
      <w:r w:rsidRPr="00654087">
        <w:rPr>
          <w:rFonts w:ascii="Arial" w:hAnsi="Arial" w:cs="Arial"/>
          <w:sz w:val="18"/>
          <w:szCs w:val="18"/>
        </w:rPr>
        <w:t>.»;</w:t>
      </w:r>
      <w:proofErr w:type="gramEnd"/>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4) абзац пятый пункта 5 статьи 4 изложить в следующей редакции:</w:t>
      </w:r>
    </w:p>
    <w:p w:rsidR="00654087" w:rsidRPr="00654087" w:rsidRDefault="00654087" w:rsidP="00E24788">
      <w:pPr>
        <w:spacing w:line="180" w:lineRule="exact"/>
        <w:ind w:firstLine="567"/>
        <w:jc w:val="both"/>
        <w:rPr>
          <w:rFonts w:ascii="Arial" w:hAnsi="Arial" w:cs="Arial"/>
          <w:sz w:val="18"/>
          <w:szCs w:val="18"/>
        </w:rPr>
      </w:pPr>
      <w:proofErr w:type="gramStart"/>
      <w:r w:rsidRPr="00654087">
        <w:rPr>
          <w:rFonts w:ascii="Arial" w:hAnsi="Arial" w:cs="Arial"/>
          <w:sz w:val="18"/>
          <w:szCs w:val="18"/>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заместителю главы администрации-начальнику управления по делам территорий администрации Благодарненского городского округа Ставропольского края для принятия решений в соответствии с положениями Федерального закона от 31 июля 2020 № 248-ФЗ «О государственном контроле (надзоре) и муниципальном контроле</w:t>
      </w:r>
      <w:proofErr w:type="gramEnd"/>
      <w:r w:rsidRPr="00654087">
        <w:rPr>
          <w:rFonts w:ascii="Arial" w:hAnsi="Arial" w:cs="Arial"/>
          <w:sz w:val="18"/>
          <w:szCs w:val="18"/>
        </w:rPr>
        <w:t xml:space="preserve"> в Российской Федерации»</w:t>
      </w:r>
      <w:proofErr w:type="gramStart"/>
      <w:r w:rsidRPr="00654087">
        <w:rPr>
          <w:rFonts w:ascii="Arial" w:hAnsi="Arial" w:cs="Arial"/>
          <w:sz w:val="18"/>
          <w:szCs w:val="18"/>
        </w:rPr>
        <w:t>.»</w:t>
      </w:r>
      <w:proofErr w:type="gramEnd"/>
      <w:r w:rsidRPr="00654087">
        <w:rPr>
          <w:rFonts w:ascii="Arial" w:hAnsi="Arial" w:cs="Arial"/>
          <w:sz w:val="18"/>
          <w:szCs w:val="18"/>
        </w:rPr>
        <w:t>;</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5) абзац четвертый пункта 8 статьи 4 изложить в следующей редакции:</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«Фотографии, аудио- и видеозаписи, иные способы фиксации доказательств,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иные способы фиксации доказательств, используемые для доказательств нарушений обязательных требований, прикладываются к акту контрольного (надзорного) мероприятия</w:t>
      </w:r>
      <w:proofErr w:type="gramStart"/>
      <w:r w:rsidRPr="00654087">
        <w:rPr>
          <w:rFonts w:ascii="Arial" w:hAnsi="Arial" w:cs="Arial"/>
          <w:sz w:val="18"/>
          <w:szCs w:val="18"/>
        </w:rPr>
        <w:t>.»;</w:t>
      </w:r>
      <w:proofErr w:type="gramEnd"/>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6) абзац первый пункта 11 статьи 4 изложить в следующей редакции:</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 xml:space="preserve">«11. </w:t>
      </w:r>
      <w:proofErr w:type="gramStart"/>
      <w:r w:rsidRPr="00654087">
        <w:rPr>
          <w:rFonts w:ascii="Arial" w:hAnsi="Arial" w:cs="Arial"/>
          <w:sz w:val="18"/>
          <w:szCs w:val="18"/>
        </w:rPr>
        <w:t xml:space="preserve">В случае поступления в управление возражений, указанных в статье 89 Федерального закона от 31 июля 2020 № 248-ФЗ «О государственном контроле (надзоре) и муниципальном контроле в Российской Федерации», управление назначает консультации с </w:t>
      </w:r>
      <w:r w:rsidRPr="00654087">
        <w:rPr>
          <w:rFonts w:ascii="Arial" w:hAnsi="Arial" w:cs="Arial"/>
          <w:sz w:val="18"/>
          <w:szCs w:val="18"/>
        </w:rPr>
        <w:lastRenderedPageBreak/>
        <w:t>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654087">
        <w:rPr>
          <w:rFonts w:ascii="Arial" w:hAnsi="Arial" w:cs="Arial"/>
          <w:sz w:val="18"/>
          <w:szCs w:val="1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roofErr w:type="gramStart"/>
      <w:r w:rsidRPr="00654087">
        <w:rPr>
          <w:rFonts w:ascii="Arial" w:hAnsi="Arial" w:cs="Arial"/>
          <w:sz w:val="18"/>
          <w:szCs w:val="18"/>
        </w:rPr>
        <w:t>.»;</w:t>
      </w:r>
      <w:proofErr w:type="gramEnd"/>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7) дополнить приложением 1 следующего содержания:</w:t>
      </w:r>
    </w:p>
    <w:p w:rsidR="00654087" w:rsidRPr="00654087" w:rsidRDefault="00654087" w:rsidP="00E24788">
      <w:pPr>
        <w:spacing w:line="180" w:lineRule="exact"/>
        <w:ind w:firstLine="567"/>
        <w:jc w:val="both"/>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ab/>
        <w:t>«Приложение 1</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 xml:space="preserve">к Положению о </w:t>
      </w:r>
      <w:proofErr w:type="gramStart"/>
      <w:r w:rsidRPr="00654087">
        <w:rPr>
          <w:rFonts w:ascii="Arial" w:hAnsi="Arial" w:cs="Arial"/>
          <w:sz w:val="18"/>
          <w:szCs w:val="18"/>
        </w:rPr>
        <w:t>муниципальном</w:t>
      </w:r>
      <w:proofErr w:type="gramEnd"/>
    </w:p>
    <w:p w:rsidR="00654087" w:rsidRPr="00654087" w:rsidRDefault="00654087" w:rsidP="00E24788">
      <w:pPr>
        <w:spacing w:line="180" w:lineRule="exact"/>
        <w:ind w:firstLine="567"/>
        <w:jc w:val="both"/>
        <w:rPr>
          <w:rFonts w:ascii="Arial" w:hAnsi="Arial" w:cs="Arial"/>
          <w:sz w:val="18"/>
          <w:szCs w:val="18"/>
        </w:rPr>
      </w:pPr>
      <w:proofErr w:type="gramStart"/>
      <w:r w:rsidRPr="00654087">
        <w:rPr>
          <w:rFonts w:ascii="Arial" w:hAnsi="Arial" w:cs="Arial"/>
          <w:sz w:val="18"/>
          <w:szCs w:val="18"/>
        </w:rPr>
        <w:t xml:space="preserve">контроле на автомобильном транспорте, городском наземном электрическом транспорте и в дорожном хозяйстве в границах Благодарненского городского округа Ставропольского края, утвержденному решением Совета депутатов Благодарненского городского округа Ставропольского края </w:t>
      </w:r>
      <w:proofErr w:type="gramEnd"/>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от 28 декабря 2021 года № 479</w:t>
      </w:r>
    </w:p>
    <w:p w:rsidR="00654087" w:rsidRPr="00654087" w:rsidRDefault="00654087" w:rsidP="00E24788">
      <w:pPr>
        <w:spacing w:line="180" w:lineRule="exact"/>
        <w:ind w:firstLine="567"/>
        <w:jc w:val="both"/>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Показатели</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результативности и эффективности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Благодарненского городского округа Ставропольского края</w:t>
      </w:r>
    </w:p>
    <w:p w:rsidR="00654087" w:rsidRPr="00654087" w:rsidRDefault="00654087" w:rsidP="00E24788">
      <w:pPr>
        <w:spacing w:line="180" w:lineRule="exact"/>
        <w:ind w:firstLine="567"/>
        <w:jc w:val="both"/>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В систему показателей результативности и эффективности деятельности контрольных органов входят:</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ключевые показатели и их целевые значения:</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перечень индикативных показателей:</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1) количество проведенных внеплановых контрольных мероприятий;</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2) общее количество контрольных мероприятий с взаимодействием;</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3) количество направленных в органы прокуратуры заявлений о согласовании проведения внепланового контрольного мероприятия;</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4) количество контрольных мероприятий, по результатам которых выявлены нарушения обязательных требований;</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5) количество выявленных нарушений обязательных требований;</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6) количество выданных предостережений о недопустимости нарушений обязательных требований;</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7) общее количество жалоб, поданных контролируемыми лицами в досудебном порядке.</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roofErr w:type="gramStart"/>
      <w:r w:rsidRPr="00654087">
        <w:rPr>
          <w:rFonts w:ascii="Arial" w:hAnsi="Arial" w:cs="Arial"/>
          <w:sz w:val="18"/>
          <w:szCs w:val="18"/>
        </w:rPr>
        <w:t>.»;</w:t>
      </w:r>
      <w:proofErr w:type="gramEnd"/>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8) дополнить приложением 2 следующего содержания:</w:t>
      </w:r>
    </w:p>
    <w:p w:rsidR="00654087" w:rsidRPr="00654087" w:rsidRDefault="00654087" w:rsidP="00E24788">
      <w:pPr>
        <w:spacing w:line="180" w:lineRule="exact"/>
        <w:ind w:firstLine="567"/>
        <w:jc w:val="both"/>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ab/>
        <w:t>«Приложение 2</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 xml:space="preserve">к Положению о </w:t>
      </w:r>
      <w:proofErr w:type="gramStart"/>
      <w:r w:rsidRPr="00654087">
        <w:rPr>
          <w:rFonts w:ascii="Arial" w:hAnsi="Arial" w:cs="Arial"/>
          <w:sz w:val="18"/>
          <w:szCs w:val="18"/>
        </w:rPr>
        <w:t>муниципальном</w:t>
      </w:r>
      <w:proofErr w:type="gramEnd"/>
    </w:p>
    <w:p w:rsidR="00654087" w:rsidRPr="00654087" w:rsidRDefault="00654087" w:rsidP="00E24788">
      <w:pPr>
        <w:spacing w:line="180" w:lineRule="exact"/>
        <w:ind w:firstLine="567"/>
        <w:jc w:val="both"/>
        <w:rPr>
          <w:rFonts w:ascii="Arial" w:hAnsi="Arial" w:cs="Arial"/>
          <w:sz w:val="18"/>
          <w:szCs w:val="18"/>
        </w:rPr>
      </w:pPr>
      <w:proofErr w:type="gramStart"/>
      <w:r w:rsidRPr="00654087">
        <w:rPr>
          <w:rFonts w:ascii="Arial" w:hAnsi="Arial" w:cs="Arial"/>
          <w:sz w:val="18"/>
          <w:szCs w:val="18"/>
        </w:rPr>
        <w:lastRenderedPageBreak/>
        <w:t xml:space="preserve">контроле на автомобильном транспорте, городском наземном электрическом транспорте и в дорожном хозяйстве в границах Благодарненского городского округа Ставропольского края, утвержденному решением Совета депутатов Благодарненского городского округа Ставропольского края </w:t>
      </w:r>
      <w:proofErr w:type="gramEnd"/>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от 28 декабря 2021 года № 479</w:t>
      </w:r>
    </w:p>
    <w:p w:rsidR="00654087" w:rsidRPr="00654087" w:rsidRDefault="00654087" w:rsidP="00E24788">
      <w:pPr>
        <w:spacing w:line="180" w:lineRule="exact"/>
        <w:ind w:firstLine="567"/>
        <w:jc w:val="both"/>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Перечень</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Благодарненского городского округа Ставропольского края</w:t>
      </w:r>
    </w:p>
    <w:p w:rsidR="00654087" w:rsidRPr="00654087" w:rsidRDefault="00654087" w:rsidP="00E24788">
      <w:pPr>
        <w:spacing w:line="180" w:lineRule="exact"/>
        <w:ind w:firstLine="567"/>
        <w:jc w:val="both"/>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При осуществлении муниципального контроля устанавливаются следующие индикаторы риска нарушения обязательных требований:</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1) наличие информации о загрязнении,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2) наличие информации о нарушениях обязательных требований при осуществлении дорожной деятельности;</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3) наличие информации о нарушениях обязательных требований при эксплуатации объектов дорожного сервиса, размещенных в полосах отвода, придорожных полосах автомобильных дорог;</w:t>
      </w:r>
    </w:p>
    <w:p w:rsidR="00654087" w:rsidRPr="00654087" w:rsidRDefault="00654087" w:rsidP="00E24788">
      <w:pPr>
        <w:spacing w:line="180" w:lineRule="exact"/>
        <w:ind w:firstLine="567"/>
        <w:jc w:val="both"/>
        <w:rPr>
          <w:rFonts w:ascii="Arial" w:hAnsi="Arial" w:cs="Arial"/>
          <w:sz w:val="18"/>
          <w:szCs w:val="18"/>
        </w:rPr>
      </w:pPr>
      <w:proofErr w:type="gramStart"/>
      <w:r w:rsidRPr="00654087">
        <w:rPr>
          <w:rFonts w:ascii="Arial" w:hAnsi="Arial" w:cs="Arial"/>
          <w:sz w:val="18"/>
          <w:szCs w:val="18"/>
        </w:rPr>
        <w:t>4) наличие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5) наличие информации о несоответствии автомобильной дороги,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6) наличие информации о нарушении обязательных требований при производстве дорожных работ</w:t>
      </w:r>
      <w:proofErr w:type="gramStart"/>
      <w:r w:rsidRPr="00654087">
        <w:rPr>
          <w:rFonts w:ascii="Arial" w:hAnsi="Arial" w:cs="Arial"/>
          <w:sz w:val="18"/>
          <w:szCs w:val="18"/>
        </w:rPr>
        <w:t>.».</w:t>
      </w:r>
      <w:proofErr w:type="gramEnd"/>
    </w:p>
    <w:p w:rsidR="00654087" w:rsidRPr="00654087" w:rsidRDefault="00654087" w:rsidP="00E24788">
      <w:pPr>
        <w:spacing w:line="180" w:lineRule="exact"/>
        <w:ind w:firstLine="567"/>
        <w:jc w:val="both"/>
        <w:rPr>
          <w:rFonts w:ascii="Arial" w:hAnsi="Arial" w:cs="Arial"/>
          <w:sz w:val="18"/>
          <w:szCs w:val="18"/>
        </w:rPr>
      </w:pPr>
    </w:p>
    <w:p w:rsidR="00654087" w:rsidRPr="00654087" w:rsidRDefault="00654087" w:rsidP="00E24788">
      <w:pPr>
        <w:spacing w:line="180" w:lineRule="exact"/>
        <w:ind w:firstLine="567"/>
        <w:jc w:val="both"/>
        <w:rPr>
          <w:rFonts w:ascii="Arial" w:hAnsi="Arial" w:cs="Arial"/>
          <w:sz w:val="18"/>
          <w:szCs w:val="18"/>
        </w:rPr>
      </w:pPr>
      <w:r w:rsidRPr="00654087">
        <w:rPr>
          <w:rFonts w:ascii="Arial" w:hAnsi="Arial" w:cs="Arial"/>
          <w:sz w:val="18"/>
          <w:szCs w:val="18"/>
        </w:rPr>
        <w:t>3. Настоящее решение вступает в силу на следующий день после дня его официального опубликования.</w:t>
      </w:r>
    </w:p>
    <w:p w:rsidR="00654087" w:rsidRPr="00654087" w:rsidRDefault="00654087" w:rsidP="00E24788">
      <w:pPr>
        <w:spacing w:line="180" w:lineRule="exact"/>
        <w:rPr>
          <w:rFonts w:ascii="Arial" w:hAnsi="Arial" w:cs="Arial"/>
          <w:sz w:val="18"/>
          <w:szCs w:val="18"/>
        </w:rPr>
      </w:pPr>
    </w:p>
    <w:p w:rsidR="00654087" w:rsidRPr="00654087" w:rsidRDefault="00654087" w:rsidP="00E24788">
      <w:pPr>
        <w:spacing w:line="180" w:lineRule="exact"/>
        <w:rPr>
          <w:rFonts w:ascii="Arial" w:hAnsi="Arial" w:cs="Arial"/>
          <w:sz w:val="18"/>
          <w:szCs w:val="18"/>
        </w:rPr>
      </w:pPr>
    </w:p>
    <w:p w:rsidR="00654087" w:rsidRPr="00654087" w:rsidRDefault="00654087" w:rsidP="00E24788">
      <w:pPr>
        <w:spacing w:line="180" w:lineRule="exact"/>
        <w:rPr>
          <w:rFonts w:ascii="Arial" w:hAnsi="Arial" w:cs="Arial"/>
          <w:sz w:val="18"/>
          <w:szCs w:val="18"/>
        </w:rPr>
      </w:pPr>
      <w:r w:rsidRPr="00654087">
        <w:rPr>
          <w:rFonts w:ascii="Arial" w:hAnsi="Arial" w:cs="Arial"/>
          <w:sz w:val="18"/>
          <w:szCs w:val="18"/>
        </w:rPr>
        <w:t xml:space="preserve">Председатель Совета депутатов </w:t>
      </w:r>
    </w:p>
    <w:p w:rsidR="00654087" w:rsidRPr="00654087" w:rsidRDefault="00654087" w:rsidP="00E24788">
      <w:pPr>
        <w:spacing w:line="180" w:lineRule="exact"/>
        <w:rPr>
          <w:rFonts w:ascii="Arial" w:hAnsi="Arial" w:cs="Arial"/>
          <w:sz w:val="18"/>
          <w:szCs w:val="18"/>
        </w:rPr>
      </w:pPr>
      <w:r w:rsidRPr="00654087">
        <w:rPr>
          <w:rFonts w:ascii="Arial" w:hAnsi="Arial" w:cs="Arial"/>
          <w:sz w:val="18"/>
          <w:szCs w:val="18"/>
        </w:rPr>
        <w:t>Благодарненского городского округа</w:t>
      </w:r>
    </w:p>
    <w:p w:rsidR="00654087" w:rsidRDefault="00654087" w:rsidP="00E24788">
      <w:pPr>
        <w:spacing w:line="180" w:lineRule="exact"/>
        <w:rPr>
          <w:rFonts w:ascii="Arial" w:hAnsi="Arial" w:cs="Arial"/>
          <w:sz w:val="18"/>
          <w:szCs w:val="18"/>
        </w:rPr>
      </w:pPr>
      <w:r>
        <w:rPr>
          <w:rFonts w:ascii="Arial" w:hAnsi="Arial" w:cs="Arial"/>
          <w:sz w:val="18"/>
          <w:szCs w:val="18"/>
        </w:rPr>
        <w:t xml:space="preserve">Ставропольского края                               </w:t>
      </w:r>
      <w:r w:rsidRPr="00654087">
        <w:rPr>
          <w:rFonts w:ascii="Arial" w:hAnsi="Arial" w:cs="Arial"/>
          <w:sz w:val="18"/>
          <w:szCs w:val="18"/>
        </w:rPr>
        <w:t xml:space="preserve">А.Г. </w:t>
      </w:r>
      <w:proofErr w:type="spellStart"/>
      <w:r w:rsidRPr="00654087">
        <w:rPr>
          <w:rFonts w:ascii="Arial" w:hAnsi="Arial" w:cs="Arial"/>
          <w:sz w:val="18"/>
          <w:szCs w:val="18"/>
        </w:rPr>
        <w:t>Гучмаз</w:t>
      </w:r>
      <w:r>
        <w:rPr>
          <w:rFonts w:ascii="Arial" w:hAnsi="Arial" w:cs="Arial"/>
          <w:sz w:val="18"/>
          <w:szCs w:val="18"/>
        </w:rPr>
        <w:t>ов</w:t>
      </w:r>
      <w:proofErr w:type="spellEnd"/>
    </w:p>
    <w:p w:rsidR="00654087" w:rsidRDefault="00654087" w:rsidP="00E24788">
      <w:pPr>
        <w:spacing w:line="180" w:lineRule="exact"/>
        <w:rPr>
          <w:rFonts w:ascii="Arial" w:hAnsi="Arial" w:cs="Arial"/>
          <w:sz w:val="18"/>
          <w:szCs w:val="18"/>
        </w:rPr>
      </w:pPr>
    </w:p>
    <w:p w:rsidR="00654087" w:rsidRDefault="00654087" w:rsidP="00E24788">
      <w:pPr>
        <w:spacing w:line="180" w:lineRule="exact"/>
        <w:rPr>
          <w:rFonts w:ascii="Arial" w:hAnsi="Arial" w:cs="Arial"/>
          <w:sz w:val="18"/>
          <w:szCs w:val="18"/>
        </w:rPr>
      </w:pPr>
    </w:p>
    <w:p w:rsidR="00654087" w:rsidRPr="00654087" w:rsidRDefault="00654087" w:rsidP="00E24788">
      <w:pPr>
        <w:spacing w:line="180" w:lineRule="exact"/>
        <w:rPr>
          <w:rFonts w:ascii="Arial" w:hAnsi="Arial" w:cs="Arial"/>
          <w:sz w:val="18"/>
          <w:szCs w:val="18"/>
        </w:rPr>
      </w:pPr>
      <w:proofErr w:type="gramStart"/>
      <w:r w:rsidRPr="00654087">
        <w:rPr>
          <w:rFonts w:ascii="Arial" w:hAnsi="Arial" w:cs="Arial"/>
          <w:sz w:val="18"/>
          <w:szCs w:val="18"/>
        </w:rPr>
        <w:t>Исполняющий</w:t>
      </w:r>
      <w:proofErr w:type="gramEnd"/>
      <w:r w:rsidRPr="00654087">
        <w:rPr>
          <w:rFonts w:ascii="Arial" w:hAnsi="Arial" w:cs="Arial"/>
          <w:sz w:val="18"/>
          <w:szCs w:val="18"/>
        </w:rPr>
        <w:t xml:space="preserve"> полномочия Главы</w:t>
      </w:r>
    </w:p>
    <w:p w:rsidR="00654087" w:rsidRPr="00654087" w:rsidRDefault="00654087" w:rsidP="00E24788">
      <w:pPr>
        <w:spacing w:line="180" w:lineRule="exact"/>
        <w:rPr>
          <w:rFonts w:ascii="Arial" w:hAnsi="Arial" w:cs="Arial"/>
          <w:sz w:val="18"/>
          <w:szCs w:val="18"/>
        </w:rPr>
      </w:pPr>
      <w:r w:rsidRPr="00654087">
        <w:rPr>
          <w:rFonts w:ascii="Arial" w:hAnsi="Arial" w:cs="Arial"/>
          <w:sz w:val="18"/>
          <w:szCs w:val="18"/>
        </w:rPr>
        <w:t>Благодарненского городского округ</w:t>
      </w:r>
      <w:r>
        <w:rPr>
          <w:rFonts w:ascii="Arial" w:hAnsi="Arial" w:cs="Arial"/>
          <w:sz w:val="18"/>
          <w:szCs w:val="18"/>
        </w:rPr>
        <w:t xml:space="preserve">а Ставропольского края, первый </w:t>
      </w:r>
      <w:r w:rsidRPr="00654087">
        <w:rPr>
          <w:rFonts w:ascii="Arial" w:hAnsi="Arial" w:cs="Arial"/>
          <w:sz w:val="18"/>
          <w:szCs w:val="18"/>
        </w:rPr>
        <w:t xml:space="preserve">заместитель главы администрации </w:t>
      </w:r>
    </w:p>
    <w:p w:rsidR="00654087" w:rsidRDefault="00654087" w:rsidP="00E24788">
      <w:pPr>
        <w:spacing w:line="180" w:lineRule="exact"/>
        <w:rPr>
          <w:rFonts w:ascii="Arial" w:hAnsi="Arial" w:cs="Arial"/>
          <w:sz w:val="18"/>
          <w:szCs w:val="18"/>
        </w:rPr>
      </w:pPr>
      <w:r w:rsidRPr="00654087">
        <w:rPr>
          <w:rFonts w:ascii="Arial" w:hAnsi="Arial" w:cs="Arial"/>
          <w:sz w:val="18"/>
          <w:szCs w:val="18"/>
        </w:rPr>
        <w:t>Благодарненского городск</w:t>
      </w:r>
      <w:r>
        <w:rPr>
          <w:rFonts w:ascii="Arial" w:hAnsi="Arial" w:cs="Arial"/>
          <w:sz w:val="18"/>
          <w:szCs w:val="18"/>
        </w:rPr>
        <w:t xml:space="preserve">ого округа Ставропольского края                                                           </w:t>
      </w:r>
      <w:r w:rsidRPr="00654087">
        <w:rPr>
          <w:rFonts w:ascii="Arial" w:hAnsi="Arial" w:cs="Arial"/>
          <w:sz w:val="18"/>
          <w:szCs w:val="18"/>
        </w:rPr>
        <w:t>Н.Д. Федюнина</w:t>
      </w:r>
    </w:p>
    <w:p w:rsidR="00E93602" w:rsidRDefault="00E93602" w:rsidP="00E24788">
      <w:pPr>
        <w:spacing w:line="180" w:lineRule="exact"/>
        <w:rPr>
          <w:rFonts w:ascii="Arial" w:hAnsi="Arial" w:cs="Arial"/>
          <w:sz w:val="18"/>
          <w:szCs w:val="18"/>
        </w:rPr>
      </w:pPr>
    </w:p>
    <w:p w:rsidR="00E93602" w:rsidRDefault="00E93602" w:rsidP="00E24788">
      <w:pPr>
        <w:spacing w:line="180" w:lineRule="exact"/>
        <w:rPr>
          <w:rFonts w:ascii="Arial" w:hAnsi="Arial" w:cs="Arial"/>
          <w:sz w:val="18"/>
          <w:szCs w:val="18"/>
        </w:rPr>
      </w:pPr>
    </w:p>
    <w:p w:rsidR="00924A30" w:rsidRDefault="00924A30" w:rsidP="00E24788">
      <w:pPr>
        <w:spacing w:line="180" w:lineRule="exact"/>
        <w:jc w:val="center"/>
        <w:rPr>
          <w:rFonts w:ascii="Arial" w:hAnsi="Arial" w:cs="Arial"/>
          <w:sz w:val="18"/>
          <w:szCs w:val="18"/>
        </w:rPr>
      </w:pPr>
    </w:p>
    <w:p w:rsidR="00924A30" w:rsidRDefault="00924A30" w:rsidP="00E24788">
      <w:pPr>
        <w:spacing w:line="180" w:lineRule="exact"/>
        <w:jc w:val="center"/>
        <w:rPr>
          <w:rFonts w:ascii="Arial" w:hAnsi="Arial" w:cs="Arial"/>
          <w:sz w:val="18"/>
          <w:szCs w:val="18"/>
        </w:rPr>
      </w:pPr>
    </w:p>
    <w:p w:rsidR="00924A30" w:rsidRDefault="00924A30" w:rsidP="00E24788">
      <w:pPr>
        <w:spacing w:line="180" w:lineRule="exact"/>
        <w:jc w:val="center"/>
        <w:rPr>
          <w:rFonts w:ascii="Arial" w:hAnsi="Arial" w:cs="Arial"/>
          <w:sz w:val="18"/>
          <w:szCs w:val="18"/>
        </w:rPr>
      </w:pPr>
    </w:p>
    <w:p w:rsidR="00E93602" w:rsidRPr="00E93602" w:rsidRDefault="00E93602" w:rsidP="00E24788">
      <w:pPr>
        <w:spacing w:line="180" w:lineRule="exact"/>
        <w:jc w:val="center"/>
        <w:rPr>
          <w:rFonts w:ascii="Arial" w:hAnsi="Arial" w:cs="Arial"/>
          <w:sz w:val="18"/>
          <w:szCs w:val="18"/>
        </w:rPr>
      </w:pPr>
      <w:r w:rsidRPr="00E93602">
        <w:rPr>
          <w:rFonts w:ascii="Arial" w:hAnsi="Arial" w:cs="Arial"/>
          <w:sz w:val="18"/>
          <w:szCs w:val="18"/>
        </w:rPr>
        <w:t>СОВЕТ ДЕПУТАТОВ БЛАГОДАРНЕНСКОГО ГОРОДСКОГО ОКРУГА</w:t>
      </w:r>
    </w:p>
    <w:p w:rsidR="00E93602" w:rsidRPr="00E93602" w:rsidRDefault="00E93602" w:rsidP="00E24788">
      <w:pPr>
        <w:spacing w:line="180" w:lineRule="exact"/>
        <w:jc w:val="center"/>
        <w:rPr>
          <w:rFonts w:ascii="Arial" w:hAnsi="Arial" w:cs="Arial"/>
          <w:sz w:val="18"/>
          <w:szCs w:val="18"/>
        </w:rPr>
      </w:pPr>
      <w:r w:rsidRPr="00E93602">
        <w:rPr>
          <w:rFonts w:ascii="Arial" w:hAnsi="Arial" w:cs="Arial"/>
          <w:sz w:val="18"/>
          <w:szCs w:val="18"/>
        </w:rPr>
        <w:t>СТАВРОПОЛЬСКОГО КРАЯ ВТОРОГО СОЗЫВА</w:t>
      </w:r>
    </w:p>
    <w:p w:rsidR="00E93602" w:rsidRPr="00E93602" w:rsidRDefault="00E93602" w:rsidP="00E24788">
      <w:pPr>
        <w:spacing w:line="180" w:lineRule="exact"/>
        <w:jc w:val="center"/>
        <w:rPr>
          <w:rFonts w:ascii="Arial" w:hAnsi="Arial" w:cs="Arial"/>
          <w:sz w:val="18"/>
          <w:szCs w:val="18"/>
        </w:rPr>
      </w:pPr>
    </w:p>
    <w:p w:rsidR="00E93602" w:rsidRPr="00E93602" w:rsidRDefault="00E93602" w:rsidP="00E24788">
      <w:pPr>
        <w:spacing w:line="180" w:lineRule="exact"/>
        <w:jc w:val="center"/>
        <w:rPr>
          <w:rFonts w:ascii="Arial" w:hAnsi="Arial" w:cs="Arial"/>
          <w:sz w:val="18"/>
          <w:szCs w:val="18"/>
        </w:rPr>
      </w:pPr>
      <w:r w:rsidRPr="00E93602">
        <w:rPr>
          <w:rFonts w:ascii="Arial" w:hAnsi="Arial" w:cs="Arial"/>
          <w:sz w:val="18"/>
          <w:szCs w:val="18"/>
        </w:rPr>
        <w:t>РЕШЕНИЕ</w:t>
      </w:r>
    </w:p>
    <w:p w:rsidR="00E93602" w:rsidRPr="00E93602" w:rsidRDefault="00E93602" w:rsidP="00E24788">
      <w:pPr>
        <w:spacing w:line="180" w:lineRule="exact"/>
        <w:jc w:val="center"/>
        <w:rPr>
          <w:rFonts w:ascii="Arial" w:hAnsi="Arial" w:cs="Arial"/>
          <w:sz w:val="18"/>
          <w:szCs w:val="18"/>
        </w:rPr>
      </w:pPr>
    </w:p>
    <w:p w:rsidR="00E93602" w:rsidRPr="00E93602" w:rsidRDefault="00E93602" w:rsidP="00E24788">
      <w:pPr>
        <w:spacing w:line="180" w:lineRule="exact"/>
        <w:jc w:val="center"/>
        <w:rPr>
          <w:rFonts w:ascii="Arial" w:hAnsi="Arial" w:cs="Arial"/>
          <w:sz w:val="18"/>
          <w:szCs w:val="18"/>
        </w:rPr>
      </w:pPr>
    </w:p>
    <w:p w:rsidR="00E93602" w:rsidRPr="00E93602" w:rsidRDefault="00E93602" w:rsidP="00E24788">
      <w:pPr>
        <w:spacing w:line="180" w:lineRule="exact"/>
        <w:jc w:val="center"/>
        <w:rPr>
          <w:rFonts w:ascii="Arial" w:hAnsi="Arial" w:cs="Arial"/>
          <w:sz w:val="18"/>
          <w:szCs w:val="18"/>
        </w:rPr>
      </w:pPr>
      <w:r w:rsidRPr="00E93602">
        <w:rPr>
          <w:rFonts w:ascii="Arial" w:hAnsi="Arial" w:cs="Arial"/>
          <w:sz w:val="18"/>
          <w:szCs w:val="18"/>
        </w:rPr>
        <w:t>10 ноября 2022 года</w:t>
      </w:r>
      <w:r w:rsidRPr="00E93602">
        <w:rPr>
          <w:rFonts w:ascii="Arial" w:hAnsi="Arial" w:cs="Arial"/>
          <w:sz w:val="18"/>
          <w:szCs w:val="18"/>
        </w:rPr>
        <w:tab/>
        <w:t xml:space="preserve">г. </w:t>
      </w:r>
      <w:proofErr w:type="gramStart"/>
      <w:r w:rsidRPr="00E93602">
        <w:rPr>
          <w:rFonts w:ascii="Arial" w:hAnsi="Arial" w:cs="Arial"/>
          <w:sz w:val="18"/>
          <w:szCs w:val="18"/>
        </w:rPr>
        <w:t>Благодарный</w:t>
      </w:r>
      <w:proofErr w:type="gramEnd"/>
      <w:r w:rsidRPr="00E93602">
        <w:rPr>
          <w:rFonts w:ascii="Arial" w:hAnsi="Arial" w:cs="Arial"/>
          <w:sz w:val="18"/>
          <w:szCs w:val="18"/>
        </w:rPr>
        <w:tab/>
        <w:t>№ 17</w:t>
      </w:r>
    </w:p>
    <w:p w:rsidR="00E93602" w:rsidRPr="00E93602" w:rsidRDefault="00E93602" w:rsidP="00E24788">
      <w:pPr>
        <w:spacing w:line="180" w:lineRule="exact"/>
        <w:rPr>
          <w:rFonts w:ascii="Arial" w:hAnsi="Arial" w:cs="Arial"/>
          <w:sz w:val="18"/>
          <w:szCs w:val="18"/>
        </w:rPr>
      </w:pPr>
    </w:p>
    <w:p w:rsidR="00E93602" w:rsidRPr="00E93602" w:rsidRDefault="00E93602" w:rsidP="00E24788">
      <w:pPr>
        <w:spacing w:line="180" w:lineRule="exact"/>
        <w:rPr>
          <w:rFonts w:ascii="Arial" w:hAnsi="Arial" w:cs="Arial"/>
          <w:sz w:val="18"/>
          <w:szCs w:val="18"/>
        </w:rPr>
      </w:pP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О внесении изменений в Регламент Совета депутатов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26 декабря 2017 года № 58</w:t>
      </w:r>
    </w:p>
    <w:p w:rsidR="00E93602" w:rsidRPr="00E93602" w:rsidRDefault="00E93602" w:rsidP="00E24788">
      <w:pPr>
        <w:spacing w:line="180" w:lineRule="exact"/>
        <w:ind w:firstLine="567"/>
        <w:jc w:val="both"/>
        <w:rPr>
          <w:rFonts w:ascii="Arial" w:hAnsi="Arial" w:cs="Arial"/>
          <w:sz w:val="18"/>
          <w:szCs w:val="18"/>
        </w:rPr>
      </w:pPr>
    </w:p>
    <w:p w:rsidR="00E93602" w:rsidRPr="00E93602" w:rsidRDefault="00E93602" w:rsidP="00E24788">
      <w:pPr>
        <w:spacing w:line="180" w:lineRule="exact"/>
        <w:ind w:firstLine="567"/>
        <w:jc w:val="both"/>
        <w:rPr>
          <w:rFonts w:ascii="Arial" w:hAnsi="Arial" w:cs="Arial"/>
          <w:sz w:val="18"/>
          <w:szCs w:val="18"/>
        </w:rPr>
      </w:pPr>
    </w:p>
    <w:p w:rsidR="00E93602" w:rsidRPr="00E93602" w:rsidRDefault="00E93602" w:rsidP="00E24788">
      <w:pPr>
        <w:spacing w:line="180" w:lineRule="exact"/>
        <w:ind w:firstLine="567"/>
        <w:jc w:val="both"/>
        <w:rPr>
          <w:rFonts w:ascii="Arial" w:hAnsi="Arial" w:cs="Arial"/>
          <w:sz w:val="18"/>
          <w:szCs w:val="18"/>
        </w:rPr>
      </w:pPr>
      <w:proofErr w:type="gramStart"/>
      <w:r w:rsidRPr="00E93602">
        <w:rPr>
          <w:rFonts w:ascii="Arial" w:hAnsi="Arial" w:cs="Arial"/>
          <w:sz w:val="18"/>
          <w:szCs w:val="18"/>
        </w:rPr>
        <w:t>Руководствуясь Федеральным законом от 6 октября 2003 года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от 27 сентября 2022 года № 2 «О порядке осуществлении полномочий председателя Совета депутатов Благодарненского городского округа Ставропольского края» Совет депутатов Благодарненского городского округа Ставропольского края</w:t>
      </w:r>
      <w:proofErr w:type="gramEnd"/>
    </w:p>
    <w:p w:rsidR="00E93602" w:rsidRPr="00E93602" w:rsidRDefault="00E93602" w:rsidP="00E24788">
      <w:pPr>
        <w:spacing w:line="180" w:lineRule="exact"/>
        <w:ind w:firstLine="567"/>
        <w:jc w:val="both"/>
        <w:rPr>
          <w:rFonts w:ascii="Arial" w:hAnsi="Arial" w:cs="Arial"/>
          <w:sz w:val="18"/>
          <w:szCs w:val="18"/>
        </w:rPr>
      </w:pP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РЕШИЛ:</w:t>
      </w:r>
    </w:p>
    <w:p w:rsidR="00E93602" w:rsidRPr="00E93602" w:rsidRDefault="00E93602" w:rsidP="00E24788">
      <w:pPr>
        <w:spacing w:line="180" w:lineRule="exact"/>
        <w:ind w:firstLine="567"/>
        <w:jc w:val="both"/>
        <w:rPr>
          <w:rFonts w:ascii="Arial" w:hAnsi="Arial" w:cs="Arial"/>
          <w:sz w:val="18"/>
          <w:szCs w:val="18"/>
        </w:rPr>
      </w:pP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 xml:space="preserve">1. Внести в Регламент Совета депутатов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26 декабря 2017 года № 58 следующие изменения: </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 xml:space="preserve">1) в части 6 статьи 3 слово «постоянной» </w:t>
      </w:r>
      <w:proofErr w:type="gramStart"/>
      <w:r w:rsidRPr="00E93602">
        <w:rPr>
          <w:rFonts w:ascii="Arial" w:hAnsi="Arial" w:cs="Arial"/>
          <w:sz w:val="18"/>
          <w:szCs w:val="18"/>
        </w:rPr>
        <w:t>заменить на слово</w:t>
      </w:r>
      <w:proofErr w:type="gramEnd"/>
      <w:r w:rsidRPr="00E93602">
        <w:rPr>
          <w:rFonts w:ascii="Arial" w:hAnsi="Arial" w:cs="Arial"/>
          <w:sz w:val="18"/>
          <w:szCs w:val="18"/>
        </w:rPr>
        <w:t xml:space="preserve"> «непостоянной»;</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2) части 1-3 статьи 7 изложить в следующей редакции:</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 xml:space="preserve">«1. </w:t>
      </w:r>
      <w:proofErr w:type="gramStart"/>
      <w:r w:rsidRPr="00E93602">
        <w:rPr>
          <w:rFonts w:ascii="Arial" w:hAnsi="Arial" w:cs="Arial"/>
          <w:sz w:val="18"/>
          <w:szCs w:val="18"/>
        </w:rPr>
        <w:t>Для совместной деятельности и выражения единой позиции по вопросам, рассматриваемым Советом депутатов городского округа, депутаты могут объединяться в депутатские объединения (фракции), группы и другие депутатские формирования (далее - депутатские формирования.</w:t>
      </w:r>
      <w:proofErr w:type="gramEnd"/>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Депутатские группы создаются по территориальному, профессиональному или иному неполитическому принципу. Депутатские объединения (фракции) создаются по политическому принципу.</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В депутатские объединения (фракции) могут входить депутаты, избранные по одномандатным или многомандатным избирательным округам.</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Депутат имеет право состоять только в одном депутатском формировании.</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Депутатские формирования обладают равными правами и не имеют преимуществ перед депутатами, не вошедшими в них.</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Внутренняя деятельность депутатского формирования организуется им самостоятельно.</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2. Создание депутатского формирования оформляется протоколом собрания соответствующего депутатского формирования.</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В протоколе указываются цели и задачи депутатского формирования, его численность, фамилии депутатов-координаторов, уполномоченных представлять интересы депутатского формирования на заседаниях Совета депутатов городского округа.</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К протоколу прилагается список депутатов, входящих в депутатское формирование, с личной подписью каждого.</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Депутатские формирования не могут иметь одинаковые названия. О своем создании депутатское формирование, с приложением указанных выше материалов, уведомляет председателя Совета депутатов городского округа.</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Депутатские формирования регистрируются распоряжением председателя Совета депутатов городского округа с последующим сообщением об этом на заседании Совета депутатов городского округа. Депутатские формирования считаются созданными со дня их регистрации.</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lastRenderedPageBreak/>
        <w:t>Депутатские формирования обязаны представлять председателю Совета депутатов городского округа сведения об изменении в своем составе не позднее 1 месяца со дня таких изменений.</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Депутатские формирования письменно уведомляют председателя Совета депутатов городского округа о своем самороспуске.</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3. Депутатские формирования работают во взаимодействии с комиссиями. Они могут высказывать мнение о повестке дня заседаний Совета депутатов городского округа, проектах решений Совета депутатов городского округа и его органов, кандидатурах, назначаемых (избираемых) Советом депутатов городского округа, настаивать на проведении голосования по проектам решений или поправкам к ним</w:t>
      </w:r>
      <w:proofErr w:type="gramStart"/>
      <w:r w:rsidRPr="00E93602">
        <w:rPr>
          <w:rFonts w:ascii="Arial" w:hAnsi="Arial" w:cs="Arial"/>
          <w:sz w:val="18"/>
          <w:szCs w:val="18"/>
        </w:rPr>
        <w:t>.»</w:t>
      </w:r>
      <w:proofErr w:type="gramEnd"/>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3) в статье 8:</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а) часть 3 изложить в следующей редакции:</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 xml:space="preserve">«3. Первое заседание Совета депутатов городского округа нового созыва открывает председатель Совета депутатов городского округа предыдущего созыва. В случае </w:t>
      </w:r>
      <w:proofErr w:type="gramStart"/>
      <w:r w:rsidRPr="00E93602">
        <w:rPr>
          <w:rFonts w:ascii="Arial" w:hAnsi="Arial" w:cs="Arial"/>
          <w:sz w:val="18"/>
          <w:szCs w:val="18"/>
        </w:rPr>
        <w:t>отсутствия председателя Совета депутатов городского округа предыдущего созыва</w:t>
      </w:r>
      <w:proofErr w:type="gramEnd"/>
      <w:r w:rsidRPr="00E93602">
        <w:rPr>
          <w:rFonts w:ascii="Arial" w:hAnsi="Arial" w:cs="Arial"/>
          <w:sz w:val="18"/>
          <w:szCs w:val="18"/>
        </w:rPr>
        <w:t xml:space="preserve"> на первом заседании Совета депутатов городского округа нового созыва до момента избрания председателя Совета депутатов городского округа нового созыва председательствует старейший по возрасту депутат Совета депутатов городского округа.»;</w:t>
      </w: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б) в части 5 слово «совета» заменить словами «Совета депутатов городского округа».</w:t>
      </w:r>
    </w:p>
    <w:p w:rsidR="00E93602" w:rsidRPr="00E93602" w:rsidRDefault="00E93602" w:rsidP="00E24788">
      <w:pPr>
        <w:spacing w:line="180" w:lineRule="exact"/>
        <w:ind w:firstLine="567"/>
        <w:jc w:val="both"/>
        <w:rPr>
          <w:rFonts w:ascii="Arial" w:hAnsi="Arial" w:cs="Arial"/>
          <w:sz w:val="18"/>
          <w:szCs w:val="18"/>
        </w:rPr>
      </w:pPr>
    </w:p>
    <w:p w:rsidR="00E93602" w:rsidRPr="00E93602" w:rsidRDefault="00E93602" w:rsidP="00E24788">
      <w:pPr>
        <w:spacing w:line="180" w:lineRule="exact"/>
        <w:ind w:firstLine="567"/>
        <w:jc w:val="both"/>
        <w:rPr>
          <w:rFonts w:ascii="Arial" w:hAnsi="Arial" w:cs="Arial"/>
          <w:sz w:val="18"/>
          <w:szCs w:val="18"/>
        </w:rPr>
      </w:pPr>
      <w:r w:rsidRPr="00E93602">
        <w:rPr>
          <w:rFonts w:ascii="Arial" w:hAnsi="Arial" w:cs="Arial"/>
          <w:sz w:val="18"/>
          <w:szCs w:val="18"/>
        </w:rPr>
        <w:t>2. Настоящее решение вступает в силу со дня его официального опубликования.</w:t>
      </w:r>
    </w:p>
    <w:p w:rsidR="00E93602" w:rsidRPr="00E93602" w:rsidRDefault="00E93602" w:rsidP="00E24788">
      <w:pPr>
        <w:spacing w:line="180" w:lineRule="exact"/>
        <w:rPr>
          <w:rFonts w:ascii="Arial" w:hAnsi="Arial" w:cs="Arial"/>
          <w:sz w:val="18"/>
          <w:szCs w:val="18"/>
        </w:rPr>
      </w:pPr>
    </w:p>
    <w:p w:rsidR="00E93602" w:rsidRPr="00E93602" w:rsidRDefault="00E93602" w:rsidP="00E24788">
      <w:pPr>
        <w:spacing w:line="180" w:lineRule="exact"/>
        <w:rPr>
          <w:rFonts w:ascii="Arial" w:hAnsi="Arial" w:cs="Arial"/>
          <w:sz w:val="18"/>
          <w:szCs w:val="18"/>
        </w:rPr>
      </w:pPr>
    </w:p>
    <w:p w:rsidR="00E93602" w:rsidRPr="00E93602" w:rsidRDefault="00E93602" w:rsidP="00E24788">
      <w:pPr>
        <w:spacing w:line="180" w:lineRule="exact"/>
        <w:rPr>
          <w:rFonts w:ascii="Arial" w:hAnsi="Arial" w:cs="Arial"/>
          <w:sz w:val="18"/>
          <w:szCs w:val="18"/>
        </w:rPr>
      </w:pPr>
    </w:p>
    <w:p w:rsidR="00E93602" w:rsidRPr="00E93602" w:rsidRDefault="00E93602" w:rsidP="00E24788">
      <w:pPr>
        <w:spacing w:line="180" w:lineRule="exact"/>
        <w:rPr>
          <w:rFonts w:ascii="Arial" w:hAnsi="Arial" w:cs="Arial"/>
          <w:sz w:val="18"/>
          <w:szCs w:val="18"/>
        </w:rPr>
      </w:pPr>
      <w:r w:rsidRPr="00E93602">
        <w:rPr>
          <w:rFonts w:ascii="Arial" w:hAnsi="Arial" w:cs="Arial"/>
          <w:sz w:val="18"/>
          <w:szCs w:val="18"/>
        </w:rPr>
        <w:t xml:space="preserve">Председатель Совета депутатов </w:t>
      </w:r>
    </w:p>
    <w:p w:rsidR="00E93602" w:rsidRPr="00E93602" w:rsidRDefault="00E93602" w:rsidP="00E24788">
      <w:pPr>
        <w:spacing w:line="180" w:lineRule="exact"/>
        <w:rPr>
          <w:rFonts w:ascii="Arial" w:hAnsi="Arial" w:cs="Arial"/>
          <w:sz w:val="18"/>
          <w:szCs w:val="18"/>
        </w:rPr>
      </w:pPr>
      <w:r w:rsidRPr="00E93602">
        <w:rPr>
          <w:rFonts w:ascii="Arial" w:hAnsi="Arial" w:cs="Arial"/>
          <w:sz w:val="18"/>
          <w:szCs w:val="18"/>
        </w:rPr>
        <w:t>Благодарненского городского округа</w:t>
      </w:r>
    </w:p>
    <w:p w:rsidR="00E93602" w:rsidRDefault="00E93602" w:rsidP="00E24788">
      <w:pPr>
        <w:spacing w:line="180" w:lineRule="exact"/>
        <w:rPr>
          <w:rFonts w:ascii="Arial" w:hAnsi="Arial" w:cs="Arial"/>
          <w:sz w:val="18"/>
          <w:szCs w:val="18"/>
        </w:rPr>
      </w:pPr>
      <w:r>
        <w:rPr>
          <w:rFonts w:ascii="Arial" w:hAnsi="Arial" w:cs="Arial"/>
          <w:sz w:val="18"/>
          <w:szCs w:val="18"/>
        </w:rPr>
        <w:t xml:space="preserve">Ставропольского края                               </w:t>
      </w:r>
      <w:r w:rsidRPr="00E93602">
        <w:rPr>
          <w:rFonts w:ascii="Arial" w:hAnsi="Arial" w:cs="Arial"/>
          <w:sz w:val="18"/>
          <w:szCs w:val="18"/>
        </w:rPr>
        <w:t xml:space="preserve">А.Г. </w:t>
      </w:r>
      <w:proofErr w:type="spellStart"/>
      <w:r w:rsidRPr="00E93602">
        <w:rPr>
          <w:rFonts w:ascii="Arial" w:hAnsi="Arial" w:cs="Arial"/>
          <w:sz w:val="18"/>
          <w:szCs w:val="18"/>
        </w:rPr>
        <w:t>Гучмазов</w:t>
      </w:r>
      <w:proofErr w:type="spellEnd"/>
      <w:r w:rsidRPr="00E93602">
        <w:rPr>
          <w:rFonts w:ascii="Arial" w:hAnsi="Arial" w:cs="Arial"/>
          <w:sz w:val="18"/>
          <w:szCs w:val="18"/>
        </w:rPr>
        <w:tab/>
      </w:r>
    </w:p>
    <w:p w:rsidR="00E93602" w:rsidRPr="00E93602" w:rsidRDefault="00E93602" w:rsidP="00E24788">
      <w:pPr>
        <w:spacing w:line="180" w:lineRule="exact"/>
        <w:rPr>
          <w:rFonts w:ascii="Arial" w:hAnsi="Arial" w:cs="Arial"/>
          <w:sz w:val="18"/>
          <w:szCs w:val="18"/>
        </w:rPr>
      </w:pPr>
      <w:proofErr w:type="gramStart"/>
      <w:r w:rsidRPr="00E93602">
        <w:rPr>
          <w:rFonts w:ascii="Arial" w:hAnsi="Arial" w:cs="Arial"/>
          <w:sz w:val="18"/>
          <w:szCs w:val="18"/>
        </w:rPr>
        <w:t>Исполняющий</w:t>
      </w:r>
      <w:proofErr w:type="gramEnd"/>
      <w:r w:rsidRPr="00E93602">
        <w:rPr>
          <w:rFonts w:ascii="Arial" w:hAnsi="Arial" w:cs="Arial"/>
          <w:sz w:val="18"/>
          <w:szCs w:val="18"/>
        </w:rPr>
        <w:t xml:space="preserve"> полномочия Главы</w:t>
      </w:r>
    </w:p>
    <w:p w:rsidR="00E93602" w:rsidRPr="00E93602" w:rsidRDefault="00E93602" w:rsidP="00E24788">
      <w:pPr>
        <w:spacing w:line="180" w:lineRule="exact"/>
        <w:rPr>
          <w:rFonts w:ascii="Arial" w:hAnsi="Arial" w:cs="Arial"/>
          <w:sz w:val="18"/>
          <w:szCs w:val="18"/>
        </w:rPr>
      </w:pPr>
      <w:r w:rsidRPr="00E93602">
        <w:rPr>
          <w:rFonts w:ascii="Arial" w:hAnsi="Arial" w:cs="Arial"/>
          <w:sz w:val="18"/>
          <w:szCs w:val="18"/>
        </w:rPr>
        <w:t>Благодарненского городского округа Ставропо</w:t>
      </w:r>
      <w:r>
        <w:rPr>
          <w:rFonts w:ascii="Arial" w:hAnsi="Arial" w:cs="Arial"/>
          <w:sz w:val="18"/>
          <w:szCs w:val="18"/>
        </w:rPr>
        <w:t xml:space="preserve">льского края, первый </w:t>
      </w:r>
      <w:r w:rsidRPr="00E93602">
        <w:rPr>
          <w:rFonts w:ascii="Arial" w:hAnsi="Arial" w:cs="Arial"/>
          <w:sz w:val="18"/>
          <w:szCs w:val="18"/>
        </w:rPr>
        <w:t xml:space="preserve">заместитель главы администрации </w:t>
      </w:r>
    </w:p>
    <w:p w:rsidR="00E93602" w:rsidRDefault="00E93602" w:rsidP="00E24788">
      <w:pPr>
        <w:spacing w:line="180" w:lineRule="exact"/>
        <w:rPr>
          <w:rFonts w:ascii="Arial" w:hAnsi="Arial" w:cs="Arial"/>
          <w:sz w:val="18"/>
          <w:szCs w:val="18"/>
        </w:rPr>
      </w:pPr>
      <w:r w:rsidRPr="00E93602">
        <w:rPr>
          <w:rFonts w:ascii="Arial" w:hAnsi="Arial" w:cs="Arial"/>
          <w:sz w:val="18"/>
          <w:szCs w:val="18"/>
        </w:rPr>
        <w:t>Благодарненского городск</w:t>
      </w:r>
      <w:r>
        <w:rPr>
          <w:rFonts w:ascii="Arial" w:hAnsi="Arial" w:cs="Arial"/>
          <w:sz w:val="18"/>
          <w:szCs w:val="18"/>
        </w:rPr>
        <w:t xml:space="preserve">ого округа Ставропольского края                                                           </w:t>
      </w:r>
      <w:r w:rsidRPr="00E93602">
        <w:rPr>
          <w:rFonts w:ascii="Arial" w:hAnsi="Arial" w:cs="Arial"/>
          <w:sz w:val="18"/>
          <w:szCs w:val="18"/>
        </w:rPr>
        <w:t>Н.Д. Федюнина</w:t>
      </w:r>
    </w:p>
    <w:p w:rsidR="00402185" w:rsidRDefault="00402185" w:rsidP="00E24788">
      <w:pPr>
        <w:spacing w:line="180" w:lineRule="exact"/>
        <w:rPr>
          <w:rFonts w:ascii="Arial" w:hAnsi="Arial" w:cs="Arial"/>
          <w:sz w:val="18"/>
          <w:szCs w:val="18"/>
        </w:rPr>
      </w:pPr>
    </w:p>
    <w:p w:rsidR="00402185" w:rsidRDefault="00402185" w:rsidP="00E24788">
      <w:pPr>
        <w:spacing w:line="180" w:lineRule="exact"/>
        <w:rPr>
          <w:rFonts w:ascii="Arial" w:hAnsi="Arial" w:cs="Arial"/>
          <w:sz w:val="18"/>
          <w:szCs w:val="18"/>
        </w:rPr>
      </w:pPr>
    </w:p>
    <w:p w:rsidR="00402185" w:rsidRPr="00402185" w:rsidRDefault="00402185" w:rsidP="00E24788">
      <w:pPr>
        <w:spacing w:line="180" w:lineRule="exact"/>
        <w:jc w:val="center"/>
        <w:rPr>
          <w:rFonts w:ascii="Arial" w:hAnsi="Arial" w:cs="Arial"/>
          <w:sz w:val="18"/>
          <w:szCs w:val="18"/>
        </w:rPr>
      </w:pPr>
      <w:r w:rsidRPr="00402185">
        <w:rPr>
          <w:rFonts w:ascii="Arial" w:hAnsi="Arial" w:cs="Arial"/>
          <w:sz w:val="18"/>
          <w:szCs w:val="18"/>
        </w:rPr>
        <w:t>СОВЕТ ДЕПУТАТОВ БЛАГОДАРНЕНСКОГО ГОРОДСКОГО ОКРУГА</w:t>
      </w:r>
    </w:p>
    <w:p w:rsidR="00402185" w:rsidRPr="00402185" w:rsidRDefault="00402185" w:rsidP="00E24788">
      <w:pPr>
        <w:spacing w:line="180" w:lineRule="exact"/>
        <w:jc w:val="center"/>
        <w:rPr>
          <w:rFonts w:ascii="Arial" w:hAnsi="Arial" w:cs="Arial"/>
          <w:sz w:val="18"/>
          <w:szCs w:val="18"/>
        </w:rPr>
      </w:pPr>
      <w:r w:rsidRPr="00402185">
        <w:rPr>
          <w:rFonts w:ascii="Arial" w:hAnsi="Arial" w:cs="Arial"/>
          <w:sz w:val="18"/>
          <w:szCs w:val="18"/>
        </w:rPr>
        <w:t>СТАВРОПОЛЬСКОГО КРАЯ ВТОРОГО СОЗЫВА</w:t>
      </w:r>
    </w:p>
    <w:p w:rsidR="00402185" w:rsidRPr="00402185" w:rsidRDefault="00402185" w:rsidP="00E24788">
      <w:pPr>
        <w:spacing w:line="180" w:lineRule="exact"/>
        <w:jc w:val="center"/>
        <w:rPr>
          <w:rFonts w:ascii="Arial" w:hAnsi="Arial" w:cs="Arial"/>
          <w:sz w:val="18"/>
          <w:szCs w:val="18"/>
        </w:rPr>
      </w:pPr>
    </w:p>
    <w:p w:rsidR="00402185" w:rsidRPr="00402185" w:rsidRDefault="00402185" w:rsidP="00E24788">
      <w:pPr>
        <w:spacing w:line="180" w:lineRule="exact"/>
        <w:jc w:val="center"/>
        <w:rPr>
          <w:rFonts w:ascii="Arial" w:hAnsi="Arial" w:cs="Arial"/>
          <w:sz w:val="18"/>
          <w:szCs w:val="18"/>
        </w:rPr>
      </w:pPr>
      <w:r w:rsidRPr="00402185">
        <w:rPr>
          <w:rFonts w:ascii="Arial" w:hAnsi="Arial" w:cs="Arial"/>
          <w:sz w:val="18"/>
          <w:szCs w:val="18"/>
        </w:rPr>
        <w:t>РЕШЕНИЕ</w:t>
      </w:r>
    </w:p>
    <w:p w:rsidR="00402185" w:rsidRPr="00402185" w:rsidRDefault="00402185" w:rsidP="00E24788">
      <w:pPr>
        <w:spacing w:line="180" w:lineRule="exact"/>
        <w:jc w:val="center"/>
        <w:rPr>
          <w:rFonts w:ascii="Arial" w:hAnsi="Arial" w:cs="Arial"/>
          <w:sz w:val="18"/>
          <w:szCs w:val="18"/>
        </w:rPr>
      </w:pPr>
    </w:p>
    <w:p w:rsidR="00402185" w:rsidRPr="00402185" w:rsidRDefault="00402185" w:rsidP="00E24788">
      <w:pPr>
        <w:spacing w:line="180" w:lineRule="exact"/>
        <w:jc w:val="center"/>
        <w:rPr>
          <w:rFonts w:ascii="Arial" w:hAnsi="Arial" w:cs="Arial"/>
          <w:sz w:val="18"/>
          <w:szCs w:val="18"/>
        </w:rPr>
      </w:pPr>
    </w:p>
    <w:p w:rsidR="00402185" w:rsidRPr="00402185" w:rsidRDefault="00402185" w:rsidP="00E24788">
      <w:pPr>
        <w:spacing w:line="180" w:lineRule="exact"/>
        <w:jc w:val="center"/>
        <w:rPr>
          <w:rFonts w:ascii="Arial" w:hAnsi="Arial" w:cs="Arial"/>
          <w:sz w:val="18"/>
          <w:szCs w:val="18"/>
        </w:rPr>
      </w:pPr>
      <w:r w:rsidRPr="00402185">
        <w:rPr>
          <w:rFonts w:ascii="Arial" w:hAnsi="Arial" w:cs="Arial"/>
          <w:sz w:val="18"/>
          <w:szCs w:val="18"/>
        </w:rPr>
        <w:t>10 ноября 2022 года</w:t>
      </w:r>
      <w:r w:rsidRPr="00402185">
        <w:rPr>
          <w:rFonts w:ascii="Arial" w:hAnsi="Arial" w:cs="Arial"/>
          <w:sz w:val="18"/>
          <w:szCs w:val="18"/>
        </w:rPr>
        <w:tab/>
        <w:t xml:space="preserve">г. </w:t>
      </w:r>
      <w:proofErr w:type="gramStart"/>
      <w:r w:rsidRPr="00402185">
        <w:rPr>
          <w:rFonts w:ascii="Arial" w:hAnsi="Arial" w:cs="Arial"/>
          <w:sz w:val="18"/>
          <w:szCs w:val="18"/>
        </w:rPr>
        <w:t>Благодарный</w:t>
      </w:r>
      <w:proofErr w:type="gramEnd"/>
      <w:r w:rsidRPr="00402185">
        <w:rPr>
          <w:rFonts w:ascii="Arial" w:hAnsi="Arial" w:cs="Arial"/>
          <w:sz w:val="18"/>
          <w:szCs w:val="18"/>
        </w:rPr>
        <w:tab/>
        <w:t>№ 18</w:t>
      </w:r>
    </w:p>
    <w:p w:rsidR="00402185" w:rsidRPr="00402185" w:rsidRDefault="00402185" w:rsidP="00E24788">
      <w:pPr>
        <w:spacing w:line="180" w:lineRule="exact"/>
        <w:rPr>
          <w:rFonts w:ascii="Arial" w:hAnsi="Arial" w:cs="Arial"/>
          <w:sz w:val="18"/>
          <w:szCs w:val="18"/>
        </w:rPr>
      </w:pPr>
    </w:p>
    <w:p w:rsidR="00402185" w:rsidRPr="00402185" w:rsidRDefault="00402185" w:rsidP="00E24788">
      <w:pPr>
        <w:spacing w:line="180" w:lineRule="exact"/>
        <w:rPr>
          <w:rFonts w:ascii="Arial" w:hAnsi="Arial" w:cs="Arial"/>
          <w:sz w:val="18"/>
          <w:szCs w:val="18"/>
        </w:rPr>
      </w:pPr>
    </w:p>
    <w:p w:rsidR="00402185" w:rsidRPr="00402185" w:rsidRDefault="00402185" w:rsidP="00E24788">
      <w:pPr>
        <w:spacing w:line="180" w:lineRule="exact"/>
        <w:ind w:firstLine="567"/>
        <w:jc w:val="both"/>
        <w:rPr>
          <w:rFonts w:ascii="Arial" w:hAnsi="Arial" w:cs="Arial"/>
          <w:sz w:val="18"/>
          <w:szCs w:val="18"/>
        </w:rPr>
      </w:pPr>
      <w:proofErr w:type="gramStart"/>
      <w:r w:rsidRPr="00402185">
        <w:rPr>
          <w:rFonts w:ascii="Arial" w:hAnsi="Arial" w:cs="Arial"/>
          <w:sz w:val="18"/>
          <w:szCs w:val="18"/>
        </w:rPr>
        <w:t>О внесении изменений в решение Совета депутатов Благодарненского городского округа Ставропольского края от 24.07.2018 года № 146 «Об утверждении Положения о сообщении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w:t>
      </w:r>
      <w:proofErr w:type="gramEnd"/>
      <w:r w:rsidRPr="00402185">
        <w:rPr>
          <w:rFonts w:ascii="Arial" w:hAnsi="Arial" w:cs="Arial"/>
          <w:sz w:val="18"/>
          <w:szCs w:val="18"/>
        </w:rPr>
        <w:t xml:space="preserve"> служебных (должностных) обязанностей, сдаче и оценке подарка, реализации (выкупе) подарка и зачислении средств, вырученных от его реализации»</w:t>
      </w:r>
    </w:p>
    <w:p w:rsidR="00402185" w:rsidRPr="00402185" w:rsidRDefault="00402185" w:rsidP="00E24788">
      <w:pPr>
        <w:spacing w:line="180" w:lineRule="exact"/>
        <w:ind w:firstLine="567"/>
        <w:jc w:val="both"/>
        <w:rPr>
          <w:rFonts w:ascii="Arial" w:hAnsi="Arial" w:cs="Arial"/>
          <w:sz w:val="18"/>
          <w:szCs w:val="18"/>
        </w:rPr>
      </w:pPr>
    </w:p>
    <w:p w:rsidR="00402185" w:rsidRPr="00402185" w:rsidRDefault="00402185" w:rsidP="00E24788">
      <w:pPr>
        <w:spacing w:line="180" w:lineRule="exact"/>
        <w:ind w:firstLine="567"/>
        <w:jc w:val="both"/>
        <w:rPr>
          <w:rFonts w:ascii="Arial" w:hAnsi="Arial" w:cs="Arial"/>
          <w:sz w:val="18"/>
          <w:szCs w:val="18"/>
        </w:rPr>
      </w:pPr>
    </w:p>
    <w:p w:rsidR="00402185" w:rsidRPr="00402185" w:rsidRDefault="00402185" w:rsidP="00E24788">
      <w:pPr>
        <w:spacing w:line="180" w:lineRule="exact"/>
        <w:ind w:firstLine="567"/>
        <w:jc w:val="both"/>
        <w:rPr>
          <w:rFonts w:ascii="Arial" w:hAnsi="Arial" w:cs="Arial"/>
          <w:sz w:val="18"/>
          <w:szCs w:val="18"/>
        </w:rPr>
      </w:pPr>
      <w:proofErr w:type="gramStart"/>
      <w:r w:rsidRPr="00402185">
        <w:rPr>
          <w:rFonts w:ascii="Arial" w:hAnsi="Arial" w:cs="Arial"/>
          <w:sz w:val="18"/>
          <w:szCs w:val="18"/>
        </w:rPr>
        <w:t xml:space="preserve">В соответствии с Федеральным законом от 25 декабря 2008 года № 273-ФЗ «О противодействии коррупции», решением Совета депутатов Благодарненского городского округа Ставропольского </w:t>
      </w:r>
      <w:r w:rsidRPr="00402185">
        <w:rPr>
          <w:rFonts w:ascii="Arial" w:hAnsi="Arial" w:cs="Arial"/>
          <w:sz w:val="18"/>
          <w:szCs w:val="18"/>
        </w:rPr>
        <w:lastRenderedPageBreak/>
        <w:t>края от 27 сентября 2022 года № 2 «О порядке осуществления полномочий председателя Совета депутатов Благодарненского городского округа Ставропольского края, учитывая экспертное заключение управления по региональной политике аппарата Правительства Ставропольского края на решение Совета депутатов Благодарненского городского округа Ставропольского края</w:t>
      </w:r>
      <w:proofErr w:type="gramEnd"/>
      <w:r w:rsidRPr="00402185">
        <w:rPr>
          <w:rFonts w:ascii="Arial" w:hAnsi="Arial" w:cs="Arial"/>
          <w:sz w:val="18"/>
          <w:szCs w:val="18"/>
        </w:rPr>
        <w:t xml:space="preserve"> </w:t>
      </w:r>
      <w:proofErr w:type="gramStart"/>
      <w:r w:rsidRPr="00402185">
        <w:rPr>
          <w:rFonts w:ascii="Arial" w:hAnsi="Arial" w:cs="Arial"/>
          <w:sz w:val="18"/>
          <w:szCs w:val="18"/>
        </w:rPr>
        <w:t>от 24 июля 2018 года № 146 «Об утверждении Положения о сообщении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подарка</w:t>
      </w:r>
      <w:proofErr w:type="gramEnd"/>
      <w:r w:rsidRPr="00402185">
        <w:rPr>
          <w:rFonts w:ascii="Arial" w:hAnsi="Arial" w:cs="Arial"/>
          <w:sz w:val="18"/>
          <w:szCs w:val="18"/>
        </w:rPr>
        <w:t xml:space="preserve"> и </w:t>
      </w:r>
      <w:proofErr w:type="gramStart"/>
      <w:r w:rsidRPr="00402185">
        <w:rPr>
          <w:rFonts w:ascii="Arial" w:hAnsi="Arial" w:cs="Arial"/>
          <w:sz w:val="18"/>
          <w:szCs w:val="18"/>
        </w:rPr>
        <w:t>зачислении</w:t>
      </w:r>
      <w:proofErr w:type="gramEnd"/>
      <w:r w:rsidRPr="00402185">
        <w:rPr>
          <w:rFonts w:ascii="Arial" w:hAnsi="Arial" w:cs="Arial"/>
          <w:sz w:val="18"/>
          <w:szCs w:val="18"/>
        </w:rPr>
        <w:t xml:space="preserve"> средств, вырученных от его реализации», Совет депутатов Благодарненского городского округа Ставропольского края</w:t>
      </w:r>
    </w:p>
    <w:p w:rsidR="00402185" w:rsidRPr="00402185" w:rsidRDefault="00402185" w:rsidP="00E24788">
      <w:pPr>
        <w:spacing w:line="180" w:lineRule="exact"/>
        <w:ind w:firstLine="567"/>
        <w:jc w:val="both"/>
        <w:rPr>
          <w:rFonts w:ascii="Arial" w:hAnsi="Arial" w:cs="Arial"/>
          <w:sz w:val="18"/>
          <w:szCs w:val="18"/>
        </w:rPr>
      </w:pPr>
    </w:p>
    <w:p w:rsidR="00402185" w:rsidRPr="00402185" w:rsidRDefault="00402185" w:rsidP="00E24788">
      <w:pPr>
        <w:spacing w:line="180" w:lineRule="exact"/>
        <w:ind w:firstLine="567"/>
        <w:jc w:val="both"/>
        <w:rPr>
          <w:rFonts w:ascii="Arial" w:hAnsi="Arial" w:cs="Arial"/>
          <w:sz w:val="18"/>
          <w:szCs w:val="18"/>
        </w:rPr>
      </w:pPr>
      <w:r w:rsidRPr="00402185">
        <w:rPr>
          <w:rFonts w:ascii="Arial" w:hAnsi="Arial" w:cs="Arial"/>
          <w:sz w:val="18"/>
          <w:szCs w:val="18"/>
        </w:rPr>
        <w:t>РЕШИЛ:</w:t>
      </w:r>
    </w:p>
    <w:p w:rsidR="00402185" w:rsidRPr="00402185" w:rsidRDefault="00402185" w:rsidP="00E24788">
      <w:pPr>
        <w:spacing w:line="180" w:lineRule="exact"/>
        <w:ind w:firstLine="567"/>
        <w:jc w:val="both"/>
        <w:rPr>
          <w:rFonts w:ascii="Arial" w:hAnsi="Arial" w:cs="Arial"/>
          <w:sz w:val="18"/>
          <w:szCs w:val="18"/>
        </w:rPr>
      </w:pPr>
    </w:p>
    <w:p w:rsidR="00402185" w:rsidRPr="00402185" w:rsidRDefault="00402185" w:rsidP="00E24788">
      <w:pPr>
        <w:spacing w:line="180" w:lineRule="exact"/>
        <w:ind w:firstLine="567"/>
        <w:jc w:val="both"/>
        <w:rPr>
          <w:rFonts w:ascii="Arial" w:hAnsi="Arial" w:cs="Arial"/>
          <w:sz w:val="18"/>
          <w:szCs w:val="18"/>
        </w:rPr>
      </w:pPr>
    </w:p>
    <w:p w:rsidR="00402185" w:rsidRPr="00402185" w:rsidRDefault="00402185" w:rsidP="00E24788">
      <w:pPr>
        <w:spacing w:line="180" w:lineRule="exact"/>
        <w:ind w:firstLine="567"/>
        <w:jc w:val="both"/>
        <w:rPr>
          <w:rFonts w:ascii="Arial" w:hAnsi="Arial" w:cs="Arial"/>
          <w:sz w:val="18"/>
          <w:szCs w:val="18"/>
        </w:rPr>
      </w:pPr>
      <w:r w:rsidRPr="00402185">
        <w:rPr>
          <w:rFonts w:ascii="Arial" w:hAnsi="Arial" w:cs="Arial"/>
          <w:sz w:val="18"/>
          <w:szCs w:val="18"/>
        </w:rPr>
        <w:t xml:space="preserve">1. </w:t>
      </w:r>
      <w:proofErr w:type="gramStart"/>
      <w:r w:rsidRPr="00402185">
        <w:rPr>
          <w:rFonts w:ascii="Arial" w:hAnsi="Arial" w:cs="Arial"/>
          <w:sz w:val="18"/>
          <w:szCs w:val="18"/>
        </w:rPr>
        <w:t>Внести в решение Совета депутатов Благодарненского городского округа Ставропольского края от 24.07.2018 года № 146 «Об утверждении Положения о сообщении лицами, замещающими муниципальные должности, муниципальными служащими, замещающими должности муниципальной службы в Совете депутатов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w:t>
      </w:r>
      <w:proofErr w:type="gramEnd"/>
      <w:r w:rsidRPr="00402185">
        <w:rPr>
          <w:rFonts w:ascii="Arial" w:hAnsi="Arial" w:cs="Arial"/>
          <w:sz w:val="18"/>
          <w:szCs w:val="18"/>
        </w:rPr>
        <w:t xml:space="preserve">) </w:t>
      </w:r>
      <w:proofErr w:type="gramStart"/>
      <w:r w:rsidRPr="00402185">
        <w:rPr>
          <w:rFonts w:ascii="Arial" w:hAnsi="Arial" w:cs="Arial"/>
          <w:sz w:val="18"/>
          <w:szCs w:val="18"/>
        </w:rPr>
        <w:t>обязанностей, сдаче и оценке подарка, реализации (выкупе) подарка и зачислении средств, вырученных от его реализации» (далее соответственно – решение, Положение) следующие изменения:</w:t>
      </w:r>
      <w:proofErr w:type="gramEnd"/>
    </w:p>
    <w:p w:rsidR="00402185" w:rsidRPr="00402185" w:rsidRDefault="00402185" w:rsidP="00E24788">
      <w:pPr>
        <w:spacing w:line="180" w:lineRule="exact"/>
        <w:ind w:firstLine="567"/>
        <w:jc w:val="both"/>
        <w:rPr>
          <w:rFonts w:ascii="Arial" w:hAnsi="Arial" w:cs="Arial"/>
          <w:sz w:val="18"/>
          <w:szCs w:val="18"/>
        </w:rPr>
      </w:pPr>
      <w:r w:rsidRPr="00402185">
        <w:rPr>
          <w:rFonts w:ascii="Arial" w:hAnsi="Arial" w:cs="Arial"/>
          <w:sz w:val="18"/>
          <w:szCs w:val="18"/>
        </w:rPr>
        <w:t>1) в названии и в пункте 1 решения, в названии и по тексту Положения слова «лицами, замещающими муниципальные должности</w:t>
      </w:r>
      <w:proofErr w:type="gramStart"/>
      <w:r w:rsidRPr="00402185">
        <w:rPr>
          <w:rFonts w:ascii="Arial" w:hAnsi="Arial" w:cs="Arial"/>
          <w:sz w:val="18"/>
          <w:szCs w:val="18"/>
        </w:rPr>
        <w:t>,»</w:t>
      </w:r>
      <w:proofErr w:type="gramEnd"/>
      <w:r w:rsidRPr="00402185">
        <w:rPr>
          <w:rFonts w:ascii="Arial" w:hAnsi="Arial" w:cs="Arial"/>
          <w:sz w:val="18"/>
          <w:szCs w:val="18"/>
        </w:rPr>
        <w:t xml:space="preserve"> в соответствующем числе и падеже исключить;</w:t>
      </w:r>
    </w:p>
    <w:p w:rsidR="00402185" w:rsidRPr="00402185" w:rsidRDefault="00402185" w:rsidP="00E24788">
      <w:pPr>
        <w:spacing w:line="180" w:lineRule="exact"/>
        <w:ind w:firstLine="567"/>
        <w:jc w:val="both"/>
        <w:rPr>
          <w:rFonts w:ascii="Arial" w:hAnsi="Arial" w:cs="Arial"/>
          <w:sz w:val="18"/>
          <w:szCs w:val="18"/>
        </w:rPr>
      </w:pPr>
      <w:r w:rsidRPr="00402185">
        <w:rPr>
          <w:rFonts w:ascii="Arial" w:hAnsi="Arial" w:cs="Arial"/>
          <w:sz w:val="18"/>
          <w:szCs w:val="18"/>
        </w:rPr>
        <w:t>2) первый абзац части 4, часть 7, часть 9, первый абзац части 13 Положения исключить;</w:t>
      </w:r>
    </w:p>
    <w:p w:rsidR="00402185" w:rsidRPr="00402185" w:rsidRDefault="00402185" w:rsidP="00E24788">
      <w:pPr>
        <w:spacing w:line="180" w:lineRule="exact"/>
        <w:ind w:firstLine="567"/>
        <w:jc w:val="both"/>
        <w:rPr>
          <w:rFonts w:ascii="Arial" w:hAnsi="Arial" w:cs="Arial"/>
          <w:sz w:val="18"/>
          <w:szCs w:val="18"/>
        </w:rPr>
      </w:pPr>
      <w:r w:rsidRPr="00402185">
        <w:rPr>
          <w:rFonts w:ascii="Arial" w:hAnsi="Arial" w:cs="Arial"/>
          <w:sz w:val="18"/>
          <w:szCs w:val="18"/>
        </w:rPr>
        <w:t>3) в приложениях 1, 5 к Положению слова «Председателю комиссии по бюджету, налогам и управлению муниципальной собственностью (для лица, замещающего муниципальную должность)» исключить.</w:t>
      </w:r>
    </w:p>
    <w:p w:rsidR="00402185" w:rsidRPr="00402185" w:rsidRDefault="00402185" w:rsidP="00E24788">
      <w:pPr>
        <w:spacing w:line="180" w:lineRule="exact"/>
        <w:ind w:firstLine="567"/>
        <w:jc w:val="both"/>
        <w:rPr>
          <w:rFonts w:ascii="Arial" w:hAnsi="Arial" w:cs="Arial"/>
          <w:sz w:val="18"/>
          <w:szCs w:val="18"/>
        </w:rPr>
      </w:pPr>
    </w:p>
    <w:p w:rsidR="00402185" w:rsidRPr="00402185" w:rsidRDefault="00402185" w:rsidP="00E24788">
      <w:pPr>
        <w:spacing w:line="180" w:lineRule="exact"/>
        <w:ind w:firstLine="567"/>
        <w:jc w:val="both"/>
        <w:rPr>
          <w:rFonts w:ascii="Arial" w:hAnsi="Arial" w:cs="Arial"/>
          <w:sz w:val="18"/>
          <w:szCs w:val="18"/>
        </w:rPr>
      </w:pPr>
      <w:r w:rsidRPr="00402185">
        <w:rPr>
          <w:rFonts w:ascii="Arial" w:hAnsi="Arial" w:cs="Arial"/>
          <w:sz w:val="18"/>
          <w:szCs w:val="18"/>
        </w:rPr>
        <w:t>2. Настоящее решение вступает в силу со дня его официального опубликования.</w:t>
      </w:r>
    </w:p>
    <w:p w:rsidR="00402185" w:rsidRPr="00402185" w:rsidRDefault="00402185" w:rsidP="00E24788">
      <w:pPr>
        <w:spacing w:line="180" w:lineRule="exact"/>
        <w:rPr>
          <w:rFonts w:ascii="Arial" w:hAnsi="Arial" w:cs="Arial"/>
          <w:sz w:val="18"/>
          <w:szCs w:val="18"/>
        </w:rPr>
      </w:pPr>
    </w:p>
    <w:p w:rsidR="00402185" w:rsidRPr="00402185" w:rsidRDefault="00402185" w:rsidP="00E24788">
      <w:pPr>
        <w:spacing w:line="180" w:lineRule="exact"/>
        <w:rPr>
          <w:rFonts w:ascii="Arial" w:hAnsi="Arial" w:cs="Arial"/>
          <w:sz w:val="18"/>
          <w:szCs w:val="18"/>
        </w:rPr>
      </w:pPr>
    </w:p>
    <w:p w:rsidR="00402185" w:rsidRPr="00402185" w:rsidRDefault="00402185" w:rsidP="00E24788">
      <w:pPr>
        <w:spacing w:line="180" w:lineRule="exact"/>
        <w:rPr>
          <w:rFonts w:ascii="Arial" w:hAnsi="Arial" w:cs="Arial"/>
          <w:sz w:val="18"/>
          <w:szCs w:val="18"/>
        </w:rPr>
      </w:pPr>
      <w:r w:rsidRPr="00402185">
        <w:rPr>
          <w:rFonts w:ascii="Arial" w:hAnsi="Arial" w:cs="Arial"/>
          <w:sz w:val="18"/>
          <w:szCs w:val="18"/>
        </w:rPr>
        <w:t xml:space="preserve">Председатель Совета депутатов </w:t>
      </w:r>
    </w:p>
    <w:p w:rsidR="00402185" w:rsidRPr="00402185" w:rsidRDefault="00402185" w:rsidP="00E24788">
      <w:pPr>
        <w:spacing w:line="180" w:lineRule="exact"/>
        <w:rPr>
          <w:rFonts w:ascii="Arial" w:hAnsi="Arial" w:cs="Arial"/>
          <w:sz w:val="18"/>
          <w:szCs w:val="18"/>
        </w:rPr>
      </w:pPr>
      <w:r w:rsidRPr="00402185">
        <w:rPr>
          <w:rFonts w:ascii="Arial" w:hAnsi="Arial" w:cs="Arial"/>
          <w:sz w:val="18"/>
          <w:szCs w:val="18"/>
        </w:rPr>
        <w:t>Благодарненского городского округа</w:t>
      </w:r>
    </w:p>
    <w:p w:rsidR="00402185" w:rsidRDefault="00402185" w:rsidP="00E24788">
      <w:pPr>
        <w:spacing w:line="180" w:lineRule="exact"/>
        <w:rPr>
          <w:rFonts w:ascii="Arial" w:hAnsi="Arial" w:cs="Arial"/>
          <w:sz w:val="18"/>
          <w:szCs w:val="18"/>
        </w:rPr>
      </w:pPr>
      <w:r>
        <w:rPr>
          <w:rFonts w:ascii="Arial" w:hAnsi="Arial" w:cs="Arial"/>
          <w:sz w:val="18"/>
          <w:szCs w:val="18"/>
        </w:rPr>
        <w:t xml:space="preserve">Ставропольского края                               А.Г. </w:t>
      </w:r>
      <w:proofErr w:type="spellStart"/>
      <w:r>
        <w:rPr>
          <w:rFonts w:ascii="Arial" w:hAnsi="Arial" w:cs="Arial"/>
          <w:sz w:val="18"/>
          <w:szCs w:val="18"/>
        </w:rPr>
        <w:t>Гучмазов</w:t>
      </w:r>
      <w:proofErr w:type="spellEnd"/>
    </w:p>
    <w:p w:rsidR="00402185" w:rsidRDefault="00402185" w:rsidP="00E24788">
      <w:pPr>
        <w:spacing w:line="180" w:lineRule="exact"/>
        <w:rPr>
          <w:rFonts w:ascii="Arial" w:hAnsi="Arial" w:cs="Arial"/>
          <w:sz w:val="18"/>
          <w:szCs w:val="18"/>
        </w:rPr>
      </w:pPr>
    </w:p>
    <w:p w:rsidR="00402185" w:rsidRDefault="00402185" w:rsidP="00E24788">
      <w:pPr>
        <w:spacing w:line="180" w:lineRule="exact"/>
        <w:rPr>
          <w:rFonts w:ascii="Arial" w:hAnsi="Arial" w:cs="Arial"/>
          <w:sz w:val="18"/>
          <w:szCs w:val="18"/>
        </w:rPr>
      </w:pPr>
    </w:p>
    <w:p w:rsidR="00402185" w:rsidRPr="00402185" w:rsidRDefault="00402185" w:rsidP="00E24788">
      <w:pPr>
        <w:spacing w:line="180" w:lineRule="exact"/>
        <w:rPr>
          <w:rFonts w:ascii="Arial" w:hAnsi="Arial" w:cs="Arial"/>
          <w:sz w:val="18"/>
          <w:szCs w:val="18"/>
        </w:rPr>
      </w:pPr>
      <w:proofErr w:type="gramStart"/>
      <w:r w:rsidRPr="00402185">
        <w:rPr>
          <w:rFonts w:ascii="Arial" w:hAnsi="Arial" w:cs="Arial"/>
          <w:sz w:val="18"/>
          <w:szCs w:val="18"/>
        </w:rPr>
        <w:t>Исполняющий</w:t>
      </w:r>
      <w:proofErr w:type="gramEnd"/>
      <w:r w:rsidRPr="00402185">
        <w:rPr>
          <w:rFonts w:ascii="Arial" w:hAnsi="Arial" w:cs="Arial"/>
          <w:sz w:val="18"/>
          <w:szCs w:val="18"/>
        </w:rPr>
        <w:t xml:space="preserve"> полномочия Главы</w:t>
      </w:r>
    </w:p>
    <w:p w:rsidR="00402185" w:rsidRPr="00402185" w:rsidRDefault="00402185" w:rsidP="00E24788">
      <w:pPr>
        <w:spacing w:line="180" w:lineRule="exact"/>
        <w:rPr>
          <w:rFonts w:ascii="Arial" w:hAnsi="Arial" w:cs="Arial"/>
          <w:sz w:val="18"/>
          <w:szCs w:val="18"/>
        </w:rPr>
      </w:pPr>
      <w:r w:rsidRPr="00402185">
        <w:rPr>
          <w:rFonts w:ascii="Arial" w:hAnsi="Arial" w:cs="Arial"/>
          <w:sz w:val="18"/>
          <w:szCs w:val="18"/>
        </w:rPr>
        <w:t>Благодарненского городского округ</w:t>
      </w:r>
      <w:r>
        <w:rPr>
          <w:rFonts w:ascii="Arial" w:hAnsi="Arial" w:cs="Arial"/>
          <w:sz w:val="18"/>
          <w:szCs w:val="18"/>
        </w:rPr>
        <w:t xml:space="preserve">а Ставропольского края, первый </w:t>
      </w:r>
      <w:r w:rsidRPr="00402185">
        <w:rPr>
          <w:rFonts w:ascii="Arial" w:hAnsi="Arial" w:cs="Arial"/>
          <w:sz w:val="18"/>
          <w:szCs w:val="18"/>
        </w:rPr>
        <w:t xml:space="preserve">заместитель главы администрации </w:t>
      </w:r>
    </w:p>
    <w:p w:rsidR="00402185" w:rsidRDefault="00402185" w:rsidP="00E24788">
      <w:pPr>
        <w:spacing w:line="180" w:lineRule="exact"/>
        <w:rPr>
          <w:rFonts w:ascii="Arial" w:hAnsi="Arial" w:cs="Arial"/>
          <w:sz w:val="18"/>
          <w:szCs w:val="18"/>
        </w:rPr>
      </w:pPr>
      <w:r w:rsidRPr="00402185">
        <w:rPr>
          <w:rFonts w:ascii="Arial" w:hAnsi="Arial" w:cs="Arial"/>
          <w:sz w:val="18"/>
          <w:szCs w:val="18"/>
        </w:rPr>
        <w:t>Благодарненского городск</w:t>
      </w:r>
      <w:r>
        <w:rPr>
          <w:rFonts w:ascii="Arial" w:hAnsi="Arial" w:cs="Arial"/>
          <w:sz w:val="18"/>
          <w:szCs w:val="18"/>
        </w:rPr>
        <w:t xml:space="preserve">ого округа Ставропольского края                                                          </w:t>
      </w:r>
      <w:r w:rsidRPr="00402185">
        <w:rPr>
          <w:rFonts w:ascii="Arial" w:hAnsi="Arial" w:cs="Arial"/>
          <w:sz w:val="18"/>
          <w:szCs w:val="18"/>
        </w:rPr>
        <w:t>Н.Д. Федюнина</w:t>
      </w:r>
    </w:p>
    <w:p w:rsidR="005F7DD9" w:rsidRDefault="005F7DD9" w:rsidP="00E24788">
      <w:pPr>
        <w:spacing w:line="180" w:lineRule="exact"/>
        <w:rPr>
          <w:rFonts w:ascii="Arial" w:hAnsi="Arial" w:cs="Arial"/>
          <w:sz w:val="18"/>
          <w:szCs w:val="18"/>
        </w:rPr>
      </w:pPr>
    </w:p>
    <w:p w:rsidR="005F7DD9" w:rsidRDefault="005F7DD9" w:rsidP="00E24788">
      <w:pPr>
        <w:spacing w:line="180" w:lineRule="exact"/>
        <w:rPr>
          <w:rFonts w:ascii="Arial" w:hAnsi="Arial" w:cs="Arial"/>
          <w:sz w:val="18"/>
          <w:szCs w:val="18"/>
        </w:rPr>
      </w:pPr>
    </w:p>
    <w:p w:rsidR="00924A30" w:rsidRDefault="00924A30" w:rsidP="00E24788">
      <w:pPr>
        <w:spacing w:line="180" w:lineRule="exact"/>
        <w:jc w:val="center"/>
        <w:rPr>
          <w:rFonts w:ascii="Arial" w:hAnsi="Arial" w:cs="Arial"/>
          <w:sz w:val="18"/>
          <w:szCs w:val="18"/>
        </w:rPr>
      </w:pPr>
    </w:p>
    <w:p w:rsidR="00924A30" w:rsidRDefault="00924A30" w:rsidP="00E24788">
      <w:pPr>
        <w:spacing w:line="180" w:lineRule="exact"/>
        <w:jc w:val="center"/>
        <w:rPr>
          <w:rFonts w:ascii="Arial" w:hAnsi="Arial" w:cs="Arial"/>
          <w:sz w:val="18"/>
          <w:szCs w:val="18"/>
        </w:rPr>
      </w:pPr>
    </w:p>
    <w:p w:rsidR="00924A30" w:rsidRDefault="00924A30" w:rsidP="00E24788">
      <w:pPr>
        <w:spacing w:line="180" w:lineRule="exact"/>
        <w:jc w:val="center"/>
        <w:rPr>
          <w:rFonts w:ascii="Arial" w:hAnsi="Arial" w:cs="Arial"/>
          <w:sz w:val="18"/>
          <w:szCs w:val="18"/>
        </w:rPr>
      </w:pPr>
    </w:p>
    <w:p w:rsidR="00924A30" w:rsidRDefault="00924A30" w:rsidP="00E24788">
      <w:pPr>
        <w:spacing w:line="180" w:lineRule="exact"/>
        <w:jc w:val="center"/>
        <w:rPr>
          <w:rFonts w:ascii="Arial" w:hAnsi="Arial" w:cs="Arial"/>
          <w:sz w:val="18"/>
          <w:szCs w:val="18"/>
        </w:rPr>
      </w:pPr>
    </w:p>
    <w:p w:rsidR="00924A30" w:rsidRDefault="00924A30" w:rsidP="00E24788">
      <w:pPr>
        <w:spacing w:line="180" w:lineRule="exact"/>
        <w:jc w:val="center"/>
        <w:rPr>
          <w:rFonts w:ascii="Arial" w:hAnsi="Arial" w:cs="Arial"/>
          <w:sz w:val="18"/>
          <w:szCs w:val="18"/>
        </w:rPr>
      </w:pPr>
    </w:p>
    <w:p w:rsidR="005F7DD9" w:rsidRPr="005F7DD9" w:rsidRDefault="005F7DD9" w:rsidP="00E24788">
      <w:pPr>
        <w:spacing w:line="180" w:lineRule="exact"/>
        <w:jc w:val="center"/>
        <w:rPr>
          <w:rFonts w:ascii="Arial" w:hAnsi="Arial" w:cs="Arial"/>
          <w:sz w:val="18"/>
          <w:szCs w:val="18"/>
        </w:rPr>
      </w:pPr>
      <w:r w:rsidRPr="005F7DD9">
        <w:rPr>
          <w:rFonts w:ascii="Arial" w:hAnsi="Arial" w:cs="Arial"/>
          <w:sz w:val="18"/>
          <w:szCs w:val="18"/>
        </w:rPr>
        <w:t>СОВЕТ ДЕПУТАТОВ БЛАГОДАРНЕНСКОГО ГОРОДСКОГО ОКРУГА</w:t>
      </w:r>
    </w:p>
    <w:p w:rsidR="005F7DD9" w:rsidRPr="005F7DD9" w:rsidRDefault="005F7DD9" w:rsidP="00E24788">
      <w:pPr>
        <w:spacing w:line="180" w:lineRule="exact"/>
        <w:jc w:val="center"/>
        <w:rPr>
          <w:rFonts w:ascii="Arial" w:hAnsi="Arial" w:cs="Arial"/>
          <w:sz w:val="18"/>
          <w:szCs w:val="18"/>
        </w:rPr>
      </w:pPr>
      <w:r w:rsidRPr="005F7DD9">
        <w:rPr>
          <w:rFonts w:ascii="Arial" w:hAnsi="Arial" w:cs="Arial"/>
          <w:sz w:val="18"/>
          <w:szCs w:val="18"/>
        </w:rPr>
        <w:t>СТАВРОПОЛЬСКОГО КРАЯ ВТОРОГО СОЗЫВА</w:t>
      </w:r>
    </w:p>
    <w:p w:rsidR="005F7DD9" w:rsidRPr="005F7DD9" w:rsidRDefault="005F7DD9" w:rsidP="00E24788">
      <w:pPr>
        <w:spacing w:line="180" w:lineRule="exact"/>
        <w:jc w:val="center"/>
        <w:rPr>
          <w:rFonts w:ascii="Arial" w:hAnsi="Arial" w:cs="Arial"/>
          <w:sz w:val="18"/>
          <w:szCs w:val="18"/>
        </w:rPr>
      </w:pPr>
    </w:p>
    <w:p w:rsidR="005F7DD9" w:rsidRPr="005F7DD9" w:rsidRDefault="005F7DD9" w:rsidP="00E24788">
      <w:pPr>
        <w:spacing w:line="180" w:lineRule="exact"/>
        <w:jc w:val="center"/>
        <w:rPr>
          <w:rFonts w:ascii="Arial" w:hAnsi="Arial" w:cs="Arial"/>
          <w:sz w:val="18"/>
          <w:szCs w:val="18"/>
        </w:rPr>
      </w:pPr>
      <w:r w:rsidRPr="005F7DD9">
        <w:rPr>
          <w:rFonts w:ascii="Arial" w:hAnsi="Arial" w:cs="Arial"/>
          <w:sz w:val="18"/>
          <w:szCs w:val="18"/>
        </w:rPr>
        <w:t>РЕШЕНИЕ</w:t>
      </w:r>
    </w:p>
    <w:p w:rsidR="005F7DD9" w:rsidRPr="005F7DD9" w:rsidRDefault="005F7DD9" w:rsidP="00E24788">
      <w:pPr>
        <w:spacing w:line="180" w:lineRule="exact"/>
        <w:jc w:val="center"/>
        <w:rPr>
          <w:rFonts w:ascii="Arial" w:hAnsi="Arial" w:cs="Arial"/>
          <w:sz w:val="18"/>
          <w:szCs w:val="18"/>
        </w:rPr>
      </w:pPr>
    </w:p>
    <w:p w:rsidR="005F7DD9" w:rsidRPr="005F7DD9" w:rsidRDefault="005F7DD9" w:rsidP="00E24788">
      <w:pPr>
        <w:spacing w:line="180" w:lineRule="exact"/>
        <w:jc w:val="center"/>
        <w:rPr>
          <w:rFonts w:ascii="Arial" w:hAnsi="Arial" w:cs="Arial"/>
          <w:sz w:val="18"/>
          <w:szCs w:val="18"/>
        </w:rPr>
      </w:pPr>
    </w:p>
    <w:p w:rsidR="005F7DD9" w:rsidRPr="005F7DD9" w:rsidRDefault="005F7DD9" w:rsidP="00E24788">
      <w:pPr>
        <w:spacing w:line="180" w:lineRule="exact"/>
        <w:jc w:val="center"/>
        <w:rPr>
          <w:rFonts w:ascii="Arial" w:hAnsi="Arial" w:cs="Arial"/>
          <w:sz w:val="18"/>
          <w:szCs w:val="18"/>
        </w:rPr>
      </w:pPr>
      <w:r w:rsidRPr="005F7DD9">
        <w:rPr>
          <w:rFonts w:ascii="Arial" w:hAnsi="Arial" w:cs="Arial"/>
          <w:sz w:val="18"/>
          <w:szCs w:val="18"/>
        </w:rPr>
        <w:t>10 ноября 2022 года</w:t>
      </w:r>
      <w:r w:rsidRPr="005F7DD9">
        <w:rPr>
          <w:rFonts w:ascii="Arial" w:hAnsi="Arial" w:cs="Arial"/>
          <w:sz w:val="18"/>
          <w:szCs w:val="18"/>
        </w:rPr>
        <w:tab/>
        <w:t xml:space="preserve">г. </w:t>
      </w:r>
      <w:proofErr w:type="gramStart"/>
      <w:r w:rsidRPr="005F7DD9">
        <w:rPr>
          <w:rFonts w:ascii="Arial" w:hAnsi="Arial" w:cs="Arial"/>
          <w:sz w:val="18"/>
          <w:szCs w:val="18"/>
        </w:rPr>
        <w:t>Благодарный</w:t>
      </w:r>
      <w:proofErr w:type="gramEnd"/>
      <w:r w:rsidRPr="005F7DD9">
        <w:rPr>
          <w:rFonts w:ascii="Arial" w:hAnsi="Arial" w:cs="Arial"/>
          <w:sz w:val="18"/>
          <w:szCs w:val="18"/>
        </w:rPr>
        <w:tab/>
        <w:t>№ 19</w:t>
      </w:r>
    </w:p>
    <w:p w:rsidR="005F7DD9" w:rsidRPr="005F7DD9" w:rsidRDefault="005F7DD9" w:rsidP="00E24788">
      <w:pPr>
        <w:spacing w:line="180" w:lineRule="exact"/>
        <w:rPr>
          <w:rFonts w:ascii="Arial" w:hAnsi="Arial" w:cs="Arial"/>
          <w:sz w:val="18"/>
          <w:szCs w:val="18"/>
        </w:rPr>
      </w:pPr>
    </w:p>
    <w:p w:rsidR="005F7DD9" w:rsidRPr="005F7DD9" w:rsidRDefault="005F7DD9" w:rsidP="00E24788">
      <w:pPr>
        <w:spacing w:line="180" w:lineRule="exact"/>
        <w:rPr>
          <w:rFonts w:ascii="Arial" w:hAnsi="Arial" w:cs="Arial"/>
          <w:sz w:val="18"/>
          <w:szCs w:val="18"/>
        </w:rPr>
      </w:pPr>
    </w:p>
    <w:p w:rsidR="005F7DD9" w:rsidRPr="005F7DD9" w:rsidRDefault="005F7DD9" w:rsidP="00E24788">
      <w:pPr>
        <w:spacing w:line="180" w:lineRule="exact"/>
        <w:ind w:firstLine="567"/>
        <w:jc w:val="both"/>
        <w:rPr>
          <w:rFonts w:ascii="Arial" w:hAnsi="Arial" w:cs="Arial"/>
          <w:sz w:val="18"/>
          <w:szCs w:val="18"/>
        </w:rPr>
      </w:pPr>
      <w:r w:rsidRPr="005F7DD9">
        <w:rPr>
          <w:rFonts w:ascii="Arial" w:hAnsi="Arial" w:cs="Arial"/>
          <w:sz w:val="18"/>
          <w:szCs w:val="18"/>
        </w:rPr>
        <w:t xml:space="preserve">О признании </w:t>
      </w:r>
      <w:proofErr w:type="gramStart"/>
      <w:r w:rsidRPr="005F7DD9">
        <w:rPr>
          <w:rFonts w:ascii="Arial" w:hAnsi="Arial" w:cs="Arial"/>
          <w:sz w:val="18"/>
          <w:szCs w:val="18"/>
        </w:rPr>
        <w:t>утратившим</w:t>
      </w:r>
      <w:proofErr w:type="gramEnd"/>
      <w:r w:rsidRPr="005F7DD9">
        <w:rPr>
          <w:rFonts w:ascii="Arial" w:hAnsi="Arial" w:cs="Arial"/>
          <w:sz w:val="18"/>
          <w:szCs w:val="18"/>
        </w:rPr>
        <w:t xml:space="preserve"> силу решения Совета депутатов Благодарненского городского округа Ставропольского края от 20 сентября 2017 года № 16 «Об утверждении порядка официального опубликования (обнародования) муниципальных правовых актов Благодарненского городского округа Ставропольского края»</w:t>
      </w:r>
    </w:p>
    <w:p w:rsidR="005F7DD9" w:rsidRPr="005F7DD9" w:rsidRDefault="005F7DD9" w:rsidP="00E24788">
      <w:pPr>
        <w:spacing w:line="180" w:lineRule="exact"/>
        <w:ind w:firstLine="567"/>
        <w:jc w:val="both"/>
        <w:rPr>
          <w:rFonts w:ascii="Arial" w:hAnsi="Arial" w:cs="Arial"/>
          <w:sz w:val="18"/>
          <w:szCs w:val="18"/>
        </w:rPr>
      </w:pPr>
    </w:p>
    <w:p w:rsidR="005F7DD9" w:rsidRPr="005F7DD9" w:rsidRDefault="005F7DD9" w:rsidP="00E24788">
      <w:pPr>
        <w:spacing w:line="180" w:lineRule="exact"/>
        <w:ind w:firstLine="567"/>
        <w:jc w:val="both"/>
        <w:rPr>
          <w:rFonts w:ascii="Arial" w:hAnsi="Arial" w:cs="Arial"/>
          <w:sz w:val="18"/>
          <w:szCs w:val="18"/>
        </w:rPr>
      </w:pPr>
    </w:p>
    <w:p w:rsidR="005F7DD9" w:rsidRPr="005F7DD9" w:rsidRDefault="005F7DD9" w:rsidP="00E24788">
      <w:pPr>
        <w:spacing w:line="180" w:lineRule="exact"/>
        <w:ind w:firstLine="567"/>
        <w:jc w:val="both"/>
        <w:rPr>
          <w:rFonts w:ascii="Arial" w:hAnsi="Arial" w:cs="Arial"/>
          <w:sz w:val="18"/>
          <w:szCs w:val="18"/>
        </w:rPr>
      </w:pPr>
      <w:proofErr w:type="gramStart"/>
      <w:r w:rsidRPr="005F7DD9">
        <w:rPr>
          <w:rFonts w:ascii="Arial" w:hAnsi="Arial" w:cs="Arial"/>
          <w:sz w:val="18"/>
          <w:szCs w:val="18"/>
        </w:rPr>
        <w:t>В соответствии со статьёй 44 Федерального закона от 6 октября 2003 года № 131-ФЗ «Об общих принципах организации местного самоуправления в Российской Федерации», статьёй 51 Устава Благодарненского городского округа Ставропольского края, на основании экспертного заключения управления по региональной политике аппарата Правительства Ставропольского края на решение Совета депутатов Благодарненского городского округа Ставропольского края от 20 сентября 2017 года № 16 «Об утверждении порядка</w:t>
      </w:r>
      <w:proofErr w:type="gramEnd"/>
      <w:r w:rsidRPr="005F7DD9">
        <w:rPr>
          <w:rFonts w:ascii="Arial" w:hAnsi="Arial" w:cs="Arial"/>
          <w:sz w:val="18"/>
          <w:szCs w:val="18"/>
        </w:rPr>
        <w:t xml:space="preserve"> официального опубликования (обнародования) муниципальных правовых актов Благодарненского городского округа Ставропольского края» (с изменениями, внесенными решением Совета депутатов Благодарненского городского округа Ставропольского края от 25 мая 2018 г. № 134), Совет депутатов Благодарненского городского округа Ставропольского края</w:t>
      </w:r>
    </w:p>
    <w:p w:rsidR="005F7DD9" w:rsidRPr="005F7DD9" w:rsidRDefault="005F7DD9" w:rsidP="00E24788">
      <w:pPr>
        <w:spacing w:line="180" w:lineRule="exact"/>
        <w:ind w:firstLine="567"/>
        <w:jc w:val="both"/>
        <w:rPr>
          <w:rFonts w:ascii="Arial" w:hAnsi="Arial" w:cs="Arial"/>
          <w:sz w:val="18"/>
          <w:szCs w:val="18"/>
        </w:rPr>
      </w:pPr>
    </w:p>
    <w:p w:rsidR="005F7DD9" w:rsidRPr="005F7DD9" w:rsidRDefault="005F7DD9" w:rsidP="00E24788">
      <w:pPr>
        <w:spacing w:line="180" w:lineRule="exact"/>
        <w:ind w:firstLine="567"/>
        <w:jc w:val="both"/>
        <w:rPr>
          <w:rFonts w:ascii="Arial" w:hAnsi="Arial" w:cs="Arial"/>
          <w:sz w:val="18"/>
          <w:szCs w:val="18"/>
        </w:rPr>
      </w:pPr>
    </w:p>
    <w:p w:rsidR="005F7DD9" w:rsidRPr="005F7DD9" w:rsidRDefault="005F7DD9" w:rsidP="00E24788">
      <w:pPr>
        <w:spacing w:line="180" w:lineRule="exact"/>
        <w:ind w:firstLine="567"/>
        <w:jc w:val="both"/>
        <w:rPr>
          <w:rFonts w:ascii="Arial" w:hAnsi="Arial" w:cs="Arial"/>
          <w:sz w:val="18"/>
          <w:szCs w:val="18"/>
        </w:rPr>
      </w:pPr>
      <w:r w:rsidRPr="005F7DD9">
        <w:rPr>
          <w:rFonts w:ascii="Arial" w:hAnsi="Arial" w:cs="Arial"/>
          <w:sz w:val="18"/>
          <w:szCs w:val="18"/>
        </w:rPr>
        <w:t>РЕШИЛ:</w:t>
      </w:r>
    </w:p>
    <w:p w:rsidR="005F7DD9" w:rsidRPr="005F7DD9" w:rsidRDefault="005F7DD9" w:rsidP="00E24788">
      <w:pPr>
        <w:spacing w:line="180" w:lineRule="exact"/>
        <w:ind w:firstLine="567"/>
        <w:jc w:val="both"/>
        <w:rPr>
          <w:rFonts w:ascii="Arial" w:hAnsi="Arial" w:cs="Arial"/>
          <w:sz w:val="18"/>
          <w:szCs w:val="18"/>
        </w:rPr>
      </w:pPr>
    </w:p>
    <w:p w:rsidR="005F7DD9" w:rsidRPr="005F7DD9" w:rsidRDefault="005F7DD9" w:rsidP="00E24788">
      <w:pPr>
        <w:spacing w:line="180" w:lineRule="exact"/>
        <w:ind w:firstLine="567"/>
        <w:jc w:val="both"/>
        <w:rPr>
          <w:rFonts w:ascii="Arial" w:hAnsi="Arial" w:cs="Arial"/>
          <w:sz w:val="18"/>
          <w:szCs w:val="18"/>
        </w:rPr>
      </w:pPr>
    </w:p>
    <w:p w:rsidR="005F7DD9" w:rsidRPr="005F7DD9" w:rsidRDefault="005F7DD9" w:rsidP="00E24788">
      <w:pPr>
        <w:spacing w:line="180" w:lineRule="exact"/>
        <w:ind w:firstLine="567"/>
        <w:jc w:val="both"/>
        <w:rPr>
          <w:rFonts w:ascii="Arial" w:hAnsi="Arial" w:cs="Arial"/>
          <w:sz w:val="18"/>
          <w:szCs w:val="18"/>
        </w:rPr>
      </w:pPr>
      <w:r w:rsidRPr="005F7DD9">
        <w:rPr>
          <w:rFonts w:ascii="Arial" w:hAnsi="Arial" w:cs="Arial"/>
          <w:sz w:val="18"/>
          <w:szCs w:val="18"/>
        </w:rPr>
        <w:t>1. Признать утратившими силу решения Совета депутатов Благодарненского городского округа Ставропольского края от 20 сентября 2017 года № 16 «Об утверждении порядка официального опубликования (обнародования) муниципальных правовых актов Благодарненского городского округа Ставропольского края».</w:t>
      </w:r>
    </w:p>
    <w:p w:rsidR="005F7DD9" w:rsidRPr="005F7DD9" w:rsidRDefault="005F7DD9" w:rsidP="00E24788">
      <w:pPr>
        <w:spacing w:line="180" w:lineRule="exact"/>
        <w:ind w:firstLine="567"/>
        <w:jc w:val="both"/>
        <w:rPr>
          <w:rFonts w:ascii="Arial" w:hAnsi="Arial" w:cs="Arial"/>
          <w:sz w:val="18"/>
          <w:szCs w:val="18"/>
        </w:rPr>
      </w:pPr>
    </w:p>
    <w:p w:rsidR="005F7DD9" w:rsidRPr="005F7DD9" w:rsidRDefault="005F7DD9" w:rsidP="00E24788">
      <w:pPr>
        <w:spacing w:line="180" w:lineRule="exact"/>
        <w:ind w:firstLine="567"/>
        <w:jc w:val="both"/>
        <w:rPr>
          <w:rFonts w:ascii="Arial" w:hAnsi="Arial" w:cs="Arial"/>
          <w:sz w:val="18"/>
          <w:szCs w:val="18"/>
        </w:rPr>
      </w:pPr>
      <w:r w:rsidRPr="005F7DD9">
        <w:rPr>
          <w:rFonts w:ascii="Arial" w:hAnsi="Arial" w:cs="Arial"/>
          <w:sz w:val="18"/>
          <w:szCs w:val="18"/>
        </w:rPr>
        <w:t>2. Признать утратившим силу решение Совета депутатов Благодарненского городского округа Ставропольского края от 25 мая 2018 года № 134 «О внесении изменений в Порядок официального опубликования (обнародования) муниципальных правовых актов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20 сентября 2017 года № 16».</w:t>
      </w:r>
    </w:p>
    <w:p w:rsidR="005F7DD9" w:rsidRPr="005F7DD9" w:rsidRDefault="005F7DD9" w:rsidP="00E24788">
      <w:pPr>
        <w:spacing w:line="180" w:lineRule="exact"/>
        <w:ind w:firstLine="567"/>
        <w:jc w:val="both"/>
        <w:rPr>
          <w:rFonts w:ascii="Arial" w:hAnsi="Arial" w:cs="Arial"/>
          <w:sz w:val="18"/>
          <w:szCs w:val="18"/>
        </w:rPr>
      </w:pPr>
    </w:p>
    <w:p w:rsidR="005F7DD9" w:rsidRPr="005F7DD9" w:rsidRDefault="005F7DD9" w:rsidP="00E24788">
      <w:pPr>
        <w:spacing w:line="180" w:lineRule="exact"/>
        <w:ind w:firstLine="567"/>
        <w:jc w:val="both"/>
        <w:rPr>
          <w:rFonts w:ascii="Arial" w:hAnsi="Arial" w:cs="Arial"/>
          <w:sz w:val="18"/>
          <w:szCs w:val="18"/>
        </w:rPr>
      </w:pPr>
      <w:r w:rsidRPr="005F7DD9">
        <w:rPr>
          <w:rFonts w:ascii="Arial" w:hAnsi="Arial" w:cs="Arial"/>
          <w:sz w:val="18"/>
          <w:szCs w:val="18"/>
        </w:rPr>
        <w:t>3. Настоящее решение вступает в силу на следующий день после дня его официального опубликования.</w:t>
      </w:r>
    </w:p>
    <w:p w:rsidR="005F7DD9" w:rsidRPr="005F7DD9" w:rsidRDefault="005F7DD9" w:rsidP="00E24788">
      <w:pPr>
        <w:spacing w:line="180" w:lineRule="exact"/>
        <w:rPr>
          <w:rFonts w:ascii="Arial" w:hAnsi="Arial" w:cs="Arial"/>
          <w:sz w:val="18"/>
          <w:szCs w:val="18"/>
        </w:rPr>
      </w:pPr>
    </w:p>
    <w:p w:rsidR="005F7DD9" w:rsidRDefault="005F7DD9" w:rsidP="00E24788">
      <w:pPr>
        <w:spacing w:line="180" w:lineRule="exact"/>
        <w:rPr>
          <w:rFonts w:ascii="Arial" w:hAnsi="Arial" w:cs="Arial"/>
          <w:sz w:val="18"/>
          <w:szCs w:val="18"/>
        </w:rPr>
      </w:pPr>
    </w:p>
    <w:p w:rsidR="00924A30" w:rsidRPr="005F7DD9" w:rsidRDefault="00924A30" w:rsidP="00E24788">
      <w:pPr>
        <w:spacing w:line="180" w:lineRule="exact"/>
        <w:rPr>
          <w:rFonts w:ascii="Arial" w:hAnsi="Arial" w:cs="Arial"/>
          <w:sz w:val="18"/>
          <w:szCs w:val="18"/>
        </w:rPr>
      </w:pPr>
    </w:p>
    <w:p w:rsidR="005F7DD9" w:rsidRPr="005F7DD9" w:rsidRDefault="005F7DD9" w:rsidP="00E24788">
      <w:pPr>
        <w:spacing w:line="180" w:lineRule="exact"/>
        <w:rPr>
          <w:rFonts w:ascii="Arial" w:hAnsi="Arial" w:cs="Arial"/>
          <w:sz w:val="18"/>
          <w:szCs w:val="18"/>
        </w:rPr>
      </w:pPr>
      <w:r w:rsidRPr="005F7DD9">
        <w:rPr>
          <w:rFonts w:ascii="Arial" w:hAnsi="Arial" w:cs="Arial"/>
          <w:sz w:val="18"/>
          <w:szCs w:val="18"/>
        </w:rPr>
        <w:t xml:space="preserve">Председатель Совета депутатов </w:t>
      </w:r>
    </w:p>
    <w:p w:rsidR="005F7DD9" w:rsidRPr="005F7DD9" w:rsidRDefault="005F7DD9" w:rsidP="00E24788">
      <w:pPr>
        <w:spacing w:line="180" w:lineRule="exact"/>
        <w:rPr>
          <w:rFonts w:ascii="Arial" w:hAnsi="Arial" w:cs="Arial"/>
          <w:sz w:val="18"/>
          <w:szCs w:val="18"/>
        </w:rPr>
      </w:pPr>
      <w:r w:rsidRPr="005F7DD9">
        <w:rPr>
          <w:rFonts w:ascii="Arial" w:hAnsi="Arial" w:cs="Arial"/>
          <w:sz w:val="18"/>
          <w:szCs w:val="18"/>
        </w:rPr>
        <w:t>Благодарненского городского округа</w:t>
      </w:r>
    </w:p>
    <w:p w:rsidR="005F7DD9" w:rsidRDefault="005F7DD9" w:rsidP="00E24788">
      <w:pPr>
        <w:spacing w:line="180" w:lineRule="exact"/>
        <w:rPr>
          <w:rFonts w:ascii="Arial" w:hAnsi="Arial" w:cs="Arial"/>
          <w:sz w:val="18"/>
          <w:szCs w:val="18"/>
        </w:rPr>
      </w:pPr>
      <w:r>
        <w:rPr>
          <w:rFonts w:ascii="Arial" w:hAnsi="Arial" w:cs="Arial"/>
          <w:sz w:val="18"/>
          <w:szCs w:val="18"/>
        </w:rPr>
        <w:t xml:space="preserve">Ставропольского края                               </w:t>
      </w:r>
      <w:r w:rsidRPr="005F7DD9">
        <w:rPr>
          <w:rFonts w:ascii="Arial" w:hAnsi="Arial" w:cs="Arial"/>
          <w:sz w:val="18"/>
          <w:szCs w:val="18"/>
        </w:rPr>
        <w:t xml:space="preserve">А.Г. </w:t>
      </w:r>
      <w:proofErr w:type="spellStart"/>
      <w:r w:rsidRPr="005F7DD9">
        <w:rPr>
          <w:rFonts w:ascii="Arial" w:hAnsi="Arial" w:cs="Arial"/>
          <w:sz w:val="18"/>
          <w:szCs w:val="18"/>
        </w:rPr>
        <w:t>Гучмазов</w:t>
      </w:r>
      <w:proofErr w:type="spellEnd"/>
      <w:r w:rsidRPr="005F7DD9">
        <w:rPr>
          <w:rFonts w:ascii="Arial" w:hAnsi="Arial" w:cs="Arial"/>
          <w:sz w:val="18"/>
          <w:szCs w:val="18"/>
        </w:rPr>
        <w:tab/>
      </w:r>
    </w:p>
    <w:p w:rsidR="005F7DD9" w:rsidRPr="005F7DD9" w:rsidRDefault="005F7DD9" w:rsidP="00E24788">
      <w:pPr>
        <w:spacing w:line="180" w:lineRule="exact"/>
        <w:rPr>
          <w:rFonts w:ascii="Arial" w:hAnsi="Arial" w:cs="Arial"/>
          <w:sz w:val="18"/>
          <w:szCs w:val="18"/>
        </w:rPr>
      </w:pPr>
      <w:proofErr w:type="gramStart"/>
      <w:r w:rsidRPr="005F7DD9">
        <w:rPr>
          <w:rFonts w:ascii="Arial" w:hAnsi="Arial" w:cs="Arial"/>
          <w:sz w:val="18"/>
          <w:szCs w:val="18"/>
        </w:rPr>
        <w:t>Исполняющий</w:t>
      </w:r>
      <w:proofErr w:type="gramEnd"/>
      <w:r w:rsidRPr="005F7DD9">
        <w:rPr>
          <w:rFonts w:ascii="Arial" w:hAnsi="Arial" w:cs="Arial"/>
          <w:sz w:val="18"/>
          <w:szCs w:val="18"/>
        </w:rPr>
        <w:t xml:space="preserve"> полномочия Главы</w:t>
      </w:r>
    </w:p>
    <w:p w:rsidR="005F7DD9" w:rsidRPr="005F7DD9" w:rsidRDefault="005F7DD9" w:rsidP="00E24788">
      <w:pPr>
        <w:spacing w:line="180" w:lineRule="exact"/>
        <w:rPr>
          <w:rFonts w:ascii="Arial" w:hAnsi="Arial" w:cs="Arial"/>
          <w:sz w:val="18"/>
          <w:szCs w:val="18"/>
        </w:rPr>
      </w:pPr>
      <w:r w:rsidRPr="005F7DD9">
        <w:rPr>
          <w:rFonts w:ascii="Arial" w:hAnsi="Arial" w:cs="Arial"/>
          <w:sz w:val="18"/>
          <w:szCs w:val="18"/>
        </w:rPr>
        <w:t>Благодарненского городского округ</w:t>
      </w:r>
      <w:r>
        <w:rPr>
          <w:rFonts w:ascii="Arial" w:hAnsi="Arial" w:cs="Arial"/>
          <w:sz w:val="18"/>
          <w:szCs w:val="18"/>
        </w:rPr>
        <w:t xml:space="preserve">а Ставропольского края, первый </w:t>
      </w:r>
      <w:r w:rsidRPr="005F7DD9">
        <w:rPr>
          <w:rFonts w:ascii="Arial" w:hAnsi="Arial" w:cs="Arial"/>
          <w:sz w:val="18"/>
          <w:szCs w:val="18"/>
        </w:rPr>
        <w:t xml:space="preserve">заместитель главы администрации </w:t>
      </w:r>
    </w:p>
    <w:p w:rsidR="005F7DD9" w:rsidRDefault="005F7DD9" w:rsidP="00E24788">
      <w:pPr>
        <w:spacing w:line="180" w:lineRule="exact"/>
        <w:rPr>
          <w:rFonts w:ascii="Arial" w:hAnsi="Arial" w:cs="Arial"/>
          <w:sz w:val="18"/>
          <w:szCs w:val="18"/>
        </w:rPr>
      </w:pPr>
      <w:r w:rsidRPr="005F7DD9">
        <w:rPr>
          <w:rFonts w:ascii="Arial" w:hAnsi="Arial" w:cs="Arial"/>
          <w:sz w:val="18"/>
          <w:szCs w:val="18"/>
        </w:rPr>
        <w:t>Благодарненского городск</w:t>
      </w:r>
      <w:r>
        <w:rPr>
          <w:rFonts w:ascii="Arial" w:hAnsi="Arial" w:cs="Arial"/>
          <w:sz w:val="18"/>
          <w:szCs w:val="18"/>
        </w:rPr>
        <w:t xml:space="preserve">ого округа Ставропольского края                                                           </w:t>
      </w:r>
      <w:r w:rsidRPr="005F7DD9">
        <w:rPr>
          <w:rFonts w:ascii="Arial" w:hAnsi="Arial" w:cs="Arial"/>
          <w:sz w:val="18"/>
          <w:szCs w:val="18"/>
        </w:rPr>
        <w:t>Н.Д. Федюнина</w:t>
      </w:r>
    </w:p>
    <w:p w:rsidR="00992892" w:rsidRDefault="00992892" w:rsidP="00E24788">
      <w:pPr>
        <w:spacing w:line="180" w:lineRule="exact"/>
        <w:rPr>
          <w:rFonts w:ascii="Arial" w:hAnsi="Arial" w:cs="Arial"/>
          <w:sz w:val="18"/>
          <w:szCs w:val="18"/>
        </w:rPr>
      </w:pPr>
    </w:p>
    <w:p w:rsidR="00992892" w:rsidRDefault="00992892" w:rsidP="00E24788">
      <w:pPr>
        <w:spacing w:line="180" w:lineRule="exact"/>
        <w:rPr>
          <w:rFonts w:ascii="Arial" w:hAnsi="Arial" w:cs="Arial"/>
          <w:sz w:val="18"/>
          <w:szCs w:val="18"/>
        </w:rPr>
      </w:pPr>
    </w:p>
    <w:p w:rsidR="00924A30" w:rsidRDefault="00924A30" w:rsidP="00E24788">
      <w:pPr>
        <w:spacing w:line="180" w:lineRule="exact"/>
        <w:jc w:val="center"/>
        <w:rPr>
          <w:rFonts w:ascii="Arial" w:hAnsi="Arial" w:cs="Arial"/>
          <w:sz w:val="18"/>
          <w:szCs w:val="18"/>
        </w:rPr>
      </w:pPr>
    </w:p>
    <w:p w:rsidR="00924A30" w:rsidRDefault="00924A30" w:rsidP="00E24788">
      <w:pPr>
        <w:spacing w:line="180" w:lineRule="exact"/>
        <w:jc w:val="center"/>
        <w:rPr>
          <w:rFonts w:ascii="Arial" w:hAnsi="Arial" w:cs="Arial"/>
          <w:sz w:val="18"/>
          <w:szCs w:val="18"/>
        </w:rPr>
      </w:pPr>
    </w:p>
    <w:p w:rsidR="00992892" w:rsidRPr="00992892" w:rsidRDefault="00992892" w:rsidP="00E24788">
      <w:pPr>
        <w:spacing w:line="180" w:lineRule="exact"/>
        <w:jc w:val="center"/>
        <w:rPr>
          <w:rFonts w:ascii="Arial" w:hAnsi="Arial" w:cs="Arial"/>
          <w:sz w:val="18"/>
          <w:szCs w:val="18"/>
        </w:rPr>
      </w:pPr>
      <w:r w:rsidRPr="00992892">
        <w:rPr>
          <w:rFonts w:ascii="Arial" w:hAnsi="Arial" w:cs="Arial"/>
          <w:sz w:val="18"/>
          <w:szCs w:val="18"/>
        </w:rPr>
        <w:t>СОВЕТ ДЕПУТАТОВ БЛАГОДАРНЕНСКОГО ГОРОДСКОГО ОКРУГА</w:t>
      </w:r>
    </w:p>
    <w:p w:rsidR="00992892" w:rsidRPr="00992892" w:rsidRDefault="00992892" w:rsidP="00E24788">
      <w:pPr>
        <w:spacing w:line="180" w:lineRule="exact"/>
        <w:jc w:val="center"/>
        <w:rPr>
          <w:rFonts w:ascii="Arial" w:hAnsi="Arial" w:cs="Arial"/>
          <w:sz w:val="18"/>
          <w:szCs w:val="18"/>
        </w:rPr>
      </w:pPr>
      <w:r w:rsidRPr="00992892">
        <w:rPr>
          <w:rFonts w:ascii="Arial" w:hAnsi="Arial" w:cs="Arial"/>
          <w:sz w:val="18"/>
          <w:szCs w:val="18"/>
        </w:rPr>
        <w:t>СТАВРОПОЛЬСКОГО КРАЯ ВТОРОГО СОЗЫВА</w:t>
      </w:r>
    </w:p>
    <w:p w:rsidR="00992892" w:rsidRPr="00992892" w:rsidRDefault="00992892" w:rsidP="00E24788">
      <w:pPr>
        <w:spacing w:line="180" w:lineRule="exact"/>
        <w:jc w:val="center"/>
        <w:rPr>
          <w:rFonts w:ascii="Arial" w:hAnsi="Arial" w:cs="Arial"/>
          <w:sz w:val="18"/>
          <w:szCs w:val="18"/>
        </w:rPr>
      </w:pPr>
    </w:p>
    <w:p w:rsidR="00992892" w:rsidRPr="00992892" w:rsidRDefault="00992892" w:rsidP="00E24788">
      <w:pPr>
        <w:spacing w:line="180" w:lineRule="exact"/>
        <w:jc w:val="center"/>
        <w:rPr>
          <w:rFonts w:ascii="Arial" w:hAnsi="Arial" w:cs="Arial"/>
          <w:sz w:val="18"/>
          <w:szCs w:val="18"/>
        </w:rPr>
      </w:pPr>
      <w:r w:rsidRPr="00992892">
        <w:rPr>
          <w:rFonts w:ascii="Arial" w:hAnsi="Arial" w:cs="Arial"/>
          <w:sz w:val="18"/>
          <w:szCs w:val="18"/>
        </w:rPr>
        <w:t>РЕШЕНИЕ</w:t>
      </w:r>
    </w:p>
    <w:p w:rsidR="00992892" w:rsidRPr="00992892" w:rsidRDefault="00992892" w:rsidP="00E24788">
      <w:pPr>
        <w:spacing w:line="180" w:lineRule="exact"/>
        <w:jc w:val="center"/>
        <w:rPr>
          <w:rFonts w:ascii="Arial" w:hAnsi="Arial" w:cs="Arial"/>
          <w:sz w:val="18"/>
          <w:szCs w:val="18"/>
        </w:rPr>
      </w:pPr>
    </w:p>
    <w:p w:rsidR="00992892" w:rsidRPr="00992892" w:rsidRDefault="00992892" w:rsidP="00E24788">
      <w:pPr>
        <w:spacing w:line="180" w:lineRule="exact"/>
        <w:jc w:val="center"/>
        <w:rPr>
          <w:rFonts w:ascii="Arial" w:hAnsi="Arial" w:cs="Arial"/>
          <w:sz w:val="18"/>
          <w:szCs w:val="18"/>
        </w:rPr>
      </w:pPr>
    </w:p>
    <w:p w:rsidR="00992892" w:rsidRPr="00992892" w:rsidRDefault="00992892" w:rsidP="00E24788">
      <w:pPr>
        <w:spacing w:line="180" w:lineRule="exact"/>
        <w:jc w:val="center"/>
        <w:rPr>
          <w:rFonts w:ascii="Arial" w:hAnsi="Arial" w:cs="Arial"/>
          <w:sz w:val="18"/>
          <w:szCs w:val="18"/>
        </w:rPr>
      </w:pPr>
      <w:r w:rsidRPr="00992892">
        <w:rPr>
          <w:rFonts w:ascii="Arial" w:hAnsi="Arial" w:cs="Arial"/>
          <w:sz w:val="18"/>
          <w:szCs w:val="18"/>
        </w:rPr>
        <w:t>10 ноября 2022 года</w:t>
      </w:r>
      <w:r w:rsidRPr="00992892">
        <w:rPr>
          <w:rFonts w:ascii="Arial" w:hAnsi="Arial" w:cs="Arial"/>
          <w:sz w:val="18"/>
          <w:szCs w:val="18"/>
        </w:rPr>
        <w:tab/>
        <w:t xml:space="preserve">г. </w:t>
      </w:r>
      <w:proofErr w:type="gramStart"/>
      <w:r w:rsidRPr="00992892">
        <w:rPr>
          <w:rFonts w:ascii="Arial" w:hAnsi="Arial" w:cs="Arial"/>
          <w:sz w:val="18"/>
          <w:szCs w:val="18"/>
        </w:rPr>
        <w:t>Благодарный</w:t>
      </w:r>
      <w:proofErr w:type="gramEnd"/>
      <w:r w:rsidRPr="00992892">
        <w:rPr>
          <w:rFonts w:ascii="Arial" w:hAnsi="Arial" w:cs="Arial"/>
          <w:sz w:val="18"/>
          <w:szCs w:val="18"/>
        </w:rPr>
        <w:tab/>
        <w:t>№ 20</w:t>
      </w:r>
    </w:p>
    <w:p w:rsidR="00992892" w:rsidRPr="00992892" w:rsidRDefault="00992892" w:rsidP="00E24788">
      <w:pPr>
        <w:spacing w:line="180" w:lineRule="exact"/>
        <w:rPr>
          <w:rFonts w:ascii="Arial" w:hAnsi="Arial" w:cs="Arial"/>
          <w:sz w:val="18"/>
          <w:szCs w:val="18"/>
        </w:rPr>
      </w:pPr>
    </w:p>
    <w:p w:rsidR="00992892" w:rsidRPr="00992892" w:rsidRDefault="00992892" w:rsidP="00E24788">
      <w:pPr>
        <w:spacing w:line="180" w:lineRule="exact"/>
        <w:rPr>
          <w:rFonts w:ascii="Arial" w:hAnsi="Arial" w:cs="Arial"/>
          <w:sz w:val="18"/>
          <w:szCs w:val="18"/>
        </w:rPr>
      </w:pPr>
    </w:p>
    <w:p w:rsidR="00992892" w:rsidRPr="00992892" w:rsidRDefault="00992892" w:rsidP="00E24788">
      <w:pPr>
        <w:spacing w:line="180" w:lineRule="exact"/>
        <w:ind w:firstLine="567"/>
        <w:jc w:val="both"/>
        <w:rPr>
          <w:rFonts w:ascii="Arial" w:hAnsi="Arial" w:cs="Arial"/>
          <w:sz w:val="18"/>
          <w:szCs w:val="18"/>
        </w:rPr>
      </w:pPr>
      <w:proofErr w:type="gramStart"/>
      <w:r w:rsidRPr="00992892">
        <w:rPr>
          <w:rFonts w:ascii="Arial" w:hAnsi="Arial" w:cs="Arial"/>
          <w:sz w:val="18"/>
          <w:szCs w:val="18"/>
        </w:rPr>
        <w:t>О внесении изменений в решение Совета депутатов Благодарненского городского округа Ставропольского края от 14 апреля 2020 года № 325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roofErr w:type="gramEnd"/>
    </w:p>
    <w:p w:rsidR="00992892" w:rsidRPr="00992892" w:rsidRDefault="00992892" w:rsidP="00E24788">
      <w:pPr>
        <w:spacing w:line="180" w:lineRule="exact"/>
        <w:ind w:firstLine="567"/>
        <w:jc w:val="both"/>
        <w:rPr>
          <w:rFonts w:ascii="Arial" w:hAnsi="Arial" w:cs="Arial"/>
          <w:sz w:val="18"/>
          <w:szCs w:val="18"/>
        </w:rPr>
      </w:pPr>
    </w:p>
    <w:p w:rsidR="00992892" w:rsidRPr="00992892" w:rsidRDefault="00992892" w:rsidP="00E24788">
      <w:pPr>
        <w:spacing w:line="180" w:lineRule="exact"/>
        <w:ind w:firstLine="567"/>
        <w:jc w:val="both"/>
        <w:rPr>
          <w:rFonts w:ascii="Arial" w:hAnsi="Arial" w:cs="Arial"/>
          <w:sz w:val="18"/>
          <w:szCs w:val="18"/>
        </w:rPr>
      </w:pPr>
    </w:p>
    <w:p w:rsidR="00992892" w:rsidRPr="00992892" w:rsidRDefault="00992892" w:rsidP="00E24788">
      <w:pPr>
        <w:spacing w:line="180" w:lineRule="exact"/>
        <w:ind w:firstLine="567"/>
        <w:jc w:val="both"/>
        <w:rPr>
          <w:rFonts w:ascii="Arial" w:hAnsi="Arial" w:cs="Arial"/>
          <w:sz w:val="18"/>
          <w:szCs w:val="18"/>
        </w:rPr>
      </w:pPr>
      <w:proofErr w:type="gramStart"/>
      <w:r w:rsidRPr="00992892">
        <w:rPr>
          <w:rFonts w:ascii="Arial" w:hAnsi="Arial" w:cs="Arial"/>
          <w:sz w:val="18"/>
          <w:szCs w:val="18"/>
        </w:rPr>
        <w:t>В соответствии с экспертным заключением управления по региональной политике аппарата Правительства Ставропольского края на решение Совета депутатов Благодарненского городского округа Ставропольского края от 14 апреля 2020 года № 325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w:t>
      </w:r>
      <w:proofErr w:type="gramEnd"/>
      <w:r w:rsidRPr="00992892">
        <w:rPr>
          <w:rFonts w:ascii="Arial" w:hAnsi="Arial" w:cs="Arial"/>
          <w:sz w:val="18"/>
          <w:szCs w:val="18"/>
        </w:rPr>
        <w:t xml:space="preserve"> организации местного самоуправления в Российской Федерации»» Совет депутатов  Благодарненского городского округа Ставропольского края</w:t>
      </w:r>
    </w:p>
    <w:p w:rsidR="00992892" w:rsidRPr="00992892" w:rsidRDefault="00992892" w:rsidP="00E24788">
      <w:pPr>
        <w:spacing w:line="180" w:lineRule="exact"/>
        <w:ind w:firstLine="567"/>
        <w:jc w:val="both"/>
        <w:rPr>
          <w:rFonts w:ascii="Arial" w:hAnsi="Arial" w:cs="Arial"/>
          <w:sz w:val="18"/>
          <w:szCs w:val="18"/>
        </w:rPr>
      </w:pPr>
    </w:p>
    <w:p w:rsidR="00992892" w:rsidRPr="00992892" w:rsidRDefault="00992892" w:rsidP="00E24788">
      <w:pPr>
        <w:spacing w:line="180" w:lineRule="exact"/>
        <w:ind w:firstLine="567"/>
        <w:jc w:val="both"/>
        <w:rPr>
          <w:rFonts w:ascii="Arial" w:hAnsi="Arial" w:cs="Arial"/>
          <w:sz w:val="18"/>
          <w:szCs w:val="18"/>
        </w:rPr>
      </w:pPr>
      <w:r w:rsidRPr="00992892">
        <w:rPr>
          <w:rFonts w:ascii="Arial" w:hAnsi="Arial" w:cs="Arial"/>
          <w:sz w:val="18"/>
          <w:szCs w:val="18"/>
        </w:rPr>
        <w:t>РЕШИЛ:</w:t>
      </w:r>
    </w:p>
    <w:p w:rsidR="00992892" w:rsidRPr="00992892" w:rsidRDefault="00992892" w:rsidP="00E24788">
      <w:pPr>
        <w:spacing w:line="180" w:lineRule="exact"/>
        <w:ind w:firstLine="567"/>
        <w:jc w:val="both"/>
        <w:rPr>
          <w:rFonts w:ascii="Arial" w:hAnsi="Arial" w:cs="Arial"/>
          <w:sz w:val="18"/>
          <w:szCs w:val="18"/>
        </w:rPr>
      </w:pPr>
    </w:p>
    <w:p w:rsidR="00992892" w:rsidRPr="00992892" w:rsidRDefault="00992892" w:rsidP="00E24788">
      <w:pPr>
        <w:spacing w:line="180" w:lineRule="exact"/>
        <w:ind w:firstLine="567"/>
        <w:jc w:val="both"/>
        <w:rPr>
          <w:rFonts w:ascii="Arial" w:hAnsi="Arial" w:cs="Arial"/>
          <w:sz w:val="18"/>
          <w:szCs w:val="18"/>
        </w:rPr>
      </w:pPr>
    </w:p>
    <w:p w:rsidR="00992892" w:rsidRPr="00992892" w:rsidRDefault="00992892" w:rsidP="00E24788">
      <w:pPr>
        <w:spacing w:line="180" w:lineRule="exact"/>
        <w:ind w:firstLine="567"/>
        <w:jc w:val="both"/>
        <w:rPr>
          <w:rFonts w:ascii="Arial" w:hAnsi="Arial" w:cs="Arial"/>
          <w:sz w:val="18"/>
          <w:szCs w:val="18"/>
        </w:rPr>
      </w:pPr>
      <w:r w:rsidRPr="00992892">
        <w:rPr>
          <w:rFonts w:ascii="Arial" w:hAnsi="Arial" w:cs="Arial"/>
          <w:sz w:val="18"/>
          <w:szCs w:val="18"/>
        </w:rPr>
        <w:t xml:space="preserve">1. </w:t>
      </w:r>
      <w:proofErr w:type="gramStart"/>
      <w:r w:rsidRPr="00992892">
        <w:rPr>
          <w:rFonts w:ascii="Arial" w:hAnsi="Arial" w:cs="Arial"/>
          <w:sz w:val="18"/>
          <w:szCs w:val="18"/>
        </w:rPr>
        <w:t>Внести в решение Совета депутатов  Благодарненского городского округа Ставропольского края от 14 апреля 2020 года № 325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соответственно – решение, Порядок) следующие изменения:</w:t>
      </w:r>
      <w:proofErr w:type="gramEnd"/>
      <w:r w:rsidRPr="00992892">
        <w:rPr>
          <w:rFonts w:ascii="Arial" w:hAnsi="Arial" w:cs="Arial"/>
          <w:sz w:val="18"/>
          <w:szCs w:val="18"/>
        </w:rPr>
        <w:cr/>
      </w:r>
    </w:p>
    <w:p w:rsidR="00992892" w:rsidRPr="00992892" w:rsidRDefault="00992892" w:rsidP="00E24788">
      <w:pPr>
        <w:spacing w:line="180" w:lineRule="exact"/>
        <w:ind w:firstLine="567"/>
        <w:jc w:val="both"/>
        <w:rPr>
          <w:rFonts w:ascii="Arial" w:hAnsi="Arial" w:cs="Arial"/>
          <w:sz w:val="18"/>
          <w:szCs w:val="18"/>
        </w:rPr>
      </w:pPr>
      <w:proofErr w:type="gramStart"/>
      <w:r w:rsidRPr="00992892">
        <w:rPr>
          <w:rFonts w:ascii="Arial" w:hAnsi="Arial" w:cs="Arial"/>
          <w:sz w:val="18"/>
          <w:szCs w:val="18"/>
        </w:rPr>
        <w:t>1) в преамбуле решения и Порядка слова «О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заменить словами «О некоторых вопросах, связанных с соблюдением ограничений, запретов, исполнением обязанностей</w:t>
      </w:r>
      <w:proofErr w:type="gramEnd"/>
      <w:r w:rsidRPr="00992892">
        <w:rPr>
          <w:rFonts w:ascii="Arial" w:hAnsi="Arial" w:cs="Arial"/>
          <w:sz w:val="18"/>
          <w:szCs w:val="18"/>
        </w:rPr>
        <w:t>, установленных в целях противодействия коррупции,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w:t>
      </w:r>
    </w:p>
    <w:p w:rsidR="00992892" w:rsidRPr="00992892" w:rsidRDefault="00992892" w:rsidP="00E24788">
      <w:pPr>
        <w:spacing w:line="180" w:lineRule="exact"/>
        <w:ind w:firstLine="567"/>
        <w:jc w:val="both"/>
        <w:rPr>
          <w:rFonts w:ascii="Arial" w:hAnsi="Arial" w:cs="Arial"/>
          <w:sz w:val="18"/>
          <w:szCs w:val="18"/>
        </w:rPr>
      </w:pPr>
      <w:r w:rsidRPr="00992892">
        <w:rPr>
          <w:rFonts w:ascii="Arial" w:hAnsi="Arial" w:cs="Arial"/>
          <w:sz w:val="18"/>
          <w:szCs w:val="18"/>
        </w:rPr>
        <w:t>2) в части 2 статьи 2 Порядка слова «министерством труда и социальной защиты Российской Федерации 21.03.2016 г.» заменить словами «Министерством труда и социальной защиты Российской Федерации»;</w:t>
      </w:r>
    </w:p>
    <w:p w:rsidR="00992892" w:rsidRPr="00992892" w:rsidRDefault="00992892" w:rsidP="00E24788">
      <w:pPr>
        <w:spacing w:line="180" w:lineRule="exact"/>
        <w:ind w:firstLine="567"/>
        <w:jc w:val="both"/>
        <w:rPr>
          <w:rFonts w:ascii="Arial" w:hAnsi="Arial" w:cs="Arial"/>
          <w:sz w:val="18"/>
          <w:szCs w:val="18"/>
        </w:rPr>
      </w:pPr>
      <w:r w:rsidRPr="00992892">
        <w:rPr>
          <w:rFonts w:ascii="Arial" w:hAnsi="Arial" w:cs="Arial"/>
          <w:sz w:val="18"/>
          <w:szCs w:val="18"/>
        </w:rPr>
        <w:t>3) в статье 4 Порядка:</w:t>
      </w:r>
    </w:p>
    <w:p w:rsidR="00992892" w:rsidRPr="00992892" w:rsidRDefault="00992892" w:rsidP="00E24788">
      <w:pPr>
        <w:spacing w:line="180" w:lineRule="exact"/>
        <w:ind w:firstLine="567"/>
        <w:jc w:val="both"/>
        <w:rPr>
          <w:rFonts w:ascii="Arial" w:hAnsi="Arial" w:cs="Arial"/>
          <w:sz w:val="18"/>
          <w:szCs w:val="18"/>
        </w:rPr>
      </w:pPr>
      <w:r w:rsidRPr="00992892">
        <w:rPr>
          <w:rFonts w:ascii="Arial" w:hAnsi="Arial" w:cs="Arial"/>
          <w:sz w:val="18"/>
          <w:szCs w:val="18"/>
        </w:rPr>
        <w:t>а) в части 3 слова «председатель Совета депутатов» заменить словом «председательствующий»;</w:t>
      </w:r>
    </w:p>
    <w:p w:rsidR="00992892" w:rsidRPr="00992892" w:rsidRDefault="00992892" w:rsidP="00E24788">
      <w:pPr>
        <w:spacing w:line="180" w:lineRule="exact"/>
        <w:ind w:firstLine="567"/>
        <w:jc w:val="both"/>
        <w:rPr>
          <w:rFonts w:ascii="Arial" w:hAnsi="Arial" w:cs="Arial"/>
          <w:sz w:val="18"/>
          <w:szCs w:val="18"/>
        </w:rPr>
      </w:pPr>
      <w:r w:rsidRPr="00992892">
        <w:rPr>
          <w:rFonts w:ascii="Arial" w:hAnsi="Arial" w:cs="Arial"/>
          <w:sz w:val="18"/>
          <w:szCs w:val="18"/>
        </w:rPr>
        <w:t xml:space="preserve">б) часть 7 дополнить словами следующего содержания «В случае принятия решения о применении меры ответственности к председателю </w:t>
      </w:r>
      <w:r w:rsidRPr="00992892">
        <w:rPr>
          <w:rFonts w:ascii="Arial" w:hAnsi="Arial" w:cs="Arial"/>
          <w:sz w:val="18"/>
          <w:szCs w:val="18"/>
        </w:rPr>
        <w:lastRenderedPageBreak/>
        <w:t>Совета депутатов, данное решение подписывается депутатом, председательствующим на заседании Совета депутатов</w:t>
      </w:r>
      <w:proofErr w:type="gramStart"/>
      <w:r w:rsidRPr="00992892">
        <w:rPr>
          <w:rFonts w:ascii="Arial" w:hAnsi="Arial" w:cs="Arial"/>
          <w:sz w:val="18"/>
          <w:szCs w:val="18"/>
        </w:rPr>
        <w:t>.»;</w:t>
      </w:r>
      <w:proofErr w:type="gramEnd"/>
    </w:p>
    <w:p w:rsidR="00992892" w:rsidRPr="00992892" w:rsidRDefault="00992892" w:rsidP="00E24788">
      <w:pPr>
        <w:spacing w:line="180" w:lineRule="exact"/>
        <w:ind w:firstLine="567"/>
        <w:jc w:val="both"/>
        <w:rPr>
          <w:rFonts w:ascii="Arial" w:hAnsi="Arial" w:cs="Arial"/>
          <w:sz w:val="18"/>
          <w:szCs w:val="18"/>
        </w:rPr>
      </w:pPr>
      <w:r w:rsidRPr="00992892">
        <w:rPr>
          <w:rFonts w:ascii="Arial" w:hAnsi="Arial" w:cs="Arial"/>
          <w:sz w:val="18"/>
          <w:szCs w:val="18"/>
        </w:rPr>
        <w:t>4) в части 1 статьи 5 Порядка слова «в течение пяти рабочих дней со дня его принятия» исключить.</w:t>
      </w:r>
    </w:p>
    <w:p w:rsidR="00992892" w:rsidRPr="00992892" w:rsidRDefault="00992892" w:rsidP="00E24788">
      <w:pPr>
        <w:spacing w:line="180" w:lineRule="exact"/>
        <w:ind w:firstLine="567"/>
        <w:jc w:val="both"/>
        <w:rPr>
          <w:rFonts w:ascii="Arial" w:hAnsi="Arial" w:cs="Arial"/>
          <w:sz w:val="18"/>
          <w:szCs w:val="18"/>
        </w:rPr>
      </w:pPr>
    </w:p>
    <w:p w:rsidR="00992892" w:rsidRPr="00992892" w:rsidRDefault="00992892" w:rsidP="00E24788">
      <w:pPr>
        <w:spacing w:line="180" w:lineRule="exact"/>
        <w:ind w:firstLine="567"/>
        <w:jc w:val="both"/>
        <w:rPr>
          <w:rFonts w:ascii="Arial" w:hAnsi="Arial" w:cs="Arial"/>
          <w:sz w:val="18"/>
          <w:szCs w:val="18"/>
        </w:rPr>
      </w:pPr>
      <w:r w:rsidRPr="00992892">
        <w:rPr>
          <w:rFonts w:ascii="Arial" w:hAnsi="Arial" w:cs="Arial"/>
          <w:sz w:val="18"/>
          <w:szCs w:val="18"/>
        </w:rPr>
        <w:t>2. Настоящее решение вступает в силу со дня его официального опубликования.</w:t>
      </w:r>
    </w:p>
    <w:p w:rsidR="00992892" w:rsidRPr="00992892" w:rsidRDefault="00992892" w:rsidP="00E24788">
      <w:pPr>
        <w:spacing w:line="180" w:lineRule="exact"/>
        <w:rPr>
          <w:rFonts w:ascii="Arial" w:hAnsi="Arial" w:cs="Arial"/>
          <w:sz w:val="18"/>
          <w:szCs w:val="18"/>
        </w:rPr>
      </w:pPr>
    </w:p>
    <w:p w:rsidR="00992892" w:rsidRPr="00992892" w:rsidRDefault="00992892" w:rsidP="00E24788">
      <w:pPr>
        <w:spacing w:line="180" w:lineRule="exact"/>
        <w:rPr>
          <w:rFonts w:ascii="Arial" w:hAnsi="Arial" w:cs="Arial"/>
          <w:sz w:val="18"/>
          <w:szCs w:val="18"/>
        </w:rPr>
      </w:pPr>
    </w:p>
    <w:p w:rsidR="00992892" w:rsidRPr="00992892" w:rsidRDefault="00992892" w:rsidP="00E24788">
      <w:pPr>
        <w:spacing w:line="180" w:lineRule="exact"/>
        <w:rPr>
          <w:rFonts w:ascii="Arial" w:hAnsi="Arial" w:cs="Arial"/>
          <w:sz w:val="18"/>
          <w:szCs w:val="18"/>
        </w:rPr>
      </w:pPr>
      <w:r w:rsidRPr="00992892">
        <w:rPr>
          <w:rFonts w:ascii="Arial" w:hAnsi="Arial" w:cs="Arial"/>
          <w:sz w:val="18"/>
          <w:szCs w:val="18"/>
        </w:rPr>
        <w:t xml:space="preserve">Председатель Совета депутатов </w:t>
      </w:r>
    </w:p>
    <w:p w:rsidR="00992892" w:rsidRPr="00992892" w:rsidRDefault="00992892" w:rsidP="00E24788">
      <w:pPr>
        <w:spacing w:line="180" w:lineRule="exact"/>
        <w:rPr>
          <w:rFonts w:ascii="Arial" w:hAnsi="Arial" w:cs="Arial"/>
          <w:sz w:val="18"/>
          <w:szCs w:val="18"/>
        </w:rPr>
      </w:pPr>
      <w:r w:rsidRPr="00992892">
        <w:rPr>
          <w:rFonts w:ascii="Arial" w:hAnsi="Arial" w:cs="Arial"/>
          <w:sz w:val="18"/>
          <w:szCs w:val="18"/>
        </w:rPr>
        <w:t>Благодарненского городского округа</w:t>
      </w:r>
    </w:p>
    <w:p w:rsidR="00992892" w:rsidRDefault="00992892" w:rsidP="00E24788">
      <w:pPr>
        <w:spacing w:line="180" w:lineRule="exact"/>
        <w:rPr>
          <w:rFonts w:ascii="Arial" w:hAnsi="Arial" w:cs="Arial"/>
          <w:sz w:val="18"/>
          <w:szCs w:val="18"/>
        </w:rPr>
      </w:pPr>
      <w:r>
        <w:rPr>
          <w:rFonts w:ascii="Arial" w:hAnsi="Arial" w:cs="Arial"/>
          <w:sz w:val="18"/>
          <w:szCs w:val="18"/>
        </w:rPr>
        <w:t xml:space="preserve">Ставропольского края                              </w:t>
      </w:r>
      <w:r w:rsidRPr="00992892">
        <w:rPr>
          <w:rFonts w:ascii="Arial" w:hAnsi="Arial" w:cs="Arial"/>
          <w:sz w:val="18"/>
          <w:szCs w:val="18"/>
        </w:rPr>
        <w:t xml:space="preserve">А.Г. </w:t>
      </w:r>
      <w:proofErr w:type="spellStart"/>
      <w:r w:rsidRPr="00992892">
        <w:rPr>
          <w:rFonts w:ascii="Arial" w:hAnsi="Arial" w:cs="Arial"/>
          <w:sz w:val="18"/>
          <w:szCs w:val="18"/>
        </w:rPr>
        <w:t>Гучмазов</w:t>
      </w:r>
      <w:proofErr w:type="spellEnd"/>
      <w:r w:rsidRPr="00992892">
        <w:rPr>
          <w:rFonts w:ascii="Arial" w:hAnsi="Arial" w:cs="Arial"/>
          <w:sz w:val="18"/>
          <w:szCs w:val="18"/>
        </w:rPr>
        <w:tab/>
      </w:r>
    </w:p>
    <w:p w:rsidR="00992892" w:rsidRPr="00992892" w:rsidRDefault="00992892" w:rsidP="00E24788">
      <w:pPr>
        <w:spacing w:line="180" w:lineRule="exact"/>
        <w:rPr>
          <w:rFonts w:ascii="Arial" w:hAnsi="Arial" w:cs="Arial"/>
          <w:sz w:val="18"/>
          <w:szCs w:val="18"/>
        </w:rPr>
      </w:pPr>
      <w:proofErr w:type="gramStart"/>
      <w:r w:rsidRPr="00992892">
        <w:rPr>
          <w:rFonts w:ascii="Arial" w:hAnsi="Arial" w:cs="Arial"/>
          <w:sz w:val="18"/>
          <w:szCs w:val="18"/>
        </w:rPr>
        <w:t>Исполняющий</w:t>
      </w:r>
      <w:proofErr w:type="gramEnd"/>
      <w:r w:rsidRPr="00992892">
        <w:rPr>
          <w:rFonts w:ascii="Arial" w:hAnsi="Arial" w:cs="Arial"/>
          <w:sz w:val="18"/>
          <w:szCs w:val="18"/>
        </w:rPr>
        <w:t xml:space="preserve"> полномочия Главы</w:t>
      </w:r>
    </w:p>
    <w:p w:rsidR="00992892" w:rsidRPr="00992892" w:rsidRDefault="00992892" w:rsidP="00E24788">
      <w:pPr>
        <w:spacing w:line="180" w:lineRule="exact"/>
        <w:rPr>
          <w:rFonts w:ascii="Arial" w:hAnsi="Arial" w:cs="Arial"/>
          <w:sz w:val="18"/>
          <w:szCs w:val="18"/>
        </w:rPr>
      </w:pPr>
      <w:r w:rsidRPr="00992892">
        <w:rPr>
          <w:rFonts w:ascii="Arial" w:hAnsi="Arial" w:cs="Arial"/>
          <w:sz w:val="18"/>
          <w:szCs w:val="18"/>
        </w:rPr>
        <w:t>Благодарненского городского округ</w:t>
      </w:r>
      <w:r>
        <w:rPr>
          <w:rFonts w:ascii="Arial" w:hAnsi="Arial" w:cs="Arial"/>
          <w:sz w:val="18"/>
          <w:szCs w:val="18"/>
        </w:rPr>
        <w:t xml:space="preserve">а Ставропольского края, первый </w:t>
      </w:r>
      <w:r w:rsidRPr="00992892">
        <w:rPr>
          <w:rFonts w:ascii="Arial" w:hAnsi="Arial" w:cs="Arial"/>
          <w:sz w:val="18"/>
          <w:szCs w:val="18"/>
        </w:rPr>
        <w:t xml:space="preserve">заместитель главы администрации </w:t>
      </w:r>
    </w:p>
    <w:p w:rsidR="00992892" w:rsidRDefault="00992892" w:rsidP="00E24788">
      <w:pPr>
        <w:spacing w:line="180" w:lineRule="exact"/>
        <w:rPr>
          <w:rFonts w:ascii="Arial" w:hAnsi="Arial" w:cs="Arial"/>
          <w:sz w:val="18"/>
          <w:szCs w:val="18"/>
        </w:rPr>
      </w:pPr>
      <w:r w:rsidRPr="00992892">
        <w:rPr>
          <w:rFonts w:ascii="Arial" w:hAnsi="Arial" w:cs="Arial"/>
          <w:sz w:val="18"/>
          <w:szCs w:val="18"/>
        </w:rPr>
        <w:t>Благодарненского городск</w:t>
      </w:r>
      <w:r>
        <w:rPr>
          <w:rFonts w:ascii="Arial" w:hAnsi="Arial" w:cs="Arial"/>
          <w:sz w:val="18"/>
          <w:szCs w:val="18"/>
        </w:rPr>
        <w:t xml:space="preserve">ого округа Ставропольского края                                                           </w:t>
      </w:r>
      <w:r w:rsidRPr="00992892">
        <w:rPr>
          <w:rFonts w:ascii="Arial" w:hAnsi="Arial" w:cs="Arial"/>
          <w:sz w:val="18"/>
          <w:szCs w:val="18"/>
        </w:rPr>
        <w:t>Н.Д. Федюнина</w:t>
      </w:r>
    </w:p>
    <w:p w:rsidR="00992892" w:rsidRDefault="00992892" w:rsidP="00E24788">
      <w:pPr>
        <w:spacing w:line="180" w:lineRule="exact"/>
        <w:rPr>
          <w:rFonts w:ascii="Arial" w:hAnsi="Arial" w:cs="Arial"/>
          <w:sz w:val="18"/>
          <w:szCs w:val="18"/>
        </w:rPr>
      </w:pPr>
    </w:p>
    <w:p w:rsidR="00403B65" w:rsidRDefault="00403B65" w:rsidP="00E24788">
      <w:pPr>
        <w:spacing w:line="180" w:lineRule="exact"/>
        <w:rPr>
          <w:rFonts w:ascii="Arial" w:hAnsi="Arial" w:cs="Arial"/>
          <w:sz w:val="18"/>
          <w:szCs w:val="18"/>
        </w:rPr>
      </w:pPr>
    </w:p>
    <w:p w:rsidR="00924A30" w:rsidRDefault="00924A30" w:rsidP="00E24788">
      <w:pPr>
        <w:spacing w:line="180" w:lineRule="exact"/>
        <w:rPr>
          <w:rFonts w:ascii="Arial" w:hAnsi="Arial" w:cs="Arial"/>
          <w:sz w:val="18"/>
          <w:szCs w:val="18"/>
        </w:rPr>
      </w:pPr>
    </w:p>
    <w:p w:rsidR="00924A30" w:rsidRDefault="00924A30" w:rsidP="00E24788">
      <w:pPr>
        <w:spacing w:line="180" w:lineRule="exact"/>
        <w:rPr>
          <w:rFonts w:ascii="Arial" w:hAnsi="Arial" w:cs="Arial"/>
          <w:sz w:val="18"/>
          <w:szCs w:val="18"/>
        </w:rPr>
      </w:pPr>
    </w:p>
    <w:p w:rsidR="00403B65" w:rsidRPr="00403B65" w:rsidRDefault="00403B65" w:rsidP="00E24788">
      <w:pPr>
        <w:spacing w:line="180" w:lineRule="exact"/>
        <w:jc w:val="center"/>
        <w:rPr>
          <w:rFonts w:ascii="Arial" w:hAnsi="Arial" w:cs="Arial"/>
          <w:sz w:val="18"/>
          <w:szCs w:val="18"/>
        </w:rPr>
      </w:pPr>
      <w:r w:rsidRPr="00403B65">
        <w:rPr>
          <w:rFonts w:ascii="Arial" w:hAnsi="Arial" w:cs="Arial"/>
          <w:sz w:val="18"/>
          <w:szCs w:val="18"/>
        </w:rPr>
        <w:t>СОВЕТ ДЕПУТАТОВ БЛАГОДАРНЕНСКОГО ГОРОДСКОГО ОКРУГА</w:t>
      </w:r>
    </w:p>
    <w:p w:rsidR="00403B65" w:rsidRPr="00403B65" w:rsidRDefault="00403B65" w:rsidP="00E24788">
      <w:pPr>
        <w:spacing w:line="180" w:lineRule="exact"/>
        <w:jc w:val="center"/>
        <w:rPr>
          <w:rFonts w:ascii="Arial" w:hAnsi="Arial" w:cs="Arial"/>
          <w:sz w:val="18"/>
          <w:szCs w:val="18"/>
        </w:rPr>
      </w:pPr>
      <w:r w:rsidRPr="00403B65">
        <w:rPr>
          <w:rFonts w:ascii="Arial" w:hAnsi="Arial" w:cs="Arial"/>
          <w:sz w:val="18"/>
          <w:szCs w:val="18"/>
        </w:rPr>
        <w:t>СТАВРОПОЛЬСКОГО КРАЯ ВТОРОГО СОЗЫВА</w:t>
      </w:r>
    </w:p>
    <w:p w:rsidR="00403B65" w:rsidRPr="00403B65" w:rsidRDefault="00403B65" w:rsidP="00E24788">
      <w:pPr>
        <w:spacing w:line="180" w:lineRule="exact"/>
        <w:jc w:val="center"/>
        <w:rPr>
          <w:rFonts w:ascii="Arial" w:hAnsi="Arial" w:cs="Arial"/>
          <w:sz w:val="18"/>
          <w:szCs w:val="18"/>
        </w:rPr>
      </w:pPr>
    </w:p>
    <w:p w:rsidR="00403B65" w:rsidRPr="00403B65" w:rsidRDefault="00403B65" w:rsidP="00E24788">
      <w:pPr>
        <w:spacing w:line="180" w:lineRule="exact"/>
        <w:jc w:val="center"/>
        <w:rPr>
          <w:rFonts w:ascii="Arial" w:hAnsi="Arial" w:cs="Arial"/>
          <w:sz w:val="18"/>
          <w:szCs w:val="18"/>
        </w:rPr>
      </w:pPr>
      <w:r w:rsidRPr="00403B65">
        <w:rPr>
          <w:rFonts w:ascii="Arial" w:hAnsi="Arial" w:cs="Arial"/>
          <w:sz w:val="18"/>
          <w:szCs w:val="18"/>
        </w:rPr>
        <w:t>РЕШЕНИЕ</w:t>
      </w:r>
    </w:p>
    <w:p w:rsidR="00403B65" w:rsidRPr="00403B65" w:rsidRDefault="00403B65" w:rsidP="00E24788">
      <w:pPr>
        <w:spacing w:line="180" w:lineRule="exact"/>
        <w:jc w:val="center"/>
        <w:rPr>
          <w:rFonts w:ascii="Arial" w:hAnsi="Arial" w:cs="Arial"/>
          <w:sz w:val="18"/>
          <w:szCs w:val="18"/>
        </w:rPr>
      </w:pPr>
    </w:p>
    <w:p w:rsidR="00403B65" w:rsidRPr="00403B65" w:rsidRDefault="00403B65" w:rsidP="00E24788">
      <w:pPr>
        <w:spacing w:line="180" w:lineRule="exact"/>
        <w:jc w:val="center"/>
        <w:rPr>
          <w:rFonts w:ascii="Arial" w:hAnsi="Arial" w:cs="Arial"/>
          <w:sz w:val="18"/>
          <w:szCs w:val="18"/>
        </w:rPr>
      </w:pPr>
    </w:p>
    <w:p w:rsidR="00403B65" w:rsidRPr="00403B65" w:rsidRDefault="00403B65" w:rsidP="00E24788">
      <w:pPr>
        <w:spacing w:line="180" w:lineRule="exact"/>
        <w:jc w:val="center"/>
        <w:rPr>
          <w:rFonts w:ascii="Arial" w:hAnsi="Arial" w:cs="Arial"/>
          <w:sz w:val="18"/>
          <w:szCs w:val="18"/>
        </w:rPr>
      </w:pPr>
      <w:r w:rsidRPr="00403B65">
        <w:rPr>
          <w:rFonts w:ascii="Arial" w:hAnsi="Arial" w:cs="Arial"/>
          <w:sz w:val="18"/>
          <w:szCs w:val="18"/>
        </w:rPr>
        <w:t>10 ноября 2022 года</w:t>
      </w:r>
      <w:r w:rsidRPr="00403B65">
        <w:rPr>
          <w:rFonts w:ascii="Arial" w:hAnsi="Arial" w:cs="Arial"/>
          <w:sz w:val="18"/>
          <w:szCs w:val="18"/>
        </w:rPr>
        <w:tab/>
        <w:t xml:space="preserve">г. </w:t>
      </w:r>
      <w:proofErr w:type="gramStart"/>
      <w:r w:rsidRPr="00403B65">
        <w:rPr>
          <w:rFonts w:ascii="Arial" w:hAnsi="Arial" w:cs="Arial"/>
          <w:sz w:val="18"/>
          <w:szCs w:val="18"/>
        </w:rPr>
        <w:t>Благодарный</w:t>
      </w:r>
      <w:proofErr w:type="gramEnd"/>
      <w:r w:rsidRPr="00403B65">
        <w:rPr>
          <w:rFonts w:ascii="Arial" w:hAnsi="Arial" w:cs="Arial"/>
          <w:sz w:val="18"/>
          <w:szCs w:val="18"/>
        </w:rPr>
        <w:tab/>
        <w:t>№ 21</w:t>
      </w:r>
    </w:p>
    <w:p w:rsidR="00403B65" w:rsidRPr="00403B65" w:rsidRDefault="00403B65" w:rsidP="00E24788">
      <w:pPr>
        <w:spacing w:line="180" w:lineRule="exact"/>
        <w:rPr>
          <w:rFonts w:ascii="Arial" w:hAnsi="Arial" w:cs="Arial"/>
          <w:sz w:val="18"/>
          <w:szCs w:val="18"/>
        </w:rPr>
      </w:pPr>
    </w:p>
    <w:p w:rsidR="00403B65" w:rsidRPr="00403B65" w:rsidRDefault="00403B65" w:rsidP="00E24788">
      <w:pPr>
        <w:spacing w:line="180" w:lineRule="exact"/>
        <w:rPr>
          <w:rFonts w:ascii="Arial" w:hAnsi="Arial" w:cs="Arial"/>
          <w:sz w:val="18"/>
          <w:szCs w:val="18"/>
        </w:rPr>
      </w:pPr>
    </w:p>
    <w:p w:rsidR="00403B65" w:rsidRPr="00403B65" w:rsidRDefault="00403B65" w:rsidP="00E24788">
      <w:pPr>
        <w:spacing w:line="180" w:lineRule="exact"/>
        <w:ind w:firstLine="567"/>
        <w:jc w:val="both"/>
        <w:rPr>
          <w:rFonts w:ascii="Arial" w:hAnsi="Arial" w:cs="Arial"/>
          <w:sz w:val="18"/>
          <w:szCs w:val="18"/>
        </w:rPr>
      </w:pPr>
      <w:r w:rsidRPr="00403B65">
        <w:rPr>
          <w:rFonts w:ascii="Arial" w:hAnsi="Arial" w:cs="Arial"/>
          <w:sz w:val="18"/>
          <w:szCs w:val="18"/>
        </w:rPr>
        <w:t xml:space="preserve">О признании утратившим силу решения Совета депутатов Благодарненского городского округа Ставропольского края от 27 февраля 2018 года № 89 «Об утверждении </w:t>
      </w:r>
      <w:proofErr w:type="gramStart"/>
      <w:r w:rsidRPr="00403B65">
        <w:rPr>
          <w:rFonts w:ascii="Arial" w:hAnsi="Arial" w:cs="Arial"/>
          <w:sz w:val="18"/>
          <w:szCs w:val="18"/>
        </w:rPr>
        <w:t>Порядка ведения перечня видов муниципального контроля</w:t>
      </w:r>
      <w:proofErr w:type="gramEnd"/>
      <w:r w:rsidRPr="00403B65">
        <w:rPr>
          <w:rFonts w:ascii="Arial" w:hAnsi="Arial" w:cs="Arial"/>
          <w:sz w:val="18"/>
          <w:szCs w:val="18"/>
        </w:rPr>
        <w:t xml:space="preserve"> и органов местного самоуправления Благодарненского городского округа Ставропольского края, уполномоченных на их осуществление»</w:t>
      </w:r>
    </w:p>
    <w:p w:rsidR="00403B65" w:rsidRPr="00403B65" w:rsidRDefault="00403B65" w:rsidP="00E24788">
      <w:pPr>
        <w:spacing w:line="180" w:lineRule="exact"/>
        <w:ind w:firstLine="567"/>
        <w:jc w:val="both"/>
        <w:rPr>
          <w:rFonts w:ascii="Arial" w:hAnsi="Arial" w:cs="Arial"/>
          <w:sz w:val="18"/>
          <w:szCs w:val="18"/>
        </w:rPr>
      </w:pPr>
    </w:p>
    <w:p w:rsidR="00403B65" w:rsidRPr="00403B65" w:rsidRDefault="00403B65" w:rsidP="00E24788">
      <w:pPr>
        <w:spacing w:line="180" w:lineRule="exact"/>
        <w:ind w:firstLine="567"/>
        <w:jc w:val="both"/>
        <w:rPr>
          <w:rFonts w:ascii="Arial" w:hAnsi="Arial" w:cs="Arial"/>
          <w:sz w:val="18"/>
          <w:szCs w:val="18"/>
        </w:rPr>
      </w:pPr>
    </w:p>
    <w:p w:rsidR="00403B65" w:rsidRPr="00403B65" w:rsidRDefault="00403B65" w:rsidP="00E24788">
      <w:pPr>
        <w:spacing w:line="180" w:lineRule="exact"/>
        <w:ind w:firstLine="567"/>
        <w:jc w:val="both"/>
        <w:rPr>
          <w:rFonts w:ascii="Arial" w:hAnsi="Arial" w:cs="Arial"/>
          <w:sz w:val="18"/>
          <w:szCs w:val="18"/>
        </w:rPr>
      </w:pPr>
      <w:proofErr w:type="gramStart"/>
      <w:r w:rsidRPr="00403B65">
        <w:rPr>
          <w:rFonts w:ascii="Arial" w:hAnsi="Arial" w:cs="Arial"/>
          <w:sz w:val="18"/>
          <w:szCs w:val="18"/>
        </w:rPr>
        <w:t>На основании экспертного заключения управления по региональной политике аппарата Правительства Ставропольского края на решение Совета депутатов Благодарненского городского округа Ставропольского края от 27 февраля 2018 года № 89 «Об утверждении Порядка ведения перечня видов муниципального контроля и органов местного самоуправления Благодарненского городского округа Ставропольского края, уполномоченных на их осуществление», в связи с принятием Федерального закона от 31 июля 2020 года № 248-ФЗ</w:t>
      </w:r>
      <w:proofErr w:type="gramEnd"/>
      <w:r w:rsidRPr="00403B65">
        <w:rPr>
          <w:rFonts w:ascii="Arial" w:hAnsi="Arial" w:cs="Arial"/>
          <w:sz w:val="18"/>
          <w:szCs w:val="18"/>
        </w:rPr>
        <w:t xml:space="preserve"> «О государственном контроле (надзоре) и муниципальном контроле в Российской Федерации», Совет депутатов Благодарненского городского округа Ставропольского края</w:t>
      </w:r>
    </w:p>
    <w:p w:rsidR="00403B65" w:rsidRPr="00403B65" w:rsidRDefault="00403B65" w:rsidP="00E24788">
      <w:pPr>
        <w:spacing w:line="180" w:lineRule="exact"/>
        <w:ind w:firstLine="567"/>
        <w:jc w:val="both"/>
        <w:rPr>
          <w:rFonts w:ascii="Arial" w:hAnsi="Arial" w:cs="Arial"/>
          <w:sz w:val="18"/>
          <w:szCs w:val="18"/>
        </w:rPr>
      </w:pPr>
    </w:p>
    <w:p w:rsidR="00403B65" w:rsidRPr="00403B65" w:rsidRDefault="00403B65" w:rsidP="00E24788">
      <w:pPr>
        <w:spacing w:line="180" w:lineRule="exact"/>
        <w:ind w:firstLine="567"/>
        <w:jc w:val="both"/>
        <w:rPr>
          <w:rFonts w:ascii="Arial" w:hAnsi="Arial" w:cs="Arial"/>
          <w:sz w:val="18"/>
          <w:szCs w:val="18"/>
        </w:rPr>
      </w:pPr>
      <w:r w:rsidRPr="00403B65">
        <w:rPr>
          <w:rFonts w:ascii="Arial" w:hAnsi="Arial" w:cs="Arial"/>
          <w:sz w:val="18"/>
          <w:szCs w:val="18"/>
        </w:rPr>
        <w:t>РЕШИЛ:</w:t>
      </w:r>
    </w:p>
    <w:p w:rsidR="00403B65" w:rsidRPr="00403B65" w:rsidRDefault="00403B65" w:rsidP="00E24788">
      <w:pPr>
        <w:spacing w:line="180" w:lineRule="exact"/>
        <w:ind w:firstLine="567"/>
        <w:jc w:val="both"/>
        <w:rPr>
          <w:rFonts w:ascii="Arial" w:hAnsi="Arial" w:cs="Arial"/>
          <w:sz w:val="18"/>
          <w:szCs w:val="18"/>
        </w:rPr>
      </w:pPr>
    </w:p>
    <w:p w:rsidR="00403B65" w:rsidRPr="00403B65" w:rsidRDefault="00403B65" w:rsidP="00E24788">
      <w:pPr>
        <w:spacing w:line="180" w:lineRule="exact"/>
        <w:ind w:firstLine="567"/>
        <w:jc w:val="both"/>
        <w:rPr>
          <w:rFonts w:ascii="Arial" w:hAnsi="Arial" w:cs="Arial"/>
          <w:sz w:val="18"/>
          <w:szCs w:val="18"/>
        </w:rPr>
      </w:pPr>
    </w:p>
    <w:p w:rsidR="00403B65" w:rsidRPr="00403B65" w:rsidRDefault="00403B65" w:rsidP="00E24788">
      <w:pPr>
        <w:spacing w:line="180" w:lineRule="exact"/>
        <w:ind w:firstLine="567"/>
        <w:jc w:val="both"/>
        <w:rPr>
          <w:rFonts w:ascii="Arial" w:hAnsi="Arial" w:cs="Arial"/>
          <w:sz w:val="18"/>
          <w:szCs w:val="18"/>
        </w:rPr>
      </w:pPr>
      <w:r w:rsidRPr="00403B65">
        <w:rPr>
          <w:rFonts w:ascii="Arial" w:hAnsi="Arial" w:cs="Arial"/>
          <w:sz w:val="18"/>
          <w:szCs w:val="18"/>
        </w:rPr>
        <w:t xml:space="preserve">1. Признать утратившим силу решение Совета депутатов Благодарненского городского округа Ставропольского края от 27 февраля 2018 года № 89 «Об утверждении </w:t>
      </w:r>
      <w:proofErr w:type="gramStart"/>
      <w:r w:rsidRPr="00403B65">
        <w:rPr>
          <w:rFonts w:ascii="Arial" w:hAnsi="Arial" w:cs="Arial"/>
          <w:sz w:val="18"/>
          <w:szCs w:val="18"/>
        </w:rPr>
        <w:t>Порядка ведения перечня видов муниципального контроля</w:t>
      </w:r>
      <w:proofErr w:type="gramEnd"/>
      <w:r w:rsidRPr="00403B65">
        <w:rPr>
          <w:rFonts w:ascii="Arial" w:hAnsi="Arial" w:cs="Arial"/>
          <w:sz w:val="18"/>
          <w:szCs w:val="18"/>
        </w:rPr>
        <w:t xml:space="preserve"> и органов местного самоуправления Благодарненского городского округа Ставропольского края, уполномоченных на их осуществление».</w:t>
      </w:r>
    </w:p>
    <w:p w:rsidR="00403B65" w:rsidRPr="00403B65" w:rsidRDefault="00403B65" w:rsidP="00E24788">
      <w:pPr>
        <w:spacing w:line="180" w:lineRule="exact"/>
        <w:ind w:firstLine="567"/>
        <w:jc w:val="both"/>
        <w:rPr>
          <w:rFonts w:ascii="Arial" w:hAnsi="Arial" w:cs="Arial"/>
          <w:sz w:val="18"/>
          <w:szCs w:val="18"/>
        </w:rPr>
      </w:pPr>
    </w:p>
    <w:p w:rsidR="00403B65" w:rsidRPr="00403B65" w:rsidRDefault="00403B65" w:rsidP="00E24788">
      <w:pPr>
        <w:spacing w:line="180" w:lineRule="exact"/>
        <w:ind w:firstLine="567"/>
        <w:jc w:val="both"/>
        <w:rPr>
          <w:rFonts w:ascii="Arial" w:hAnsi="Arial" w:cs="Arial"/>
          <w:sz w:val="18"/>
          <w:szCs w:val="18"/>
        </w:rPr>
      </w:pPr>
      <w:r w:rsidRPr="00403B65">
        <w:rPr>
          <w:rFonts w:ascii="Arial" w:hAnsi="Arial" w:cs="Arial"/>
          <w:sz w:val="18"/>
          <w:szCs w:val="18"/>
        </w:rPr>
        <w:t>2. Настоящее решение вступает в силу на следующий день после его официального опубликования.</w:t>
      </w:r>
    </w:p>
    <w:p w:rsidR="00403B65" w:rsidRPr="00403B65" w:rsidRDefault="00403B65" w:rsidP="00E24788">
      <w:pPr>
        <w:spacing w:line="180" w:lineRule="exact"/>
        <w:rPr>
          <w:rFonts w:ascii="Arial" w:hAnsi="Arial" w:cs="Arial"/>
          <w:sz w:val="18"/>
          <w:szCs w:val="18"/>
        </w:rPr>
      </w:pPr>
    </w:p>
    <w:p w:rsidR="00403B65" w:rsidRPr="00403B65" w:rsidRDefault="00403B65" w:rsidP="00E24788">
      <w:pPr>
        <w:spacing w:line="180" w:lineRule="exact"/>
        <w:rPr>
          <w:rFonts w:ascii="Arial" w:hAnsi="Arial" w:cs="Arial"/>
          <w:sz w:val="18"/>
          <w:szCs w:val="18"/>
        </w:rPr>
      </w:pPr>
    </w:p>
    <w:p w:rsidR="00924A30" w:rsidRDefault="00924A30" w:rsidP="00E24788">
      <w:pPr>
        <w:spacing w:line="180" w:lineRule="exact"/>
        <w:rPr>
          <w:rFonts w:ascii="Arial" w:hAnsi="Arial" w:cs="Arial"/>
          <w:sz w:val="18"/>
          <w:szCs w:val="18"/>
        </w:rPr>
      </w:pPr>
    </w:p>
    <w:p w:rsidR="00403B65" w:rsidRPr="00403B65" w:rsidRDefault="00403B65" w:rsidP="00E24788">
      <w:pPr>
        <w:spacing w:line="180" w:lineRule="exact"/>
        <w:rPr>
          <w:rFonts w:ascii="Arial" w:hAnsi="Arial" w:cs="Arial"/>
          <w:sz w:val="18"/>
          <w:szCs w:val="18"/>
        </w:rPr>
      </w:pPr>
      <w:r w:rsidRPr="00403B65">
        <w:rPr>
          <w:rFonts w:ascii="Arial" w:hAnsi="Arial" w:cs="Arial"/>
          <w:sz w:val="18"/>
          <w:szCs w:val="18"/>
        </w:rPr>
        <w:t xml:space="preserve">Председатель Совета депутатов </w:t>
      </w:r>
    </w:p>
    <w:p w:rsidR="00403B65" w:rsidRPr="00403B65" w:rsidRDefault="00403B65" w:rsidP="00E24788">
      <w:pPr>
        <w:spacing w:line="180" w:lineRule="exact"/>
        <w:rPr>
          <w:rFonts w:ascii="Arial" w:hAnsi="Arial" w:cs="Arial"/>
          <w:sz w:val="18"/>
          <w:szCs w:val="18"/>
        </w:rPr>
      </w:pPr>
      <w:r w:rsidRPr="00403B65">
        <w:rPr>
          <w:rFonts w:ascii="Arial" w:hAnsi="Arial" w:cs="Arial"/>
          <w:sz w:val="18"/>
          <w:szCs w:val="18"/>
        </w:rPr>
        <w:t>Благодарненского городского округа</w:t>
      </w:r>
    </w:p>
    <w:p w:rsidR="00403B65" w:rsidRDefault="00403B65" w:rsidP="00E24788">
      <w:pPr>
        <w:spacing w:line="180" w:lineRule="exact"/>
        <w:rPr>
          <w:rFonts w:ascii="Arial" w:hAnsi="Arial" w:cs="Arial"/>
          <w:sz w:val="18"/>
          <w:szCs w:val="18"/>
        </w:rPr>
      </w:pPr>
      <w:r>
        <w:rPr>
          <w:rFonts w:ascii="Arial" w:hAnsi="Arial" w:cs="Arial"/>
          <w:sz w:val="18"/>
          <w:szCs w:val="18"/>
        </w:rPr>
        <w:lastRenderedPageBreak/>
        <w:t xml:space="preserve">Ставропольского края                               </w:t>
      </w:r>
      <w:r w:rsidRPr="00403B65">
        <w:rPr>
          <w:rFonts w:ascii="Arial" w:hAnsi="Arial" w:cs="Arial"/>
          <w:sz w:val="18"/>
          <w:szCs w:val="18"/>
        </w:rPr>
        <w:t xml:space="preserve">А.Г. </w:t>
      </w:r>
      <w:proofErr w:type="spellStart"/>
      <w:r w:rsidRPr="00403B65">
        <w:rPr>
          <w:rFonts w:ascii="Arial" w:hAnsi="Arial" w:cs="Arial"/>
          <w:sz w:val="18"/>
          <w:szCs w:val="18"/>
        </w:rPr>
        <w:t>Гучмазов</w:t>
      </w:r>
      <w:proofErr w:type="spellEnd"/>
      <w:r w:rsidRPr="00403B65">
        <w:rPr>
          <w:rFonts w:ascii="Arial" w:hAnsi="Arial" w:cs="Arial"/>
          <w:sz w:val="18"/>
          <w:szCs w:val="18"/>
        </w:rPr>
        <w:tab/>
      </w:r>
    </w:p>
    <w:p w:rsidR="00403B65" w:rsidRPr="00403B65" w:rsidRDefault="00403B65" w:rsidP="00E24788">
      <w:pPr>
        <w:spacing w:line="180" w:lineRule="exact"/>
        <w:rPr>
          <w:rFonts w:ascii="Arial" w:hAnsi="Arial" w:cs="Arial"/>
          <w:sz w:val="18"/>
          <w:szCs w:val="18"/>
        </w:rPr>
      </w:pPr>
      <w:proofErr w:type="gramStart"/>
      <w:r w:rsidRPr="00403B65">
        <w:rPr>
          <w:rFonts w:ascii="Arial" w:hAnsi="Arial" w:cs="Arial"/>
          <w:sz w:val="18"/>
          <w:szCs w:val="18"/>
        </w:rPr>
        <w:t>Исполняющий</w:t>
      </w:r>
      <w:proofErr w:type="gramEnd"/>
      <w:r w:rsidRPr="00403B65">
        <w:rPr>
          <w:rFonts w:ascii="Arial" w:hAnsi="Arial" w:cs="Arial"/>
          <w:sz w:val="18"/>
          <w:szCs w:val="18"/>
        </w:rPr>
        <w:t xml:space="preserve"> полномочия Главы</w:t>
      </w:r>
    </w:p>
    <w:p w:rsidR="00403B65" w:rsidRPr="00403B65" w:rsidRDefault="00403B65" w:rsidP="00E24788">
      <w:pPr>
        <w:spacing w:line="180" w:lineRule="exact"/>
        <w:rPr>
          <w:rFonts w:ascii="Arial" w:hAnsi="Arial" w:cs="Arial"/>
          <w:sz w:val="18"/>
          <w:szCs w:val="18"/>
        </w:rPr>
      </w:pPr>
      <w:r w:rsidRPr="00403B65">
        <w:rPr>
          <w:rFonts w:ascii="Arial" w:hAnsi="Arial" w:cs="Arial"/>
          <w:sz w:val="18"/>
          <w:szCs w:val="18"/>
        </w:rPr>
        <w:t>Благодарненского городского округ</w:t>
      </w:r>
      <w:r>
        <w:rPr>
          <w:rFonts w:ascii="Arial" w:hAnsi="Arial" w:cs="Arial"/>
          <w:sz w:val="18"/>
          <w:szCs w:val="18"/>
        </w:rPr>
        <w:t xml:space="preserve">а Ставропольского края, первый </w:t>
      </w:r>
      <w:r w:rsidRPr="00403B65">
        <w:rPr>
          <w:rFonts w:ascii="Arial" w:hAnsi="Arial" w:cs="Arial"/>
          <w:sz w:val="18"/>
          <w:szCs w:val="18"/>
        </w:rPr>
        <w:t xml:space="preserve">заместитель главы администрации </w:t>
      </w:r>
    </w:p>
    <w:p w:rsidR="00403B65" w:rsidRDefault="00403B65" w:rsidP="00E24788">
      <w:pPr>
        <w:spacing w:line="180" w:lineRule="exact"/>
        <w:rPr>
          <w:rFonts w:ascii="Arial" w:hAnsi="Arial" w:cs="Arial"/>
          <w:sz w:val="18"/>
          <w:szCs w:val="18"/>
        </w:rPr>
      </w:pPr>
      <w:r w:rsidRPr="00403B65">
        <w:rPr>
          <w:rFonts w:ascii="Arial" w:hAnsi="Arial" w:cs="Arial"/>
          <w:sz w:val="18"/>
          <w:szCs w:val="18"/>
        </w:rPr>
        <w:t>Благодарненского городского округа Ставропольского края</w:t>
      </w:r>
      <w:r>
        <w:rPr>
          <w:rFonts w:ascii="Arial" w:hAnsi="Arial" w:cs="Arial"/>
          <w:sz w:val="18"/>
          <w:szCs w:val="18"/>
        </w:rPr>
        <w:t xml:space="preserve">                                                           </w:t>
      </w:r>
      <w:r w:rsidRPr="00403B65">
        <w:rPr>
          <w:rFonts w:ascii="Arial" w:hAnsi="Arial" w:cs="Arial"/>
          <w:sz w:val="18"/>
          <w:szCs w:val="18"/>
        </w:rPr>
        <w:t>Н.Д. Федюнина</w:t>
      </w:r>
    </w:p>
    <w:p w:rsidR="007A2BB6" w:rsidRDefault="007A2BB6" w:rsidP="00E24788">
      <w:pPr>
        <w:spacing w:line="180" w:lineRule="exact"/>
        <w:rPr>
          <w:rFonts w:ascii="Arial" w:hAnsi="Arial" w:cs="Arial"/>
          <w:sz w:val="18"/>
          <w:szCs w:val="18"/>
        </w:rPr>
      </w:pPr>
    </w:p>
    <w:p w:rsidR="007A2BB6" w:rsidRDefault="007A2BB6" w:rsidP="00E24788">
      <w:pPr>
        <w:spacing w:line="180" w:lineRule="exact"/>
        <w:rPr>
          <w:rFonts w:ascii="Arial" w:hAnsi="Arial" w:cs="Arial"/>
          <w:sz w:val="18"/>
          <w:szCs w:val="18"/>
        </w:rPr>
      </w:pPr>
    </w:p>
    <w:p w:rsidR="007A2BB6" w:rsidRPr="007A2BB6" w:rsidRDefault="007A2BB6" w:rsidP="00E24788">
      <w:pPr>
        <w:spacing w:line="180" w:lineRule="exact"/>
        <w:jc w:val="center"/>
        <w:rPr>
          <w:rFonts w:ascii="Arial" w:hAnsi="Arial" w:cs="Arial"/>
          <w:sz w:val="18"/>
          <w:szCs w:val="18"/>
        </w:rPr>
      </w:pPr>
      <w:r w:rsidRPr="007A2BB6">
        <w:rPr>
          <w:rFonts w:ascii="Arial" w:hAnsi="Arial" w:cs="Arial"/>
          <w:sz w:val="18"/>
          <w:szCs w:val="18"/>
        </w:rPr>
        <w:t>СОВЕТ ДЕПУТАТОВ БЛАГОДАРНЕНСКОГО ГОРОДСКОГО ОКРУГА</w:t>
      </w:r>
    </w:p>
    <w:p w:rsidR="007A2BB6" w:rsidRPr="007A2BB6" w:rsidRDefault="007A2BB6" w:rsidP="00E24788">
      <w:pPr>
        <w:spacing w:line="180" w:lineRule="exact"/>
        <w:jc w:val="center"/>
        <w:rPr>
          <w:rFonts w:ascii="Arial" w:hAnsi="Arial" w:cs="Arial"/>
          <w:sz w:val="18"/>
          <w:szCs w:val="18"/>
        </w:rPr>
      </w:pPr>
      <w:r w:rsidRPr="007A2BB6">
        <w:rPr>
          <w:rFonts w:ascii="Arial" w:hAnsi="Arial" w:cs="Arial"/>
          <w:sz w:val="18"/>
          <w:szCs w:val="18"/>
        </w:rPr>
        <w:t>СТАВРОПОЛЬСКОГО КРАЯ ВТОРОГО СОЗЫВА</w:t>
      </w:r>
    </w:p>
    <w:p w:rsidR="007A2BB6" w:rsidRPr="007A2BB6" w:rsidRDefault="007A2BB6" w:rsidP="00E24788">
      <w:pPr>
        <w:spacing w:line="180" w:lineRule="exact"/>
        <w:jc w:val="center"/>
        <w:rPr>
          <w:rFonts w:ascii="Arial" w:hAnsi="Arial" w:cs="Arial"/>
          <w:sz w:val="18"/>
          <w:szCs w:val="18"/>
        </w:rPr>
      </w:pPr>
    </w:p>
    <w:p w:rsidR="007A2BB6" w:rsidRPr="007A2BB6" w:rsidRDefault="007A2BB6" w:rsidP="00E24788">
      <w:pPr>
        <w:spacing w:line="180" w:lineRule="exact"/>
        <w:jc w:val="center"/>
        <w:rPr>
          <w:rFonts w:ascii="Arial" w:hAnsi="Arial" w:cs="Arial"/>
          <w:sz w:val="18"/>
          <w:szCs w:val="18"/>
        </w:rPr>
      </w:pPr>
      <w:r w:rsidRPr="007A2BB6">
        <w:rPr>
          <w:rFonts w:ascii="Arial" w:hAnsi="Arial" w:cs="Arial"/>
          <w:sz w:val="18"/>
          <w:szCs w:val="18"/>
        </w:rPr>
        <w:t>РЕШЕНИЕ</w:t>
      </w:r>
    </w:p>
    <w:p w:rsidR="007A2BB6" w:rsidRPr="007A2BB6" w:rsidRDefault="007A2BB6" w:rsidP="00E24788">
      <w:pPr>
        <w:spacing w:line="180" w:lineRule="exact"/>
        <w:jc w:val="center"/>
        <w:rPr>
          <w:rFonts w:ascii="Arial" w:hAnsi="Arial" w:cs="Arial"/>
          <w:sz w:val="18"/>
          <w:szCs w:val="18"/>
        </w:rPr>
      </w:pPr>
    </w:p>
    <w:p w:rsidR="007A2BB6" w:rsidRPr="007A2BB6" w:rsidRDefault="007A2BB6" w:rsidP="00E24788">
      <w:pPr>
        <w:spacing w:line="180" w:lineRule="exact"/>
        <w:jc w:val="center"/>
        <w:rPr>
          <w:rFonts w:ascii="Arial" w:hAnsi="Arial" w:cs="Arial"/>
          <w:sz w:val="18"/>
          <w:szCs w:val="18"/>
        </w:rPr>
      </w:pPr>
      <w:r w:rsidRPr="007A2BB6">
        <w:rPr>
          <w:rFonts w:ascii="Arial" w:hAnsi="Arial" w:cs="Arial"/>
          <w:sz w:val="18"/>
          <w:szCs w:val="18"/>
        </w:rPr>
        <w:t>10 ноября 2022 года</w:t>
      </w:r>
      <w:r w:rsidRPr="007A2BB6">
        <w:rPr>
          <w:rFonts w:ascii="Arial" w:hAnsi="Arial" w:cs="Arial"/>
          <w:sz w:val="18"/>
          <w:szCs w:val="18"/>
        </w:rPr>
        <w:tab/>
        <w:t xml:space="preserve">г. </w:t>
      </w:r>
      <w:proofErr w:type="gramStart"/>
      <w:r w:rsidRPr="007A2BB6">
        <w:rPr>
          <w:rFonts w:ascii="Arial" w:hAnsi="Arial" w:cs="Arial"/>
          <w:sz w:val="18"/>
          <w:szCs w:val="18"/>
        </w:rPr>
        <w:t>Благодарный</w:t>
      </w:r>
      <w:proofErr w:type="gramEnd"/>
      <w:r w:rsidRPr="007A2BB6">
        <w:rPr>
          <w:rFonts w:ascii="Arial" w:hAnsi="Arial" w:cs="Arial"/>
          <w:sz w:val="18"/>
          <w:szCs w:val="18"/>
        </w:rPr>
        <w:tab/>
        <w:t>№ 23</w:t>
      </w:r>
    </w:p>
    <w:p w:rsidR="007A2BB6" w:rsidRPr="007A2BB6" w:rsidRDefault="007A2BB6" w:rsidP="00E24788">
      <w:pPr>
        <w:spacing w:line="180" w:lineRule="exact"/>
        <w:rPr>
          <w:rFonts w:ascii="Arial" w:hAnsi="Arial" w:cs="Arial"/>
          <w:sz w:val="18"/>
          <w:szCs w:val="18"/>
        </w:rPr>
      </w:pPr>
    </w:p>
    <w:p w:rsidR="007A2BB6" w:rsidRPr="007A2BB6" w:rsidRDefault="007A2BB6" w:rsidP="00E24788">
      <w:pPr>
        <w:spacing w:line="180" w:lineRule="exact"/>
        <w:ind w:firstLine="567"/>
        <w:jc w:val="both"/>
        <w:rPr>
          <w:rFonts w:ascii="Arial" w:hAnsi="Arial" w:cs="Arial"/>
          <w:sz w:val="18"/>
          <w:szCs w:val="18"/>
        </w:rPr>
      </w:pPr>
      <w:r w:rsidRPr="007A2BB6">
        <w:rPr>
          <w:rFonts w:ascii="Arial" w:hAnsi="Arial" w:cs="Arial"/>
          <w:sz w:val="18"/>
          <w:szCs w:val="18"/>
        </w:rPr>
        <w:t>Об утверждении Прогнозного плана (программы) приватизации муниципального имущества Благодарненского городского округа Ставропольского края на 2023 год</w:t>
      </w:r>
    </w:p>
    <w:p w:rsidR="007A2BB6" w:rsidRPr="007A2BB6" w:rsidRDefault="007A2BB6" w:rsidP="00E24788">
      <w:pPr>
        <w:spacing w:line="180" w:lineRule="exact"/>
        <w:jc w:val="both"/>
        <w:rPr>
          <w:rFonts w:ascii="Arial" w:hAnsi="Arial" w:cs="Arial"/>
          <w:sz w:val="18"/>
          <w:szCs w:val="18"/>
        </w:rPr>
      </w:pPr>
    </w:p>
    <w:p w:rsidR="007A2BB6" w:rsidRPr="007A2BB6" w:rsidRDefault="007A2BB6" w:rsidP="00E24788">
      <w:pPr>
        <w:spacing w:line="180" w:lineRule="exact"/>
        <w:ind w:firstLine="567"/>
        <w:jc w:val="both"/>
        <w:rPr>
          <w:rFonts w:ascii="Arial" w:hAnsi="Arial" w:cs="Arial"/>
          <w:sz w:val="18"/>
          <w:szCs w:val="18"/>
        </w:rPr>
      </w:pPr>
      <w:proofErr w:type="gramStart"/>
      <w:r w:rsidRPr="007A2BB6">
        <w:rPr>
          <w:rFonts w:ascii="Arial" w:hAnsi="Arial" w:cs="Arial"/>
          <w:sz w:val="18"/>
          <w:szCs w:val="18"/>
        </w:rPr>
        <w:t>В соответствии с Федеральным законом от 21 декабря 2001 года № 178- ФЗ «О приватизации государственного и муниципального имущества»,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 Уставом Благодарненского городского округа Ставропольского края, Совет депутатов Благодарненского городского округа Ставропольского края</w:t>
      </w:r>
      <w:proofErr w:type="gramEnd"/>
    </w:p>
    <w:p w:rsidR="007A2BB6" w:rsidRPr="007A2BB6" w:rsidRDefault="007A2BB6" w:rsidP="00E24788">
      <w:pPr>
        <w:spacing w:line="180" w:lineRule="exact"/>
        <w:ind w:firstLine="567"/>
        <w:jc w:val="both"/>
        <w:rPr>
          <w:rFonts w:ascii="Arial" w:hAnsi="Arial" w:cs="Arial"/>
          <w:sz w:val="18"/>
          <w:szCs w:val="18"/>
        </w:rPr>
      </w:pPr>
    </w:p>
    <w:p w:rsidR="007A2BB6" w:rsidRPr="007A2BB6" w:rsidRDefault="007A2BB6" w:rsidP="00E24788">
      <w:pPr>
        <w:spacing w:line="180" w:lineRule="exact"/>
        <w:ind w:firstLine="567"/>
        <w:jc w:val="both"/>
        <w:rPr>
          <w:rFonts w:ascii="Arial" w:hAnsi="Arial" w:cs="Arial"/>
          <w:sz w:val="18"/>
          <w:szCs w:val="18"/>
        </w:rPr>
      </w:pPr>
      <w:r w:rsidRPr="007A2BB6">
        <w:rPr>
          <w:rFonts w:ascii="Arial" w:hAnsi="Arial" w:cs="Arial"/>
          <w:sz w:val="18"/>
          <w:szCs w:val="18"/>
        </w:rPr>
        <w:t>РЕШИЛ:</w:t>
      </w:r>
    </w:p>
    <w:p w:rsidR="007A2BB6" w:rsidRPr="007A2BB6" w:rsidRDefault="007A2BB6" w:rsidP="00E24788">
      <w:pPr>
        <w:spacing w:line="180" w:lineRule="exact"/>
        <w:ind w:firstLine="567"/>
        <w:jc w:val="both"/>
        <w:rPr>
          <w:rFonts w:ascii="Arial" w:hAnsi="Arial" w:cs="Arial"/>
          <w:sz w:val="18"/>
          <w:szCs w:val="18"/>
        </w:rPr>
      </w:pPr>
    </w:p>
    <w:p w:rsidR="007A2BB6" w:rsidRPr="007A2BB6" w:rsidRDefault="007A2BB6" w:rsidP="00E24788">
      <w:pPr>
        <w:spacing w:line="180" w:lineRule="exact"/>
        <w:ind w:firstLine="567"/>
        <w:jc w:val="both"/>
        <w:rPr>
          <w:rFonts w:ascii="Arial" w:hAnsi="Arial" w:cs="Arial"/>
          <w:sz w:val="18"/>
          <w:szCs w:val="18"/>
        </w:rPr>
      </w:pPr>
    </w:p>
    <w:p w:rsidR="007A2BB6" w:rsidRPr="007A2BB6" w:rsidRDefault="007A2BB6" w:rsidP="00E24788">
      <w:pPr>
        <w:spacing w:line="180" w:lineRule="exact"/>
        <w:ind w:firstLine="567"/>
        <w:jc w:val="both"/>
        <w:rPr>
          <w:rFonts w:ascii="Arial" w:hAnsi="Arial" w:cs="Arial"/>
          <w:sz w:val="18"/>
          <w:szCs w:val="18"/>
        </w:rPr>
      </w:pPr>
      <w:r w:rsidRPr="007A2BB6">
        <w:rPr>
          <w:rFonts w:ascii="Arial" w:hAnsi="Arial" w:cs="Arial"/>
          <w:sz w:val="18"/>
          <w:szCs w:val="18"/>
        </w:rPr>
        <w:t>1. Утвердить Прогнозный план (программу) приватизации муниципального имущества Благодарненского городского округа Ставропольского края на 2023 год.</w:t>
      </w:r>
    </w:p>
    <w:p w:rsidR="007A2BB6" w:rsidRPr="007A2BB6" w:rsidRDefault="007A2BB6" w:rsidP="00E24788">
      <w:pPr>
        <w:spacing w:line="180" w:lineRule="exact"/>
        <w:ind w:firstLine="567"/>
        <w:jc w:val="both"/>
        <w:rPr>
          <w:rFonts w:ascii="Arial" w:hAnsi="Arial" w:cs="Arial"/>
          <w:sz w:val="18"/>
          <w:szCs w:val="18"/>
        </w:rPr>
      </w:pPr>
    </w:p>
    <w:p w:rsidR="007A2BB6" w:rsidRPr="007A2BB6" w:rsidRDefault="007A2BB6" w:rsidP="00E24788">
      <w:pPr>
        <w:spacing w:line="180" w:lineRule="exact"/>
        <w:ind w:firstLine="567"/>
        <w:jc w:val="both"/>
        <w:rPr>
          <w:rFonts w:ascii="Arial" w:hAnsi="Arial" w:cs="Arial"/>
          <w:sz w:val="18"/>
          <w:szCs w:val="18"/>
        </w:rPr>
      </w:pPr>
      <w:r w:rsidRPr="007A2BB6">
        <w:rPr>
          <w:rFonts w:ascii="Arial" w:hAnsi="Arial" w:cs="Arial"/>
          <w:sz w:val="18"/>
          <w:szCs w:val="18"/>
        </w:rPr>
        <w:t xml:space="preserve">2. Администрации Благодарненского городского округа Ставропольского края осуществить в установленном порядке необходимые мероприятия, связанные с приватизацией муниципального имущества Благодарненского городского округа Ставропольского края указанного в пункте 1 настоящего решения. </w:t>
      </w:r>
    </w:p>
    <w:p w:rsidR="007A2BB6" w:rsidRPr="007A2BB6" w:rsidRDefault="007A2BB6" w:rsidP="00E24788">
      <w:pPr>
        <w:spacing w:line="180" w:lineRule="exact"/>
        <w:ind w:firstLine="567"/>
        <w:jc w:val="both"/>
        <w:rPr>
          <w:rFonts w:ascii="Arial" w:hAnsi="Arial" w:cs="Arial"/>
          <w:sz w:val="18"/>
          <w:szCs w:val="18"/>
        </w:rPr>
      </w:pPr>
    </w:p>
    <w:p w:rsidR="007A2BB6" w:rsidRPr="007A2BB6" w:rsidRDefault="007A2BB6" w:rsidP="00E24788">
      <w:pPr>
        <w:spacing w:line="180" w:lineRule="exact"/>
        <w:ind w:firstLine="567"/>
        <w:jc w:val="both"/>
        <w:rPr>
          <w:rFonts w:ascii="Arial" w:hAnsi="Arial" w:cs="Arial"/>
          <w:sz w:val="18"/>
          <w:szCs w:val="18"/>
        </w:rPr>
      </w:pPr>
      <w:r w:rsidRPr="007A2BB6">
        <w:rPr>
          <w:rFonts w:ascii="Arial" w:hAnsi="Arial" w:cs="Arial"/>
          <w:sz w:val="18"/>
          <w:szCs w:val="18"/>
        </w:rPr>
        <w:t>3. Настоящее решение вступает в силу на следующий день после дня его официального опубликования.</w:t>
      </w:r>
    </w:p>
    <w:p w:rsidR="007A2BB6" w:rsidRPr="007A2BB6" w:rsidRDefault="007A2BB6" w:rsidP="00E24788">
      <w:pPr>
        <w:spacing w:line="180" w:lineRule="exact"/>
        <w:rPr>
          <w:rFonts w:ascii="Arial" w:hAnsi="Arial" w:cs="Arial"/>
          <w:sz w:val="18"/>
          <w:szCs w:val="18"/>
        </w:rPr>
      </w:pPr>
    </w:p>
    <w:p w:rsidR="007A2BB6" w:rsidRPr="007A2BB6" w:rsidRDefault="007A2BB6" w:rsidP="00E24788">
      <w:pPr>
        <w:spacing w:line="180" w:lineRule="exact"/>
        <w:rPr>
          <w:rFonts w:ascii="Arial" w:hAnsi="Arial" w:cs="Arial"/>
          <w:sz w:val="18"/>
          <w:szCs w:val="18"/>
        </w:rPr>
      </w:pPr>
    </w:p>
    <w:p w:rsidR="007A2BB6" w:rsidRPr="007A2BB6" w:rsidRDefault="007A2BB6" w:rsidP="00E24788">
      <w:pPr>
        <w:spacing w:line="180" w:lineRule="exact"/>
        <w:rPr>
          <w:rFonts w:ascii="Arial" w:hAnsi="Arial" w:cs="Arial"/>
          <w:sz w:val="18"/>
          <w:szCs w:val="18"/>
        </w:rPr>
      </w:pPr>
      <w:r w:rsidRPr="007A2BB6">
        <w:rPr>
          <w:rFonts w:ascii="Arial" w:hAnsi="Arial" w:cs="Arial"/>
          <w:sz w:val="18"/>
          <w:szCs w:val="18"/>
        </w:rPr>
        <w:t xml:space="preserve">Председатель Совета депутатов </w:t>
      </w:r>
    </w:p>
    <w:p w:rsidR="007A2BB6" w:rsidRPr="007A2BB6" w:rsidRDefault="007A2BB6" w:rsidP="00E24788">
      <w:pPr>
        <w:spacing w:line="180" w:lineRule="exact"/>
        <w:rPr>
          <w:rFonts w:ascii="Arial" w:hAnsi="Arial" w:cs="Arial"/>
          <w:sz w:val="18"/>
          <w:szCs w:val="18"/>
        </w:rPr>
      </w:pPr>
      <w:r w:rsidRPr="007A2BB6">
        <w:rPr>
          <w:rFonts w:ascii="Arial" w:hAnsi="Arial" w:cs="Arial"/>
          <w:sz w:val="18"/>
          <w:szCs w:val="18"/>
        </w:rPr>
        <w:t>Благодарненского городского округа</w:t>
      </w:r>
    </w:p>
    <w:p w:rsidR="007A2BB6" w:rsidRDefault="007A2BB6" w:rsidP="00E24788">
      <w:pPr>
        <w:spacing w:line="180" w:lineRule="exact"/>
        <w:rPr>
          <w:rFonts w:ascii="Arial" w:hAnsi="Arial" w:cs="Arial"/>
          <w:sz w:val="18"/>
          <w:szCs w:val="18"/>
        </w:rPr>
      </w:pPr>
      <w:r w:rsidRPr="007A2BB6">
        <w:rPr>
          <w:rFonts w:ascii="Arial" w:hAnsi="Arial" w:cs="Arial"/>
          <w:sz w:val="18"/>
          <w:szCs w:val="18"/>
        </w:rPr>
        <w:t>Ставропольского кр</w:t>
      </w:r>
      <w:r>
        <w:rPr>
          <w:rFonts w:ascii="Arial" w:hAnsi="Arial" w:cs="Arial"/>
          <w:sz w:val="18"/>
          <w:szCs w:val="18"/>
        </w:rPr>
        <w:t xml:space="preserve">ая                               </w:t>
      </w:r>
      <w:r w:rsidRPr="007A2BB6">
        <w:rPr>
          <w:rFonts w:ascii="Arial" w:hAnsi="Arial" w:cs="Arial"/>
          <w:sz w:val="18"/>
          <w:szCs w:val="18"/>
        </w:rPr>
        <w:t xml:space="preserve">А.Г. </w:t>
      </w:r>
      <w:proofErr w:type="spellStart"/>
      <w:r w:rsidRPr="007A2BB6">
        <w:rPr>
          <w:rFonts w:ascii="Arial" w:hAnsi="Arial" w:cs="Arial"/>
          <w:sz w:val="18"/>
          <w:szCs w:val="18"/>
        </w:rPr>
        <w:t>Гучмазов</w:t>
      </w:r>
      <w:proofErr w:type="spellEnd"/>
      <w:r w:rsidRPr="007A2BB6">
        <w:rPr>
          <w:rFonts w:ascii="Arial" w:hAnsi="Arial" w:cs="Arial"/>
          <w:sz w:val="18"/>
          <w:szCs w:val="18"/>
        </w:rPr>
        <w:tab/>
      </w:r>
    </w:p>
    <w:p w:rsidR="00924A30" w:rsidRDefault="00924A30" w:rsidP="00E24788">
      <w:pPr>
        <w:spacing w:line="180" w:lineRule="exact"/>
        <w:rPr>
          <w:rFonts w:ascii="Arial" w:hAnsi="Arial" w:cs="Arial"/>
          <w:sz w:val="18"/>
          <w:szCs w:val="18"/>
        </w:rPr>
      </w:pPr>
    </w:p>
    <w:p w:rsidR="007A2BB6" w:rsidRPr="007A2BB6" w:rsidRDefault="007A2BB6" w:rsidP="00E24788">
      <w:pPr>
        <w:spacing w:line="180" w:lineRule="exact"/>
        <w:rPr>
          <w:rFonts w:ascii="Arial" w:hAnsi="Arial" w:cs="Arial"/>
          <w:sz w:val="18"/>
          <w:szCs w:val="18"/>
        </w:rPr>
      </w:pPr>
      <w:proofErr w:type="gramStart"/>
      <w:r w:rsidRPr="007A2BB6">
        <w:rPr>
          <w:rFonts w:ascii="Arial" w:hAnsi="Arial" w:cs="Arial"/>
          <w:sz w:val="18"/>
          <w:szCs w:val="18"/>
        </w:rPr>
        <w:t>Исполняющий</w:t>
      </w:r>
      <w:proofErr w:type="gramEnd"/>
      <w:r w:rsidRPr="007A2BB6">
        <w:rPr>
          <w:rFonts w:ascii="Arial" w:hAnsi="Arial" w:cs="Arial"/>
          <w:sz w:val="18"/>
          <w:szCs w:val="18"/>
        </w:rPr>
        <w:t xml:space="preserve"> полномочия Главы</w:t>
      </w:r>
    </w:p>
    <w:p w:rsidR="007A2BB6" w:rsidRPr="007A2BB6" w:rsidRDefault="007A2BB6" w:rsidP="00E24788">
      <w:pPr>
        <w:spacing w:line="180" w:lineRule="exact"/>
        <w:rPr>
          <w:rFonts w:ascii="Arial" w:hAnsi="Arial" w:cs="Arial"/>
          <w:sz w:val="18"/>
          <w:szCs w:val="18"/>
        </w:rPr>
      </w:pPr>
      <w:r w:rsidRPr="007A2BB6">
        <w:rPr>
          <w:rFonts w:ascii="Arial" w:hAnsi="Arial" w:cs="Arial"/>
          <w:sz w:val="18"/>
          <w:szCs w:val="18"/>
        </w:rPr>
        <w:t>Благодарненского городского округ</w:t>
      </w:r>
      <w:r>
        <w:rPr>
          <w:rFonts w:ascii="Arial" w:hAnsi="Arial" w:cs="Arial"/>
          <w:sz w:val="18"/>
          <w:szCs w:val="18"/>
        </w:rPr>
        <w:t xml:space="preserve">а Ставропольского края, первый </w:t>
      </w:r>
      <w:r w:rsidRPr="007A2BB6">
        <w:rPr>
          <w:rFonts w:ascii="Arial" w:hAnsi="Arial" w:cs="Arial"/>
          <w:sz w:val="18"/>
          <w:szCs w:val="18"/>
        </w:rPr>
        <w:t xml:space="preserve">заместитель главы администрации </w:t>
      </w:r>
    </w:p>
    <w:p w:rsidR="007A2BB6" w:rsidRDefault="007A2BB6" w:rsidP="00E24788">
      <w:pPr>
        <w:spacing w:line="180" w:lineRule="exact"/>
        <w:rPr>
          <w:rFonts w:ascii="Arial" w:hAnsi="Arial" w:cs="Arial"/>
          <w:sz w:val="18"/>
          <w:szCs w:val="18"/>
        </w:rPr>
      </w:pPr>
      <w:r w:rsidRPr="007A2BB6">
        <w:rPr>
          <w:rFonts w:ascii="Arial" w:hAnsi="Arial" w:cs="Arial"/>
          <w:sz w:val="18"/>
          <w:szCs w:val="18"/>
        </w:rPr>
        <w:t>Благодарненского городск</w:t>
      </w:r>
      <w:r>
        <w:rPr>
          <w:rFonts w:ascii="Arial" w:hAnsi="Arial" w:cs="Arial"/>
          <w:sz w:val="18"/>
          <w:szCs w:val="18"/>
        </w:rPr>
        <w:t xml:space="preserve">ого округа Ставропольского края                                                           </w:t>
      </w:r>
      <w:r w:rsidRPr="007A2BB6">
        <w:rPr>
          <w:rFonts w:ascii="Arial" w:hAnsi="Arial" w:cs="Arial"/>
          <w:sz w:val="18"/>
          <w:szCs w:val="18"/>
        </w:rPr>
        <w:t>Н.Д. Федюнина</w:t>
      </w:r>
    </w:p>
    <w:p w:rsidR="00403B65" w:rsidRDefault="00403B65" w:rsidP="00E24788">
      <w:pPr>
        <w:spacing w:line="180" w:lineRule="exact"/>
        <w:rPr>
          <w:rFonts w:ascii="Arial" w:hAnsi="Arial" w:cs="Arial"/>
          <w:sz w:val="18"/>
          <w:szCs w:val="18"/>
        </w:rPr>
      </w:pPr>
    </w:p>
    <w:p w:rsidR="00ED0B22" w:rsidRDefault="00ED0B22" w:rsidP="00E24788">
      <w:pPr>
        <w:spacing w:line="180" w:lineRule="exact"/>
        <w:rPr>
          <w:rFonts w:ascii="Arial" w:hAnsi="Arial" w:cs="Arial"/>
          <w:sz w:val="18"/>
          <w:szCs w:val="18"/>
        </w:rPr>
      </w:pPr>
    </w:p>
    <w:p w:rsidR="00ED0B22" w:rsidRDefault="00ED0B22" w:rsidP="00E24788">
      <w:pPr>
        <w:spacing w:line="180" w:lineRule="exact"/>
        <w:rPr>
          <w:rFonts w:ascii="Arial" w:hAnsi="Arial" w:cs="Arial"/>
          <w:sz w:val="18"/>
          <w:szCs w:val="18"/>
        </w:rPr>
      </w:pPr>
    </w:p>
    <w:p w:rsidR="00924A30" w:rsidRDefault="00924A30" w:rsidP="00E24788">
      <w:pPr>
        <w:spacing w:line="180" w:lineRule="exact"/>
        <w:ind w:left="2124"/>
        <w:jc w:val="center"/>
        <w:rPr>
          <w:rFonts w:ascii="Arial" w:hAnsi="Arial" w:cs="Arial"/>
          <w:sz w:val="18"/>
          <w:szCs w:val="18"/>
        </w:rPr>
      </w:pPr>
    </w:p>
    <w:p w:rsidR="00924A30" w:rsidRDefault="00924A30" w:rsidP="00E24788">
      <w:pPr>
        <w:spacing w:line="180" w:lineRule="exact"/>
        <w:ind w:left="2124"/>
        <w:jc w:val="center"/>
        <w:rPr>
          <w:rFonts w:ascii="Arial" w:hAnsi="Arial" w:cs="Arial"/>
          <w:sz w:val="18"/>
          <w:szCs w:val="18"/>
        </w:rPr>
      </w:pPr>
    </w:p>
    <w:p w:rsidR="00ED0B22" w:rsidRPr="00ED0B22" w:rsidRDefault="00ED0B22" w:rsidP="00E24788">
      <w:pPr>
        <w:spacing w:line="180" w:lineRule="exact"/>
        <w:ind w:left="2124"/>
        <w:jc w:val="center"/>
        <w:rPr>
          <w:rFonts w:ascii="Arial" w:hAnsi="Arial" w:cs="Arial"/>
          <w:sz w:val="18"/>
          <w:szCs w:val="18"/>
        </w:rPr>
      </w:pPr>
      <w:r w:rsidRPr="00ED0B22">
        <w:rPr>
          <w:rFonts w:ascii="Arial" w:hAnsi="Arial" w:cs="Arial"/>
          <w:sz w:val="18"/>
          <w:szCs w:val="18"/>
        </w:rPr>
        <w:t>Утверждён</w:t>
      </w:r>
    </w:p>
    <w:p w:rsidR="00ED0B22" w:rsidRPr="00ED0B22" w:rsidRDefault="00ED0B22" w:rsidP="00E24788">
      <w:pPr>
        <w:spacing w:line="180" w:lineRule="exact"/>
        <w:ind w:left="2124"/>
        <w:jc w:val="center"/>
        <w:rPr>
          <w:rFonts w:ascii="Arial" w:hAnsi="Arial" w:cs="Arial"/>
          <w:sz w:val="18"/>
          <w:szCs w:val="18"/>
        </w:rPr>
      </w:pPr>
      <w:r w:rsidRPr="00ED0B22">
        <w:rPr>
          <w:rFonts w:ascii="Arial" w:hAnsi="Arial" w:cs="Arial"/>
          <w:sz w:val="18"/>
          <w:szCs w:val="18"/>
        </w:rPr>
        <w:t>решением Совета депутатов</w:t>
      </w:r>
    </w:p>
    <w:p w:rsidR="00ED0B22" w:rsidRPr="00ED0B22" w:rsidRDefault="00ED0B22" w:rsidP="00E24788">
      <w:pPr>
        <w:spacing w:line="180" w:lineRule="exact"/>
        <w:ind w:left="2124"/>
        <w:jc w:val="center"/>
        <w:rPr>
          <w:rFonts w:ascii="Arial" w:hAnsi="Arial" w:cs="Arial"/>
          <w:sz w:val="18"/>
          <w:szCs w:val="18"/>
        </w:rPr>
      </w:pPr>
      <w:r w:rsidRPr="00ED0B22">
        <w:rPr>
          <w:rFonts w:ascii="Arial" w:hAnsi="Arial" w:cs="Arial"/>
          <w:sz w:val="18"/>
          <w:szCs w:val="18"/>
        </w:rPr>
        <w:t>Благодарненского городского округа Ставропольского края</w:t>
      </w:r>
    </w:p>
    <w:p w:rsidR="00ED0B22" w:rsidRPr="00ED0B22" w:rsidRDefault="00ED0B22" w:rsidP="00E24788">
      <w:pPr>
        <w:spacing w:line="180" w:lineRule="exact"/>
        <w:ind w:left="2124"/>
        <w:jc w:val="center"/>
        <w:rPr>
          <w:rFonts w:ascii="Arial" w:hAnsi="Arial" w:cs="Arial"/>
          <w:sz w:val="18"/>
          <w:szCs w:val="18"/>
        </w:rPr>
      </w:pPr>
      <w:r w:rsidRPr="00ED0B22">
        <w:rPr>
          <w:rFonts w:ascii="Arial" w:hAnsi="Arial" w:cs="Arial"/>
          <w:sz w:val="18"/>
          <w:szCs w:val="18"/>
        </w:rPr>
        <w:t>от 10 ноября 2022 года № 23</w:t>
      </w:r>
    </w:p>
    <w:p w:rsidR="00ED0B22" w:rsidRPr="00ED0B22" w:rsidRDefault="00ED0B22" w:rsidP="00E24788">
      <w:pPr>
        <w:spacing w:line="180" w:lineRule="exact"/>
        <w:rPr>
          <w:rFonts w:ascii="Arial" w:hAnsi="Arial" w:cs="Arial"/>
          <w:sz w:val="18"/>
          <w:szCs w:val="18"/>
        </w:rPr>
      </w:pPr>
    </w:p>
    <w:p w:rsidR="00ED0B22" w:rsidRPr="00ED0B22" w:rsidRDefault="00ED0B22" w:rsidP="00E24788">
      <w:pPr>
        <w:spacing w:line="180" w:lineRule="exact"/>
        <w:rPr>
          <w:rFonts w:ascii="Arial" w:hAnsi="Arial" w:cs="Arial"/>
          <w:sz w:val="18"/>
          <w:szCs w:val="18"/>
        </w:rPr>
      </w:pPr>
    </w:p>
    <w:p w:rsidR="00ED0B22" w:rsidRPr="00ED0B22" w:rsidRDefault="00ED0B22" w:rsidP="00E24788">
      <w:pPr>
        <w:spacing w:line="180" w:lineRule="exact"/>
        <w:jc w:val="center"/>
        <w:rPr>
          <w:rFonts w:ascii="Arial" w:hAnsi="Arial" w:cs="Arial"/>
          <w:sz w:val="18"/>
          <w:szCs w:val="18"/>
        </w:rPr>
      </w:pPr>
      <w:r w:rsidRPr="00ED0B22">
        <w:rPr>
          <w:rFonts w:ascii="Arial" w:hAnsi="Arial" w:cs="Arial"/>
          <w:sz w:val="18"/>
          <w:szCs w:val="18"/>
        </w:rPr>
        <w:t>Прогнозный план (программа) приватизации</w:t>
      </w:r>
    </w:p>
    <w:p w:rsidR="00ED0B22" w:rsidRPr="00ED0B22" w:rsidRDefault="00ED0B22" w:rsidP="00E24788">
      <w:pPr>
        <w:spacing w:line="180" w:lineRule="exact"/>
        <w:jc w:val="center"/>
        <w:rPr>
          <w:rFonts w:ascii="Arial" w:hAnsi="Arial" w:cs="Arial"/>
          <w:sz w:val="18"/>
          <w:szCs w:val="18"/>
        </w:rPr>
      </w:pPr>
      <w:r w:rsidRPr="00ED0B22">
        <w:rPr>
          <w:rFonts w:ascii="Arial" w:hAnsi="Arial" w:cs="Arial"/>
          <w:sz w:val="18"/>
          <w:szCs w:val="18"/>
        </w:rPr>
        <w:lastRenderedPageBreak/>
        <w:t>муниципального имущества Благодарненского городского округа Ставропольского края на 2023 год</w:t>
      </w:r>
    </w:p>
    <w:p w:rsidR="00ED0B22" w:rsidRPr="00ED0B22" w:rsidRDefault="00ED0B22" w:rsidP="00E24788">
      <w:pPr>
        <w:spacing w:line="180" w:lineRule="exact"/>
        <w:rPr>
          <w:rFonts w:ascii="Arial" w:hAnsi="Arial" w:cs="Arial"/>
          <w:sz w:val="18"/>
          <w:szCs w:val="18"/>
        </w:rPr>
      </w:pPr>
    </w:p>
    <w:p w:rsidR="00ED0B22" w:rsidRPr="00ED0B22" w:rsidRDefault="00ED0B22" w:rsidP="00E24788">
      <w:pPr>
        <w:spacing w:line="180" w:lineRule="exact"/>
        <w:jc w:val="center"/>
        <w:rPr>
          <w:rFonts w:ascii="Arial" w:hAnsi="Arial" w:cs="Arial"/>
          <w:sz w:val="18"/>
          <w:szCs w:val="18"/>
        </w:rPr>
      </w:pPr>
      <w:r w:rsidRPr="00ED0B22">
        <w:rPr>
          <w:rFonts w:ascii="Arial" w:hAnsi="Arial" w:cs="Arial"/>
          <w:sz w:val="18"/>
          <w:szCs w:val="18"/>
        </w:rPr>
        <w:t>Раздел I</w:t>
      </w:r>
    </w:p>
    <w:p w:rsidR="00ED0B22" w:rsidRPr="00ED0B22" w:rsidRDefault="00ED0B22" w:rsidP="00E24788">
      <w:pPr>
        <w:spacing w:line="180" w:lineRule="exact"/>
        <w:rPr>
          <w:rFonts w:ascii="Arial" w:hAnsi="Arial" w:cs="Arial"/>
          <w:sz w:val="18"/>
          <w:szCs w:val="18"/>
        </w:rPr>
      </w:pPr>
    </w:p>
    <w:p w:rsidR="00ED0B22" w:rsidRPr="00ED0B22" w:rsidRDefault="00ED0B22" w:rsidP="00E24788">
      <w:pPr>
        <w:spacing w:line="180" w:lineRule="exact"/>
        <w:rPr>
          <w:rFonts w:ascii="Arial" w:hAnsi="Arial" w:cs="Arial"/>
          <w:sz w:val="18"/>
          <w:szCs w:val="18"/>
        </w:rPr>
      </w:pPr>
      <w:r w:rsidRPr="00ED0B22">
        <w:rPr>
          <w:rFonts w:ascii="Arial" w:hAnsi="Arial" w:cs="Arial"/>
          <w:sz w:val="18"/>
          <w:szCs w:val="18"/>
        </w:rPr>
        <w:t>1. Задачи приватизации муниципального имущества</w:t>
      </w:r>
    </w:p>
    <w:p w:rsidR="00ED0B22" w:rsidRPr="00ED0B22" w:rsidRDefault="00ED0B22" w:rsidP="00E24788">
      <w:pPr>
        <w:spacing w:line="180" w:lineRule="exact"/>
        <w:rPr>
          <w:rFonts w:ascii="Arial" w:hAnsi="Arial" w:cs="Arial"/>
          <w:sz w:val="18"/>
          <w:szCs w:val="18"/>
        </w:rPr>
      </w:pPr>
    </w:p>
    <w:p w:rsidR="00ED0B22" w:rsidRPr="00ED0B22" w:rsidRDefault="00ED0B22" w:rsidP="00E24788">
      <w:pPr>
        <w:spacing w:line="180" w:lineRule="exact"/>
        <w:ind w:firstLine="567"/>
        <w:jc w:val="both"/>
        <w:rPr>
          <w:rFonts w:ascii="Arial" w:hAnsi="Arial" w:cs="Arial"/>
          <w:sz w:val="18"/>
          <w:szCs w:val="18"/>
        </w:rPr>
      </w:pPr>
      <w:proofErr w:type="gramStart"/>
      <w:r w:rsidRPr="00ED0B22">
        <w:rPr>
          <w:rFonts w:ascii="Arial" w:hAnsi="Arial" w:cs="Arial"/>
          <w:sz w:val="18"/>
          <w:szCs w:val="18"/>
        </w:rPr>
        <w:t>Прогнозный план (программа) приватизации муниципального имущества Благодарненского городского округа Ставропольского края на 2023 год (далее – Прогнозный план (программа) приватизации) разработан в соответствии с Гражданским кодексом Российской Федерации, Федеральным законом «О приватизации государственного и муниципального имущества»,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w:t>
      </w:r>
      <w:proofErr w:type="gramEnd"/>
      <w:r w:rsidRPr="00ED0B22">
        <w:rPr>
          <w:rFonts w:ascii="Arial" w:hAnsi="Arial" w:cs="Arial"/>
          <w:sz w:val="18"/>
          <w:szCs w:val="18"/>
        </w:rPr>
        <w:t>, Уставом Благодарненского городского округа Ставропольского края.</w:t>
      </w:r>
    </w:p>
    <w:p w:rsidR="00ED0B22" w:rsidRPr="00ED0B22" w:rsidRDefault="00ED0B22" w:rsidP="00E24788">
      <w:pPr>
        <w:spacing w:line="180" w:lineRule="exact"/>
        <w:ind w:firstLine="567"/>
        <w:jc w:val="both"/>
        <w:rPr>
          <w:rFonts w:ascii="Arial" w:hAnsi="Arial" w:cs="Arial"/>
          <w:sz w:val="18"/>
          <w:szCs w:val="18"/>
        </w:rPr>
      </w:pPr>
      <w:proofErr w:type="gramStart"/>
      <w:r w:rsidRPr="00ED0B22">
        <w:rPr>
          <w:rFonts w:ascii="Arial" w:hAnsi="Arial" w:cs="Arial"/>
          <w:sz w:val="18"/>
          <w:szCs w:val="18"/>
        </w:rPr>
        <w:t>Реализация Прогнозного плана (программы) приватизации направлена на достижение целей, предусмотренных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w:t>
      </w:r>
      <w:proofErr w:type="gramEnd"/>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Основными направлениями и задачами приватизации являются:</w:t>
      </w:r>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выявление и приватизация имущества, находящегося в собственности Благодарненского городского округа Ставропольского края, не задействованного в обеспечении выполнения функций и полномочий органов местного самоуправления;</w:t>
      </w:r>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повышение эффективности использования муниципального имущества;</w:t>
      </w:r>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сокращение расходов из бюджета Благодарненского городского округа Ставропольского края на содержание, неэффективно используемого имущества;</w:t>
      </w:r>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получение дополнительных доходов в бюджет Благодарненского городского округа Ставропольского края за счет средств от приватизации муниципального имущества.</w:t>
      </w:r>
    </w:p>
    <w:p w:rsidR="00ED0B22" w:rsidRPr="00ED0B22" w:rsidRDefault="00ED0B22" w:rsidP="00E24788">
      <w:pPr>
        <w:spacing w:line="180" w:lineRule="exact"/>
        <w:rPr>
          <w:rFonts w:ascii="Arial" w:hAnsi="Arial" w:cs="Arial"/>
          <w:sz w:val="18"/>
          <w:szCs w:val="18"/>
        </w:rPr>
      </w:pPr>
    </w:p>
    <w:p w:rsidR="00ED0B22" w:rsidRPr="00ED0B22" w:rsidRDefault="00ED0B22" w:rsidP="00E24788">
      <w:pPr>
        <w:spacing w:line="180" w:lineRule="exact"/>
        <w:rPr>
          <w:rFonts w:ascii="Arial" w:hAnsi="Arial" w:cs="Arial"/>
          <w:sz w:val="18"/>
          <w:szCs w:val="18"/>
        </w:rPr>
      </w:pPr>
      <w:r w:rsidRPr="00ED0B22">
        <w:rPr>
          <w:rFonts w:ascii="Arial" w:hAnsi="Arial" w:cs="Arial"/>
          <w:sz w:val="18"/>
          <w:szCs w:val="18"/>
        </w:rPr>
        <w:t>2. Прогноз влияния приватизации муниципального имущества на структурные изменения в экономике</w:t>
      </w:r>
    </w:p>
    <w:p w:rsidR="00ED0B22" w:rsidRPr="00ED0B22" w:rsidRDefault="00ED0B22" w:rsidP="00E24788">
      <w:pPr>
        <w:spacing w:line="180" w:lineRule="exact"/>
        <w:rPr>
          <w:rFonts w:ascii="Arial" w:hAnsi="Arial" w:cs="Arial"/>
          <w:sz w:val="18"/>
          <w:szCs w:val="18"/>
        </w:rPr>
      </w:pPr>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В процессе реализации Прогнозного плана приватизации создаются условия для формирования дополнительного дохода бюджета Благодарненского городского округа Ставропольского края.</w:t>
      </w:r>
    </w:p>
    <w:p w:rsidR="00ED0B22" w:rsidRPr="00ED0B22" w:rsidRDefault="00ED0B22" w:rsidP="00E24788">
      <w:pPr>
        <w:spacing w:line="180" w:lineRule="exact"/>
        <w:rPr>
          <w:rFonts w:ascii="Arial" w:hAnsi="Arial" w:cs="Arial"/>
          <w:sz w:val="18"/>
          <w:szCs w:val="18"/>
        </w:rPr>
      </w:pPr>
    </w:p>
    <w:p w:rsidR="00ED0B22" w:rsidRPr="00ED0B22" w:rsidRDefault="00ED0B22" w:rsidP="00E24788">
      <w:pPr>
        <w:spacing w:line="180" w:lineRule="exact"/>
        <w:jc w:val="both"/>
        <w:rPr>
          <w:rFonts w:ascii="Arial" w:hAnsi="Arial" w:cs="Arial"/>
          <w:sz w:val="18"/>
          <w:szCs w:val="18"/>
        </w:rPr>
      </w:pPr>
      <w:r w:rsidRPr="00ED0B22">
        <w:rPr>
          <w:rFonts w:ascii="Arial" w:hAnsi="Arial" w:cs="Arial"/>
          <w:sz w:val="18"/>
          <w:szCs w:val="18"/>
        </w:rPr>
        <w:t>3. Прогноз объемов поступлений в бюджет Благодарненского городского округа Ставропольского края доходов от продажи муниципального имущества</w:t>
      </w:r>
    </w:p>
    <w:p w:rsidR="00ED0B22" w:rsidRPr="00ED0B22" w:rsidRDefault="00ED0B22" w:rsidP="00E24788">
      <w:pPr>
        <w:spacing w:line="180" w:lineRule="exact"/>
        <w:rPr>
          <w:rFonts w:ascii="Arial" w:hAnsi="Arial" w:cs="Arial"/>
          <w:sz w:val="18"/>
          <w:szCs w:val="18"/>
        </w:rPr>
      </w:pPr>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В проект Прогнозного плана (программы) приватизации включены следующие объекты недвижимого имущества:</w:t>
      </w:r>
    </w:p>
    <w:p w:rsidR="005A55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 xml:space="preserve">гидротехническое сооружение, кадастровый номер 26:13:010202:13, площадь 1175,2 кв. м, расположенное по адресу: </w:t>
      </w:r>
      <w:proofErr w:type="gramStart"/>
      <w:r w:rsidRPr="00ED0B22">
        <w:rPr>
          <w:rFonts w:ascii="Arial" w:hAnsi="Arial" w:cs="Arial"/>
          <w:sz w:val="18"/>
          <w:szCs w:val="18"/>
        </w:rPr>
        <w:t xml:space="preserve">Ставропольский край, Благодарненский район, в 33,2 км от устья по балке Казачья на территории </w:t>
      </w:r>
      <w:proofErr w:type="spellStart"/>
      <w:r w:rsidRPr="00ED0B22">
        <w:rPr>
          <w:rFonts w:ascii="Arial" w:hAnsi="Arial" w:cs="Arial"/>
          <w:sz w:val="18"/>
          <w:szCs w:val="18"/>
        </w:rPr>
        <w:t>Каменнобалковского</w:t>
      </w:r>
      <w:proofErr w:type="spellEnd"/>
      <w:r w:rsidRPr="00ED0B22">
        <w:rPr>
          <w:rFonts w:ascii="Arial" w:hAnsi="Arial" w:cs="Arial"/>
          <w:sz w:val="18"/>
          <w:szCs w:val="18"/>
        </w:rPr>
        <w:t xml:space="preserve"> сельсовета Благодарненского района Ставропольского края юго-западнее с. Каменная Балка, рыночной стоимостью 178000,00 (сто семьдесят восемь тысяч) рублей, балансовой стоимостью – 843000,00 (восемьсот сорок три тысячи) </w:t>
      </w:r>
      <w:proofErr w:type="gramEnd"/>
    </w:p>
    <w:p w:rsidR="005A5522" w:rsidRDefault="00ED0B22" w:rsidP="00924A30">
      <w:pPr>
        <w:spacing w:line="180" w:lineRule="exact"/>
        <w:ind w:firstLine="567"/>
        <w:jc w:val="both"/>
        <w:rPr>
          <w:rFonts w:ascii="Arial" w:hAnsi="Arial" w:cs="Arial"/>
          <w:sz w:val="18"/>
          <w:szCs w:val="18"/>
        </w:rPr>
      </w:pPr>
      <w:r w:rsidRPr="00ED0B22">
        <w:rPr>
          <w:rFonts w:ascii="Arial" w:hAnsi="Arial" w:cs="Arial"/>
          <w:sz w:val="18"/>
          <w:szCs w:val="18"/>
        </w:rPr>
        <w:t xml:space="preserve">рублей, прогноз доходов от  продажи 178000,00 (сто </w:t>
      </w:r>
      <w:r w:rsidR="00924A30">
        <w:rPr>
          <w:rFonts w:ascii="Arial" w:hAnsi="Arial" w:cs="Arial"/>
          <w:sz w:val="18"/>
          <w:szCs w:val="18"/>
        </w:rPr>
        <w:t>семьдесят восемь тысяч) рублей;</w:t>
      </w:r>
    </w:p>
    <w:p w:rsidR="005A5522" w:rsidRDefault="005A5522" w:rsidP="00E24788">
      <w:pPr>
        <w:spacing w:line="180" w:lineRule="exact"/>
        <w:ind w:firstLine="567"/>
        <w:jc w:val="both"/>
        <w:rPr>
          <w:rFonts w:ascii="Arial" w:hAnsi="Arial" w:cs="Arial"/>
          <w:sz w:val="18"/>
          <w:szCs w:val="18"/>
        </w:rPr>
      </w:pPr>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 xml:space="preserve">гидротехническое сооружение, кадастровый номер 26:13:000000:4643, площадь 1235,2 кв. м, расположенное по адресу: </w:t>
      </w:r>
      <w:proofErr w:type="gramStart"/>
      <w:r w:rsidRPr="00ED0B22">
        <w:rPr>
          <w:rFonts w:ascii="Arial" w:hAnsi="Arial" w:cs="Arial"/>
          <w:sz w:val="18"/>
          <w:szCs w:val="18"/>
        </w:rPr>
        <w:t xml:space="preserve">Ставропольский край, </w:t>
      </w:r>
      <w:r w:rsidRPr="00ED0B22">
        <w:rPr>
          <w:rFonts w:ascii="Arial" w:hAnsi="Arial" w:cs="Arial"/>
          <w:sz w:val="18"/>
          <w:szCs w:val="18"/>
        </w:rPr>
        <w:lastRenderedPageBreak/>
        <w:t xml:space="preserve">Благодарненский район, в 33,7 км от устья по балке Казачья на территории </w:t>
      </w:r>
      <w:proofErr w:type="spellStart"/>
      <w:r w:rsidRPr="00ED0B22">
        <w:rPr>
          <w:rFonts w:ascii="Arial" w:hAnsi="Arial" w:cs="Arial"/>
          <w:sz w:val="18"/>
          <w:szCs w:val="18"/>
        </w:rPr>
        <w:t>Каменнобалковского</w:t>
      </w:r>
      <w:proofErr w:type="spellEnd"/>
      <w:r w:rsidRPr="00ED0B22">
        <w:rPr>
          <w:rFonts w:ascii="Arial" w:hAnsi="Arial" w:cs="Arial"/>
          <w:sz w:val="18"/>
          <w:szCs w:val="18"/>
        </w:rPr>
        <w:t xml:space="preserve"> сельсовета Благодарненского района Ставропольского края юго-западнее с. Каменная Балка, рыночной стоимостью 250000,00 (двести пятьдесят тысяч) рублей, балансовой стоимостью 886000,00 (восемьсот восемьдесят шесть тысяч) рублей, прогноз доходов от продажи 250000,00 (двести пятьдесят тысяч) рублей.</w:t>
      </w:r>
      <w:proofErr w:type="gramEnd"/>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Поступления в бюджет Благодарненского городского округа Ставропольского края доходов от приватизации муниципального имущества ожидаются в 2023 году в размере 428000,00 (четыреста двадцать восемь тысяч) рублей.</w:t>
      </w:r>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Приватизация объектов недвижимого имущества, включенных в Прогнозный план (программу) приватизации, позволит:</w:t>
      </w:r>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 xml:space="preserve">исключить расходы бюджета Благодарненского городского округа на содержание неиспользуемых </w:t>
      </w:r>
      <w:r w:rsidRPr="00ED0B22">
        <w:rPr>
          <w:rFonts w:ascii="Arial" w:hAnsi="Arial" w:cs="Arial"/>
          <w:sz w:val="18"/>
          <w:szCs w:val="18"/>
        </w:rPr>
        <w:lastRenderedPageBreak/>
        <w:t>объектов, находящихся в собственности Благодарненского городского округа Ставропольского края;</w:t>
      </w:r>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передать имущество в собственность эффективных собственников;</w:t>
      </w:r>
    </w:p>
    <w:p w:rsidR="00ED0B22" w:rsidRPr="00ED0B22"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получить дополнительный доход в бюджет Благодарненского городского округа Ставропольского края.</w:t>
      </w:r>
    </w:p>
    <w:p w:rsidR="00ED0B22" w:rsidRPr="009119DD" w:rsidRDefault="00ED0B22" w:rsidP="00E24788">
      <w:pPr>
        <w:spacing w:line="180" w:lineRule="exact"/>
        <w:ind w:firstLine="567"/>
        <w:jc w:val="both"/>
        <w:rPr>
          <w:rFonts w:ascii="Arial" w:hAnsi="Arial" w:cs="Arial"/>
          <w:sz w:val="18"/>
          <w:szCs w:val="18"/>
        </w:rPr>
      </w:pPr>
      <w:r w:rsidRPr="00ED0B22">
        <w:rPr>
          <w:rFonts w:ascii="Arial" w:hAnsi="Arial" w:cs="Arial"/>
          <w:sz w:val="18"/>
          <w:szCs w:val="18"/>
        </w:rPr>
        <w:t>Приватизация объектов недвижимого имущества, включенных в Прогнозный план (программу) приватизации, не повлечет за собой коренных изменений в экономике Благодарненского городского округа Ставропольского края.</w:t>
      </w:r>
    </w:p>
    <w:p w:rsidR="006C4C1A" w:rsidRDefault="006C4C1A" w:rsidP="00E24788">
      <w:pPr>
        <w:spacing w:line="180" w:lineRule="exact"/>
        <w:jc w:val="both"/>
        <w:rPr>
          <w:rFonts w:ascii="Arial" w:hAnsi="Arial" w:cs="Arial"/>
          <w:sz w:val="18"/>
          <w:szCs w:val="18"/>
        </w:rPr>
      </w:pPr>
    </w:p>
    <w:p w:rsidR="005A5522" w:rsidRDefault="005A5522" w:rsidP="00E24788">
      <w:pPr>
        <w:spacing w:line="180" w:lineRule="exact"/>
        <w:jc w:val="both"/>
        <w:rPr>
          <w:rFonts w:ascii="Arial" w:hAnsi="Arial" w:cs="Arial"/>
          <w:sz w:val="18"/>
          <w:szCs w:val="18"/>
        </w:rPr>
      </w:pPr>
    </w:p>
    <w:p w:rsidR="005A5522" w:rsidRDefault="005A5522" w:rsidP="00E24788">
      <w:pPr>
        <w:spacing w:line="180" w:lineRule="exact"/>
        <w:jc w:val="both"/>
        <w:rPr>
          <w:rFonts w:ascii="Arial" w:hAnsi="Arial" w:cs="Arial"/>
          <w:sz w:val="18"/>
          <w:szCs w:val="18"/>
        </w:rPr>
      </w:pPr>
    </w:p>
    <w:p w:rsidR="005A5522" w:rsidRDefault="005A5522" w:rsidP="00E24788">
      <w:pPr>
        <w:spacing w:line="180" w:lineRule="exact"/>
        <w:jc w:val="both"/>
        <w:rPr>
          <w:rFonts w:ascii="Arial" w:hAnsi="Arial" w:cs="Arial"/>
          <w:sz w:val="18"/>
          <w:szCs w:val="18"/>
        </w:rPr>
      </w:pPr>
    </w:p>
    <w:p w:rsidR="005A5522" w:rsidRDefault="005A5522" w:rsidP="00E24788">
      <w:pPr>
        <w:spacing w:line="180" w:lineRule="exact"/>
        <w:jc w:val="both"/>
        <w:rPr>
          <w:rFonts w:ascii="Arial" w:hAnsi="Arial" w:cs="Arial"/>
          <w:sz w:val="18"/>
          <w:szCs w:val="18"/>
        </w:rPr>
      </w:pPr>
    </w:p>
    <w:p w:rsidR="005A5522" w:rsidRDefault="005A5522" w:rsidP="00E24788">
      <w:pPr>
        <w:spacing w:line="180" w:lineRule="exact"/>
        <w:jc w:val="both"/>
        <w:rPr>
          <w:rFonts w:ascii="Arial" w:hAnsi="Arial" w:cs="Arial"/>
          <w:sz w:val="18"/>
          <w:szCs w:val="18"/>
        </w:rPr>
        <w:sectPr w:rsidR="005A5522" w:rsidSect="00654087">
          <w:type w:val="continuous"/>
          <w:pgSz w:w="11905" w:h="16838"/>
          <w:pgMar w:top="1134" w:right="848" w:bottom="1134" w:left="993" w:header="720" w:footer="720" w:gutter="0"/>
          <w:cols w:num="2" w:space="851"/>
          <w:noEndnote/>
          <w:titlePg/>
          <w:docGrid w:linePitch="381"/>
        </w:sectPr>
      </w:pPr>
    </w:p>
    <w:p w:rsidR="005A5522" w:rsidRDefault="005A5522" w:rsidP="00E24788">
      <w:pPr>
        <w:spacing w:line="180" w:lineRule="exact"/>
        <w:jc w:val="both"/>
        <w:rPr>
          <w:rFonts w:ascii="Arial" w:hAnsi="Arial" w:cs="Arial"/>
          <w:sz w:val="18"/>
          <w:szCs w:val="18"/>
        </w:rPr>
        <w:sectPr w:rsidR="005A5522" w:rsidSect="005A5522">
          <w:type w:val="continuous"/>
          <w:pgSz w:w="11905" w:h="16838"/>
          <w:pgMar w:top="1134" w:right="848" w:bottom="1134" w:left="993" w:header="720" w:footer="720" w:gutter="0"/>
          <w:cols w:space="851"/>
          <w:noEndnote/>
          <w:titlePg/>
          <w:docGrid w:linePitch="381"/>
        </w:sectPr>
      </w:pPr>
    </w:p>
    <w:p w:rsidR="005A5522" w:rsidRDefault="005A5522" w:rsidP="00E24788">
      <w:pPr>
        <w:spacing w:line="180" w:lineRule="exact"/>
        <w:jc w:val="both"/>
        <w:rPr>
          <w:rFonts w:ascii="Arial" w:hAnsi="Arial" w:cs="Arial"/>
          <w:sz w:val="18"/>
          <w:szCs w:val="18"/>
        </w:rPr>
        <w:sectPr w:rsidR="005A5522" w:rsidSect="00654087">
          <w:type w:val="continuous"/>
          <w:pgSz w:w="11905" w:h="16838"/>
          <w:pgMar w:top="1134" w:right="848" w:bottom="1134" w:left="993" w:header="720" w:footer="720" w:gutter="0"/>
          <w:cols w:num="2" w:space="851"/>
          <w:noEndnote/>
          <w:titlePg/>
          <w:docGrid w:linePitch="381"/>
        </w:sectPr>
      </w:pPr>
    </w:p>
    <w:p w:rsidR="005A5522" w:rsidRPr="005A5522" w:rsidRDefault="005A5522" w:rsidP="00E24788">
      <w:pPr>
        <w:spacing w:line="180" w:lineRule="exact"/>
        <w:jc w:val="center"/>
        <w:rPr>
          <w:rFonts w:ascii="Arial" w:hAnsi="Arial" w:cs="Arial"/>
          <w:sz w:val="18"/>
          <w:szCs w:val="18"/>
        </w:rPr>
      </w:pPr>
      <w:r w:rsidRPr="005A5522">
        <w:rPr>
          <w:rFonts w:ascii="Arial" w:hAnsi="Arial" w:cs="Arial"/>
          <w:sz w:val="18"/>
          <w:szCs w:val="18"/>
        </w:rPr>
        <w:lastRenderedPageBreak/>
        <w:t>Раздел II</w:t>
      </w:r>
    </w:p>
    <w:p w:rsidR="005A5522" w:rsidRPr="005A5522" w:rsidRDefault="005A5522" w:rsidP="00E24788">
      <w:pPr>
        <w:spacing w:line="180" w:lineRule="exact"/>
        <w:jc w:val="center"/>
        <w:rPr>
          <w:rFonts w:ascii="Arial" w:hAnsi="Arial" w:cs="Arial"/>
          <w:sz w:val="18"/>
          <w:szCs w:val="18"/>
        </w:rPr>
      </w:pPr>
      <w:r w:rsidRPr="005A5522">
        <w:rPr>
          <w:rFonts w:ascii="Arial" w:hAnsi="Arial" w:cs="Arial"/>
          <w:sz w:val="18"/>
          <w:szCs w:val="18"/>
        </w:rPr>
        <w:t>Перечень муниципального имущества Благодарненского городского округа Ставропольского края,</w:t>
      </w:r>
    </w:p>
    <w:p w:rsidR="005A5522" w:rsidRPr="005A5522" w:rsidRDefault="005A5522" w:rsidP="00E24788">
      <w:pPr>
        <w:spacing w:line="180" w:lineRule="exact"/>
        <w:jc w:val="center"/>
        <w:rPr>
          <w:rFonts w:ascii="Arial" w:hAnsi="Arial" w:cs="Arial"/>
          <w:sz w:val="18"/>
          <w:szCs w:val="18"/>
        </w:rPr>
      </w:pPr>
      <w:proofErr w:type="gramStart"/>
      <w:r w:rsidRPr="005A5522">
        <w:rPr>
          <w:rFonts w:ascii="Arial" w:hAnsi="Arial" w:cs="Arial"/>
          <w:sz w:val="18"/>
          <w:szCs w:val="18"/>
        </w:rPr>
        <w:t>приватизация</w:t>
      </w:r>
      <w:proofErr w:type="gramEnd"/>
      <w:r w:rsidRPr="005A5522">
        <w:rPr>
          <w:rFonts w:ascii="Arial" w:hAnsi="Arial" w:cs="Arial"/>
          <w:sz w:val="18"/>
          <w:szCs w:val="18"/>
        </w:rPr>
        <w:t xml:space="preserve"> которого планируется в 2023 году</w:t>
      </w:r>
    </w:p>
    <w:p w:rsidR="005A5522" w:rsidRDefault="005A5522" w:rsidP="00E24788">
      <w:pPr>
        <w:spacing w:line="180" w:lineRule="exact"/>
        <w:jc w:val="both"/>
        <w:rPr>
          <w:rFonts w:ascii="Arial" w:hAnsi="Arial" w:cs="Arial"/>
          <w:sz w:val="18"/>
          <w:szCs w:val="18"/>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134"/>
        <w:gridCol w:w="1842"/>
        <w:gridCol w:w="1418"/>
        <w:gridCol w:w="1134"/>
        <w:gridCol w:w="1134"/>
        <w:gridCol w:w="1559"/>
        <w:gridCol w:w="1491"/>
      </w:tblGrid>
      <w:tr w:rsidR="005A5522" w:rsidRPr="0075591E" w:rsidTr="005A5522">
        <w:trPr>
          <w:trHeight w:val="747"/>
        </w:trPr>
        <w:tc>
          <w:tcPr>
            <w:tcW w:w="426" w:type="dxa"/>
          </w:tcPr>
          <w:p w:rsidR="005A5522" w:rsidRPr="005A5522" w:rsidRDefault="005A5522" w:rsidP="00E24788">
            <w:pPr>
              <w:tabs>
                <w:tab w:val="left" w:pos="460"/>
              </w:tabs>
              <w:spacing w:line="180" w:lineRule="exact"/>
              <w:ind w:left="-57" w:right="-57" w:firstLine="34"/>
              <w:rPr>
                <w:rFonts w:ascii="Arial" w:eastAsia="Calibri" w:hAnsi="Arial" w:cs="Arial"/>
                <w:sz w:val="14"/>
                <w:szCs w:val="14"/>
                <w:lang w:eastAsia="en-US"/>
              </w:rPr>
            </w:pPr>
            <w:r w:rsidRPr="005A5522">
              <w:rPr>
                <w:rFonts w:ascii="Arial" w:eastAsia="Calibri" w:hAnsi="Arial" w:cs="Arial"/>
                <w:sz w:val="14"/>
                <w:szCs w:val="14"/>
                <w:lang w:eastAsia="en-US"/>
              </w:rPr>
              <w:t>№</w:t>
            </w:r>
          </w:p>
          <w:p w:rsidR="005A5522" w:rsidRPr="005A5522" w:rsidRDefault="005A5522" w:rsidP="00E24788">
            <w:pPr>
              <w:tabs>
                <w:tab w:val="left" w:pos="460"/>
              </w:tabs>
              <w:spacing w:line="180" w:lineRule="exact"/>
              <w:ind w:left="-57" w:right="-57" w:firstLine="34"/>
              <w:rPr>
                <w:rFonts w:ascii="Arial" w:eastAsia="Calibri" w:hAnsi="Arial" w:cs="Arial"/>
                <w:sz w:val="14"/>
                <w:szCs w:val="14"/>
                <w:lang w:eastAsia="en-US"/>
              </w:rPr>
            </w:pPr>
            <w:proofErr w:type="gramStart"/>
            <w:r w:rsidRPr="005A5522">
              <w:rPr>
                <w:rFonts w:ascii="Arial" w:eastAsia="Calibri" w:hAnsi="Arial" w:cs="Arial"/>
                <w:sz w:val="14"/>
                <w:szCs w:val="14"/>
                <w:lang w:eastAsia="en-US"/>
              </w:rPr>
              <w:t>п</w:t>
            </w:r>
            <w:proofErr w:type="gramEnd"/>
            <w:r w:rsidRPr="005A5522">
              <w:rPr>
                <w:rFonts w:ascii="Arial" w:eastAsia="Calibri" w:hAnsi="Arial" w:cs="Arial"/>
                <w:sz w:val="14"/>
                <w:szCs w:val="14"/>
                <w:lang w:eastAsia="en-US"/>
              </w:rPr>
              <w:t>/п</w:t>
            </w:r>
          </w:p>
        </w:tc>
        <w:tc>
          <w:tcPr>
            <w:tcW w:w="1134" w:type="dxa"/>
          </w:tcPr>
          <w:p w:rsidR="005A5522" w:rsidRPr="005A5522" w:rsidRDefault="005A5522" w:rsidP="00E24788">
            <w:pPr>
              <w:spacing w:line="180" w:lineRule="exact"/>
              <w:ind w:left="-57" w:right="-57" w:hanging="108"/>
              <w:jc w:val="center"/>
              <w:rPr>
                <w:rFonts w:ascii="Arial" w:eastAsia="Calibri" w:hAnsi="Arial" w:cs="Arial"/>
                <w:sz w:val="14"/>
                <w:szCs w:val="14"/>
                <w:lang w:eastAsia="en-US"/>
              </w:rPr>
            </w:pPr>
            <w:r w:rsidRPr="005A5522">
              <w:rPr>
                <w:rFonts w:ascii="Arial" w:eastAsia="Calibri" w:hAnsi="Arial" w:cs="Arial"/>
                <w:sz w:val="14"/>
                <w:szCs w:val="14"/>
                <w:lang w:eastAsia="en-US"/>
              </w:rPr>
              <w:t xml:space="preserve">Наименование </w:t>
            </w:r>
          </w:p>
          <w:p w:rsidR="005A5522" w:rsidRPr="005A5522" w:rsidRDefault="005A5522" w:rsidP="00E24788">
            <w:pPr>
              <w:spacing w:line="180" w:lineRule="exact"/>
              <w:ind w:left="-57" w:right="-57" w:hanging="108"/>
              <w:jc w:val="center"/>
              <w:rPr>
                <w:rFonts w:ascii="Arial" w:eastAsia="Calibri" w:hAnsi="Arial" w:cs="Arial"/>
                <w:sz w:val="14"/>
                <w:szCs w:val="14"/>
                <w:lang w:eastAsia="en-US"/>
              </w:rPr>
            </w:pPr>
            <w:r w:rsidRPr="005A5522">
              <w:rPr>
                <w:rFonts w:ascii="Arial" w:eastAsia="Calibri" w:hAnsi="Arial" w:cs="Arial"/>
                <w:sz w:val="14"/>
                <w:szCs w:val="14"/>
                <w:lang w:eastAsia="en-US"/>
              </w:rPr>
              <w:t>имущества</w:t>
            </w:r>
          </w:p>
          <w:p w:rsidR="005A5522" w:rsidRPr="005A5522" w:rsidRDefault="005A5522" w:rsidP="00E24788">
            <w:pPr>
              <w:spacing w:line="180" w:lineRule="exact"/>
              <w:ind w:left="-57" w:right="-57" w:hanging="108"/>
              <w:jc w:val="center"/>
              <w:rPr>
                <w:rFonts w:ascii="Arial" w:eastAsia="Calibri" w:hAnsi="Arial" w:cs="Arial"/>
                <w:sz w:val="14"/>
                <w:szCs w:val="14"/>
                <w:lang w:eastAsia="en-US"/>
              </w:rPr>
            </w:pPr>
          </w:p>
        </w:tc>
        <w:tc>
          <w:tcPr>
            <w:tcW w:w="1842" w:type="dxa"/>
          </w:tcPr>
          <w:p w:rsidR="005A5522" w:rsidRPr="005A5522" w:rsidRDefault="005A5522" w:rsidP="00E24788">
            <w:pPr>
              <w:spacing w:line="180" w:lineRule="exact"/>
              <w:ind w:left="-57" w:right="-57" w:hanging="108"/>
              <w:jc w:val="center"/>
              <w:rPr>
                <w:rFonts w:ascii="Arial" w:eastAsia="Calibri" w:hAnsi="Arial" w:cs="Arial"/>
                <w:sz w:val="14"/>
                <w:szCs w:val="14"/>
                <w:lang w:eastAsia="en-US"/>
              </w:rPr>
            </w:pPr>
            <w:r w:rsidRPr="005A5522">
              <w:rPr>
                <w:rFonts w:ascii="Arial" w:eastAsia="Calibri" w:hAnsi="Arial" w:cs="Arial"/>
                <w:sz w:val="14"/>
                <w:szCs w:val="14"/>
                <w:lang w:eastAsia="en-US"/>
              </w:rPr>
              <w:t xml:space="preserve">адрес </w:t>
            </w:r>
          </w:p>
          <w:p w:rsidR="005A5522" w:rsidRPr="005A5522" w:rsidRDefault="005A5522" w:rsidP="00E24788">
            <w:pPr>
              <w:spacing w:line="180" w:lineRule="exact"/>
              <w:ind w:left="-57" w:right="-57" w:hanging="108"/>
              <w:jc w:val="center"/>
              <w:rPr>
                <w:rFonts w:ascii="Arial" w:eastAsia="Calibri" w:hAnsi="Arial" w:cs="Arial"/>
                <w:sz w:val="14"/>
                <w:szCs w:val="14"/>
                <w:lang w:eastAsia="en-US"/>
              </w:rPr>
            </w:pPr>
            <w:r w:rsidRPr="005A5522">
              <w:rPr>
                <w:rFonts w:ascii="Arial" w:eastAsia="Calibri" w:hAnsi="Arial" w:cs="Arial"/>
                <w:sz w:val="14"/>
                <w:szCs w:val="14"/>
                <w:lang w:eastAsia="en-US"/>
              </w:rPr>
              <w:t>местонахождения</w:t>
            </w:r>
          </w:p>
        </w:tc>
        <w:tc>
          <w:tcPr>
            <w:tcW w:w="1418" w:type="dxa"/>
          </w:tcPr>
          <w:p w:rsidR="005A5522" w:rsidRPr="000D2EE3" w:rsidRDefault="005A5522" w:rsidP="00E24788">
            <w:pPr>
              <w:spacing w:line="180" w:lineRule="exact"/>
              <w:ind w:left="-57" w:right="-57" w:hanging="108"/>
              <w:jc w:val="center"/>
              <w:rPr>
                <w:rFonts w:ascii="Arial" w:eastAsia="Calibri" w:hAnsi="Arial" w:cs="Arial"/>
                <w:sz w:val="16"/>
                <w:szCs w:val="16"/>
                <w:lang w:eastAsia="en-US"/>
              </w:rPr>
            </w:pPr>
            <w:r w:rsidRPr="000D2EE3">
              <w:rPr>
                <w:rFonts w:ascii="Arial" w:eastAsia="Calibri" w:hAnsi="Arial" w:cs="Arial"/>
                <w:sz w:val="16"/>
                <w:szCs w:val="16"/>
                <w:lang w:eastAsia="en-US"/>
              </w:rPr>
              <w:t xml:space="preserve">характеристика </w:t>
            </w:r>
          </w:p>
          <w:p w:rsidR="005A5522" w:rsidRPr="000D2EE3" w:rsidRDefault="005A5522" w:rsidP="00E24788">
            <w:pPr>
              <w:spacing w:line="180" w:lineRule="exact"/>
              <w:ind w:left="-57" w:right="-57" w:hanging="108"/>
              <w:jc w:val="center"/>
              <w:rPr>
                <w:rFonts w:ascii="Arial" w:eastAsia="Calibri" w:hAnsi="Arial" w:cs="Arial"/>
                <w:sz w:val="16"/>
                <w:szCs w:val="16"/>
                <w:lang w:eastAsia="en-US"/>
              </w:rPr>
            </w:pPr>
            <w:r w:rsidRPr="000D2EE3">
              <w:rPr>
                <w:rFonts w:ascii="Arial" w:eastAsia="Calibri" w:hAnsi="Arial" w:cs="Arial"/>
                <w:sz w:val="16"/>
                <w:szCs w:val="16"/>
                <w:lang w:eastAsia="en-US"/>
              </w:rPr>
              <w:t>имущества</w:t>
            </w:r>
          </w:p>
        </w:tc>
        <w:tc>
          <w:tcPr>
            <w:tcW w:w="1134" w:type="dxa"/>
          </w:tcPr>
          <w:p w:rsidR="005A5522" w:rsidRPr="000D2EE3" w:rsidRDefault="005A5522" w:rsidP="00E24788">
            <w:pPr>
              <w:spacing w:line="180" w:lineRule="exact"/>
              <w:ind w:left="6" w:right="-102" w:hanging="108"/>
              <w:jc w:val="center"/>
              <w:rPr>
                <w:rFonts w:ascii="Arial" w:eastAsia="Calibri" w:hAnsi="Arial" w:cs="Arial"/>
                <w:sz w:val="16"/>
                <w:szCs w:val="16"/>
                <w:lang w:eastAsia="en-US"/>
              </w:rPr>
            </w:pPr>
            <w:r w:rsidRPr="000D2EE3">
              <w:rPr>
                <w:rFonts w:ascii="Arial" w:eastAsia="Calibri" w:hAnsi="Arial" w:cs="Arial"/>
                <w:sz w:val="16"/>
                <w:szCs w:val="16"/>
                <w:lang w:eastAsia="en-US"/>
              </w:rPr>
              <w:t>балансовая</w:t>
            </w:r>
          </w:p>
          <w:p w:rsidR="005A5522" w:rsidRPr="000D2EE3" w:rsidRDefault="005A5522" w:rsidP="00E24788">
            <w:pPr>
              <w:spacing w:line="180" w:lineRule="exact"/>
              <w:ind w:left="6" w:right="-102" w:hanging="108"/>
              <w:jc w:val="center"/>
              <w:rPr>
                <w:rFonts w:ascii="Arial" w:eastAsia="Calibri" w:hAnsi="Arial" w:cs="Arial"/>
                <w:sz w:val="16"/>
                <w:szCs w:val="16"/>
                <w:lang w:eastAsia="en-US"/>
              </w:rPr>
            </w:pPr>
            <w:r w:rsidRPr="000D2EE3">
              <w:rPr>
                <w:rFonts w:ascii="Arial" w:eastAsia="Calibri" w:hAnsi="Arial" w:cs="Arial"/>
                <w:sz w:val="16"/>
                <w:szCs w:val="16"/>
                <w:lang w:eastAsia="en-US"/>
              </w:rPr>
              <w:t>(кадастровая) стоимость основных средств (рублей)</w:t>
            </w:r>
          </w:p>
        </w:tc>
        <w:tc>
          <w:tcPr>
            <w:tcW w:w="1134" w:type="dxa"/>
          </w:tcPr>
          <w:p w:rsidR="005A5522" w:rsidRPr="000D2EE3" w:rsidRDefault="005A5522" w:rsidP="00E24788">
            <w:pPr>
              <w:spacing w:line="180" w:lineRule="exact"/>
              <w:ind w:left="-57" w:right="-57" w:hanging="108"/>
              <w:jc w:val="center"/>
              <w:rPr>
                <w:rFonts w:ascii="Arial" w:eastAsia="Calibri" w:hAnsi="Arial" w:cs="Arial"/>
                <w:sz w:val="16"/>
                <w:szCs w:val="16"/>
                <w:lang w:eastAsia="en-US"/>
              </w:rPr>
            </w:pPr>
            <w:r w:rsidRPr="000D2EE3">
              <w:rPr>
                <w:rFonts w:ascii="Arial" w:eastAsia="Calibri" w:hAnsi="Arial" w:cs="Arial"/>
                <w:sz w:val="16"/>
                <w:szCs w:val="16"/>
                <w:lang w:eastAsia="en-US"/>
              </w:rPr>
              <w:t>рыночная стоимость,</w:t>
            </w:r>
          </w:p>
          <w:p w:rsidR="005A5522" w:rsidRPr="000D2EE3" w:rsidRDefault="005A5522" w:rsidP="00E24788">
            <w:pPr>
              <w:spacing w:line="180" w:lineRule="exact"/>
              <w:ind w:left="-57" w:right="-57" w:hanging="108"/>
              <w:jc w:val="center"/>
              <w:rPr>
                <w:rFonts w:ascii="Arial" w:eastAsia="Calibri" w:hAnsi="Arial" w:cs="Arial"/>
                <w:sz w:val="16"/>
                <w:szCs w:val="16"/>
                <w:lang w:eastAsia="en-US"/>
              </w:rPr>
            </w:pPr>
            <w:r w:rsidRPr="000D2EE3">
              <w:rPr>
                <w:rFonts w:ascii="Arial" w:eastAsia="Calibri" w:hAnsi="Arial" w:cs="Arial"/>
                <w:sz w:val="16"/>
                <w:szCs w:val="16"/>
                <w:lang w:eastAsia="en-US"/>
              </w:rPr>
              <w:t>рублей</w:t>
            </w:r>
          </w:p>
        </w:tc>
        <w:tc>
          <w:tcPr>
            <w:tcW w:w="1559" w:type="dxa"/>
          </w:tcPr>
          <w:p w:rsidR="005A5522" w:rsidRPr="000D2EE3" w:rsidRDefault="005A5522" w:rsidP="00E24788">
            <w:pPr>
              <w:spacing w:line="180" w:lineRule="exact"/>
              <w:ind w:left="-57" w:right="-57" w:hanging="108"/>
              <w:jc w:val="center"/>
              <w:rPr>
                <w:rFonts w:ascii="Arial" w:eastAsia="Calibri" w:hAnsi="Arial" w:cs="Arial"/>
                <w:sz w:val="16"/>
                <w:szCs w:val="16"/>
                <w:lang w:eastAsia="en-US"/>
              </w:rPr>
            </w:pPr>
            <w:r w:rsidRPr="000D2EE3">
              <w:rPr>
                <w:rFonts w:ascii="Arial" w:eastAsia="Calibri" w:hAnsi="Arial" w:cs="Arial"/>
                <w:sz w:val="16"/>
                <w:szCs w:val="16"/>
                <w:lang w:eastAsia="en-US"/>
              </w:rPr>
              <w:t>способ приватизации</w:t>
            </w:r>
          </w:p>
        </w:tc>
        <w:tc>
          <w:tcPr>
            <w:tcW w:w="1491" w:type="dxa"/>
          </w:tcPr>
          <w:p w:rsidR="005A5522" w:rsidRPr="000D2EE3" w:rsidRDefault="005A5522" w:rsidP="00E24788">
            <w:pPr>
              <w:spacing w:line="180" w:lineRule="exact"/>
              <w:ind w:left="-57" w:right="-57"/>
              <w:jc w:val="center"/>
              <w:rPr>
                <w:rFonts w:ascii="Arial" w:eastAsia="Calibri" w:hAnsi="Arial" w:cs="Arial"/>
                <w:sz w:val="16"/>
                <w:szCs w:val="16"/>
                <w:lang w:eastAsia="en-US"/>
              </w:rPr>
            </w:pPr>
            <w:proofErr w:type="gramStart"/>
            <w:r w:rsidRPr="000D2EE3">
              <w:rPr>
                <w:rFonts w:ascii="Arial" w:eastAsia="Calibri" w:hAnsi="Arial" w:cs="Arial"/>
                <w:sz w:val="16"/>
                <w:szCs w:val="16"/>
                <w:lang w:eastAsia="en-US"/>
              </w:rPr>
              <w:t>предполагаемый</w:t>
            </w:r>
            <w:proofErr w:type="gramEnd"/>
            <w:r w:rsidRPr="000D2EE3">
              <w:rPr>
                <w:rFonts w:ascii="Arial" w:eastAsia="Calibri" w:hAnsi="Arial" w:cs="Arial"/>
                <w:sz w:val="16"/>
                <w:szCs w:val="16"/>
                <w:lang w:eastAsia="en-US"/>
              </w:rPr>
              <w:t xml:space="preserve"> </w:t>
            </w:r>
          </w:p>
          <w:p w:rsidR="005A5522" w:rsidRPr="000D2EE3" w:rsidRDefault="005A5522" w:rsidP="00E24788">
            <w:pPr>
              <w:spacing w:line="180" w:lineRule="exact"/>
              <w:ind w:left="-57" w:right="-57" w:hanging="108"/>
              <w:jc w:val="center"/>
              <w:rPr>
                <w:rFonts w:ascii="Arial" w:eastAsia="Calibri" w:hAnsi="Arial" w:cs="Arial"/>
                <w:sz w:val="16"/>
                <w:szCs w:val="16"/>
                <w:lang w:eastAsia="en-US"/>
              </w:rPr>
            </w:pPr>
            <w:r w:rsidRPr="000D2EE3">
              <w:rPr>
                <w:rFonts w:ascii="Arial" w:eastAsia="Calibri" w:hAnsi="Arial" w:cs="Arial"/>
                <w:sz w:val="16"/>
                <w:szCs w:val="16"/>
                <w:lang w:eastAsia="en-US"/>
              </w:rPr>
              <w:t xml:space="preserve">срок </w:t>
            </w:r>
          </w:p>
          <w:p w:rsidR="005A5522" w:rsidRPr="000D2EE3" w:rsidRDefault="005A5522" w:rsidP="00E24788">
            <w:pPr>
              <w:spacing w:line="180" w:lineRule="exact"/>
              <w:ind w:left="-57" w:right="-57" w:hanging="108"/>
              <w:jc w:val="center"/>
              <w:rPr>
                <w:rFonts w:ascii="Arial" w:eastAsia="Calibri" w:hAnsi="Arial" w:cs="Arial"/>
                <w:sz w:val="16"/>
                <w:szCs w:val="16"/>
                <w:lang w:eastAsia="en-US"/>
              </w:rPr>
            </w:pPr>
            <w:r w:rsidRPr="000D2EE3">
              <w:rPr>
                <w:rFonts w:ascii="Arial" w:eastAsia="Calibri" w:hAnsi="Arial" w:cs="Arial"/>
                <w:sz w:val="16"/>
                <w:szCs w:val="16"/>
                <w:lang w:eastAsia="en-US"/>
              </w:rPr>
              <w:t>приватизации</w:t>
            </w:r>
          </w:p>
        </w:tc>
      </w:tr>
      <w:tr w:rsidR="005A5522" w:rsidRPr="0075591E" w:rsidTr="005A5522">
        <w:trPr>
          <w:trHeight w:val="931"/>
        </w:trPr>
        <w:tc>
          <w:tcPr>
            <w:tcW w:w="426" w:type="dxa"/>
          </w:tcPr>
          <w:p w:rsidR="005A5522" w:rsidRPr="005A5522" w:rsidRDefault="005A5522" w:rsidP="00E24788">
            <w:pPr>
              <w:spacing w:line="180" w:lineRule="exact"/>
              <w:ind w:left="-57" w:right="-57" w:firstLine="34"/>
              <w:jc w:val="center"/>
              <w:rPr>
                <w:rFonts w:ascii="Arial" w:eastAsia="Calibri" w:hAnsi="Arial" w:cs="Arial"/>
                <w:sz w:val="14"/>
                <w:szCs w:val="14"/>
                <w:lang w:eastAsia="en-US"/>
              </w:rPr>
            </w:pPr>
            <w:r w:rsidRPr="005A5522">
              <w:rPr>
                <w:rFonts w:ascii="Arial" w:eastAsia="Calibri" w:hAnsi="Arial" w:cs="Arial"/>
                <w:sz w:val="14"/>
                <w:szCs w:val="14"/>
                <w:lang w:eastAsia="en-US"/>
              </w:rPr>
              <w:t>1.</w:t>
            </w:r>
          </w:p>
        </w:tc>
        <w:tc>
          <w:tcPr>
            <w:tcW w:w="1134" w:type="dxa"/>
          </w:tcPr>
          <w:p w:rsidR="005A5522" w:rsidRPr="005A5522" w:rsidRDefault="005A5522" w:rsidP="00E24788">
            <w:pPr>
              <w:spacing w:line="180" w:lineRule="exact"/>
              <w:ind w:left="-57" w:right="-57" w:firstLine="34"/>
              <w:jc w:val="center"/>
              <w:rPr>
                <w:rFonts w:ascii="Arial" w:eastAsia="Calibri" w:hAnsi="Arial" w:cs="Arial"/>
                <w:sz w:val="14"/>
                <w:szCs w:val="14"/>
                <w:lang w:eastAsia="en-US"/>
              </w:rPr>
            </w:pPr>
            <w:r w:rsidRPr="005A5522">
              <w:rPr>
                <w:rFonts w:ascii="Arial" w:eastAsia="Calibri" w:hAnsi="Arial" w:cs="Arial"/>
                <w:sz w:val="14"/>
                <w:szCs w:val="14"/>
                <w:lang w:eastAsia="en-US"/>
              </w:rPr>
              <w:t xml:space="preserve">Гидротехническое сооружение </w:t>
            </w:r>
          </w:p>
        </w:tc>
        <w:tc>
          <w:tcPr>
            <w:tcW w:w="1842" w:type="dxa"/>
          </w:tcPr>
          <w:p w:rsidR="005A5522" w:rsidRPr="005A5522" w:rsidRDefault="005A5522" w:rsidP="00E24788">
            <w:pPr>
              <w:spacing w:line="180" w:lineRule="exact"/>
              <w:ind w:left="-57" w:right="-57" w:firstLine="34"/>
              <w:jc w:val="center"/>
              <w:rPr>
                <w:rFonts w:ascii="Arial" w:eastAsia="Calibri" w:hAnsi="Arial" w:cs="Arial"/>
                <w:sz w:val="14"/>
                <w:szCs w:val="14"/>
                <w:lang w:eastAsia="en-US"/>
              </w:rPr>
            </w:pPr>
            <w:r w:rsidRPr="005A5522">
              <w:rPr>
                <w:rFonts w:ascii="Arial" w:eastAsia="Calibri" w:hAnsi="Arial" w:cs="Arial"/>
                <w:sz w:val="14"/>
                <w:szCs w:val="14"/>
                <w:lang w:eastAsia="en-US"/>
              </w:rPr>
              <w:t xml:space="preserve">Ставропольский край, Благодарненский район, в 33,2 км от устья по балке Казачья на территории </w:t>
            </w:r>
            <w:proofErr w:type="spellStart"/>
            <w:r w:rsidRPr="005A5522">
              <w:rPr>
                <w:rFonts w:ascii="Arial" w:eastAsia="Calibri" w:hAnsi="Arial" w:cs="Arial"/>
                <w:sz w:val="14"/>
                <w:szCs w:val="14"/>
                <w:lang w:eastAsia="en-US"/>
              </w:rPr>
              <w:t>Каменнобалковского</w:t>
            </w:r>
            <w:proofErr w:type="spellEnd"/>
            <w:r w:rsidRPr="005A5522">
              <w:rPr>
                <w:rFonts w:ascii="Arial" w:eastAsia="Calibri" w:hAnsi="Arial" w:cs="Arial"/>
                <w:sz w:val="14"/>
                <w:szCs w:val="14"/>
                <w:lang w:eastAsia="en-US"/>
              </w:rPr>
              <w:t xml:space="preserve"> сельсовета Благодарненского района Ставропольского края юго-западнее </w:t>
            </w:r>
            <w:proofErr w:type="gramStart"/>
            <w:r w:rsidRPr="005A5522">
              <w:rPr>
                <w:rFonts w:ascii="Arial" w:eastAsia="Calibri" w:hAnsi="Arial" w:cs="Arial"/>
                <w:sz w:val="14"/>
                <w:szCs w:val="14"/>
                <w:lang w:eastAsia="en-US"/>
              </w:rPr>
              <w:t>с</w:t>
            </w:r>
            <w:proofErr w:type="gramEnd"/>
            <w:r w:rsidRPr="005A5522">
              <w:rPr>
                <w:rFonts w:ascii="Arial" w:eastAsia="Calibri" w:hAnsi="Arial" w:cs="Arial"/>
                <w:sz w:val="14"/>
                <w:szCs w:val="14"/>
                <w:lang w:eastAsia="en-US"/>
              </w:rPr>
              <w:t>. Каменная Балка</w:t>
            </w:r>
          </w:p>
        </w:tc>
        <w:tc>
          <w:tcPr>
            <w:tcW w:w="1418" w:type="dxa"/>
          </w:tcPr>
          <w:p w:rsidR="005A5522" w:rsidRPr="000D2EE3" w:rsidRDefault="005A5522" w:rsidP="00E24788">
            <w:pPr>
              <w:spacing w:line="180" w:lineRule="exact"/>
              <w:ind w:left="-57" w:right="-57" w:firstLine="34"/>
              <w:jc w:val="center"/>
              <w:rPr>
                <w:rFonts w:ascii="Arial" w:eastAsia="Calibri" w:hAnsi="Arial" w:cs="Arial"/>
                <w:sz w:val="16"/>
                <w:szCs w:val="16"/>
                <w:lang w:eastAsia="en-US"/>
              </w:rPr>
            </w:pPr>
            <w:r w:rsidRPr="000D2EE3">
              <w:rPr>
                <w:rFonts w:ascii="Arial" w:eastAsia="Calibri" w:hAnsi="Arial" w:cs="Arial"/>
                <w:sz w:val="16"/>
                <w:szCs w:val="16"/>
                <w:lang w:eastAsia="en-US"/>
              </w:rPr>
              <w:t>общая площадь 1175,2 кв. м, кадастровый номер 26:13:010202:13</w:t>
            </w:r>
          </w:p>
        </w:tc>
        <w:tc>
          <w:tcPr>
            <w:tcW w:w="1134" w:type="dxa"/>
          </w:tcPr>
          <w:p w:rsidR="005A5522" w:rsidRPr="000D2EE3" w:rsidRDefault="005A5522" w:rsidP="00E24788">
            <w:pPr>
              <w:spacing w:line="180" w:lineRule="exact"/>
              <w:ind w:left="-57" w:right="-57" w:firstLine="34"/>
              <w:jc w:val="center"/>
              <w:rPr>
                <w:rFonts w:ascii="Arial" w:eastAsia="Calibri" w:hAnsi="Arial" w:cs="Arial"/>
                <w:sz w:val="16"/>
                <w:szCs w:val="16"/>
                <w:lang w:eastAsia="en-US"/>
              </w:rPr>
            </w:pPr>
            <w:r w:rsidRPr="000D2EE3">
              <w:rPr>
                <w:rFonts w:ascii="Arial" w:eastAsia="Calibri" w:hAnsi="Arial" w:cs="Arial"/>
                <w:sz w:val="16"/>
                <w:szCs w:val="16"/>
                <w:lang w:eastAsia="en-US"/>
              </w:rPr>
              <w:t>843000,00</w:t>
            </w:r>
          </w:p>
        </w:tc>
        <w:tc>
          <w:tcPr>
            <w:tcW w:w="1134" w:type="dxa"/>
          </w:tcPr>
          <w:p w:rsidR="005A5522" w:rsidRPr="000D2EE3" w:rsidRDefault="005A5522" w:rsidP="00E24788">
            <w:pPr>
              <w:spacing w:line="180" w:lineRule="exact"/>
              <w:ind w:left="-57" w:right="-57" w:firstLine="34"/>
              <w:jc w:val="center"/>
              <w:rPr>
                <w:rFonts w:ascii="Arial" w:eastAsia="Calibri" w:hAnsi="Arial" w:cs="Arial"/>
                <w:sz w:val="16"/>
                <w:szCs w:val="16"/>
                <w:lang w:eastAsia="en-US"/>
              </w:rPr>
            </w:pPr>
            <w:r w:rsidRPr="000D2EE3">
              <w:rPr>
                <w:rFonts w:ascii="Arial" w:eastAsia="Calibri" w:hAnsi="Arial" w:cs="Arial"/>
                <w:sz w:val="16"/>
                <w:szCs w:val="16"/>
                <w:lang w:eastAsia="en-US"/>
              </w:rPr>
              <w:t>178000,00</w:t>
            </w:r>
          </w:p>
        </w:tc>
        <w:tc>
          <w:tcPr>
            <w:tcW w:w="1559" w:type="dxa"/>
          </w:tcPr>
          <w:p w:rsidR="005A5522" w:rsidRPr="000D2EE3" w:rsidRDefault="005A5522" w:rsidP="00E24788">
            <w:pPr>
              <w:spacing w:line="180" w:lineRule="exact"/>
              <w:ind w:left="-57" w:right="-57" w:firstLine="34"/>
              <w:jc w:val="center"/>
              <w:rPr>
                <w:rFonts w:ascii="Arial" w:eastAsia="Calibri" w:hAnsi="Arial" w:cs="Arial"/>
                <w:sz w:val="16"/>
                <w:szCs w:val="16"/>
                <w:lang w:eastAsia="en-US"/>
              </w:rPr>
            </w:pPr>
            <w:r w:rsidRPr="000D2EE3">
              <w:rPr>
                <w:rFonts w:ascii="Arial" w:eastAsia="Calibri" w:hAnsi="Arial" w:cs="Arial"/>
                <w:sz w:val="16"/>
                <w:szCs w:val="16"/>
                <w:lang w:eastAsia="en-US"/>
              </w:rPr>
              <w:t>продажа на аукционе в электрон</w:t>
            </w:r>
          </w:p>
          <w:p w:rsidR="005A5522" w:rsidRPr="000D2EE3" w:rsidRDefault="005A5522" w:rsidP="00E24788">
            <w:pPr>
              <w:spacing w:line="180" w:lineRule="exact"/>
              <w:ind w:left="-57" w:right="-57" w:firstLine="34"/>
              <w:jc w:val="center"/>
              <w:rPr>
                <w:rFonts w:ascii="Arial" w:eastAsia="Calibri" w:hAnsi="Arial" w:cs="Arial"/>
                <w:sz w:val="16"/>
                <w:szCs w:val="16"/>
                <w:lang w:eastAsia="en-US"/>
              </w:rPr>
            </w:pPr>
            <w:r w:rsidRPr="000D2EE3">
              <w:rPr>
                <w:rFonts w:ascii="Arial" w:eastAsia="Calibri" w:hAnsi="Arial" w:cs="Arial"/>
                <w:sz w:val="16"/>
                <w:szCs w:val="16"/>
                <w:lang w:eastAsia="en-US"/>
              </w:rPr>
              <w:t>ной форме</w:t>
            </w:r>
          </w:p>
        </w:tc>
        <w:tc>
          <w:tcPr>
            <w:tcW w:w="1491" w:type="dxa"/>
          </w:tcPr>
          <w:p w:rsidR="005A5522" w:rsidRPr="000D2EE3" w:rsidRDefault="005A5522" w:rsidP="00E24788">
            <w:pPr>
              <w:tabs>
                <w:tab w:val="left" w:pos="1407"/>
              </w:tabs>
              <w:spacing w:line="180" w:lineRule="exact"/>
              <w:ind w:left="-57" w:right="-57" w:firstLine="34"/>
              <w:jc w:val="center"/>
              <w:rPr>
                <w:rFonts w:ascii="Arial" w:eastAsia="Calibri" w:hAnsi="Arial" w:cs="Arial"/>
                <w:sz w:val="16"/>
                <w:szCs w:val="16"/>
                <w:lang w:eastAsia="en-US"/>
              </w:rPr>
            </w:pPr>
            <w:r w:rsidRPr="000D2EE3">
              <w:rPr>
                <w:rFonts w:ascii="Arial" w:eastAsia="Calibri" w:hAnsi="Arial" w:cs="Arial"/>
                <w:sz w:val="16"/>
                <w:szCs w:val="16"/>
                <w:lang w:eastAsia="en-US"/>
              </w:rPr>
              <w:t>2023 год</w:t>
            </w:r>
          </w:p>
        </w:tc>
      </w:tr>
      <w:tr w:rsidR="005A5522" w:rsidRPr="0075591E" w:rsidTr="005A5522">
        <w:trPr>
          <w:trHeight w:val="946"/>
        </w:trPr>
        <w:tc>
          <w:tcPr>
            <w:tcW w:w="426" w:type="dxa"/>
          </w:tcPr>
          <w:p w:rsidR="005A5522" w:rsidRPr="005A5522" w:rsidRDefault="005A5522" w:rsidP="00E24788">
            <w:pPr>
              <w:spacing w:line="180" w:lineRule="exact"/>
              <w:ind w:left="-57" w:right="-57" w:firstLine="34"/>
              <w:jc w:val="center"/>
              <w:rPr>
                <w:rFonts w:ascii="Arial" w:eastAsia="Calibri" w:hAnsi="Arial" w:cs="Arial"/>
                <w:sz w:val="14"/>
                <w:szCs w:val="14"/>
                <w:lang w:eastAsia="en-US"/>
              </w:rPr>
            </w:pPr>
            <w:r w:rsidRPr="005A5522">
              <w:rPr>
                <w:rFonts w:ascii="Arial" w:eastAsia="Calibri" w:hAnsi="Arial" w:cs="Arial"/>
                <w:sz w:val="14"/>
                <w:szCs w:val="14"/>
                <w:lang w:eastAsia="en-US"/>
              </w:rPr>
              <w:t>2.</w:t>
            </w:r>
          </w:p>
        </w:tc>
        <w:tc>
          <w:tcPr>
            <w:tcW w:w="1134" w:type="dxa"/>
          </w:tcPr>
          <w:p w:rsidR="005A5522" w:rsidRPr="005A5522" w:rsidRDefault="005A5522" w:rsidP="00E24788">
            <w:pPr>
              <w:spacing w:line="180" w:lineRule="exact"/>
              <w:ind w:left="-57" w:right="-57" w:firstLine="34"/>
              <w:jc w:val="center"/>
              <w:rPr>
                <w:rFonts w:ascii="Arial" w:eastAsia="Calibri" w:hAnsi="Arial" w:cs="Arial"/>
                <w:sz w:val="14"/>
                <w:szCs w:val="14"/>
                <w:lang w:eastAsia="en-US"/>
              </w:rPr>
            </w:pPr>
            <w:r w:rsidRPr="005A5522">
              <w:rPr>
                <w:rFonts w:ascii="Arial" w:eastAsia="Calibri" w:hAnsi="Arial" w:cs="Arial"/>
                <w:sz w:val="14"/>
                <w:szCs w:val="14"/>
                <w:lang w:eastAsia="en-US"/>
              </w:rPr>
              <w:t>Гидротехническое сооружение</w:t>
            </w:r>
          </w:p>
        </w:tc>
        <w:tc>
          <w:tcPr>
            <w:tcW w:w="1842" w:type="dxa"/>
          </w:tcPr>
          <w:p w:rsidR="005A5522" w:rsidRPr="005A5522" w:rsidRDefault="005A5522" w:rsidP="00E24788">
            <w:pPr>
              <w:spacing w:line="180" w:lineRule="exact"/>
              <w:ind w:left="-57" w:right="-57" w:firstLine="34"/>
              <w:jc w:val="center"/>
              <w:rPr>
                <w:rFonts w:ascii="Arial" w:eastAsia="Calibri" w:hAnsi="Arial" w:cs="Arial"/>
                <w:sz w:val="14"/>
                <w:szCs w:val="14"/>
                <w:lang w:eastAsia="en-US"/>
              </w:rPr>
            </w:pPr>
            <w:r w:rsidRPr="005A5522">
              <w:rPr>
                <w:rFonts w:ascii="Arial" w:eastAsia="Calibri" w:hAnsi="Arial" w:cs="Arial"/>
                <w:sz w:val="14"/>
                <w:szCs w:val="14"/>
                <w:lang w:eastAsia="en-US"/>
              </w:rPr>
              <w:t xml:space="preserve">Ставропольский край, Благодарненский район, в 33,7 км от устья по балке Казачья на территории </w:t>
            </w:r>
            <w:proofErr w:type="spellStart"/>
            <w:r w:rsidRPr="005A5522">
              <w:rPr>
                <w:rFonts w:ascii="Arial" w:eastAsia="Calibri" w:hAnsi="Arial" w:cs="Arial"/>
                <w:sz w:val="14"/>
                <w:szCs w:val="14"/>
                <w:lang w:eastAsia="en-US"/>
              </w:rPr>
              <w:t>Каменнобалковского</w:t>
            </w:r>
            <w:proofErr w:type="spellEnd"/>
            <w:r w:rsidRPr="005A5522">
              <w:rPr>
                <w:rFonts w:ascii="Arial" w:eastAsia="Calibri" w:hAnsi="Arial" w:cs="Arial"/>
                <w:sz w:val="14"/>
                <w:szCs w:val="14"/>
                <w:lang w:eastAsia="en-US"/>
              </w:rPr>
              <w:t xml:space="preserve"> сельсовета Благодарненского района Ставропольского края юго-западнее </w:t>
            </w:r>
            <w:proofErr w:type="gramStart"/>
            <w:r w:rsidRPr="005A5522">
              <w:rPr>
                <w:rFonts w:ascii="Arial" w:eastAsia="Calibri" w:hAnsi="Arial" w:cs="Arial"/>
                <w:sz w:val="14"/>
                <w:szCs w:val="14"/>
                <w:lang w:eastAsia="en-US"/>
              </w:rPr>
              <w:t>с</w:t>
            </w:r>
            <w:proofErr w:type="gramEnd"/>
            <w:r w:rsidRPr="005A5522">
              <w:rPr>
                <w:rFonts w:ascii="Arial" w:eastAsia="Calibri" w:hAnsi="Arial" w:cs="Arial"/>
                <w:sz w:val="14"/>
                <w:szCs w:val="14"/>
                <w:lang w:eastAsia="en-US"/>
              </w:rPr>
              <w:t>. Каменная Балка</w:t>
            </w:r>
          </w:p>
        </w:tc>
        <w:tc>
          <w:tcPr>
            <w:tcW w:w="1418" w:type="dxa"/>
          </w:tcPr>
          <w:p w:rsidR="005A5522" w:rsidRPr="000D2EE3" w:rsidRDefault="005A5522" w:rsidP="00E24788">
            <w:pPr>
              <w:spacing w:line="180" w:lineRule="exact"/>
              <w:ind w:left="-57" w:right="-57"/>
              <w:jc w:val="center"/>
              <w:rPr>
                <w:rFonts w:ascii="Arial" w:eastAsia="Calibri" w:hAnsi="Arial" w:cs="Arial"/>
                <w:sz w:val="16"/>
                <w:szCs w:val="16"/>
                <w:lang w:eastAsia="en-US"/>
              </w:rPr>
            </w:pPr>
            <w:r w:rsidRPr="000D2EE3">
              <w:rPr>
                <w:rFonts w:ascii="Arial" w:eastAsia="Calibri" w:hAnsi="Arial" w:cs="Arial"/>
                <w:sz w:val="16"/>
                <w:szCs w:val="16"/>
                <w:lang w:eastAsia="en-US"/>
              </w:rPr>
              <w:t>общая площадь</w:t>
            </w:r>
          </w:p>
          <w:p w:rsidR="005A5522" w:rsidRPr="000D2EE3" w:rsidRDefault="005A5522" w:rsidP="00E24788">
            <w:pPr>
              <w:spacing w:line="180" w:lineRule="exact"/>
              <w:ind w:left="-57" w:right="-57"/>
              <w:jc w:val="center"/>
              <w:rPr>
                <w:rFonts w:ascii="Arial" w:eastAsia="Calibri" w:hAnsi="Arial" w:cs="Arial"/>
                <w:sz w:val="16"/>
                <w:szCs w:val="16"/>
                <w:lang w:eastAsia="en-US"/>
              </w:rPr>
            </w:pPr>
            <w:r w:rsidRPr="000D2EE3">
              <w:rPr>
                <w:rFonts w:ascii="Arial" w:eastAsia="Calibri" w:hAnsi="Arial" w:cs="Arial"/>
                <w:sz w:val="16"/>
                <w:szCs w:val="16"/>
                <w:lang w:eastAsia="en-US"/>
              </w:rPr>
              <w:t>1235,2 кв. м,</w:t>
            </w:r>
          </w:p>
          <w:p w:rsidR="005A5522" w:rsidRPr="000D2EE3" w:rsidRDefault="005A5522" w:rsidP="00E24788">
            <w:pPr>
              <w:spacing w:line="180" w:lineRule="exact"/>
              <w:ind w:left="-57" w:right="-57"/>
              <w:jc w:val="center"/>
              <w:rPr>
                <w:rFonts w:ascii="Arial" w:eastAsia="Calibri" w:hAnsi="Arial" w:cs="Arial"/>
                <w:sz w:val="16"/>
                <w:szCs w:val="16"/>
                <w:lang w:eastAsia="en-US"/>
              </w:rPr>
            </w:pPr>
            <w:r w:rsidRPr="000D2EE3">
              <w:rPr>
                <w:rFonts w:ascii="Arial" w:eastAsia="Calibri" w:hAnsi="Arial" w:cs="Arial"/>
                <w:sz w:val="16"/>
                <w:szCs w:val="16"/>
                <w:lang w:eastAsia="en-US"/>
              </w:rPr>
              <w:t>кадастровый номер 26:13:000000:4643</w:t>
            </w:r>
          </w:p>
        </w:tc>
        <w:tc>
          <w:tcPr>
            <w:tcW w:w="1134" w:type="dxa"/>
          </w:tcPr>
          <w:p w:rsidR="005A5522" w:rsidRPr="000D2EE3" w:rsidRDefault="005A5522" w:rsidP="00E24788">
            <w:pPr>
              <w:spacing w:line="180" w:lineRule="exact"/>
              <w:ind w:left="-57" w:right="-57" w:firstLine="34"/>
              <w:jc w:val="center"/>
              <w:rPr>
                <w:rFonts w:ascii="Arial" w:eastAsia="Calibri" w:hAnsi="Arial" w:cs="Arial"/>
                <w:sz w:val="16"/>
                <w:szCs w:val="16"/>
                <w:lang w:eastAsia="en-US"/>
              </w:rPr>
            </w:pPr>
            <w:r w:rsidRPr="000D2EE3">
              <w:rPr>
                <w:rFonts w:ascii="Arial" w:eastAsia="Calibri" w:hAnsi="Arial" w:cs="Arial"/>
                <w:sz w:val="16"/>
                <w:szCs w:val="16"/>
                <w:lang w:eastAsia="en-US"/>
              </w:rPr>
              <w:t>886000,00</w:t>
            </w:r>
          </w:p>
        </w:tc>
        <w:tc>
          <w:tcPr>
            <w:tcW w:w="1134" w:type="dxa"/>
          </w:tcPr>
          <w:p w:rsidR="005A5522" w:rsidRPr="000D2EE3" w:rsidRDefault="005A5522" w:rsidP="00E24788">
            <w:pPr>
              <w:spacing w:line="180" w:lineRule="exact"/>
              <w:ind w:left="-57" w:right="-57" w:firstLine="34"/>
              <w:jc w:val="center"/>
              <w:rPr>
                <w:rFonts w:ascii="Arial" w:eastAsia="Calibri" w:hAnsi="Arial" w:cs="Arial"/>
                <w:sz w:val="16"/>
                <w:szCs w:val="16"/>
                <w:lang w:eastAsia="en-US"/>
              </w:rPr>
            </w:pPr>
            <w:r w:rsidRPr="000D2EE3">
              <w:rPr>
                <w:rFonts w:ascii="Arial" w:eastAsia="Calibri" w:hAnsi="Arial" w:cs="Arial"/>
                <w:sz w:val="16"/>
                <w:szCs w:val="16"/>
                <w:lang w:eastAsia="en-US"/>
              </w:rPr>
              <w:t>250000,00</w:t>
            </w:r>
          </w:p>
        </w:tc>
        <w:tc>
          <w:tcPr>
            <w:tcW w:w="1559" w:type="dxa"/>
          </w:tcPr>
          <w:p w:rsidR="005A5522" w:rsidRPr="000D2EE3" w:rsidRDefault="005A5522" w:rsidP="00E24788">
            <w:pPr>
              <w:spacing w:line="180" w:lineRule="exact"/>
              <w:ind w:left="-57" w:right="-57" w:firstLine="34"/>
              <w:jc w:val="center"/>
              <w:rPr>
                <w:rFonts w:ascii="Arial" w:eastAsia="Calibri" w:hAnsi="Arial" w:cs="Arial"/>
                <w:sz w:val="16"/>
                <w:szCs w:val="16"/>
                <w:lang w:eastAsia="en-US"/>
              </w:rPr>
            </w:pPr>
            <w:r w:rsidRPr="000D2EE3">
              <w:rPr>
                <w:rFonts w:ascii="Arial" w:eastAsia="Calibri" w:hAnsi="Arial" w:cs="Arial"/>
                <w:sz w:val="16"/>
                <w:szCs w:val="16"/>
                <w:lang w:eastAsia="en-US"/>
              </w:rPr>
              <w:t>продажа на аукционе в электрон</w:t>
            </w:r>
          </w:p>
          <w:p w:rsidR="005A5522" w:rsidRPr="000D2EE3" w:rsidRDefault="005A5522" w:rsidP="00E24788">
            <w:pPr>
              <w:spacing w:line="180" w:lineRule="exact"/>
              <w:ind w:left="-57" w:right="-57" w:firstLine="34"/>
              <w:jc w:val="center"/>
              <w:rPr>
                <w:rFonts w:ascii="Arial" w:eastAsia="Calibri" w:hAnsi="Arial" w:cs="Arial"/>
                <w:sz w:val="16"/>
                <w:szCs w:val="16"/>
                <w:lang w:eastAsia="en-US"/>
              </w:rPr>
            </w:pPr>
            <w:r w:rsidRPr="000D2EE3">
              <w:rPr>
                <w:rFonts w:ascii="Arial" w:eastAsia="Calibri" w:hAnsi="Arial" w:cs="Arial"/>
                <w:sz w:val="16"/>
                <w:szCs w:val="16"/>
                <w:lang w:eastAsia="en-US"/>
              </w:rPr>
              <w:t>ной форме</w:t>
            </w:r>
          </w:p>
        </w:tc>
        <w:tc>
          <w:tcPr>
            <w:tcW w:w="1491" w:type="dxa"/>
          </w:tcPr>
          <w:p w:rsidR="005A5522" w:rsidRPr="000D2EE3" w:rsidRDefault="005A5522" w:rsidP="00E24788">
            <w:pPr>
              <w:tabs>
                <w:tab w:val="left" w:pos="1407"/>
              </w:tabs>
              <w:spacing w:line="180" w:lineRule="exact"/>
              <w:ind w:left="-57" w:right="-57" w:firstLine="34"/>
              <w:jc w:val="center"/>
              <w:rPr>
                <w:rFonts w:ascii="Arial" w:eastAsia="Calibri" w:hAnsi="Arial" w:cs="Arial"/>
                <w:sz w:val="16"/>
                <w:szCs w:val="16"/>
                <w:lang w:eastAsia="en-US"/>
              </w:rPr>
            </w:pPr>
            <w:r w:rsidRPr="000D2EE3">
              <w:rPr>
                <w:rFonts w:ascii="Arial" w:eastAsia="Calibri" w:hAnsi="Arial" w:cs="Arial"/>
                <w:sz w:val="16"/>
                <w:szCs w:val="16"/>
                <w:lang w:eastAsia="en-US"/>
              </w:rPr>
              <w:t>2023 год</w:t>
            </w:r>
          </w:p>
        </w:tc>
      </w:tr>
    </w:tbl>
    <w:p w:rsidR="005A5522" w:rsidRDefault="005A5522" w:rsidP="00E24788">
      <w:pPr>
        <w:spacing w:line="180" w:lineRule="exact"/>
        <w:jc w:val="both"/>
        <w:rPr>
          <w:rFonts w:ascii="Arial" w:hAnsi="Arial" w:cs="Arial"/>
          <w:sz w:val="18"/>
          <w:szCs w:val="18"/>
        </w:rPr>
        <w:sectPr w:rsidR="005A5522" w:rsidSect="005A5522">
          <w:type w:val="continuous"/>
          <w:pgSz w:w="11905" w:h="16838"/>
          <w:pgMar w:top="1134" w:right="848" w:bottom="1134" w:left="993" w:header="720" w:footer="720" w:gutter="0"/>
          <w:cols w:space="851"/>
          <w:noEndnote/>
          <w:titlePg/>
          <w:docGrid w:linePitch="381"/>
        </w:sectPr>
      </w:pPr>
    </w:p>
    <w:p w:rsidR="005A5522" w:rsidRDefault="005A5522" w:rsidP="00E24788">
      <w:pPr>
        <w:spacing w:line="180" w:lineRule="exact"/>
        <w:jc w:val="both"/>
        <w:rPr>
          <w:rFonts w:ascii="Arial" w:hAnsi="Arial" w:cs="Arial"/>
          <w:sz w:val="18"/>
          <w:szCs w:val="18"/>
        </w:rPr>
      </w:pPr>
    </w:p>
    <w:p w:rsidR="00B95811" w:rsidRDefault="00B95811" w:rsidP="00E24788">
      <w:pPr>
        <w:spacing w:line="180" w:lineRule="exact"/>
        <w:jc w:val="both"/>
        <w:rPr>
          <w:rFonts w:ascii="Arial" w:hAnsi="Arial" w:cs="Arial"/>
          <w:sz w:val="18"/>
          <w:szCs w:val="18"/>
        </w:rPr>
      </w:pPr>
    </w:p>
    <w:p w:rsidR="00B95811" w:rsidRDefault="00B95811" w:rsidP="00E24788">
      <w:pPr>
        <w:spacing w:line="180" w:lineRule="exact"/>
        <w:jc w:val="both"/>
        <w:rPr>
          <w:rFonts w:ascii="Arial" w:hAnsi="Arial" w:cs="Arial"/>
          <w:sz w:val="18"/>
          <w:szCs w:val="18"/>
        </w:rPr>
      </w:pPr>
    </w:p>
    <w:p w:rsidR="00B95811" w:rsidRDefault="00B95811" w:rsidP="00E24788">
      <w:pPr>
        <w:spacing w:line="180" w:lineRule="exact"/>
        <w:jc w:val="both"/>
        <w:rPr>
          <w:rFonts w:ascii="Arial" w:hAnsi="Arial" w:cs="Arial"/>
          <w:sz w:val="18"/>
          <w:szCs w:val="18"/>
        </w:rPr>
      </w:pPr>
    </w:p>
    <w:p w:rsidR="00B95811" w:rsidRDefault="00B95811" w:rsidP="00E24788">
      <w:pPr>
        <w:spacing w:line="180" w:lineRule="exact"/>
        <w:jc w:val="both"/>
        <w:rPr>
          <w:rFonts w:ascii="Arial" w:hAnsi="Arial" w:cs="Arial"/>
          <w:sz w:val="18"/>
          <w:szCs w:val="18"/>
        </w:rPr>
      </w:pPr>
    </w:p>
    <w:p w:rsidR="00B95811" w:rsidRDefault="00B95811" w:rsidP="00E24788">
      <w:pPr>
        <w:spacing w:line="180" w:lineRule="exact"/>
        <w:jc w:val="both"/>
        <w:rPr>
          <w:rFonts w:ascii="Arial" w:hAnsi="Arial" w:cs="Arial"/>
          <w:sz w:val="18"/>
          <w:szCs w:val="18"/>
        </w:rPr>
      </w:pPr>
    </w:p>
    <w:p w:rsidR="00B95811" w:rsidRDefault="00B95811" w:rsidP="00E24788">
      <w:pPr>
        <w:spacing w:line="180" w:lineRule="exact"/>
        <w:jc w:val="both"/>
        <w:rPr>
          <w:rFonts w:ascii="Arial" w:hAnsi="Arial" w:cs="Arial"/>
          <w:sz w:val="18"/>
          <w:szCs w:val="18"/>
        </w:rPr>
      </w:pPr>
    </w:p>
    <w:p w:rsidR="00B95811" w:rsidRDefault="00B95811" w:rsidP="00E24788">
      <w:pPr>
        <w:spacing w:line="180" w:lineRule="exact"/>
        <w:jc w:val="both"/>
        <w:rPr>
          <w:rFonts w:ascii="Arial" w:hAnsi="Arial" w:cs="Arial"/>
          <w:sz w:val="18"/>
          <w:szCs w:val="18"/>
        </w:rPr>
      </w:pPr>
    </w:p>
    <w:p w:rsidR="00B95811" w:rsidRDefault="00B95811" w:rsidP="00E24788">
      <w:pPr>
        <w:spacing w:line="180" w:lineRule="exact"/>
        <w:jc w:val="center"/>
        <w:rPr>
          <w:rFonts w:ascii="Arial" w:hAnsi="Arial" w:cs="Arial"/>
          <w:sz w:val="18"/>
          <w:szCs w:val="18"/>
        </w:rPr>
      </w:pPr>
      <w:r w:rsidRPr="00B95811">
        <w:rPr>
          <w:rFonts w:ascii="Arial" w:hAnsi="Arial" w:cs="Arial"/>
          <w:sz w:val="18"/>
          <w:szCs w:val="18"/>
        </w:rPr>
        <w:t>ПОСТАНОВЛЕНИЕ</w:t>
      </w:r>
    </w:p>
    <w:p w:rsidR="00B95811" w:rsidRDefault="00B95811" w:rsidP="00E24788">
      <w:pPr>
        <w:spacing w:line="180" w:lineRule="exact"/>
        <w:jc w:val="center"/>
        <w:rPr>
          <w:rFonts w:ascii="Arial" w:hAnsi="Arial" w:cs="Arial"/>
          <w:sz w:val="18"/>
          <w:szCs w:val="18"/>
        </w:rPr>
      </w:pPr>
    </w:p>
    <w:p w:rsidR="00B95811" w:rsidRPr="00B95811" w:rsidRDefault="00B95811" w:rsidP="00E24788">
      <w:pPr>
        <w:spacing w:line="180" w:lineRule="exact"/>
        <w:jc w:val="center"/>
        <w:rPr>
          <w:rFonts w:ascii="Arial" w:hAnsi="Arial" w:cs="Arial"/>
          <w:sz w:val="18"/>
          <w:szCs w:val="18"/>
        </w:rPr>
      </w:pPr>
      <w:r w:rsidRPr="00B95811">
        <w:rPr>
          <w:rFonts w:ascii="Arial" w:hAnsi="Arial" w:cs="Arial"/>
          <w:sz w:val="18"/>
          <w:szCs w:val="18"/>
        </w:rPr>
        <w:t>АДМИНИСТРАЦИИ БЛАГОДАРНЕНСКОГО ГОРОДСКОГО ОКРУГА  СТАВРОПОЛЬСКОГО КРАЯ</w:t>
      </w:r>
    </w:p>
    <w:p w:rsidR="00B95811" w:rsidRDefault="00B95811" w:rsidP="00E24788">
      <w:pPr>
        <w:spacing w:line="180" w:lineRule="exact"/>
        <w:rPr>
          <w:rFonts w:ascii="Arial" w:hAnsi="Arial" w:cs="Arial"/>
          <w:sz w:val="18"/>
          <w:szCs w:val="18"/>
        </w:rPr>
      </w:pPr>
      <w:r>
        <w:rPr>
          <w:rFonts w:ascii="Arial" w:hAnsi="Arial" w:cs="Arial"/>
          <w:sz w:val="18"/>
          <w:szCs w:val="18"/>
        </w:rPr>
        <w:t xml:space="preserve">01 сентября 2022  года г. </w:t>
      </w:r>
      <w:proofErr w:type="gramStart"/>
      <w:r>
        <w:rPr>
          <w:rFonts w:ascii="Arial" w:hAnsi="Arial" w:cs="Arial"/>
          <w:sz w:val="18"/>
          <w:szCs w:val="18"/>
        </w:rPr>
        <w:t>Благодарный</w:t>
      </w:r>
      <w:proofErr w:type="gramEnd"/>
      <w:r>
        <w:rPr>
          <w:rFonts w:ascii="Arial" w:hAnsi="Arial" w:cs="Arial"/>
          <w:sz w:val="18"/>
          <w:szCs w:val="18"/>
        </w:rPr>
        <w:tab/>
        <w:t xml:space="preserve"> № </w:t>
      </w:r>
      <w:r w:rsidRPr="00B95811">
        <w:rPr>
          <w:rFonts w:ascii="Arial" w:hAnsi="Arial" w:cs="Arial"/>
          <w:sz w:val="18"/>
          <w:szCs w:val="18"/>
        </w:rPr>
        <w:t>1314</w:t>
      </w:r>
    </w:p>
    <w:p w:rsidR="00B95811" w:rsidRPr="00B95811" w:rsidRDefault="00B95811" w:rsidP="00E24788">
      <w:pPr>
        <w:spacing w:line="180" w:lineRule="exact"/>
        <w:rPr>
          <w:rFonts w:ascii="Arial" w:hAnsi="Arial" w:cs="Arial"/>
          <w:sz w:val="18"/>
          <w:szCs w:val="18"/>
        </w:rPr>
      </w:pPr>
    </w:p>
    <w:p w:rsidR="00B95811" w:rsidRPr="00B95811" w:rsidRDefault="00B95811" w:rsidP="00E24788">
      <w:pPr>
        <w:spacing w:line="180" w:lineRule="exact"/>
        <w:ind w:firstLine="567"/>
        <w:jc w:val="both"/>
        <w:rPr>
          <w:rFonts w:ascii="Arial" w:hAnsi="Arial" w:cs="Arial"/>
          <w:sz w:val="18"/>
          <w:szCs w:val="18"/>
        </w:rPr>
      </w:pPr>
      <w:r w:rsidRPr="00B95811">
        <w:rPr>
          <w:rFonts w:ascii="Arial" w:hAnsi="Arial" w:cs="Arial"/>
          <w:sz w:val="18"/>
          <w:szCs w:val="18"/>
        </w:rPr>
        <w:t>О внесении изменений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29 декабря 2021  года № 1431</w:t>
      </w:r>
    </w:p>
    <w:p w:rsidR="00B95811" w:rsidRPr="00B95811" w:rsidRDefault="00B95811" w:rsidP="00E24788">
      <w:pPr>
        <w:spacing w:line="180" w:lineRule="exact"/>
        <w:jc w:val="both"/>
        <w:rPr>
          <w:rFonts w:ascii="Arial" w:hAnsi="Arial" w:cs="Arial"/>
          <w:sz w:val="18"/>
          <w:szCs w:val="18"/>
        </w:rPr>
      </w:pPr>
    </w:p>
    <w:p w:rsidR="00B95811" w:rsidRPr="00B95811" w:rsidRDefault="00B95811" w:rsidP="00E24788">
      <w:pPr>
        <w:spacing w:line="180" w:lineRule="exact"/>
        <w:ind w:firstLine="567"/>
        <w:jc w:val="both"/>
        <w:rPr>
          <w:rFonts w:ascii="Arial" w:hAnsi="Arial" w:cs="Arial"/>
          <w:sz w:val="18"/>
          <w:szCs w:val="18"/>
        </w:rPr>
      </w:pPr>
      <w:proofErr w:type="gramStart"/>
      <w:r w:rsidRPr="00B95811">
        <w:rPr>
          <w:rFonts w:ascii="Arial" w:hAnsi="Arial" w:cs="Arial"/>
          <w:sz w:val="18"/>
          <w:szCs w:val="18"/>
        </w:rPr>
        <w:t xml:space="preserve">В соответствии с Порядком разработки, реализации и оценки эффективности муниципальных программ Благодарненского городского округа Ставропольского края, утвержденным постановлением администрации Благодарненского городского округа Ставропольского края от 30 декабря 2019 года № 2144 «Об утверждении порядка </w:t>
      </w:r>
      <w:r w:rsidRPr="00B95811">
        <w:rPr>
          <w:rFonts w:ascii="Arial" w:hAnsi="Arial" w:cs="Arial"/>
          <w:sz w:val="18"/>
          <w:szCs w:val="18"/>
        </w:rPr>
        <w:lastRenderedPageBreak/>
        <w:t>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w:t>
      </w:r>
      <w:proofErr w:type="gramEnd"/>
      <w:r w:rsidRPr="00B95811">
        <w:rPr>
          <w:rFonts w:ascii="Arial" w:hAnsi="Arial" w:cs="Arial"/>
          <w:sz w:val="18"/>
          <w:szCs w:val="18"/>
        </w:rPr>
        <w:t xml:space="preserve"> № </w:t>
      </w:r>
      <w:proofErr w:type="gramStart"/>
      <w:r w:rsidRPr="00B95811">
        <w:rPr>
          <w:rFonts w:ascii="Arial" w:hAnsi="Arial" w:cs="Arial"/>
          <w:sz w:val="18"/>
          <w:szCs w:val="18"/>
        </w:rPr>
        <w:t>387, 07 декабря 2020 года № 1644, 09 ноября 2021 года № 1214),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w:t>
      </w:r>
      <w:proofErr w:type="gramEnd"/>
      <w:r w:rsidRPr="00B95811">
        <w:rPr>
          <w:rFonts w:ascii="Arial" w:hAnsi="Arial" w:cs="Arial"/>
          <w:sz w:val="18"/>
          <w:szCs w:val="18"/>
        </w:rPr>
        <w:t xml:space="preserve"> </w:t>
      </w:r>
      <w:proofErr w:type="gramStart"/>
      <w:r w:rsidRPr="00B95811">
        <w:rPr>
          <w:rFonts w:ascii="Arial" w:hAnsi="Arial" w:cs="Arial"/>
          <w:sz w:val="18"/>
          <w:szCs w:val="18"/>
        </w:rPr>
        <w:t xml:space="preserve">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 09 сентября </w:t>
      </w:r>
      <w:r w:rsidRPr="00B95811">
        <w:rPr>
          <w:rFonts w:ascii="Arial" w:hAnsi="Arial" w:cs="Arial"/>
          <w:sz w:val="18"/>
          <w:szCs w:val="18"/>
        </w:rPr>
        <w:lastRenderedPageBreak/>
        <w:t>2019 года № 876-р, от 19 июня 2020</w:t>
      </w:r>
      <w:proofErr w:type="gramEnd"/>
      <w:r w:rsidRPr="00B95811">
        <w:rPr>
          <w:rFonts w:ascii="Arial" w:hAnsi="Arial" w:cs="Arial"/>
          <w:sz w:val="18"/>
          <w:szCs w:val="18"/>
        </w:rPr>
        <w:t xml:space="preserve"> года № 397-р, от 10 сентября 2020 года № 595-р, от 18 октября 2021 года № 698-р), администрация Благодарненского городского округа Ставропольского края</w:t>
      </w:r>
    </w:p>
    <w:p w:rsidR="00B95811" w:rsidRPr="00B95811" w:rsidRDefault="00B95811" w:rsidP="00E24788">
      <w:pPr>
        <w:spacing w:line="180" w:lineRule="exact"/>
        <w:jc w:val="both"/>
        <w:rPr>
          <w:rFonts w:ascii="Arial" w:hAnsi="Arial" w:cs="Arial"/>
          <w:sz w:val="18"/>
          <w:szCs w:val="18"/>
        </w:rPr>
      </w:pPr>
    </w:p>
    <w:p w:rsidR="00B95811" w:rsidRPr="00B95811" w:rsidRDefault="000D1913" w:rsidP="00E24788">
      <w:pPr>
        <w:spacing w:line="180" w:lineRule="exact"/>
        <w:jc w:val="both"/>
        <w:rPr>
          <w:rFonts w:ascii="Arial" w:hAnsi="Arial" w:cs="Arial"/>
          <w:sz w:val="18"/>
          <w:szCs w:val="18"/>
        </w:rPr>
      </w:pPr>
      <w:r>
        <w:rPr>
          <w:rFonts w:ascii="Arial" w:hAnsi="Arial" w:cs="Arial"/>
          <w:sz w:val="18"/>
          <w:szCs w:val="18"/>
        </w:rPr>
        <w:t>ПОСТАНОВЛЯЕТ:</w:t>
      </w:r>
    </w:p>
    <w:p w:rsidR="00B95811" w:rsidRPr="00B95811" w:rsidRDefault="00B95811" w:rsidP="00E24788">
      <w:pPr>
        <w:spacing w:line="180" w:lineRule="exact"/>
        <w:jc w:val="both"/>
        <w:rPr>
          <w:rFonts w:ascii="Arial" w:hAnsi="Arial" w:cs="Arial"/>
          <w:sz w:val="18"/>
          <w:szCs w:val="18"/>
        </w:rPr>
      </w:pPr>
    </w:p>
    <w:p w:rsidR="00B95811" w:rsidRPr="00B95811" w:rsidRDefault="00B95811" w:rsidP="00E24788">
      <w:pPr>
        <w:spacing w:line="180" w:lineRule="exact"/>
        <w:ind w:firstLine="567"/>
        <w:jc w:val="both"/>
        <w:rPr>
          <w:rFonts w:ascii="Arial" w:hAnsi="Arial" w:cs="Arial"/>
          <w:sz w:val="18"/>
          <w:szCs w:val="18"/>
        </w:rPr>
      </w:pPr>
      <w:r w:rsidRPr="00B95811">
        <w:rPr>
          <w:rFonts w:ascii="Arial" w:hAnsi="Arial" w:cs="Arial"/>
          <w:sz w:val="18"/>
          <w:szCs w:val="18"/>
        </w:rPr>
        <w:t>1. Внести в   муниципальную программу Благодарненского городского округа Ставропольского края «Безопасный район», утвержденную постановлением администрации Благодарненского городского округа Ставропольского края от 29 декабря 2021 года № 1431 «Об утверждении муниципальной программы Благодарненского городского округа Ставропольского края «Безопасный район» следующие изменения:</w:t>
      </w:r>
    </w:p>
    <w:p w:rsidR="00B95811" w:rsidRDefault="00B95811" w:rsidP="00E24788">
      <w:pPr>
        <w:spacing w:line="180" w:lineRule="exact"/>
        <w:ind w:firstLine="567"/>
        <w:jc w:val="both"/>
        <w:rPr>
          <w:rFonts w:ascii="Arial" w:hAnsi="Arial" w:cs="Arial"/>
          <w:sz w:val="18"/>
          <w:szCs w:val="18"/>
        </w:rPr>
      </w:pPr>
      <w:r w:rsidRPr="00B95811">
        <w:rPr>
          <w:rFonts w:ascii="Arial" w:hAnsi="Arial" w:cs="Arial"/>
          <w:sz w:val="18"/>
          <w:szCs w:val="18"/>
        </w:rPr>
        <w:t>1.1. Приложение 1 к муниципальной программе Благодарненского городского округа Ставропольского края «Безопасный район» дополнить строкой 2.1.6 следующего содержания:</w:t>
      </w:r>
    </w:p>
    <w:p w:rsidR="00B95811" w:rsidRDefault="00B95811" w:rsidP="00E24788">
      <w:pPr>
        <w:spacing w:line="180" w:lineRule="exact"/>
        <w:jc w:val="both"/>
        <w:rPr>
          <w:rFonts w:ascii="Arial" w:hAnsi="Arial" w:cs="Arial"/>
          <w:sz w:val="18"/>
          <w:szCs w:val="1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25"/>
        <w:gridCol w:w="355"/>
        <w:gridCol w:w="356"/>
        <w:gridCol w:w="356"/>
        <w:gridCol w:w="356"/>
        <w:gridCol w:w="355"/>
        <w:gridCol w:w="408"/>
      </w:tblGrid>
      <w:tr w:rsidR="00B95811" w:rsidRPr="005B0845" w:rsidTr="0041631A">
        <w:trPr>
          <w:trHeight w:val="71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5811" w:rsidRPr="005B0845" w:rsidRDefault="00B95811" w:rsidP="00E24788">
            <w:pPr>
              <w:widowControl w:val="0"/>
              <w:autoSpaceDE w:val="0"/>
              <w:autoSpaceDN w:val="0"/>
              <w:adjustRightInd w:val="0"/>
              <w:spacing w:line="180" w:lineRule="exact"/>
              <w:jc w:val="center"/>
              <w:rPr>
                <w:rFonts w:ascii="Arial" w:hAnsi="Arial" w:cs="Arial"/>
                <w:sz w:val="12"/>
                <w:szCs w:val="12"/>
              </w:rPr>
            </w:pPr>
            <w:r w:rsidRPr="005B0845">
              <w:rPr>
                <w:rFonts w:ascii="Arial" w:hAnsi="Arial" w:cs="Arial"/>
                <w:sz w:val="12"/>
                <w:szCs w:val="12"/>
              </w:rPr>
              <w:t>№</w:t>
            </w:r>
          </w:p>
          <w:p w:rsidR="00B95811" w:rsidRPr="005B0845" w:rsidRDefault="00B95811" w:rsidP="00E24788">
            <w:pPr>
              <w:widowControl w:val="0"/>
              <w:autoSpaceDE w:val="0"/>
              <w:autoSpaceDN w:val="0"/>
              <w:adjustRightInd w:val="0"/>
              <w:spacing w:line="180" w:lineRule="exact"/>
              <w:jc w:val="center"/>
              <w:rPr>
                <w:rFonts w:ascii="Arial" w:hAnsi="Arial" w:cs="Arial"/>
                <w:sz w:val="12"/>
                <w:szCs w:val="12"/>
              </w:rPr>
            </w:pPr>
            <w:proofErr w:type="gramStart"/>
            <w:r w:rsidRPr="005B0845">
              <w:rPr>
                <w:rFonts w:ascii="Arial" w:hAnsi="Arial" w:cs="Arial"/>
                <w:sz w:val="12"/>
                <w:szCs w:val="12"/>
              </w:rPr>
              <w:t>п</w:t>
            </w:r>
            <w:proofErr w:type="gramEnd"/>
            <w:r w:rsidRPr="005B0845">
              <w:rPr>
                <w:rFonts w:ascii="Arial" w:hAnsi="Arial" w:cs="Arial"/>
                <w:sz w:val="12"/>
                <w:szCs w:val="12"/>
              </w:rPr>
              <w:t>/п</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tcPr>
          <w:p w:rsidR="00B95811" w:rsidRPr="005B0845" w:rsidRDefault="00B95811" w:rsidP="00E24788">
            <w:pPr>
              <w:widowControl w:val="0"/>
              <w:autoSpaceDE w:val="0"/>
              <w:autoSpaceDN w:val="0"/>
              <w:adjustRightInd w:val="0"/>
              <w:spacing w:line="180" w:lineRule="exact"/>
              <w:jc w:val="center"/>
              <w:rPr>
                <w:rFonts w:ascii="Arial" w:hAnsi="Arial" w:cs="Arial"/>
                <w:sz w:val="12"/>
                <w:szCs w:val="12"/>
              </w:rPr>
            </w:pPr>
            <w:r w:rsidRPr="005B0845">
              <w:rPr>
                <w:rFonts w:ascii="Arial" w:hAnsi="Arial" w:cs="Arial"/>
                <w:sz w:val="12"/>
                <w:szCs w:val="12"/>
              </w:rPr>
              <w:t>Наименование индикатора достижения цели Программы и показателя решения задачи подпрограммы Программы</w:t>
            </w:r>
          </w:p>
        </w:tc>
        <w:tc>
          <w:tcPr>
            <w:tcW w:w="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95811" w:rsidRPr="005B0845" w:rsidRDefault="00B95811" w:rsidP="00E24788">
            <w:pPr>
              <w:widowControl w:val="0"/>
              <w:autoSpaceDE w:val="0"/>
              <w:autoSpaceDN w:val="0"/>
              <w:adjustRightInd w:val="0"/>
              <w:spacing w:line="180" w:lineRule="exact"/>
              <w:ind w:left="113" w:right="113"/>
              <w:jc w:val="center"/>
              <w:rPr>
                <w:rFonts w:ascii="Arial" w:hAnsi="Arial" w:cs="Arial"/>
                <w:sz w:val="12"/>
                <w:szCs w:val="12"/>
              </w:rPr>
            </w:pPr>
            <w:r w:rsidRPr="005B0845">
              <w:rPr>
                <w:rFonts w:ascii="Arial" w:hAnsi="Arial" w:cs="Arial"/>
                <w:sz w:val="12"/>
                <w:szCs w:val="12"/>
              </w:rPr>
              <w:t>единица</w:t>
            </w:r>
          </w:p>
          <w:p w:rsidR="00B95811" w:rsidRPr="005B0845" w:rsidRDefault="00B95811" w:rsidP="00E24788">
            <w:pPr>
              <w:widowControl w:val="0"/>
              <w:autoSpaceDE w:val="0"/>
              <w:autoSpaceDN w:val="0"/>
              <w:adjustRightInd w:val="0"/>
              <w:spacing w:line="180" w:lineRule="exact"/>
              <w:ind w:left="-108" w:right="-108"/>
              <w:jc w:val="center"/>
              <w:rPr>
                <w:rFonts w:ascii="Arial" w:hAnsi="Arial" w:cs="Arial"/>
                <w:sz w:val="12"/>
                <w:szCs w:val="12"/>
              </w:rPr>
            </w:pPr>
            <w:r w:rsidRPr="005B0845">
              <w:rPr>
                <w:rFonts w:ascii="Arial" w:hAnsi="Arial" w:cs="Arial"/>
                <w:sz w:val="12"/>
                <w:szCs w:val="12"/>
              </w:rPr>
              <w:t>измерения</w:t>
            </w:r>
          </w:p>
        </w:tc>
        <w:tc>
          <w:tcPr>
            <w:tcW w:w="1831" w:type="dxa"/>
            <w:gridSpan w:val="5"/>
            <w:tcBorders>
              <w:top w:val="single" w:sz="4" w:space="0" w:color="auto"/>
              <w:left w:val="single" w:sz="4" w:space="0" w:color="auto"/>
              <w:bottom w:val="single" w:sz="4" w:space="0" w:color="auto"/>
              <w:right w:val="single" w:sz="4" w:space="0" w:color="auto"/>
            </w:tcBorders>
            <w:shd w:val="clear" w:color="auto" w:fill="auto"/>
            <w:hideMark/>
          </w:tcPr>
          <w:p w:rsidR="00B95811" w:rsidRPr="005B0845" w:rsidRDefault="00B95811" w:rsidP="00E24788">
            <w:pPr>
              <w:widowControl w:val="0"/>
              <w:autoSpaceDE w:val="0"/>
              <w:autoSpaceDN w:val="0"/>
              <w:adjustRightInd w:val="0"/>
              <w:spacing w:line="180" w:lineRule="exact"/>
              <w:jc w:val="center"/>
              <w:rPr>
                <w:rFonts w:ascii="Arial" w:hAnsi="Arial" w:cs="Arial"/>
                <w:sz w:val="12"/>
                <w:szCs w:val="12"/>
              </w:rPr>
            </w:pPr>
            <w:r w:rsidRPr="005B0845">
              <w:rPr>
                <w:rFonts w:ascii="Arial" w:hAnsi="Arial" w:cs="Arial"/>
                <w:sz w:val="12"/>
                <w:szCs w:val="12"/>
              </w:rPr>
              <w:t>значения индикатора достижения цели Программы и показателя решения задачи подпрограммы Программы, по годам</w:t>
            </w:r>
          </w:p>
        </w:tc>
      </w:tr>
      <w:tr w:rsidR="00B95811" w:rsidRPr="005B0845" w:rsidTr="0041631A">
        <w:trPr>
          <w:trHeight w:val="36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5811" w:rsidRPr="005B0845" w:rsidRDefault="00B95811" w:rsidP="00E24788">
            <w:pPr>
              <w:spacing w:line="180" w:lineRule="exact"/>
              <w:rPr>
                <w:rFonts w:ascii="Arial" w:hAnsi="Arial" w:cs="Arial"/>
                <w:sz w:val="12"/>
                <w:szCs w:val="12"/>
              </w:rPr>
            </w:pPr>
          </w:p>
        </w:tc>
        <w:tc>
          <w:tcPr>
            <w:tcW w:w="1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5811" w:rsidRPr="005B0845" w:rsidRDefault="00B95811" w:rsidP="00E24788">
            <w:pPr>
              <w:spacing w:line="180" w:lineRule="exact"/>
              <w:rPr>
                <w:rFonts w:ascii="Arial" w:hAnsi="Arial" w:cs="Arial"/>
                <w:sz w:val="12"/>
                <w:szCs w:val="12"/>
              </w:rPr>
            </w:pPr>
          </w:p>
        </w:tc>
        <w:tc>
          <w:tcPr>
            <w:tcW w:w="35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5811" w:rsidRPr="005B0845" w:rsidRDefault="00B95811" w:rsidP="00E24788">
            <w:pPr>
              <w:spacing w:line="180" w:lineRule="exact"/>
              <w:ind w:left="113" w:right="113"/>
              <w:rPr>
                <w:rFonts w:ascii="Arial" w:hAnsi="Arial" w:cs="Arial"/>
                <w:sz w:val="12"/>
                <w:szCs w:val="12"/>
              </w:rPr>
            </w:pP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B95811" w:rsidRPr="005B0845" w:rsidRDefault="00B95811" w:rsidP="00E24788">
            <w:pPr>
              <w:widowControl w:val="0"/>
              <w:autoSpaceDE w:val="0"/>
              <w:autoSpaceDN w:val="0"/>
              <w:adjustRightInd w:val="0"/>
              <w:spacing w:line="180" w:lineRule="exact"/>
              <w:ind w:right="-108"/>
              <w:jc w:val="center"/>
              <w:rPr>
                <w:rFonts w:ascii="Arial" w:hAnsi="Arial" w:cs="Arial"/>
                <w:sz w:val="12"/>
                <w:szCs w:val="12"/>
              </w:rPr>
            </w:pPr>
            <w:r w:rsidRPr="005B0845">
              <w:rPr>
                <w:rFonts w:ascii="Arial" w:hAnsi="Arial" w:cs="Arial"/>
                <w:sz w:val="12"/>
                <w:szCs w:val="12"/>
              </w:rPr>
              <w:t>2020</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B95811" w:rsidRPr="005B0845" w:rsidRDefault="00B95811" w:rsidP="00E24788">
            <w:pPr>
              <w:widowControl w:val="0"/>
              <w:autoSpaceDE w:val="0"/>
              <w:autoSpaceDN w:val="0"/>
              <w:adjustRightInd w:val="0"/>
              <w:spacing w:line="180" w:lineRule="exact"/>
              <w:ind w:right="-108"/>
              <w:jc w:val="center"/>
              <w:rPr>
                <w:rFonts w:ascii="Arial" w:hAnsi="Arial" w:cs="Arial"/>
                <w:sz w:val="12"/>
                <w:szCs w:val="12"/>
              </w:rPr>
            </w:pPr>
            <w:r w:rsidRPr="005B0845">
              <w:rPr>
                <w:rFonts w:ascii="Arial" w:hAnsi="Arial" w:cs="Arial"/>
                <w:sz w:val="12"/>
                <w:szCs w:val="12"/>
              </w:rPr>
              <w:t>2021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B95811" w:rsidRPr="005B0845" w:rsidRDefault="00B95811" w:rsidP="00E24788">
            <w:pPr>
              <w:widowControl w:val="0"/>
              <w:autoSpaceDE w:val="0"/>
              <w:autoSpaceDN w:val="0"/>
              <w:adjustRightInd w:val="0"/>
              <w:spacing w:line="180" w:lineRule="exact"/>
              <w:ind w:right="-108"/>
              <w:jc w:val="center"/>
              <w:rPr>
                <w:rFonts w:ascii="Arial" w:hAnsi="Arial" w:cs="Arial"/>
                <w:sz w:val="12"/>
                <w:szCs w:val="12"/>
              </w:rPr>
            </w:pPr>
            <w:r w:rsidRPr="005B0845">
              <w:rPr>
                <w:rFonts w:ascii="Arial" w:hAnsi="Arial" w:cs="Arial"/>
                <w:sz w:val="12"/>
                <w:szCs w:val="12"/>
              </w:rPr>
              <w:t>2022</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B95811" w:rsidRPr="005B0845" w:rsidRDefault="00B95811" w:rsidP="00E24788">
            <w:pPr>
              <w:widowControl w:val="0"/>
              <w:autoSpaceDE w:val="0"/>
              <w:autoSpaceDN w:val="0"/>
              <w:adjustRightInd w:val="0"/>
              <w:spacing w:line="180" w:lineRule="exact"/>
              <w:ind w:right="-108"/>
              <w:jc w:val="center"/>
              <w:rPr>
                <w:rFonts w:ascii="Arial" w:hAnsi="Arial" w:cs="Arial"/>
                <w:sz w:val="12"/>
                <w:szCs w:val="12"/>
              </w:rPr>
            </w:pPr>
            <w:r w:rsidRPr="005B0845">
              <w:rPr>
                <w:rFonts w:ascii="Arial" w:hAnsi="Arial" w:cs="Arial"/>
                <w:sz w:val="12"/>
                <w:szCs w:val="12"/>
              </w:rPr>
              <w:t>2023</w:t>
            </w:r>
          </w:p>
        </w:tc>
        <w:tc>
          <w:tcPr>
            <w:tcW w:w="408" w:type="dxa"/>
            <w:tcBorders>
              <w:top w:val="single" w:sz="4" w:space="0" w:color="auto"/>
              <w:left w:val="single" w:sz="4" w:space="0" w:color="auto"/>
              <w:bottom w:val="single" w:sz="4" w:space="0" w:color="auto"/>
              <w:right w:val="single" w:sz="4" w:space="0" w:color="auto"/>
            </w:tcBorders>
            <w:shd w:val="clear" w:color="auto" w:fill="auto"/>
            <w:hideMark/>
          </w:tcPr>
          <w:p w:rsidR="00B95811" w:rsidRPr="005B0845" w:rsidRDefault="00B95811" w:rsidP="00E24788">
            <w:pPr>
              <w:widowControl w:val="0"/>
              <w:autoSpaceDE w:val="0"/>
              <w:autoSpaceDN w:val="0"/>
              <w:adjustRightInd w:val="0"/>
              <w:spacing w:line="180" w:lineRule="exact"/>
              <w:ind w:left="-10" w:right="-108"/>
              <w:jc w:val="center"/>
              <w:rPr>
                <w:rFonts w:ascii="Arial" w:hAnsi="Arial" w:cs="Arial"/>
                <w:sz w:val="12"/>
                <w:szCs w:val="12"/>
              </w:rPr>
            </w:pPr>
            <w:r w:rsidRPr="005B0845">
              <w:rPr>
                <w:rFonts w:ascii="Arial" w:hAnsi="Arial" w:cs="Arial"/>
                <w:sz w:val="12"/>
                <w:szCs w:val="12"/>
              </w:rPr>
              <w:t>2024</w:t>
            </w:r>
          </w:p>
        </w:tc>
      </w:tr>
      <w:tr w:rsidR="00B95811" w:rsidRPr="005B0845" w:rsidTr="0041631A">
        <w:trPr>
          <w:cantSplit/>
          <w:trHeight w:val="11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95811" w:rsidRPr="005B0845" w:rsidRDefault="00B95811" w:rsidP="00E24788">
            <w:pPr>
              <w:autoSpaceDE w:val="0"/>
              <w:autoSpaceDN w:val="0"/>
              <w:adjustRightInd w:val="0"/>
              <w:spacing w:line="180" w:lineRule="exact"/>
              <w:jc w:val="center"/>
              <w:outlineLvl w:val="2"/>
              <w:rPr>
                <w:rFonts w:ascii="Arial" w:hAnsi="Arial" w:cs="Arial"/>
                <w:sz w:val="12"/>
                <w:szCs w:val="12"/>
              </w:rPr>
            </w:pPr>
            <w:r w:rsidRPr="005B0845">
              <w:rPr>
                <w:rFonts w:ascii="Arial" w:hAnsi="Arial" w:cs="Arial"/>
                <w:sz w:val="12"/>
                <w:szCs w:val="12"/>
              </w:rPr>
              <w:t>«2.1.6</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B95811" w:rsidRPr="005B0845" w:rsidRDefault="00B95811" w:rsidP="00E24788">
            <w:pPr>
              <w:pStyle w:val="ConsPlusNonformat"/>
              <w:widowControl/>
              <w:spacing w:line="180" w:lineRule="exact"/>
              <w:jc w:val="both"/>
              <w:rPr>
                <w:rFonts w:ascii="Arial" w:hAnsi="Arial" w:cs="Arial"/>
                <w:sz w:val="12"/>
                <w:szCs w:val="12"/>
                <w:lang w:eastAsia="en-US"/>
              </w:rPr>
            </w:pPr>
            <w:r w:rsidRPr="005B0845">
              <w:rPr>
                <w:rFonts w:ascii="Arial" w:hAnsi="Arial" w:cs="Arial"/>
                <w:sz w:val="12"/>
                <w:szCs w:val="12"/>
                <w:lang w:eastAsia="en-US"/>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tc>
        <w:tc>
          <w:tcPr>
            <w:tcW w:w="355" w:type="dxa"/>
            <w:tcBorders>
              <w:top w:val="single" w:sz="4" w:space="0" w:color="auto"/>
              <w:left w:val="single" w:sz="4" w:space="0" w:color="auto"/>
              <w:bottom w:val="single" w:sz="4" w:space="0" w:color="auto"/>
              <w:right w:val="single" w:sz="4" w:space="0" w:color="auto"/>
            </w:tcBorders>
            <w:shd w:val="clear" w:color="auto" w:fill="auto"/>
            <w:textDirection w:val="btLr"/>
          </w:tcPr>
          <w:p w:rsidR="00B95811" w:rsidRPr="005B0845" w:rsidRDefault="00B95811" w:rsidP="00E24788">
            <w:pPr>
              <w:spacing w:line="180" w:lineRule="exact"/>
              <w:ind w:left="113" w:right="113"/>
              <w:jc w:val="center"/>
              <w:rPr>
                <w:rFonts w:ascii="Arial" w:hAnsi="Arial" w:cs="Arial"/>
                <w:sz w:val="12"/>
                <w:szCs w:val="12"/>
              </w:rPr>
            </w:pPr>
            <w:r w:rsidRPr="005B0845">
              <w:rPr>
                <w:rFonts w:ascii="Arial" w:hAnsi="Arial" w:cs="Arial"/>
                <w:sz w:val="12"/>
                <w:szCs w:val="12"/>
              </w:rPr>
              <w:t>единиц</w:t>
            </w:r>
          </w:p>
        </w:tc>
        <w:tc>
          <w:tcPr>
            <w:tcW w:w="356" w:type="dxa"/>
            <w:tcBorders>
              <w:top w:val="single" w:sz="4" w:space="0" w:color="auto"/>
              <w:left w:val="single" w:sz="4" w:space="0" w:color="auto"/>
              <w:bottom w:val="single" w:sz="4" w:space="0" w:color="auto"/>
              <w:right w:val="single" w:sz="4" w:space="0" w:color="auto"/>
            </w:tcBorders>
            <w:shd w:val="clear" w:color="auto" w:fill="auto"/>
            <w:vAlign w:val="bottom"/>
          </w:tcPr>
          <w:p w:rsidR="00B95811" w:rsidRPr="005B0845" w:rsidRDefault="00B95811" w:rsidP="00E24788">
            <w:pPr>
              <w:spacing w:line="180" w:lineRule="exact"/>
              <w:jc w:val="right"/>
              <w:rPr>
                <w:rFonts w:ascii="Arial" w:hAnsi="Arial" w:cs="Arial"/>
                <w:sz w:val="12"/>
                <w:szCs w:val="12"/>
              </w:rPr>
            </w:pPr>
            <w:r w:rsidRPr="005B0845">
              <w:rPr>
                <w:rFonts w:ascii="Arial" w:hAnsi="Arial" w:cs="Arial"/>
                <w:sz w:val="12"/>
                <w:szCs w:val="12"/>
              </w:rPr>
              <w:t>-</w:t>
            </w:r>
          </w:p>
        </w:tc>
        <w:tc>
          <w:tcPr>
            <w:tcW w:w="356" w:type="dxa"/>
            <w:tcBorders>
              <w:top w:val="single" w:sz="4" w:space="0" w:color="auto"/>
              <w:left w:val="single" w:sz="4" w:space="0" w:color="auto"/>
              <w:bottom w:val="single" w:sz="4" w:space="0" w:color="auto"/>
              <w:right w:val="single" w:sz="4" w:space="0" w:color="auto"/>
            </w:tcBorders>
            <w:shd w:val="clear" w:color="auto" w:fill="auto"/>
            <w:vAlign w:val="bottom"/>
          </w:tcPr>
          <w:p w:rsidR="00B95811" w:rsidRPr="005B0845" w:rsidRDefault="00B95811" w:rsidP="00E24788">
            <w:pPr>
              <w:spacing w:line="180" w:lineRule="exact"/>
              <w:jc w:val="right"/>
              <w:rPr>
                <w:rFonts w:ascii="Arial" w:hAnsi="Arial" w:cs="Arial"/>
                <w:sz w:val="12"/>
                <w:szCs w:val="12"/>
              </w:rPr>
            </w:pPr>
            <w:r w:rsidRPr="005B0845">
              <w:rPr>
                <w:rFonts w:ascii="Arial" w:hAnsi="Arial" w:cs="Arial"/>
                <w:sz w:val="12"/>
                <w:szCs w:val="12"/>
              </w:rPr>
              <w:t>-</w:t>
            </w:r>
          </w:p>
        </w:tc>
        <w:tc>
          <w:tcPr>
            <w:tcW w:w="356" w:type="dxa"/>
            <w:tcBorders>
              <w:top w:val="single" w:sz="4" w:space="0" w:color="auto"/>
              <w:left w:val="single" w:sz="4" w:space="0" w:color="auto"/>
              <w:bottom w:val="single" w:sz="4" w:space="0" w:color="auto"/>
              <w:right w:val="single" w:sz="4" w:space="0" w:color="auto"/>
            </w:tcBorders>
            <w:shd w:val="clear" w:color="auto" w:fill="auto"/>
            <w:vAlign w:val="bottom"/>
          </w:tcPr>
          <w:p w:rsidR="00B95811" w:rsidRPr="005B0845" w:rsidRDefault="00B95811" w:rsidP="00E24788">
            <w:pPr>
              <w:spacing w:line="180" w:lineRule="exact"/>
              <w:jc w:val="right"/>
              <w:rPr>
                <w:rFonts w:ascii="Arial" w:hAnsi="Arial" w:cs="Arial"/>
                <w:sz w:val="12"/>
                <w:szCs w:val="12"/>
              </w:rPr>
            </w:pPr>
            <w:r w:rsidRPr="005B0845">
              <w:rPr>
                <w:rFonts w:ascii="Arial" w:hAnsi="Arial" w:cs="Arial"/>
                <w:sz w:val="12"/>
                <w:szCs w:val="12"/>
              </w:rPr>
              <w:t>-</w:t>
            </w:r>
          </w:p>
        </w:tc>
        <w:tc>
          <w:tcPr>
            <w:tcW w:w="355" w:type="dxa"/>
            <w:tcBorders>
              <w:top w:val="single" w:sz="4" w:space="0" w:color="auto"/>
              <w:left w:val="single" w:sz="4" w:space="0" w:color="auto"/>
              <w:bottom w:val="single" w:sz="4" w:space="0" w:color="auto"/>
              <w:right w:val="single" w:sz="4" w:space="0" w:color="auto"/>
            </w:tcBorders>
            <w:shd w:val="clear" w:color="auto" w:fill="auto"/>
            <w:vAlign w:val="bottom"/>
          </w:tcPr>
          <w:p w:rsidR="00B95811" w:rsidRPr="005B0845" w:rsidRDefault="00B95811" w:rsidP="00E24788">
            <w:pPr>
              <w:spacing w:line="180" w:lineRule="exact"/>
              <w:jc w:val="right"/>
              <w:rPr>
                <w:rFonts w:ascii="Arial" w:hAnsi="Arial" w:cs="Arial"/>
                <w:sz w:val="12"/>
                <w:szCs w:val="12"/>
              </w:rPr>
            </w:pPr>
            <w:r w:rsidRPr="005B0845">
              <w:rPr>
                <w:rFonts w:ascii="Arial" w:hAnsi="Arial" w:cs="Arial"/>
                <w:sz w:val="12"/>
                <w:szCs w:val="12"/>
              </w:rPr>
              <w:t>-</w:t>
            </w:r>
          </w:p>
        </w:tc>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B95811" w:rsidRPr="005B0845" w:rsidRDefault="00B95811" w:rsidP="00E24788">
            <w:pPr>
              <w:spacing w:line="180" w:lineRule="exact"/>
              <w:jc w:val="right"/>
              <w:rPr>
                <w:rFonts w:ascii="Arial" w:hAnsi="Arial" w:cs="Arial"/>
                <w:sz w:val="12"/>
                <w:szCs w:val="12"/>
              </w:rPr>
            </w:pPr>
            <w:r w:rsidRPr="005B0845">
              <w:rPr>
                <w:rFonts w:ascii="Arial" w:hAnsi="Arial" w:cs="Arial"/>
                <w:sz w:val="12"/>
                <w:szCs w:val="12"/>
              </w:rPr>
              <w:t>1».</w:t>
            </w:r>
          </w:p>
        </w:tc>
      </w:tr>
    </w:tbl>
    <w:p w:rsidR="00B95811" w:rsidRDefault="00B95811" w:rsidP="00E24788">
      <w:pPr>
        <w:spacing w:line="180" w:lineRule="exact"/>
        <w:jc w:val="both"/>
        <w:rPr>
          <w:rFonts w:ascii="Arial" w:hAnsi="Arial" w:cs="Arial"/>
          <w:sz w:val="18"/>
          <w:szCs w:val="18"/>
        </w:rPr>
      </w:pPr>
    </w:p>
    <w:p w:rsidR="00B95811" w:rsidRPr="00B95811" w:rsidRDefault="00B95811" w:rsidP="00E24788">
      <w:pPr>
        <w:spacing w:line="180" w:lineRule="exact"/>
        <w:jc w:val="both"/>
        <w:rPr>
          <w:rFonts w:ascii="Arial" w:hAnsi="Arial" w:cs="Arial"/>
          <w:sz w:val="18"/>
          <w:szCs w:val="18"/>
        </w:rPr>
      </w:pPr>
      <w:r w:rsidRPr="00B95811">
        <w:rPr>
          <w:rFonts w:ascii="Arial" w:hAnsi="Arial" w:cs="Arial"/>
          <w:sz w:val="18"/>
          <w:szCs w:val="18"/>
        </w:rPr>
        <w:t>1.2. В пункте 2.1 приложения 2 к муниципальной программе Благодарненского городского округа Ставропольского края «Безопасный район» графу «связь с индикаторами достижения целей Программы и показателями решения задач подпрограммы Программы» дополнить словами «п. 2.1.6 приложения 1 к Программе».</w:t>
      </w:r>
    </w:p>
    <w:p w:rsidR="00B95811" w:rsidRPr="00B95811" w:rsidRDefault="00B95811" w:rsidP="00E24788">
      <w:pPr>
        <w:spacing w:line="180" w:lineRule="exact"/>
        <w:jc w:val="both"/>
        <w:rPr>
          <w:rFonts w:ascii="Arial" w:hAnsi="Arial" w:cs="Arial"/>
          <w:sz w:val="18"/>
          <w:szCs w:val="18"/>
        </w:rPr>
      </w:pPr>
      <w:r w:rsidRPr="00B95811">
        <w:rPr>
          <w:rFonts w:ascii="Arial" w:hAnsi="Arial" w:cs="Arial"/>
          <w:sz w:val="18"/>
          <w:szCs w:val="18"/>
        </w:rPr>
        <w:t>1.3. В приложении 6 к муниципальной программе Благодарненского городского округа Ставропольского края «Безопасный район» графу «Ожидаемые конечные результаты реализации подпрограммы» дополнить абзацем следующего содержания:</w:t>
      </w:r>
    </w:p>
    <w:p w:rsidR="00B95811" w:rsidRPr="00B95811" w:rsidRDefault="00B95811" w:rsidP="00E24788">
      <w:pPr>
        <w:spacing w:line="180" w:lineRule="exact"/>
        <w:jc w:val="both"/>
        <w:rPr>
          <w:rFonts w:ascii="Arial" w:hAnsi="Arial" w:cs="Arial"/>
          <w:sz w:val="18"/>
          <w:szCs w:val="18"/>
        </w:rPr>
      </w:pPr>
      <w:r w:rsidRPr="00B95811">
        <w:rPr>
          <w:rFonts w:ascii="Arial" w:hAnsi="Arial" w:cs="Arial"/>
          <w:sz w:val="18"/>
          <w:szCs w:val="18"/>
        </w:rPr>
        <w:t>«оказать содействие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w:t>
      </w:r>
    </w:p>
    <w:p w:rsidR="00B95811" w:rsidRPr="00B95811" w:rsidRDefault="00B95811" w:rsidP="00E24788">
      <w:pPr>
        <w:spacing w:line="180" w:lineRule="exact"/>
        <w:jc w:val="both"/>
        <w:rPr>
          <w:rFonts w:ascii="Arial" w:hAnsi="Arial" w:cs="Arial"/>
          <w:sz w:val="18"/>
          <w:szCs w:val="18"/>
        </w:rPr>
      </w:pPr>
    </w:p>
    <w:p w:rsidR="00B95811" w:rsidRPr="00B95811" w:rsidRDefault="00B95811" w:rsidP="00E24788">
      <w:pPr>
        <w:spacing w:line="180" w:lineRule="exact"/>
        <w:jc w:val="both"/>
        <w:rPr>
          <w:rFonts w:ascii="Arial" w:hAnsi="Arial" w:cs="Arial"/>
          <w:sz w:val="18"/>
          <w:szCs w:val="18"/>
        </w:rPr>
      </w:pPr>
      <w:r w:rsidRPr="00B95811">
        <w:rPr>
          <w:rFonts w:ascii="Arial" w:hAnsi="Arial" w:cs="Arial"/>
          <w:sz w:val="18"/>
          <w:szCs w:val="18"/>
        </w:rPr>
        <w:t xml:space="preserve">2. </w:t>
      </w:r>
      <w:proofErr w:type="gramStart"/>
      <w:r w:rsidRPr="00B95811">
        <w:rPr>
          <w:rFonts w:ascii="Arial" w:hAnsi="Arial" w:cs="Arial"/>
          <w:sz w:val="18"/>
          <w:szCs w:val="18"/>
        </w:rPr>
        <w:t>Контроль за</w:t>
      </w:r>
      <w:proofErr w:type="gramEnd"/>
      <w:r w:rsidRPr="00B95811">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защите информации администрации Благодарненского городского округа Ставропольского края Донцова А.М.</w:t>
      </w:r>
    </w:p>
    <w:p w:rsidR="00B95811" w:rsidRPr="00B95811" w:rsidRDefault="00B95811" w:rsidP="00E24788">
      <w:pPr>
        <w:spacing w:line="180" w:lineRule="exact"/>
        <w:jc w:val="both"/>
        <w:rPr>
          <w:rFonts w:ascii="Arial" w:hAnsi="Arial" w:cs="Arial"/>
          <w:sz w:val="18"/>
          <w:szCs w:val="18"/>
        </w:rPr>
      </w:pPr>
    </w:p>
    <w:p w:rsidR="00B95811" w:rsidRPr="00B95811" w:rsidRDefault="00B95811" w:rsidP="00E24788">
      <w:pPr>
        <w:spacing w:line="180" w:lineRule="exact"/>
        <w:jc w:val="both"/>
        <w:rPr>
          <w:rFonts w:ascii="Arial" w:hAnsi="Arial" w:cs="Arial"/>
          <w:sz w:val="18"/>
          <w:szCs w:val="18"/>
        </w:rPr>
      </w:pPr>
      <w:r w:rsidRPr="00B95811">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B95811" w:rsidRPr="00B95811" w:rsidRDefault="00B95811" w:rsidP="00E24788">
      <w:pPr>
        <w:spacing w:line="180" w:lineRule="exact"/>
        <w:jc w:val="both"/>
        <w:rPr>
          <w:rFonts w:ascii="Arial" w:hAnsi="Arial" w:cs="Arial"/>
          <w:sz w:val="18"/>
          <w:szCs w:val="18"/>
        </w:rPr>
      </w:pPr>
    </w:p>
    <w:p w:rsidR="00B95811" w:rsidRPr="00B95811" w:rsidRDefault="00B95811" w:rsidP="00E24788">
      <w:pPr>
        <w:spacing w:line="180" w:lineRule="exact"/>
        <w:jc w:val="both"/>
        <w:rPr>
          <w:rFonts w:ascii="Arial" w:hAnsi="Arial" w:cs="Arial"/>
          <w:sz w:val="18"/>
          <w:szCs w:val="18"/>
        </w:rPr>
      </w:pPr>
    </w:p>
    <w:p w:rsidR="00B95811" w:rsidRPr="00B95811" w:rsidRDefault="00B95811" w:rsidP="00E24788">
      <w:pPr>
        <w:spacing w:line="180" w:lineRule="exact"/>
        <w:jc w:val="both"/>
        <w:rPr>
          <w:rFonts w:ascii="Arial" w:hAnsi="Arial" w:cs="Arial"/>
          <w:sz w:val="18"/>
          <w:szCs w:val="18"/>
        </w:rPr>
      </w:pPr>
    </w:p>
    <w:p w:rsidR="00B95811" w:rsidRPr="00B95811" w:rsidRDefault="00B95811" w:rsidP="00E24788">
      <w:pPr>
        <w:spacing w:line="180" w:lineRule="exact"/>
        <w:jc w:val="both"/>
        <w:rPr>
          <w:rFonts w:ascii="Arial" w:hAnsi="Arial" w:cs="Arial"/>
          <w:sz w:val="18"/>
          <w:szCs w:val="18"/>
        </w:rPr>
      </w:pPr>
      <w:proofErr w:type="gramStart"/>
      <w:r w:rsidRPr="00B95811">
        <w:rPr>
          <w:rFonts w:ascii="Arial" w:hAnsi="Arial" w:cs="Arial"/>
          <w:sz w:val="18"/>
          <w:szCs w:val="18"/>
        </w:rPr>
        <w:t>Исполняющий</w:t>
      </w:r>
      <w:proofErr w:type="gramEnd"/>
      <w:r w:rsidRPr="00B95811">
        <w:rPr>
          <w:rFonts w:ascii="Arial" w:hAnsi="Arial" w:cs="Arial"/>
          <w:sz w:val="18"/>
          <w:szCs w:val="18"/>
        </w:rPr>
        <w:t xml:space="preserve"> полномочия Главы </w:t>
      </w:r>
    </w:p>
    <w:p w:rsidR="00B95811" w:rsidRPr="00B95811" w:rsidRDefault="00B95811" w:rsidP="00E24788">
      <w:pPr>
        <w:spacing w:line="180" w:lineRule="exact"/>
        <w:jc w:val="both"/>
        <w:rPr>
          <w:rFonts w:ascii="Arial" w:hAnsi="Arial" w:cs="Arial"/>
          <w:sz w:val="18"/>
          <w:szCs w:val="18"/>
        </w:rPr>
      </w:pPr>
      <w:r w:rsidRPr="00B95811">
        <w:rPr>
          <w:rFonts w:ascii="Arial" w:hAnsi="Arial" w:cs="Arial"/>
          <w:sz w:val="18"/>
          <w:szCs w:val="18"/>
        </w:rPr>
        <w:t>Благодарненского городского округа</w:t>
      </w:r>
    </w:p>
    <w:p w:rsidR="00B95811" w:rsidRPr="00B95811" w:rsidRDefault="00B95811" w:rsidP="00E24788">
      <w:pPr>
        <w:spacing w:line="180" w:lineRule="exact"/>
        <w:jc w:val="both"/>
        <w:rPr>
          <w:rFonts w:ascii="Arial" w:hAnsi="Arial" w:cs="Arial"/>
          <w:sz w:val="18"/>
          <w:szCs w:val="18"/>
        </w:rPr>
      </w:pPr>
      <w:r w:rsidRPr="00B95811">
        <w:rPr>
          <w:rFonts w:ascii="Arial" w:hAnsi="Arial" w:cs="Arial"/>
          <w:sz w:val="18"/>
          <w:szCs w:val="18"/>
        </w:rPr>
        <w:t>Ставропольского края,</w:t>
      </w:r>
    </w:p>
    <w:p w:rsidR="00B95811" w:rsidRPr="00B95811" w:rsidRDefault="00B95811" w:rsidP="00E24788">
      <w:pPr>
        <w:spacing w:line="180" w:lineRule="exact"/>
        <w:jc w:val="both"/>
        <w:rPr>
          <w:rFonts w:ascii="Arial" w:hAnsi="Arial" w:cs="Arial"/>
          <w:sz w:val="18"/>
          <w:szCs w:val="18"/>
        </w:rPr>
      </w:pPr>
      <w:r w:rsidRPr="00B95811">
        <w:rPr>
          <w:rFonts w:ascii="Arial" w:hAnsi="Arial" w:cs="Arial"/>
          <w:sz w:val="18"/>
          <w:szCs w:val="18"/>
        </w:rPr>
        <w:t xml:space="preserve">первый заместитель главы администрации </w:t>
      </w:r>
    </w:p>
    <w:p w:rsidR="00B95811" w:rsidRPr="00B95811" w:rsidRDefault="00B95811" w:rsidP="00E24788">
      <w:pPr>
        <w:spacing w:line="180" w:lineRule="exact"/>
        <w:jc w:val="both"/>
        <w:rPr>
          <w:rFonts w:ascii="Arial" w:hAnsi="Arial" w:cs="Arial"/>
          <w:sz w:val="18"/>
          <w:szCs w:val="18"/>
        </w:rPr>
      </w:pPr>
      <w:r w:rsidRPr="00B95811">
        <w:rPr>
          <w:rFonts w:ascii="Arial" w:hAnsi="Arial" w:cs="Arial"/>
          <w:sz w:val="18"/>
          <w:szCs w:val="18"/>
        </w:rPr>
        <w:t xml:space="preserve">Благодарненского  городского  округа </w:t>
      </w:r>
    </w:p>
    <w:p w:rsidR="00B95811" w:rsidRDefault="00B95811" w:rsidP="00E24788">
      <w:pPr>
        <w:spacing w:line="180" w:lineRule="exact"/>
        <w:jc w:val="both"/>
        <w:rPr>
          <w:rFonts w:ascii="Arial" w:hAnsi="Arial" w:cs="Arial"/>
          <w:sz w:val="18"/>
          <w:szCs w:val="18"/>
        </w:rPr>
      </w:pPr>
      <w:r w:rsidRPr="00B95811">
        <w:rPr>
          <w:rFonts w:ascii="Arial" w:hAnsi="Arial" w:cs="Arial"/>
          <w:sz w:val="18"/>
          <w:szCs w:val="18"/>
        </w:rPr>
        <w:t>Ста</w:t>
      </w:r>
      <w:r w:rsidR="006338CE">
        <w:rPr>
          <w:rFonts w:ascii="Arial" w:hAnsi="Arial" w:cs="Arial"/>
          <w:sz w:val="18"/>
          <w:szCs w:val="18"/>
        </w:rPr>
        <w:t xml:space="preserve">вропольского </w:t>
      </w:r>
      <w:r w:rsidRPr="00B95811">
        <w:rPr>
          <w:rFonts w:ascii="Arial" w:hAnsi="Arial" w:cs="Arial"/>
          <w:sz w:val="18"/>
          <w:szCs w:val="18"/>
        </w:rPr>
        <w:t xml:space="preserve">края       </w:t>
      </w:r>
      <w:r w:rsidR="006338CE">
        <w:rPr>
          <w:rFonts w:ascii="Arial" w:hAnsi="Arial" w:cs="Arial"/>
          <w:sz w:val="18"/>
          <w:szCs w:val="18"/>
        </w:rPr>
        <w:t xml:space="preserve">                      </w:t>
      </w:r>
      <w:r w:rsidRPr="00B95811">
        <w:rPr>
          <w:rFonts w:ascii="Arial" w:hAnsi="Arial" w:cs="Arial"/>
          <w:sz w:val="18"/>
          <w:szCs w:val="18"/>
        </w:rPr>
        <w:t>Н.Д. Федюнина</w:t>
      </w:r>
    </w:p>
    <w:p w:rsidR="0041631A" w:rsidRDefault="0041631A" w:rsidP="00E24788">
      <w:pPr>
        <w:spacing w:line="180" w:lineRule="exact"/>
        <w:jc w:val="both"/>
        <w:rPr>
          <w:rFonts w:ascii="Arial" w:hAnsi="Arial" w:cs="Arial"/>
          <w:sz w:val="18"/>
          <w:szCs w:val="18"/>
        </w:rPr>
      </w:pPr>
    </w:p>
    <w:p w:rsidR="0041631A" w:rsidRDefault="0041631A" w:rsidP="00E24788">
      <w:pPr>
        <w:spacing w:line="180" w:lineRule="exact"/>
        <w:jc w:val="both"/>
        <w:rPr>
          <w:rFonts w:ascii="Arial" w:hAnsi="Arial" w:cs="Arial"/>
          <w:sz w:val="18"/>
          <w:szCs w:val="18"/>
        </w:rPr>
      </w:pPr>
    </w:p>
    <w:p w:rsidR="00924A30" w:rsidRDefault="00924A30" w:rsidP="00E24788">
      <w:pPr>
        <w:spacing w:line="180" w:lineRule="exact"/>
        <w:jc w:val="both"/>
        <w:rPr>
          <w:rFonts w:ascii="Arial" w:hAnsi="Arial" w:cs="Arial"/>
          <w:sz w:val="18"/>
          <w:szCs w:val="18"/>
        </w:rPr>
      </w:pPr>
    </w:p>
    <w:p w:rsidR="0041631A" w:rsidRPr="0041631A" w:rsidRDefault="0041631A" w:rsidP="00E24788">
      <w:pPr>
        <w:spacing w:line="180" w:lineRule="exact"/>
        <w:jc w:val="center"/>
        <w:rPr>
          <w:rFonts w:ascii="Arial" w:hAnsi="Arial" w:cs="Arial"/>
          <w:sz w:val="18"/>
          <w:szCs w:val="18"/>
        </w:rPr>
      </w:pPr>
      <w:r w:rsidRPr="0041631A">
        <w:rPr>
          <w:rFonts w:ascii="Arial" w:hAnsi="Arial" w:cs="Arial"/>
          <w:sz w:val="18"/>
          <w:szCs w:val="18"/>
        </w:rPr>
        <w:t>ПОСТАНОВЛЕНИЕ</w:t>
      </w:r>
    </w:p>
    <w:p w:rsidR="0041631A" w:rsidRPr="0041631A" w:rsidRDefault="0041631A" w:rsidP="00E24788">
      <w:pPr>
        <w:spacing w:line="180" w:lineRule="exact"/>
        <w:jc w:val="center"/>
        <w:rPr>
          <w:rFonts w:ascii="Arial" w:hAnsi="Arial" w:cs="Arial"/>
          <w:sz w:val="18"/>
          <w:szCs w:val="18"/>
        </w:rPr>
      </w:pPr>
    </w:p>
    <w:p w:rsidR="0041631A" w:rsidRPr="0041631A" w:rsidRDefault="0041631A" w:rsidP="00E24788">
      <w:pPr>
        <w:spacing w:line="180" w:lineRule="exact"/>
        <w:jc w:val="center"/>
        <w:rPr>
          <w:rFonts w:ascii="Arial" w:hAnsi="Arial" w:cs="Arial"/>
          <w:sz w:val="18"/>
          <w:szCs w:val="18"/>
        </w:rPr>
      </w:pPr>
      <w:r w:rsidRPr="0041631A">
        <w:rPr>
          <w:rFonts w:ascii="Arial" w:hAnsi="Arial" w:cs="Arial"/>
          <w:sz w:val="18"/>
          <w:szCs w:val="18"/>
        </w:rPr>
        <w:t>АДМИНИСТРАЦИИ БЛАГОДАРНЕНСКОГО ГОРОДСКОГО ОКРУГА  СТАВРОПОЛЬСКОГО КРАЯ</w:t>
      </w:r>
    </w:p>
    <w:p w:rsidR="0041631A" w:rsidRPr="0041631A" w:rsidRDefault="0041631A" w:rsidP="00E24788">
      <w:pPr>
        <w:spacing w:line="180" w:lineRule="exact"/>
        <w:rPr>
          <w:rFonts w:ascii="Arial" w:hAnsi="Arial" w:cs="Arial"/>
          <w:sz w:val="18"/>
          <w:szCs w:val="18"/>
        </w:rPr>
      </w:pPr>
      <w:r>
        <w:rPr>
          <w:rFonts w:ascii="Arial" w:hAnsi="Arial" w:cs="Arial"/>
          <w:sz w:val="18"/>
          <w:szCs w:val="18"/>
        </w:rPr>
        <w:t xml:space="preserve">03 ноября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41631A">
        <w:rPr>
          <w:rFonts w:ascii="Arial" w:hAnsi="Arial" w:cs="Arial"/>
          <w:sz w:val="18"/>
          <w:szCs w:val="18"/>
        </w:rPr>
        <w:t>1319</w:t>
      </w:r>
    </w:p>
    <w:p w:rsidR="0041631A" w:rsidRPr="0041631A" w:rsidRDefault="0041631A" w:rsidP="00E24788">
      <w:pPr>
        <w:spacing w:line="180" w:lineRule="exact"/>
        <w:jc w:val="both"/>
        <w:rPr>
          <w:rFonts w:ascii="Arial" w:hAnsi="Arial" w:cs="Arial"/>
          <w:sz w:val="18"/>
          <w:szCs w:val="18"/>
        </w:rPr>
      </w:pPr>
    </w:p>
    <w:p w:rsidR="0041631A" w:rsidRPr="0041631A" w:rsidRDefault="0041631A" w:rsidP="00E24788">
      <w:pPr>
        <w:spacing w:line="180" w:lineRule="exact"/>
        <w:ind w:firstLine="567"/>
        <w:jc w:val="both"/>
        <w:rPr>
          <w:rFonts w:ascii="Arial" w:hAnsi="Arial" w:cs="Arial"/>
          <w:sz w:val="18"/>
          <w:szCs w:val="18"/>
        </w:rPr>
      </w:pPr>
      <w:r w:rsidRPr="0041631A">
        <w:rPr>
          <w:rFonts w:ascii="Arial" w:hAnsi="Arial" w:cs="Arial"/>
          <w:sz w:val="18"/>
          <w:szCs w:val="1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w:t>
      </w:r>
    </w:p>
    <w:p w:rsidR="0041631A" w:rsidRPr="0041631A" w:rsidRDefault="0041631A" w:rsidP="00E24788">
      <w:pPr>
        <w:spacing w:line="180" w:lineRule="exact"/>
        <w:ind w:firstLine="567"/>
        <w:jc w:val="both"/>
        <w:rPr>
          <w:rFonts w:ascii="Arial" w:hAnsi="Arial" w:cs="Arial"/>
          <w:sz w:val="18"/>
          <w:szCs w:val="18"/>
        </w:rPr>
      </w:pPr>
      <w:proofErr w:type="gramStart"/>
      <w:r w:rsidRPr="0041631A">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41631A">
        <w:rPr>
          <w:rFonts w:ascii="Arial" w:hAnsi="Arial" w:cs="Arial"/>
          <w:sz w:val="18"/>
          <w:szCs w:val="18"/>
        </w:rPr>
        <w:t xml:space="preserve"> </w:t>
      </w:r>
      <w:proofErr w:type="gramStart"/>
      <w:r w:rsidRPr="0041631A">
        <w:rPr>
          <w:rFonts w:ascii="Arial" w:hAnsi="Arial" w:cs="Arial"/>
          <w:sz w:val="18"/>
          <w:szCs w:val="18"/>
        </w:rPr>
        <w:t>2020 года № 387, от 07 декабря 2020 года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w:t>
      </w:r>
      <w:proofErr w:type="gramEnd"/>
      <w:r w:rsidRPr="0041631A">
        <w:rPr>
          <w:rFonts w:ascii="Arial" w:hAnsi="Arial" w:cs="Arial"/>
          <w:sz w:val="18"/>
          <w:szCs w:val="18"/>
        </w:rPr>
        <w:t xml:space="preserve"> Благодарненского городского округа Ставропольского края</w:t>
      </w:r>
    </w:p>
    <w:p w:rsidR="0041631A" w:rsidRPr="0041631A" w:rsidRDefault="0041631A" w:rsidP="00E24788">
      <w:pPr>
        <w:spacing w:line="180" w:lineRule="exact"/>
        <w:jc w:val="both"/>
        <w:rPr>
          <w:rFonts w:ascii="Arial" w:hAnsi="Arial" w:cs="Arial"/>
          <w:sz w:val="18"/>
          <w:szCs w:val="18"/>
        </w:rPr>
      </w:pPr>
    </w:p>
    <w:p w:rsidR="0041631A" w:rsidRPr="0041631A" w:rsidRDefault="008A4B72" w:rsidP="00E24788">
      <w:pPr>
        <w:spacing w:line="180" w:lineRule="exact"/>
        <w:ind w:firstLine="567"/>
        <w:jc w:val="both"/>
        <w:rPr>
          <w:rFonts w:ascii="Arial" w:hAnsi="Arial" w:cs="Arial"/>
          <w:sz w:val="18"/>
          <w:szCs w:val="18"/>
        </w:rPr>
      </w:pPr>
      <w:r>
        <w:rPr>
          <w:rFonts w:ascii="Arial" w:hAnsi="Arial" w:cs="Arial"/>
          <w:sz w:val="18"/>
          <w:szCs w:val="18"/>
        </w:rPr>
        <w:t>ПОСТАНОВЛЯЕТ:</w:t>
      </w:r>
    </w:p>
    <w:p w:rsidR="0041631A" w:rsidRPr="0041631A" w:rsidRDefault="0041631A" w:rsidP="00E24788">
      <w:pPr>
        <w:spacing w:line="180" w:lineRule="exact"/>
        <w:ind w:firstLine="567"/>
        <w:jc w:val="both"/>
        <w:rPr>
          <w:rFonts w:ascii="Arial" w:hAnsi="Arial" w:cs="Arial"/>
          <w:sz w:val="18"/>
          <w:szCs w:val="18"/>
        </w:rPr>
      </w:pPr>
    </w:p>
    <w:p w:rsidR="0041631A" w:rsidRPr="0041631A" w:rsidRDefault="0041631A" w:rsidP="00E24788">
      <w:pPr>
        <w:spacing w:line="180" w:lineRule="exact"/>
        <w:ind w:firstLine="567"/>
        <w:jc w:val="both"/>
        <w:rPr>
          <w:rFonts w:ascii="Arial" w:hAnsi="Arial" w:cs="Arial"/>
          <w:sz w:val="18"/>
          <w:szCs w:val="18"/>
        </w:rPr>
      </w:pPr>
      <w:proofErr w:type="gramStart"/>
      <w:r w:rsidRPr="0041631A">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постановлениями администрации Благодарненского городского округа Ставропольского края от 01 февраля 2022 года № 90, от</w:t>
      </w:r>
      <w:proofErr w:type="gramEnd"/>
      <w:r w:rsidRPr="0041631A">
        <w:rPr>
          <w:rFonts w:ascii="Arial" w:hAnsi="Arial" w:cs="Arial"/>
          <w:sz w:val="18"/>
          <w:szCs w:val="18"/>
        </w:rPr>
        <w:t xml:space="preserve"> </w:t>
      </w:r>
      <w:proofErr w:type="gramStart"/>
      <w:r w:rsidRPr="0041631A">
        <w:rPr>
          <w:rFonts w:ascii="Arial" w:hAnsi="Arial" w:cs="Arial"/>
          <w:sz w:val="18"/>
          <w:szCs w:val="18"/>
        </w:rPr>
        <w:t>06 мая 2022 года № 504, от 28 июля 2022 года № 893).</w:t>
      </w:r>
      <w:proofErr w:type="gramEnd"/>
    </w:p>
    <w:p w:rsidR="0041631A" w:rsidRPr="0041631A" w:rsidRDefault="0041631A" w:rsidP="00E24788">
      <w:pPr>
        <w:spacing w:line="180" w:lineRule="exact"/>
        <w:ind w:firstLine="567"/>
        <w:jc w:val="both"/>
        <w:rPr>
          <w:rFonts w:ascii="Arial" w:hAnsi="Arial" w:cs="Arial"/>
          <w:sz w:val="18"/>
          <w:szCs w:val="18"/>
        </w:rPr>
      </w:pPr>
    </w:p>
    <w:p w:rsidR="0041631A" w:rsidRPr="0041631A" w:rsidRDefault="0041631A" w:rsidP="00E24788">
      <w:pPr>
        <w:spacing w:line="180" w:lineRule="exact"/>
        <w:ind w:firstLine="567"/>
        <w:jc w:val="both"/>
        <w:rPr>
          <w:rFonts w:ascii="Arial" w:hAnsi="Arial" w:cs="Arial"/>
          <w:sz w:val="18"/>
          <w:szCs w:val="18"/>
        </w:rPr>
      </w:pPr>
      <w:r w:rsidRPr="0041631A">
        <w:rPr>
          <w:rFonts w:ascii="Arial" w:hAnsi="Arial" w:cs="Arial"/>
          <w:sz w:val="18"/>
          <w:szCs w:val="18"/>
        </w:rPr>
        <w:t xml:space="preserve">2. </w:t>
      </w:r>
      <w:proofErr w:type="gramStart"/>
      <w:r w:rsidRPr="0041631A">
        <w:rPr>
          <w:rFonts w:ascii="Arial" w:hAnsi="Arial" w:cs="Arial"/>
          <w:sz w:val="18"/>
          <w:szCs w:val="18"/>
        </w:rPr>
        <w:t>Контроль за</w:t>
      </w:r>
      <w:proofErr w:type="gramEnd"/>
      <w:r w:rsidRPr="0041631A">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 И.</w:t>
      </w:r>
    </w:p>
    <w:p w:rsidR="0041631A" w:rsidRPr="0041631A" w:rsidRDefault="0041631A" w:rsidP="00E24788">
      <w:pPr>
        <w:spacing w:line="180" w:lineRule="exact"/>
        <w:ind w:firstLine="567"/>
        <w:jc w:val="both"/>
        <w:rPr>
          <w:rFonts w:ascii="Arial" w:hAnsi="Arial" w:cs="Arial"/>
          <w:sz w:val="18"/>
          <w:szCs w:val="18"/>
        </w:rPr>
      </w:pPr>
    </w:p>
    <w:p w:rsidR="0041631A" w:rsidRPr="0041631A" w:rsidRDefault="0041631A" w:rsidP="00E24788">
      <w:pPr>
        <w:spacing w:line="180" w:lineRule="exact"/>
        <w:ind w:firstLine="567"/>
        <w:jc w:val="both"/>
        <w:rPr>
          <w:rFonts w:ascii="Arial" w:hAnsi="Arial" w:cs="Arial"/>
          <w:sz w:val="18"/>
          <w:szCs w:val="18"/>
        </w:rPr>
      </w:pPr>
      <w:r w:rsidRPr="0041631A">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41631A" w:rsidRPr="0041631A" w:rsidRDefault="0041631A" w:rsidP="00E24788">
      <w:pPr>
        <w:spacing w:line="180" w:lineRule="exact"/>
        <w:ind w:firstLine="567"/>
        <w:jc w:val="both"/>
        <w:rPr>
          <w:rFonts w:ascii="Arial" w:hAnsi="Arial" w:cs="Arial"/>
          <w:sz w:val="18"/>
          <w:szCs w:val="18"/>
        </w:rPr>
      </w:pPr>
    </w:p>
    <w:p w:rsidR="0041631A" w:rsidRPr="0041631A" w:rsidRDefault="0041631A" w:rsidP="00E24788">
      <w:pPr>
        <w:spacing w:line="180" w:lineRule="exact"/>
        <w:jc w:val="both"/>
        <w:rPr>
          <w:rFonts w:ascii="Arial" w:hAnsi="Arial" w:cs="Arial"/>
          <w:sz w:val="18"/>
          <w:szCs w:val="18"/>
        </w:rPr>
      </w:pPr>
    </w:p>
    <w:p w:rsidR="0041631A" w:rsidRPr="0041631A" w:rsidRDefault="0041631A" w:rsidP="00E24788">
      <w:pPr>
        <w:spacing w:line="180" w:lineRule="exact"/>
        <w:jc w:val="both"/>
        <w:rPr>
          <w:rFonts w:ascii="Arial" w:hAnsi="Arial" w:cs="Arial"/>
          <w:sz w:val="18"/>
          <w:szCs w:val="18"/>
        </w:rPr>
      </w:pPr>
    </w:p>
    <w:p w:rsidR="0041631A" w:rsidRPr="0041631A" w:rsidRDefault="0041631A" w:rsidP="00E24788">
      <w:pPr>
        <w:spacing w:line="180" w:lineRule="exact"/>
        <w:jc w:val="both"/>
        <w:rPr>
          <w:rFonts w:ascii="Arial" w:hAnsi="Arial" w:cs="Arial"/>
          <w:sz w:val="18"/>
          <w:szCs w:val="18"/>
        </w:rPr>
      </w:pPr>
      <w:proofErr w:type="gramStart"/>
      <w:r w:rsidRPr="0041631A">
        <w:rPr>
          <w:rFonts w:ascii="Arial" w:hAnsi="Arial" w:cs="Arial"/>
          <w:sz w:val="18"/>
          <w:szCs w:val="18"/>
        </w:rPr>
        <w:t>Исполняющий</w:t>
      </w:r>
      <w:proofErr w:type="gramEnd"/>
      <w:r w:rsidRPr="0041631A">
        <w:rPr>
          <w:rFonts w:ascii="Arial" w:hAnsi="Arial" w:cs="Arial"/>
          <w:sz w:val="18"/>
          <w:szCs w:val="18"/>
        </w:rPr>
        <w:t xml:space="preserve"> полномочия Главы </w:t>
      </w:r>
    </w:p>
    <w:p w:rsidR="0041631A" w:rsidRPr="0041631A" w:rsidRDefault="0041631A" w:rsidP="00E24788">
      <w:pPr>
        <w:spacing w:line="180" w:lineRule="exact"/>
        <w:jc w:val="both"/>
        <w:rPr>
          <w:rFonts w:ascii="Arial" w:hAnsi="Arial" w:cs="Arial"/>
          <w:sz w:val="18"/>
          <w:szCs w:val="18"/>
        </w:rPr>
      </w:pPr>
      <w:r w:rsidRPr="0041631A">
        <w:rPr>
          <w:rFonts w:ascii="Arial" w:hAnsi="Arial" w:cs="Arial"/>
          <w:sz w:val="18"/>
          <w:szCs w:val="18"/>
        </w:rPr>
        <w:t>Благодарненского городского округа</w:t>
      </w:r>
    </w:p>
    <w:p w:rsidR="0041631A" w:rsidRPr="0041631A" w:rsidRDefault="0041631A" w:rsidP="00E24788">
      <w:pPr>
        <w:spacing w:line="180" w:lineRule="exact"/>
        <w:jc w:val="both"/>
        <w:rPr>
          <w:rFonts w:ascii="Arial" w:hAnsi="Arial" w:cs="Arial"/>
          <w:sz w:val="18"/>
          <w:szCs w:val="18"/>
        </w:rPr>
      </w:pPr>
      <w:r w:rsidRPr="0041631A">
        <w:rPr>
          <w:rFonts w:ascii="Arial" w:hAnsi="Arial" w:cs="Arial"/>
          <w:sz w:val="18"/>
          <w:szCs w:val="18"/>
        </w:rPr>
        <w:t>Ставропольского края,</w:t>
      </w:r>
    </w:p>
    <w:p w:rsidR="0041631A" w:rsidRPr="0041631A" w:rsidRDefault="0041631A" w:rsidP="00E24788">
      <w:pPr>
        <w:spacing w:line="180" w:lineRule="exact"/>
        <w:jc w:val="both"/>
        <w:rPr>
          <w:rFonts w:ascii="Arial" w:hAnsi="Arial" w:cs="Arial"/>
          <w:sz w:val="18"/>
          <w:szCs w:val="18"/>
        </w:rPr>
      </w:pPr>
      <w:r w:rsidRPr="0041631A">
        <w:rPr>
          <w:rFonts w:ascii="Arial" w:hAnsi="Arial" w:cs="Arial"/>
          <w:sz w:val="18"/>
          <w:szCs w:val="18"/>
        </w:rPr>
        <w:t xml:space="preserve">первый заместитель главы администрации </w:t>
      </w:r>
    </w:p>
    <w:p w:rsidR="0041631A" w:rsidRPr="0041631A" w:rsidRDefault="0041631A" w:rsidP="00E24788">
      <w:pPr>
        <w:spacing w:line="180" w:lineRule="exact"/>
        <w:jc w:val="both"/>
        <w:rPr>
          <w:rFonts w:ascii="Arial" w:hAnsi="Arial" w:cs="Arial"/>
          <w:sz w:val="18"/>
          <w:szCs w:val="18"/>
        </w:rPr>
      </w:pPr>
      <w:r w:rsidRPr="0041631A">
        <w:rPr>
          <w:rFonts w:ascii="Arial" w:hAnsi="Arial" w:cs="Arial"/>
          <w:sz w:val="18"/>
          <w:szCs w:val="18"/>
        </w:rPr>
        <w:t xml:space="preserve">Благодарненского  городского  округа </w:t>
      </w:r>
    </w:p>
    <w:p w:rsidR="0041631A" w:rsidRDefault="0041631A" w:rsidP="00E24788">
      <w:pPr>
        <w:spacing w:line="180" w:lineRule="exact"/>
        <w:jc w:val="both"/>
        <w:rPr>
          <w:rFonts w:ascii="Arial" w:hAnsi="Arial" w:cs="Arial"/>
          <w:sz w:val="18"/>
          <w:szCs w:val="18"/>
        </w:rPr>
      </w:pPr>
      <w:r>
        <w:rPr>
          <w:rFonts w:ascii="Arial" w:hAnsi="Arial" w:cs="Arial"/>
          <w:sz w:val="18"/>
          <w:szCs w:val="18"/>
        </w:rPr>
        <w:t xml:space="preserve">Ставропольского </w:t>
      </w:r>
      <w:r w:rsidRPr="0041631A">
        <w:rPr>
          <w:rFonts w:ascii="Arial" w:hAnsi="Arial" w:cs="Arial"/>
          <w:sz w:val="18"/>
          <w:szCs w:val="18"/>
        </w:rPr>
        <w:t xml:space="preserve">края       </w:t>
      </w:r>
      <w:r>
        <w:rPr>
          <w:rFonts w:ascii="Arial" w:hAnsi="Arial" w:cs="Arial"/>
          <w:sz w:val="18"/>
          <w:szCs w:val="18"/>
        </w:rPr>
        <w:t xml:space="preserve">                    </w:t>
      </w:r>
      <w:r w:rsidRPr="0041631A">
        <w:rPr>
          <w:rFonts w:ascii="Arial" w:hAnsi="Arial" w:cs="Arial"/>
          <w:sz w:val="18"/>
          <w:szCs w:val="18"/>
        </w:rPr>
        <w:t>Н.Д. Федюнина</w:t>
      </w:r>
    </w:p>
    <w:p w:rsidR="008A4B72" w:rsidRDefault="008A4B72" w:rsidP="00E24788">
      <w:pPr>
        <w:spacing w:line="180" w:lineRule="exact"/>
        <w:jc w:val="both"/>
        <w:rPr>
          <w:rFonts w:ascii="Arial" w:hAnsi="Arial" w:cs="Arial"/>
          <w:sz w:val="18"/>
          <w:szCs w:val="18"/>
        </w:rPr>
      </w:pPr>
    </w:p>
    <w:p w:rsidR="008A4B72" w:rsidRDefault="008A4B72" w:rsidP="00E24788">
      <w:pPr>
        <w:spacing w:line="180" w:lineRule="exact"/>
        <w:jc w:val="both"/>
        <w:rPr>
          <w:rFonts w:ascii="Arial" w:hAnsi="Arial" w:cs="Arial"/>
          <w:sz w:val="18"/>
          <w:szCs w:val="18"/>
        </w:rPr>
      </w:pPr>
    </w:p>
    <w:p w:rsidR="008A4B72" w:rsidRPr="008A4B72" w:rsidRDefault="008A4B72" w:rsidP="00E24788">
      <w:pPr>
        <w:spacing w:line="180" w:lineRule="exact"/>
        <w:ind w:left="1416"/>
        <w:jc w:val="center"/>
        <w:rPr>
          <w:rFonts w:ascii="Arial" w:hAnsi="Arial" w:cs="Arial"/>
          <w:sz w:val="18"/>
          <w:szCs w:val="18"/>
        </w:rPr>
      </w:pPr>
      <w:r w:rsidRPr="008A4B72">
        <w:rPr>
          <w:rFonts w:ascii="Arial" w:hAnsi="Arial" w:cs="Arial"/>
          <w:sz w:val="18"/>
          <w:szCs w:val="18"/>
        </w:rPr>
        <w:t>УТВЕРЖДЕНЫ</w:t>
      </w:r>
    </w:p>
    <w:p w:rsidR="008A4B72" w:rsidRPr="008A4B72" w:rsidRDefault="008A4B72" w:rsidP="00E24788">
      <w:pPr>
        <w:spacing w:line="180" w:lineRule="exact"/>
        <w:ind w:left="1416"/>
        <w:jc w:val="center"/>
        <w:rPr>
          <w:rFonts w:ascii="Arial" w:hAnsi="Arial" w:cs="Arial"/>
          <w:sz w:val="18"/>
          <w:szCs w:val="18"/>
        </w:rPr>
      </w:pPr>
      <w:r w:rsidRPr="008A4B72">
        <w:rPr>
          <w:rFonts w:ascii="Arial" w:hAnsi="Arial" w:cs="Arial"/>
          <w:sz w:val="18"/>
          <w:szCs w:val="18"/>
        </w:rPr>
        <w:lastRenderedPageBreak/>
        <w:t>постановлением администрации Благодарненского городского округа Ставропольского края</w:t>
      </w:r>
    </w:p>
    <w:p w:rsidR="008A4B72" w:rsidRPr="008A4B72" w:rsidRDefault="00807FFD" w:rsidP="00E24788">
      <w:pPr>
        <w:spacing w:line="180" w:lineRule="exact"/>
        <w:ind w:left="1416"/>
        <w:jc w:val="center"/>
        <w:rPr>
          <w:rFonts w:ascii="Arial" w:hAnsi="Arial" w:cs="Arial"/>
          <w:sz w:val="18"/>
          <w:szCs w:val="18"/>
        </w:rPr>
      </w:pPr>
      <w:r>
        <w:rPr>
          <w:rFonts w:ascii="Arial" w:hAnsi="Arial" w:cs="Arial"/>
          <w:sz w:val="18"/>
          <w:szCs w:val="18"/>
        </w:rPr>
        <w:t>от 03 ноября 2022 года № 1319</w:t>
      </w:r>
    </w:p>
    <w:p w:rsidR="008A4B72" w:rsidRPr="008A4B72" w:rsidRDefault="008A4B72" w:rsidP="00E24788">
      <w:pPr>
        <w:spacing w:line="180" w:lineRule="exact"/>
        <w:jc w:val="both"/>
        <w:rPr>
          <w:rFonts w:ascii="Arial" w:hAnsi="Arial" w:cs="Arial"/>
          <w:sz w:val="18"/>
          <w:szCs w:val="18"/>
        </w:rPr>
      </w:pPr>
    </w:p>
    <w:p w:rsidR="008A4B72" w:rsidRPr="008A4B72" w:rsidRDefault="008A4B72" w:rsidP="00E24788">
      <w:pPr>
        <w:spacing w:line="180" w:lineRule="exact"/>
        <w:jc w:val="center"/>
        <w:rPr>
          <w:rFonts w:ascii="Arial" w:hAnsi="Arial" w:cs="Arial"/>
          <w:sz w:val="18"/>
          <w:szCs w:val="18"/>
        </w:rPr>
      </w:pPr>
      <w:r w:rsidRPr="008A4B72">
        <w:rPr>
          <w:rFonts w:ascii="Arial" w:hAnsi="Arial" w:cs="Arial"/>
          <w:sz w:val="18"/>
          <w:szCs w:val="18"/>
        </w:rPr>
        <w:t>ИЗМЕНЕНИЯ,</w:t>
      </w:r>
    </w:p>
    <w:p w:rsidR="00807FFD"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w:t>
      </w:r>
    </w:p>
    <w:p w:rsidR="00807FFD" w:rsidRDefault="00807FFD" w:rsidP="00E24788">
      <w:pPr>
        <w:spacing w:line="180" w:lineRule="exact"/>
        <w:jc w:val="both"/>
        <w:rPr>
          <w:rFonts w:ascii="Arial" w:hAnsi="Arial" w:cs="Arial"/>
          <w:sz w:val="18"/>
          <w:szCs w:val="18"/>
        </w:rPr>
      </w:pPr>
    </w:p>
    <w:p w:rsidR="00807FFD" w:rsidRDefault="00807FFD" w:rsidP="00E24788">
      <w:pPr>
        <w:spacing w:line="180" w:lineRule="exact"/>
        <w:jc w:val="both"/>
        <w:rPr>
          <w:rFonts w:ascii="Arial" w:hAnsi="Arial" w:cs="Arial"/>
          <w:sz w:val="18"/>
          <w:szCs w:val="18"/>
        </w:rPr>
      </w:pPr>
    </w:p>
    <w:p w:rsidR="00807FFD" w:rsidRDefault="00807FFD" w:rsidP="00E24788">
      <w:pPr>
        <w:spacing w:line="180" w:lineRule="exact"/>
        <w:jc w:val="both"/>
        <w:rPr>
          <w:rFonts w:ascii="Arial" w:hAnsi="Arial" w:cs="Arial"/>
          <w:sz w:val="18"/>
          <w:szCs w:val="18"/>
        </w:rPr>
      </w:pPr>
    </w:p>
    <w:p w:rsidR="00807FFD" w:rsidRDefault="00807FFD" w:rsidP="00E24788">
      <w:pPr>
        <w:spacing w:line="180" w:lineRule="exact"/>
        <w:jc w:val="both"/>
        <w:rPr>
          <w:rFonts w:ascii="Arial" w:hAnsi="Arial" w:cs="Arial"/>
          <w:sz w:val="18"/>
          <w:szCs w:val="18"/>
        </w:rPr>
      </w:pPr>
    </w:p>
    <w:p w:rsidR="00807FFD" w:rsidRDefault="00807FFD" w:rsidP="00E24788">
      <w:pPr>
        <w:spacing w:line="180" w:lineRule="exact"/>
        <w:jc w:val="both"/>
        <w:rPr>
          <w:rFonts w:ascii="Arial" w:hAnsi="Arial" w:cs="Arial"/>
          <w:sz w:val="18"/>
          <w:szCs w:val="18"/>
        </w:rPr>
      </w:pP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края от 14 декабря 2021 года № 1343 «Об утверждении муниципальной программы Благодарненского городского округа Ставропольского края </w:t>
      </w:r>
      <w:r>
        <w:rPr>
          <w:rFonts w:ascii="Arial" w:hAnsi="Arial" w:cs="Arial"/>
          <w:sz w:val="18"/>
          <w:szCs w:val="18"/>
        </w:rPr>
        <w:t xml:space="preserve">«Социальная поддержка граждан» </w:t>
      </w:r>
    </w:p>
    <w:p w:rsidR="00807FFD" w:rsidRDefault="00807FFD" w:rsidP="00E24788">
      <w:pPr>
        <w:spacing w:line="180" w:lineRule="exact"/>
        <w:jc w:val="both"/>
        <w:rPr>
          <w:rFonts w:ascii="Arial" w:hAnsi="Arial" w:cs="Arial"/>
          <w:sz w:val="18"/>
          <w:szCs w:val="18"/>
        </w:rPr>
      </w:pP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1. 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8A4B72" w:rsidRPr="008A4B72" w:rsidRDefault="008A4B72" w:rsidP="00E24788">
      <w:pPr>
        <w:spacing w:line="180" w:lineRule="exact"/>
        <w:jc w:val="both"/>
        <w:rPr>
          <w:rFonts w:ascii="Arial" w:hAnsi="Arial" w:cs="Arial"/>
          <w:sz w:val="18"/>
          <w:szCs w:val="18"/>
        </w:rPr>
      </w:pP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«Объемы и источники финансового обеспечения Программы</w:t>
      </w:r>
      <w:r w:rsidRPr="008A4B72">
        <w:rPr>
          <w:rFonts w:ascii="Arial" w:hAnsi="Arial" w:cs="Arial"/>
          <w:sz w:val="18"/>
          <w:szCs w:val="18"/>
        </w:rPr>
        <w:tab/>
        <w:t>Объем финансового обеспечения Программы за счет всех источников финансирования составит 2 178 809,07 тыс. рублей, в том числе по годам:</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в 2022 году – 718 950,96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в 2023 году – 710 885,39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в 2024 году – 748 972,72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по источникам финансирования:</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за счет средств бюджета Ставропольского края: 2 176 137,62 тыс. рублей, в том числе по годам:</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lastRenderedPageBreak/>
        <w:t xml:space="preserve">       в 2022 году – 717 586,58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в 2023 году – 710 243,04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в 2024 году – 748 308,00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за счет средств местного бюджета: 2 671,45 тыс. рублей, в том числе по годам:</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в 2022 году – 1 364,38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в 2023 году –    642,35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в 2024 году –    664,72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за счет сре</w:t>
      </w:r>
      <w:proofErr w:type="gramStart"/>
      <w:r w:rsidRPr="008A4B72">
        <w:rPr>
          <w:rFonts w:ascii="Arial" w:hAnsi="Arial" w:cs="Arial"/>
          <w:sz w:val="18"/>
          <w:szCs w:val="18"/>
        </w:rPr>
        <w:t>дств др</w:t>
      </w:r>
      <w:proofErr w:type="gramEnd"/>
      <w:r w:rsidRPr="008A4B72">
        <w:rPr>
          <w:rFonts w:ascii="Arial" w:hAnsi="Arial" w:cs="Arial"/>
          <w:sz w:val="18"/>
          <w:szCs w:val="18"/>
        </w:rPr>
        <w:t>угих источников составит 0,00 тыс. рублей, в том числе по годам:</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в 2022 году – 0,00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в 2023 году – 0,00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в 2024 году – 0,00 тыс. рублей»</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w:t>
      </w:r>
    </w:p>
    <w:p w:rsidR="008A4B72" w:rsidRPr="008A4B72" w:rsidRDefault="008A4B72" w:rsidP="00E24788">
      <w:pPr>
        <w:spacing w:line="180" w:lineRule="exact"/>
        <w:jc w:val="both"/>
        <w:rPr>
          <w:rFonts w:ascii="Arial" w:hAnsi="Arial" w:cs="Arial"/>
          <w:sz w:val="18"/>
          <w:szCs w:val="18"/>
        </w:rPr>
      </w:pPr>
    </w:p>
    <w:p w:rsidR="008A4B72" w:rsidRPr="0041631A" w:rsidRDefault="008A4B72" w:rsidP="00E24788">
      <w:pPr>
        <w:spacing w:line="180" w:lineRule="exact"/>
        <w:jc w:val="both"/>
        <w:rPr>
          <w:rFonts w:ascii="Arial" w:hAnsi="Arial" w:cs="Arial"/>
          <w:sz w:val="18"/>
          <w:szCs w:val="18"/>
        </w:rPr>
      </w:pPr>
      <w:r w:rsidRPr="008A4B72">
        <w:rPr>
          <w:rFonts w:ascii="Arial" w:hAnsi="Arial" w:cs="Arial"/>
          <w:sz w:val="18"/>
          <w:szCs w:val="18"/>
        </w:rPr>
        <w:t>2.</w:t>
      </w:r>
      <w:r w:rsidRPr="008A4B72">
        <w:rPr>
          <w:rFonts w:ascii="Arial" w:hAnsi="Arial" w:cs="Arial"/>
          <w:sz w:val="18"/>
          <w:szCs w:val="18"/>
        </w:rPr>
        <w:tab/>
        <w:t>Приложение 3 к муниципальной программе Благодарненского городского округа Ставропольского края «Социальная поддержка граждан» изложить в следующей редакции:</w:t>
      </w:r>
    </w:p>
    <w:p w:rsidR="0041631A" w:rsidRPr="0041631A" w:rsidRDefault="0041631A" w:rsidP="00E24788">
      <w:pPr>
        <w:spacing w:line="180" w:lineRule="exact"/>
        <w:jc w:val="both"/>
        <w:rPr>
          <w:rFonts w:ascii="Arial" w:hAnsi="Arial" w:cs="Arial"/>
          <w:sz w:val="18"/>
          <w:szCs w:val="18"/>
        </w:rPr>
      </w:pPr>
    </w:p>
    <w:p w:rsidR="0041631A" w:rsidRPr="0041631A" w:rsidRDefault="0041631A" w:rsidP="00E24788">
      <w:pPr>
        <w:spacing w:line="180" w:lineRule="exact"/>
        <w:jc w:val="both"/>
        <w:rPr>
          <w:rFonts w:ascii="Arial" w:hAnsi="Arial" w:cs="Arial"/>
          <w:sz w:val="18"/>
          <w:szCs w:val="18"/>
        </w:rPr>
      </w:pPr>
    </w:p>
    <w:p w:rsidR="0041631A" w:rsidRPr="0041631A" w:rsidRDefault="0041631A" w:rsidP="00E24788">
      <w:pPr>
        <w:spacing w:line="180" w:lineRule="exact"/>
        <w:jc w:val="both"/>
        <w:rPr>
          <w:rFonts w:ascii="Arial" w:hAnsi="Arial" w:cs="Arial"/>
          <w:sz w:val="18"/>
          <w:szCs w:val="18"/>
        </w:rPr>
      </w:pPr>
    </w:p>
    <w:p w:rsidR="008A4B72" w:rsidRPr="008A4B72" w:rsidRDefault="008A4B72" w:rsidP="00E24788">
      <w:pPr>
        <w:spacing w:line="180" w:lineRule="exact"/>
        <w:ind w:left="1416"/>
        <w:jc w:val="center"/>
        <w:rPr>
          <w:rFonts w:ascii="Arial" w:hAnsi="Arial" w:cs="Arial"/>
          <w:sz w:val="18"/>
          <w:szCs w:val="18"/>
        </w:rPr>
      </w:pPr>
      <w:r w:rsidRPr="008A4B72">
        <w:rPr>
          <w:rFonts w:ascii="Arial" w:hAnsi="Arial" w:cs="Arial"/>
          <w:sz w:val="18"/>
          <w:szCs w:val="18"/>
        </w:rPr>
        <w:t>«Приложение 3</w:t>
      </w:r>
    </w:p>
    <w:p w:rsidR="008A4B72" w:rsidRPr="008A4B72" w:rsidRDefault="008A4B72" w:rsidP="00E24788">
      <w:pPr>
        <w:spacing w:line="180" w:lineRule="exact"/>
        <w:ind w:left="1416"/>
        <w:jc w:val="center"/>
        <w:rPr>
          <w:rFonts w:ascii="Arial" w:hAnsi="Arial" w:cs="Arial"/>
          <w:sz w:val="18"/>
          <w:szCs w:val="18"/>
        </w:rPr>
      </w:pPr>
      <w:r w:rsidRPr="008A4B72">
        <w:rPr>
          <w:rFonts w:ascii="Arial" w:hAnsi="Arial" w:cs="Arial"/>
          <w:sz w:val="18"/>
          <w:szCs w:val="18"/>
        </w:rPr>
        <w:t>к муниципальной программе Благодарненского городского округа Ставропольского края «Социальная поддержка граждан»</w:t>
      </w:r>
    </w:p>
    <w:p w:rsidR="008A4B72" w:rsidRPr="008A4B72" w:rsidRDefault="008A4B72" w:rsidP="00E24788">
      <w:pPr>
        <w:spacing w:line="180" w:lineRule="exact"/>
        <w:ind w:left="1416"/>
        <w:jc w:val="center"/>
        <w:rPr>
          <w:rFonts w:ascii="Arial" w:hAnsi="Arial" w:cs="Arial"/>
          <w:sz w:val="18"/>
          <w:szCs w:val="18"/>
        </w:rPr>
      </w:pPr>
    </w:p>
    <w:p w:rsidR="008A4B72" w:rsidRPr="008A4B72" w:rsidRDefault="008A4B72" w:rsidP="00E24788">
      <w:pPr>
        <w:spacing w:line="180" w:lineRule="exact"/>
        <w:jc w:val="center"/>
        <w:rPr>
          <w:rFonts w:ascii="Arial" w:hAnsi="Arial" w:cs="Arial"/>
          <w:sz w:val="18"/>
          <w:szCs w:val="18"/>
        </w:rPr>
      </w:pPr>
      <w:r w:rsidRPr="008A4B72">
        <w:rPr>
          <w:rFonts w:ascii="Arial" w:hAnsi="Arial" w:cs="Arial"/>
          <w:sz w:val="18"/>
          <w:szCs w:val="18"/>
        </w:rPr>
        <w:t>ОБЪЕМЫ И ИСТОЧНИКИ</w:t>
      </w:r>
    </w:p>
    <w:p w:rsidR="008A4B72" w:rsidRPr="008A4B72" w:rsidRDefault="008A4B72" w:rsidP="00E24788">
      <w:pPr>
        <w:spacing w:line="180" w:lineRule="exact"/>
        <w:jc w:val="center"/>
        <w:rPr>
          <w:rFonts w:ascii="Arial" w:hAnsi="Arial" w:cs="Arial"/>
          <w:sz w:val="18"/>
          <w:szCs w:val="18"/>
        </w:rPr>
      </w:pPr>
      <w:r w:rsidRPr="008A4B72">
        <w:rPr>
          <w:rFonts w:ascii="Arial" w:hAnsi="Arial" w:cs="Arial"/>
          <w:sz w:val="18"/>
          <w:szCs w:val="18"/>
        </w:rPr>
        <w:t>финансового обеспечения муниципальной программы Благодарненского городского округа Ставропольского края «Социальная поддержка граждан» &lt;*&gt;</w:t>
      </w:r>
    </w:p>
    <w:p w:rsidR="008A4B72" w:rsidRPr="008A4B72" w:rsidRDefault="008A4B72" w:rsidP="00E24788">
      <w:pPr>
        <w:spacing w:line="180" w:lineRule="exact"/>
        <w:jc w:val="both"/>
        <w:rPr>
          <w:rFonts w:ascii="Arial" w:hAnsi="Arial" w:cs="Arial"/>
          <w:sz w:val="18"/>
          <w:szCs w:val="18"/>
        </w:rPr>
      </w:pPr>
      <w:r w:rsidRPr="008A4B72">
        <w:rPr>
          <w:rFonts w:ascii="Arial" w:hAnsi="Arial" w:cs="Arial"/>
          <w:sz w:val="18"/>
          <w:szCs w:val="18"/>
        </w:rPr>
        <w:t xml:space="preserve"> --------------------------------</w:t>
      </w:r>
    </w:p>
    <w:p w:rsidR="0041631A" w:rsidRPr="0041631A" w:rsidRDefault="008A4B72" w:rsidP="00E24788">
      <w:pPr>
        <w:spacing w:line="180" w:lineRule="exact"/>
        <w:jc w:val="both"/>
        <w:rPr>
          <w:rFonts w:ascii="Arial" w:hAnsi="Arial" w:cs="Arial"/>
          <w:sz w:val="18"/>
          <w:szCs w:val="18"/>
        </w:rPr>
      </w:pPr>
      <w:r w:rsidRPr="008A4B72">
        <w:rPr>
          <w:rFonts w:ascii="Arial" w:hAnsi="Arial" w:cs="Arial"/>
          <w:sz w:val="18"/>
          <w:szCs w:val="18"/>
        </w:rPr>
        <w:t>&lt;*&gt; Далее в настоящем Приложении используется сокращение – Программа</w:t>
      </w:r>
    </w:p>
    <w:p w:rsidR="0041631A" w:rsidRDefault="0041631A" w:rsidP="00E24788">
      <w:pPr>
        <w:spacing w:line="180" w:lineRule="exact"/>
        <w:jc w:val="both"/>
        <w:rPr>
          <w:rFonts w:ascii="Arial" w:hAnsi="Arial" w:cs="Arial"/>
          <w:sz w:val="18"/>
          <w:szCs w:val="18"/>
        </w:rPr>
      </w:pPr>
    </w:p>
    <w:p w:rsidR="00807FFD" w:rsidRDefault="00807FFD" w:rsidP="00E24788">
      <w:pPr>
        <w:spacing w:line="180" w:lineRule="exact"/>
        <w:jc w:val="both"/>
        <w:rPr>
          <w:rFonts w:ascii="Arial" w:hAnsi="Arial" w:cs="Arial"/>
          <w:sz w:val="18"/>
          <w:szCs w:val="18"/>
        </w:rPr>
        <w:sectPr w:rsidR="00807FFD" w:rsidSect="00B95811">
          <w:type w:val="continuous"/>
          <w:pgSz w:w="11905" w:h="16838"/>
          <w:pgMar w:top="1134" w:right="848" w:bottom="1134" w:left="993" w:header="720" w:footer="720" w:gutter="0"/>
          <w:cols w:num="2" w:space="851"/>
          <w:noEndnote/>
          <w:titlePg/>
          <w:docGrid w:linePitch="381"/>
        </w:sect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13"/>
        <w:gridCol w:w="1173"/>
        <w:gridCol w:w="3889"/>
        <w:gridCol w:w="1417"/>
        <w:gridCol w:w="1560"/>
        <w:gridCol w:w="1701"/>
      </w:tblGrid>
      <w:tr w:rsidR="00807FFD" w:rsidRPr="00485408" w:rsidTr="00807FFD">
        <w:trPr>
          <w:trHeight w:val="227"/>
        </w:trPr>
        <w:tc>
          <w:tcPr>
            <w:tcW w:w="325" w:type="dxa"/>
            <w:gridSpan w:val="2"/>
            <w:vMerge w:val="restart"/>
          </w:tcPr>
          <w:p w:rsidR="00807FFD" w:rsidRPr="00485408" w:rsidRDefault="00807FFD" w:rsidP="00E24788">
            <w:pPr>
              <w:autoSpaceDE w:val="0"/>
              <w:autoSpaceDN w:val="0"/>
              <w:adjustRightInd w:val="0"/>
              <w:spacing w:line="180" w:lineRule="exact"/>
              <w:jc w:val="center"/>
              <w:outlineLvl w:val="2"/>
              <w:rPr>
                <w:rFonts w:ascii="Arial" w:hAnsi="Arial" w:cs="Arial"/>
                <w:sz w:val="12"/>
                <w:szCs w:val="12"/>
              </w:rPr>
            </w:pPr>
            <w:r w:rsidRPr="00485408">
              <w:rPr>
                <w:rFonts w:ascii="Arial" w:hAnsi="Arial" w:cs="Arial"/>
                <w:sz w:val="12"/>
                <w:szCs w:val="12"/>
              </w:rPr>
              <w:lastRenderedPageBreak/>
              <w:t xml:space="preserve">№ </w:t>
            </w:r>
            <w:proofErr w:type="gramStart"/>
            <w:r w:rsidRPr="00485408">
              <w:rPr>
                <w:rFonts w:ascii="Arial" w:hAnsi="Arial" w:cs="Arial"/>
                <w:sz w:val="12"/>
                <w:szCs w:val="12"/>
              </w:rPr>
              <w:t>п</w:t>
            </w:r>
            <w:proofErr w:type="gramEnd"/>
            <w:r w:rsidRPr="00485408">
              <w:rPr>
                <w:rFonts w:ascii="Arial" w:hAnsi="Arial" w:cs="Arial"/>
                <w:sz w:val="12"/>
                <w:szCs w:val="12"/>
              </w:rPr>
              <w:t>/п</w:t>
            </w:r>
          </w:p>
        </w:tc>
        <w:tc>
          <w:tcPr>
            <w:tcW w:w="1173" w:type="dxa"/>
            <w:vMerge w:val="restart"/>
          </w:tcPr>
          <w:p w:rsidR="00807FFD" w:rsidRPr="00485408" w:rsidRDefault="00807FFD" w:rsidP="00E24788">
            <w:pPr>
              <w:autoSpaceDE w:val="0"/>
              <w:autoSpaceDN w:val="0"/>
              <w:adjustRightInd w:val="0"/>
              <w:spacing w:line="180" w:lineRule="exact"/>
              <w:jc w:val="center"/>
              <w:outlineLvl w:val="2"/>
              <w:rPr>
                <w:rFonts w:ascii="Arial" w:hAnsi="Arial" w:cs="Arial"/>
                <w:sz w:val="12"/>
                <w:szCs w:val="12"/>
              </w:rPr>
            </w:pPr>
          </w:p>
          <w:p w:rsidR="00807FFD" w:rsidRPr="00485408" w:rsidRDefault="00807FFD" w:rsidP="00E24788">
            <w:pPr>
              <w:autoSpaceDE w:val="0"/>
              <w:autoSpaceDN w:val="0"/>
              <w:adjustRightInd w:val="0"/>
              <w:spacing w:line="180" w:lineRule="exact"/>
              <w:jc w:val="center"/>
              <w:outlineLvl w:val="2"/>
              <w:rPr>
                <w:rFonts w:ascii="Arial" w:hAnsi="Arial" w:cs="Arial"/>
                <w:sz w:val="12"/>
                <w:szCs w:val="12"/>
              </w:rPr>
            </w:pPr>
          </w:p>
        </w:tc>
        <w:tc>
          <w:tcPr>
            <w:tcW w:w="3889" w:type="dxa"/>
            <w:vMerge w:val="restart"/>
          </w:tcPr>
          <w:p w:rsidR="00807FFD" w:rsidRPr="00485408" w:rsidRDefault="00807FFD" w:rsidP="00E24788">
            <w:pPr>
              <w:autoSpaceDE w:val="0"/>
              <w:autoSpaceDN w:val="0"/>
              <w:adjustRightInd w:val="0"/>
              <w:spacing w:line="180" w:lineRule="exact"/>
              <w:jc w:val="center"/>
              <w:outlineLvl w:val="2"/>
              <w:rPr>
                <w:rFonts w:ascii="Arial" w:hAnsi="Arial" w:cs="Arial"/>
                <w:spacing w:val="-2"/>
                <w:sz w:val="12"/>
                <w:szCs w:val="12"/>
              </w:rPr>
            </w:pPr>
            <w:r w:rsidRPr="00485408">
              <w:rPr>
                <w:rFonts w:ascii="Arial" w:hAnsi="Arial" w:cs="Arial"/>
                <w:spacing w:val="-2"/>
                <w:sz w:val="12"/>
                <w:szCs w:val="12"/>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78" w:type="dxa"/>
            <w:gridSpan w:val="3"/>
          </w:tcPr>
          <w:p w:rsidR="00807FFD" w:rsidRPr="00485408" w:rsidRDefault="00807FFD" w:rsidP="00E24788">
            <w:pPr>
              <w:autoSpaceDE w:val="0"/>
              <w:autoSpaceDN w:val="0"/>
              <w:adjustRightInd w:val="0"/>
              <w:spacing w:line="180" w:lineRule="exact"/>
              <w:jc w:val="center"/>
              <w:outlineLvl w:val="2"/>
              <w:rPr>
                <w:rFonts w:ascii="Arial" w:hAnsi="Arial" w:cs="Arial"/>
                <w:sz w:val="12"/>
                <w:szCs w:val="12"/>
              </w:rPr>
            </w:pPr>
            <w:r w:rsidRPr="00485408">
              <w:rPr>
                <w:rFonts w:ascii="Arial" w:hAnsi="Arial" w:cs="Arial"/>
                <w:sz w:val="12"/>
                <w:szCs w:val="12"/>
              </w:rPr>
              <w:t>прогнозная (справочная) оценка расходов по годам (</w:t>
            </w:r>
            <w:proofErr w:type="spellStart"/>
            <w:r w:rsidRPr="00485408">
              <w:rPr>
                <w:rFonts w:ascii="Arial" w:hAnsi="Arial" w:cs="Arial"/>
                <w:sz w:val="12"/>
                <w:szCs w:val="12"/>
              </w:rPr>
              <w:t>тыс</w:t>
            </w:r>
            <w:proofErr w:type="gramStart"/>
            <w:r w:rsidRPr="00485408">
              <w:rPr>
                <w:rFonts w:ascii="Arial" w:hAnsi="Arial" w:cs="Arial"/>
                <w:sz w:val="12"/>
                <w:szCs w:val="12"/>
              </w:rPr>
              <w:t>.р</w:t>
            </w:r>
            <w:proofErr w:type="gramEnd"/>
            <w:r w:rsidRPr="00485408">
              <w:rPr>
                <w:rFonts w:ascii="Arial" w:hAnsi="Arial" w:cs="Arial"/>
                <w:sz w:val="12"/>
                <w:szCs w:val="12"/>
              </w:rPr>
              <w:t>ублей</w:t>
            </w:r>
            <w:proofErr w:type="spellEnd"/>
            <w:r w:rsidRPr="00485408">
              <w:rPr>
                <w:rFonts w:ascii="Arial" w:hAnsi="Arial" w:cs="Arial"/>
                <w:sz w:val="12"/>
                <w:szCs w:val="12"/>
              </w:rPr>
              <w:t>)</w:t>
            </w:r>
          </w:p>
        </w:tc>
      </w:tr>
      <w:tr w:rsidR="00807FFD" w:rsidRPr="00485408" w:rsidTr="00807FFD">
        <w:trPr>
          <w:trHeight w:val="137"/>
        </w:trPr>
        <w:tc>
          <w:tcPr>
            <w:tcW w:w="325" w:type="dxa"/>
            <w:gridSpan w:val="2"/>
            <w:vMerge/>
          </w:tcPr>
          <w:p w:rsidR="00807FFD" w:rsidRPr="00485408" w:rsidRDefault="00807FFD" w:rsidP="00E24788">
            <w:pPr>
              <w:autoSpaceDE w:val="0"/>
              <w:autoSpaceDN w:val="0"/>
              <w:adjustRightInd w:val="0"/>
              <w:spacing w:line="180" w:lineRule="exact"/>
              <w:jc w:val="center"/>
              <w:outlineLvl w:val="2"/>
              <w:rPr>
                <w:rFonts w:ascii="Arial" w:hAnsi="Arial" w:cs="Arial"/>
                <w:sz w:val="12"/>
                <w:szCs w:val="12"/>
              </w:rPr>
            </w:pPr>
          </w:p>
        </w:tc>
        <w:tc>
          <w:tcPr>
            <w:tcW w:w="1173" w:type="dxa"/>
            <w:vMerge/>
          </w:tcPr>
          <w:p w:rsidR="00807FFD" w:rsidRPr="00485408" w:rsidRDefault="00807FFD" w:rsidP="00E24788">
            <w:pPr>
              <w:spacing w:line="180" w:lineRule="exact"/>
              <w:jc w:val="center"/>
              <w:rPr>
                <w:rFonts w:ascii="Arial" w:hAnsi="Arial" w:cs="Arial"/>
                <w:sz w:val="12"/>
                <w:szCs w:val="12"/>
              </w:rPr>
            </w:pPr>
          </w:p>
        </w:tc>
        <w:tc>
          <w:tcPr>
            <w:tcW w:w="3889" w:type="dxa"/>
            <w:vMerge/>
          </w:tcPr>
          <w:p w:rsidR="00807FFD" w:rsidRPr="00485408" w:rsidRDefault="00807FFD" w:rsidP="00E24788">
            <w:pPr>
              <w:spacing w:line="180" w:lineRule="exact"/>
              <w:jc w:val="center"/>
              <w:rPr>
                <w:rFonts w:ascii="Arial" w:hAnsi="Arial" w:cs="Arial"/>
                <w:sz w:val="12"/>
                <w:szCs w:val="12"/>
              </w:rPr>
            </w:pPr>
          </w:p>
        </w:tc>
        <w:tc>
          <w:tcPr>
            <w:tcW w:w="1417" w:type="dxa"/>
          </w:tcPr>
          <w:p w:rsidR="00807FFD" w:rsidRPr="00485408" w:rsidRDefault="00807FFD" w:rsidP="00E24788">
            <w:pPr>
              <w:autoSpaceDE w:val="0"/>
              <w:autoSpaceDN w:val="0"/>
              <w:adjustRightInd w:val="0"/>
              <w:spacing w:line="180" w:lineRule="exact"/>
              <w:jc w:val="center"/>
              <w:outlineLvl w:val="2"/>
              <w:rPr>
                <w:rFonts w:ascii="Arial" w:hAnsi="Arial" w:cs="Arial"/>
                <w:sz w:val="12"/>
                <w:szCs w:val="12"/>
              </w:rPr>
            </w:pPr>
            <w:r w:rsidRPr="00485408">
              <w:rPr>
                <w:rFonts w:ascii="Arial" w:hAnsi="Arial" w:cs="Arial"/>
                <w:sz w:val="12"/>
                <w:szCs w:val="12"/>
              </w:rPr>
              <w:t>2022</w:t>
            </w:r>
          </w:p>
        </w:tc>
        <w:tc>
          <w:tcPr>
            <w:tcW w:w="1560" w:type="dxa"/>
          </w:tcPr>
          <w:p w:rsidR="00807FFD" w:rsidRPr="00485408" w:rsidRDefault="00807FFD" w:rsidP="00E24788">
            <w:pPr>
              <w:autoSpaceDE w:val="0"/>
              <w:autoSpaceDN w:val="0"/>
              <w:adjustRightInd w:val="0"/>
              <w:spacing w:line="180" w:lineRule="exact"/>
              <w:jc w:val="center"/>
              <w:outlineLvl w:val="2"/>
              <w:rPr>
                <w:rFonts w:ascii="Arial" w:hAnsi="Arial" w:cs="Arial"/>
                <w:sz w:val="12"/>
                <w:szCs w:val="12"/>
              </w:rPr>
            </w:pPr>
            <w:r w:rsidRPr="00485408">
              <w:rPr>
                <w:rFonts w:ascii="Arial" w:hAnsi="Arial" w:cs="Arial"/>
                <w:sz w:val="12"/>
                <w:szCs w:val="12"/>
              </w:rPr>
              <w:t>2023</w:t>
            </w:r>
          </w:p>
        </w:tc>
        <w:tc>
          <w:tcPr>
            <w:tcW w:w="1701" w:type="dxa"/>
          </w:tcPr>
          <w:p w:rsidR="00807FFD" w:rsidRPr="00485408" w:rsidRDefault="00807FFD" w:rsidP="00E24788">
            <w:pPr>
              <w:autoSpaceDE w:val="0"/>
              <w:autoSpaceDN w:val="0"/>
              <w:adjustRightInd w:val="0"/>
              <w:spacing w:line="180" w:lineRule="exact"/>
              <w:jc w:val="center"/>
              <w:outlineLvl w:val="2"/>
              <w:rPr>
                <w:rFonts w:ascii="Arial" w:hAnsi="Arial" w:cs="Arial"/>
                <w:sz w:val="12"/>
                <w:szCs w:val="12"/>
              </w:rPr>
            </w:pPr>
            <w:r w:rsidRPr="00485408">
              <w:rPr>
                <w:rFonts w:ascii="Arial" w:hAnsi="Arial" w:cs="Arial"/>
                <w:sz w:val="12"/>
                <w:szCs w:val="12"/>
              </w:rPr>
              <w:t>2024</w:t>
            </w:r>
          </w:p>
        </w:tc>
      </w:tr>
      <w:tr w:rsidR="00807FFD" w:rsidRPr="00485408" w:rsidTr="00807FFD">
        <w:trPr>
          <w:trHeight w:val="966"/>
        </w:trPr>
        <w:tc>
          <w:tcPr>
            <w:tcW w:w="312" w:type="dxa"/>
            <w:vMerge w:val="restart"/>
            <w:tcBorders>
              <w:top w:val="nil"/>
              <w:bottom w:val="single" w:sz="4" w:space="0" w:color="auto"/>
            </w:tcBorders>
          </w:tcPr>
          <w:p w:rsidR="00807FFD" w:rsidRPr="00485408" w:rsidRDefault="00807FFD" w:rsidP="00E24788">
            <w:pPr>
              <w:autoSpaceDE w:val="0"/>
              <w:autoSpaceDN w:val="0"/>
              <w:adjustRightInd w:val="0"/>
              <w:spacing w:line="180" w:lineRule="exact"/>
              <w:jc w:val="center"/>
              <w:outlineLvl w:val="2"/>
              <w:rPr>
                <w:rFonts w:ascii="Arial" w:hAnsi="Arial" w:cs="Arial"/>
                <w:sz w:val="12"/>
                <w:szCs w:val="12"/>
              </w:rPr>
            </w:pPr>
            <w:r w:rsidRPr="00485408">
              <w:rPr>
                <w:rFonts w:ascii="Arial" w:hAnsi="Arial" w:cs="Arial"/>
                <w:sz w:val="12"/>
                <w:szCs w:val="12"/>
              </w:rPr>
              <w:t>1.</w:t>
            </w:r>
          </w:p>
        </w:tc>
        <w:tc>
          <w:tcPr>
            <w:tcW w:w="1186" w:type="dxa"/>
            <w:gridSpan w:val="2"/>
            <w:vMerge w:val="restart"/>
            <w:tcBorders>
              <w:top w:val="nil"/>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Программа «Социальная поддержка граждан», всего</w:t>
            </w:r>
          </w:p>
        </w:tc>
        <w:tc>
          <w:tcPr>
            <w:tcW w:w="3889" w:type="dxa"/>
            <w:tcBorders>
              <w:top w:val="nil"/>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бюджетные ассигнования бюджета Благодарненского городского округа Ставропольского края,</w:t>
            </w:r>
          </w:p>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(далее - местный бюджет) в т. ч.</w:t>
            </w:r>
          </w:p>
        </w:tc>
        <w:tc>
          <w:tcPr>
            <w:tcW w:w="1417" w:type="dxa"/>
            <w:tcBorders>
              <w:top w:val="nil"/>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718 950,96</w:t>
            </w:r>
          </w:p>
        </w:tc>
        <w:tc>
          <w:tcPr>
            <w:tcW w:w="1560" w:type="dxa"/>
            <w:tcBorders>
              <w:top w:val="nil"/>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710 885,39</w:t>
            </w:r>
          </w:p>
        </w:tc>
        <w:tc>
          <w:tcPr>
            <w:tcW w:w="1701" w:type="dxa"/>
            <w:tcBorders>
              <w:top w:val="nil"/>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748 972,72</w:t>
            </w:r>
          </w:p>
        </w:tc>
      </w:tr>
      <w:tr w:rsidR="00807FFD" w:rsidRPr="00485408" w:rsidTr="00807FFD">
        <w:trPr>
          <w:trHeight w:val="144"/>
        </w:trPr>
        <w:tc>
          <w:tcPr>
            <w:tcW w:w="312" w:type="dxa"/>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бюджета Ставропольского края,</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 xml:space="preserve"> 717 586,58</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710 243,04</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748 308,00</w:t>
            </w:r>
          </w:p>
        </w:tc>
      </w:tr>
      <w:tr w:rsidR="00807FFD" w:rsidRPr="00485408" w:rsidTr="00807FFD">
        <w:trPr>
          <w:trHeight w:val="144"/>
        </w:trPr>
        <w:tc>
          <w:tcPr>
            <w:tcW w:w="312" w:type="dxa"/>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в </w:t>
            </w:r>
            <w:proofErr w:type="spellStart"/>
            <w:r w:rsidRPr="00485408">
              <w:rPr>
                <w:rFonts w:ascii="Arial" w:hAnsi="Arial" w:cs="Arial"/>
                <w:sz w:val="12"/>
                <w:szCs w:val="12"/>
              </w:rPr>
              <w:t>т.ч</w:t>
            </w:r>
            <w:proofErr w:type="spellEnd"/>
            <w:r w:rsidRPr="00485408">
              <w:rPr>
                <w:rFonts w:ascii="Arial" w:hAnsi="Arial" w:cs="Arial"/>
                <w:sz w:val="12"/>
                <w:szCs w:val="12"/>
              </w:rPr>
              <w:t>.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704 466,02</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697 282,08</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734 850,62</w:t>
            </w:r>
          </w:p>
        </w:tc>
      </w:tr>
      <w:tr w:rsidR="00807FFD" w:rsidRPr="00485408" w:rsidTr="00807FFD">
        <w:trPr>
          <w:trHeight w:val="144"/>
        </w:trPr>
        <w:tc>
          <w:tcPr>
            <w:tcW w:w="312" w:type="dxa"/>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13 020,65</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12 875,48</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13 371,90</w:t>
            </w:r>
          </w:p>
        </w:tc>
      </w:tr>
      <w:tr w:rsidR="00807FFD" w:rsidRPr="00485408" w:rsidTr="00807FFD">
        <w:trPr>
          <w:trHeight w:val="144"/>
        </w:trPr>
        <w:tc>
          <w:tcPr>
            <w:tcW w:w="312" w:type="dxa"/>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99,91</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85,48</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85,48</w:t>
            </w:r>
          </w:p>
        </w:tc>
      </w:tr>
      <w:tr w:rsidR="00807FFD" w:rsidRPr="00485408" w:rsidTr="00807FFD">
        <w:trPr>
          <w:trHeight w:val="144"/>
        </w:trPr>
        <w:tc>
          <w:tcPr>
            <w:tcW w:w="312" w:type="dxa"/>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средства местного бюджета, </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1 364,38</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642,35</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664,72</w:t>
            </w:r>
          </w:p>
        </w:tc>
      </w:tr>
      <w:tr w:rsidR="00807FFD" w:rsidRPr="00485408" w:rsidTr="00807FFD">
        <w:trPr>
          <w:trHeight w:val="144"/>
        </w:trPr>
        <w:tc>
          <w:tcPr>
            <w:tcW w:w="312" w:type="dxa"/>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в </w:t>
            </w:r>
            <w:proofErr w:type="spellStart"/>
            <w:r w:rsidRPr="00485408">
              <w:rPr>
                <w:rFonts w:ascii="Arial" w:hAnsi="Arial" w:cs="Arial"/>
                <w:sz w:val="12"/>
                <w:szCs w:val="12"/>
              </w:rPr>
              <w:t>т.ч</w:t>
            </w:r>
            <w:proofErr w:type="spellEnd"/>
            <w:r w:rsidRPr="00485408">
              <w:rPr>
                <w:rFonts w:ascii="Arial" w:hAnsi="Arial" w:cs="Arial"/>
                <w:sz w:val="12"/>
                <w:szCs w:val="12"/>
              </w:rPr>
              <w:t>.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870,67</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r>
      <w:tr w:rsidR="00807FFD" w:rsidRPr="00485408" w:rsidTr="00807FFD">
        <w:trPr>
          <w:trHeight w:val="144"/>
        </w:trPr>
        <w:tc>
          <w:tcPr>
            <w:tcW w:w="312" w:type="dxa"/>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bottom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29,45</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30,63</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31,86</w:t>
            </w:r>
          </w:p>
        </w:tc>
      </w:tr>
      <w:tr w:rsidR="00807FFD" w:rsidRPr="00485408" w:rsidTr="00807FFD">
        <w:trPr>
          <w:trHeight w:val="144"/>
        </w:trPr>
        <w:tc>
          <w:tcPr>
            <w:tcW w:w="312" w:type="dxa"/>
            <w:tcBorders>
              <w:top w:val="single" w:sz="4" w:space="0" w:color="auto"/>
              <w:bottom w:val="nil"/>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tcBorders>
              <w:top w:val="single" w:sz="4" w:space="0" w:color="auto"/>
              <w:bottom w:val="nil"/>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464,26</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521,05</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542,19</w:t>
            </w:r>
          </w:p>
        </w:tc>
      </w:tr>
      <w:tr w:rsidR="00807FFD" w:rsidRPr="00485408" w:rsidTr="00807FFD">
        <w:trPr>
          <w:trHeight w:val="144"/>
        </w:trPr>
        <w:tc>
          <w:tcPr>
            <w:tcW w:w="312" w:type="dxa"/>
            <w:tcBorders>
              <w:top w:val="nil"/>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tcBorders>
              <w:top w:val="nil"/>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vertAlign w:val="superscript"/>
              </w:rPr>
            </w:pPr>
            <w:r w:rsidRPr="00485408">
              <w:rPr>
                <w:rFonts w:ascii="Arial" w:hAnsi="Arial" w:cs="Arial"/>
                <w:sz w:val="12"/>
                <w:szCs w:val="12"/>
              </w:rPr>
              <w:t>средства других источников</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811"/>
        </w:trPr>
        <w:tc>
          <w:tcPr>
            <w:tcW w:w="312" w:type="dxa"/>
            <w:vMerge w:val="restart"/>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2.</w:t>
            </w:r>
          </w:p>
        </w:tc>
        <w:tc>
          <w:tcPr>
            <w:tcW w:w="1186" w:type="dxa"/>
            <w:gridSpan w:val="2"/>
            <w:vMerge w:val="restart"/>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Подпрограмма 1 «Социальное обеспечение населения», всего</w:t>
            </w: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бюджетные ассигнования бюджета Благодарненского городского округа Ставропольского края, </w:t>
            </w:r>
          </w:p>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(далее - местный бюджет), в т. ч.</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694 335,16</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687 466,63</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725 553,96</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бюджета Ставропольского края,</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693 061,45</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686 914,95</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724 979,91</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в </w:t>
            </w:r>
            <w:proofErr w:type="spellStart"/>
            <w:r w:rsidRPr="00485408">
              <w:rPr>
                <w:rFonts w:ascii="Arial" w:hAnsi="Arial" w:cs="Arial"/>
                <w:sz w:val="12"/>
                <w:szCs w:val="12"/>
              </w:rPr>
              <w:t>т.ч</w:t>
            </w:r>
            <w:proofErr w:type="spellEnd"/>
            <w:r w:rsidRPr="00485408">
              <w:rPr>
                <w:rFonts w:ascii="Arial" w:hAnsi="Arial" w:cs="Arial"/>
                <w:sz w:val="12"/>
                <w:szCs w:val="12"/>
              </w:rPr>
              <w:t>.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679 940,89</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673 953,99</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711 522,53</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13 020,65</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12 875,48</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13 371,90</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99,91</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85,48</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85,48</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местного бюджета</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1 273,71</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551,68</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574,05</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в </w:t>
            </w:r>
            <w:proofErr w:type="spellStart"/>
            <w:r w:rsidRPr="00485408">
              <w:rPr>
                <w:rFonts w:ascii="Arial" w:hAnsi="Arial" w:cs="Arial"/>
                <w:sz w:val="12"/>
                <w:szCs w:val="12"/>
              </w:rPr>
              <w:t>т.ч</w:t>
            </w:r>
            <w:proofErr w:type="spellEnd"/>
            <w:r w:rsidRPr="00485408">
              <w:rPr>
                <w:rFonts w:ascii="Arial" w:hAnsi="Arial" w:cs="Arial"/>
                <w:sz w:val="12"/>
                <w:szCs w:val="12"/>
              </w:rPr>
              <w:t>.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780,00</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29,45</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30,63</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31,86</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464,26</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521,05</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542,19</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других источников</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848"/>
        </w:trPr>
        <w:tc>
          <w:tcPr>
            <w:tcW w:w="312" w:type="dxa"/>
            <w:vMerge w:val="restart"/>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lastRenderedPageBreak/>
              <w:t>2.1.</w:t>
            </w:r>
          </w:p>
        </w:tc>
        <w:tc>
          <w:tcPr>
            <w:tcW w:w="1186" w:type="dxa"/>
            <w:gridSpan w:val="2"/>
            <w:vMerge w:val="restart"/>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Основное мероприятие 1 «Предоставление мер социальной поддержки семьям и детям», всего</w:t>
            </w: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бюджетные ассигнования бюджета Благодарненского городского округа Ставропольского края, </w:t>
            </w:r>
          </w:p>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(далее - местный бюджет), в т. ч.</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355 702,67</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354 091,92</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381 072,82</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бюджета Ставропольского края,</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355 702,67</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354 091,92</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381 072,82</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в </w:t>
            </w:r>
            <w:proofErr w:type="spellStart"/>
            <w:r w:rsidRPr="00485408">
              <w:rPr>
                <w:rFonts w:ascii="Arial" w:hAnsi="Arial" w:cs="Arial"/>
                <w:sz w:val="12"/>
                <w:szCs w:val="12"/>
              </w:rPr>
              <w:t>т.ч</w:t>
            </w:r>
            <w:proofErr w:type="spellEnd"/>
            <w:r w:rsidRPr="00485408">
              <w:rPr>
                <w:rFonts w:ascii="Arial" w:hAnsi="Arial" w:cs="Arial"/>
                <w:sz w:val="12"/>
                <w:szCs w:val="12"/>
              </w:rPr>
              <w:t>.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355 702,67</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354 091,92</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381 072,82</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местного бюджета</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в </w:t>
            </w:r>
            <w:proofErr w:type="spellStart"/>
            <w:r w:rsidRPr="00485408">
              <w:rPr>
                <w:rFonts w:ascii="Arial" w:hAnsi="Arial" w:cs="Arial"/>
                <w:sz w:val="12"/>
                <w:szCs w:val="12"/>
              </w:rPr>
              <w:t>т.ч</w:t>
            </w:r>
            <w:proofErr w:type="spellEnd"/>
            <w:r w:rsidRPr="00485408">
              <w:rPr>
                <w:rFonts w:ascii="Arial" w:hAnsi="Arial" w:cs="Arial"/>
                <w:sz w:val="12"/>
                <w:szCs w:val="12"/>
              </w:rPr>
              <w:t>.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других источников</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val="restart"/>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2.2.</w:t>
            </w:r>
          </w:p>
        </w:tc>
        <w:tc>
          <w:tcPr>
            <w:tcW w:w="1186" w:type="dxa"/>
            <w:gridSpan w:val="2"/>
            <w:vMerge w:val="restart"/>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Основное мероприятие 2 «Предоставление мер социальной поддержки отдельным категориям граждан», всего</w:t>
            </w: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бюджетные ассигнования бюджета Благодарненского городского округа Ставропольского края,</w:t>
            </w:r>
          </w:p>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 (далее-местный бюджет), в т. ч.</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206 410,24</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205 009,00</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207 725,28</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ind w:right="33"/>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бюджета Ставропольского края,</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205 136,53</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204 457,32</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207 151,23</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ind w:right="33"/>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в </w:t>
            </w:r>
            <w:proofErr w:type="spellStart"/>
            <w:r w:rsidRPr="00485408">
              <w:rPr>
                <w:rFonts w:ascii="Arial" w:hAnsi="Arial" w:cs="Arial"/>
                <w:sz w:val="12"/>
                <w:szCs w:val="12"/>
              </w:rPr>
              <w:t>т.ч</w:t>
            </w:r>
            <w:proofErr w:type="spellEnd"/>
            <w:r w:rsidRPr="00485408">
              <w:rPr>
                <w:rFonts w:ascii="Arial" w:hAnsi="Arial" w:cs="Arial"/>
                <w:sz w:val="12"/>
                <w:szCs w:val="12"/>
              </w:rPr>
              <w:t>.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ind w:right="33"/>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192 015,97</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191 496,36</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193 693,85</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ind w:right="33"/>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13 020,65</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12 875,48</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13 371,90</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ind w:right="33"/>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99,91</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85,48</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85,48</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ind w:right="33"/>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местного бюджета</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1 273,71</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551,68</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574,05</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ind w:right="33"/>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в </w:t>
            </w:r>
            <w:proofErr w:type="spellStart"/>
            <w:r w:rsidRPr="00485408">
              <w:rPr>
                <w:rFonts w:ascii="Arial" w:hAnsi="Arial" w:cs="Arial"/>
                <w:sz w:val="12"/>
                <w:szCs w:val="12"/>
              </w:rPr>
              <w:t>т.ч</w:t>
            </w:r>
            <w:proofErr w:type="spellEnd"/>
            <w:r w:rsidRPr="00485408">
              <w:rPr>
                <w:rFonts w:ascii="Arial" w:hAnsi="Arial" w:cs="Arial"/>
                <w:sz w:val="12"/>
                <w:szCs w:val="12"/>
              </w:rPr>
              <w:t>.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ind w:right="33"/>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780,00</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ind w:right="33"/>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29,45</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30,63</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31,86</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ind w:right="33"/>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464,26</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521,05</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542,19</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ind w:right="33"/>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других источников</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val="restart"/>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2.3.</w:t>
            </w:r>
          </w:p>
        </w:tc>
        <w:tc>
          <w:tcPr>
            <w:tcW w:w="1186" w:type="dxa"/>
            <w:gridSpan w:val="2"/>
            <w:vMerge w:val="restart"/>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Основное мероприятие 3 «Реализация регионального проекта «Финансовая поддержка семей при рождении детей», всего</w:t>
            </w: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бюджетные ассигнования бюджета Благодарненского городского округа Ставропольского края</w:t>
            </w:r>
            <w:r w:rsidRPr="00485408">
              <w:rPr>
                <w:rFonts w:ascii="Arial" w:hAnsi="Arial" w:cs="Arial"/>
                <w:sz w:val="12"/>
                <w:szCs w:val="12"/>
                <w:vertAlign w:val="superscript"/>
              </w:rPr>
              <w:t>8</w:t>
            </w:r>
            <w:r w:rsidRPr="00485408">
              <w:rPr>
                <w:rFonts w:ascii="Arial" w:hAnsi="Arial" w:cs="Arial"/>
                <w:sz w:val="12"/>
                <w:szCs w:val="12"/>
              </w:rPr>
              <w:t>,</w:t>
            </w:r>
          </w:p>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(далее - местный бюджет), в </w:t>
            </w:r>
            <w:proofErr w:type="spellStart"/>
            <w:r w:rsidRPr="00485408">
              <w:rPr>
                <w:rFonts w:ascii="Arial" w:hAnsi="Arial" w:cs="Arial"/>
                <w:sz w:val="12"/>
                <w:szCs w:val="12"/>
              </w:rPr>
              <w:t>т.ч</w:t>
            </w:r>
            <w:proofErr w:type="spellEnd"/>
            <w:r w:rsidRPr="00485408">
              <w:rPr>
                <w:rFonts w:ascii="Arial" w:hAnsi="Arial" w:cs="Arial"/>
                <w:sz w:val="12"/>
                <w:szCs w:val="12"/>
              </w:rPr>
              <w:t xml:space="preserve">. </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132 222,25</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128 365,71</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136 755,86</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бюджета Ставропольского края,</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132 222,25</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128 365,71</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136 755,86</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в </w:t>
            </w:r>
            <w:proofErr w:type="spellStart"/>
            <w:r w:rsidRPr="00485408">
              <w:rPr>
                <w:rFonts w:ascii="Arial" w:hAnsi="Arial" w:cs="Arial"/>
                <w:sz w:val="12"/>
                <w:szCs w:val="12"/>
              </w:rPr>
              <w:t>т.ч</w:t>
            </w:r>
            <w:proofErr w:type="spellEnd"/>
            <w:r w:rsidRPr="00485408">
              <w:rPr>
                <w:rFonts w:ascii="Arial" w:hAnsi="Arial" w:cs="Arial"/>
                <w:sz w:val="12"/>
                <w:szCs w:val="12"/>
              </w:rPr>
              <w:t>.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132 222,25</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128 365,71</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136 755,86</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местного бюджета</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в </w:t>
            </w:r>
            <w:proofErr w:type="spellStart"/>
            <w:r w:rsidRPr="00485408">
              <w:rPr>
                <w:rFonts w:ascii="Arial" w:hAnsi="Arial" w:cs="Arial"/>
                <w:sz w:val="12"/>
                <w:szCs w:val="12"/>
              </w:rPr>
              <w:t>т.ч</w:t>
            </w:r>
            <w:proofErr w:type="spellEnd"/>
            <w:r w:rsidRPr="00485408">
              <w:rPr>
                <w:rFonts w:ascii="Arial" w:hAnsi="Arial" w:cs="Arial"/>
                <w:sz w:val="12"/>
                <w:szCs w:val="12"/>
              </w:rPr>
              <w:t>.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других источников</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val="restart"/>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2.4.</w:t>
            </w:r>
          </w:p>
        </w:tc>
        <w:tc>
          <w:tcPr>
            <w:tcW w:w="1186" w:type="dxa"/>
            <w:gridSpan w:val="2"/>
            <w:vMerge w:val="restart"/>
          </w:tcPr>
          <w:p w:rsidR="00807FFD" w:rsidRPr="00485408" w:rsidRDefault="00807FFD" w:rsidP="00E24788">
            <w:pPr>
              <w:spacing w:line="180" w:lineRule="exact"/>
              <w:rPr>
                <w:rFonts w:ascii="Arial" w:hAnsi="Arial" w:cs="Arial"/>
                <w:sz w:val="12"/>
                <w:szCs w:val="12"/>
              </w:rPr>
            </w:pPr>
            <w:r w:rsidRPr="00485408">
              <w:rPr>
                <w:rFonts w:ascii="Arial" w:hAnsi="Arial" w:cs="Arial"/>
                <w:sz w:val="12"/>
                <w:szCs w:val="12"/>
              </w:rPr>
              <w:t>Основное мероприятие 4</w:t>
            </w:r>
          </w:p>
          <w:p w:rsidR="00807FFD" w:rsidRPr="00485408" w:rsidRDefault="00807FFD" w:rsidP="00E24788">
            <w:pPr>
              <w:spacing w:line="180" w:lineRule="exact"/>
              <w:jc w:val="both"/>
              <w:rPr>
                <w:rFonts w:ascii="Arial" w:eastAsia="Courier New" w:hAnsi="Arial" w:cs="Arial"/>
                <w:sz w:val="12"/>
                <w:szCs w:val="12"/>
              </w:rPr>
            </w:pPr>
            <w:r w:rsidRPr="00485408">
              <w:rPr>
                <w:rFonts w:ascii="Arial" w:eastAsia="Courier New" w:hAnsi="Arial" w:cs="Arial"/>
                <w:sz w:val="12"/>
                <w:szCs w:val="12"/>
              </w:rPr>
              <w:t>«Повышение уровня удовлетворенности граждан качеством и доступностью государственных услуг в сфере социальной защиты населения городского округа», всего</w:t>
            </w:r>
          </w:p>
          <w:p w:rsidR="00807FFD" w:rsidRPr="00485408" w:rsidRDefault="00807FFD" w:rsidP="00E24788">
            <w:pPr>
              <w:suppressAutoHyphens/>
              <w:spacing w:line="180" w:lineRule="exact"/>
              <w:jc w:val="both"/>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p>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финансирование не требуется</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0,00</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0,00</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0,00</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suppressAutoHyphens/>
              <w:spacing w:line="180" w:lineRule="exact"/>
              <w:jc w:val="both"/>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бюджетные ассигнования бюджета Благодарненского городского округа Ставропольского края</w:t>
            </w:r>
            <w:r w:rsidRPr="00485408">
              <w:rPr>
                <w:rFonts w:ascii="Arial" w:hAnsi="Arial" w:cs="Arial"/>
                <w:sz w:val="12"/>
                <w:szCs w:val="12"/>
                <w:vertAlign w:val="superscript"/>
              </w:rPr>
              <w:t>8</w:t>
            </w:r>
            <w:r w:rsidRPr="00485408">
              <w:rPr>
                <w:rFonts w:ascii="Arial" w:hAnsi="Arial" w:cs="Arial"/>
                <w:sz w:val="12"/>
                <w:szCs w:val="12"/>
              </w:rPr>
              <w:t>,</w:t>
            </w:r>
          </w:p>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(далее - местный бюджет), в т. ч.</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suppressAutoHyphens/>
              <w:spacing w:line="180" w:lineRule="exact"/>
              <w:jc w:val="both"/>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бюджета Ставропольского края,</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в т. ч.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местного бюджета</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в т. ч.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других источников</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других источников</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val="restart"/>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2.5.</w:t>
            </w:r>
          </w:p>
        </w:tc>
        <w:tc>
          <w:tcPr>
            <w:tcW w:w="1186" w:type="dxa"/>
            <w:gridSpan w:val="2"/>
            <w:vMerge w:val="restart"/>
          </w:tcPr>
          <w:p w:rsidR="00807FFD" w:rsidRPr="00485408" w:rsidRDefault="00807FFD" w:rsidP="00E24788">
            <w:pPr>
              <w:autoSpaceDE w:val="0"/>
              <w:autoSpaceDN w:val="0"/>
              <w:adjustRightInd w:val="0"/>
              <w:spacing w:line="180" w:lineRule="exact"/>
              <w:jc w:val="both"/>
              <w:rPr>
                <w:rFonts w:ascii="Arial" w:hAnsi="Arial" w:cs="Arial"/>
                <w:sz w:val="12"/>
                <w:szCs w:val="12"/>
              </w:rPr>
            </w:pPr>
            <w:r w:rsidRPr="00485408">
              <w:rPr>
                <w:rFonts w:ascii="Arial" w:hAnsi="Arial" w:cs="Arial"/>
                <w:sz w:val="12"/>
                <w:szCs w:val="12"/>
              </w:rPr>
              <w:t>Основное мероприятие 5:</w:t>
            </w:r>
          </w:p>
          <w:p w:rsidR="00807FFD" w:rsidRPr="00485408" w:rsidRDefault="00807FFD" w:rsidP="00E24788">
            <w:pPr>
              <w:spacing w:line="180" w:lineRule="exact"/>
              <w:ind w:right="282"/>
              <w:jc w:val="both"/>
              <w:rPr>
                <w:rFonts w:ascii="Arial" w:eastAsia="Courier New" w:hAnsi="Arial" w:cs="Arial"/>
                <w:sz w:val="12"/>
                <w:szCs w:val="12"/>
              </w:rPr>
            </w:pPr>
            <w:r w:rsidRPr="00485408">
              <w:rPr>
                <w:rFonts w:ascii="Arial" w:eastAsia="Courier New" w:hAnsi="Arial" w:cs="Arial"/>
                <w:sz w:val="12"/>
                <w:szCs w:val="12"/>
              </w:rPr>
              <w:t xml:space="preserve">«Проведение информационно-разъяснительной работы с населением о предоставляемых мерах социальной </w:t>
            </w:r>
            <w:r w:rsidRPr="00485408">
              <w:rPr>
                <w:rFonts w:ascii="Arial" w:eastAsia="Courier New" w:hAnsi="Arial" w:cs="Arial"/>
                <w:sz w:val="12"/>
                <w:szCs w:val="12"/>
              </w:rPr>
              <w:lastRenderedPageBreak/>
              <w:t>поддержки отдельным категориям граждан», всего</w:t>
            </w:r>
          </w:p>
          <w:p w:rsidR="00807FFD" w:rsidRPr="00485408" w:rsidRDefault="00807FFD" w:rsidP="00E24788">
            <w:pPr>
              <w:suppressAutoHyphens/>
              <w:spacing w:line="180" w:lineRule="exact"/>
              <w:jc w:val="both"/>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p>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финансирование не требуется</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0,00</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0,00</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0,00</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бюджетные ассигнования бюджета Благодарненского городского округа Ставропольского края</w:t>
            </w:r>
            <w:r w:rsidRPr="00485408">
              <w:rPr>
                <w:rFonts w:ascii="Arial" w:hAnsi="Arial" w:cs="Arial"/>
                <w:sz w:val="12"/>
                <w:szCs w:val="12"/>
                <w:vertAlign w:val="superscript"/>
              </w:rPr>
              <w:t>8</w:t>
            </w:r>
            <w:r w:rsidRPr="00485408">
              <w:rPr>
                <w:rFonts w:ascii="Arial" w:hAnsi="Arial" w:cs="Arial"/>
                <w:sz w:val="12"/>
                <w:szCs w:val="12"/>
              </w:rPr>
              <w:t>,</w:t>
            </w:r>
          </w:p>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(далее - местный бюджет), в т. ч.</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бюджета Ставропольского края,</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в т. ч.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местного бюджета</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в т. ч. предусмотренные</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pStyle w:val="31"/>
              <w:suppressAutoHyphens/>
              <w:spacing w:line="180" w:lineRule="exact"/>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других источников</w:t>
            </w:r>
          </w:p>
        </w:tc>
        <w:tc>
          <w:tcPr>
            <w:tcW w:w="1417"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val="restart"/>
            <w:tcBorders>
              <w:top w:val="single" w:sz="4" w:space="0" w:color="auto"/>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lastRenderedPageBreak/>
              <w:t>3.</w:t>
            </w:r>
          </w:p>
        </w:tc>
        <w:tc>
          <w:tcPr>
            <w:tcW w:w="1186" w:type="dxa"/>
            <w:gridSpan w:val="2"/>
            <w:vMerge w:val="restart"/>
            <w:tcBorders>
              <w:top w:val="single" w:sz="4" w:space="0" w:color="auto"/>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r w:rsidRPr="00485408">
              <w:rPr>
                <w:rFonts w:ascii="Arial" w:hAnsi="Arial" w:cs="Arial"/>
                <w:sz w:val="12"/>
                <w:szCs w:val="12"/>
              </w:rPr>
              <w:t xml:space="preserve">Подпрограмма 2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485408">
              <w:rPr>
                <w:rFonts w:ascii="Arial" w:hAnsi="Arial" w:cs="Arial"/>
                <w:sz w:val="12"/>
                <w:szCs w:val="12"/>
              </w:rPr>
              <w:t>общепрограммные</w:t>
            </w:r>
            <w:proofErr w:type="spellEnd"/>
            <w:r w:rsidRPr="00485408">
              <w:rPr>
                <w:rFonts w:ascii="Arial" w:hAnsi="Arial" w:cs="Arial"/>
                <w:sz w:val="12"/>
                <w:szCs w:val="12"/>
              </w:rPr>
              <w:t xml:space="preserve"> мероприятия», всего</w:t>
            </w: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бюджетные ассигнования бюджета Благодарненского городского округа Ставропольского края</w:t>
            </w:r>
          </w:p>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(далее - местный бюджет), в т. ч.</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24 615,80</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23 418,76</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23 418,76</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24 525,13</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23 328,09</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23 328,09</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в т. ч.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24 525,13</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23 328,09</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23 328,09</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в т. ч.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Borders>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val="restart"/>
            <w:tcBorders>
              <w:top w:val="single" w:sz="4" w:space="0" w:color="auto"/>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3.1.</w:t>
            </w:r>
          </w:p>
        </w:tc>
        <w:tc>
          <w:tcPr>
            <w:tcW w:w="1186" w:type="dxa"/>
            <w:gridSpan w:val="2"/>
            <w:vMerge w:val="restart"/>
            <w:tcBorders>
              <w:top w:val="single" w:sz="4" w:space="0" w:color="auto"/>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r w:rsidRPr="00485408">
              <w:rPr>
                <w:rFonts w:ascii="Arial" w:hAnsi="Arial" w:cs="Arial"/>
                <w:sz w:val="12"/>
                <w:szCs w:val="12"/>
              </w:rPr>
              <w:t xml:space="preserve">Основное мероприятие 1  «Обеспечение реализации Программы», всего </w:t>
            </w: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 xml:space="preserve">бюджетные ассигнования бюджета Благодарненского городского округа Ставропольского края </w:t>
            </w:r>
          </w:p>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(далее - местный бюджет), в т. ч.</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24 615,80</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23 418,76</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23 418,76</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24 525,13</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23 328,09</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23 328,09</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в т. ч.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24 525,13</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23 328,09</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23 328,09</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в т. ч.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ответственному исполнителю</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90,67</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1</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соисполнителю 2</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r w:rsidR="00807FFD" w:rsidRPr="00485408" w:rsidTr="00807FFD">
        <w:trPr>
          <w:trHeight w:val="144"/>
        </w:trPr>
        <w:tc>
          <w:tcPr>
            <w:tcW w:w="312" w:type="dxa"/>
            <w:vMerge/>
            <w:tcBorders>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p>
        </w:tc>
        <w:tc>
          <w:tcPr>
            <w:tcW w:w="1186" w:type="dxa"/>
            <w:gridSpan w:val="2"/>
            <w:vMerge/>
            <w:tcBorders>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both"/>
              <w:rPr>
                <w:rFonts w:ascii="Arial" w:hAnsi="Arial" w:cs="Arial"/>
                <w:sz w:val="12"/>
                <w:szCs w:val="12"/>
              </w:rPr>
            </w:pPr>
          </w:p>
        </w:tc>
        <w:tc>
          <w:tcPr>
            <w:tcW w:w="3889"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outlineLvl w:val="2"/>
              <w:rPr>
                <w:rFonts w:ascii="Arial" w:hAnsi="Arial" w:cs="Arial"/>
                <w:sz w:val="12"/>
                <w:szCs w:val="12"/>
              </w:rPr>
            </w:pPr>
            <w:r w:rsidRPr="00485408">
              <w:rPr>
                <w:rFonts w:ascii="Arial" w:hAnsi="Arial" w:cs="Arial"/>
                <w:sz w:val="12"/>
                <w:szCs w:val="12"/>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560"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tcPr>
          <w:p w:rsidR="00807FFD" w:rsidRPr="00485408" w:rsidRDefault="00807FFD" w:rsidP="00E24788">
            <w:pPr>
              <w:autoSpaceDE w:val="0"/>
              <w:autoSpaceDN w:val="0"/>
              <w:adjustRightInd w:val="0"/>
              <w:spacing w:line="180" w:lineRule="exact"/>
              <w:jc w:val="right"/>
              <w:outlineLvl w:val="2"/>
              <w:rPr>
                <w:rFonts w:ascii="Arial" w:hAnsi="Arial" w:cs="Arial"/>
                <w:sz w:val="12"/>
                <w:szCs w:val="12"/>
              </w:rPr>
            </w:pPr>
            <w:r w:rsidRPr="00485408">
              <w:rPr>
                <w:rFonts w:ascii="Arial" w:hAnsi="Arial" w:cs="Arial"/>
                <w:sz w:val="12"/>
                <w:szCs w:val="12"/>
              </w:rPr>
              <w:t>-».</w:t>
            </w:r>
          </w:p>
        </w:tc>
      </w:tr>
    </w:tbl>
    <w:p w:rsidR="00807FFD" w:rsidRDefault="00807FFD" w:rsidP="00E24788">
      <w:pPr>
        <w:spacing w:line="180" w:lineRule="exact"/>
        <w:jc w:val="both"/>
        <w:rPr>
          <w:rFonts w:ascii="Arial" w:hAnsi="Arial" w:cs="Arial"/>
          <w:sz w:val="18"/>
          <w:szCs w:val="18"/>
        </w:rPr>
      </w:pPr>
    </w:p>
    <w:p w:rsidR="00552335" w:rsidRDefault="00552335" w:rsidP="00E24788">
      <w:pPr>
        <w:spacing w:line="180" w:lineRule="exact"/>
        <w:jc w:val="both"/>
        <w:rPr>
          <w:rFonts w:ascii="Arial" w:hAnsi="Arial" w:cs="Arial"/>
          <w:sz w:val="18"/>
          <w:szCs w:val="18"/>
        </w:rPr>
      </w:pPr>
      <w:r w:rsidRPr="00552335">
        <w:rPr>
          <w:rFonts w:ascii="Arial" w:hAnsi="Arial" w:cs="Arial"/>
          <w:sz w:val="18"/>
          <w:szCs w:val="18"/>
        </w:rPr>
        <w:t>3. 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«Объемы и источники финансового обеспечения Подпрограммы</w:t>
      </w:r>
      <w:r w:rsidRPr="00552335">
        <w:rPr>
          <w:rFonts w:ascii="Arial" w:hAnsi="Arial" w:cs="Arial"/>
          <w:sz w:val="18"/>
          <w:szCs w:val="18"/>
        </w:rPr>
        <w:tab/>
        <w:t>Общий объем финансового обеспечения Подпрограммы за счет всех источников финансирования составит 2 107 355,75 тыс. рублей, в том числе по годам:</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2022 году – 694 335,16 тыс. рублей;</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2023 году – 687 466,63 тыс. рублей;</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2024 году – 725 553,96 тыс. рублей;</w:t>
      </w:r>
    </w:p>
    <w:p w:rsidR="00552335" w:rsidRPr="00552335" w:rsidRDefault="00552335" w:rsidP="00E24788">
      <w:pPr>
        <w:spacing w:line="180" w:lineRule="exact"/>
        <w:jc w:val="both"/>
        <w:rPr>
          <w:rFonts w:ascii="Arial" w:hAnsi="Arial" w:cs="Arial"/>
          <w:sz w:val="18"/>
          <w:szCs w:val="18"/>
        </w:rPr>
      </w:pP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в том числе по источникам финансового обеспечения: за счет средств бюджета Ставропольского края – 2 104 956,31 тыс. рублей, в том числе по годам:</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2022 году – 693 061,45 тыс. рублей;</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2023 году – 686 914,95 тыс. рублей;</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2024 году – 724 979,91 тыс. рублей;</w:t>
      </w:r>
    </w:p>
    <w:p w:rsidR="00552335" w:rsidRPr="00552335" w:rsidRDefault="00552335" w:rsidP="00E24788">
      <w:pPr>
        <w:spacing w:line="180" w:lineRule="exact"/>
        <w:jc w:val="both"/>
        <w:rPr>
          <w:rFonts w:ascii="Arial" w:hAnsi="Arial" w:cs="Arial"/>
          <w:sz w:val="18"/>
          <w:szCs w:val="18"/>
        </w:rPr>
      </w:pP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за счет средств местного бюджета: 2 399,44 тыс. рублей, в том числе по годам:</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2022 году – 1 273,71 тыс. рублей;</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2023 году –    551,68 тыс. рублей;</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2024 году –    574,05 тыс. рублей;</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средства других источников – 0,00 тыс. рублей, в том числе по годам:</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2022 году – 0,00 тыс. рублей;</w:t>
      </w:r>
    </w:p>
    <w:p w:rsidR="00552335" w:rsidRP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2023 году – 0,00 тыс. рублей;</w:t>
      </w:r>
    </w:p>
    <w:p w:rsidR="00552335" w:rsidRDefault="00552335" w:rsidP="00E24788">
      <w:pPr>
        <w:spacing w:line="180" w:lineRule="exact"/>
        <w:jc w:val="both"/>
        <w:rPr>
          <w:rFonts w:ascii="Arial" w:hAnsi="Arial" w:cs="Arial"/>
          <w:sz w:val="18"/>
          <w:szCs w:val="18"/>
        </w:rPr>
      </w:pPr>
      <w:r w:rsidRPr="00552335">
        <w:rPr>
          <w:rFonts w:ascii="Arial" w:hAnsi="Arial" w:cs="Arial"/>
          <w:sz w:val="18"/>
          <w:szCs w:val="18"/>
        </w:rPr>
        <w:t xml:space="preserve">       в 2024 году – 0,00 тыс. рублей».</w:t>
      </w:r>
    </w:p>
    <w:p w:rsidR="00754126" w:rsidRDefault="00754126" w:rsidP="00E24788">
      <w:pPr>
        <w:spacing w:line="180" w:lineRule="exact"/>
        <w:jc w:val="both"/>
        <w:rPr>
          <w:rFonts w:ascii="Arial" w:hAnsi="Arial" w:cs="Arial"/>
          <w:sz w:val="18"/>
          <w:szCs w:val="18"/>
        </w:rPr>
      </w:pPr>
    </w:p>
    <w:p w:rsidR="00754126" w:rsidRDefault="00754126" w:rsidP="00E24788">
      <w:pPr>
        <w:spacing w:line="180" w:lineRule="exact"/>
        <w:jc w:val="both"/>
        <w:rPr>
          <w:rFonts w:ascii="Arial" w:hAnsi="Arial" w:cs="Arial"/>
          <w:sz w:val="18"/>
          <w:szCs w:val="18"/>
        </w:rPr>
        <w:sectPr w:rsidR="00754126" w:rsidSect="00807FFD">
          <w:type w:val="continuous"/>
          <w:pgSz w:w="11905" w:h="16838"/>
          <w:pgMar w:top="1134" w:right="848" w:bottom="1134" w:left="993" w:header="720" w:footer="720" w:gutter="0"/>
          <w:cols w:space="851"/>
          <w:noEndnote/>
          <w:titlePg/>
          <w:docGrid w:linePitch="381"/>
        </w:sectPr>
      </w:pPr>
    </w:p>
    <w:p w:rsidR="00754126" w:rsidRDefault="00754126" w:rsidP="00E24788">
      <w:pPr>
        <w:spacing w:line="180" w:lineRule="exact"/>
        <w:jc w:val="both"/>
        <w:rPr>
          <w:rFonts w:ascii="Arial" w:hAnsi="Arial" w:cs="Arial"/>
          <w:sz w:val="18"/>
          <w:szCs w:val="18"/>
        </w:rPr>
      </w:pPr>
    </w:p>
    <w:p w:rsidR="00754126" w:rsidRPr="00754126" w:rsidRDefault="00754126" w:rsidP="00E24788">
      <w:pPr>
        <w:spacing w:line="180" w:lineRule="exact"/>
        <w:jc w:val="center"/>
        <w:rPr>
          <w:rFonts w:ascii="Arial" w:hAnsi="Arial" w:cs="Arial"/>
          <w:sz w:val="18"/>
          <w:szCs w:val="18"/>
        </w:rPr>
      </w:pPr>
      <w:r w:rsidRPr="00754126">
        <w:rPr>
          <w:rFonts w:ascii="Arial" w:hAnsi="Arial" w:cs="Arial"/>
          <w:sz w:val="18"/>
          <w:szCs w:val="18"/>
        </w:rPr>
        <w:t>ПОСТАНОВЛЕНИЕ</w:t>
      </w:r>
    </w:p>
    <w:p w:rsidR="00754126" w:rsidRPr="00754126" w:rsidRDefault="00754126" w:rsidP="00E24788">
      <w:pPr>
        <w:spacing w:line="180" w:lineRule="exact"/>
        <w:jc w:val="center"/>
        <w:rPr>
          <w:rFonts w:ascii="Arial" w:hAnsi="Arial" w:cs="Arial"/>
          <w:sz w:val="18"/>
          <w:szCs w:val="18"/>
        </w:rPr>
      </w:pPr>
    </w:p>
    <w:p w:rsidR="00754126" w:rsidRPr="00754126" w:rsidRDefault="00754126" w:rsidP="00E24788">
      <w:pPr>
        <w:spacing w:line="180" w:lineRule="exact"/>
        <w:jc w:val="center"/>
        <w:rPr>
          <w:rFonts w:ascii="Arial" w:hAnsi="Arial" w:cs="Arial"/>
          <w:sz w:val="18"/>
          <w:szCs w:val="18"/>
        </w:rPr>
      </w:pPr>
      <w:r w:rsidRPr="00754126">
        <w:rPr>
          <w:rFonts w:ascii="Arial" w:hAnsi="Arial" w:cs="Arial"/>
          <w:sz w:val="18"/>
          <w:szCs w:val="18"/>
        </w:rPr>
        <w:t>АДМИНИСТРАЦИИ БЛАГОДАРНЕНСКОГО ГОРОДСКОГО ОКРУГА  СТАВРОПОЛЬСКОГО КРАЯ</w:t>
      </w:r>
    </w:p>
    <w:p w:rsidR="00754126" w:rsidRPr="00754126" w:rsidRDefault="00754126" w:rsidP="00E24788">
      <w:pPr>
        <w:spacing w:line="180" w:lineRule="exact"/>
        <w:rPr>
          <w:rFonts w:ascii="Arial" w:hAnsi="Arial" w:cs="Arial"/>
          <w:sz w:val="18"/>
          <w:szCs w:val="18"/>
        </w:rPr>
      </w:pPr>
      <w:r>
        <w:rPr>
          <w:rFonts w:ascii="Arial" w:hAnsi="Arial" w:cs="Arial"/>
          <w:sz w:val="18"/>
          <w:szCs w:val="18"/>
        </w:rPr>
        <w:t xml:space="preserve">07 октября 2022  года </w:t>
      </w:r>
      <w:r w:rsidRPr="00754126">
        <w:rPr>
          <w:rFonts w:ascii="Arial" w:hAnsi="Arial" w:cs="Arial"/>
          <w:sz w:val="18"/>
          <w:szCs w:val="18"/>
        </w:rPr>
        <w:t>г.</w:t>
      </w:r>
      <w:r>
        <w:rPr>
          <w:rFonts w:ascii="Arial" w:hAnsi="Arial" w:cs="Arial"/>
          <w:sz w:val="18"/>
          <w:szCs w:val="18"/>
        </w:rPr>
        <w:t xml:space="preserve">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754126">
        <w:rPr>
          <w:rFonts w:ascii="Arial" w:hAnsi="Arial" w:cs="Arial"/>
          <w:sz w:val="18"/>
          <w:szCs w:val="18"/>
        </w:rPr>
        <w:t>1329</w:t>
      </w:r>
    </w:p>
    <w:p w:rsidR="00754126" w:rsidRPr="00754126" w:rsidRDefault="00754126" w:rsidP="00E24788">
      <w:pPr>
        <w:spacing w:line="180" w:lineRule="exact"/>
        <w:jc w:val="both"/>
        <w:rPr>
          <w:rFonts w:ascii="Arial" w:hAnsi="Arial" w:cs="Arial"/>
          <w:sz w:val="18"/>
          <w:szCs w:val="18"/>
        </w:rPr>
      </w:pPr>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Благодарненского городского округа Ставропольского края от 18 ноября 2019 года № 1887</w:t>
      </w:r>
    </w:p>
    <w:p w:rsidR="00754126" w:rsidRPr="00754126" w:rsidRDefault="00754126" w:rsidP="00E24788">
      <w:pPr>
        <w:spacing w:line="180" w:lineRule="exact"/>
        <w:ind w:firstLine="567"/>
        <w:jc w:val="both"/>
        <w:rPr>
          <w:rFonts w:ascii="Arial" w:hAnsi="Arial" w:cs="Arial"/>
          <w:sz w:val="18"/>
          <w:szCs w:val="18"/>
        </w:rPr>
      </w:pPr>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lastRenderedPageBreak/>
        <w:t>Руководствуясь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754126" w:rsidRPr="00754126" w:rsidRDefault="00754126" w:rsidP="00E24788">
      <w:pPr>
        <w:spacing w:line="180" w:lineRule="exact"/>
        <w:ind w:firstLine="567"/>
        <w:jc w:val="both"/>
        <w:rPr>
          <w:rFonts w:ascii="Arial" w:hAnsi="Arial" w:cs="Arial"/>
          <w:sz w:val="18"/>
          <w:szCs w:val="18"/>
        </w:rPr>
      </w:pPr>
    </w:p>
    <w:p w:rsidR="00754126" w:rsidRPr="00754126" w:rsidRDefault="00754126" w:rsidP="00E24788">
      <w:pPr>
        <w:spacing w:line="180" w:lineRule="exact"/>
        <w:jc w:val="both"/>
        <w:rPr>
          <w:rFonts w:ascii="Arial" w:hAnsi="Arial" w:cs="Arial"/>
          <w:sz w:val="18"/>
          <w:szCs w:val="18"/>
        </w:rPr>
      </w:pPr>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t>ПОСТАНОВЛЯЕТ:</w:t>
      </w:r>
    </w:p>
    <w:p w:rsidR="00754126" w:rsidRPr="00754126" w:rsidRDefault="00754126" w:rsidP="00E24788">
      <w:pPr>
        <w:spacing w:line="180" w:lineRule="exact"/>
        <w:jc w:val="both"/>
        <w:rPr>
          <w:rFonts w:ascii="Arial" w:hAnsi="Arial" w:cs="Arial"/>
          <w:sz w:val="18"/>
          <w:szCs w:val="18"/>
        </w:rPr>
      </w:pPr>
    </w:p>
    <w:p w:rsidR="00754126" w:rsidRPr="00754126" w:rsidRDefault="00754126" w:rsidP="00E24788">
      <w:pPr>
        <w:spacing w:line="180" w:lineRule="exact"/>
        <w:ind w:firstLine="567"/>
        <w:jc w:val="both"/>
        <w:rPr>
          <w:rFonts w:ascii="Arial" w:hAnsi="Arial" w:cs="Arial"/>
          <w:sz w:val="18"/>
          <w:szCs w:val="18"/>
        </w:rPr>
      </w:pPr>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t>1.</w:t>
      </w:r>
      <w:r w:rsidRPr="00754126">
        <w:rPr>
          <w:rFonts w:ascii="Arial" w:hAnsi="Arial" w:cs="Arial"/>
          <w:sz w:val="18"/>
          <w:szCs w:val="18"/>
        </w:rPr>
        <w:tab/>
      </w:r>
      <w:proofErr w:type="gramStart"/>
      <w:r w:rsidRPr="00754126">
        <w:rPr>
          <w:rFonts w:ascii="Arial" w:hAnsi="Arial" w:cs="Arial"/>
          <w:sz w:val="18"/>
          <w:szCs w:val="18"/>
        </w:rPr>
        <w:t xml:space="preserve">Внести в административный регламент предоставления администрацией Благодарненского городского округа Ставропольского </w:t>
      </w:r>
      <w:r w:rsidRPr="00754126">
        <w:rPr>
          <w:rFonts w:ascii="Arial" w:hAnsi="Arial" w:cs="Arial"/>
          <w:sz w:val="18"/>
          <w:szCs w:val="18"/>
        </w:rPr>
        <w:lastRenderedPageBreak/>
        <w:t>края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Благодарненского городского округа Ставропольского края от 18 ноября 2019 года № 1887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w:t>
      </w:r>
      <w:proofErr w:type="gramEnd"/>
      <w:r w:rsidRPr="00754126">
        <w:rPr>
          <w:rFonts w:ascii="Arial" w:hAnsi="Arial" w:cs="Arial"/>
          <w:sz w:val="18"/>
          <w:szCs w:val="18"/>
        </w:rPr>
        <w:t xml:space="preserve"> на кадастровом плане территории» (с изменениями, внесенными постановлением администрации Благодарненского городского округа Ставропольского края от 16 ноября 2021 года № 1249) следующие изменения:</w:t>
      </w:r>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t>1.1.   Подпункт 2.4.1 пункта 2 раздела II «Стандарт предоставления муниципальной услуги» изложить в следующей редакции:</w:t>
      </w:r>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t>«2.4.1. Максимальный срок предоставления муниципальной услуги составляет 10 дней рабочих дней со дня поступления заявления и документов в орган, предоставляющий услугу.</w:t>
      </w:r>
    </w:p>
    <w:p w:rsidR="00754126" w:rsidRPr="00754126" w:rsidRDefault="00754126" w:rsidP="00E24788">
      <w:pPr>
        <w:spacing w:line="180" w:lineRule="exact"/>
        <w:ind w:firstLine="567"/>
        <w:jc w:val="both"/>
        <w:rPr>
          <w:rFonts w:ascii="Arial" w:hAnsi="Arial" w:cs="Arial"/>
          <w:sz w:val="18"/>
          <w:szCs w:val="18"/>
        </w:rPr>
      </w:pPr>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t>45 дней в случае, если подлежит согласованию с органом исполнительной власти  субъекта Российской Федерации, уполномоченным в области лесных отношений</w:t>
      </w:r>
      <w:proofErr w:type="gramStart"/>
      <w:r w:rsidRPr="00754126">
        <w:rPr>
          <w:rFonts w:ascii="Arial" w:hAnsi="Arial" w:cs="Arial"/>
          <w:sz w:val="18"/>
          <w:szCs w:val="18"/>
        </w:rPr>
        <w:t>.».</w:t>
      </w:r>
      <w:proofErr w:type="gramEnd"/>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t>1.2. Раздел II «Стандарт предоставления муниципальной услуги» дополнить пунктом следующего содержания:</w:t>
      </w:r>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lastRenderedPageBreak/>
        <w:t>«2.18. Случаи и порядок предоставления муниципальной услуги в упреждающем (</w:t>
      </w:r>
      <w:proofErr w:type="spellStart"/>
      <w:r w:rsidRPr="00754126">
        <w:rPr>
          <w:rFonts w:ascii="Arial" w:hAnsi="Arial" w:cs="Arial"/>
          <w:sz w:val="18"/>
          <w:szCs w:val="18"/>
        </w:rPr>
        <w:t>проактивном</w:t>
      </w:r>
      <w:proofErr w:type="spellEnd"/>
      <w:r w:rsidRPr="00754126">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t>Предоставление муниципальной услуги в упреждающем (</w:t>
      </w:r>
      <w:proofErr w:type="spellStart"/>
      <w:r w:rsidRPr="00754126">
        <w:rPr>
          <w:rFonts w:ascii="Arial" w:hAnsi="Arial" w:cs="Arial"/>
          <w:sz w:val="18"/>
          <w:szCs w:val="18"/>
        </w:rPr>
        <w:t>проактивном</w:t>
      </w:r>
      <w:proofErr w:type="spellEnd"/>
      <w:r w:rsidRPr="00754126">
        <w:rPr>
          <w:rFonts w:ascii="Arial" w:hAnsi="Arial" w:cs="Arial"/>
          <w:sz w:val="18"/>
          <w:szCs w:val="18"/>
        </w:rPr>
        <w:t>) режиме не предусмотрено</w:t>
      </w:r>
      <w:proofErr w:type="gramStart"/>
      <w:r w:rsidRPr="00754126">
        <w:rPr>
          <w:rFonts w:ascii="Arial" w:hAnsi="Arial" w:cs="Arial"/>
          <w:sz w:val="18"/>
          <w:szCs w:val="18"/>
        </w:rPr>
        <w:t>.».</w:t>
      </w:r>
      <w:proofErr w:type="gramEnd"/>
    </w:p>
    <w:p w:rsidR="00754126" w:rsidRPr="00754126" w:rsidRDefault="00754126" w:rsidP="00E24788">
      <w:pPr>
        <w:spacing w:line="180" w:lineRule="exact"/>
        <w:ind w:firstLine="567"/>
        <w:jc w:val="both"/>
        <w:rPr>
          <w:rFonts w:ascii="Arial" w:hAnsi="Arial" w:cs="Arial"/>
          <w:sz w:val="18"/>
          <w:szCs w:val="18"/>
        </w:rPr>
      </w:pPr>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t>2.</w:t>
      </w:r>
      <w:r w:rsidRPr="00754126">
        <w:rPr>
          <w:rFonts w:ascii="Arial" w:hAnsi="Arial" w:cs="Arial"/>
          <w:sz w:val="18"/>
          <w:szCs w:val="18"/>
        </w:rPr>
        <w:tab/>
      </w:r>
      <w:r w:rsidRPr="00754126">
        <w:rPr>
          <w:rFonts w:ascii="Arial" w:hAnsi="Arial" w:cs="Arial"/>
          <w:sz w:val="18"/>
          <w:szCs w:val="18"/>
        </w:rPr>
        <w:tab/>
      </w:r>
      <w:proofErr w:type="gramStart"/>
      <w:r w:rsidRPr="00754126">
        <w:rPr>
          <w:rFonts w:ascii="Arial" w:hAnsi="Arial" w:cs="Arial"/>
          <w:sz w:val="18"/>
          <w:szCs w:val="18"/>
        </w:rPr>
        <w:t>Контроль за</w:t>
      </w:r>
      <w:proofErr w:type="gramEnd"/>
      <w:r w:rsidRPr="00754126">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 В.</w:t>
      </w:r>
    </w:p>
    <w:p w:rsidR="00754126" w:rsidRPr="00754126" w:rsidRDefault="00754126" w:rsidP="00E24788">
      <w:pPr>
        <w:spacing w:line="180" w:lineRule="exact"/>
        <w:ind w:firstLine="567"/>
        <w:jc w:val="both"/>
        <w:rPr>
          <w:rFonts w:ascii="Arial" w:hAnsi="Arial" w:cs="Arial"/>
          <w:sz w:val="18"/>
          <w:szCs w:val="18"/>
        </w:rPr>
      </w:pPr>
    </w:p>
    <w:p w:rsidR="00754126" w:rsidRPr="00754126" w:rsidRDefault="00754126" w:rsidP="00E24788">
      <w:pPr>
        <w:spacing w:line="180" w:lineRule="exact"/>
        <w:ind w:firstLine="567"/>
        <w:jc w:val="both"/>
        <w:rPr>
          <w:rFonts w:ascii="Arial" w:hAnsi="Arial" w:cs="Arial"/>
          <w:sz w:val="18"/>
          <w:szCs w:val="18"/>
        </w:rPr>
      </w:pPr>
      <w:r w:rsidRPr="00754126">
        <w:rPr>
          <w:rFonts w:ascii="Arial" w:hAnsi="Arial" w:cs="Arial"/>
          <w:sz w:val="18"/>
          <w:szCs w:val="18"/>
        </w:rPr>
        <w:t>3.</w:t>
      </w:r>
      <w:r w:rsidRPr="00754126">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754126" w:rsidRPr="00754126" w:rsidRDefault="00754126" w:rsidP="00E24788">
      <w:pPr>
        <w:spacing w:line="180" w:lineRule="exact"/>
        <w:jc w:val="both"/>
        <w:rPr>
          <w:rFonts w:ascii="Arial" w:hAnsi="Arial" w:cs="Arial"/>
          <w:sz w:val="18"/>
          <w:szCs w:val="18"/>
        </w:rPr>
      </w:pPr>
    </w:p>
    <w:p w:rsidR="00754126" w:rsidRPr="00754126" w:rsidRDefault="00754126" w:rsidP="00E24788">
      <w:pPr>
        <w:spacing w:line="180" w:lineRule="exact"/>
        <w:jc w:val="both"/>
        <w:rPr>
          <w:rFonts w:ascii="Arial" w:hAnsi="Arial" w:cs="Arial"/>
          <w:sz w:val="18"/>
          <w:szCs w:val="18"/>
        </w:rPr>
      </w:pPr>
    </w:p>
    <w:p w:rsidR="00754126" w:rsidRPr="00754126" w:rsidRDefault="00754126" w:rsidP="00E24788">
      <w:pPr>
        <w:spacing w:line="180" w:lineRule="exact"/>
        <w:jc w:val="both"/>
        <w:rPr>
          <w:rFonts w:ascii="Arial" w:hAnsi="Arial" w:cs="Arial"/>
          <w:sz w:val="18"/>
          <w:szCs w:val="18"/>
        </w:rPr>
      </w:pPr>
    </w:p>
    <w:p w:rsidR="00754126" w:rsidRPr="00754126" w:rsidRDefault="00754126" w:rsidP="00E24788">
      <w:pPr>
        <w:spacing w:line="180" w:lineRule="exact"/>
        <w:jc w:val="both"/>
        <w:rPr>
          <w:rFonts w:ascii="Arial" w:hAnsi="Arial" w:cs="Arial"/>
          <w:sz w:val="18"/>
          <w:szCs w:val="18"/>
        </w:rPr>
      </w:pPr>
    </w:p>
    <w:p w:rsidR="00754126" w:rsidRPr="00754126" w:rsidRDefault="00754126" w:rsidP="00E24788">
      <w:pPr>
        <w:spacing w:line="180" w:lineRule="exact"/>
        <w:jc w:val="both"/>
        <w:rPr>
          <w:rFonts w:ascii="Arial" w:hAnsi="Arial" w:cs="Arial"/>
          <w:sz w:val="18"/>
          <w:szCs w:val="18"/>
        </w:rPr>
      </w:pPr>
      <w:proofErr w:type="gramStart"/>
      <w:r w:rsidRPr="00754126">
        <w:rPr>
          <w:rFonts w:ascii="Arial" w:hAnsi="Arial" w:cs="Arial"/>
          <w:sz w:val="18"/>
          <w:szCs w:val="18"/>
        </w:rPr>
        <w:t>Исполняющий</w:t>
      </w:r>
      <w:proofErr w:type="gramEnd"/>
      <w:r w:rsidRPr="00754126">
        <w:rPr>
          <w:rFonts w:ascii="Arial" w:hAnsi="Arial" w:cs="Arial"/>
          <w:sz w:val="18"/>
          <w:szCs w:val="18"/>
        </w:rPr>
        <w:t xml:space="preserve"> полномочия  Главы </w:t>
      </w:r>
    </w:p>
    <w:p w:rsidR="00754126" w:rsidRPr="00754126" w:rsidRDefault="00754126" w:rsidP="00E24788">
      <w:pPr>
        <w:spacing w:line="180" w:lineRule="exact"/>
        <w:jc w:val="both"/>
        <w:rPr>
          <w:rFonts w:ascii="Arial" w:hAnsi="Arial" w:cs="Arial"/>
          <w:sz w:val="18"/>
          <w:szCs w:val="18"/>
        </w:rPr>
      </w:pPr>
      <w:r w:rsidRPr="00754126">
        <w:rPr>
          <w:rFonts w:ascii="Arial" w:hAnsi="Arial" w:cs="Arial"/>
          <w:sz w:val="18"/>
          <w:szCs w:val="18"/>
        </w:rPr>
        <w:t>Благодарненского городского округа</w:t>
      </w:r>
    </w:p>
    <w:p w:rsidR="00754126" w:rsidRPr="00754126" w:rsidRDefault="00754126" w:rsidP="00E24788">
      <w:pPr>
        <w:spacing w:line="180" w:lineRule="exact"/>
        <w:jc w:val="both"/>
        <w:rPr>
          <w:rFonts w:ascii="Arial" w:hAnsi="Arial" w:cs="Arial"/>
          <w:sz w:val="18"/>
          <w:szCs w:val="18"/>
        </w:rPr>
      </w:pPr>
      <w:r w:rsidRPr="00754126">
        <w:rPr>
          <w:rFonts w:ascii="Arial" w:hAnsi="Arial" w:cs="Arial"/>
          <w:sz w:val="18"/>
          <w:szCs w:val="18"/>
        </w:rPr>
        <w:t>Ставропольского края,</w:t>
      </w:r>
    </w:p>
    <w:p w:rsidR="00754126" w:rsidRPr="00754126" w:rsidRDefault="00754126" w:rsidP="00E24788">
      <w:pPr>
        <w:spacing w:line="180" w:lineRule="exact"/>
        <w:jc w:val="both"/>
        <w:rPr>
          <w:rFonts w:ascii="Arial" w:hAnsi="Arial" w:cs="Arial"/>
          <w:sz w:val="18"/>
          <w:szCs w:val="18"/>
        </w:rPr>
      </w:pPr>
      <w:r w:rsidRPr="00754126">
        <w:rPr>
          <w:rFonts w:ascii="Arial" w:hAnsi="Arial" w:cs="Arial"/>
          <w:sz w:val="18"/>
          <w:szCs w:val="18"/>
        </w:rPr>
        <w:t xml:space="preserve">первый заместитель главы администрации </w:t>
      </w:r>
    </w:p>
    <w:p w:rsidR="00754126" w:rsidRPr="00754126" w:rsidRDefault="00754126" w:rsidP="00E24788">
      <w:pPr>
        <w:spacing w:line="180" w:lineRule="exact"/>
        <w:jc w:val="both"/>
        <w:rPr>
          <w:rFonts w:ascii="Arial" w:hAnsi="Arial" w:cs="Arial"/>
          <w:sz w:val="18"/>
          <w:szCs w:val="18"/>
        </w:rPr>
      </w:pPr>
      <w:r w:rsidRPr="00754126">
        <w:rPr>
          <w:rFonts w:ascii="Arial" w:hAnsi="Arial" w:cs="Arial"/>
          <w:sz w:val="18"/>
          <w:szCs w:val="18"/>
        </w:rPr>
        <w:t xml:space="preserve">Благодарненского городского округа </w:t>
      </w:r>
    </w:p>
    <w:p w:rsidR="00754126" w:rsidRDefault="00754126" w:rsidP="00E24788">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005F1385">
        <w:rPr>
          <w:rFonts w:ascii="Arial" w:hAnsi="Arial" w:cs="Arial"/>
          <w:sz w:val="18"/>
          <w:szCs w:val="18"/>
        </w:rPr>
        <w:t xml:space="preserve">   </w:t>
      </w:r>
      <w:r w:rsidRPr="00754126">
        <w:rPr>
          <w:rFonts w:ascii="Arial" w:hAnsi="Arial" w:cs="Arial"/>
          <w:sz w:val="18"/>
          <w:szCs w:val="18"/>
        </w:rPr>
        <w:t>Н.Д. Федюнина</w:t>
      </w:r>
    </w:p>
    <w:p w:rsidR="00754126" w:rsidRDefault="00754126" w:rsidP="00E24788">
      <w:pPr>
        <w:spacing w:line="180" w:lineRule="exact"/>
        <w:jc w:val="both"/>
        <w:rPr>
          <w:rFonts w:ascii="Arial" w:hAnsi="Arial" w:cs="Arial"/>
          <w:sz w:val="18"/>
          <w:szCs w:val="18"/>
        </w:rPr>
        <w:sectPr w:rsidR="00754126" w:rsidSect="00754126">
          <w:type w:val="continuous"/>
          <w:pgSz w:w="11905" w:h="16838"/>
          <w:pgMar w:top="1134" w:right="848" w:bottom="1134" w:left="993" w:header="720" w:footer="720" w:gutter="0"/>
          <w:cols w:num="2" w:space="851"/>
          <w:noEndnote/>
          <w:titlePg/>
          <w:docGrid w:linePitch="381"/>
        </w:sectPr>
      </w:pPr>
    </w:p>
    <w:p w:rsidR="008A4B72" w:rsidRPr="0041631A" w:rsidRDefault="008A4B72" w:rsidP="00E24788">
      <w:pPr>
        <w:spacing w:line="180" w:lineRule="exact"/>
        <w:jc w:val="both"/>
        <w:rPr>
          <w:rFonts w:ascii="Arial" w:hAnsi="Arial" w:cs="Arial"/>
          <w:sz w:val="18"/>
          <w:szCs w:val="18"/>
        </w:rPr>
      </w:pPr>
    </w:p>
    <w:p w:rsidR="0041631A" w:rsidRPr="0041631A" w:rsidRDefault="0041631A" w:rsidP="00E24788">
      <w:pPr>
        <w:spacing w:line="180" w:lineRule="exact"/>
        <w:jc w:val="both"/>
        <w:rPr>
          <w:rFonts w:ascii="Arial" w:hAnsi="Arial" w:cs="Arial"/>
          <w:sz w:val="18"/>
          <w:szCs w:val="18"/>
        </w:rPr>
      </w:pPr>
    </w:p>
    <w:p w:rsidR="0041631A" w:rsidRPr="0041631A" w:rsidRDefault="0041631A" w:rsidP="00E24788">
      <w:pPr>
        <w:spacing w:line="180" w:lineRule="exact"/>
        <w:jc w:val="both"/>
        <w:rPr>
          <w:rFonts w:ascii="Arial" w:hAnsi="Arial" w:cs="Arial"/>
          <w:sz w:val="18"/>
          <w:szCs w:val="18"/>
        </w:rPr>
      </w:pPr>
    </w:p>
    <w:p w:rsidR="00661154" w:rsidRDefault="00661154" w:rsidP="00E24788">
      <w:pPr>
        <w:spacing w:line="180" w:lineRule="exact"/>
        <w:jc w:val="both"/>
        <w:rPr>
          <w:rFonts w:ascii="Arial" w:hAnsi="Arial" w:cs="Arial"/>
          <w:sz w:val="18"/>
          <w:szCs w:val="18"/>
        </w:rPr>
        <w:sectPr w:rsidR="00661154" w:rsidSect="00807FFD">
          <w:type w:val="continuous"/>
          <w:pgSz w:w="11905" w:h="16838"/>
          <w:pgMar w:top="1134" w:right="848" w:bottom="1134" w:left="993" w:header="720" w:footer="720" w:gutter="0"/>
          <w:cols w:space="851"/>
          <w:noEndnote/>
          <w:titlePg/>
          <w:docGrid w:linePitch="381"/>
        </w:sectPr>
      </w:pPr>
    </w:p>
    <w:p w:rsidR="00661154" w:rsidRPr="00661154" w:rsidRDefault="00661154" w:rsidP="00E24788">
      <w:pPr>
        <w:spacing w:line="180" w:lineRule="exact"/>
        <w:jc w:val="center"/>
        <w:rPr>
          <w:rFonts w:ascii="Arial" w:hAnsi="Arial" w:cs="Arial"/>
          <w:sz w:val="18"/>
          <w:szCs w:val="18"/>
        </w:rPr>
      </w:pPr>
      <w:r w:rsidRPr="00661154">
        <w:rPr>
          <w:rFonts w:ascii="Arial" w:hAnsi="Arial" w:cs="Arial"/>
          <w:sz w:val="18"/>
          <w:szCs w:val="18"/>
        </w:rPr>
        <w:lastRenderedPageBreak/>
        <w:t>ПОСТАНОВЛЕНИЕ</w:t>
      </w:r>
    </w:p>
    <w:p w:rsidR="00661154" w:rsidRPr="00661154" w:rsidRDefault="00661154" w:rsidP="00E24788">
      <w:pPr>
        <w:spacing w:line="180" w:lineRule="exact"/>
        <w:jc w:val="center"/>
        <w:rPr>
          <w:rFonts w:ascii="Arial" w:hAnsi="Arial" w:cs="Arial"/>
          <w:sz w:val="18"/>
          <w:szCs w:val="18"/>
        </w:rPr>
      </w:pPr>
    </w:p>
    <w:p w:rsidR="00661154" w:rsidRPr="00661154" w:rsidRDefault="00661154" w:rsidP="00E24788">
      <w:pPr>
        <w:spacing w:line="180" w:lineRule="exact"/>
        <w:jc w:val="center"/>
        <w:rPr>
          <w:rFonts w:ascii="Arial" w:hAnsi="Arial" w:cs="Arial"/>
          <w:sz w:val="18"/>
          <w:szCs w:val="18"/>
        </w:rPr>
      </w:pPr>
      <w:r w:rsidRPr="00661154">
        <w:rPr>
          <w:rFonts w:ascii="Arial" w:hAnsi="Arial" w:cs="Arial"/>
          <w:sz w:val="18"/>
          <w:szCs w:val="18"/>
        </w:rPr>
        <w:t>АДМИНИСТРАЦИИ БЛАГОДАРНЕНСКОГО ГОРОДСКОГО ОКРУГА  СТАВРОПОЛЬСКОГО КРАЯ</w:t>
      </w:r>
    </w:p>
    <w:p w:rsidR="00661154" w:rsidRPr="00661154" w:rsidRDefault="00661154" w:rsidP="00E24788">
      <w:pPr>
        <w:spacing w:line="180" w:lineRule="exact"/>
        <w:rPr>
          <w:rFonts w:ascii="Arial" w:hAnsi="Arial" w:cs="Arial"/>
          <w:sz w:val="18"/>
          <w:szCs w:val="18"/>
        </w:rPr>
      </w:pPr>
      <w:r>
        <w:rPr>
          <w:rFonts w:ascii="Arial" w:hAnsi="Arial" w:cs="Arial"/>
          <w:sz w:val="18"/>
          <w:szCs w:val="18"/>
        </w:rPr>
        <w:t xml:space="preserve">08ноября 2022 года г. </w:t>
      </w:r>
      <w:proofErr w:type="gramStart"/>
      <w:r>
        <w:rPr>
          <w:rFonts w:ascii="Arial" w:hAnsi="Arial" w:cs="Arial"/>
          <w:sz w:val="18"/>
          <w:szCs w:val="18"/>
        </w:rPr>
        <w:t>Благодарный</w:t>
      </w:r>
      <w:proofErr w:type="gramEnd"/>
      <w:r>
        <w:rPr>
          <w:rFonts w:ascii="Arial" w:hAnsi="Arial" w:cs="Arial"/>
          <w:sz w:val="18"/>
          <w:szCs w:val="18"/>
        </w:rPr>
        <w:tab/>
        <w:t xml:space="preserve">        № </w:t>
      </w:r>
      <w:r w:rsidRPr="00661154">
        <w:rPr>
          <w:rFonts w:ascii="Arial" w:hAnsi="Arial" w:cs="Arial"/>
          <w:sz w:val="18"/>
          <w:szCs w:val="18"/>
        </w:rPr>
        <w:t>1332</w:t>
      </w:r>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r w:rsidRPr="00661154">
        <w:rPr>
          <w:rFonts w:ascii="Arial" w:hAnsi="Arial" w:cs="Arial"/>
          <w:sz w:val="18"/>
          <w:szCs w:val="18"/>
        </w:rPr>
        <w:t>О внесении изменений в Порядок разработки,  корректировки, осуществления мониторинга и контроля реализации прогноза социально-экономического развития Благодарненского городского округа Ставропольского края на долгосрочный период, утвержденный постановлением администрации Благодарненского городского округа Ставропольского края от 22 июля 2020 года № 969</w:t>
      </w:r>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r w:rsidRPr="00661154">
        <w:rPr>
          <w:rFonts w:ascii="Arial" w:hAnsi="Arial" w:cs="Arial"/>
          <w:sz w:val="18"/>
          <w:szCs w:val="18"/>
        </w:rPr>
        <w:t>В целях повышения качества прогнозирования социально-экономического развития Благодарненского городского округа Ставропольского края, администрация Благодарненского городского округа Ставропольского края</w:t>
      </w:r>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p>
    <w:p w:rsidR="00661154" w:rsidRPr="00661154" w:rsidRDefault="001E437C" w:rsidP="00E24788">
      <w:pPr>
        <w:spacing w:line="180" w:lineRule="exact"/>
        <w:jc w:val="both"/>
        <w:rPr>
          <w:rFonts w:ascii="Arial" w:hAnsi="Arial" w:cs="Arial"/>
          <w:sz w:val="18"/>
          <w:szCs w:val="18"/>
        </w:rPr>
      </w:pPr>
      <w:r>
        <w:rPr>
          <w:rFonts w:ascii="Arial" w:hAnsi="Arial" w:cs="Arial"/>
          <w:sz w:val="18"/>
          <w:szCs w:val="18"/>
        </w:rPr>
        <w:t>ПОСТАНОВЛЯЕТ:</w:t>
      </w:r>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r w:rsidRPr="00661154">
        <w:rPr>
          <w:rFonts w:ascii="Arial" w:hAnsi="Arial" w:cs="Arial"/>
          <w:sz w:val="18"/>
          <w:szCs w:val="18"/>
        </w:rPr>
        <w:t xml:space="preserve">1. </w:t>
      </w:r>
      <w:proofErr w:type="gramStart"/>
      <w:r w:rsidRPr="00661154">
        <w:rPr>
          <w:rFonts w:ascii="Arial" w:hAnsi="Arial" w:cs="Arial"/>
          <w:sz w:val="18"/>
          <w:szCs w:val="18"/>
        </w:rPr>
        <w:t>Утвердить прилагаемые изменения, которые вносятся в Порядок разработки, корректировки, осуществление мониторинга и контроля реализации прогноза социально-экономического развития Благодарненского городского округа Ставропольского края на долгосрочный период, утвержденный постановлением администрации Благодарненского городского округа Ставропольского края от 22 июля 2020 года № 969 «Об утверждении Порядка разработки, корректировки, осуществление мониторинга и контроля реализации прогноза социально-экономического развития Благодарненского городского округа Ставропольского края на долгосрочный период».</w:t>
      </w:r>
      <w:proofErr w:type="gramEnd"/>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r w:rsidRPr="00661154">
        <w:rPr>
          <w:rFonts w:ascii="Arial" w:hAnsi="Arial" w:cs="Arial"/>
          <w:sz w:val="18"/>
          <w:szCs w:val="18"/>
        </w:rPr>
        <w:t xml:space="preserve">2. </w:t>
      </w:r>
      <w:proofErr w:type="gramStart"/>
      <w:r w:rsidRPr="00661154">
        <w:rPr>
          <w:rFonts w:ascii="Arial" w:hAnsi="Arial" w:cs="Arial"/>
          <w:sz w:val="18"/>
          <w:szCs w:val="18"/>
        </w:rPr>
        <w:t>Контроль за</w:t>
      </w:r>
      <w:proofErr w:type="gramEnd"/>
      <w:r w:rsidRPr="00661154">
        <w:rPr>
          <w:rFonts w:ascii="Arial" w:hAnsi="Arial" w:cs="Arial"/>
          <w:sz w:val="18"/>
          <w:szCs w:val="18"/>
        </w:rPr>
        <w:t xml:space="preserve"> выполнением настоящего постановления возложить на заместителя главы </w:t>
      </w:r>
      <w:r w:rsidRPr="00661154">
        <w:rPr>
          <w:rFonts w:ascii="Arial" w:hAnsi="Arial" w:cs="Arial"/>
          <w:sz w:val="18"/>
          <w:szCs w:val="18"/>
        </w:rPr>
        <w:lastRenderedPageBreak/>
        <w:t>администрации - начальника финансового управления администрации Благодарненского городского округа Ставропольского края Кузнецову Л.В.</w:t>
      </w:r>
    </w:p>
    <w:p w:rsidR="00661154" w:rsidRPr="00661154" w:rsidRDefault="00661154" w:rsidP="00E24788">
      <w:pPr>
        <w:spacing w:line="180" w:lineRule="exact"/>
        <w:jc w:val="both"/>
        <w:rPr>
          <w:rFonts w:ascii="Arial" w:hAnsi="Arial" w:cs="Arial"/>
          <w:sz w:val="18"/>
          <w:szCs w:val="18"/>
        </w:rPr>
      </w:pPr>
      <w:r w:rsidRPr="00661154">
        <w:rPr>
          <w:rFonts w:ascii="Arial" w:hAnsi="Arial" w:cs="Arial"/>
          <w:sz w:val="18"/>
          <w:szCs w:val="18"/>
        </w:rPr>
        <w:t xml:space="preserve">  </w:t>
      </w:r>
    </w:p>
    <w:p w:rsidR="00661154" w:rsidRPr="00661154" w:rsidRDefault="00661154" w:rsidP="00E24788">
      <w:pPr>
        <w:spacing w:line="180" w:lineRule="exact"/>
        <w:jc w:val="both"/>
        <w:rPr>
          <w:rFonts w:ascii="Arial" w:hAnsi="Arial" w:cs="Arial"/>
          <w:sz w:val="18"/>
          <w:szCs w:val="18"/>
        </w:rPr>
      </w:pPr>
      <w:r w:rsidRPr="00661154">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p>
    <w:p w:rsidR="00661154" w:rsidRPr="00661154" w:rsidRDefault="00661154" w:rsidP="00E24788">
      <w:pPr>
        <w:spacing w:line="180" w:lineRule="exact"/>
        <w:jc w:val="both"/>
        <w:rPr>
          <w:rFonts w:ascii="Arial" w:hAnsi="Arial" w:cs="Arial"/>
          <w:sz w:val="18"/>
          <w:szCs w:val="18"/>
        </w:rPr>
      </w:pPr>
      <w:proofErr w:type="gramStart"/>
      <w:r w:rsidRPr="00661154">
        <w:rPr>
          <w:rFonts w:ascii="Arial" w:hAnsi="Arial" w:cs="Arial"/>
          <w:sz w:val="18"/>
          <w:szCs w:val="18"/>
        </w:rPr>
        <w:t>Исполняющий</w:t>
      </w:r>
      <w:proofErr w:type="gramEnd"/>
      <w:r w:rsidRPr="00661154">
        <w:rPr>
          <w:rFonts w:ascii="Arial" w:hAnsi="Arial" w:cs="Arial"/>
          <w:sz w:val="18"/>
          <w:szCs w:val="18"/>
        </w:rPr>
        <w:t xml:space="preserve"> обязанности Главы </w:t>
      </w:r>
    </w:p>
    <w:p w:rsidR="00661154" w:rsidRPr="00661154" w:rsidRDefault="00661154" w:rsidP="00E24788">
      <w:pPr>
        <w:spacing w:line="180" w:lineRule="exact"/>
        <w:jc w:val="both"/>
        <w:rPr>
          <w:rFonts w:ascii="Arial" w:hAnsi="Arial" w:cs="Arial"/>
          <w:sz w:val="18"/>
          <w:szCs w:val="18"/>
        </w:rPr>
      </w:pPr>
      <w:r w:rsidRPr="00661154">
        <w:rPr>
          <w:rFonts w:ascii="Arial" w:hAnsi="Arial" w:cs="Arial"/>
          <w:sz w:val="18"/>
          <w:szCs w:val="18"/>
        </w:rPr>
        <w:t xml:space="preserve">Благодарненского городского округа </w:t>
      </w:r>
    </w:p>
    <w:p w:rsidR="00661154" w:rsidRPr="00661154" w:rsidRDefault="00661154" w:rsidP="00E24788">
      <w:pPr>
        <w:spacing w:line="180" w:lineRule="exact"/>
        <w:jc w:val="both"/>
        <w:rPr>
          <w:rFonts w:ascii="Arial" w:hAnsi="Arial" w:cs="Arial"/>
          <w:sz w:val="18"/>
          <w:szCs w:val="18"/>
        </w:rPr>
      </w:pPr>
      <w:r w:rsidRPr="00661154">
        <w:rPr>
          <w:rFonts w:ascii="Arial" w:hAnsi="Arial" w:cs="Arial"/>
          <w:sz w:val="18"/>
          <w:szCs w:val="18"/>
        </w:rPr>
        <w:t>Ставропольского края,</w:t>
      </w:r>
    </w:p>
    <w:p w:rsidR="00661154" w:rsidRPr="00661154" w:rsidRDefault="00661154" w:rsidP="00E24788">
      <w:pPr>
        <w:spacing w:line="180" w:lineRule="exact"/>
        <w:jc w:val="both"/>
        <w:rPr>
          <w:rFonts w:ascii="Arial" w:hAnsi="Arial" w:cs="Arial"/>
          <w:sz w:val="18"/>
          <w:szCs w:val="18"/>
        </w:rPr>
      </w:pPr>
      <w:r w:rsidRPr="00661154">
        <w:rPr>
          <w:rFonts w:ascii="Arial" w:hAnsi="Arial" w:cs="Arial"/>
          <w:sz w:val="18"/>
          <w:szCs w:val="18"/>
        </w:rPr>
        <w:t xml:space="preserve">первый  заместитель главы администрации </w:t>
      </w:r>
    </w:p>
    <w:p w:rsidR="001E437C" w:rsidRPr="00661154" w:rsidRDefault="00661154" w:rsidP="00E24788">
      <w:pPr>
        <w:spacing w:line="180" w:lineRule="exact"/>
        <w:jc w:val="both"/>
        <w:rPr>
          <w:rFonts w:ascii="Arial" w:hAnsi="Arial" w:cs="Arial"/>
          <w:sz w:val="18"/>
          <w:szCs w:val="18"/>
        </w:rPr>
      </w:pPr>
      <w:r w:rsidRPr="00661154">
        <w:rPr>
          <w:rFonts w:ascii="Arial" w:hAnsi="Arial" w:cs="Arial"/>
          <w:sz w:val="18"/>
          <w:szCs w:val="18"/>
        </w:rPr>
        <w:t xml:space="preserve">Благодарненского городского округа </w:t>
      </w:r>
    </w:p>
    <w:p w:rsidR="00807FFD" w:rsidRDefault="00661154" w:rsidP="00E24788">
      <w:pPr>
        <w:spacing w:line="180" w:lineRule="exact"/>
        <w:jc w:val="both"/>
        <w:rPr>
          <w:rFonts w:ascii="Arial" w:hAnsi="Arial" w:cs="Arial"/>
          <w:sz w:val="18"/>
          <w:szCs w:val="18"/>
        </w:rPr>
      </w:pPr>
      <w:r>
        <w:rPr>
          <w:rFonts w:ascii="Arial" w:hAnsi="Arial" w:cs="Arial"/>
          <w:sz w:val="18"/>
          <w:szCs w:val="18"/>
        </w:rPr>
        <w:t xml:space="preserve">Ставропольского </w:t>
      </w:r>
      <w:r w:rsidRPr="00661154">
        <w:rPr>
          <w:rFonts w:ascii="Arial" w:hAnsi="Arial" w:cs="Arial"/>
          <w:sz w:val="18"/>
          <w:szCs w:val="18"/>
        </w:rPr>
        <w:t xml:space="preserve">края         </w:t>
      </w:r>
      <w:r>
        <w:rPr>
          <w:rFonts w:ascii="Arial" w:hAnsi="Arial" w:cs="Arial"/>
          <w:sz w:val="18"/>
          <w:szCs w:val="18"/>
        </w:rPr>
        <w:t xml:space="preserve">                    </w:t>
      </w:r>
      <w:r w:rsidRPr="00661154">
        <w:rPr>
          <w:rFonts w:ascii="Arial" w:hAnsi="Arial" w:cs="Arial"/>
          <w:sz w:val="18"/>
          <w:szCs w:val="18"/>
        </w:rPr>
        <w:t>Н.Д. Федюнина</w:t>
      </w:r>
    </w:p>
    <w:p w:rsidR="001E437C" w:rsidRDefault="001E437C" w:rsidP="00E24788">
      <w:pPr>
        <w:spacing w:line="180" w:lineRule="exact"/>
        <w:jc w:val="both"/>
        <w:rPr>
          <w:rFonts w:ascii="Arial" w:hAnsi="Arial" w:cs="Arial"/>
          <w:sz w:val="18"/>
          <w:szCs w:val="18"/>
        </w:rPr>
      </w:pPr>
    </w:p>
    <w:p w:rsidR="001E437C" w:rsidRDefault="001E437C" w:rsidP="00E24788">
      <w:pPr>
        <w:spacing w:line="180" w:lineRule="exact"/>
        <w:jc w:val="both"/>
        <w:rPr>
          <w:rFonts w:ascii="Arial" w:hAnsi="Arial" w:cs="Arial"/>
          <w:sz w:val="18"/>
          <w:szCs w:val="18"/>
        </w:rPr>
      </w:pPr>
    </w:p>
    <w:p w:rsidR="00661154" w:rsidRDefault="00661154" w:rsidP="00E24788">
      <w:pPr>
        <w:spacing w:line="180" w:lineRule="exact"/>
        <w:jc w:val="both"/>
        <w:rPr>
          <w:rFonts w:ascii="Arial" w:hAnsi="Arial" w:cs="Arial"/>
          <w:sz w:val="18"/>
          <w:szCs w:val="18"/>
        </w:rPr>
      </w:pPr>
    </w:p>
    <w:p w:rsidR="001E437C" w:rsidRPr="001E437C" w:rsidRDefault="001E437C" w:rsidP="00E24788">
      <w:pPr>
        <w:spacing w:line="180" w:lineRule="exact"/>
        <w:jc w:val="center"/>
        <w:rPr>
          <w:rFonts w:ascii="Arial" w:hAnsi="Arial" w:cs="Arial"/>
          <w:sz w:val="18"/>
          <w:szCs w:val="18"/>
        </w:rPr>
      </w:pPr>
      <w:r w:rsidRPr="001E437C">
        <w:rPr>
          <w:rFonts w:ascii="Arial" w:hAnsi="Arial" w:cs="Arial"/>
          <w:sz w:val="18"/>
          <w:szCs w:val="18"/>
        </w:rPr>
        <w:t>УТВЕРЖДЕНЫ</w:t>
      </w:r>
    </w:p>
    <w:p w:rsidR="001E437C" w:rsidRPr="001E437C" w:rsidRDefault="001E437C" w:rsidP="00E24788">
      <w:pPr>
        <w:spacing w:line="180" w:lineRule="exact"/>
        <w:jc w:val="center"/>
        <w:rPr>
          <w:rFonts w:ascii="Arial" w:hAnsi="Arial" w:cs="Arial"/>
          <w:sz w:val="18"/>
          <w:szCs w:val="18"/>
        </w:rPr>
      </w:pPr>
      <w:r w:rsidRPr="001E437C">
        <w:rPr>
          <w:rFonts w:ascii="Arial" w:hAnsi="Arial" w:cs="Arial"/>
          <w:sz w:val="18"/>
          <w:szCs w:val="18"/>
        </w:rPr>
        <w:t>постановлением администрации Благодарненского городского округа Ставропольского края</w:t>
      </w:r>
    </w:p>
    <w:p w:rsidR="001E437C" w:rsidRPr="001E437C" w:rsidRDefault="001E437C" w:rsidP="00E24788">
      <w:pPr>
        <w:spacing w:line="180" w:lineRule="exact"/>
        <w:jc w:val="center"/>
        <w:rPr>
          <w:rFonts w:ascii="Arial" w:hAnsi="Arial" w:cs="Arial"/>
          <w:sz w:val="18"/>
          <w:szCs w:val="18"/>
        </w:rPr>
      </w:pPr>
      <w:r>
        <w:rPr>
          <w:rFonts w:ascii="Arial" w:hAnsi="Arial" w:cs="Arial"/>
          <w:sz w:val="18"/>
          <w:szCs w:val="18"/>
        </w:rPr>
        <w:t>от 08 ноября 2022 года № 1332</w:t>
      </w: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jc w:val="center"/>
        <w:rPr>
          <w:rFonts w:ascii="Arial" w:hAnsi="Arial" w:cs="Arial"/>
          <w:sz w:val="18"/>
          <w:szCs w:val="18"/>
        </w:rPr>
      </w:pPr>
      <w:r w:rsidRPr="001E437C">
        <w:rPr>
          <w:rFonts w:ascii="Arial" w:hAnsi="Arial" w:cs="Arial"/>
          <w:sz w:val="18"/>
          <w:szCs w:val="18"/>
        </w:rPr>
        <w:t>ИЗМЕНЕНИЯ,</w:t>
      </w:r>
    </w:p>
    <w:p w:rsidR="001E437C" w:rsidRPr="001E437C" w:rsidRDefault="001E437C" w:rsidP="00E24788">
      <w:pPr>
        <w:spacing w:line="180" w:lineRule="exact"/>
        <w:jc w:val="both"/>
        <w:rPr>
          <w:rFonts w:ascii="Arial" w:hAnsi="Arial" w:cs="Arial"/>
          <w:sz w:val="18"/>
          <w:szCs w:val="18"/>
        </w:rPr>
      </w:pPr>
      <w:proofErr w:type="gramStart"/>
      <w:r w:rsidRPr="001E437C">
        <w:rPr>
          <w:rFonts w:ascii="Arial" w:hAnsi="Arial" w:cs="Arial"/>
          <w:sz w:val="18"/>
          <w:szCs w:val="18"/>
        </w:rPr>
        <w:t>которые вносятся в Порядок разработки, корректировки, осуществления мониторинга и контроля реализации прогноза социально-экономического развития Благодарненского городского округа Ставропольского края на долгосрочный период, утвержденный постановлением администрации Благодарненского городского округа Ставропольского края от 22 июля 2020 года № 969 «Об утверждении Порядка разработки, корректировки, осуществление мониторинга и контроля реализации прогноза социально-экономического развития Благодарненского городского округа Ставропольско</w:t>
      </w:r>
      <w:r>
        <w:rPr>
          <w:rFonts w:ascii="Arial" w:hAnsi="Arial" w:cs="Arial"/>
          <w:sz w:val="18"/>
          <w:szCs w:val="18"/>
        </w:rPr>
        <w:t>го края на долгосрочный период»</w:t>
      </w:r>
      <w:proofErr w:type="gramEnd"/>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jc w:val="both"/>
        <w:rPr>
          <w:rFonts w:ascii="Arial" w:hAnsi="Arial" w:cs="Arial"/>
          <w:sz w:val="18"/>
          <w:szCs w:val="18"/>
        </w:rPr>
      </w:pPr>
      <w:r w:rsidRPr="001E437C">
        <w:rPr>
          <w:rFonts w:ascii="Arial" w:hAnsi="Arial" w:cs="Arial"/>
          <w:sz w:val="18"/>
          <w:szCs w:val="18"/>
        </w:rPr>
        <w:t xml:space="preserve">1. Приложение 1 к Порядку разработки, корректировки, осуществление мониторинга и контроля реализации прогноза социально-экономического развития Благодарненского городского округа Ставропольского края на </w:t>
      </w:r>
      <w:r w:rsidRPr="001E437C">
        <w:rPr>
          <w:rFonts w:ascii="Arial" w:hAnsi="Arial" w:cs="Arial"/>
          <w:sz w:val="18"/>
          <w:szCs w:val="18"/>
        </w:rPr>
        <w:lastRenderedPageBreak/>
        <w:t>долгосрочный период изложить в следующей редакции:</w:t>
      </w: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ind w:left="1416"/>
        <w:jc w:val="center"/>
        <w:rPr>
          <w:rFonts w:ascii="Arial" w:hAnsi="Arial" w:cs="Arial"/>
          <w:sz w:val="18"/>
          <w:szCs w:val="18"/>
        </w:rPr>
      </w:pPr>
      <w:r w:rsidRPr="001E437C">
        <w:rPr>
          <w:rFonts w:ascii="Arial" w:hAnsi="Arial" w:cs="Arial"/>
          <w:sz w:val="18"/>
          <w:szCs w:val="18"/>
        </w:rPr>
        <w:t>«Приложение 2</w:t>
      </w:r>
    </w:p>
    <w:p w:rsidR="001E437C" w:rsidRPr="001E437C" w:rsidRDefault="001E437C" w:rsidP="00E24788">
      <w:pPr>
        <w:spacing w:line="180" w:lineRule="exact"/>
        <w:ind w:left="1416"/>
        <w:jc w:val="center"/>
        <w:rPr>
          <w:rFonts w:ascii="Arial" w:hAnsi="Arial" w:cs="Arial"/>
          <w:sz w:val="18"/>
          <w:szCs w:val="18"/>
        </w:rPr>
      </w:pPr>
      <w:r w:rsidRPr="001E437C">
        <w:rPr>
          <w:rFonts w:ascii="Arial" w:hAnsi="Arial" w:cs="Arial"/>
          <w:sz w:val="18"/>
          <w:szCs w:val="18"/>
        </w:rPr>
        <w:t>к Порядку разработки прогноза социально-экономического развития Благодарненского городского округа Ставропольского края на долгосрочный период</w:t>
      </w: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jc w:val="center"/>
        <w:rPr>
          <w:rFonts w:ascii="Arial" w:hAnsi="Arial" w:cs="Arial"/>
          <w:sz w:val="18"/>
          <w:szCs w:val="18"/>
        </w:rPr>
      </w:pPr>
      <w:r w:rsidRPr="001E437C">
        <w:rPr>
          <w:rFonts w:ascii="Arial" w:hAnsi="Arial" w:cs="Arial"/>
          <w:sz w:val="18"/>
          <w:szCs w:val="18"/>
        </w:rPr>
        <w:t>ПЕРЕЧЕНЬ</w:t>
      </w:r>
    </w:p>
    <w:p w:rsidR="001E437C" w:rsidRPr="001E437C" w:rsidRDefault="001E437C" w:rsidP="00E24788">
      <w:pPr>
        <w:spacing w:line="180" w:lineRule="exact"/>
        <w:jc w:val="both"/>
        <w:rPr>
          <w:rFonts w:ascii="Arial" w:hAnsi="Arial" w:cs="Arial"/>
          <w:sz w:val="18"/>
          <w:szCs w:val="18"/>
        </w:rPr>
      </w:pPr>
      <w:r w:rsidRPr="001E437C">
        <w:rPr>
          <w:rFonts w:ascii="Arial" w:hAnsi="Arial" w:cs="Arial"/>
          <w:sz w:val="18"/>
          <w:szCs w:val="18"/>
        </w:rPr>
        <w:t xml:space="preserve">структурных подразделений администрации Благодарненского городского округа Ставропольского края и государственных учреждений,  являющихся субъектами прогнозирования социально-экономического развития  Благодарненского городского округа Ставропольского края </w:t>
      </w: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1. Структурные подразделения администрации Благодарненского городского округа Ставропольского края:</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ab/>
        <w:t>отдел экономического развития;</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управление физической культуры и спорта;</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управление образования и молодежной политики;</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 xml:space="preserve">управление сельского хозяйства и охраны окружающей среды; </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 xml:space="preserve">управление по делам территорий; </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 xml:space="preserve">управление труда и социальной защиты населения; </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управление культуры;</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 xml:space="preserve">отдел архитектуры и градостроительства; </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отдел развития предпринимательства, торговли и потребительского рынка.</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2. Государственные учреждения:</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государственное казенное учреждение «Центр занятости населения Благодарненского района»;</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государственное бюджетное учреждение здравоохранения  Ставропольского края «</w:t>
      </w:r>
      <w:proofErr w:type="spellStart"/>
      <w:r w:rsidRPr="001E437C">
        <w:rPr>
          <w:rFonts w:ascii="Arial" w:hAnsi="Arial" w:cs="Arial"/>
          <w:sz w:val="18"/>
          <w:szCs w:val="18"/>
        </w:rPr>
        <w:t>Благодарненская</w:t>
      </w:r>
      <w:proofErr w:type="spellEnd"/>
      <w:r w:rsidRPr="001E437C">
        <w:rPr>
          <w:rFonts w:ascii="Arial" w:hAnsi="Arial" w:cs="Arial"/>
          <w:sz w:val="18"/>
          <w:szCs w:val="18"/>
        </w:rPr>
        <w:t xml:space="preserve"> районная больница»</w:t>
      </w:r>
    </w:p>
    <w:p w:rsidR="001E437C" w:rsidRPr="001E437C" w:rsidRDefault="001E437C" w:rsidP="00E24788">
      <w:pPr>
        <w:spacing w:line="180" w:lineRule="exact"/>
        <w:ind w:firstLine="567"/>
        <w:jc w:val="both"/>
        <w:rPr>
          <w:rFonts w:ascii="Arial" w:hAnsi="Arial" w:cs="Arial"/>
          <w:sz w:val="18"/>
          <w:szCs w:val="18"/>
        </w:rPr>
      </w:pPr>
      <w:r w:rsidRPr="001E437C">
        <w:rPr>
          <w:rFonts w:ascii="Arial" w:hAnsi="Arial" w:cs="Arial"/>
          <w:sz w:val="18"/>
          <w:szCs w:val="18"/>
        </w:rPr>
        <w:t>2. Приложение 2 к Порядку разработки, корректировки, осуществление мониторинга и контроля реализации прогноза социально-экономического развития Благодарненского городского округа Ставропольского края на долгосрочный период изложить в следующей редакции:</w:t>
      </w:r>
    </w:p>
    <w:p w:rsid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ind w:left="1416"/>
        <w:jc w:val="center"/>
        <w:rPr>
          <w:rFonts w:ascii="Arial" w:hAnsi="Arial" w:cs="Arial"/>
          <w:sz w:val="18"/>
          <w:szCs w:val="18"/>
        </w:rPr>
      </w:pPr>
      <w:r w:rsidRPr="001E437C">
        <w:rPr>
          <w:rFonts w:ascii="Arial" w:hAnsi="Arial" w:cs="Arial"/>
          <w:sz w:val="18"/>
          <w:szCs w:val="18"/>
        </w:rPr>
        <w:t>«Приложение 2</w:t>
      </w:r>
    </w:p>
    <w:p w:rsidR="001E437C" w:rsidRPr="001E437C" w:rsidRDefault="001E437C" w:rsidP="00E24788">
      <w:pPr>
        <w:spacing w:line="180" w:lineRule="exact"/>
        <w:ind w:left="1416"/>
        <w:jc w:val="center"/>
        <w:rPr>
          <w:rFonts w:ascii="Arial" w:hAnsi="Arial" w:cs="Arial"/>
          <w:sz w:val="18"/>
          <w:szCs w:val="18"/>
        </w:rPr>
      </w:pPr>
      <w:r w:rsidRPr="001E437C">
        <w:rPr>
          <w:rFonts w:ascii="Arial" w:hAnsi="Arial" w:cs="Arial"/>
          <w:sz w:val="18"/>
          <w:szCs w:val="18"/>
        </w:rPr>
        <w:t>к порядку  разработки прогноза социально-экономического развития Благодарненского городского округа Ставропольск</w:t>
      </w:r>
      <w:r>
        <w:rPr>
          <w:rFonts w:ascii="Arial" w:hAnsi="Arial" w:cs="Arial"/>
          <w:sz w:val="18"/>
          <w:szCs w:val="18"/>
        </w:rPr>
        <w:t>ого края на долгосрочный период</w:t>
      </w: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jc w:val="center"/>
        <w:rPr>
          <w:rFonts w:ascii="Arial" w:hAnsi="Arial" w:cs="Arial"/>
          <w:sz w:val="18"/>
          <w:szCs w:val="18"/>
        </w:rPr>
      </w:pPr>
      <w:r w:rsidRPr="001E437C">
        <w:rPr>
          <w:rFonts w:ascii="Arial" w:hAnsi="Arial" w:cs="Arial"/>
          <w:sz w:val="18"/>
          <w:szCs w:val="18"/>
        </w:rPr>
        <w:t>РАСПРЕДЕЛЕНИЕ</w:t>
      </w:r>
    </w:p>
    <w:p w:rsidR="001E437C" w:rsidRPr="001E437C" w:rsidRDefault="001E437C" w:rsidP="00E24788">
      <w:pPr>
        <w:spacing w:line="180" w:lineRule="exact"/>
        <w:jc w:val="both"/>
        <w:rPr>
          <w:rFonts w:ascii="Arial" w:hAnsi="Arial" w:cs="Arial"/>
          <w:sz w:val="18"/>
          <w:szCs w:val="18"/>
        </w:rPr>
      </w:pPr>
      <w:r w:rsidRPr="001E437C">
        <w:rPr>
          <w:rFonts w:ascii="Arial" w:hAnsi="Arial" w:cs="Arial"/>
          <w:sz w:val="18"/>
          <w:szCs w:val="18"/>
        </w:rPr>
        <w:t>показателей социально-экономического развития Благодарненского городского округа Ставропольского края, представляемых субъектами прогнозирования для разработки прогноза социально-экономического развития администрации Благодарненского городского округа Ставропольского края</w:t>
      </w:r>
    </w:p>
    <w:p w:rsidR="001E437C" w:rsidRDefault="001E437C" w:rsidP="00E24788">
      <w:pPr>
        <w:spacing w:line="180" w:lineRule="exact"/>
        <w:jc w:val="both"/>
        <w:rPr>
          <w:rFonts w:ascii="Arial" w:hAnsi="Arial" w:cs="Arial"/>
          <w:sz w:val="18"/>
          <w:szCs w:val="18"/>
        </w:rPr>
      </w:pPr>
    </w:p>
    <w:tbl>
      <w:tblPr>
        <w:tblW w:w="4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2412"/>
        <w:gridCol w:w="1570"/>
      </w:tblGrid>
      <w:tr w:rsidR="001E437C" w:rsidRPr="000170F3" w:rsidTr="00BD2C00">
        <w:trPr>
          <w:trHeight w:val="1448"/>
        </w:trPr>
        <w:tc>
          <w:tcPr>
            <w:tcW w:w="379" w:type="dxa"/>
            <w:tcBorders>
              <w:top w:val="single" w:sz="4" w:space="0" w:color="auto"/>
              <w:left w:val="single" w:sz="4" w:space="0" w:color="auto"/>
              <w:bottom w:val="single" w:sz="4" w:space="0" w:color="auto"/>
              <w:right w:val="single" w:sz="4" w:space="0" w:color="auto"/>
            </w:tcBorders>
            <w:hideMark/>
          </w:tcPr>
          <w:p w:rsidR="001E437C" w:rsidRPr="000170F3" w:rsidRDefault="001E437C" w:rsidP="00E24788">
            <w:pPr>
              <w:spacing w:line="180" w:lineRule="exact"/>
              <w:jc w:val="center"/>
              <w:rPr>
                <w:rFonts w:ascii="Arial" w:hAnsi="Arial" w:cs="Arial"/>
                <w:sz w:val="16"/>
                <w:szCs w:val="16"/>
              </w:rPr>
            </w:pPr>
            <w:r w:rsidRPr="000170F3">
              <w:rPr>
                <w:rFonts w:ascii="Arial" w:hAnsi="Arial" w:cs="Arial"/>
                <w:sz w:val="16"/>
                <w:szCs w:val="16"/>
              </w:rPr>
              <w:lastRenderedPageBreak/>
              <w:t xml:space="preserve">№ </w:t>
            </w:r>
            <w:proofErr w:type="gramStart"/>
            <w:r w:rsidRPr="000170F3">
              <w:rPr>
                <w:rFonts w:ascii="Arial" w:hAnsi="Arial" w:cs="Arial"/>
                <w:sz w:val="16"/>
                <w:szCs w:val="16"/>
              </w:rPr>
              <w:t>п</w:t>
            </w:r>
            <w:proofErr w:type="gramEnd"/>
            <w:r w:rsidRPr="000170F3">
              <w:rPr>
                <w:rFonts w:ascii="Arial" w:hAnsi="Arial" w:cs="Arial"/>
                <w:sz w:val="16"/>
                <w:szCs w:val="16"/>
              </w:rPr>
              <w:t>/п</w:t>
            </w:r>
          </w:p>
        </w:tc>
        <w:tc>
          <w:tcPr>
            <w:tcW w:w="2460" w:type="dxa"/>
            <w:tcBorders>
              <w:top w:val="single" w:sz="4" w:space="0" w:color="auto"/>
              <w:left w:val="single" w:sz="4" w:space="0" w:color="auto"/>
              <w:bottom w:val="single" w:sz="4" w:space="0" w:color="auto"/>
              <w:right w:val="single" w:sz="4" w:space="0" w:color="auto"/>
            </w:tcBorders>
            <w:hideMark/>
          </w:tcPr>
          <w:p w:rsidR="001E437C" w:rsidRPr="000170F3" w:rsidRDefault="001E437C" w:rsidP="00E24788">
            <w:pPr>
              <w:spacing w:line="180" w:lineRule="exact"/>
              <w:jc w:val="center"/>
              <w:rPr>
                <w:rFonts w:ascii="Arial" w:hAnsi="Arial" w:cs="Arial"/>
                <w:sz w:val="16"/>
                <w:szCs w:val="16"/>
              </w:rPr>
            </w:pPr>
            <w:r w:rsidRPr="000170F3">
              <w:rPr>
                <w:rFonts w:ascii="Arial" w:hAnsi="Arial" w:cs="Arial"/>
                <w:sz w:val="16"/>
                <w:szCs w:val="16"/>
              </w:rPr>
              <w:t>Наименование структурного подразделения  администрации Благодарненского городского округа Ставропольского края</w:t>
            </w:r>
          </w:p>
        </w:tc>
        <w:tc>
          <w:tcPr>
            <w:tcW w:w="1577" w:type="dxa"/>
            <w:tcBorders>
              <w:top w:val="single" w:sz="4" w:space="0" w:color="auto"/>
              <w:left w:val="single" w:sz="4" w:space="0" w:color="auto"/>
              <w:bottom w:val="single" w:sz="4" w:space="0" w:color="auto"/>
              <w:right w:val="single" w:sz="4" w:space="0" w:color="auto"/>
            </w:tcBorders>
            <w:hideMark/>
          </w:tcPr>
          <w:p w:rsidR="001E437C" w:rsidRPr="000170F3" w:rsidRDefault="001E437C" w:rsidP="00E24788">
            <w:pPr>
              <w:spacing w:line="180" w:lineRule="exact"/>
              <w:ind w:left="-108"/>
              <w:jc w:val="center"/>
              <w:rPr>
                <w:rFonts w:ascii="Arial" w:hAnsi="Arial" w:cs="Arial"/>
                <w:sz w:val="16"/>
                <w:szCs w:val="16"/>
              </w:rPr>
            </w:pPr>
            <w:r w:rsidRPr="000170F3">
              <w:rPr>
                <w:rFonts w:ascii="Arial" w:hAnsi="Arial" w:cs="Arial"/>
                <w:sz w:val="16"/>
                <w:szCs w:val="16"/>
              </w:rPr>
              <w:t>номер показателя</w:t>
            </w:r>
          </w:p>
          <w:p w:rsidR="001E437C" w:rsidRPr="000170F3" w:rsidRDefault="001E437C" w:rsidP="00E24788">
            <w:pPr>
              <w:spacing w:line="180" w:lineRule="exact"/>
              <w:ind w:left="-108"/>
              <w:jc w:val="center"/>
              <w:rPr>
                <w:rFonts w:ascii="Arial" w:hAnsi="Arial" w:cs="Arial"/>
                <w:sz w:val="16"/>
                <w:szCs w:val="16"/>
              </w:rPr>
            </w:pPr>
            <w:r w:rsidRPr="000170F3">
              <w:rPr>
                <w:rFonts w:ascii="Arial" w:hAnsi="Arial" w:cs="Arial"/>
                <w:sz w:val="16"/>
                <w:szCs w:val="16"/>
              </w:rPr>
              <w:t>таблицы  отчетных и прогнозных значений показателей социально-экономического развития Благодарненского</w:t>
            </w:r>
          </w:p>
          <w:p w:rsidR="001E437C" w:rsidRPr="000170F3" w:rsidRDefault="001E437C" w:rsidP="00E24788">
            <w:pPr>
              <w:spacing w:line="180" w:lineRule="exact"/>
              <w:ind w:left="-108"/>
              <w:jc w:val="center"/>
              <w:rPr>
                <w:rFonts w:ascii="Arial" w:hAnsi="Arial" w:cs="Arial"/>
                <w:sz w:val="16"/>
                <w:szCs w:val="16"/>
              </w:rPr>
            </w:pPr>
            <w:r w:rsidRPr="000170F3">
              <w:rPr>
                <w:rFonts w:ascii="Arial" w:hAnsi="Arial" w:cs="Arial"/>
                <w:sz w:val="16"/>
                <w:szCs w:val="16"/>
              </w:rPr>
              <w:t>городского округа</w:t>
            </w:r>
          </w:p>
          <w:p w:rsidR="001E437C" w:rsidRPr="000170F3" w:rsidRDefault="001E437C" w:rsidP="00E24788">
            <w:pPr>
              <w:spacing w:line="180" w:lineRule="exact"/>
              <w:jc w:val="center"/>
              <w:rPr>
                <w:rFonts w:ascii="Arial" w:hAnsi="Arial" w:cs="Arial"/>
                <w:sz w:val="16"/>
                <w:szCs w:val="16"/>
              </w:rPr>
            </w:pPr>
            <w:r w:rsidRPr="000170F3">
              <w:rPr>
                <w:rFonts w:ascii="Arial" w:hAnsi="Arial" w:cs="Arial"/>
                <w:sz w:val="16"/>
                <w:szCs w:val="16"/>
              </w:rPr>
              <w:t>Ставропольского края</w:t>
            </w:r>
          </w:p>
        </w:tc>
      </w:tr>
      <w:tr w:rsidR="001E437C" w:rsidRPr="000170F3" w:rsidTr="00BD2C00">
        <w:trPr>
          <w:trHeight w:val="354"/>
        </w:trPr>
        <w:tc>
          <w:tcPr>
            <w:tcW w:w="379"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numPr>
                <w:ilvl w:val="0"/>
                <w:numId w:val="48"/>
              </w:numPr>
              <w:spacing w:line="180" w:lineRule="exact"/>
              <w:jc w:val="center"/>
              <w:rPr>
                <w:rFonts w:ascii="Arial" w:hAnsi="Arial" w:cs="Arial"/>
                <w:sz w:val="16"/>
                <w:szCs w:val="16"/>
              </w:rPr>
            </w:pPr>
          </w:p>
        </w:tc>
        <w:tc>
          <w:tcPr>
            <w:tcW w:w="2460" w:type="dxa"/>
            <w:tcBorders>
              <w:top w:val="single" w:sz="4" w:space="0" w:color="auto"/>
              <w:left w:val="single" w:sz="4" w:space="0" w:color="auto"/>
              <w:bottom w:val="single" w:sz="4" w:space="0" w:color="auto"/>
              <w:right w:val="single" w:sz="4" w:space="0" w:color="auto"/>
            </w:tcBorders>
            <w:hideMark/>
          </w:tcPr>
          <w:p w:rsidR="001E437C" w:rsidRPr="000170F3" w:rsidRDefault="001E437C" w:rsidP="00E24788">
            <w:pPr>
              <w:spacing w:line="180" w:lineRule="exact"/>
              <w:jc w:val="both"/>
              <w:rPr>
                <w:rFonts w:ascii="Arial" w:hAnsi="Arial" w:cs="Arial"/>
                <w:sz w:val="16"/>
                <w:szCs w:val="16"/>
              </w:rPr>
            </w:pPr>
            <w:r w:rsidRPr="000170F3">
              <w:rPr>
                <w:rFonts w:ascii="Arial" w:hAnsi="Arial" w:cs="Arial"/>
                <w:sz w:val="16"/>
                <w:szCs w:val="16"/>
              </w:rPr>
              <w:t>Отдел экономического развития администрации Благодарненского городского округа Ставропольского края</w:t>
            </w:r>
          </w:p>
        </w:tc>
        <w:tc>
          <w:tcPr>
            <w:tcW w:w="1577"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jc w:val="center"/>
              <w:rPr>
                <w:rFonts w:ascii="Arial" w:hAnsi="Arial" w:cs="Arial"/>
                <w:sz w:val="16"/>
                <w:szCs w:val="16"/>
              </w:rPr>
            </w:pPr>
          </w:p>
          <w:p w:rsidR="001E437C" w:rsidRPr="000170F3" w:rsidRDefault="001E437C" w:rsidP="00E24788">
            <w:pPr>
              <w:spacing w:line="180" w:lineRule="exact"/>
              <w:jc w:val="center"/>
              <w:rPr>
                <w:rFonts w:ascii="Arial" w:hAnsi="Arial" w:cs="Arial"/>
                <w:sz w:val="16"/>
                <w:szCs w:val="16"/>
              </w:rPr>
            </w:pPr>
            <w:r w:rsidRPr="000170F3">
              <w:rPr>
                <w:rFonts w:ascii="Arial" w:hAnsi="Arial" w:cs="Arial"/>
                <w:sz w:val="16"/>
                <w:szCs w:val="16"/>
              </w:rPr>
              <w:t>5, 6, 7, 8, 9, 16, 17, 21, 24</w:t>
            </w:r>
          </w:p>
        </w:tc>
      </w:tr>
      <w:tr w:rsidR="001E437C" w:rsidRPr="000170F3" w:rsidTr="00BD2C00">
        <w:trPr>
          <w:trHeight w:val="556"/>
        </w:trPr>
        <w:tc>
          <w:tcPr>
            <w:tcW w:w="379"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numPr>
                <w:ilvl w:val="0"/>
                <w:numId w:val="48"/>
              </w:numPr>
              <w:spacing w:line="180" w:lineRule="exact"/>
              <w:jc w:val="center"/>
              <w:rPr>
                <w:rFonts w:ascii="Arial" w:hAnsi="Arial" w:cs="Arial"/>
                <w:sz w:val="16"/>
                <w:szCs w:val="16"/>
              </w:rPr>
            </w:pPr>
          </w:p>
        </w:tc>
        <w:tc>
          <w:tcPr>
            <w:tcW w:w="2460"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jc w:val="both"/>
              <w:rPr>
                <w:rFonts w:ascii="Arial" w:hAnsi="Arial" w:cs="Arial"/>
                <w:sz w:val="16"/>
                <w:szCs w:val="16"/>
              </w:rPr>
            </w:pPr>
            <w:r w:rsidRPr="000170F3">
              <w:rPr>
                <w:rFonts w:ascii="Arial" w:hAnsi="Arial" w:cs="Arial"/>
                <w:sz w:val="16"/>
                <w:szCs w:val="16"/>
              </w:rPr>
              <w:t>Отдел развития предпринимательства, торговли и потребительского рынка администрации Благодарненского городского округа Ставропольского края</w:t>
            </w:r>
          </w:p>
        </w:tc>
        <w:tc>
          <w:tcPr>
            <w:tcW w:w="1577"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jc w:val="center"/>
              <w:rPr>
                <w:rFonts w:ascii="Arial" w:hAnsi="Arial" w:cs="Arial"/>
                <w:sz w:val="16"/>
                <w:szCs w:val="16"/>
              </w:rPr>
            </w:pPr>
          </w:p>
          <w:p w:rsidR="001E437C" w:rsidRPr="000170F3" w:rsidRDefault="001E437C" w:rsidP="00E24788">
            <w:pPr>
              <w:spacing w:line="180" w:lineRule="exact"/>
              <w:jc w:val="center"/>
              <w:rPr>
                <w:rFonts w:ascii="Arial" w:hAnsi="Arial" w:cs="Arial"/>
                <w:sz w:val="16"/>
                <w:szCs w:val="16"/>
              </w:rPr>
            </w:pPr>
            <w:r w:rsidRPr="000170F3">
              <w:rPr>
                <w:rFonts w:ascii="Arial" w:hAnsi="Arial" w:cs="Arial"/>
                <w:sz w:val="16"/>
                <w:szCs w:val="16"/>
              </w:rPr>
              <w:t>12-15, 35</w:t>
            </w:r>
          </w:p>
        </w:tc>
      </w:tr>
      <w:tr w:rsidR="001E437C" w:rsidRPr="000170F3" w:rsidTr="00BD2C00">
        <w:trPr>
          <w:trHeight w:val="539"/>
        </w:trPr>
        <w:tc>
          <w:tcPr>
            <w:tcW w:w="379"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numPr>
                <w:ilvl w:val="0"/>
                <w:numId w:val="48"/>
              </w:numPr>
              <w:spacing w:line="180" w:lineRule="exact"/>
              <w:jc w:val="center"/>
              <w:rPr>
                <w:rFonts w:ascii="Arial" w:hAnsi="Arial" w:cs="Arial"/>
                <w:sz w:val="16"/>
                <w:szCs w:val="16"/>
              </w:rPr>
            </w:pPr>
          </w:p>
        </w:tc>
        <w:tc>
          <w:tcPr>
            <w:tcW w:w="2460"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jc w:val="both"/>
              <w:rPr>
                <w:rFonts w:ascii="Arial" w:hAnsi="Arial" w:cs="Arial"/>
                <w:sz w:val="16"/>
                <w:szCs w:val="16"/>
              </w:rPr>
            </w:pPr>
            <w:r w:rsidRPr="000170F3">
              <w:rPr>
                <w:rFonts w:ascii="Arial" w:hAnsi="Arial" w:cs="Arial"/>
                <w:sz w:val="16"/>
                <w:szCs w:val="16"/>
              </w:rPr>
              <w:t>Отдел архитектуры и градостроительства администрации Благодарненского городского округа Ставропольского края</w:t>
            </w:r>
          </w:p>
          <w:p w:rsidR="001E437C" w:rsidRPr="000170F3" w:rsidRDefault="001E437C" w:rsidP="00E24788">
            <w:pPr>
              <w:spacing w:line="180" w:lineRule="exact"/>
              <w:jc w:val="both"/>
              <w:rPr>
                <w:rFonts w:ascii="Arial" w:hAnsi="Arial" w:cs="Arial"/>
                <w:sz w:val="16"/>
                <w:szCs w:val="16"/>
              </w:rPr>
            </w:pPr>
          </w:p>
        </w:tc>
        <w:tc>
          <w:tcPr>
            <w:tcW w:w="1577"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jc w:val="center"/>
              <w:rPr>
                <w:rFonts w:ascii="Arial" w:hAnsi="Arial" w:cs="Arial"/>
                <w:sz w:val="16"/>
                <w:szCs w:val="16"/>
              </w:rPr>
            </w:pPr>
          </w:p>
          <w:p w:rsidR="001E437C" w:rsidRPr="000170F3" w:rsidRDefault="001E437C" w:rsidP="00E24788">
            <w:pPr>
              <w:spacing w:line="180" w:lineRule="exact"/>
              <w:jc w:val="center"/>
              <w:rPr>
                <w:rFonts w:ascii="Arial" w:hAnsi="Arial" w:cs="Arial"/>
                <w:sz w:val="16"/>
                <w:szCs w:val="16"/>
              </w:rPr>
            </w:pPr>
            <w:r w:rsidRPr="000170F3">
              <w:rPr>
                <w:rFonts w:ascii="Arial" w:hAnsi="Arial" w:cs="Arial"/>
                <w:sz w:val="16"/>
                <w:szCs w:val="16"/>
              </w:rPr>
              <w:t>18</w:t>
            </w:r>
          </w:p>
        </w:tc>
      </w:tr>
      <w:tr w:rsidR="001E437C" w:rsidRPr="000170F3" w:rsidTr="00BD2C00">
        <w:trPr>
          <w:trHeight w:val="370"/>
        </w:trPr>
        <w:tc>
          <w:tcPr>
            <w:tcW w:w="379"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numPr>
                <w:ilvl w:val="0"/>
                <w:numId w:val="48"/>
              </w:numPr>
              <w:spacing w:line="180" w:lineRule="exact"/>
              <w:jc w:val="center"/>
              <w:rPr>
                <w:rFonts w:ascii="Arial" w:hAnsi="Arial" w:cs="Arial"/>
                <w:sz w:val="16"/>
                <w:szCs w:val="16"/>
              </w:rPr>
            </w:pPr>
          </w:p>
        </w:tc>
        <w:tc>
          <w:tcPr>
            <w:tcW w:w="2460" w:type="dxa"/>
            <w:tcBorders>
              <w:top w:val="single" w:sz="4" w:space="0" w:color="auto"/>
              <w:left w:val="single" w:sz="4" w:space="0" w:color="auto"/>
              <w:bottom w:val="single" w:sz="4" w:space="0" w:color="auto"/>
              <w:right w:val="single" w:sz="4" w:space="0" w:color="auto"/>
            </w:tcBorders>
            <w:hideMark/>
          </w:tcPr>
          <w:p w:rsidR="001E437C" w:rsidRPr="000170F3" w:rsidRDefault="001E437C" w:rsidP="00E24788">
            <w:pPr>
              <w:spacing w:line="180" w:lineRule="exact"/>
              <w:jc w:val="both"/>
              <w:rPr>
                <w:rFonts w:ascii="Arial" w:hAnsi="Arial" w:cs="Arial"/>
                <w:sz w:val="16"/>
                <w:szCs w:val="16"/>
              </w:rPr>
            </w:pPr>
            <w:r w:rsidRPr="000170F3">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c>
          <w:tcPr>
            <w:tcW w:w="1577"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ind w:left="-108"/>
              <w:jc w:val="center"/>
              <w:rPr>
                <w:rFonts w:ascii="Arial" w:hAnsi="Arial" w:cs="Arial"/>
                <w:sz w:val="16"/>
                <w:szCs w:val="16"/>
              </w:rPr>
            </w:pPr>
          </w:p>
          <w:p w:rsidR="001E437C" w:rsidRPr="000170F3" w:rsidRDefault="001E437C" w:rsidP="00E24788">
            <w:pPr>
              <w:spacing w:line="180" w:lineRule="exact"/>
              <w:ind w:left="-108"/>
              <w:jc w:val="center"/>
              <w:rPr>
                <w:rFonts w:ascii="Arial" w:hAnsi="Arial" w:cs="Arial"/>
                <w:sz w:val="16"/>
                <w:szCs w:val="16"/>
              </w:rPr>
            </w:pPr>
            <w:r w:rsidRPr="000170F3">
              <w:rPr>
                <w:rFonts w:ascii="Arial" w:hAnsi="Arial" w:cs="Arial"/>
                <w:sz w:val="16"/>
                <w:szCs w:val="16"/>
              </w:rPr>
              <w:t>28</w:t>
            </w:r>
          </w:p>
        </w:tc>
      </w:tr>
      <w:tr w:rsidR="001E437C" w:rsidRPr="000170F3" w:rsidTr="00BD2C00">
        <w:trPr>
          <w:trHeight w:val="354"/>
        </w:trPr>
        <w:tc>
          <w:tcPr>
            <w:tcW w:w="379"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numPr>
                <w:ilvl w:val="0"/>
                <w:numId w:val="48"/>
              </w:numPr>
              <w:spacing w:line="180" w:lineRule="exact"/>
              <w:jc w:val="center"/>
              <w:rPr>
                <w:rFonts w:ascii="Arial" w:hAnsi="Arial" w:cs="Arial"/>
                <w:sz w:val="16"/>
                <w:szCs w:val="16"/>
              </w:rPr>
            </w:pPr>
          </w:p>
        </w:tc>
        <w:tc>
          <w:tcPr>
            <w:tcW w:w="2460" w:type="dxa"/>
            <w:tcBorders>
              <w:top w:val="single" w:sz="4" w:space="0" w:color="auto"/>
              <w:left w:val="single" w:sz="4" w:space="0" w:color="auto"/>
              <w:bottom w:val="single" w:sz="4" w:space="0" w:color="auto"/>
              <w:right w:val="single" w:sz="4" w:space="0" w:color="auto"/>
            </w:tcBorders>
            <w:hideMark/>
          </w:tcPr>
          <w:p w:rsidR="001E437C" w:rsidRPr="000170F3" w:rsidRDefault="001E437C" w:rsidP="00E24788">
            <w:pPr>
              <w:spacing w:line="180" w:lineRule="exact"/>
              <w:jc w:val="both"/>
              <w:rPr>
                <w:rFonts w:ascii="Arial" w:hAnsi="Arial" w:cs="Arial"/>
                <w:sz w:val="16"/>
                <w:szCs w:val="16"/>
              </w:rPr>
            </w:pPr>
            <w:r w:rsidRPr="000170F3">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1577"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ind w:left="-108"/>
              <w:jc w:val="center"/>
              <w:rPr>
                <w:rFonts w:ascii="Arial" w:hAnsi="Arial" w:cs="Arial"/>
                <w:sz w:val="16"/>
                <w:szCs w:val="16"/>
              </w:rPr>
            </w:pPr>
          </w:p>
          <w:p w:rsidR="001E437C" w:rsidRPr="000170F3" w:rsidRDefault="001E437C" w:rsidP="00E24788">
            <w:pPr>
              <w:spacing w:line="180" w:lineRule="exact"/>
              <w:ind w:left="-108"/>
              <w:jc w:val="center"/>
              <w:rPr>
                <w:rFonts w:ascii="Arial" w:hAnsi="Arial" w:cs="Arial"/>
                <w:sz w:val="16"/>
                <w:szCs w:val="16"/>
              </w:rPr>
            </w:pPr>
            <w:r w:rsidRPr="000170F3">
              <w:rPr>
                <w:rFonts w:ascii="Arial" w:hAnsi="Arial" w:cs="Arial"/>
                <w:sz w:val="16"/>
                <w:szCs w:val="16"/>
              </w:rPr>
              <w:t>25</w:t>
            </w:r>
          </w:p>
        </w:tc>
      </w:tr>
      <w:tr w:rsidR="001E437C" w:rsidRPr="000170F3" w:rsidTr="00BD2C00">
        <w:trPr>
          <w:trHeight w:val="370"/>
        </w:trPr>
        <w:tc>
          <w:tcPr>
            <w:tcW w:w="379"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numPr>
                <w:ilvl w:val="0"/>
                <w:numId w:val="48"/>
              </w:numPr>
              <w:spacing w:line="180" w:lineRule="exact"/>
              <w:jc w:val="center"/>
              <w:rPr>
                <w:rFonts w:ascii="Arial" w:hAnsi="Arial" w:cs="Arial"/>
                <w:sz w:val="16"/>
                <w:szCs w:val="16"/>
              </w:rPr>
            </w:pPr>
          </w:p>
        </w:tc>
        <w:tc>
          <w:tcPr>
            <w:tcW w:w="2460"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ind w:firstLine="34"/>
              <w:jc w:val="both"/>
              <w:rPr>
                <w:rFonts w:ascii="Arial" w:hAnsi="Arial" w:cs="Arial"/>
                <w:sz w:val="16"/>
                <w:szCs w:val="16"/>
              </w:rPr>
            </w:pPr>
            <w:r w:rsidRPr="000170F3">
              <w:rPr>
                <w:rFonts w:ascii="Arial" w:hAnsi="Arial" w:cs="Arial"/>
                <w:sz w:val="16"/>
                <w:szCs w:val="16"/>
              </w:rPr>
              <w:t>Государственное  бюджетное  учреждение здравоохранения  Ставропольского края «</w:t>
            </w:r>
            <w:proofErr w:type="spellStart"/>
            <w:r w:rsidRPr="000170F3">
              <w:rPr>
                <w:rFonts w:ascii="Arial" w:hAnsi="Arial" w:cs="Arial"/>
                <w:sz w:val="16"/>
                <w:szCs w:val="16"/>
              </w:rPr>
              <w:t>Благодарненская</w:t>
            </w:r>
            <w:proofErr w:type="spellEnd"/>
            <w:r w:rsidRPr="000170F3">
              <w:rPr>
                <w:rFonts w:ascii="Arial" w:hAnsi="Arial" w:cs="Arial"/>
                <w:sz w:val="16"/>
                <w:szCs w:val="16"/>
              </w:rPr>
              <w:t xml:space="preserve"> районная больница»</w:t>
            </w:r>
          </w:p>
        </w:tc>
        <w:tc>
          <w:tcPr>
            <w:tcW w:w="1577"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ind w:left="-108"/>
              <w:jc w:val="center"/>
              <w:rPr>
                <w:rFonts w:ascii="Arial" w:hAnsi="Arial" w:cs="Arial"/>
                <w:sz w:val="16"/>
                <w:szCs w:val="16"/>
              </w:rPr>
            </w:pPr>
          </w:p>
          <w:p w:rsidR="001E437C" w:rsidRPr="000170F3" w:rsidRDefault="001E437C" w:rsidP="00E24788">
            <w:pPr>
              <w:spacing w:line="180" w:lineRule="exact"/>
              <w:ind w:left="-108"/>
              <w:jc w:val="center"/>
              <w:rPr>
                <w:rFonts w:ascii="Arial" w:hAnsi="Arial" w:cs="Arial"/>
                <w:sz w:val="16"/>
                <w:szCs w:val="16"/>
              </w:rPr>
            </w:pPr>
            <w:r w:rsidRPr="000170F3">
              <w:rPr>
                <w:rFonts w:ascii="Arial" w:hAnsi="Arial" w:cs="Arial"/>
                <w:sz w:val="16"/>
                <w:szCs w:val="16"/>
              </w:rPr>
              <w:t>2, 3, 4, 26</w:t>
            </w:r>
          </w:p>
        </w:tc>
      </w:tr>
      <w:tr w:rsidR="001E437C" w:rsidRPr="000170F3" w:rsidTr="00BD2C00">
        <w:trPr>
          <w:trHeight w:val="556"/>
        </w:trPr>
        <w:tc>
          <w:tcPr>
            <w:tcW w:w="379"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numPr>
                <w:ilvl w:val="0"/>
                <w:numId w:val="48"/>
              </w:numPr>
              <w:spacing w:line="180" w:lineRule="exact"/>
              <w:jc w:val="center"/>
              <w:rPr>
                <w:rFonts w:ascii="Arial" w:hAnsi="Arial" w:cs="Arial"/>
                <w:sz w:val="16"/>
                <w:szCs w:val="16"/>
              </w:rPr>
            </w:pPr>
          </w:p>
        </w:tc>
        <w:tc>
          <w:tcPr>
            <w:tcW w:w="2460" w:type="dxa"/>
            <w:tcBorders>
              <w:top w:val="single" w:sz="4" w:space="0" w:color="auto"/>
              <w:left w:val="single" w:sz="4" w:space="0" w:color="auto"/>
              <w:bottom w:val="single" w:sz="4" w:space="0" w:color="auto"/>
              <w:right w:val="single" w:sz="4" w:space="0" w:color="auto"/>
            </w:tcBorders>
            <w:hideMark/>
          </w:tcPr>
          <w:p w:rsidR="001E437C" w:rsidRPr="000170F3" w:rsidRDefault="001E437C" w:rsidP="00E24788">
            <w:pPr>
              <w:spacing w:line="180" w:lineRule="exact"/>
              <w:jc w:val="both"/>
              <w:rPr>
                <w:rFonts w:ascii="Arial" w:hAnsi="Arial" w:cs="Arial"/>
                <w:sz w:val="16"/>
                <w:szCs w:val="16"/>
              </w:rPr>
            </w:pPr>
            <w:r w:rsidRPr="000170F3">
              <w:rPr>
                <w:rFonts w:ascii="Arial" w:hAnsi="Arial" w:cs="Arial"/>
                <w:sz w:val="16"/>
                <w:szCs w:val="16"/>
              </w:rPr>
              <w:t>Управление сельского хозяйства и охраны окружающей среды администрации Благодарненского городского округа Ставропольского края</w:t>
            </w:r>
          </w:p>
        </w:tc>
        <w:tc>
          <w:tcPr>
            <w:tcW w:w="1577"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ind w:left="-108"/>
              <w:jc w:val="center"/>
              <w:rPr>
                <w:rFonts w:ascii="Arial" w:hAnsi="Arial" w:cs="Arial"/>
                <w:sz w:val="16"/>
                <w:szCs w:val="16"/>
              </w:rPr>
            </w:pPr>
          </w:p>
          <w:p w:rsidR="001E437C" w:rsidRPr="000170F3" w:rsidRDefault="001E437C" w:rsidP="00E24788">
            <w:pPr>
              <w:spacing w:line="180" w:lineRule="exact"/>
              <w:ind w:left="-108"/>
              <w:jc w:val="center"/>
              <w:rPr>
                <w:rFonts w:ascii="Arial" w:hAnsi="Arial" w:cs="Arial"/>
                <w:sz w:val="16"/>
                <w:szCs w:val="16"/>
              </w:rPr>
            </w:pPr>
            <w:r w:rsidRPr="000170F3">
              <w:rPr>
                <w:rFonts w:ascii="Arial" w:hAnsi="Arial" w:cs="Arial"/>
                <w:sz w:val="16"/>
                <w:szCs w:val="16"/>
              </w:rPr>
              <w:t>29 - 34</w:t>
            </w:r>
          </w:p>
        </w:tc>
      </w:tr>
      <w:tr w:rsidR="001E437C" w:rsidRPr="000170F3" w:rsidTr="00BD2C00">
        <w:trPr>
          <w:trHeight w:val="354"/>
        </w:trPr>
        <w:tc>
          <w:tcPr>
            <w:tcW w:w="379"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numPr>
                <w:ilvl w:val="0"/>
                <w:numId w:val="48"/>
              </w:numPr>
              <w:spacing w:line="180" w:lineRule="exact"/>
              <w:jc w:val="center"/>
              <w:rPr>
                <w:rFonts w:ascii="Arial" w:hAnsi="Arial" w:cs="Arial"/>
                <w:sz w:val="16"/>
                <w:szCs w:val="16"/>
              </w:rPr>
            </w:pPr>
          </w:p>
        </w:tc>
        <w:tc>
          <w:tcPr>
            <w:tcW w:w="2460" w:type="dxa"/>
            <w:tcBorders>
              <w:top w:val="single" w:sz="4" w:space="0" w:color="auto"/>
              <w:left w:val="single" w:sz="4" w:space="0" w:color="auto"/>
              <w:bottom w:val="single" w:sz="4" w:space="0" w:color="auto"/>
              <w:right w:val="single" w:sz="4" w:space="0" w:color="auto"/>
            </w:tcBorders>
            <w:hideMark/>
          </w:tcPr>
          <w:p w:rsidR="001E437C" w:rsidRPr="000170F3" w:rsidRDefault="001E437C" w:rsidP="00E24788">
            <w:pPr>
              <w:spacing w:line="180" w:lineRule="exact"/>
              <w:jc w:val="both"/>
              <w:rPr>
                <w:rFonts w:ascii="Arial" w:hAnsi="Arial" w:cs="Arial"/>
                <w:sz w:val="16"/>
                <w:szCs w:val="16"/>
              </w:rPr>
            </w:pPr>
            <w:r w:rsidRPr="000170F3">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1577"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ind w:left="-108"/>
              <w:jc w:val="center"/>
              <w:rPr>
                <w:rFonts w:ascii="Arial" w:hAnsi="Arial" w:cs="Arial"/>
                <w:sz w:val="16"/>
                <w:szCs w:val="16"/>
              </w:rPr>
            </w:pPr>
          </w:p>
          <w:p w:rsidR="001E437C" w:rsidRPr="000170F3" w:rsidRDefault="001E437C" w:rsidP="00E24788">
            <w:pPr>
              <w:spacing w:line="180" w:lineRule="exact"/>
              <w:ind w:left="-108"/>
              <w:jc w:val="center"/>
              <w:rPr>
                <w:rFonts w:ascii="Arial" w:hAnsi="Arial" w:cs="Arial"/>
                <w:sz w:val="16"/>
                <w:szCs w:val="16"/>
              </w:rPr>
            </w:pPr>
            <w:r w:rsidRPr="000170F3">
              <w:rPr>
                <w:rFonts w:ascii="Arial" w:hAnsi="Arial" w:cs="Arial"/>
                <w:sz w:val="16"/>
                <w:szCs w:val="16"/>
              </w:rPr>
              <w:t>10, 11</w:t>
            </w:r>
          </w:p>
        </w:tc>
      </w:tr>
      <w:tr w:rsidR="001E437C" w:rsidRPr="000170F3" w:rsidTr="00BD2C00">
        <w:trPr>
          <w:trHeight w:val="80"/>
        </w:trPr>
        <w:tc>
          <w:tcPr>
            <w:tcW w:w="379"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numPr>
                <w:ilvl w:val="0"/>
                <w:numId w:val="48"/>
              </w:numPr>
              <w:spacing w:line="180" w:lineRule="exact"/>
              <w:jc w:val="center"/>
              <w:rPr>
                <w:rFonts w:ascii="Arial" w:hAnsi="Arial" w:cs="Arial"/>
                <w:sz w:val="16"/>
                <w:szCs w:val="16"/>
              </w:rPr>
            </w:pPr>
          </w:p>
        </w:tc>
        <w:tc>
          <w:tcPr>
            <w:tcW w:w="2460" w:type="dxa"/>
            <w:tcBorders>
              <w:top w:val="single" w:sz="4" w:space="0" w:color="auto"/>
              <w:left w:val="single" w:sz="4" w:space="0" w:color="auto"/>
              <w:bottom w:val="single" w:sz="4" w:space="0" w:color="auto"/>
              <w:right w:val="single" w:sz="4" w:space="0" w:color="auto"/>
            </w:tcBorders>
            <w:hideMark/>
          </w:tcPr>
          <w:p w:rsidR="001E437C" w:rsidRPr="000170F3" w:rsidRDefault="001E437C" w:rsidP="00E24788">
            <w:pPr>
              <w:spacing w:line="180" w:lineRule="exact"/>
              <w:jc w:val="both"/>
              <w:rPr>
                <w:rFonts w:ascii="Arial" w:hAnsi="Arial" w:cs="Arial"/>
                <w:sz w:val="16"/>
                <w:szCs w:val="16"/>
              </w:rPr>
            </w:pPr>
            <w:r w:rsidRPr="000170F3">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1577"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ind w:left="-108"/>
              <w:jc w:val="center"/>
              <w:rPr>
                <w:rFonts w:ascii="Arial" w:hAnsi="Arial" w:cs="Arial"/>
                <w:sz w:val="16"/>
                <w:szCs w:val="16"/>
              </w:rPr>
            </w:pPr>
          </w:p>
          <w:p w:rsidR="001E437C" w:rsidRPr="000170F3" w:rsidRDefault="001E437C" w:rsidP="00E24788">
            <w:pPr>
              <w:spacing w:line="180" w:lineRule="exact"/>
              <w:ind w:left="-108"/>
              <w:jc w:val="center"/>
              <w:rPr>
                <w:rFonts w:ascii="Arial" w:hAnsi="Arial" w:cs="Arial"/>
                <w:sz w:val="16"/>
                <w:szCs w:val="16"/>
              </w:rPr>
            </w:pPr>
            <w:r w:rsidRPr="000170F3">
              <w:rPr>
                <w:rFonts w:ascii="Arial" w:hAnsi="Arial" w:cs="Arial"/>
                <w:sz w:val="16"/>
                <w:szCs w:val="16"/>
              </w:rPr>
              <w:t>1, 19, 20</w:t>
            </w:r>
          </w:p>
        </w:tc>
      </w:tr>
      <w:tr w:rsidR="001E437C" w:rsidRPr="000170F3" w:rsidTr="00BD2C00">
        <w:trPr>
          <w:trHeight w:val="80"/>
        </w:trPr>
        <w:tc>
          <w:tcPr>
            <w:tcW w:w="379"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numPr>
                <w:ilvl w:val="0"/>
                <w:numId w:val="48"/>
              </w:numPr>
              <w:spacing w:line="180" w:lineRule="exact"/>
              <w:jc w:val="center"/>
              <w:rPr>
                <w:rFonts w:ascii="Arial" w:hAnsi="Arial" w:cs="Arial"/>
                <w:sz w:val="16"/>
                <w:szCs w:val="16"/>
              </w:rPr>
            </w:pPr>
          </w:p>
        </w:tc>
        <w:tc>
          <w:tcPr>
            <w:tcW w:w="2460"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jc w:val="both"/>
              <w:rPr>
                <w:rFonts w:ascii="Arial" w:hAnsi="Arial" w:cs="Arial"/>
                <w:sz w:val="16"/>
                <w:szCs w:val="16"/>
              </w:rPr>
            </w:pPr>
            <w:r w:rsidRPr="000170F3">
              <w:rPr>
                <w:rFonts w:ascii="Arial" w:hAnsi="Arial" w:cs="Arial"/>
                <w:sz w:val="16"/>
                <w:szCs w:val="16"/>
              </w:rPr>
              <w:t>Государственное казенное учреждение «Центр занятости населения Благодарненского района»</w:t>
            </w:r>
          </w:p>
        </w:tc>
        <w:tc>
          <w:tcPr>
            <w:tcW w:w="1577" w:type="dxa"/>
            <w:tcBorders>
              <w:top w:val="single" w:sz="4" w:space="0" w:color="auto"/>
              <w:left w:val="single" w:sz="4" w:space="0" w:color="auto"/>
              <w:bottom w:val="single" w:sz="4" w:space="0" w:color="auto"/>
              <w:right w:val="single" w:sz="4" w:space="0" w:color="auto"/>
            </w:tcBorders>
          </w:tcPr>
          <w:p w:rsidR="001E437C" w:rsidRPr="000170F3" w:rsidRDefault="001E437C" w:rsidP="00E24788">
            <w:pPr>
              <w:spacing w:line="180" w:lineRule="exact"/>
              <w:ind w:left="-108"/>
              <w:jc w:val="center"/>
              <w:rPr>
                <w:rFonts w:ascii="Arial" w:hAnsi="Arial" w:cs="Arial"/>
                <w:sz w:val="16"/>
                <w:szCs w:val="16"/>
              </w:rPr>
            </w:pPr>
            <w:r w:rsidRPr="000170F3">
              <w:rPr>
                <w:rFonts w:ascii="Arial" w:hAnsi="Arial" w:cs="Arial"/>
                <w:sz w:val="16"/>
                <w:szCs w:val="16"/>
              </w:rPr>
              <w:t>22, 23</w:t>
            </w:r>
          </w:p>
        </w:tc>
      </w:tr>
    </w:tbl>
    <w:p w:rsidR="001E437C" w:rsidRDefault="001E437C" w:rsidP="00E24788">
      <w:pPr>
        <w:spacing w:line="180" w:lineRule="exact"/>
        <w:jc w:val="both"/>
        <w:rPr>
          <w:rFonts w:ascii="Arial" w:hAnsi="Arial" w:cs="Arial"/>
          <w:sz w:val="18"/>
          <w:szCs w:val="18"/>
        </w:rPr>
        <w:sectPr w:rsidR="001E437C" w:rsidSect="00661154">
          <w:type w:val="continuous"/>
          <w:pgSz w:w="11905" w:h="16838"/>
          <w:pgMar w:top="1134" w:right="848" w:bottom="1134" w:left="993" w:header="720" w:footer="720" w:gutter="0"/>
          <w:cols w:num="2" w:space="851"/>
          <w:noEndnote/>
          <w:titlePg/>
          <w:docGrid w:linePitch="381"/>
        </w:sectPr>
      </w:pPr>
    </w:p>
    <w:p w:rsidR="00661154" w:rsidRDefault="00661154" w:rsidP="00E24788">
      <w:pPr>
        <w:spacing w:line="180" w:lineRule="exact"/>
        <w:ind w:firstLine="567"/>
        <w:jc w:val="both"/>
        <w:rPr>
          <w:rFonts w:ascii="Arial" w:hAnsi="Arial" w:cs="Arial"/>
          <w:sz w:val="18"/>
          <w:szCs w:val="18"/>
        </w:rPr>
      </w:pPr>
    </w:p>
    <w:p w:rsidR="00661154" w:rsidRDefault="001E437C" w:rsidP="00E24788">
      <w:pPr>
        <w:spacing w:line="180" w:lineRule="exact"/>
        <w:jc w:val="both"/>
        <w:rPr>
          <w:rFonts w:ascii="Arial" w:hAnsi="Arial" w:cs="Arial"/>
          <w:sz w:val="18"/>
          <w:szCs w:val="18"/>
        </w:rPr>
      </w:pPr>
      <w:r w:rsidRPr="001E437C">
        <w:rPr>
          <w:rFonts w:ascii="Arial" w:hAnsi="Arial" w:cs="Arial"/>
          <w:sz w:val="18"/>
          <w:szCs w:val="18"/>
        </w:rPr>
        <w:t>3. Приложение 3 к Порядку разработки, корректировки, осуществление мониторинга и контроля реализации прогноза социально-экономического развития Благодарненского городского округа Ставропольского края на долгосрочный период изложить в следующей редакции:</w:t>
      </w:r>
    </w:p>
    <w:p w:rsidR="001E437C" w:rsidRPr="001E437C" w:rsidRDefault="001E437C" w:rsidP="00E24788">
      <w:pPr>
        <w:spacing w:line="180" w:lineRule="exact"/>
        <w:ind w:left="4248"/>
        <w:jc w:val="center"/>
        <w:rPr>
          <w:rFonts w:ascii="Arial" w:hAnsi="Arial" w:cs="Arial"/>
          <w:sz w:val="18"/>
          <w:szCs w:val="18"/>
        </w:rPr>
      </w:pPr>
      <w:r w:rsidRPr="001E437C">
        <w:rPr>
          <w:rFonts w:ascii="Arial" w:hAnsi="Arial" w:cs="Arial"/>
          <w:sz w:val="18"/>
          <w:szCs w:val="18"/>
        </w:rPr>
        <w:t>«Приложение 3</w:t>
      </w:r>
    </w:p>
    <w:p w:rsidR="001E437C" w:rsidRPr="001E437C" w:rsidRDefault="001E437C" w:rsidP="00E24788">
      <w:pPr>
        <w:spacing w:line="180" w:lineRule="exact"/>
        <w:ind w:left="4248"/>
        <w:jc w:val="center"/>
        <w:rPr>
          <w:rFonts w:ascii="Arial" w:hAnsi="Arial" w:cs="Arial"/>
          <w:sz w:val="18"/>
          <w:szCs w:val="18"/>
        </w:rPr>
      </w:pPr>
      <w:r w:rsidRPr="001E437C">
        <w:rPr>
          <w:rFonts w:ascii="Arial" w:hAnsi="Arial" w:cs="Arial"/>
          <w:sz w:val="18"/>
          <w:szCs w:val="18"/>
        </w:rPr>
        <w:t>к Порядку  разработки прогноза социально-экономического  развития Благодарненского городского округа  Ставропольского края на долгосрочный период</w:t>
      </w: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jc w:val="both"/>
        <w:rPr>
          <w:rFonts w:ascii="Arial" w:hAnsi="Arial" w:cs="Arial"/>
          <w:sz w:val="18"/>
          <w:szCs w:val="18"/>
        </w:rPr>
      </w:pPr>
    </w:p>
    <w:p w:rsidR="001E437C" w:rsidRPr="001E437C" w:rsidRDefault="001E437C" w:rsidP="00E24788">
      <w:pPr>
        <w:spacing w:line="180" w:lineRule="exact"/>
        <w:jc w:val="center"/>
        <w:rPr>
          <w:rFonts w:ascii="Arial" w:hAnsi="Arial" w:cs="Arial"/>
          <w:sz w:val="18"/>
          <w:szCs w:val="18"/>
        </w:rPr>
      </w:pPr>
      <w:r w:rsidRPr="001E437C">
        <w:rPr>
          <w:rFonts w:ascii="Arial" w:hAnsi="Arial" w:cs="Arial"/>
          <w:sz w:val="18"/>
          <w:szCs w:val="18"/>
        </w:rPr>
        <w:t>ТАБЛИЦА</w:t>
      </w:r>
    </w:p>
    <w:p w:rsidR="001E437C" w:rsidRDefault="001E437C" w:rsidP="00E24788">
      <w:pPr>
        <w:spacing w:line="180" w:lineRule="exact"/>
        <w:jc w:val="center"/>
        <w:rPr>
          <w:rFonts w:ascii="Arial" w:hAnsi="Arial" w:cs="Arial"/>
          <w:sz w:val="18"/>
          <w:szCs w:val="18"/>
        </w:rPr>
      </w:pPr>
      <w:r w:rsidRPr="001E437C">
        <w:rPr>
          <w:rFonts w:ascii="Arial" w:hAnsi="Arial" w:cs="Arial"/>
          <w:sz w:val="18"/>
          <w:szCs w:val="18"/>
        </w:rPr>
        <w:t>отчетных и прогнозных значений показателей социально-экономического развития Благодарненского городского округа Ставропольского края на долгосрочный период</w:t>
      </w:r>
    </w:p>
    <w:tbl>
      <w:tblPr>
        <w:tblW w:w="949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
        <w:gridCol w:w="2135"/>
        <w:gridCol w:w="1172"/>
        <w:gridCol w:w="668"/>
        <w:gridCol w:w="608"/>
        <w:gridCol w:w="892"/>
        <w:gridCol w:w="636"/>
        <w:gridCol w:w="702"/>
        <w:gridCol w:w="789"/>
        <w:gridCol w:w="708"/>
        <w:gridCol w:w="708"/>
      </w:tblGrid>
      <w:tr w:rsidR="001E437C" w:rsidRPr="000170F3" w:rsidTr="001E437C">
        <w:trPr>
          <w:trHeight w:val="200"/>
          <w:jc w:val="center"/>
        </w:trPr>
        <w:tc>
          <w:tcPr>
            <w:tcW w:w="478" w:type="dxa"/>
            <w:vMerge w:val="restart"/>
          </w:tcPr>
          <w:p w:rsidR="001E437C" w:rsidRPr="001E437C" w:rsidRDefault="001E437C" w:rsidP="00E24788">
            <w:pPr>
              <w:spacing w:line="180" w:lineRule="exact"/>
              <w:ind w:left="30" w:right="-108"/>
              <w:jc w:val="center"/>
              <w:outlineLvl w:val="0"/>
              <w:rPr>
                <w:rFonts w:ascii="Arial" w:hAnsi="Arial" w:cs="Arial"/>
                <w:sz w:val="14"/>
                <w:szCs w:val="14"/>
              </w:rPr>
            </w:pPr>
            <w:r w:rsidRPr="001E437C">
              <w:rPr>
                <w:rFonts w:ascii="Arial" w:hAnsi="Arial" w:cs="Arial"/>
                <w:sz w:val="14"/>
                <w:szCs w:val="14"/>
              </w:rPr>
              <w:t xml:space="preserve">№ </w:t>
            </w:r>
            <w:proofErr w:type="gramStart"/>
            <w:r w:rsidRPr="001E437C">
              <w:rPr>
                <w:rFonts w:ascii="Arial" w:hAnsi="Arial" w:cs="Arial"/>
                <w:sz w:val="14"/>
                <w:szCs w:val="14"/>
              </w:rPr>
              <w:t>п</w:t>
            </w:r>
            <w:proofErr w:type="gramEnd"/>
            <w:r w:rsidRPr="001E437C">
              <w:rPr>
                <w:rFonts w:ascii="Arial" w:hAnsi="Arial" w:cs="Arial"/>
                <w:sz w:val="14"/>
                <w:szCs w:val="14"/>
              </w:rPr>
              <w:t>/п</w:t>
            </w:r>
          </w:p>
        </w:tc>
        <w:tc>
          <w:tcPr>
            <w:tcW w:w="2135" w:type="dxa"/>
            <w:vMerge w:val="restart"/>
          </w:tcPr>
          <w:p w:rsidR="001E437C" w:rsidRPr="001E437C" w:rsidRDefault="001E437C" w:rsidP="00E24788">
            <w:pPr>
              <w:spacing w:line="180" w:lineRule="exact"/>
              <w:jc w:val="center"/>
              <w:outlineLvl w:val="0"/>
              <w:rPr>
                <w:rFonts w:ascii="Arial" w:hAnsi="Arial" w:cs="Arial"/>
                <w:sz w:val="14"/>
                <w:szCs w:val="14"/>
              </w:rPr>
            </w:pPr>
            <w:r w:rsidRPr="001E437C">
              <w:rPr>
                <w:rFonts w:ascii="Arial" w:hAnsi="Arial" w:cs="Arial"/>
                <w:sz w:val="14"/>
                <w:szCs w:val="14"/>
              </w:rPr>
              <w:t>Показатели</w:t>
            </w:r>
          </w:p>
          <w:p w:rsidR="001E437C" w:rsidRPr="001E437C" w:rsidRDefault="001E437C" w:rsidP="00E24788">
            <w:pPr>
              <w:spacing w:line="180" w:lineRule="exact"/>
              <w:jc w:val="center"/>
              <w:outlineLvl w:val="0"/>
              <w:rPr>
                <w:rFonts w:ascii="Arial" w:hAnsi="Arial" w:cs="Arial"/>
                <w:sz w:val="14"/>
                <w:szCs w:val="14"/>
              </w:rPr>
            </w:pPr>
          </w:p>
          <w:p w:rsidR="001E437C" w:rsidRPr="001E437C" w:rsidRDefault="001E437C" w:rsidP="00E24788">
            <w:pPr>
              <w:spacing w:line="180" w:lineRule="exact"/>
              <w:jc w:val="center"/>
              <w:outlineLvl w:val="0"/>
              <w:rPr>
                <w:rFonts w:ascii="Arial" w:hAnsi="Arial" w:cs="Arial"/>
                <w:sz w:val="14"/>
                <w:szCs w:val="14"/>
              </w:rPr>
            </w:pPr>
          </w:p>
          <w:p w:rsidR="001E437C" w:rsidRPr="001E437C" w:rsidRDefault="001E437C" w:rsidP="00E24788">
            <w:pPr>
              <w:spacing w:line="180" w:lineRule="exact"/>
              <w:jc w:val="center"/>
              <w:outlineLvl w:val="0"/>
              <w:rPr>
                <w:rFonts w:ascii="Arial" w:hAnsi="Arial" w:cs="Arial"/>
                <w:sz w:val="14"/>
                <w:szCs w:val="14"/>
              </w:rPr>
            </w:pPr>
          </w:p>
          <w:p w:rsidR="001E437C" w:rsidRPr="001E437C" w:rsidRDefault="001E437C" w:rsidP="00E24788">
            <w:pPr>
              <w:spacing w:line="180" w:lineRule="exact"/>
              <w:jc w:val="center"/>
              <w:outlineLvl w:val="0"/>
              <w:rPr>
                <w:rFonts w:ascii="Arial" w:hAnsi="Arial" w:cs="Arial"/>
                <w:sz w:val="14"/>
                <w:szCs w:val="14"/>
              </w:rPr>
            </w:pPr>
          </w:p>
          <w:p w:rsidR="001E437C" w:rsidRPr="001E437C" w:rsidRDefault="001E437C" w:rsidP="00E24788">
            <w:pPr>
              <w:spacing w:line="180" w:lineRule="exact"/>
              <w:jc w:val="center"/>
              <w:outlineLvl w:val="0"/>
              <w:rPr>
                <w:rFonts w:ascii="Arial" w:hAnsi="Arial" w:cs="Arial"/>
                <w:sz w:val="14"/>
                <w:szCs w:val="14"/>
              </w:rPr>
            </w:pPr>
          </w:p>
          <w:p w:rsidR="001E437C" w:rsidRPr="001E437C" w:rsidRDefault="001E437C" w:rsidP="00E24788">
            <w:pPr>
              <w:spacing w:line="180" w:lineRule="exact"/>
              <w:jc w:val="center"/>
              <w:outlineLvl w:val="0"/>
              <w:rPr>
                <w:rFonts w:ascii="Arial" w:hAnsi="Arial" w:cs="Arial"/>
                <w:sz w:val="14"/>
                <w:szCs w:val="14"/>
              </w:rPr>
            </w:pPr>
          </w:p>
        </w:tc>
        <w:tc>
          <w:tcPr>
            <w:tcW w:w="1172" w:type="dxa"/>
            <w:vMerge w:val="restart"/>
          </w:tcPr>
          <w:p w:rsidR="001E437C" w:rsidRPr="001E437C" w:rsidRDefault="001E437C" w:rsidP="00E24788">
            <w:pPr>
              <w:spacing w:line="180" w:lineRule="exact"/>
              <w:jc w:val="center"/>
              <w:outlineLvl w:val="0"/>
              <w:rPr>
                <w:rFonts w:ascii="Arial" w:hAnsi="Arial" w:cs="Arial"/>
                <w:sz w:val="14"/>
                <w:szCs w:val="14"/>
              </w:rPr>
            </w:pPr>
            <w:r w:rsidRPr="001E437C">
              <w:rPr>
                <w:rFonts w:ascii="Arial" w:hAnsi="Arial" w:cs="Arial"/>
                <w:sz w:val="14"/>
                <w:szCs w:val="14"/>
              </w:rPr>
              <w:t>единица</w:t>
            </w:r>
          </w:p>
          <w:p w:rsidR="001E437C" w:rsidRPr="001E437C" w:rsidRDefault="001E437C" w:rsidP="00E24788">
            <w:pPr>
              <w:spacing w:line="180" w:lineRule="exact"/>
              <w:jc w:val="center"/>
              <w:outlineLvl w:val="0"/>
              <w:rPr>
                <w:rFonts w:ascii="Arial" w:hAnsi="Arial" w:cs="Arial"/>
                <w:sz w:val="14"/>
                <w:szCs w:val="14"/>
              </w:rPr>
            </w:pPr>
            <w:r w:rsidRPr="001E437C">
              <w:rPr>
                <w:rFonts w:ascii="Arial" w:hAnsi="Arial" w:cs="Arial"/>
                <w:sz w:val="14"/>
                <w:szCs w:val="14"/>
              </w:rPr>
              <w:t>измерения</w:t>
            </w:r>
          </w:p>
        </w:tc>
        <w:tc>
          <w:tcPr>
            <w:tcW w:w="668" w:type="dxa"/>
            <w:vMerge w:val="restart"/>
          </w:tcPr>
          <w:p w:rsidR="001E437C" w:rsidRPr="001E437C" w:rsidRDefault="001E437C" w:rsidP="00E24788">
            <w:pPr>
              <w:spacing w:line="180" w:lineRule="exact"/>
              <w:jc w:val="center"/>
              <w:outlineLvl w:val="0"/>
              <w:rPr>
                <w:rFonts w:ascii="Arial" w:hAnsi="Arial" w:cs="Arial"/>
                <w:sz w:val="14"/>
                <w:szCs w:val="14"/>
              </w:rPr>
            </w:pPr>
            <w:r w:rsidRPr="001E437C">
              <w:rPr>
                <w:rFonts w:ascii="Arial" w:hAnsi="Arial" w:cs="Arial"/>
                <w:sz w:val="14"/>
                <w:szCs w:val="14"/>
              </w:rPr>
              <w:t>отчётный</w:t>
            </w:r>
          </w:p>
          <w:p w:rsidR="001E437C" w:rsidRPr="001E437C" w:rsidRDefault="001E437C" w:rsidP="00E24788">
            <w:pPr>
              <w:spacing w:line="180" w:lineRule="exact"/>
              <w:jc w:val="center"/>
              <w:outlineLvl w:val="0"/>
              <w:rPr>
                <w:rFonts w:ascii="Arial" w:hAnsi="Arial" w:cs="Arial"/>
                <w:sz w:val="14"/>
                <w:szCs w:val="14"/>
              </w:rPr>
            </w:pPr>
            <w:r w:rsidRPr="001E437C">
              <w:rPr>
                <w:rFonts w:ascii="Arial" w:hAnsi="Arial" w:cs="Arial"/>
                <w:sz w:val="14"/>
                <w:szCs w:val="14"/>
              </w:rPr>
              <w:t>год</w:t>
            </w:r>
          </w:p>
        </w:tc>
        <w:tc>
          <w:tcPr>
            <w:tcW w:w="608" w:type="dxa"/>
            <w:vMerge w:val="restart"/>
          </w:tcPr>
          <w:p w:rsidR="001E437C" w:rsidRPr="001E437C" w:rsidRDefault="001E437C" w:rsidP="00E24788">
            <w:pPr>
              <w:spacing w:line="180" w:lineRule="exact"/>
              <w:jc w:val="center"/>
              <w:outlineLvl w:val="0"/>
              <w:rPr>
                <w:rFonts w:ascii="Arial" w:hAnsi="Arial" w:cs="Arial"/>
                <w:sz w:val="14"/>
                <w:szCs w:val="14"/>
              </w:rPr>
            </w:pPr>
            <w:r w:rsidRPr="001E437C">
              <w:rPr>
                <w:rFonts w:ascii="Arial" w:hAnsi="Arial" w:cs="Arial"/>
                <w:sz w:val="14"/>
                <w:szCs w:val="14"/>
              </w:rPr>
              <w:t>теку</w:t>
            </w:r>
            <w:r w:rsidRPr="001E437C">
              <w:rPr>
                <w:rFonts w:ascii="Arial" w:hAnsi="Arial" w:cs="Arial"/>
                <w:sz w:val="14"/>
                <w:szCs w:val="14"/>
              </w:rPr>
              <w:softHyphen/>
              <w:t>щий год</w:t>
            </w:r>
          </w:p>
        </w:tc>
        <w:tc>
          <w:tcPr>
            <w:tcW w:w="4435" w:type="dxa"/>
            <w:gridSpan w:val="6"/>
          </w:tcPr>
          <w:p w:rsidR="001E437C" w:rsidRPr="001E437C" w:rsidRDefault="001E437C" w:rsidP="00E24788">
            <w:pPr>
              <w:spacing w:line="180" w:lineRule="exact"/>
              <w:jc w:val="center"/>
              <w:outlineLvl w:val="0"/>
              <w:rPr>
                <w:rFonts w:ascii="Arial" w:hAnsi="Arial" w:cs="Arial"/>
                <w:sz w:val="14"/>
                <w:szCs w:val="14"/>
              </w:rPr>
            </w:pPr>
            <w:r w:rsidRPr="001E437C">
              <w:rPr>
                <w:rFonts w:ascii="Arial" w:hAnsi="Arial" w:cs="Arial"/>
                <w:sz w:val="14"/>
                <w:szCs w:val="14"/>
              </w:rPr>
              <w:t>прогноз</w:t>
            </w:r>
          </w:p>
        </w:tc>
      </w:tr>
      <w:tr w:rsidR="001E437C" w:rsidRPr="000170F3" w:rsidTr="001E437C">
        <w:trPr>
          <w:trHeight w:val="512"/>
          <w:jc w:val="center"/>
        </w:trPr>
        <w:tc>
          <w:tcPr>
            <w:tcW w:w="478" w:type="dxa"/>
            <w:vMerge/>
          </w:tcPr>
          <w:p w:rsidR="001E437C" w:rsidRPr="001E437C" w:rsidRDefault="001E437C" w:rsidP="00E24788">
            <w:pPr>
              <w:numPr>
                <w:ilvl w:val="0"/>
                <w:numId w:val="49"/>
              </w:numPr>
              <w:spacing w:line="180" w:lineRule="exact"/>
              <w:ind w:left="30" w:right="-108"/>
              <w:jc w:val="center"/>
              <w:outlineLvl w:val="0"/>
              <w:rPr>
                <w:rFonts w:ascii="Arial" w:hAnsi="Arial" w:cs="Arial"/>
                <w:sz w:val="14"/>
                <w:szCs w:val="14"/>
              </w:rPr>
            </w:pPr>
          </w:p>
        </w:tc>
        <w:tc>
          <w:tcPr>
            <w:tcW w:w="2135" w:type="dxa"/>
            <w:vMerge/>
          </w:tcPr>
          <w:p w:rsidR="001E437C" w:rsidRPr="001E437C" w:rsidRDefault="001E437C" w:rsidP="00E24788">
            <w:pPr>
              <w:spacing w:line="180" w:lineRule="exact"/>
              <w:jc w:val="center"/>
              <w:outlineLvl w:val="0"/>
              <w:rPr>
                <w:rFonts w:ascii="Arial" w:hAnsi="Arial" w:cs="Arial"/>
                <w:sz w:val="14"/>
                <w:szCs w:val="14"/>
              </w:rPr>
            </w:pPr>
          </w:p>
        </w:tc>
        <w:tc>
          <w:tcPr>
            <w:tcW w:w="1172" w:type="dxa"/>
            <w:vMerge/>
          </w:tcPr>
          <w:p w:rsidR="001E437C" w:rsidRPr="001E437C" w:rsidRDefault="001E437C" w:rsidP="00E24788">
            <w:pPr>
              <w:spacing w:line="180" w:lineRule="exact"/>
              <w:jc w:val="center"/>
              <w:outlineLvl w:val="0"/>
              <w:rPr>
                <w:rFonts w:ascii="Arial" w:hAnsi="Arial" w:cs="Arial"/>
                <w:sz w:val="14"/>
                <w:szCs w:val="14"/>
              </w:rPr>
            </w:pPr>
          </w:p>
        </w:tc>
        <w:tc>
          <w:tcPr>
            <w:tcW w:w="668" w:type="dxa"/>
            <w:vMerge/>
          </w:tcPr>
          <w:p w:rsidR="001E437C" w:rsidRPr="001E437C" w:rsidRDefault="001E437C" w:rsidP="00E24788">
            <w:pPr>
              <w:spacing w:line="180" w:lineRule="exact"/>
              <w:jc w:val="center"/>
              <w:outlineLvl w:val="0"/>
              <w:rPr>
                <w:rFonts w:ascii="Arial" w:hAnsi="Arial" w:cs="Arial"/>
                <w:sz w:val="14"/>
                <w:szCs w:val="14"/>
              </w:rPr>
            </w:pPr>
          </w:p>
        </w:tc>
        <w:tc>
          <w:tcPr>
            <w:tcW w:w="608" w:type="dxa"/>
            <w:vMerge/>
          </w:tcPr>
          <w:p w:rsidR="001E437C" w:rsidRPr="001E437C" w:rsidRDefault="001E437C" w:rsidP="00E24788">
            <w:pPr>
              <w:spacing w:line="180" w:lineRule="exact"/>
              <w:jc w:val="center"/>
              <w:outlineLvl w:val="0"/>
              <w:rPr>
                <w:rFonts w:ascii="Arial" w:hAnsi="Arial" w:cs="Arial"/>
                <w:sz w:val="14"/>
                <w:szCs w:val="14"/>
              </w:rPr>
            </w:pPr>
          </w:p>
        </w:tc>
        <w:tc>
          <w:tcPr>
            <w:tcW w:w="2230" w:type="dxa"/>
            <w:gridSpan w:val="3"/>
            <w:vAlign w:val="center"/>
          </w:tcPr>
          <w:p w:rsidR="001E437C" w:rsidRPr="001E437C" w:rsidRDefault="001E437C" w:rsidP="00E24788">
            <w:pPr>
              <w:spacing w:line="180" w:lineRule="exact"/>
              <w:jc w:val="center"/>
              <w:outlineLvl w:val="0"/>
              <w:rPr>
                <w:rFonts w:ascii="Arial" w:hAnsi="Arial" w:cs="Arial"/>
                <w:sz w:val="14"/>
                <w:szCs w:val="14"/>
              </w:rPr>
            </w:pPr>
            <w:r w:rsidRPr="001E437C">
              <w:rPr>
                <w:rFonts w:ascii="Arial" w:hAnsi="Arial" w:cs="Arial"/>
                <w:sz w:val="14"/>
                <w:szCs w:val="14"/>
              </w:rPr>
              <w:t>№ +1 год</w:t>
            </w:r>
          </w:p>
        </w:tc>
        <w:tc>
          <w:tcPr>
            <w:tcW w:w="2205" w:type="dxa"/>
            <w:gridSpan w:val="3"/>
            <w:vAlign w:val="center"/>
          </w:tcPr>
          <w:p w:rsidR="001E437C" w:rsidRPr="001E437C" w:rsidRDefault="001E437C" w:rsidP="00E24788">
            <w:pPr>
              <w:spacing w:line="180" w:lineRule="exact"/>
              <w:jc w:val="center"/>
              <w:outlineLvl w:val="0"/>
              <w:rPr>
                <w:rFonts w:ascii="Arial" w:hAnsi="Arial" w:cs="Arial"/>
                <w:sz w:val="14"/>
                <w:szCs w:val="14"/>
              </w:rPr>
            </w:pPr>
            <w:r w:rsidRPr="001E437C">
              <w:rPr>
                <w:rFonts w:ascii="Arial" w:hAnsi="Arial" w:cs="Arial"/>
                <w:sz w:val="14"/>
                <w:szCs w:val="14"/>
              </w:rPr>
              <w:t>№ +… год</w:t>
            </w:r>
          </w:p>
        </w:tc>
      </w:tr>
      <w:tr w:rsidR="001E437C" w:rsidRPr="000170F3" w:rsidTr="001E437C">
        <w:trPr>
          <w:trHeight w:val="240"/>
          <w:jc w:val="center"/>
        </w:trPr>
        <w:tc>
          <w:tcPr>
            <w:tcW w:w="478" w:type="dxa"/>
            <w:vMerge/>
          </w:tcPr>
          <w:p w:rsidR="001E437C" w:rsidRPr="001E437C" w:rsidRDefault="001E437C" w:rsidP="00E24788">
            <w:pPr>
              <w:numPr>
                <w:ilvl w:val="0"/>
                <w:numId w:val="49"/>
              </w:numPr>
              <w:spacing w:line="180" w:lineRule="exact"/>
              <w:ind w:left="30" w:right="-108"/>
              <w:jc w:val="center"/>
              <w:outlineLvl w:val="0"/>
              <w:rPr>
                <w:rFonts w:ascii="Arial" w:hAnsi="Arial" w:cs="Arial"/>
                <w:sz w:val="14"/>
                <w:szCs w:val="14"/>
              </w:rPr>
            </w:pPr>
          </w:p>
        </w:tc>
        <w:tc>
          <w:tcPr>
            <w:tcW w:w="2135" w:type="dxa"/>
            <w:vMerge/>
          </w:tcPr>
          <w:p w:rsidR="001E437C" w:rsidRPr="001E437C" w:rsidRDefault="001E437C" w:rsidP="00E24788">
            <w:pPr>
              <w:spacing w:line="180" w:lineRule="exact"/>
              <w:ind w:left="-43"/>
              <w:jc w:val="center"/>
              <w:outlineLvl w:val="0"/>
              <w:rPr>
                <w:rFonts w:ascii="Arial" w:hAnsi="Arial" w:cs="Arial"/>
                <w:b/>
                <w:sz w:val="14"/>
                <w:szCs w:val="14"/>
              </w:rPr>
            </w:pPr>
          </w:p>
        </w:tc>
        <w:tc>
          <w:tcPr>
            <w:tcW w:w="1172" w:type="dxa"/>
            <w:vMerge/>
          </w:tcPr>
          <w:p w:rsidR="001E437C" w:rsidRPr="001E437C" w:rsidRDefault="001E437C" w:rsidP="00E24788">
            <w:pPr>
              <w:spacing w:line="180" w:lineRule="exact"/>
              <w:jc w:val="center"/>
              <w:outlineLvl w:val="0"/>
              <w:rPr>
                <w:rFonts w:ascii="Arial" w:hAnsi="Arial" w:cs="Arial"/>
                <w:sz w:val="14"/>
                <w:szCs w:val="14"/>
              </w:rPr>
            </w:pPr>
          </w:p>
        </w:tc>
        <w:tc>
          <w:tcPr>
            <w:tcW w:w="668" w:type="dxa"/>
            <w:vMerge/>
          </w:tcPr>
          <w:p w:rsidR="001E437C" w:rsidRPr="001E437C" w:rsidRDefault="001E437C" w:rsidP="00E24788">
            <w:pPr>
              <w:spacing w:line="180" w:lineRule="exact"/>
              <w:jc w:val="center"/>
              <w:outlineLvl w:val="0"/>
              <w:rPr>
                <w:rFonts w:ascii="Arial" w:hAnsi="Arial" w:cs="Arial"/>
                <w:sz w:val="14"/>
                <w:szCs w:val="14"/>
              </w:rPr>
            </w:pPr>
          </w:p>
        </w:tc>
        <w:tc>
          <w:tcPr>
            <w:tcW w:w="608" w:type="dxa"/>
            <w:vMerge/>
          </w:tcPr>
          <w:p w:rsidR="001E437C" w:rsidRPr="001E437C" w:rsidRDefault="001E437C" w:rsidP="00E24788">
            <w:pPr>
              <w:spacing w:line="180" w:lineRule="exact"/>
              <w:jc w:val="center"/>
              <w:outlineLvl w:val="0"/>
              <w:rPr>
                <w:rFonts w:ascii="Arial" w:hAnsi="Arial" w:cs="Arial"/>
                <w:sz w:val="14"/>
                <w:szCs w:val="14"/>
              </w:rPr>
            </w:pPr>
          </w:p>
        </w:tc>
        <w:tc>
          <w:tcPr>
            <w:tcW w:w="892" w:type="dxa"/>
            <w:vMerge w:val="restart"/>
          </w:tcPr>
          <w:p w:rsidR="001E437C" w:rsidRPr="001E437C" w:rsidRDefault="001E437C" w:rsidP="00E24788">
            <w:pPr>
              <w:spacing w:line="180" w:lineRule="exact"/>
              <w:jc w:val="center"/>
              <w:outlineLvl w:val="0"/>
              <w:rPr>
                <w:rFonts w:ascii="Arial" w:hAnsi="Arial" w:cs="Arial"/>
                <w:sz w:val="12"/>
                <w:szCs w:val="12"/>
              </w:rPr>
            </w:pPr>
            <w:r w:rsidRPr="001E437C">
              <w:rPr>
                <w:rFonts w:ascii="Arial" w:hAnsi="Arial" w:cs="Arial"/>
                <w:sz w:val="12"/>
                <w:szCs w:val="12"/>
              </w:rPr>
              <w:t>консерватив</w:t>
            </w:r>
            <w:r>
              <w:rPr>
                <w:rFonts w:ascii="Arial" w:hAnsi="Arial" w:cs="Arial"/>
                <w:sz w:val="12"/>
                <w:szCs w:val="12"/>
              </w:rPr>
              <w:t>н</w:t>
            </w:r>
            <w:r w:rsidRPr="001E437C">
              <w:rPr>
                <w:rFonts w:ascii="Arial" w:hAnsi="Arial" w:cs="Arial"/>
                <w:sz w:val="12"/>
                <w:szCs w:val="12"/>
              </w:rPr>
              <w:t xml:space="preserve">ый вариант </w:t>
            </w:r>
          </w:p>
        </w:tc>
        <w:tc>
          <w:tcPr>
            <w:tcW w:w="636" w:type="dxa"/>
            <w:vMerge w:val="restart"/>
          </w:tcPr>
          <w:p w:rsidR="001E437C" w:rsidRPr="001E437C" w:rsidRDefault="001E437C" w:rsidP="00E24788">
            <w:pPr>
              <w:spacing w:line="180" w:lineRule="exact"/>
              <w:ind w:left="-161" w:right="-197"/>
              <w:jc w:val="center"/>
              <w:outlineLvl w:val="0"/>
              <w:rPr>
                <w:rFonts w:ascii="Arial" w:hAnsi="Arial" w:cs="Arial"/>
                <w:sz w:val="12"/>
                <w:szCs w:val="12"/>
              </w:rPr>
            </w:pPr>
            <w:r w:rsidRPr="001E437C">
              <w:rPr>
                <w:rFonts w:ascii="Arial" w:hAnsi="Arial" w:cs="Arial"/>
                <w:sz w:val="12"/>
                <w:szCs w:val="12"/>
              </w:rPr>
              <w:t xml:space="preserve">базовый вариант </w:t>
            </w:r>
          </w:p>
          <w:p w:rsidR="001E437C" w:rsidRPr="001E437C" w:rsidRDefault="001E437C" w:rsidP="00E24788">
            <w:pPr>
              <w:spacing w:line="180" w:lineRule="exact"/>
              <w:ind w:right="-55"/>
              <w:jc w:val="center"/>
              <w:outlineLvl w:val="0"/>
              <w:rPr>
                <w:rFonts w:ascii="Arial" w:hAnsi="Arial" w:cs="Arial"/>
                <w:sz w:val="12"/>
                <w:szCs w:val="12"/>
              </w:rPr>
            </w:pPr>
            <w:r w:rsidRPr="001E437C">
              <w:rPr>
                <w:rFonts w:ascii="Arial" w:hAnsi="Arial" w:cs="Arial"/>
                <w:sz w:val="12"/>
                <w:szCs w:val="12"/>
              </w:rPr>
              <w:t xml:space="preserve"> </w:t>
            </w:r>
          </w:p>
        </w:tc>
        <w:tc>
          <w:tcPr>
            <w:tcW w:w="702" w:type="dxa"/>
            <w:vMerge w:val="restart"/>
          </w:tcPr>
          <w:p w:rsidR="001E437C" w:rsidRPr="001E437C" w:rsidRDefault="001E437C" w:rsidP="00E24788">
            <w:pPr>
              <w:spacing w:line="180" w:lineRule="exact"/>
              <w:ind w:right="-55"/>
              <w:jc w:val="center"/>
              <w:outlineLvl w:val="0"/>
              <w:rPr>
                <w:rFonts w:ascii="Arial" w:hAnsi="Arial" w:cs="Arial"/>
                <w:sz w:val="12"/>
                <w:szCs w:val="12"/>
              </w:rPr>
            </w:pPr>
            <w:r w:rsidRPr="001E437C">
              <w:rPr>
                <w:rFonts w:ascii="Arial" w:hAnsi="Arial" w:cs="Arial"/>
                <w:sz w:val="12"/>
                <w:szCs w:val="12"/>
              </w:rPr>
              <w:t>целевой вариант</w:t>
            </w:r>
          </w:p>
        </w:tc>
        <w:tc>
          <w:tcPr>
            <w:tcW w:w="789" w:type="dxa"/>
            <w:vMerge w:val="restart"/>
          </w:tcPr>
          <w:p w:rsidR="001E437C" w:rsidRPr="001E437C" w:rsidRDefault="001E437C" w:rsidP="00E24788">
            <w:pPr>
              <w:spacing w:line="180" w:lineRule="exact"/>
              <w:outlineLvl w:val="0"/>
              <w:rPr>
                <w:rFonts w:ascii="Arial" w:hAnsi="Arial" w:cs="Arial"/>
                <w:sz w:val="12"/>
                <w:szCs w:val="12"/>
              </w:rPr>
            </w:pPr>
            <w:r w:rsidRPr="001E437C">
              <w:rPr>
                <w:rFonts w:ascii="Arial" w:hAnsi="Arial" w:cs="Arial"/>
                <w:sz w:val="12"/>
                <w:szCs w:val="12"/>
              </w:rPr>
              <w:t>Консе</w:t>
            </w:r>
            <w:r>
              <w:rPr>
                <w:rFonts w:ascii="Arial" w:hAnsi="Arial" w:cs="Arial"/>
                <w:sz w:val="12"/>
                <w:szCs w:val="12"/>
              </w:rPr>
              <w:t>рва</w:t>
            </w:r>
            <w:r w:rsidRPr="001E437C">
              <w:rPr>
                <w:rFonts w:ascii="Arial" w:hAnsi="Arial" w:cs="Arial"/>
                <w:sz w:val="12"/>
                <w:szCs w:val="12"/>
              </w:rPr>
              <w:t xml:space="preserve">тивный вариант </w:t>
            </w:r>
          </w:p>
        </w:tc>
        <w:tc>
          <w:tcPr>
            <w:tcW w:w="708" w:type="dxa"/>
            <w:vMerge w:val="restart"/>
          </w:tcPr>
          <w:p w:rsidR="001E437C" w:rsidRPr="001E437C" w:rsidRDefault="001E437C" w:rsidP="00E24788">
            <w:pPr>
              <w:spacing w:line="180" w:lineRule="exact"/>
              <w:ind w:left="-161" w:right="-197"/>
              <w:jc w:val="center"/>
              <w:outlineLvl w:val="0"/>
              <w:rPr>
                <w:rFonts w:ascii="Arial" w:hAnsi="Arial" w:cs="Arial"/>
                <w:sz w:val="12"/>
                <w:szCs w:val="12"/>
              </w:rPr>
            </w:pPr>
            <w:r w:rsidRPr="001E437C">
              <w:rPr>
                <w:rFonts w:ascii="Arial" w:hAnsi="Arial" w:cs="Arial"/>
                <w:sz w:val="12"/>
                <w:szCs w:val="12"/>
              </w:rPr>
              <w:t xml:space="preserve">базовый вариант </w:t>
            </w:r>
          </w:p>
          <w:p w:rsidR="001E437C" w:rsidRPr="001E437C" w:rsidRDefault="001E437C" w:rsidP="00E24788">
            <w:pPr>
              <w:spacing w:line="180" w:lineRule="exact"/>
              <w:ind w:right="-55"/>
              <w:jc w:val="center"/>
              <w:outlineLvl w:val="0"/>
              <w:rPr>
                <w:rFonts w:ascii="Arial" w:hAnsi="Arial" w:cs="Arial"/>
                <w:sz w:val="12"/>
                <w:szCs w:val="12"/>
              </w:rPr>
            </w:pPr>
            <w:r w:rsidRPr="001E437C">
              <w:rPr>
                <w:rFonts w:ascii="Arial" w:hAnsi="Arial" w:cs="Arial"/>
                <w:sz w:val="12"/>
                <w:szCs w:val="12"/>
              </w:rPr>
              <w:t xml:space="preserve"> </w:t>
            </w:r>
          </w:p>
        </w:tc>
        <w:tc>
          <w:tcPr>
            <w:tcW w:w="708" w:type="dxa"/>
            <w:vMerge w:val="restart"/>
          </w:tcPr>
          <w:p w:rsidR="001E437C" w:rsidRPr="001E437C" w:rsidRDefault="001E437C" w:rsidP="00E24788">
            <w:pPr>
              <w:spacing w:line="180" w:lineRule="exact"/>
              <w:ind w:right="-55"/>
              <w:jc w:val="center"/>
              <w:outlineLvl w:val="0"/>
              <w:rPr>
                <w:rFonts w:ascii="Arial" w:hAnsi="Arial" w:cs="Arial"/>
                <w:sz w:val="12"/>
                <w:szCs w:val="12"/>
              </w:rPr>
            </w:pPr>
            <w:r w:rsidRPr="001E437C">
              <w:rPr>
                <w:rFonts w:ascii="Arial" w:hAnsi="Arial" w:cs="Arial"/>
                <w:sz w:val="12"/>
                <w:szCs w:val="12"/>
              </w:rPr>
              <w:t>целевой вариант</w:t>
            </w:r>
          </w:p>
        </w:tc>
      </w:tr>
      <w:tr w:rsidR="001E437C" w:rsidRPr="000170F3" w:rsidTr="001E437C">
        <w:trPr>
          <w:trHeight w:val="315"/>
          <w:jc w:val="center"/>
        </w:trPr>
        <w:tc>
          <w:tcPr>
            <w:tcW w:w="478" w:type="dxa"/>
            <w:vMerge/>
          </w:tcPr>
          <w:p w:rsidR="001E437C" w:rsidRPr="001E437C" w:rsidRDefault="001E437C" w:rsidP="00E24788">
            <w:pPr>
              <w:numPr>
                <w:ilvl w:val="0"/>
                <w:numId w:val="49"/>
              </w:numPr>
              <w:spacing w:line="180" w:lineRule="exact"/>
              <w:ind w:left="30" w:right="-108"/>
              <w:jc w:val="center"/>
              <w:outlineLvl w:val="0"/>
              <w:rPr>
                <w:rFonts w:ascii="Arial" w:hAnsi="Arial" w:cs="Arial"/>
                <w:sz w:val="14"/>
                <w:szCs w:val="14"/>
              </w:rPr>
            </w:pPr>
          </w:p>
        </w:tc>
        <w:tc>
          <w:tcPr>
            <w:tcW w:w="2135" w:type="dxa"/>
            <w:vMerge/>
          </w:tcPr>
          <w:p w:rsidR="001E437C" w:rsidRPr="001E437C" w:rsidRDefault="001E437C" w:rsidP="00E24788">
            <w:pPr>
              <w:spacing w:line="180" w:lineRule="exact"/>
              <w:ind w:left="-43"/>
              <w:jc w:val="center"/>
              <w:outlineLvl w:val="0"/>
              <w:rPr>
                <w:rFonts w:ascii="Arial" w:hAnsi="Arial" w:cs="Arial"/>
                <w:b/>
                <w:sz w:val="14"/>
                <w:szCs w:val="14"/>
              </w:rPr>
            </w:pPr>
          </w:p>
        </w:tc>
        <w:tc>
          <w:tcPr>
            <w:tcW w:w="1172" w:type="dxa"/>
            <w:vMerge/>
          </w:tcPr>
          <w:p w:rsidR="001E437C" w:rsidRPr="001E437C" w:rsidRDefault="001E437C" w:rsidP="00E24788">
            <w:pPr>
              <w:spacing w:line="180" w:lineRule="exact"/>
              <w:jc w:val="center"/>
              <w:outlineLvl w:val="0"/>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r w:rsidRPr="001E437C">
              <w:rPr>
                <w:rFonts w:ascii="Arial" w:hAnsi="Arial" w:cs="Arial"/>
                <w:sz w:val="14"/>
                <w:szCs w:val="14"/>
              </w:rPr>
              <w:t>№1 год</w:t>
            </w:r>
          </w:p>
        </w:tc>
        <w:tc>
          <w:tcPr>
            <w:tcW w:w="608" w:type="dxa"/>
          </w:tcPr>
          <w:p w:rsidR="001E437C" w:rsidRPr="001E437C" w:rsidRDefault="001E437C" w:rsidP="00E24788">
            <w:pPr>
              <w:spacing w:line="180" w:lineRule="exact"/>
              <w:jc w:val="center"/>
              <w:outlineLvl w:val="0"/>
              <w:rPr>
                <w:rFonts w:ascii="Arial" w:hAnsi="Arial" w:cs="Arial"/>
                <w:sz w:val="14"/>
                <w:szCs w:val="14"/>
              </w:rPr>
            </w:pPr>
            <w:r w:rsidRPr="001E437C">
              <w:rPr>
                <w:rFonts w:ascii="Arial" w:hAnsi="Arial" w:cs="Arial"/>
                <w:sz w:val="14"/>
                <w:szCs w:val="14"/>
              </w:rPr>
              <w:t>№ год</w:t>
            </w:r>
          </w:p>
        </w:tc>
        <w:tc>
          <w:tcPr>
            <w:tcW w:w="892" w:type="dxa"/>
            <w:vMerge/>
          </w:tcPr>
          <w:p w:rsidR="001E437C" w:rsidRPr="001E437C" w:rsidRDefault="001E437C" w:rsidP="00E24788">
            <w:pPr>
              <w:spacing w:line="180" w:lineRule="exact"/>
              <w:jc w:val="center"/>
              <w:outlineLvl w:val="0"/>
              <w:rPr>
                <w:rFonts w:ascii="Arial" w:hAnsi="Arial" w:cs="Arial"/>
                <w:sz w:val="14"/>
                <w:szCs w:val="14"/>
              </w:rPr>
            </w:pPr>
          </w:p>
        </w:tc>
        <w:tc>
          <w:tcPr>
            <w:tcW w:w="636" w:type="dxa"/>
            <w:vMerge/>
          </w:tcPr>
          <w:p w:rsidR="001E437C" w:rsidRPr="001E437C" w:rsidRDefault="001E437C" w:rsidP="00E24788">
            <w:pPr>
              <w:spacing w:line="180" w:lineRule="exact"/>
              <w:jc w:val="center"/>
              <w:outlineLvl w:val="0"/>
              <w:rPr>
                <w:rFonts w:ascii="Arial" w:hAnsi="Arial" w:cs="Arial"/>
                <w:sz w:val="14"/>
                <w:szCs w:val="14"/>
              </w:rPr>
            </w:pPr>
          </w:p>
        </w:tc>
        <w:tc>
          <w:tcPr>
            <w:tcW w:w="702" w:type="dxa"/>
            <w:vMerge/>
          </w:tcPr>
          <w:p w:rsidR="001E437C" w:rsidRPr="001E437C" w:rsidRDefault="001E437C" w:rsidP="00E24788">
            <w:pPr>
              <w:spacing w:line="180" w:lineRule="exact"/>
              <w:jc w:val="center"/>
              <w:outlineLvl w:val="0"/>
              <w:rPr>
                <w:rFonts w:ascii="Arial" w:hAnsi="Arial" w:cs="Arial"/>
                <w:sz w:val="14"/>
                <w:szCs w:val="14"/>
              </w:rPr>
            </w:pPr>
          </w:p>
        </w:tc>
        <w:tc>
          <w:tcPr>
            <w:tcW w:w="789" w:type="dxa"/>
            <w:vMerge/>
          </w:tcPr>
          <w:p w:rsidR="001E437C" w:rsidRPr="001E437C" w:rsidRDefault="001E437C" w:rsidP="00E24788">
            <w:pPr>
              <w:spacing w:line="180" w:lineRule="exact"/>
              <w:jc w:val="center"/>
              <w:outlineLvl w:val="0"/>
              <w:rPr>
                <w:rFonts w:ascii="Arial" w:hAnsi="Arial" w:cs="Arial"/>
                <w:sz w:val="14"/>
                <w:szCs w:val="14"/>
              </w:rPr>
            </w:pPr>
          </w:p>
        </w:tc>
        <w:tc>
          <w:tcPr>
            <w:tcW w:w="708" w:type="dxa"/>
            <w:vMerge/>
          </w:tcPr>
          <w:p w:rsidR="001E437C" w:rsidRPr="001E437C" w:rsidRDefault="001E437C" w:rsidP="00E24788">
            <w:pPr>
              <w:spacing w:line="180" w:lineRule="exact"/>
              <w:jc w:val="center"/>
              <w:outlineLvl w:val="0"/>
              <w:rPr>
                <w:rFonts w:ascii="Arial" w:hAnsi="Arial" w:cs="Arial"/>
                <w:sz w:val="14"/>
                <w:szCs w:val="14"/>
              </w:rPr>
            </w:pPr>
          </w:p>
        </w:tc>
        <w:tc>
          <w:tcPr>
            <w:tcW w:w="708" w:type="dxa"/>
            <w:vMerge/>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424"/>
          <w:jc w:val="center"/>
        </w:trPr>
        <w:tc>
          <w:tcPr>
            <w:tcW w:w="478" w:type="dxa"/>
          </w:tcPr>
          <w:p w:rsidR="001E437C" w:rsidRPr="001E437C" w:rsidRDefault="001E437C" w:rsidP="00E24788">
            <w:pPr>
              <w:spacing w:line="180" w:lineRule="exact"/>
              <w:ind w:left="30" w:right="-108"/>
              <w:jc w:val="center"/>
              <w:outlineLvl w:val="0"/>
              <w:rPr>
                <w:rFonts w:ascii="Arial" w:hAnsi="Arial" w:cs="Arial"/>
                <w:sz w:val="14"/>
                <w:szCs w:val="14"/>
              </w:rPr>
            </w:pPr>
          </w:p>
        </w:tc>
        <w:tc>
          <w:tcPr>
            <w:tcW w:w="2135" w:type="dxa"/>
            <w:vAlign w:val="center"/>
          </w:tcPr>
          <w:p w:rsidR="001E437C" w:rsidRPr="001E437C" w:rsidRDefault="001E437C" w:rsidP="00E24788">
            <w:pPr>
              <w:spacing w:line="180" w:lineRule="exact"/>
              <w:ind w:left="-43"/>
              <w:outlineLvl w:val="0"/>
              <w:rPr>
                <w:rFonts w:ascii="Arial" w:hAnsi="Arial" w:cs="Arial"/>
                <w:sz w:val="14"/>
                <w:szCs w:val="14"/>
              </w:rPr>
            </w:pPr>
            <w:r w:rsidRPr="001E437C">
              <w:rPr>
                <w:rFonts w:ascii="Arial" w:hAnsi="Arial" w:cs="Arial"/>
                <w:sz w:val="14"/>
                <w:szCs w:val="14"/>
              </w:rPr>
              <w:t>1. Демографические показатели</w:t>
            </w:r>
          </w:p>
        </w:tc>
        <w:tc>
          <w:tcPr>
            <w:tcW w:w="1172" w:type="dxa"/>
          </w:tcPr>
          <w:p w:rsidR="001E437C" w:rsidRPr="001E437C" w:rsidRDefault="001E437C" w:rsidP="00E24788">
            <w:pPr>
              <w:spacing w:line="180" w:lineRule="exact"/>
              <w:jc w:val="center"/>
              <w:outlineLvl w:val="0"/>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1</w:t>
            </w:r>
          </w:p>
        </w:tc>
        <w:tc>
          <w:tcPr>
            <w:tcW w:w="2135" w:type="dxa"/>
          </w:tcPr>
          <w:p w:rsidR="001E437C" w:rsidRPr="001E437C" w:rsidRDefault="001E437C" w:rsidP="00E24788">
            <w:pPr>
              <w:spacing w:line="180" w:lineRule="exact"/>
              <w:jc w:val="both"/>
              <w:rPr>
                <w:rFonts w:ascii="Arial" w:hAnsi="Arial" w:cs="Arial"/>
                <w:sz w:val="14"/>
                <w:szCs w:val="14"/>
              </w:rPr>
            </w:pPr>
            <w:r w:rsidRPr="001E437C">
              <w:rPr>
                <w:rFonts w:ascii="Arial" w:hAnsi="Arial" w:cs="Arial"/>
                <w:sz w:val="14"/>
                <w:szCs w:val="14"/>
              </w:rPr>
              <w:t>Численность постоянного населения (среднегодовая)</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тыс. человек</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2</w:t>
            </w:r>
          </w:p>
        </w:tc>
        <w:tc>
          <w:tcPr>
            <w:tcW w:w="2135" w:type="dxa"/>
          </w:tcPr>
          <w:p w:rsidR="001E437C" w:rsidRPr="001E437C" w:rsidRDefault="001E437C" w:rsidP="00E24788">
            <w:pPr>
              <w:spacing w:line="180" w:lineRule="exact"/>
              <w:jc w:val="both"/>
              <w:rPr>
                <w:rFonts w:ascii="Arial" w:hAnsi="Arial" w:cs="Arial"/>
                <w:sz w:val="14"/>
                <w:szCs w:val="14"/>
              </w:rPr>
            </w:pPr>
            <w:r w:rsidRPr="001E437C">
              <w:rPr>
                <w:rFonts w:ascii="Arial" w:hAnsi="Arial" w:cs="Arial"/>
                <w:sz w:val="14"/>
                <w:szCs w:val="14"/>
              </w:rPr>
              <w:t>Общий коэффициент рождаемости</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 xml:space="preserve">число </w:t>
            </w:r>
            <w:proofErr w:type="gramStart"/>
            <w:r w:rsidRPr="001E437C">
              <w:rPr>
                <w:rFonts w:ascii="Arial" w:hAnsi="Arial" w:cs="Arial"/>
                <w:sz w:val="14"/>
                <w:szCs w:val="14"/>
              </w:rPr>
              <w:t>родившихся</w:t>
            </w:r>
            <w:proofErr w:type="gramEnd"/>
            <w:r w:rsidRPr="001E437C">
              <w:rPr>
                <w:rFonts w:ascii="Arial" w:hAnsi="Arial" w:cs="Arial"/>
                <w:sz w:val="14"/>
                <w:szCs w:val="14"/>
              </w:rPr>
              <w:t xml:space="preserve"> на 1 тыс. населения</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3</w:t>
            </w:r>
          </w:p>
        </w:tc>
        <w:tc>
          <w:tcPr>
            <w:tcW w:w="2135" w:type="dxa"/>
          </w:tcPr>
          <w:p w:rsidR="001E437C" w:rsidRPr="001E437C" w:rsidRDefault="001E437C" w:rsidP="00E24788">
            <w:pPr>
              <w:spacing w:line="180" w:lineRule="exact"/>
              <w:jc w:val="both"/>
              <w:rPr>
                <w:rFonts w:ascii="Arial" w:hAnsi="Arial" w:cs="Arial"/>
                <w:sz w:val="14"/>
                <w:szCs w:val="14"/>
              </w:rPr>
            </w:pPr>
            <w:r w:rsidRPr="001E437C">
              <w:rPr>
                <w:rFonts w:ascii="Arial" w:hAnsi="Arial" w:cs="Arial"/>
                <w:sz w:val="14"/>
                <w:szCs w:val="14"/>
              </w:rPr>
              <w:t>Общий коэффициент смертности</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 xml:space="preserve">число </w:t>
            </w:r>
            <w:proofErr w:type="gramStart"/>
            <w:r w:rsidRPr="001E437C">
              <w:rPr>
                <w:rFonts w:ascii="Arial" w:hAnsi="Arial" w:cs="Arial"/>
                <w:sz w:val="14"/>
                <w:szCs w:val="14"/>
              </w:rPr>
              <w:t>умерших</w:t>
            </w:r>
            <w:proofErr w:type="gramEnd"/>
            <w:r w:rsidRPr="001E437C">
              <w:rPr>
                <w:rFonts w:ascii="Arial" w:hAnsi="Arial" w:cs="Arial"/>
                <w:sz w:val="14"/>
                <w:szCs w:val="14"/>
              </w:rPr>
              <w:t xml:space="preserve"> на 1 тыс. населения</w:t>
            </w:r>
          </w:p>
          <w:p w:rsidR="001E437C" w:rsidRPr="001E437C" w:rsidRDefault="001E437C" w:rsidP="00E24788">
            <w:pPr>
              <w:spacing w:line="180" w:lineRule="exact"/>
              <w:jc w:val="center"/>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4</w:t>
            </w:r>
          </w:p>
        </w:tc>
        <w:tc>
          <w:tcPr>
            <w:tcW w:w="2135" w:type="dxa"/>
          </w:tcPr>
          <w:p w:rsidR="001E437C" w:rsidRPr="001E437C" w:rsidRDefault="001E437C" w:rsidP="00E24788">
            <w:pPr>
              <w:spacing w:line="180" w:lineRule="exact"/>
              <w:jc w:val="both"/>
              <w:rPr>
                <w:rFonts w:ascii="Arial" w:hAnsi="Arial" w:cs="Arial"/>
                <w:sz w:val="14"/>
                <w:szCs w:val="14"/>
              </w:rPr>
            </w:pPr>
            <w:r w:rsidRPr="001E437C">
              <w:rPr>
                <w:rFonts w:ascii="Arial" w:hAnsi="Arial" w:cs="Arial"/>
                <w:sz w:val="14"/>
                <w:szCs w:val="14"/>
              </w:rPr>
              <w:t>Коэффициент естественного прироста населения</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на 1 тыс.</w:t>
            </w:r>
          </w:p>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населения</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5</w:t>
            </w:r>
          </w:p>
        </w:tc>
        <w:tc>
          <w:tcPr>
            <w:tcW w:w="2135" w:type="dxa"/>
          </w:tcPr>
          <w:p w:rsidR="001E437C" w:rsidRPr="001E437C" w:rsidRDefault="001E437C" w:rsidP="00E24788">
            <w:pPr>
              <w:spacing w:line="180" w:lineRule="exact"/>
              <w:jc w:val="both"/>
              <w:rPr>
                <w:rFonts w:ascii="Arial" w:hAnsi="Arial" w:cs="Arial"/>
                <w:sz w:val="14"/>
                <w:szCs w:val="14"/>
              </w:rPr>
            </w:pPr>
            <w:r w:rsidRPr="001E437C">
              <w:rPr>
                <w:rFonts w:ascii="Arial" w:hAnsi="Arial" w:cs="Arial"/>
                <w:sz w:val="14"/>
                <w:szCs w:val="14"/>
              </w:rPr>
              <w:t>Миграционный прирост</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 тыс.</w:t>
            </w:r>
          </w:p>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человек</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83"/>
          <w:jc w:val="center"/>
        </w:trPr>
        <w:tc>
          <w:tcPr>
            <w:tcW w:w="478" w:type="dxa"/>
          </w:tcPr>
          <w:p w:rsidR="001E437C" w:rsidRPr="001E437C" w:rsidRDefault="001E437C" w:rsidP="00E24788">
            <w:pPr>
              <w:spacing w:line="180" w:lineRule="exact"/>
              <w:ind w:left="30" w:right="-108"/>
              <w:jc w:val="center"/>
              <w:outlineLvl w:val="0"/>
              <w:rPr>
                <w:rFonts w:ascii="Arial" w:hAnsi="Arial" w:cs="Arial"/>
                <w:sz w:val="14"/>
                <w:szCs w:val="14"/>
              </w:rPr>
            </w:pPr>
          </w:p>
        </w:tc>
        <w:tc>
          <w:tcPr>
            <w:tcW w:w="2135" w:type="dxa"/>
            <w:vAlign w:val="center"/>
          </w:tcPr>
          <w:p w:rsidR="001E437C" w:rsidRPr="001E437C" w:rsidRDefault="001E437C" w:rsidP="00E24788">
            <w:pPr>
              <w:spacing w:line="180" w:lineRule="exact"/>
              <w:jc w:val="both"/>
              <w:rPr>
                <w:rFonts w:ascii="Arial" w:hAnsi="Arial" w:cs="Arial"/>
                <w:bCs/>
                <w:sz w:val="14"/>
                <w:szCs w:val="14"/>
              </w:rPr>
            </w:pPr>
            <w:r w:rsidRPr="001E437C">
              <w:rPr>
                <w:rFonts w:ascii="Arial" w:hAnsi="Arial" w:cs="Arial"/>
                <w:bCs/>
                <w:sz w:val="14"/>
                <w:szCs w:val="14"/>
              </w:rPr>
              <w:t>2.Промышленное производство</w:t>
            </w:r>
          </w:p>
        </w:tc>
        <w:tc>
          <w:tcPr>
            <w:tcW w:w="1172" w:type="dxa"/>
          </w:tcPr>
          <w:p w:rsidR="001E437C" w:rsidRPr="001E437C" w:rsidRDefault="001E437C" w:rsidP="00E24788">
            <w:pPr>
              <w:spacing w:line="180" w:lineRule="exact"/>
              <w:jc w:val="center"/>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30"/>
          <w:jc w:val="center"/>
        </w:trPr>
        <w:tc>
          <w:tcPr>
            <w:tcW w:w="478" w:type="dxa"/>
          </w:tcPr>
          <w:p w:rsidR="001E437C" w:rsidRPr="001E437C" w:rsidRDefault="001E437C" w:rsidP="00E24788">
            <w:pPr>
              <w:spacing w:line="180" w:lineRule="exact"/>
              <w:ind w:right="-108"/>
              <w:outlineLvl w:val="0"/>
              <w:rPr>
                <w:rFonts w:ascii="Arial" w:hAnsi="Arial" w:cs="Arial"/>
                <w:sz w:val="14"/>
                <w:szCs w:val="14"/>
              </w:rPr>
            </w:pPr>
            <w:r w:rsidRPr="001E437C">
              <w:rPr>
                <w:rFonts w:ascii="Arial" w:hAnsi="Arial" w:cs="Arial"/>
                <w:sz w:val="14"/>
                <w:szCs w:val="14"/>
              </w:rPr>
              <w:t xml:space="preserve">     6</w:t>
            </w:r>
          </w:p>
        </w:tc>
        <w:tc>
          <w:tcPr>
            <w:tcW w:w="2135" w:type="dxa"/>
          </w:tcPr>
          <w:p w:rsidR="001E437C" w:rsidRPr="001E437C" w:rsidRDefault="001E437C" w:rsidP="00E24788">
            <w:pPr>
              <w:spacing w:line="180" w:lineRule="exact"/>
              <w:rPr>
                <w:rFonts w:ascii="Arial" w:hAnsi="Arial" w:cs="Arial"/>
                <w:bCs/>
                <w:sz w:val="14"/>
                <w:szCs w:val="14"/>
              </w:rPr>
            </w:pPr>
            <w:r w:rsidRPr="001E437C">
              <w:rPr>
                <w:rFonts w:ascii="Arial" w:hAnsi="Arial" w:cs="Arial"/>
                <w:sz w:val="14"/>
                <w:szCs w:val="14"/>
              </w:rPr>
              <w:t>Объем отгруженных товаров собственного производства, выполненных работ и услуг собственными силами по промышленным видам экономической деятельности</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млн. руб.</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90"/>
          <w:jc w:val="center"/>
        </w:trPr>
        <w:tc>
          <w:tcPr>
            <w:tcW w:w="478" w:type="dxa"/>
          </w:tcPr>
          <w:p w:rsidR="001E437C" w:rsidRPr="001E437C" w:rsidRDefault="001E437C" w:rsidP="00E24788">
            <w:pPr>
              <w:spacing w:line="180" w:lineRule="exact"/>
              <w:ind w:left="30" w:right="-108"/>
              <w:jc w:val="center"/>
              <w:outlineLvl w:val="0"/>
              <w:rPr>
                <w:rFonts w:ascii="Arial" w:hAnsi="Arial" w:cs="Arial"/>
                <w:sz w:val="14"/>
                <w:szCs w:val="14"/>
              </w:rPr>
            </w:pPr>
            <w:r w:rsidRPr="001E437C">
              <w:rPr>
                <w:rFonts w:ascii="Arial" w:hAnsi="Arial" w:cs="Arial"/>
                <w:sz w:val="14"/>
                <w:szCs w:val="14"/>
              </w:rPr>
              <w:t>7</w:t>
            </w:r>
          </w:p>
        </w:tc>
        <w:tc>
          <w:tcPr>
            <w:tcW w:w="2135" w:type="dxa"/>
            <w:vAlign w:val="center"/>
          </w:tcPr>
          <w:p w:rsidR="001E437C" w:rsidRPr="001E437C" w:rsidRDefault="001E437C" w:rsidP="00E24788">
            <w:pPr>
              <w:spacing w:line="180" w:lineRule="exact"/>
              <w:ind w:leftChars="-1" w:left="-1" w:hangingChars="1" w:hanging="1"/>
              <w:jc w:val="both"/>
              <w:rPr>
                <w:rFonts w:ascii="Arial" w:hAnsi="Arial" w:cs="Arial"/>
                <w:bCs/>
                <w:sz w:val="14"/>
                <w:szCs w:val="14"/>
              </w:rPr>
            </w:pPr>
            <w:r w:rsidRPr="001E437C">
              <w:rPr>
                <w:rFonts w:ascii="Arial" w:hAnsi="Arial" w:cs="Arial"/>
                <w:bCs/>
                <w:sz w:val="14"/>
                <w:szCs w:val="14"/>
              </w:rPr>
              <w:t>Темп роста отгрузки товаров собственного производства, выполненных работ и услуг собственными силами по промышленным видам экономической деятельности</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процент к предыдущему году</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8</w:t>
            </w:r>
          </w:p>
        </w:tc>
        <w:tc>
          <w:tcPr>
            <w:tcW w:w="2135" w:type="dxa"/>
            <w:vAlign w:val="center"/>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Объем отгруженных товаров собственного производства, выполненных работ и услуг собственными силами: Обрабатывающие производства</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млн. руб.</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9</w:t>
            </w:r>
          </w:p>
        </w:tc>
        <w:tc>
          <w:tcPr>
            <w:tcW w:w="2135" w:type="dxa"/>
          </w:tcPr>
          <w:p w:rsidR="001E437C" w:rsidRPr="001E437C" w:rsidRDefault="001E437C" w:rsidP="00E24788">
            <w:pPr>
              <w:spacing w:line="180" w:lineRule="exact"/>
              <w:ind w:leftChars="-1" w:left="-1" w:hangingChars="1" w:hanging="1"/>
              <w:rPr>
                <w:rFonts w:ascii="Arial" w:hAnsi="Arial" w:cs="Arial"/>
                <w:sz w:val="14"/>
                <w:szCs w:val="14"/>
              </w:rPr>
            </w:pPr>
            <w:r w:rsidRPr="001E437C">
              <w:rPr>
                <w:rFonts w:ascii="Arial" w:hAnsi="Arial" w:cs="Arial"/>
                <w:bCs/>
                <w:sz w:val="14"/>
                <w:szCs w:val="14"/>
              </w:rPr>
              <w:t>Темп роста отгрузки товаров собственного производства, выполненных работ и услуг собственными силами: Обрабатывающие производства</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процентов к предыдущему году</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18"/>
          <w:jc w:val="center"/>
        </w:trPr>
        <w:tc>
          <w:tcPr>
            <w:tcW w:w="478" w:type="dxa"/>
          </w:tcPr>
          <w:p w:rsidR="001E437C" w:rsidRPr="001E437C" w:rsidRDefault="001E437C" w:rsidP="00E24788">
            <w:pPr>
              <w:spacing w:line="180" w:lineRule="exact"/>
              <w:ind w:left="30" w:right="-108"/>
              <w:jc w:val="center"/>
              <w:outlineLvl w:val="0"/>
              <w:rPr>
                <w:rFonts w:ascii="Arial" w:hAnsi="Arial" w:cs="Arial"/>
                <w:sz w:val="14"/>
                <w:szCs w:val="14"/>
              </w:rPr>
            </w:pPr>
          </w:p>
        </w:tc>
        <w:tc>
          <w:tcPr>
            <w:tcW w:w="2135" w:type="dxa"/>
          </w:tcPr>
          <w:p w:rsidR="001E437C" w:rsidRPr="001E437C" w:rsidRDefault="001E437C" w:rsidP="00E24788">
            <w:pPr>
              <w:spacing w:line="180" w:lineRule="exact"/>
              <w:ind w:leftChars="-1" w:left="-1" w:hangingChars="1" w:hanging="1"/>
              <w:jc w:val="both"/>
              <w:rPr>
                <w:rFonts w:ascii="Arial" w:hAnsi="Arial" w:cs="Arial"/>
                <w:bCs/>
                <w:sz w:val="14"/>
                <w:szCs w:val="14"/>
              </w:rPr>
            </w:pPr>
            <w:r w:rsidRPr="001E437C">
              <w:rPr>
                <w:rFonts w:ascii="Arial" w:hAnsi="Arial" w:cs="Arial"/>
                <w:bCs/>
                <w:sz w:val="14"/>
                <w:szCs w:val="14"/>
              </w:rPr>
              <w:t xml:space="preserve">3. Транспорт </w:t>
            </w:r>
          </w:p>
        </w:tc>
        <w:tc>
          <w:tcPr>
            <w:tcW w:w="1172" w:type="dxa"/>
          </w:tcPr>
          <w:p w:rsidR="001E437C" w:rsidRPr="001E437C" w:rsidRDefault="001E437C" w:rsidP="00E24788">
            <w:pPr>
              <w:spacing w:line="180" w:lineRule="exact"/>
              <w:jc w:val="center"/>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10</w:t>
            </w:r>
          </w:p>
        </w:tc>
        <w:tc>
          <w:tcPr>
            <w:tcW w:w="2135" w:type="dxa"/>
            <w:vAlign w:val="center"/>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 xml:space="preserve">Протяженность автомобильных дорог общего пользования местного значения с твердым покрытием </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км</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11</w:t>
            </w:r>
          </w:p>
        </w:tc>
        <w:tc>
          <w:tcPr>
            <w:tcW w:w="2135" w:type="dxa"/>
            <w:vAlign w:val="center"/>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процент</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14"/>
          <w:jc w:val="center"/>
        </w:trPr>
        <w:tc>
          <w:tcPr>
            <w:tcW w:w="478" w:type="dxa"/>
          </w:tcPr>
          <w:p w:rsidR="001E437C" w:rsidRPr="001E437C" w:rsidRDefault="001E437C" w:rsidP="00E24788">
            <w:pPr>
              <w:spacing w:line="180" w:lineRule="exact"/>
              <w:ind w:left="30" w:right="-108"/>
              <w:jc w:val="center"/>
              <w:outlineLvl w:val="0"/>
              <w:rPr>
                <w:rFonts w:ascii="Arial" w:hAnsi="Arial" w:cs="Arial"/>
                <w:sz w:val="14"/>
                <w:szCs w:val="14"/>
              </w:rPr>
            </w:pPr>
          </w:p>
        </w:tc>
        <w:tc>
          <w:tcPr>
            <w:tcW w:w="2135" w:type="dxa"/>
            <w:vAlign w:val="center"/>
          </w:tcPr>
          <w:p w:rsidR="001E437C" w:rsidRPr="001E437C" w:rsidRDefault="001E437C" w:rsidP="00E24788">
            <w:pPr>
              <w:spacing w:line="180" w:lineRule="exact"/>
              <w:jc w:val="both"/>
              <w:rPr>
                <w:rFonts w:ascii="Arial" w:hAnsi="Arial" w:cs="Arial"/>
                <w:bCs/>
                <w:sz w:val="14"/>
                <w:szCs w:val="14"/>
              </w:rPr>
            </w:pPr>
            <w:r w:rsidRPr="001E437C">
              <w:rPr>
                <w:rFonts w:ascii="Arial" w:hAnsi="Arial" w:cs="Arial"/>
                <w:bCs/>
                <w:sz w:val="14"/>
                <w:szCs w:val="14"/>
              </w:rPr>
              <w:t>4. Рынок товаров и услуг</w:t>
            </w:r>
          </w:p>
        </w:tc>
        <w:tc>
          <w:tcPr>
            <w:tcW w:w="1172" w:type="dxa"/>
          </w:tcPr>
          <w:p w:rsidR="001E437C" w:rsidRPr="001E437C" w:rsidRDefault="001E437C" w:rsidP="00E24788">
            <w:pPr>
              <w:spacing w:line="180" w:lineRule="exact"/>
              <w:jc w:val="center"/>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12</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Оборот розничной торговли</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млн. руб.</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13</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Оборот розничной торговли</w:t>
            </w:r>
          </w:p>
        </w:tc>
        <w:tc>
          <w:tcPr>
            <w:tcW w:w="1172" w:type="dxa"/>
          </w:tcPr>
          <w:p w:rsidR="001E437C" w:rsidRPr="001E437C" w:rsidRDefault="001E437C" w:rsidP="00E24788">
            <w:pPr>
              <w:spacing w:line="180" w:lineRule="exact"/>
              <w:rPr>
                <w:rFonts w:ascii="Arial" w:hAnsi="Arial" w:cs="Arial"/>
                <w:sz w:val="14"/>
                <w:szCs w:val="14"/>
              </w:rPr>
            </w:pPr>
            <w:r w:rsidRPr="001E437C">
              <w:rPr>
                <w:rFonts w:ascii="Arial" w:hAnsi="Arial" w:cs="Arial"/>
                <w:sz w:val="14"/>
                <w:szCs w:val="14"/>
              </w:rPr>
              <w:t xml:space="preserve">процентов к  </w:t>
            </w:r>
            <w:r w:rsidRPr="001E437C">
              <w:rPr>
                <w:rFonts w:ascii="Arial" w:hAnsi="Arial" w:cs="Arial"/>
                <w:sz w:val="14"/>
                <w:szCs w:val="14"/>
              </w:rPr>
              <w:lastRenderedPageBreak/>
              <w:t>предыдущему году в сопоставимых ценах</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41"/>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lastRenderedPageBreak/>
              <w:t>14</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Объём платных услуг населению</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млн. руб.</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15</w:t>
            </w:r>
          </w:p>
        </w:tc>
        <w:tc>
          <w:tcPr>
            <w:tcW w:w="2135" w:type="dxa"/>
          </w:tcPr>
          <w:p w:rsidR="001E437C" w:rsidRPr="001E437C" w:rsidRDefault="001E437C" w:rsidP="00E24788">
            <w:pPr>
              <w:spacing w:line="180" w:lineRule="exact"/>
              <w:jc w:val="both"/>
              <w:rPr>
                <w:rFonts w:ascii="Arial" w:hAnsi="Arial" w:cs="Arial"/>
                <w:sz w:val="14"/>
                <w:szCs w:val="14"/>
              </w:rPr>
            </w:pPr>
            <w:r w:rsidRPr="001E437C">
              <w:rPr>
                <w:rFonts w:ascii="Arial" w:hAnsi="Arial" w:cs="Arial"/>
                <w:sz w:val="14"/>
                <w:szCs w:val="14"/>
              </w:rPr>
              <w:t>Объём платных услуг населению</w:t>
            </w:r>
          </w:p>
        </w:tc>
        <w:tc>
          <w:tcPr>
            <w:tcW w:w="1172" w:type="dxa"/>
          </w:tcPr>
          <w:p w:rsidR="001E437C" w:rsidRPr="001E437C" w:rsidRDefault="001E437C" w:rsidP="00E24788">
            <w:pPr>
              <w:spacing w:line="180" w:lineRule="exact"/>
              <w:ind w:firstLineChars="100" w:firstLine="140"/>
              <w:jc w:val="center"/>
              <w:rPr>
                <w:rFonts w:ascii="Arial" w:hAnsi="Arial" w:cs="Arial"/>
                <w:sz w:val="14"/>
                <w:szCs w:val="14"/>
              </w:rPr>
            </w:pPr>
            <w:r w:rsidRPr="001E437C">
              <w:rPr>
                <w:rFonts w:ascii="Arial" w:hAnsi="Arial" w:cs="Arial"/>
                <w:sz w:val="14"/>
                <w:szCs w:val="14"/>
              </w:rPr>
              <w:t>процентов к предыду</w:t>
            </w:r>
            <w:r w:rsidRPr="001E437C">
              <w:rPr>
                <w:rFonts w:ascii="Arial" w:hAnsi="Arial" w:cs="Arial"/>
                <w:sz w:val="14"/>
                <w:szCs w:val="14"/>
              </w:rPr>
              <w:softHyphen/>
              <w:t>щему году в сопоставимых ценах</w:t>
            </w:r>
          </w:p>
          <w:p w:rsidR="001E437C" w:rsidRPr="001E437C" w:rsidRDefault="001E437C" w:rsidP="00E24788">
            <w:pPr>
              <w:spacing w:line="180" w:lineRule="exact"/>
              <w:ind w:firstLineChars="100" w:firstLine="140"/>
              <w:jc w:val="center"/>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30" w:right="-108"/>
              <w:jc w:val="center"/>
              <w:outlineLvl w:val="0"/>
              <w:rPr>
                <w:rFonts w:ascii="Arial" w:hAnsi="Arial" w:cs="Arial"/>
                <w:sz w:val="14"/>
                <w:szCs w:val="14"/>
              </w:rPr>
            </w:pPr>
          </w:p>
        </w:tc>
        <w:tc>
          <w:tcPr>
            <w:tcW w:w="2135" w:type="dxa"/>
            <w:vAlign w:val="center"/>
          </w:tcPr>
          <w:p w:rsidR="001E437C" w:rsidRPr="001E437C" w:rsidRDefault="001E437C" w:rsidP="00E24788">
            <w:pPr>
              <w:spacing w:line="180" w:lineRule="exact"/>
              <w:jc w:val="both"/>
              <w:rPr>
                <w:rFonts w:ascii="Arial" w:hAnsi="Arial" w:cs="Arial"/>
                <w:bCs/>
                <w:sz w:val="14"/>
                <w:szCs w:val="14"/>
              </w:rPr>
            </w:pPr>
            <w:r w:rsidRPr="001E437C">
              <w:rPr>
                <w:rFonts w:ascii="Arial" w:hAnsi="Arial" w:cs="Arial"/>
                <w:bCs/>
                <w:sz w:val="14"/>
                <w:szCs w:val="14"/>
              </w:rPr>
              <w:t>5.Инвестиции и строительство</w:t>
            </w:r>
          </w:p>
        </w:tc>
        <w:tc>
          <w:tcPr>
            <w:tcW w:w="1172" w:type="dxa"/>
          </w:tcPr>
          <w:p w:rsidR="001E437C" w:rsidRPr="001E437C" w:rsidRDefault="001E437C" w:rsidP="00E24788">
            <w:pPr>
              <w:spacing w:line="180" w:lineRule="exact"/>
              <w:jc w:val="center"/>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16</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млн. руб.</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17</w:t>
            </w:r>
          </w:p>
        </w:tc>
        <w:tc>
          <w:tcPr>
            <w:tcW w:w="2135" w:type="dxa"/>
          </w:tcPr>
          <w:p w:rsidR="001E437C" w:rsidRPr="001E437C" w:rsidRDefault="001E437C" w:rsidP="00E24788">
            <w:pPr>
              <w:spacing w:line="180" w:lineRule="exact"/>
              <w:ind w:leftChars="-2" w:left="-5"/>
              <w:jc w:val="both"/>
              <w:rPr>
                <w:rFonts w:ascii="Arial" w:hAnsi="Arial" w:cs="Arial"/>
                <w:sz w:val="14"/>
                <w:szCs w:val="14"/>
              </w:rPr>
            </w:pPr>
            <w:r w:rsidRPr="001E437C">
              <w:rPr>
                <w:rFonts w:ascii="Arial" w:hAnsi="Arial" w:cs="Arial"/>
                <w:sz w:val="14"/>
                <w:szCs w:val="14"/>
              </w:rPr>
              <w:t>Индекс физического объема инвестиций в основной капитал</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процентов  к предыдущему году в сопос</w:t>
            </w:r>
            <w:r w:rsidRPr="001E437C">
              <w:rPr>
                <w:rFonts w:ascii="Arial" w:hAnsi="Arial" w:cs="Arial"/>
                <w:sz w:val="14"/>
                <w:szCs w:val="14"/>
              </w:rPr>
              <w:softHyphen/>
              <w:t>тавимых це</w:t>
            </w:r>
            <w:r w:rsidRPr="001E437C">
              <w:rPr>
                <w:rFonts w:ascii="Arial" w:hAnsi="Arial" w:cs="Arial"/>
                <w:sz w:val="14"/>
                <w:szCs w:val="14"/>
              </w:rPr>
              <w:softHyphen/>
              <w:t>нах</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14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18</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 xml:space="preserve">Ввод в действие жилых домов </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тыс. кв. м в общей пло</w:t>
            </w:r>
            <w:r w:rsidRPr="001E437C">
              <w:rPr>
                <w:rFonts w:ascii="Arial" w:hAnsi="Arial" w:cs="Arial"/>
                <w:sz w:val="14"/>
                <w:szCs w:val="14"/>
              </w:rPr>
              <w:softHyphen/>
              <w:t>щади</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234"/>
          <w:jc w:val="center"/>
        </w:trPr>
        <w:tc>
          <w:tcPr>
            <w:tcW w:w="478" w:type="dxa"/>
          </w:tcPr>
          <w:p w:rsidR="001E437C" w:rsidRPr="001E437C" w:rsidRDefault="001E437C" w:rsidP="00E24788">
            <w:pPr>
              <w:spacing w:line="180" w:lineRule="exact"/>
              <w:ind w:left="30" w:right="-108"/>
              <w:jc w:val="center"/>
              <w:outlineLvl w:val="0"/>
              <w:rPr>
                <w:rFonts w:ascii="Arial" w:hAnsi="Arial" w:cs="Arial"/>
                <w:sz w:val="14"/>
                <w:szCs w:val="14"/>
              </w:rPr>
            </w:pPr>
          </w:p>
        </w:tc>
        <w:tc>
          <w:tcPr>
            <w:tcW w:w="2135" w:type="dxa"/>
            <w:vAlign w:val="center"/>
          </w:tcPr>
          <w:p w:rsidR="001E437C" w:rsidRPr="001E437C" w:rsidRDefault="001E437C" w:rsidP="00E24788">
            <w:pPr>
              <w:spacing w:line="180" w:lineRule="exact"/>
              <w:jc w:val="both"/>
              <w:rPr>
                <w:rFonts w:ascii="Arial" w:hAnsi="Arial" w:cs="Arial"/>
                <w:bCs/>
                <w:sz w:val="14"/>
                <w:szCs w:val="14"/>
              </w:rPr>
            </w:pPr>
            <w:r w:rsidRPr="001E437C">
              <w:rPr>
                <w:rFonts w:ascii="Arial" w:hAnsi="Arial" w:cs="Arial"/>
                <w:bCs/>
                <w:sz w:val="14"/>
                <w:szCs w:val="14"/>
              </w:rPr>
              <w:t>6. Труд и занятость</w:t>
            </w:r>
          </w:p>
        </w:tc>
        <w:tc>
          <w:tcPr>
            <w:tcW w:w="1172" w:type="dxa"/>
            <w:vAlign w:val="center"/>
          </w:tcPr>
          <w:p w:rsidR="001E437C" w:rsidRPr="001E437C" w:rsidRDefault="001E437C" w:rsidP="00E24788">
            <w:pPr>
              <w:spacing w:line="180" w:lineRule="exact"/>
              <w:jc w:val="center"/>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23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19</w:t>
            </w:r>
          </w:p>
        </w:tc>
        <w:tc>
          <w:tcPr>
            <w:tcW w:w="2135" w:type="dxa"/>
            <w:vAlign w:val="center"/>
          </w:tcPr>
          <w:p w:rsidR="001E437C" w:rsidRPr="001E437C" w:rsidRDefault="001E437C" w:rsidP="00E24788">
            <w:pPr>
              <w:spacing w:line="180" w:lineRule="exact"/>
              <w:jc w:val="both"/>
              <w:rPr>
                <w:rFonts w:ascii="Arial" w:hAnsi="Arial" w:cs="Arial"/>
                <w:bCs/>
                <w:sz w:val="14"/>
                <w:szCs w:val="14"/>
              </w:rPr>
            </w:pPr>
            <w:r w:rsidRPr="001E437C">
              <w:rPr>
                <w:rFonts w:ascii="Arial" w:hAnsi="Arial" w:cs="Arial"/>
                <w:bCs/>
                <w:sz w:val="14"/>
                <w:szCs w:val="14"/>
              </w:rPr>
              <w:t xml:space="preserve">Численность трудовых ресурсов  </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тыс. человек</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537"/>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20</w:t>
            </w:r>
          </w:p>
        </w:tc>
        <w:tc>
          <w:tcPr>
            <w:tcW w:w="2135" w:type="dxa"/>
            <w:vAlign w:val="center"/>
          </w:tcPr>
          <w:p w:rsidR="001E437C" w:rsidRPr="001E437C" w:rsidRDefault="001E437C" w:rsidP="00E24788">
            <w:pPr>
              <w:spacing w:line="180" w:lineRule="exact"/>
              <w:ind w:leftChars="-1" w:left="-1" w:hangingChars="1" w:hanging="1"/>
              <w:jc w:val="both"/>
              <w:rPr>
                <w:rFonts w:ascii="Arial" w:hAnsi="Arial" w:cs="Arial"/>
                <w:bCs/>
                <w:sz w:val="14"/>
                <w:szCs w:val="14"/>
              </w:rPr>
            </w:pPr>
            <w:r w:rsidRPr="001E437C">
              <w:rPr>
                <w:rFonts w:ascii="Arial" w:hAnsi="Arial" w:cs="Arial"/>
                <w:bCs/>
                <w:sz w:val="14"/>
                <w:szCs w:val="14"/>
              </w:rPr>
              <w:t>Среднегодовая численность занятых в экономике (по данным баланса трудовых ресурсов)</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тыс. человек</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554"/>
          <w:jc w:val="center"/>
        </w:trPr>
        <w:tc>
          <w:tcPr>
            <w:tcW w:w="478" w:type="dxa"/>
          </w:tcPr>
          <w:p w:rsidR="001E437C" w:rsidRPr="001E437C" w:rsidRDefault="001E437C" w:rsidP="00E24788">
            <w:pPr>
              <w:spacing w:line="180" w:lineRule="exact"/>
              <w:ind w:right="-108"/>
              <w:outlineLvl w:val="0"/>
              <w:rPr>
                <w:rFonts w:ascii="Arial" w:hAnsi="Arial" w:cs="Arial"/>
                <w:sz w:val="14"/>
                <w:szCs w:val="14"/>
              </w:rPr>
            </w:pPr>
            <w:r w:rsidRPr="001E437C">
              <w:rPr>
                <w:rFonts w:ascii="Arial" w:hAnsi="Arial" w:cs="Arial"/>
                <w:sz w:val="14"/>
                <w:szCs w:val="14"/>
              </w:rPr>
              <w:t xml:space="preserve">   21</w:t>
            </w:r>
          </w:p>
        </w:tc>
        <w:tc>
          <w:tcPr>
            <w:tcW w:w="2135" w:type="dxa"/>
            <w:vAlign w:val="center"/>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Среднемесячная номинальная начисленная заработная плата одного работника</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рублей</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906"/>
          <w:jc w:val="center"/>
        </w:trPr>
        <w:tc>
          <w:tcPr>
            <w:tcW w:w="478" w:type="dxa"/>
          </w:tcPr>
          <w:p w:rsidR="001E437C" w:rsidRPr="001E437C" w:rsidRDefault="001E437C" w:rsidP="00E24788">
            <w:pPr>
              <w:spacing w:line="180" w:lineRule="exact"/>
              <w:ind w:right="-108"/>
              <w:outlineLvl w:val="0"/>
              <w:rPr>
                <w:rFonts w:ascii="Arial" w:hAnsi="Arial" w:cs="Arial"/>
                <w:sz w:val="14"/>
                <w:szCs w:val="14"/>
              </w:rPr>
            </w:pPr>
            <w:r w:rsidRPr="001E437C">
              <w:rPr>
                <w:rFonts w:ascii="Arial" w:hAnsi="Arial" w:cs="Arial"/>
                <w:sz w:val="14"/>
                <w:szCs w:val="14"/>
              </w:rPr>
              <w:t xml:space="preserve">   22</w:t>
            </w:r>
          </w:p>
        </w:tc>
        <w:tc>
          <w:tcPr>
            <w:tcW w:w="2135" w:type="dxa"/>
            <w:vAlign w:val="center"/>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Численность безработных, зарегистрированных в  государственных учреждениях службы занятости населения (в среднем за период)</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тыс. человек</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69"/>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23</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 xml:space="preserve">Уровень зарегистрированной безработицы </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 xml:space="preserve">процент </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53"/>
          <w:jc w:val="center"/>
        </w:trPr>
        <w:tc>
          <w:tcPr>
            <w:tcW w:w="478" w:type="dxa"/>
          </w:tcPr>
          <w:p w:rsidR="001E437C" w:rsidRPr="001E437C" w:rsidRDefault="001E437C" w:rsidP="00E24788">
            <w:pPr>
              <w:spacing w:line="180" w:lineRule="exact"/>
              <w:ind w:right="-108"/>
              <w:outlineLvl w:val="0"/>
              <w:rPr>
                <w:rFonts w:ascii="Arial" w:hAnsi="Arial" w:cs="Arial"/>
                <w:sz w:val="14"/>
                <w:szCs w:val="14"/>
              </w:rPr>
            </w:pPr>
            <w:r w:rsidRPr="001E437C">
              <w:rPr>
                <w:rFonts w:ascii="Arial" w:hAnsi="Arial" w:cs="Arial"/>
                <w:sz w:val="14"/>
                <w:szCs w:val="14"/>
              </w:rPr>
              <w:t xml:space="preserve">   24</w:t>
            </w:r>
          </w:p>
        </w:tc>
        <w:tc>
          <w:tcPr>
            <w:tcW w:w="2135" w:type="dxa"/>
            <w:vAlign w:val="center"/>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Фонд начисленной заработной платы работников организаций</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млн. руб.</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234"/>
          <w:jc w:val="center"/>
        </w:trPr>
        <w:tc>
          <w:tcPr>
            <w:tcW w:w="478" w:type="dxa"/>
          </w:tcPr>
          <w:p w:rsidR="001E437C" w:rsidRPr="001E437C" w:rsidRDefault="001E437C" w:rsidP="00E24788">
            <w:pPr>
              <w:spacing w:line="180" w:lineRule="exact"/>
              <w:ind w:left="30" w:right="-108"/>
              <w:jc w:val="center"/>
              <w:outlineLvl w:val="0"/>
              <w:rPr>
                <w:rFonts w:ascii="Arial" w:hAnsi="Arial" w:cs="Arial"/>
                <w:sz w:val="14"/>
                <w:szCs w:val="14"/>
              </w:rPr>
            </w:pPr>
          </w:p>
        </w:tc>
        <w:tc>
          <w:tcPr>
            <w:tcW w:w="2135" w:type="dxa"/>
            <w:vAlign w:val="center"/>
          </w:tcPr>
          <w:p w:rsidR="001E437C" w:rsidRPr="001E437C" w:rsidRDefault="001E437C" w:rsidP="00E24788">
            <w:pPr>
              <w:spacing w:line="180" w:lineRule="exact"/>
              <w:jc w:val="both"/>
              <w:rPr>
                <w:rFonts w:ascii="Arial" w:hAnsi="Arial" w:cs="Arial"/>
                <w:bCs/>
                <w:sz w:val="14"/>
                <w:szCs w:val="14"/>
              </w:rPr>
            </w:pPr>
            <w:r w:rsidRPr="001E437C">
              <w:rPr>
                <w:rFonts w:ascii="Arial" w:hAnsi="Arial" w:cs="Arial"/>
                <w:bCs/>
                <w:sz w:val="14"/>
                <w:szCs w:val="14"/>
              </w:rPr>
              <w:t>7. Развитие социальной сферы</w:t>
            </w:r>
          </w:p>
        </w:tc>
        <w:tc>
          <w:tcPr>
            <w:tcW w:w="1172" w:type="dxa"/>
          </w:tcPr>
          <w:p w:rsidR="001E437C" w:rsidRPr="001E437C" w:rsidRDefault="001E437C" w:rsidP="00E24788">
            <w:pPr>
              <w:spacing w:line="180" w:lineRule="exact"/>
              <w:jc w:val="center"/>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55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25</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Обеспеченность дошкольными образовательными учреждениями</w:t>
            </w:r>
          </w:p>
        </w:tc>
        <w:tc>
          <w:tcPr>
            <w:tcW w:w="1172" w:type="dxa"/>
            <w:vAlign w:val="center"/>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мест на 1 тыс. детей в возрасте 1-6 лет</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53"/>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26</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Обеспеченность больничными койками на 10 тыс. человек населения</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коек</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738"/>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27</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Доля граждан, систематически занимающихся физической культурой и спортом, в общей численности населения</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процентов</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55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28</w:t>
            </w:r>
          </w:p>
        </w:tc>
        <w:tc>
          <w:tcPr>
            <w:tcW w:w="2135" w:type="dxa"/>
          </w:tcPr>
          <w:p w:rsidR="001E437C" w:rsidRPr="001E437C" w:rsidRDefault="001E437C" w:rsidP="00E24788">
            <w:pPr>
              <w:autoSpaceDE w:val="0"/>
              <w:autoSpaceDN w:val="0"/>
              <w:adjustRightInd w:val="0"/>
              <w:spacing w:line="180" w:lineRule="exact"/>
              <w:rPr>
                <w:rFonts w:ascii="Arial" w:hAnsi="Arial" w:cs="Arial"/>
                <w:sz w:val="14"/>
                <w:szCs w:val="14"/>
              </w:rPr>
            </w:pPr>
            <w:r w:rsidRPr="001E437C">
              <w:rPr>
                <w:rFonts w:ascii="Arial" w:hAnsi="Arial" w:cs="Arial"/>
                <w:sz w:val="14"/>
                <w:szCs w:val="14"/>
              </w:rPr>
              <w:t>Количество посещений культурных мероприятий</w:t>
            </w:r>
          </w:p>
          <w:p w:rsidR="001E437C" w:rsidRPr="001E437C" w:rsidRDefault="001E437C" w:rsidP="00E24788">
            <w:pPr>
              <w:spacing w:line="180" w:lineRule="exact"/>
              <w:ind w:leftChars="-1" w:left="-1" w:hangingChars="1" w:hanging="1"/>
              <w:jc w:val="both"/>
              <w:rPr>
                <w:rFonts w:ascii="Arial" w:hAnsi="Arial" w:cs="Arial"/>
                <w:sz w:val="14"/>
                <w:szCs w:val="14"/>
              </w:rPr>
            </w:pP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тыс. человек</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218"/>
          <w:jc w:val="center"/>
        </w:trPr>
        <w:tc>
          <w:tcPr>
            <w:tcW w:w="478" w:type="dxa"/>
          </w:tcPr>
          <w:p w:rsidR="001E437C" w:rsidRPr="001E437C" w:rsidRDefault="001E437C" w:rsidP="00E24788">
            <w:pPr>
              <w:spacing w:line="180" w:lineRule="exact"/>
              <w:ind w:left="30" w:right="-108"/>
              <w:jc w:val="center"/>
              <w:outlineLvl w:val="0"/>
              <w:rPr>
                <w:rFonts w:ascii="Arial" w:hAnsi="Arial" w:cs="Arial"/>
                <w:sz w:val="14"/>
                <w:szCs w:val="14"/>
              </w:rPr>
            </w:pPr>
          </w:p>
        </w:tc>
        <w:tc>
          <w:tcPr>
            <w:tcW w:w="2135" w:type="dxa"/>
            <w:vAlign w:val="center"/>
          </w:tcPr>
          <w:p w:rsidR="001E437C" w:rsidRPr="001E437C" w:rsidRDefault="001E437C" w:rsidP="00E24788">
            <w:pPr>
              <w:spacing w:line="180" w:lineRule="exact"/>
              <w:jc w:val="both"/>
              <w:rPr>
                <w:rFonts w:ascii="Arial" w:hAnsi="Arial" w:cs="Arial"/>
                <w:bCs/>
                <w:sz w:val="14"/>
                <w:szCs w:val="14"/>
              </w:rPr>
            </w:pPr>
            <w:r w:rsidRPr="001E437C">
              <w:rPr>
                <w:rFonts w:ascii="Arial" w:hAnsi="Arial" w:cs="Arial"/>
                <w:bCs/>
                <w:sz w:val="14"/>
                <w:szCs w:val="14"/>
              </w:rPr>
              <w:t>8. Сельское хозяйство</w:t>
            </w:r>
          </w:p>
        </w:tc>
        <w:tc>
          <w:tcPr>
            <w:tcW w:w="1172" w:type="dxa"/>
          </w:tcPr>
          <w:p w:rsidR="001E437C" w:rsidRPr="001E437C" w:rsidRDefault="001E437C" w:rsidP="00E24788">
            <w:pPr>
              <w:spacing w:line="180" w:lineRule="exact"/>
              <w:jc w:val="center"/>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23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29</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Продукция сельского хозяйства</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млн. руб.</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69"/>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30</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Индекс производства продукции сельского хозяйства</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процентов к предыдущему году</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23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lastRenderedPageBreak/>
              <w:t>31</w:t>
            </w:r>
          </w:p>
        </w:tc>
        <w:tc>
          <w:tcPr>
            <w:tcW w:w="2135" w:type="dxa"/>
            <w:vAlign w:val="center"/>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Продукция растениеводства</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млн. руб.</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53"/>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32</w:t>
            </w:r>
          </w:p>
        </w:tc>
        <w:tc>
          <w:tcPr>
            <w:tcW w:w="2135" w:type="dxa"/>
          </w:tcPr>
          <w:p w:rsidR="001E437C" w:rsidRPr="001E437C" w:rsidRDefault="001E437C" w:rsidP="00E24788">
            <w:pPr>
              <w:spacing w:line="180" w:lineRule="exact"/>
              <w:ind w:hanging="2"/>
              <w:jc w:val="both"/>
              <w:rPr>
                <w:rFonts w:ascii="Arial" w:hAnsi="Arial" w:cs="Arial"/>
                <w:sz w:val="14"/>
                <w:szCs w:val="14"/>
              </w:rPr>
            </w:pPr>
            <w:r w:rsidRPr="001E437C">
              <w:rPr>
                <w:rFonts w:ascii="Arial" w:hAnsi="Arial" w:cs="Arial"/>
                <w:sz w:val="14"/>
                <w:szCs w:val="14"/>
              </w:rPr>
              <w:t>Индекс производства продукции растениеводства</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процентов к предыдущему году</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234"/>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33</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Продукция животноводства</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млн. руб.</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69"/>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34</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Индекс производства продукции животноводства</w:t>
            </w:r>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процентов к предыдущему году</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369"/>
          <w:jc w:val="center"/>
        </w:trPr>
        <w:tc>
          <w:tcPr>
            <w:tcW w:w="478" w:type="dxa"/>
          </w:tcPr>
          <w:p w:rsidR="001E437C" w:rsidRPr="001E437C" w:rsidRDefault="001E437C" w:rsidP="00E24788">
            <w:pPr>
              <w:spacing w:line="180" w:lineRule="exact"/>
              <w:ind w:left="30" w:right="-108"/>
              <w:outlineLvl w:val="0"/>
              <w:rPr>
                <w:rFonts w:ascii="Arial" w:hAnsi="Arial" w:cs="Arial"/>
                <w:sz w:val="14"/>
                <w:szCs w:val="14"/>
              </w:rPr>
            </w:pP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9.Малое и среднее предпринимательство</w:t>
            </w:r>
          </w:p>
        </w:tc>
        <w:tc>
          <w:tcPr>
            <w:tcW w:w="1172" w:type="dxa"/>
          </w:tcPr>
          <w:p w:rsidR="001E437C" w:rsidRPr="001E437C" w:rsidRDefault="001E437C" w:rsidP="00E24788">
            <w:pPr>
              <w:spacing w:line="180" w:lineRule="exact"/>
              <w:jc w:val="center"/>
              <w:rPr>
                <w:rFonts w:ascii="Arial" w:hAnsi="Arial" w:cs="Arial"/>
                <w:sz w:val="14"/>
                <w:szCs w:val="14"/>
              </w:rPr>
            </w:pP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r w:rsidR="001E437C" w:rsidRPr="000170F3" w:rsidTr="001E437C">
        <w:trPr>
          <w:trHeight w:val="923"/>
          <w:jc w:val="center"/>
        </w:trPr>
        <w:tc>
          <w:tcPr>
            <w:tcW w:w="478" w:type="dxa"/>
          </w:tcPr>
          <w:p w:rsidR="001E437C" w:rsidRPr="001E437C" w:rsidRDefault="001E437C" w:rsidP="00E24788">
            <w:pPr>
              <w:spacing w:line="180" w:lineRule="exact"/>
              <w:ind w:left="142" w:right="-108"/>
              <w:jc w:val="center"/>
              <w:outlineLvl w:val="0"/>
              <w:rPr>
                <w:rFonts w:ascii="Arial" w:hAnsi="Arial" w:cs="Arial"/>
                <w:sz w:val="14"/>
                <w:szCs w:val="14"/>
              </w:rPr>
            </w:pPr>
            <w:r w:rsidRPr="001E437C">
              <w:rPr>
                <w:rFonts w:ascii="Arial" w:hAnsi="Arial" w:cs="Arial"/>
                <w:sz w:val="14"/>
                <w:szCs w:val="14"/>
              </w:rPr>
              <w:t>35</w:t>
            </w:r>
          </w:p>
        </w:tc>
        <w:tc>
          <w:tcPr>
            <w:tcW w:w="2135" w:type="dxa"/>
          </w:tcPr>
          <w:p w:rsidR="001E437C" w:rsidRPr="001E437C" w:rsidRDefault="001E437C" w:rsidP="00E24788">
            <w:pPr>
              <w:spacing w:line="180" w:lineRule="exact"/>
              <w:ind w:leftChars="-1" w:left="-1" w:hangingChars="1" w:hanging="1"/>
              <w:jc w:val="both"/>
              <w:rPr>
                <w:rFonts w:ascii="Arial" w:hAnsi="Arial" w:cs="Arial"/>
                <w:sz w:val="14"/>
                <w:szCs w:val="14"/>
              </w:rPr>
            </w:pPr>
            <w:r w:rsidRPr="001E437C">
              <w:rPr>
                <w:rFonts w:ascii="Arial" w:hAnsi="Arial" w:cs="Arial"/>
                <w:sz w:val="14"/>
                <w:szCs w:val="14"/>
              </w:rPr>
              <w:t xml:space="preserve">Численность занятых в сегменте малого и среднего предпринимательства, включая индивидуальных предпринимателей и </w:t>
            </w:r>
            <w:proofErr w:type="spellStart"/>
            <w:r w:rsidRPr="001E437C">
              <w:rPr>
                <w:rFonts w:ascii="Arial" w:hAnsi="Arial" w:cs="Arial"/>
                <w:sz w:val="14"/>
                <w:szCs w:val="14"/>
              </w:rPr>
              <w:t>самозанятых</w:t>
            </w:r>
            <w:proofErr w:type="spellEnd"/>
          </w:p>
        </w:tc>
        <w:tc>
          <w:tcPr>
            <w:tcW w:w="1172" w:type="dxa"/>
          </w:tcPr>
          <w:p w:rsidR="001E437C" w:rsidRPr="001E437C" w:rsidRDefault="001E437C" w:rsidP="00E24788">
            <w:pPr>
              <w:spacing w:line="180" w:lineRule="exact"/>
              <w:jc w:val="center"/>
              <w:rPr>
                <w:rFonts w:ascii="Arial" w:hAnsi="Arial" w:cs="Arial"/>
                <w:sz w:val="14"/>
                <w:szCs w:val="14"/>
              </w:rPr>
            </w:pPr>
            <w:r w:rsidRPr="001E437C">
              <w:rPr>
                <w:rFonts w:ascii="Arial" w:hAnsi="Arial" w:cs="Arial"/>
                <w:sz w:val="14"/>
                <w:szCs w:val="14"/>
              </w:rPr>
              <w:t>тыс. человек</w:t>
            </w:r>
          </w:p>
        </w:tc>
        <w:tc>
          <w:tcPr>
            <w:tcW w:w="668" w:type="dxa"/>
          </w:tcPr>
          <w:p w:rsidR="001E437C" w:rsidRPr="001E437C" w:rsidRDefault="001E437C" w:rsidP="00E24788">
            <w:pPr>
              <w:spacing w:line="180" w:lineRule="exact"/>
              <w:jc w:val="center"/>
              <w:outlineLvl w:val="0"/>
              <w:rPr>
                <w:rFonts w:ascii="Arial" w:hAnsi="Arial" w:cs="Arial"/>
                <w:sz w:val="14"/>
                <w:szCs w:val="14"/>
              </w:rPr>
            </w:pPr>
          </w:p>
        </w:tc>
        <w:tc>
          <w:tcPr>
            <w:tcW w:w="608" w:type="dxa"/>
          </w:tcPr>
          <w:p w:rsidR="001E437C" w:rsidRPr="001E437C" w:rsidRDefault="001E437C" w:rsidP="00E24788">
            <w:pPr>
              <w:spacing w:line="180" w:lineRule="exact"/>
              <w:jc w:val="center"/>
              <w:outlineLvl w:val="0"/>
              <w:rPr>
                <w:rFonts w:ascii="Arial" w:hAnsi="Arial" w:cs="Arial"/>
                <w:sz w:val="14"/>
                <w:szCs w:val="14"/>
              </w:rPr>
            </w:pPr>
          </w:p>
        </w:tc>
        <w:tc>
          <w:tcPr>
            <w:tcW w:w="892" w:type="dxa"/>
          </w:tcPr>
          <w:p w:rsidR="001E437C" w:rsidRPr="001E437C" w:rsidRDefault="001E437C" w:rsidP="00E24788">
            <w:pPr>
              <w:spacing w:line="180" w:lineRule="exact"/>
              <w:jc w:val="center"/>
              <w:outlineLvl w:val="0"/>
              <w:rPr>
                <w:rFonts w:ascii="Arial" w:hAnsi="Arial" w:cs="Arial"/>
                <w:sz w:val="14"/>
                <w:szCs w:val="14"/>
              </w:rPr>
            </w:pPr>
          </w:p>
        </w:tc>
        <w:tc>
          <w:tcPr>
            <w:tcW w:w="636" w:type="dxa"/>
          </w:tcPr>
          <w:p w:rsidR="001E437C" w:rsidRPr="001E437C" w:rsidRDefault="001E437C" w:rsidP="00E24788">
            <w:pPr>
              <w:spacing w:line="180" w:lineRule="exact"/>
              <w:jc w:val="center"/>
              <w:outlineLvl w:val="0"/>
              <w:rPr>
                <w:rFonts w:ascii="Arial" w:hAnsi="Arial" w:cs="Arial"/>
                <w:sz w:val="14"/>
                <w:szCs w:val="14"/>
              </w:rPr>
            </w:pPr>
          </w:p>
        </w:tc>
        <w:tc>
          <w:tcPr>
            <w:tcW w:w="702" w:type="dxa"/>
          </w:tcPr>
          <w:p w:rsidR="001E437C" w:rsidRPr="001E437C" w:rsidRDefault="001E437C" w:rsidP="00E24788">
            <w:pPr>
              <w:spacing w:line="180" w:lineRule="exact"/>
              <w:jc w:val="center"/>
              <w:outlineLvl w:val="0"/>
              <w:rPr>
                <w:rFonts w:ascii="Arial" w:hAnsi="Arial" w:cs="Arial"/>
                <w:sz w:val="14"/>
                <w:szCs w:val="14"/>
              </w:rPr>
            </w:pPr>
          </w:p>
        </w:tc>
        <w:tc>
          <w:tcPr>
            <w:tcW w:w="789"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c>
          <w:tcPr>
            <w:tcW w:w="708" w:type="dxa"/>
          </w:tcPr>
          <w:p w:rsidR="001E437C" w:rsidRPr="001E437C" w:rsidRDefault="001E437C" w:rsidP="00E24788">
            <w:pPr>
              <w:spacing w:line="180" w:lineRule="exact"/>
              <w:jc w:val="center"/>
              <w:outlineLvl w:val="0"/>
              <w:rPr>
                <w:rFonts w:ascii="Arial" w:hAnsi="Arial" w:cs="Arial"/>
                <w:sz w:val="14"/>
                <w:szCs w:val="14"/>
              </w:rPr>
            </w:pPr>
          </w:p>
        </w:tc>
      </w:tr>
    </w:tbl>
    <w:p w:rsidR="001E437C" w:rsidRDefault="001E437C" w:rsidP="00E24788">
      <w:pPr>
        <w:spacing w:line="180" w:lineRule="exact"/>
        <w:rPr>
          <w:rFonts w:ascii="Arial" w:hAnsi="Arial" w:cs="Arial"/>
          <w:sz w:val="18"/>
          <w:szCs w:val="18"/>
        </w:rPr>
      </w:pPr>
    </w:p>
    <w:p w:rsidR="00661154" w:rsidRDefault="00661154" w:rsidP="00E24788">
      <w:pPr>
        <w:spacing w:line="180" w:lineRule="exact"/>
        <w:jc w:val="both"/>
        <w:rPr>
          <w:rFonts w:ascii="Arial" w:hAnsi="Arial" w:cs="Arial"/>
          <w:sz w:val="18"/>
          <w:szCs w:val="18"/>
        </w:rPr>
      </w:pPr>
    </w:p>
    <w:p w:rsidR="00661154" w:rsidRDefault="00661154" w:rsidP="00E24788">
      <w:pPr>
        <w:spacing w:line="180" w:lineRule="exact"/>
        <w:jc w:val="both"/>
        <w:rPr>
          <w:rFonts w:ascii="Arial" w:hAnsi="Arial" w:cs="Arial"/>
          <w:sz w:val="18"/>
          <w:szCs w:val="18"/>
        </w:rPr>
        <w:sectPr w:rsidR="00661154" w:rsidSect="00807FFD">
          <w:type w:val="continuous"/>
          <w:pgSz w:w="11905" w:h="16838"/>
          <w:pgMar w:top="1134" w:right="848" w:bottom="1134" w:left="993" w:header="720" w:footer="720" w:gutter="0"/>
          <w:cols w:space="851"/>
          <w:noEndnote/>
          <w:titlePg/>
          <w:docGrid w:linePitch="381"/>
        </w:sectPr>
      </w:pP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lastRenderedPageBreak/>
        <w:t xml:space="preserve">Администрация Благодарненского городского округа Ставропольского края уведомляет участников долевой собственности земельных участков из земель сельскохозяйственного назначения о приведении долей, выраженных в гектарах или </w:t>
      </w:r>
      <w:proofErr w:type="spellStart"/>
      <w:r w:rsidRPr="005F1385">
        <w:rPr>
          <w:rFonts w:ascii="Arial" w:hAnsi="Arial" w:cs="Arial"/>
          <w:sz w:val="18"/>
          <w:szCs w:val="18"/>
        </w:rPr>
        <w:t>балло</w:t>
      </w:r>
      <w:proofErr w:type="spellEnd"/>
      <w:r w:rsidRPr="005F1385">
        <w:rPr>
          <w:rFonts w:ascii="Arial" w:hAnsi="Arial" w:cs="Arial"/>
          <w:sz w:val="18"/>
          <w:szCs w:val="18"/>
        </w:rPr>
        <w:t xml:space="preserve"> гектарах в соответствие с пунктом 4 статьи 15 Закона № 101 Федерального Закона «Об обороте земель сельскохозяйственного назначения» в виде простой правильной дроби.</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С целью вовлечения в налоговый оборот земельных участков, администрация рекомендует провести мероприятия  для определения  долей в виде простой правильной дроби по следующим земельным участкам:</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 xml:space="preserve">26:13:000000:26, местоположение установлено относительно ориентира, расположенного в границах участка. Ориентир на территории бывшего колхоза «Восход». Почтовый адрес ориентира: край Ставропольский, р-н Благодарненский, с. Мирное, площадью 1842125 </w:t>
      </w:r>
      <w:proofErr w:type="spellStart"/>
      <w:r w:rsidRPr="005F1385">
        <w:rPr>
          <w:rFonts w:ascii="Arial" w:hAnsi="Arial" w:cs="Arial"/>
          <w:sz w:val="18"/>
          <w:szCs w:val="18"/>
        </w:rPr>
        <w:t>кв.м</w:t>
      </w:r>
      <w:proofErr w:type="spellEnd"/>
      <w:r w:rsidRPr="005F1385">
        <w:rPr>
          <w:rFonts w:ascii="Arial" w:hAnsi="Arial" w:cs="Arial"/>
          <w:sz w:val="18"/>
          <w:szCs w:val="18"/>
        </w:rPr>
        <w:t>.;</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 xml:space="preserve">26:13:000000:311, местоположение край Ставропольский, р-н Благодарненский, на территории бывшего АКХ «Радуга», площадью 27230863 </w:t>
      </w:r>
      <w:proofErr w:type="spellStart"/>
      <w:r w:rsidRPr="005F1385">
        <w:rPr>
          <w:rFonts w:ascii="Arial" w:hAnsi="Arial" w:cs="Arial"/>
          <w:sz w:val="18"/>
          <w:szCs w:val="18"/>
        </w:rPr>
        <w:t>кв.м</w:t>
      </w:r>
      <w:proofErr w:type="spellEnd"/>
      <w:r w:rsidRPr="005F1385">
        <w:rPr>
          <w:rFonts w:ascii="Arial" w:hAnsi="Arial" w:cs="Arial"/>
          <w:sz w:val="18"/>
          <w:szCs w:val="18"/>
        </w:rPr>
        <w:t>.;</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26:13:000000:263, местоположение установлено относительно ориентира, расположенного в границах участка. Почтовый адрес ориентира: край Ставропольский, р-н Благодарненский, СПКК «Садовод»,        площадью 1826000кв.м.;</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 xml:space="preserve">26:13:000000:269, местоположение установлено относительно ориентира, расположенного в границах участка. Почтовый адрес ориентира: край Ставропольский, р-н Благодарненский, СПКК «Родники»,        площадью 1588000 </w:t>
      </w:r>
      <w:proofErr w:type="spellStart"/>
      <w:r w:rsidRPr="005F1385">
        <w:rPr>
          <w:rFonts w:ascii="Arial" w:hAnsi="Arial" w:cs="Arial"/>
          <w:sz w:val="18"/>
          <w:szCs w:val="18"/>
        </w:rPr>
        <w:t>кв.м</w:t>
      </w:r>
      <w:proofErr w:type="spellEnd"/>
      <w:r w:rsidRPr="005F1385">
        <w:rPr>
          <w:rFonts w:ascii="Arial" w:hAnsi="Arial" w:cs="Arial"/>
          <w:sz w:val="18"/>
          <w:szCs w:val="18"/>
        </w:rPr>
        <w:t>.;</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 xml:space="preserve">26:13:000000:315, местоположение установлено относительно ориентира, расположенного в границах участка. Почтовый адрес ориентира: край Ставропольский, р-н Благодарненский, на территории СПКК «Луч»,                 площадью 1588000 </w:t>
      </w:r>
      <w:proofErr w:type="spellStart"/>
      <w:r w:rsidRPr="005F1385">
        <w:rPr>
          <w:rFonts w:ascii="Arial" w:hAnsi="Arial" w:cs="Arial"/>
          <w:sz w:val="18"/>
          <w:szCs w:val="18"/>
        </w:rPr>
        <w:t>кв.м</w:t>
      </w:r>
      <w:proofErr w:type="spellEnd"/>
      <w:r w:rsidRPr="005F1385">
        <w:rPr>
          <w:rFonts w:ascii="Arial" w:hAnsi="Arial" w:cs="Arial"/>
          <w:sz w:val="18"/>
          <w:szCs w:val="18"/>
        </w:rPr>
        <w:t>.;</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26:13:000000:530, край Ставропольский, р-н Благодарненский, на территории бывшего колхоза «</w:t>
      </w:r>
      <w:proofErr w:type="spellStart"/>
      <w:r w:rsidRPr="005F1385">
        <w:rPr>
          <w:rFonts w:ascii="Arial" w:hAnsi="Arial" w:cs="Arial"/>
          <w:sz w:val="18"/>
          <w:szCs w:val="18"/>
        </w:rPr>
        <w:t>Эдельбайский</w:t>
      </w:r>
      <w:proofErr w:type="spellEnd"/>
      <w:r w:rsidRPr="005F1385">
        <w:rPr>
          <w:rFonts w:ascii="Arial" w:hAnsi="Arial" w:cs="Arial"/>
          <w:sz w:val="18"/>
          <w:szCs w:val="18"/>
        </w:rPr>
        <w:t xml:space="preserve">»,   площадью 29234037 </w:t>
      </w:r>
      <w:proofErr w:type="spellStart"/>
      <w:r w:rsidRPr="005F1385">
        <w:rPr>
          <w:rFonts w:ascii="Arial" w:hAnsi="Arial" w:cs="Arial"/>
          <w:sz w:val="18"/>
          <w:szCs w:val="18"/>
        </w:rPr>
        <w:t>кв.м</w:t>
      </w:r>
      <w:proofErr w:type="spellEnd"/>
      <w:r w:rsidRPr="005F1385">
        <w:rPr>
          <w:rFonts w:ascii="Arial" w:hAnsi="Arial" w:cs="Arial"/>
          <w:sz w:val="18"/>
          <w:szCs w:val="18"/>
        </w:rPr>
        <w:t>.;</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26:13:000000:39, край Ставропольский, р-н Благодарненский, на территории ЗАО «</w:t>
      </w:r>
      <w:proofErr w:type="spellStart"/>
      <w:r w:rsidRPr="005F1385">
        <w:rPr>
          <w:rFonts w:ascii="Arial" w:hAnsi="Arial" w:cs="Arial"/>
          <w:sz w:val="18"/>
          <w:szCs w:val="18"/>
        </w:rPr>
        <w:t>Каменнобалковское</w:t>
      </w:r>
      <w:proofErr w:type="spellEnd"/>
      <w:r w:rsidRPr="005F1385">
        <w:rPr>
          <w:rFonts w:ascii="Arial" w:hAnsi="Arial" w:cs="Arial"/>
          <w:sz w:val="18"/>
          <w:szCs w:val="18"/>
        </w:rPr>
        <w:t xml:space="preserve">»,   площадью 6598500 </w:t>
      </w:r>
      <w:proofErr w:type="spellStart"/>
      <w:r w:rsidRPr="005F1385">
        <w:rPr>
          <w:rFonts w:ascii="Arial" w:hAnsi="Arial" w:cs="Arial"/>
          <w:sz w:val="18"/>
          <w:szCs w:val="18"/>
        </w:rPr>
        <w:t>кв.м</w:t>
      </w:r>
      <w:proofErr w:type="spellEnd"/>
      <w:r w:rsidRPr="005F1385">
        <w:rPr>
          <w:rFonts w:ascii="Arial" w:hAnsi="Arial" w:cs="Arial"/>
          <w:sz w:val="18"/>
          <w:szCs w:val="18"/>
        </w:rPr>
        <w:t>.;</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lastRenderedPageBreak/>
        <w:t>26:13:000000:486, край Ставропольский, р-н Благодарненский, на территории бывшего колхоза им. Ленина, площадью 100722750кв.м.;</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 xml:space="preserve">26:13:000000:37, местоположение установлено относительно ориентира, расположенного в границах участка. Почтовый адрес ориентира: край Ставропольский, р-н Благодарненский, площадью 17576004435 </w:t>
      </w:r>
      <w:proofErr w:type="spellStart"/>
      <w:r w:rsidRPr="005F1385">
        <w:rPr>
          <w:rFonts w:ascii="Arial" w:hAnsi="Arial" w:cs="Arial"/>
          <w:sz w:val="18"/>
          <w:szCs w:val="18"/>
        </w:rPr>
        <w:t>кв.м</w:t>
      </w:r>
      <w:proofErr w:type="spellEnd"/>
      <w:r w:rsidRPr="005F1385">
        <w:rPr>
          <w:rFonts w:ascii="Arial" w:hAnsi="Arial" w:cs="Arial"/>
          <w:sz w:val="18"/>
          <w:szCs w:val="18"/>
        </w:rPr>
        <w:t>.;</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 xml:space="preserve">26:13:000000:305, край Ставропольский, р-н Благодарненский, ЗАО СХП «Шишкинское», площадью 1187700 </w:t>
      </w:r>
      <w:proofErr w:type="spellStart"/>
      <w:r w:rsidRPr="005F1385">
        <w:rPr>
          <w:rFonts w:ascii="Arial" w:hAnsi="Arial" w:cs="Arial"/>
          <w:sz w:val="18"/>
          <w:szCs w:val="18"/>
        </w:rPr>
        <w:t>кв.м</w:t>
      </w:r>
      <w:proofErr w:type="spellEnd"/>
      <w:r w:rsidRPr="005F1385">
        <w:rPr>
          <w:rFonts w:ascii="Arial" w:hAnsi="Arial" w:cs="Arial"/>
          <w:sz w:val="18"/>
          <w:szCs w:val="18"/>
        </w:rPr>
        <w:t>.;</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 xml:space="preserve"> 26:13:000000:310, край Ставропольский, р-н Благодарненский, на территории СПКК «Спасское», площадью 7613041 </w:t>
      </w:r>
      <w:proofErr w:type="spellStart"/>
      <w:r w:rsidRPr="005F1385">
        <w:rPr>
          <w:rFonts w:ascii="Arial" w:hAnsi="Arial" w:cs="Arial"/>
          <w:sz w:val="18"/>
          <w:szCs w:val="18"/>
        </w:rPr>
        <w:t>кв.м</w:t>
      </w:r>
      <w:proofErr w:type="spellEnd"/>
      <w:r w:rsidRPr="005F1385">
        <w:rPr>
          <w:rFonts w:ascii="Arial" w:hAnsi="Arial" w:cs="Arial"/>
          <w:sz w:val="18"/>
          <w:szCs w:val="18"/>
        </w:rPr>
        <w:t>.;</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26:13:000000:242, местоположение установлено относительно ориентира, расположенного в границах участка. Почтовый адрес ориентира: край Ставропольский, р-н Благодарненский, ЗАО «</w:t>
      </w:r>
      <w:proofErr w:type="spellStart"/>
      <w:r w:rsidRPr="005F1385">
        <w:rPr>
          <w:rFonts w:ascii="Arial" w:hAnsi="Arial" w:cs="Arial"/>
          <w:sz w:val="18"/>
          <w:szCs w:val="18"/>
        </w:rPr>
        <w:t>Каменнобалковское</w:t>
      </w:r>
      <w:proofErr w:type="spellEnd"/>
      <w:r w:rsidRPr="005F1385">
        <w:rPr>
          <w:rFonts w:ascii="Arial" w:hAnsi="Arial" w:cs="Arial"/>
          <w:sz w:val="18"/>
          <w:szCs w:val="18"/>
        </w:rPr>
        <w:t xml:space="preserve">»,        площадью 559400 </w:t>
      </w:r>
      <w:proofErr w:type="spellStart"/>
      <w:r w:rsidRPr="005F1385">
        <w:rPr>
          <w:rFonts w:ascii="Arial" w:hAnsi="Arial" w:cs="Arial"/>
          <w:sz w:val="18"/>
          <w:szCs w:val="18"/>
        </w:rPr>
        <w:t>кв.м</w:t>
      </w:r>
      <w:proofErr w:type="spellEnd"/>
      <w:r w:rsidRPr="005F1385">
        <w:rPr>
          <w:rFonts w:ascii="Arial" w:hAnsi="Arial" w:cs="Arial"/>
          <w:sz w:val="18"/>
          <w:szCs w:val="18"/>
        </w:rPr>
        <w:t>.;</w:t>
      </w:r>
    </w:p>
    <w:p w:rsidR="005F1385" w:rsidRPr="005F1385" w:rsidRDefault="005F1385" w:rsidP="00E24788">
      <w:pPr>
        <w:spacing w:line="180" w:lineRule="exact"/>
        <w:ind w:firstLine="567"/>
        <w:jc w:val="both"/>
        <w:rPr>
          <w:rFonts w:ascii="Arial" w:hAnsi="Arial" w:cs="Arial"/>
          <w:sz w:val="18"/>
          <w:szCs w:val="18"/>
        </w:rPr>
      </w:pPr>
      <w:proofErr w:type="gramStart"/>
      <w:r w:rsidRPr="005F1385">
        <w:rPr>
          <w:rFonts w:ascii="Arial" w:hAnsi="Arial" w:cs="Arial"/>
          <w:sz w:val="18"/>
          <w:szCs w:val="18"/>
        </w:rPr>
        <w:t>26:13:000000:685, край Ставропольский, р-н Благодарненский, на территории бывшего колхоза «</w:t>
      </w:r>
      <w:proofErr w:type="spellStart"/>
      <w:r w:rsidRPr="005F1385">
        <w:rPr>
          <w:rFonts w:ascii="Arial" w:hAnsi="Arial" w:cs="Arial"/>
          <w:sz w:val="18"/>
          <w:szCs w:val="18"/>
        </w:rPr>
        <w:t>Эдельбайский</w:t>
      </w:r>
      <w:proofErr w:type="spellEnd"/>
      <w:r w:rsidRPr="005F1385">
        <w:rPr>
          <w:rFonts w:ascii="Arial" w:hAnsi="Arial" w:cs="Arial"/>
          <w:sz w:val="18"/>
          <w:szCs w:val="18"/>
        </w:rPr>
        <w:t xml:space="preserve">», бригада №1, полевой с/о №3, участок №1,10; бригада №2, полевой с/о №4, поле №1, участок  №2,4,5, поле№3, участок №1, поле №2, участок №3, пастбища севернее от а. </w:t>
      </w:r>
      <w:proofErr w:type="spellStart"/>
      <w:r w:rsidRPr="005F1385">
        <w:rPr>
          <w:rFonts w:ascii="Arial" w:hAnsi="Arial" w:cs="Arial"/>
          <w:sz w:val="18"/>
          <w:szCs w:val="18"/>
        </w:rPr>
        <w:t>Эдельбай</w:t>
      </w:r>
      <w:proofErr w:type="spellEnd"/>
      <w:r w:rsidRPr="005F1385">
        <w:rPr>
          <w:rFonts w:ascii="Arial" w:hAnsi="Arial" w:cs="Arial"/>
          <w:sz w:val="18"/>
          <w:szCs w:val="18"/>
        </w:rPr>
        <w:t xml:space="preserve"> на расстоянии 635м., площадью 3199961 </w:t>
      </w:r>
      <w:proofErr w:type="spellStart"/>
      <w:r w:rsidRPr="005F1385">
        <w:rPr>
          <w:rFonts w:ascii="Arial" w:hAnsi="Arial" w:cs="Arial"/>
          <w:sz w:val="18"/>
          <w:szCs w:val="18"/>
        </w:rPr>
        <w:t>кв.м</w:t>
      </w:r>
      <w:proofErr w:type="spellEnd"/>
      <w:r w:rsidRPr="005F1385">
        <w:rPr>
          <w:rFonts w:ascii="Arial" w:hAnsi="Arial" w:cs="Arial"/>
          <w:sz w:val="18"/>
          <w:szCs w:val="18"/>
        </w:rPr>
        <w:t>.;</w:t>
      </w:r>
      <w:proofErr w:type="gramEnd"/>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 xml:space="preserve">26:13:000000:574, местонахождение: Ставропольский край, р-н Благодарненский, на территории СПКК «Первое Мая», площадью  67491 </w:t>
      </w:r>
      <w:proofErr w:type="spellStart"/>
      <w:r w:rsidRPr="005F1385">
        <w:rPr>
          <w:rFonts w:ascii="Arial" w:hAnsi="Arial" w:cs="Arial"/>
          <w:sz w:val="18"/>
          <w:szCs w:val="18"/>
        </w:rPr>
        <w:t>кв.м</w:t>
      </w:r>
      <w:proofErr w:type="spellEnd"/>
      <w:r w:rsidRPr="005F1385">
        <w:rPr>
          <w:rFonts w:ascii="Arial" w:hAnsi="Arial" w:cs="Arial"/>
          <w:sz w:val="18"/>
          <w:szCs w:val="18"/>
        </w:rPr>
        <w:t xml:space="preserve">.; </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26:13:000000:517, местонахождение установлено относительно ориентира, расположенного в границах участка. Почтовый адрес ориентира: край Ставропольский, р-н Благодарненский, на территории СПКК «</w:t>
      </w:r>
      <w:proofErr w:type="spellStart"/>
      <w:r w:rsidRPr="005F1385">
        <w:rPr>
          <w:rFonts w:ascii="Arial" w:hAnsi="Arial" w:cs="Arial"/>
          <w:sz w:val="18"/>
          <w:szCs w:val="18"/>
        </w:rPr>
        <w:t>Ставрополец</w:t>
      </w:r>
      <w:proofErr w:type="spellEnd"/>
      <w:r w:rsidRPr="005F1385">
        <w:rPr>
          <w:rFonts w:ascii="Arial" w:hAnsi="Arial" w:cs="Arial"/>
          <w:sz w:val="18"/>
          <w:szCs w:val="18"/>
        </w:rPr>
        <w:t xml:space="preserve">», площадью 1041686 </w:t>
      </w:r>
      <w:proofErr w:type="spellStart"/>
      <w:r w:rsidRPr="005F1385">
        <w:rPr>
          <w:rFonts w:ascii="Arial" w:hAnsi="Arial" w:cs="Arial"/>
          <w:sz w:val="18"/>
          <w:szCs w:val="18"/>
        </w:rPr>
        <w:t>кв.м</w:t>
      </w:r>
      <w:proofErr w:type="spellEnd"/>
      <w:r w:rsidRPr="005F1385">
        <w:rPr>
          <w:rFonts w:ascii="Arial" w:hAnsi="Arial" w:cs="Arial"/>
          <w:sz w:val="18"/>
          <w:szCs w:val="18"/>
        </w:rPr>
        <w:t>.</w:t>
      </w:r>
    </w:p>
    <w:p w:rsidR="005F1385" w:rsidRPr="005F1385" w:rsidRDefault="005F1385" w:rsidP="00E24788">
      <w:pPr>
        <w:spacing w:line="180" w:lineRule="exact"/>
        <w:ind w:firstLine="567"/>
        <w:jc w:val="both"/>
        <w:rPr>
          <w:rFonts w:ascii="Arial" w:hAnsi="Arial" w:cs="Arial"/>
          <w:sz w:val="18"/>
          <w:szCs w:val="18"/>
        </w:rPr>
      </w:pPr>
      <w:r w:rsidRPr="005F1385">
        <w:rPr>
          <w:rFonts w:ascii="Arial" w:hAnsi="Arial" w:cs="Arial"/>
          <w:sz w:val="18"/>
          <w:szCs w:val="18"/>
        </w:rPr>
        <w:t>За подробной информацией обращаться г.</w:t>
      </w:r>
      <w:r w:rsidR="003628C9">
        <w:rPr>
          <w:rFonts w:ascii="Arial" w:hAnsi="Arial" w:cs="Arial"/>
          <w:sz w:val="18"/>
          <w:szCs w:val="18"/>
        </w:rPr>
        <w:t xml:space="preserve"> </w:t>
      </w:r>
      <w:r w:rsidRPr="005F1385">
        <w:rPr>
          <w:rFonts w:ascii="Arial" w:hAnsi="Arial" w:cs="Arial"/>
          <w:sz w:val="18"/>
          <w:szCs w:val="18"/>
        </w:rPr>
        <w:t>Благодарный, пл.</w:t>
      </w:r>
      <w:r w:rsidR="003628C9">
        <w:rPr>
          <w:rFonts w:ascii="Arial" w:hAnsi="Arial" w:cs="Arial"/>
          <w:sz w:val="18"/>
          <w:szCs w:val="18"/>
        </w:rPr>
        <w:t xml:space="preserve"> </w:t>
      </w:r>
      <w:r w:rsidRPr="005F1385">
        <w:rPr>
          <w:rFonts w:ascii="Arial" w:hAnsi="Arial" w:cs="Arial"/>
          <w:sz w:val="18"/>
          <w:szCs w:val="18"/>
        </w:rPr>
        <w:t>Ленина, 1, кабинет 107, телефон 2-12-66.</w:t>
      </w:r>
    </w:p>
    <w:p w:rsidR="005F1385" w:rsidRPr="005F1385" w:rsidRDefault="005F1385" w:rsidP="00E24788">
      <w:pPr>
        <w:spacing w:line="180" w:lineRule="exact"/>
        <w:jc w:val="both"/>
        <w:rPr>
          <w:rFonts w:ascii="Arial" w:hAnsi="Arial" w:cs="Arial"/>
          <w:sz w:val="18"/>
          <w:szCs w:val="18"/>
        </w:rPr>
      </w:pPr>
    </w:p>
    <w:p w:rsidR="005F1385" w:rsidRPr="005F1385" w:rsidRDefault="005F1385" w:rsidP="00E24788">
      <w:pPr>
        <w:spacing w:line="180" w:lineRule="exact"/>
        <w:jc w:val="both"/>
        <w:rPr>
          <w:rFonts w:ascii="Arial" w:hAnsi="Arial" w:cs="Arial"/>
          <w:sz w:val="18"/>
          <w:szCs w:val="18"/>
        </w:rPr>
      </w:pPr>
    </w:p>
    <w:p w:rsidR="005F1385" w:rsidRPr="005F1385" w:rsidRDefault="005F1385" w:rsidP="00E24788">
      <w:pPr>
        <w:spacing w:line="180" w:lineRule="exact"/>
        <w:jc w:val="both"/>
        <w:rPr>
          <w:rFonts w:ascii="Arial" w:hAnsi="Arial" w:cs="Arial"/>
          <w:sz w:val="18"/>
          <w:szCs w:val="18"/>
        </w:rPr>
      </w:pPr>
    </w:p>
    <w:p w:rsidR="005F1385" w:rsidRDefault="005F1385" w:rsidP="00E24788">
      <w:pPr>
        <w:spacing w:line="180" w:lineRule="exact"/>
        <w:jc w:val="both"/>
        <w:rPr>
          <w:rFonts w:ascii="Arial" w:hAnsi="Arial" w:cs="Arial"/>
          <w:sz w:val="18"/>
          <w:szCs w:val="18"/>
        </w:rPr>
      </w:pPr>
      <w:r w:rsidRPr="005F1385">
        <w:rPr>
          <w:rFonts w:ascii="Arial" w:hAnsi="Arial" w:cs="Arial"/>
          <w:sz w:val="18"/>
          <w:szCs w:val="18"/>
        </w:rPr>
        <w:t xml:space="preserve">Начальник управления </w:t>
      </w:r>
    </w:p>
    <w:p w:rsidR="005F1385" w:rsidRDefault="005F1385" w:rsidP="00E24788">
      <w:pPr>
        <w:spacing w:line="180" w:lineRule="exact"/>
        <w:jc w:val="both"/>
        <w:rPr>
          <w:rFonts w:ascii="Arial" w:hAnsi="Arial" w:cs="Arial"/>
          <w:sz w:val="18"/>
          <w:szCs w:val="18"/>
        </w:rPr>
      </w:pPr>
      <w:r w:rsidRPr="005F1385">
        <w:rPr>
          <w:rFonts w:ascii="Arial" w:hAnsi="Arial" w:cs="Arial"/>
          <w:sz w:val="18"/>
          <w:szCs w:val="18"/>
        </w:rPr>
        <w:t xml:space="preserve">имущественных и земельных </w:t>
      </w:r>
    </w:p>
    <w:p w:rsidR="00924A30" w:rsidRDefault="005F1385" w:rsidP="00E24788">
      <w:pPr>
        <w:spacing w:line="180" w:lineRule="exact"/>
        <w:jc w:val="both"/>
        <w:rPr>
          <w:rFonts w:ascii="Arial" w:hAnsi="Arial" w:cs="Arial"/>
          <w:sz w:val="18"/>
          <w:szCs w:val="18"/>
        </w:rPr>
      </w:pPr>
      <w:r w:rsidRPr="005F1385">
        <w:rPr>
          <w:rFonts w:ascii="Arial" w:hAnsi="Arial" w:cs="Arial"/>
          <w:sz w:val="18"/>
          <w:szCs w:val="18"/>
        </w:rPr>
        <w:t>отношений администрации Благодарненского городского округа</w:t>
      </w:r>
    </w:p>
    <w:p w:rsidR="00807FFD" w:rsidRDefault="005F1385" w:rsidP="00E24788">
      <w:pPr>
        <w:spacing w:line="180" w:lineRule="exact"/>
        <w:jc w:val="both"/>
        <w:rPr>
          <w:rFonts w:ascii="Arial" w:hAnsi="Arial" w:cs="Arial"/>
          <w:sz w:val="18"/>
          <w:szCs w:val="18"/>
        </w:rPr>
        <w:sectPr w:rsidR="00807FFD" w:rsidSect="005F1385">
          <w:type w:val="continuous"/>
          <w:pgSz w:w="11905" w:h="16838"/>
          <w:pgMar w:top="1134" w:right="848" w:bottom="1134" w:left="993" w:header="720" w:footer="720" w:gutter="0"/>
          <w:cols w:num="2" w:space="851"/>
          <w:noEndnote/>
          <w:titlePg/>
          <w:docGrid w:linePitch="381"/>
        </w:sectPr>
      </w:pPr>
      <w:r>
        <w:rPr>
          <w:rFonts w:ascii="Arial" w:hAnsi="Arial" w:cs="Arial"/>
          <w:sz w:val="18"/>
          <w:szCs w:val="18"/>
        </w:rPr>
        <w:t>Ставропольского края</w:t>
      </w:r>
      <w:r>
        <w:rPr>
          <w:rFonts w:ascii="Arial" w:hAnsi="Arial" w:cs="Arial"/>
          <w:sz w:val="18"/>
          <w:szCs w:val="18"/>
        </w:rPr>
        <w:tab/>
        <w:t xml:space="preserve">                        </w:t>
      </w:r>
      <w:r w:rsidRPr="005F1385">
        <w:rPr>
          <w:rFonts w:ascii="Arial" w:hAnsi="Arial" w:cs="Arial"/>
          <w:sz w:val="18"/>
          <w:szCs w:val="18"/>
        </w:rPr>
        <w:t>Г.В. Субботина</w:t>
      </w:r>
    </w:p>
    <w:p w:rsidR="00807FFD" w:rsidRDefault="00807FFD" w:rsidP="00E24788">
      <w:pPr>
        <w:spacing w:line="180" w:lineRule="exact"/>
        <w:jc w:val="both"/>
        <w:rPr>
          <w:rFonts w:ascii="Arial" w:hAnsi="Arial" w:cs="Arial"/>
          <w:sz w:val="18"/>
          <w:szCs w:val="18"/>
        </w:rPr>
        <w:sectPr w:rsidR="00807FFD" w:rsidSect="00B95811">
          <w:type w:val="continuous"/>
          <w:pgSz w:w="11905" w:h="16838"/>
          <w:pgMar w:top="1134" w:right="848" w:bottom="1134" w:left="993" w:header="720" w:footer="720" w:gutter="0"/>
          <w:cols w:num="2" w:space="851"/>
          <w:noEndnote/>
          <w:titlePg/>
          <w:docGrid w:linePitch="381"/>
        </w:sectPr>
      </w:pPr>
    </w:p>
    <w:p w:rsidR="0041631A" w:rsidRDefault="0041631A" w:rsidP="00E24788">
      <w:pPr>
        <w:spacing w:line="180" w:lineRule="exact"/>
        <w:jc w:val="both"/>
        <w:rPr>
          <w:rFonts w:ascii="Arial" w:hAnsi="Arial" w:cs="Arial"/>
          <w:sz w:val="18"/>
          <w:szCs w:val="18"/>
        </w:rPr>
      </w:pPr>
    </w:p>
    <w:p w:rsidR="008A4B72" w:rsidRPr="00485408" w:rsidRDefault="008A4B72" w:rsidP="00E24788">
      <w:pPr>
        <w:spacing w:line="180" w:lineRule="exact"/>
        <w:rPr>
          <w:rFonts w:ascii="Arial" w:hAnsi="Arial" w:cs="Arial"/>
          <w:sz w:val="12"/>
          <w:szCs w:val="12"/>
        </w:rPr>
      </w:pPr>
    </w:p>
    <w:p w:rsidR="008A4B72" w:rsidRPr="0041631A" w:rsidRDefault="008A4B72" w:rsidP="00E24788">
      <w:pPr>
        <w:spacing w:line="180" w:lineRule="exact"/>
        <w:jc w:val="both"/>
        <w:rPr>
          <w:rFonts w:ascii="Arial" w:hAnsi="Arial" w:cs="Arial"/>
          <w:sz w:val="18"/>
          <w:szCs w:val="18"/>
        </w:rPr>
      </w:pPr>
    </w:p>
    <w:sectPr w:rsidR="008A4B72" w:rsidRPr="0041631A" w:rsidSect="008A4B72">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9F" w:rsidRDefault="0085019F" w:rsidP="00822A54">
      <w:r>
        <w:separator/>
      </w:r>
    </w:p>
  </w:endnote>
  <w:endnote w:type="continuationSeparator" w:id="0">
    <w:p w:rsidR="0085019F" w:rsidRDefault="0085019F"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75" w:rsidRDefault="009E17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75" w:rsidRDefault="009E1775">
    <w:pPr>
      <w:pStyle w:val="a7"/>
      <w:jc w:val="center"/>
    </w:pPr>
    <w:r>
      <w:fldChar w:fldCharType="begin"/>
    </w:r>
    <w:r>
      <w:instrText>PAGE   \* MERGEFORMAT</w:instrText>
    </w:r>
    <w:r>
      <w:fldChar w:fldCharType="separate"/>
    </w:r>
    <w:r w:rsidR="00E54AC1">
      <w:rPr>
        <w:noProof/>
      </w:rPr>
      <w:t>30</w:t>
    </w:r>
    <w:r>
      <w:rPr>
        <w:noProof/>
      </w:rPr>
      <w:fldChar w:fldCharType="end"/>
    </w:r>
  </w:p>
  <w:p w:rsidR="009E1775" w:rsidRDefault="009E177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9E1775" w:rsidRDefault="009E1775">
        <w:pPr>
          <w:pStyle w:val="a7"/>
          <w:jc w:val="center"/>
        </w:pPr>
        <w:r>
          <w:fldChar w:fldCharType="begin"/>
        </w:r>
        <w:r>
          <w:instrText>PAGE   \* MERGEFORMAT</w:instrText>
        </w:r>
        <w:r>
          <w:fldChar w:fldCharType="separate"/>
        </w:r>
        <w:r w:rsidR="00E54AC1">
          <w:rPr>
            <w:noProof/>
          </w:rPr>
          <w:t>1</w:t>
        </w:r>
        <w:r>
          <w:rPr>
            <w:noProof/>
          </w:rPr>
          <w:fldChar w:fldCharType="end"/>
        </w:r>
      </w:p>
    </w:sdtContent>
  </w:sdt>
  <w:p w:rsidR="009E1775" w:rsidRDefault="009E17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9F" w:rsidRDefault="0085019F" w:rsidP="00822A54">
      <w:r>
        <w:separator/>
      </w:r>
    </w:p>
  </w:footnote>
  <w:footnote w:type="continuationSeparator" w:id="0">
    <w:p w:rsidR="0085019F" w:rsidRDefault="0085019F"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75" w:rsidRDefault="009E17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75" w:rsidRDefault="009E1775"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30 (167) </w:t>
    </w:r>
    <w:r w:rsidRPr="00ED0B71">
      <w:rPr>
        <w:rFonts w:ascii="Arial" w:hAnsi="Arial" w:cs="Arial"/>
        <w:sz w:val="12"/>
        <w:szCs w:val="12"/>
      </w:rPr>
      <w:t xml:space="preserve">от </w:t>
    </w:r>
    <w:r>
      <w:rPr>
        <w:rFonts w:ascii="Arial" w:hAnsi="Arial" w:cs="Arial"/>
        <w:sz w:val="12"/>
        <w:szCs w:val="12"/>
      </w:rPr>
      <w:t>25 октября</w:t>
    </w:r>
    <w:r w:rsidRPr="00D0102E">
      <w:rPr>
        <w:rFonts w:ascii="Arial" w:hAnsi="Arial" w:cs="Arial"/>
        <w:sz w:val="12"/>
        <w:szCs w:val="12"/>
      </w:rPr>
      <w:t xml:space="preserve">  2022</w:t>
    </w:r>
    <w:r w:rsidRPr="00FA5DAE">
      <w:rPr>
        <w:rFonts w:ascii="Arial" w:hAnsi="Arial" w:cs="Arial"/>
        <w:sz w:val="12"/>
        <w:szCs w:val="12"/>
      </w:rPr>
      <w:t xml:space="preserve"> года</w:t>
    </w:r>
  </w:p>
  <w:p w:rsidR="009E1775" w:rsidRDefault="009E177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75" w:rsidRDefault="009E17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675F00"/>
    <w:multiLevelType w:val="hybridMultilevel"/>
    <w:tmpl w:val="BAEEC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5CE43B4"/>
    <w:multiLevelType w:val="hybridMultilevel"/>
    <w:tmpl w:val="0DF0ED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9"/>
  </w:num>
  <w:num w:numId="11">
    <w:abstractNumId w:val="43"/>
  </w:num>
  <w:num w:numId="12">
    <w:abstractNumId w:val="41"/>
  </w:num>
  <w:num w:numId="13">
    <w:abstractNumId w:val="20"/>
  </w:num>
  <w:num w:numId="14">
    <w:abstractNumId w:val="27"/>
  </w:num>
  <w:num w:numId="15">
    <w:abstractNumId w:val="38"/>
  </w:num>
  <w:num w:numId="16">
    <w:abstractNumId w:val="34"/>
  </w:num>
  <w:num w:numId="17">
    <w:abstractNumId w:val="8"/>
  </w:num>
  <w:num w:numId="18">
    <w:abstractNumId w:val="18"/>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2"/>
  </w:num>
  <w:num w:numId="42">
    <w:abstractNumId w:val="44"/>
  </w:num>
  <w:num w:numId="43">
    <w:abstractNumId w:val="51"/>
  </w:num>
  <w:num w:numId="44">
    <w:abstractNumId w:val="36"/>
  </w:num>
  <w:num w:numId="45">
    <w:abstractNumId w:val="13"/>
  </w:num>
  <w:num w:numId="46">
    <w:abstractNumId w:val="49"/>
  </w:num>
  <w:num w:numId="47">
    <w:abstractNumId w:val="14"/>
  </w:num>
  <w:num w:numId="48">
    <w:abstractNumId w:val="17"/>
  </w:num>
  <w:num w:numId="49">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36A"/>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B63"/>
    <w:rsid w:val="00055D64"/>
    <w:rsid w:val="00055EAF"/>
    <w:rsid w:val="0005662D"/>
    <w:rsid w:val="00056F8A"/>
    <w:rsid w:val="0005719C"/>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49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10D"/>
    <w:rsid w:val="000C4724"/>
    <w:rsid w:val="000C49A2"/>
    <w:rsid w:val="000C5A86"/>
    <w:rsid w:val="000C6306"/>
    <w:rsid w:val="000C638D"/>
    <w:rsid w:val="000C788E"/>
    <w:rsid w:val="000D0AC5"/>
    <w:rsid w:val="000D1215"/>
    <w:rsid w:val="000D13D8"/>
    <w:rsid w:val="000D1539"/>
    <w:rsid w:val="000D1913"/>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63C"/>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4F5C"/>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9E0"/>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8B4"/>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37C"/>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D55"/>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8C9"/>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42EF"/>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185"/>
    <w:rsid w:val="0040231A"/>
    <w:rsid w:val="00402A31"/>
    <w:rsid w:val="00403688"/>
    <w:rsid w:val="00403B65"/>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31A"/>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5E28"/>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676"/>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37D7A"/>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335"/>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2AE"/>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22"/>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3D2C"/>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85"/>
    <w:rsid w:val="005F1398"/>
    <w:rsid w:val="005F1902"/>
    <w:rsid w:val="005F26AF"/>
    <w:rsid w:val="005F30E2"/>
    <w:rsid w:val="005F3175"/>
    <w:rsid w:val="005F39A6"/>
    <w:rsid w:val="005F4461"/>
    <w:rsid w:val="005F6605"/>
    <w:rsid w:val="005F732A"/>
    <w:rsid w:val="005F77AA"/>
    <w:rsid w:val="005F7DD9"/>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B3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8CE"/>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4087"/>
    <w:rsid w:val="00655315"/>
    <w:rsid w:val="00655659"/>
    <w:rsid w:val="00655893"/>
    <w:rsid w:val="00655F68"/>
    <w:rsid w:val="0065623E"/>
    <w:rsid w:val="00657047"/>
    <w:rsid w:val="006601B9"/>
    <w:rsid w:val="006602ED"/>
    <w:rsid w:val="00660915"/>
    <w:rsid w:val="00660FD5"/>
    <w:rsid w:val="0066106B"/>
    <w:rsid w:val="00661154"/>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932"/>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4C1A"/>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126"/>
    <w:rsid w:val="0075469C"/>
    <w:rsid w:val="00754886"/>
    <w:rsid w:val="0075507E"/>
    <w:rsid w:val="00755306"/>
    <w:rsid w:val="00755A49"/>
    <w:rsid w:val="007560EA"/>
    <w:rsid w:val="0075640D"/>
    <w:rsid w:val="00756CC2"/>
    <w:rsid w:val="0075748C"/>
    <w:rsid w:val="007575BE"/>
    <w:rsid w:val="0075770F"/>
    <w:rsid w:val="00760483"/>
    <w:rsid w:val="0076054B"/>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2BB6"/>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56CD"/>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1BF8"/>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07FFD"/>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71A"/>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19F"/>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4B72"/>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19DD"/>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A30"/>
    <w:rsid w:val="00924B6B"/>
    <w:rsid w:val="00924C46"/>
    <w:rsid w:val="00924F6D"/>
    <w:rsid w:val="00925964"/>
    <w:rsid w:val="00925AAB"/>
    <w:rsid w:val="009264B7"/>
    <w:rsid w:val="00926B88"/>
    <w:rsid w:val="00926BBA"/>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BCE"/>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039"/>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5C4"/>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892"/>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3EF1"/>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3F"/>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775"/>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0E1A"/>
    <w:rsid w:val="00A113F1"/>
    <w:rsid w:val="00A11C17"/>
    <w:rsid w:val="00A11E59"/>
    <w:rsid w:val="00A12275"/>
    <w:rsid w:val="00A123A5"/>
    <w:rsid w:val="00A126A2"/>
    <w:rsid w:val="00A12CC3"/>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1727"/>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5CB9"/>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7B7"/>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5697"/>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811"/>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C00"/>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55A"/>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3802"/>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588"/>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2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510A"/>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C1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470"/>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6B1"/>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418"/>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788"/>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2EA"/>
    <w:rsid w:val="00E53877"/>
    <w:rsid w:val="00E539F7"/>
    <w:rsid w:val="00E53D23"/>
    <w:rsid w:val="00E53FEA"/>
    <w:rsid w:val="00E54AC1"/>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2F41"/>
    <w:rsid w:val="00E93602"/>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22"/>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2FCE"/>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50A"/>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3EDF"/>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semiHidden="0" w:uiPriority="99" w:unhideWhenUsed="0" w:qFormat="1"/>
    <w:lsdException w:name="table of figures" w:uiPriority="99"/>
    <w:lsdException w:name="footnote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99" w:qFormat="1"/>
    <w:lsdException w:name="Body Text Indent" w:uiPriority="99" w:qFormat="1"/>
    <w:lsdException w:name="Subtitle" w:semiHidden="0" w:uiPriority="99" w:unhideWhenUsed="0" w:qFormat="1"/>
    <w:lsdException w:name="Body Text First Indent" w:uiPriority="99"/>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H1,Заголов,ch,(раздел),Head 1"/>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uiPriority w:val="99"/>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uiPriority w:val="99"/>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uiPriority w:val="99"/>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H1 Знак,Заголов Знак,ch Знак,(раздел) Знак,Head 1 Знак"/>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uiPriority w:val="99"/>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uiPriority w:val="99"/>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uiPriority w:val="99"/>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99"/>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99"/>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uiPriority w:val="99"/>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uiPriority w:val="99"/>
    <w:rsid w:val="00822A54"/>
    <w:pPr>
      <w:shd w:val="clear" w:color="000000" w:fill="FFFFFF"/>
      <w:spacing w:before="100" w:beforeAutospacing="1" w:after="100" w:afterAutospacing="1"/>
    </w:pPr>
    <w:rPr>
      <w:sz w:val="28"/>
      <w:szCs w:val="28"/>
    </w:rPr>
  </w:style>
  <w:style w:type="paragraph" w:customStyle="1" w:styleId="xl66">
    <w:name w:val="xl66"/>
    <w:basedOn w:val="a1"/>
    <w:uiPriority w:val="99"/>
    <w:rsid w:val="00822A54"/>
    <w:pPr>
      <w:shd w:val="clear" w:color="000000" w:fill="FFFFFF"/>
      <w:spacing w:before="100" w:beforeAutospacing="1" w:after="100" w:afterAutospacing="1"/>
    </w:pPr>
    <w:rPr>
      <w:sz w:val="28"/>
      <w:szCs w:val="28"/>
    </w:rPr>
  </w:style>
  <w:style w:type="paragraph" w:customStyle="1" w:styleId="xl67">
    <w:name w:val="xl67"/>
    <w:basedOn w:val="a1"/>
    <w:uiPriority w:val="99"/>
    <w:rsid w:val="00822A54"/>
    <w:pPr>
      <w:shd w:val="clear" w:color="000000" w:fill="FFFFFF"/>
      <w:spacing w:before="100" w:beforeAutospacing="1" w:after="100" w:afterAutospacing="1"/>
    </w:pPr>
    <w:rPr>
      <w:sz w:val="28"/>
      <w:szCs w:val="28"/>
    </w:rPr>
  </w:style>
  <w:style w:type="paragraph" w:customStyle="1" w:styleId="xl68">
    <w:name w:val="xl6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uiPriority w:val="99"/>
    <w:rsid w:val="00822A54"/>
    <w:pPr>
      <w:shd w:val="clear" w:color="000000" w:fill="FF00FF"/>
      <w:spacing w:before="100" w:beforeAutospacing="1" w:after="100" w:afterAutospacing="1"/>
    </w:pPr>
    <w:rPr>
      <w:sz w:val="28"/>
      <w:szCs w:val="28"/>
    </w:rPr>
  </w:style>
  <w:style w:type="paragraph" w:customStyle="1" w:styleId="xl80">
    <w:name w:val="xl8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uiPriority w:val="99"/>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uiPriority w:val="99"/>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uiPriority w:val="99"/>
    <w:rsid w:val="00822A54"/>
    <w:pPr>
      <w:shd w:val="clear" w:color="000000" w:fill="FFFFFF"/>
      <w:spacing w:before="100" w:beforeAutospacing="1" w:after="100" w:afterAutospacing="1"/>
    </w:pPr>
    <w:rPr>
      <w:sz w:val="28"/>
      <w:szCs w:val="28"/>
    </w:rPr>
  </w:style>
  <w:style w:type="paragraph" w:customStyle="1" w:styleId="xl95">
    <w:name w:val="xl95"/>
    <w:basedOn w:val="a1"/>
    <w:uiPriority w:val="99"/>
    <w:rsid w:val="00822A54"/>
    <w:pPr>
      <w:shd w:val="clear" w:color="000000" w:fill="CCFFCC"/>
      <w:spacing w:before="100" w:beforeAutospacing="1" w:after="100" w:afterAutospacing="1"/>
    </w:pPr>
    <w:rPr>
      <w:sz w:val="28"/>
      <w:szCs w:val="28"/>
    </w:rPr>
  </w:style>
  <w:style w:type="paragraph" w:customStyle="1" w:styleId="xl96">
    <w:name w:val="xl96"/>
    <w:basedOn w:val="a1"/>
    <w:uiPriority w:val="99"/>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uiPriority w:val="99"/>
    <w:qFormat/>
    <w:rsid w:val="00822A54"/>
    <w:pPr>
      <w:shd w:val="clear" w:color="000000" w:fill="FF99CC"/>
      <w:spacing w:before="100" w:beforeAutospacing="1" w:after="100" w:afterAutospacing="1"/>
    </w:pPr>
    <w:rPr>
      <w:sz w:val="28"/>
      <w:szCs w:val="28"/>
    </w:rPr>
  </w:style>
  <w:style w:type="paragraph" w:customStyle="1" w:styleId="xl98">
    <w:name w:val="xl98"/>
    <w:basedOn w:val="a1"/>
    <w:uiPriority w:val="99"/>
    <w:rsid w:val="00822A54"/>
    <w:pPr>
      <w:shd w:val="clear" w:color="000000" w:fill="FF99CC"/>
      <w:spacing w:before="100" w:beforeAutospacing="1" w:after="100" w:afterAutospacing="1"/>
    </w:pPr>
    <w:rPr>
      <w:b/>
      <w:sz w:val="28"/>
      <w:szCs w:val="28"/>
    </w:rPr>
  </w:style>
  <w:style w:type="paragraph" w:customStyle="1" w:styleId="xl99">
    <w:name w:val="xl99"/>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uiPriority w:val="99"/>
    <w:rsid w:val="00822A54"/>
    <w:pPr>
      <w:spacing w:before="100" w:beforeAutospacing="1" w:after="100" w:afterAutospacing="1"/>
    </w:pPr>
    <w:rPr>
      <w:sz w:val="28"/>
      <w:szCs w:val="28"/>
    </w:rPr>
  </w:style>
  <w:style w:type="paragraph" w:customStyle="1" w:styleId="xl102">
    <w:name w:val="xl102"/>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uiPriority w:val="99"/>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uiPriority w:val="99"/>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uiPriority w:val="99"/>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1"/>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aliases w:val="ПАРАГРАФ"/>
    <w:basedOn w:val="a1"/>
    <w:link w:val="aff4"/>
    <w:uiPriority w:val="34"/>
    <w:qFormat/>
    <w:rsid w:val="00822A54"/>
    <w:pPr>
      <w:ind w:left="708"/>
    </w:pPr>
    <w:rPr>
      <w:rFonts w:eastAsia="Batang"/>
      <w:color w:val="auto"/>
    </w:rPr>
  </w:style>
  <w:style w:type="character" w:customStyle="1" w:styleId="aff4">
    <w:name w:val="Абзац списка Знак"/>
    <w:aliases w:val="ПАРАГРАФ Знак"/>
    <w:link w:val="aff3"/>
    <w:uiPriority w:val="34"/>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uiPriority w:val="99"/>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uiPriority w:val="99"/>
    <w:rsid w:val="00822A54"/>
    <w:pPr>
      <w:ind w:firstLine="210"/>
    </w:pPr>
  </w:style>
  <w:style w:type="character" w:customStyle="1" w:styleId="affa">
    <w:name w:val="Красная строка Знак"/>
    <w:link w:val="aff9"/>
    <w:uiPriority w:val="9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uiPriority w:val="99"/>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uiPriority w:val="99"/>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uiPriority w:val="99"/>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uiPriority w:val="99"/>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uiPriority w:val="99"/>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uiPriority w:val="9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uiPriority w:val="99"/>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99"/>
    <w:qFormat/>
    <w:rsid w:val="00CB3D27"/>
    <w:rPr>
      <w:sz w:val="22"/>
      <w:szCs w:val="22"/>
    </w:rPr>
  </w:style>
  <w:style w:type="character" w:customStyle="1" w:styleId="afffffc">
    <w:name w:val="Без интервала Знак"/>
    <w:link w:val="1fff0"/>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Обычный (Web)1 Знак"/>
    <w:link w:val="afc"/>
    <w:uiPriority w:val="99"/>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uiPriority w:val="99"/>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semiHidden="0" w:uiPriority="99" w:unhideWhenUsed="0" w:qFormat="1"/>
    <w:lsdException w:name="table of figures" w:uiPriority="99"/>
    <w:lsdException w:name="footnote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99" w:qFormat="1"/>
    <w:lsdException w:name="Body Text Indent" w:uiPriority="99" w:qFormat="1"/>
    <w:lsdException w:name="Subtitle" w:semiHidden="0" w:uiPriority="99" w:unhideWhenUsed="0" w:qFormat="1"/>
    <w:lsdException w:name="Body Text First Indent" w:uiPriority="99"/>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H1,Заголов,ch,(раздел),Head 1"/>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uiPriority w:val="99"/>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uiPriority w:val="99"/>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uiPriority w:val="99"/>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H1 Знак,Заголов Знак,ch Знак,(раздел) Знак,Head 1 Знак"/>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uiPriority w:val="99"/>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uiPriority w:val="99"/>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uiPriority w:val="99"/>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99"/>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99"/>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uiPriority w:val="99"/>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uiPriority w:val="99"/>
    <w:rsid w:val="00822A54"/>
    <w:pPr>
      <w:shd w:val="clear" w:color="000000" w:fill="FFFFFF"/>
      <w:spacing w:before="100" w:beforeAutospacing="1" w:after="100" w:afterAutospacing="1"/>
    </w:pPr>
    <w:rPr>
      <w:sz w:val="28"/>
      <w:szCs w:val="28"/>
    </w:rPr>
  </w:style>
  <w:style w:type="paragraph" w:customStyle="1" w:styleId="xl66">
    <w:name w:val="xl66"/>
    <w:basedOn w:val="a1"/>
    <w:uiPriority w:val="99"/>
    <w:rsid w:val="00822A54"/>
    <w:pPr>
      <w:shd w:val="clear" w:color="000000" w:fill="FFFFFF"/>
      <w:spacing w:before="100" w:beforeAutospacing="1" w:after="100" w:afterAutospacing="1"/>
    </w:pPr>
    <w:rPr>
      <w:sz w:val="28"/>
      <w:szCs w:val="28"/>
    </w:rPr>
  </w:style>
  <w:style w:type="paragraph" w:customStyle="1" w:styleId="xl67">
    <w:name w:val="xl67"/>
    <w:basedOn w:val="a1"/>
    <w:uiPriority w:val="99"/>
    <w:rsid w:val="00822A54"/>
    <w:pPr>
      <w:shd w:val="clear" w:color="000000" w:fill="FFFFFF"/>
      <w:spacing w:before="100" w:beforeAutospacing="1" w:after="100" w:afterAutospacing="1"/>
    </w:pPr>
    <w:rPr>
      <w:sz w:val="28"/>
      <w:szCs w:val="28"/>
    </w:rPr>
  </w:style>
  <w:style w:type="paragraph" w:customStyle="1" w:styleId="xl68">
    <w:name w:val="xl6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uiPriority w:val="99"/>
    <w:rsid w:val="00822A54"/>
    <w:pPr>
      <w:shd w:val="clear" w:color="000000" w:fill="FF00FF"/>
      <w:spacing w:before="100" w:beforeAutospacing="1" w:after="100" w:afterAutospacing="1"/>
    </w:pPr>
    <w:rPr>
      <w:sz w:val="28"/>
      <w:szCs w:val="28"/>
    </w:rPr>
  </w:style>
  <w:style w:type="paragraph" w:customStyle="1" w:styleId="xl80">
    <w:name w:val="xl8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uiPriority w:val="99"/>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uiPriority w:val="99"/>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uiPriority w:val="99"/>
    <w:rsid w:val="00822A54"/>
    <w:pPr>
      <w:shd w:val="clear" w:color="000000" w:fill="FFFFFF"/>
      <w:spacing w:before="100" w:beforeAutospacing="1" w:after="100" w:afterAutospacing="1"/>
    </w:pPr>
    <w:rPr>
      <w:sz w:val="28"/>
      <w:szCs w:val="28"/>
    </w:rPr>
  </w:style>
  <w:style w:type="paragraph" w:customStyle="1" w:styleId="xl95">
    <w:name w:val="xl95"/>
    <w:basedOn w:val="a1"/>
    <w:uiPriority w:val="99"/>
    <w:rsid w:val="00822A54"/>
    <w:pPr>
      <w:shd w:val="clear" w:color="000000" w:fill="CCFFCC"/>
      <w:spacing w:before="100" w:beforeAutospacing="1" w:after="100" w:afterAutospacing="1"/>
    </w:pPr>
    <w:rPr>
      <w:sz w:val="28"/>
      <w:szCs w:val="28"/>
    </w:rPr>
  </w:style>
  <w:style w:type="paragraph" w:customStyle="1" w:styleId="xl96">
    <w:name w:val="xl96"/>
    <w:basedOn w:val="a1"/>
    <w:uiPriority w:val="99"/>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uiPriority w:val="99"/>
    <w:qFormat/>
    <w:rsid w:val="00822A54"/>
    <w:pPr>
      <w:shd w:val="clear" w:color="000000" w:fill="FF99CC"/>
      <w:spacing w:before="100" w:beforeAutospacing="1" w:after="100" w:afterAutospacing="1"/>
    </w:pPr>
    <w:rPr>
      <w:sz w:val="28"/>
      <w:szCs w:val="28"/>
    </w:rPr>
  </w:style>
  <w:style w:type="paragraph" w:customStyle="1" w:styleId="xl98">
    <w:name w:val="xl98"/>
    <w:basedOn w:val="a1"/>
    <w:uiPriority w:val="99"/>
    <w:rsid w:val="00822A54"/>
    <w:pPr>
      <w:shd w:val="clear" w:color="000000" w:fill="FF99CC"/>
      <w:spacing w:before="100" w:beforeAutospacing="1" w:after="100" w:afterAutospacing="1"/>
    </w:pPr>
    <w:rPr>
      <w:b/>
      <w:sz w:val="28"/>
      <w:szCs w:val="28"/>
    </w:rPr>
  </w:style>
  <w:style w:type="paragraph" w:customStyle="1" w:styleId="xl99">
    <w:name w:val="xl99"/>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uiPriority w:val="99"/>
    <w:rsid w:val="00822A54"/>
    <w:pPr>
      <w:spacing w:before="100" w:beforeAutospacing="1" w:after="100" w:afterAutospacing="1"/>
    </w:pPr>
    <w:rPr>
      <w:sz w:val="28"/>
      <w:szCs w:val="28"/>
    </w:rPr>
  </w:style>
  <w:style w:type="paragraph" w:customStyle="1" w:styleId="xl102">
    <w:name w:val="xl102"/>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uiPriority w:val="99"/>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uiPriority w:val="99"/>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uiPriority w:val="99"/>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1"/>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aliases w:val="ПАРАГРАФ"/>
    <w:basedOn w:val="a1"/>
    <w:link w:val="aff4"/>
    <w:uiPriority w:val="34"/>
    <w:qFormat/>
    <w:rsid w:val="00822A54"/>
    <w:pPr>
      <w:ind w:left="708"/>
    </w:pPr>
    <w:rPr>
      <w:rFonts w:eastAsia="Batang"/>
      <w:color w:val="auto"/>
    </w:rPr>
  </w:style>
  <w:style w:type="character" w:customStyle="1" w:styleId="aff4">
    <w:name w:val="Абзац списка Знак"/>
    <w:aliases w:val="ПАРАГРАФ Знак"/>
    <w:link w:val="aff3"/>
    <w:uiPriority w:val="34"/>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uiPriority w:val="99"/>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uiPriority w:val="99"/>
    <w:rsid w:val="00822A54"/>
    <w:pPr>
      <w:ind w:firstLine="210"/>
    </w:pPr>
  </w:style>
  <w:style w:type="character" w:customStyle="1" w:styleId="affa">
    <w:name w:val="Красная строка Знак"/>
    <w:link w:val="aff9"/>
    <w:uiPriority w:val="9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uiPriority w:val="99"/>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uiPriority w:val="99"/>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uiPriority w:val="99"/>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uiPriority w:val="99"/>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uiPriority w:val="99"/>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uiPriority w:val="9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uiPriority w:val="99"/>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99"/>
    <w:qFormat/>
    <w:rsid w:val="00CB3D27"/>
    <w:rPr>
      <w:sz w:val="22"/>
      <w:szCs w:val="22"/>
    </w:rPr>
  </w:style>
  <w:style w:type="character" w:customStyle="1" w:styleId="afffffc">
    <w:name w:val="Без интервала Знак"/>
    <w:link w:val="1fff0"/>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Обычный (Web)1 Знак"/>
    <w:link w:val="afc"/>
    <w:uiPriority w:val="99"/>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uiPriority w:val="99"/>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2D13-3B04-456A-88C4-E445A04A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6695</TotalTime>
  <Pages>153</Pages>
  <Words>98829</Words>
  <Characters>563328</Characters>
  <Application>Microsoft Office Word</Application>
  <DocSecurity>0</DocSecurity>
  <Lines>4694</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1015</cp:revision>
  <cp:lastPrinted>2020-07-23T10:55:00Z</cp:lastPrinted>
  <dcterms:created xsi:type="dcterms:W3CDTF">2019-04-30T11:10:00Z</dcterms:created>
  <dcterms:modified xsi:type="dcterms:W3CDTF">2022-11-17T09:03:00Z</dcterms:modified>
</cp:coreProperties>
</file>