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Pr="001F3ABD" w:rsidRDefault="00FF46C3" w:rsidP="00822A54">
      <w:pPr>
        <w:jc w:val="right"/>
        <w:rPr>
          <w:rFonts w:ascii="Arial" w:hAnsi="Arial" w:cs="Arial"/>
          <w:sz w:val="20"/>
          <w:szCs w:val="20"/>
        </w:rPr>
      </w:pPr>
      <w:r>
        <w:rPr>
          <w:rFonts w:ascii="Arial" w:hAnsi="Arial" w:cs="Arial"/>
          <w:color w:val="000000" w:themeColor="text1"/>
          <w:sz w:val="20"/>
          <w:szCs w:val="20"/>
        </w:rPr>
        <w:t>10 АПРЕЛЯ</w:t>
      </w:r>
      <w:r w:rsidR="00885C3B" w:rsidRPr="001F3ABD">
        <w:rPr>
          <w:rFonts w:ascii="Arial" w:hAnsi="Arial" w:cs="Arial"/>
          <w:color w:val="FF0000"/>
          <w:sz w:val="20"/>
          <w:szCs w:val="20"/>
        </w:rPr>
        <w:t xml:space="preserve"> </w:t>
      </w:r>
      <w:r w:rsidR="00BB1615" w:rsidRPr="001F3ABD">
        <w:rPr>
          <w:rFonts w:ascii="Arial" w:hAnsi="Arial" w:cs="Arial"/>
          <w:sz w:val="20"/>
          <w:szCs w:val="20"/>
        </w:rPr>
        <w:t>2</w:t>
      </w:r>
      <w:r w:rsidR="00831367" w:rsidRPr="001F3ABD">
        <w:rPr>
          <w:rFonts w:ascii="Arial" w:hAnsi="Arial" w:cs="Arial"/>
          <w:sz w:val="20"/>
          <w:szCs w:val="20"/>
        </w:rPr>
        <w:t>02</w:t>
      </w:r>
      <w:r>
        <w:rPr>
          <w:rFonts w:ascii="Arial" w:hAnsi="Arial" w:cs="Arial"/>
          <w:sz w:val="20"/>
          <w:szCs w:val="20"/>
        </w:rPr>
        <w:t>3</w:t>
      </w:r>
      <w:r w:rsidR="00FE2377">
        <w:rPr>
          <w:rFonts w:ascii="Arial" w:hAnsi="Arial" w:cs="Arial"/>
          <w:sz w:val="20"/>
          <w:szCs w:val="20"/>
        </w:rPr>
        <w:t xml:space="preserve"> г.</w:t>
      </w:r>
    </w:p>
    <w:p w:rsidR="0088149C" w:rsidRPr="001F3ABD" w:rsidRDefault="00867FB5" w:rsidP="00822A54">
      <w:pPr>
        <w:jc w:val="right"/>
        <w:rPr>
          <w:rFonts w:ascii="Arial" w:hAnsi="Arial" w:cs="Arial"/>
          <w:sz w:val="20"/>
          <w:szCs w:val="20"/>
        </w:rPr>
      </w:pPr>
      <w:r w:rsidRPr="001F3ABD">
        <w:rPr>
          <w:rFonts w:ascii="Arial" w:hAnsi="Arial" w:cs="Arial"/>
          <w:sz w:val="20"/>
          <w:szCs w:val="20"/>
        </w:rPr>
        <w:t xml:space="preserve">                   </w:t>
      </w:r>
      <w:r w:rsidR="002D3BEB" w:rsidRPr="001F3ABD">
        <w:rPr>
          <w:rFonts w:ascii="Arial" w:hAnsi="Arial" w:cs="Arial"/>
          <w:sz w:val="20"/>
          <w:szCs w:val="20"/>
        </w:rPr>
        <w:t xml:space="preserve">   №</w:t>
      </w:r>
      <w:r w:rsidR="001605C1" w:rsidRPr="001F3ABD">
        <w:rPr>
          <w:rFonts w:ascii="Arial" w:hAnsi="Arial" w:cs="Arial"/>
          <w:sz w:val="20"/>
          <w:szCs w:val="20"/>
        </w:rPr>
        <w:t xml:space="preserve"> </w:t>
      </w:r>
      <w:r w:rsidR="00FF46C3">
        <w:rPr>
          <w:rFonts w:ascii="Arial" w:hAnsi="Arial" w:cs="Arial"/>
          <w:sz w:val="20"/>
          <w:szCs w:val="20"/>
        </w:rPr>
        <w:t>10</w:t>
      </w:r>
      <w:r w:rsidR="005C2255" w:rsidRPr="001F3ABD">
        <w:rPr>
          <w:rFonts w:ascii="Arial" w:hAnsi="Arial" w:cs="Arial"/>
          <w:sz w:val="20"/>
          <w:szCs w:val="20"/>
        </w:rPr>
        <w:t xml:space="preserve"> </w:t>
      </w:r>
      <w:r w:rsidR="00093BD8" w:rsidRPr="001F3ABD">
        <w:rPr>
          <w:rFonts w:ascii="Arial" w:hAnsi="Arial" w:cs="Arial"/>
          <w:sz w:val="20"/>
          <w:szCs w:val="20"/>
        </w:rPr>
        <w:t>(</w:t>
      </w:r>
      <w:r w:rsidR="00FF46C3">
        <w:rPr>
          <w:rFonts w:ascii="Arial" w:hAnsi="Arial" w:cs="Arial"/>
          <w:sz w:val="20"/>
          <w:szCs w:val="20"/>
        </w:rPr>
        <w:t>183</w:t>
      </w:r>
      <w:r w:rsidR="0088149C" w:rsidRPr="001F3ABD">
        <w:rPr>
          <w:rFonts w:ascii="Arial" w:hAnsi="Arial" w:cs="Arial"/>
          <w:sz w:val="20"/>
          <w:szCs w:val="20"/>
        </w:rPr>
        <w:t>)</w:t>
      </w:r>
    </w:p>
    <w:p w:rsidR="0088149C" w:rsidRPr="001F3ABD" w:rsidRDefault="00C23911" w:rsidP="00822A54">
      <w:pPr>
        <w:jc w:val="center"/>
        <w:rPr>
          <w:i/>
          <w:sz w:val="44"/>
          <w:szCs w:val="44"/>
        </w:rPr>
      </w:pPr>
      <w:r>
        <w:rPr>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25pt;height:32.5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Pr="001F3ABD" w:rsidRDefault="0088149C" w:rsidP="00822A54">
      <w:pPr>
        <w:jc w:val="center"/>
        <w:rPr>
          <w:i/>
          <w:sz w:val="40"/>
          <w:szCs w:val="40"/>
        </w:rPr>
      </w:pPr>
      <w:r w:rsidRPr="001F3ABD">
        <w:rPr>
          <w:i/>
          <w:sz w:val="40"/>
          <w:szCs w:val="40"/>
        </w:rPr>
        <w:t xml:space="preserve">Благодарненского </w:t>
      </w:r>
      <w:r w:rsidR="00A6297D" w:rsidRPr="001F3ABD">
        <w:rPr>
          <w:i/>
          <w:sz w:val="40"/>
          <w:szCs w:val="40"/>
        </w:rPr>
        <w:t xml:space="preserve">городского округа </w:t>
      </w:r>
    </w:p>
    <w:p w:rsidR="0088149C" w:rsidRPr="001F3ABD" w:rsidRDefault="005C2255" w:rsidP="005C2255">
      <w:pPr>
        <w:tabs>
          <w:tab w:val="center" w:pos="5173"/>
          <w:tab w:val="right" w:pos="10347"/>
        </w:tabs>
        <w:rPr>
          <w:rFonts w:ascii="Arial" w:hAnsi="Arial" w:cs="Arial"/>
          <w:sz w:val="20"/>
          <w:szCs w:val="20"/>
        </w:rPr>
      </w:pPr>
      <w:r w:rsidRPr="001F3ABD">
        <w:rPr>
          <w:i/>
          <w:sz w:val="40"/>
          <w:szCs w:val="40"/>
        </w:rPr>
        <w:tab/>
      </w:r>
      <w:r w:rsidR="0088149C" w:rsidRPr="001F3ABD">
        <w:rPr>
          <w:i/>
          <w:sz w:val="40"/>
          <w:szCs w:val="40"/>
        </w:rPr>
        <w:t>Ставропольского края</w:t>
      </w:r>
    </w:p>
    <w:p w:rsidR="0088149C" w:rsidRPr="001F3ABD" w:rsidRDefault="0088149C" w:rsidP="00822A54">
      <w:pPr>
        <w:rPr>
          <w:i/>
          <w:sz w:val="44"/>
          <w:szCs w:val="44"/>
        </w:rPr>
      </w:pPr>
      <w:r w:rsidRPr="001F3ABD">
        <w:rPr>
          <w:rFonts w:ascii="Arial" w:hAnsi="Arial" w:cs="Arial"/>
          <w:sz w:val="20"/>
          <w:szCs w:val="20"/>
        </w:rPr>
        <w:t xml:space="preserve">Год издания </w:t>
      </w:r>
      <w:r w:rsidR="00FF46C3">
        <w:rPr>
          <w:rFonts w:ascii="Arial" w:hAnsi="Arial" w:cs="Arial"/>
          <w:sz w:val="20"/>
          <w:szCs w:val="20"/>
        </w:rPr>
        <w:t>3</w:t>
      </w:r>
      <w:r w:rsidRPr="001F3ABD">
        <w:rPr>
          <w:rFonts w:ascii="Arial" w:hAnsi="Arial" w:cs="Arial"/>
          <w:sz w:val="20"/>
          <w:szCs w:val="20"/>
        </w:rPr>
        <w:t>-й</w:t>
      </w:r>
    </w:p>
    <w:p w:rsidR="0088149C" w:rsidRPr="001F3ABD" w:rsidRDefault="0088149C" w:rsidP="00822A54">
      <w:pPr>
        <w:rPr>
          <w:sz w:val="22"/>
          <w:szCs w:val="22"/>
          <w:u w:val="single"/>
        </w:rPr>
      </w:pPr>
    </w:p>
    <w:p w:rsidR="0088149C" w:rsidRPr="001F3ABD" w:rsidRDefault="0088149C" w:rsidP="00822A54">
      <w:pPr>
        <w:jc w:val="center"/>
        <w:rPr>
          <w:sz w:val="22"/>
          <w:szCs w:val="22"/>
          <w:u w:val="single"/>
        </w:rPr>
      </w:pPr>
      <w:r w:rsidRPr="001F3ABD">
        <w:rPr>
          <w:sz w:val="22"/>
          <w:szCs w:val="22"/>
          <w:u w:val="single"/>
        </w:rPr>
        <w:t xml:space="preserve">Периодическое печатное издание Благодарненского </w:t>
      </w:r>
      <w:r w:rsidR="00A6297D" w:rsidRPr="001F3ABD">
        <w:rPr>
          <w:sz w:val="22"/>
          <w:szCs w:val="22"/>
          <w:u w:val="single"/>
        </w:rPr>
        <w:t>городского округа</w:t>
      </w:r>
      <w:r w:rsidRPr="001F3ABD">
        <w:rPr>
          <w:sz w:val="22"/>
          <w:szCs w:val="22"/>
          <w:u w:val="single"/>
        </w:rPr>
        <w:t xml:space="preserve"> Ставропольского края</w:t>
      </w:r>
    </w:p>
    <w:p w:rsidR="0026746C" w:rsidRPr="001F3ABD" w:rsidRDefault="0026746C" w:rsidP="0080190C">
      <w:pPr>
        <w:jc w:val="center"/>
        <w:rPr>
          <w:rFonts w:ascii="Arial" w:hAnsi="Arial" w:cs="Arial"/>
          <w:color w:val="FF0000"/>
        </w:rPr>
      </w:pPr>
    </w:p>
    <w:p w:rsidR="00322859" w:rsidRPr="001F3ABD" w:rsidRDefault="00322859" w:rsidP="000F2316">
      <w:pPr>
        <w:rPr>
          <w:rFonts w:ascii="Arial" w:hAnsi="Arial" w:cs="Arial"/>
          <w:color w:val="FF0000"/>
        </w:rPr>
        <w:sectPr w:rsidR="00322859" w:rsidRPr="001F3ABD"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1F3ABD" w:rsidTr="007C5FDA">
        <w:tc>
          <w:tcPr>
            <w:tcW w:w="4820" w:type="dxa"/>
          </w:tcPr>
          <w:p w:rsidR="0080190C" w:rsidRDefault="0080190C" w:rsidP="0080190C">
            <w:pPr>
              <w:jc w:val="center"/>
              <w:rPr>
                <w:rFonts w:ascii="Arial" w:hAnsi="Arial" w:cs="Arial"/>
                <w:color w:val="FF0000"/>
              </w:rPr>
            </w:pPr>
            <w:r w:rsidRPr="001F3ABD">
              <w:rPr>
                <w:rFonts w:ascii="Arial" w:hAnsi="Arial" w:cs="Arial"/>
                <w:color w:val="FF0000"/>
              </w:rPr>
              <w:lastRenderedPageBreak/>
              <w:t>ЧИТАЙТЕ  В НОМЕРЕ</w:t>
            </w:r>
          </w:p>
          <w:p w:rsidR="00A3357E" w:rsidRDefault="00A3357E" w:rsidP="0080190C">
            <w:pPr>
              <w:jc w:val="center"/>
              <w:rPr>
                <w:rFonts w:ascii="Arial" w:hAnsi="Arial" w:cs="Arial"/>
                <w:color w:val="FF0000"/>
              </w:rPr>
            </w:pPr>
          </w:p>
          <w:p w:rsidR="00A3357E" w:rsidRDefault="00A3357E" w:rsidP="0080190C">
            <w:pPr>
              <w:jc w:val="center"/>
              <w:rPr>
                <w:rFonts w:ascii="Arial" w:hAnsi="Arial" w:cs="Arial"/>
                <w:color w:val="FF0000"/>
              </w:rPr>
            </w:pPr>
          </w:p>
          <w:p w:rsidR="00A3357E" w:rsidRPr="001F3ABD" w:rsidRDefault="00A3357E" w:rsidP="0080190C">
            <w:pPr>
              <w:jc w:val="center"/>
              <w:rPr>
                <w:rFonts w:ascii="Arial" w:hAnsi="Arial" w:cs="Arial"/>
                <w:caps/>
                <w:color w:val="FF0000"/>
              </w:rPr>
            </w:pPr>
          </w:p>
        </w:tc>
      </w:tr>
    </w:tbl>
    <w:p w:rsidR="0080190C" w:rsidRPr="001F3ABD" w:rsidRDefault="0080190C" w:rsidP="0080190C">
      <w:pPr>
        <w:rPr>
          <w:rFonts w:ascii="Arial" w:hAnsi="Arial" w:cs="Arial"/>
          <w:sz w:val="16"/>
          <w:szCs w:val="16"/>
        </w:rPr>
        <w:sectPr w:rsidR="0080190C" w:rsidRPr="001F3ABD" w:rsidSect="0080190C">
          <w:type w:val="continuous"/>
          <w:pgSz w:w="11905" w:h="16838"/>
          <w:pgMar w:top="1134" w:right="565" w:bottom="1134" w:left="993" w:header="720" w:footer="720" w:gutter="0"/>
          <w:cols w:num="2" w:space="813"/>
          <w:noEndnote/>
          <w:titlePg/>
          <w:docGrid w:linePitch="381"/>
        </w:sectPr>
      </w:pPr>
    </w:p>
    <w:tbl>
      <w:tblPr>
        <w:tblW w:w="4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685"/>
        <w:gridCol w:w="441"/>
      </w:tblGrid>
      <w:tr w:rsidR="005065EE" w:rsidRPr="001F3ABD" w:rsidTr="007B3F9F">
        <w:trPr>
          <w:trHeight w:val="136"/>
        </w:trPr>
        <w:tc>
          <w:tcPr>
            <w:tcW w:w="426" w:type="dxa"/>
          </w:tcPr>
          <w:p w:rsidR="005065EE" w:rsidRPr="001F3ABD" w:rsidRDefault="00116248" w:rsidP="00C90311">
            <w:pPr>
              <w:spacing w:line="160" w:lineRule="exact"/>
              <w:rPr>
                <w:rFonts w:ascii="Arial" w:hAnsi="Arial" w:cs="Arial"/>
                <w:sz w:val="12"/>
                <w:szCs w:val="14"/>
              </w:rPr>
            </w:pPr>
            <w:r>
              <w:rPr>
                <w:rFonts w:ascii="Arial" w:hAnsi="Arial" w:cs="Arial"/>
                <w:sz w:val="12"/>
                <w:szCs w:val="14"/>
              </w:rPr>
              <w:lastRenderedPageBreak/>
              <w:t>1.</w:t>
            </w:r>
          </w:p>
        </w:tc>
        <w:tc>
          <w:tcPr>
            <w:tcW w:w="3685" w:type="dxa"/>
          </w:tcPr>
          <w:p w:rsidR="00377B83" w:rsidRPr="00116248" w:rsidRDefault="000E7255" w:rsidP="00E20E32">
            <w:pPr>
              <w:widowControl w:val="0"/>
              <w:tabs>
                <w:tab w:val="left" w:pos="709"/>
                <w:tab w:val="left" w:pos="8222"/>
                <w:tab w:val="left" w:pos="8364"/>
              </w:tabs>
              <w:spacing w:line="160" w:lineRule="exact"/>
              <w:outlineLvl w:val="0"/>
              <w:rPr>
                <w:rFonts w:ascii="Arial" w:hAnsi="Arial" w:cs="Arial"/>
                <w:color w:val="auto"/>
                <w:sz w:val="12"/>
                <w:szCs w:val="12"/>
              </w:rPr>
            </w:pPr>
            <w:r w:rsidRPr="00116248">
              <w:rPr>
                <w:rFonts w:ascii="Arial" w:hAnsi="Arial" w:cs="Arial"/>
                <w:color w:val="auto"/>
                <w:sz w:val="12"/>
                <w:szCs w:val="12"/>
              </w:rPr>
              <w:t>Решение Совета депутатов Благодарненского городского округа Ставропольского края от 04.04.23 № 65</w:t>
            </w:r>
            <w:r w:rsidR="001F7200" w:rsidRPr="00116248">
              <w:rPr>
                <w:rFonts w:ascii="Arial" w:hAnsi="Arial" w:cs="Arial"/>
                <w:color w:val="auto"/>
                <w:sz w:val="12"/>
                <w:szCs w:val="12"/>
              </w:rPr>
              <w:tab/>
            </w:r>
          </w:p>
        </w:tc>
        <w:tc>
          <w:tcPr>
            <w:tcW w:w="441" w:type="dxa"/>
          </w:tcPr>
          <w:p w:rsidR="005065EE" w:rsidRPr="00116248" w:rsidRDefault="004349A8" w:rsidP="00C90311">
            <w:pPr>
              <w:spacing w:line="160" w:lineRule="exact"/>
              <w:rPr>
                <w:rFonts w:ascii="Arial" w:hAnsi="Arial" w:cs="Arial"/>
                <w:sz w:val="12"/>
                <w:szCs w:val="12"/>
              </w:rPr>
            </w:pPr>
            <w:r w:rsidRPr="00116248">
              <w:rPr>
                <w:rFonts w:ascii="Arial" w:hAnsi="Arial" w:cs="Arial"/>
                <w:sz w:val="12"/>
                <w:szCs w:val="12"/>
              </w:rPr>
              <w:t>1</w:t>
            </w:r>
          </w:p>
        </w:tc>
      </w:tr>
      <w:tr w:rsidR="000E7255" w:rsidRPr="001F3ABD" w:rsidTr="007B3F9F">
        <w:trPr>
          <w:trHeight w:val="110"/>
        </w:trPr>
        <w:tc>
          <w:tcPr>
            <w:tcW w:w="426" w:type="dxa"/>
          </w:tcPr>
          <w:p w:rsidR="000E7255" w:rsidRPr="001F3ABD" w:rsidRDefault="00116248" w:rsidP="00C90311">
            <w:pPr>
              <w:spacing w:line="160" w:lineRule="exact"/>
              <w:rPr>
                <w:rFonts w:ascii="Arial" w:hAnsi="Arial" w:cs="Arial"/>
                <w:sz w:val="12"/>
                <w:szCs w:val="14"/>
              </w:rPr>
            </w:pPr>
            <w:r>
              <w:rPr>
                <w:rFonts w:ascii="Arial" w:hAnsi="Arial" w:cs="Arial"/>
                <w:sz w:val="12"/>
                <w:szCs w:val="14"/>
              </w:rPr>
              <w:t>2.</w:t>
            </w:r>
          </w:p>
        </w:tc>
        <w:tc>
          <w:tcPr>
            <w:tcW w:w="3685" w:type="dxa"/>
          </w:tcPr>
          <w:p w:rsidR="000E7255" w:rsidRPr="00116248" w:rsidRDefault="00CE6089" w:rsidP="00E20E32">
            <w:pPr>
              <w:widowControl w:val="0"/>
              <w:tabs>
                <w:tab w:val="left" w:pos="709"/>
                <w:tab w:val="left" w:pos="8222"/>
                <w:tab w:val="left" w:pos="8364"/>
              </w:tabs>
              <w:spacing w:line="160" w:lineRule="exact"/>
              <w:outlineLvl w:val="0"/>
              <w:rPr>
                <w:rFonts w:ascii="Arial" w:hAnsi="Arial" w:cs="Arial"/>
                <w:color w:val="auto"/>
                <w:sz w:val="12"/>
                <w:szCs w:val="12"/>
              </w:rPr>
            </w:pPr>
            <w:r w:rsidRPr="00116248">
              <w:rPr>
                <w:rFonts w:ascii="Arial" w:hAnsi="Arial" w:cs="Arial"/>
                <w:color w:val="auto"/>
                <w:sz w:val="12"/>
                <w:szCs w:val="12"/>
              </w:rPr>
              <w:t>УВЕДОМЛЕНИЕ о проведении публичных слушаний.</w:t>
            </w:r>
          </w:p>
        </w:tc>
        <w:tc>
          <w:tcPr>
            <w:tcW w:w="441" w:type="dxa"/>
          </w:tcPr>
          <w:p w:rsidR="000E7255" w:rsidRPr="00116248" w:rsidRDefault="000663FD" w:rsidP="00C90311">
            <w:pPr>
              <w:spacing w:line="160" w:lineRule="exact"/>
              <w:rPr>
                <w:rFonts w:ascii="Arial" w:hAnsi="Arial" w:cs="Arial"/>
                <w:sz w:val="12"/>
                <w:szCs w:val="12"/>
              </w:rPr>
            </w:pPr>
            <w:r>
              <w:rPr>
                <w:rFonts w:ascii="Arial" w:hAnsi="Arial" w:cs="Arial"/>
                <w:sz w:val="12"/>
                <w:szCs w:val="12"/>
              </w:rPr>
              <w:t>29</w:t>
            </w:r>
          </w:p>
        </w:tc>
      </w:tr>
      <w:tr w:rsidR="001F7200" w:rsidRPr="001F3ABD" w:rsidTr="007B3F9F">
        <w:trPr>
          <w:trHeight w:val="483"/>
        </w:trPr>
        <w:tc>
          <w:tcPr>
            <w:tcW w:w="426" w:type="dxa"/>
          </w:tcPr>
          <w:p w:rsidR="001F7200" w:rsidRPr="001F3ABD" w:rsidRDefault="00116248" w:rsidP="00C90311">
            <w:pPr>
              <w:spacing w:line="160" w:lineRule="exact"/>
              <w:rPr>
                <w:rFonts w:ascii="Arial" w:hAnsi="Arial" w:cs="Arial"/>
                <w:sz w:val="12"/>
                <w:szCs w:val="14"/>
              </w:rPr>
            </w:pPr>
            <w:r>
              <w:rPr>
                <w:rFonts w:ascii="Arial" w:hAnsi="Arial" w:cs="Arial"/>
                <w:sz w:val="12"/>
                <w:szCs w:val="14"/>
              </w:rPr>
              <w:t>3.</w:t>
            </w:r>
          </w:p>
        </w:tc>
        <w:tc>
          <w:tcPr>
            <w:tcW w:w="3685" w:type="dxa"/>
          </w:tcPr>
          <w:p w:rsidR="001F7200" w:rsidRPr="00116248" w:rsidRDefault="00E20E32" w:rsidP="00E20E32">
            <w:pPr>
              <w:widowControl w:val="0"/>
              <w:tabs>
                <w:tab w:val="left" w:pos="709"/>
                <w:tab w:val="left" w:pos="8222"/>
                <w:tab w:val="left" w:pos="8364"/>
              </w:tabs>
              <w:spacing w:line="160" w:lineRule="exact"/>
              <w:outlineLvl w:val="0"/>
              <w:rPr>
                <w:rFonts w:ascii="Arial" w:hAnsi="Arial" w:cs="Arial"/>
                <w:color w:val="auto"/>
                <w:sz w:val="12"/>
                <w:szCs w:val="12"/>
              </w:rPr>
            </w:pPr>
            <w:r w:rsidRPr="00116248">
              <w:rPr>
                <w:rFonts w:ascii="Arial" w:hAnsi="Arial" w:cs="Arial"/>
                <w:color w:val="auto"/>
                <w:sz w:val="12"/>
                <w:szCs w:val="12"/>
              </w:rPr>
              <w:t>ПОСТАНОВЛЕНИЕ</w:t>
            </w:r>
            <w:r w:rsidR="007B3F9F">
              <w:rPr>
                <w:rFonts w:ascii="Arial" w:hAnsi="Arial" w:cs="Arial"/>
                <w:color w:val="auto"/>
                <w:sz w:val="12"/>
                <w:szCs w:val="12"/>
              </w:rPr>
              <w:t xml:space="preserve"> </w:t>
            </w:r>
            <w:r w:rsidRPr="00116248">
              <w:rPr>
                <w:rFonts w:ascii="Arial" w:hAnsi="Arial" w:cs="Arial"/>
                <w:color w:val="auto"/>
                <w:sz w:val="12"/>
                <w:szCs w:val="12"/>
              </w:rPr>
              <w:t>АДМИНИСТРАЦИИ БЛАГОДАРНЕНСКОГО ГОРОДСКОГО ОКРУГА  СТАВРОПОЛЬСКОГО КРАЯ27 марта 2023  года  № 324</w:t>
            </w:r>
          </w:p>
        </w:tc>
        <w:tc>
          <w:tcPr>
            <w:tcW w:w="441" w:type="dxa"/>
          </w:tcPr>
          <w:p w:rsidR="001F7200" w:rsidRPr="00116248" w:rsidRDefault="000663FD" w:rsidP="00C90311">
            <w:pPr>
              <w:spacing w:line="160" w:lineRule="exact"/>
              <w:rPr>
                <w:rFonts w:ascii="Arial" w:hAnsi="Arial" w:cs="Arial"/>
                <w:sz w:val="12"/>
                <w:szCs w:val="12"/>
              </w:rPr>
            </w:pPr>
            <w:r>
              <w:rPr>
                <w:rFonts w:ascii="Arial" w:hAnsi="Arial" w:cs="Arial"/>
                <w:sz w:val="12"/>
                <w:szCs w:val="12"/>
              </w:rPr>
              <w:t>29</w:t>
            </w:r>
          </w:p>
        </w:tc>
      </w:tr>
      <w:tr w:rsidR="00856063" w:rsidRPr="001F3ABD" w:rsidTr="007B3F9F">
        <w:trPr>
          <w:trHeight w:val="405"/>
        </w:trPr>
        <w:tc>
          <w:tcPr>
            <w:tcW w:w="426" w:type="dxa"/>
          </w:tcPr>
          <w:p w:rsidR="00856063" w:rsidRDefault="00116248" w:rsidP="00C90311">
            <w:pPr>
              <w:spacing w:line="160" w:lineRule="exact"/>
              <w:rPr>
                <w:rFonts w:ascii="Arial" w:hAnsi="Arial" w:cs="Arial"/>
                <w:sz w:val="12"/>
                <w:szCs w:val="14"/>
              </w:rPr>
            </w:pPr>
            <w:r>
              <w:rPr>
                <w:rFonts w:ascii="Arial" w:hAnsi="Arial" w:cs="Arial"/>
                <w:sz w:val="12"/>
                <w:szCs w:val="14"/>
              </w:rPr>
              <w:t>4.</w:t>
            </w:r>
          </w:p>
        </w:tc>
        <w:tc>
          <w:tcPr>
            <w:tcW w:w="3685" w:type="dxa"/>
          </w:tcPr>
          <w:p w:rsidR="00856063" w:rsidRPr="00116248" w:rsidRDefault="0076325C" w:rsidP="0076325C">
            <w:pPr>
              <w:widowControl w:val="0"/>
              <w:tabs>
                <w:tab w:val="left" w:pos="709"/>
                <w:tab w:val="left" w:pos="8222"/>
                <w:tab w:val="left" w:pos="8364"/>
              </w:tabs>
              <w:spacing w:line="160" w:lineRule="exact"/>
              <w:jc w:val="both"/>
              <w:outlineLvl w:val="0"/>
              <w:rPr>
                <w:rFonts w:ascii="Arial" w:hAnsi="Arial" w:cs="Arial"/>
                <w:color w:val="auto"/>
                <w:sz w:val="12"/>
                <w:szCs w:val="12"/>
              </w:rPr>
            </w:pPr>
            <w:r w:rsidRPr="00116248">
              <w:rPr>
                <w:rFonts w:ascii="Arial" w:hAnsi="Arial" w:cs="Arial"/>
                <w:color w:val="auto"/>
                <w:sz w:val="12"/>
                <w:szCs w:val="12"/>
              </w:rPr>
              <w:t>ПОСТАНОВЛЕНИЕ</w:t>
            </w:r>
            <w:r w:rsidR="007B3F9F">
              <w:rPr>
                <w:rFonts w:ascii="Arial" w:hAnsi="Arial" w:cs="Arial"/>
                <w:color w:val="auto"/>
                <w:sz w:val="12"/>
                <w:szCs w:val="12"/>
              </w:rPr>
              <w:t xml:space="preserve"> </w:t>
            </w:r>
            <w:r w:rsidRPr="00116248">
              <w:rPr>
                <w:rFonts w:ascii="Arial" w:hAnsi="Arial" w:cs="Arial"/>
                <w:color w:val="auto"/>
                <w:sz w:val="12"/>
                <w:szCs w:val="12"/>
              </w:rPr>
              <w:t>АДМИНИСТРАЦИИ БЛАГОДАРНЕНСКОГО ГОРОДСКОГО ОКРУГА  СТАВРОПОЛЬСКОГО КРАЯ27 марта 2023  года  № 328</w:t>
            </w:r>
          </w:p>
        </w:tc>
        <w:tc>
          <w:tcPr>
            <w:tcW w:w="441" w:type="dxa"/>
          </w:tcPr>
          <w:p w:rsidR="00856063" w:rsidRPr="00116248" w:rsidRDefault="00BC4FF9" w:rsidP="00C90311">
            <w:pPr>
              <w:spacing w:line="160" w:lineRule="exact"/>
              <w:rPr>
                <w:rFonts w:ascii="Arial" w:hAnsi="Arial" w:cs="Arial"/>
                <w:sz w:val="12"/>
                <w:szCs w:val="12"/>
              </w:rPr>
            </w:pPr>
            <w:r>
              <w:rPr>
                <w:rFonts w:ascii="Arial" w:hAnsi="Arial" w:cs="Arial"/>
                <w:sz w:val="12"/>
                <w:szCs w:val="12"/>
              </w:rPr>
              <w:t>30</w:t>
            </w:r>
          </w:p>
        </w:tc>
      </w:tr>
      <w:tr w:rsidR="00856063" w:rsidRPr="001F3ABD" w:rsidTr="007B3F9F">
        <w:tc>
          <w:tcPr>
            <w:tcW w:w="426" w:type="dxa"/>
          </w:tcPr>
          <w:p w:rsidR="00856063" w:rsidRDefault="00116248" w:rsidP="00C90311">
            <w:pPr>
              <w:spacing w:line="160" w:lineRule="exact"/>
              <w:rPr>
                <w:rFonts w:ascii="Arial" w:hAnsi="Arial" w:cs="Arial"/>
                <w:sz w:val="12"/>
                <w:szCs w:val="14"/>
              </w:rPr>
            </w:pPr>
            <w:r>
              <w:rPr>
                <w:rFonts w:ascii="Arial" w:hAnsi="Arial" w:cs="Arial"/>
                <w:sz w:val="12"/>
                <w:szCs w:val="14"/>
              </w:rPr>
              <w:t>5.</w:t>
            </w:r>
          </w:p>
        </w:tc>
        <w:tc>
          <w:tcPr>
            <w:tcW w:w="3685" w:type="dxa"/>
          </w:tcPr>
          <w:p w:rsidR="00856063" w:rsidRPr="00116248" w:rsidRDefault="00970BC4" w:rsidP="00970BC4">
            <w:pPr>
              <w:widowControl w:val="0"/>
              <w:tabs>
                <w:tab w:val="left" w:pos="709"/>
                <w:tab w:val="left" w:pos="8222"/>
                <w:tab w:val="left" w:pos="8364"/>
              </w:tabs>
              <w:spacing w:line="160" w:lineRule="exact"/>
              <w:jc w:val="both"/>
              <w:outlineLvl w:val="0"/>
              <w:rPr>
                <w:rFonts w:ascii="Arial" w:hAnsi="Arial" w:cs="Arial"/>
                <w:color w:val="auto"/>
                <w:sz w:val="12"/>
                <w:szCs w:val="12"/>
              </w:rPr>
            </w:pPr>
            <w:r w:rsidRPr="00116248">
              <w:rPr>
                <w:rFonts w:ascii="Arial" w:hAnsi="Arial" w:cs="Arial"/>
                <w:color w:val="auto"/>
                <w:sz w:val="12"/>
                <w:szCs w:val="12"/>
              </w:rPr>
              <w:t>ПОСТАНОВЛЕНИЕ</w:t>
            </w:r>
            <w:r w:rsidR="007B3F9F">
              <w:rPr>
                <w:rFonts w:ascii="Arial" w:hAnsi="Arial" w:cs="Arial"/>
                <w:color w:val="auto"/>
                <w:sz w:val="12"/>
                <w:szCs w:val="12"/>
              </w:rPr>
              <w:t xml:space="preserve"> </w:t>
            </w:r>
            <w:r w:rsidRPr="00116248">
              <w:rPr>
                <w:rFonts w:ascii="Arial" w:hAnsi="Arial" w:cs="Arial"/>
                <w:color w:val="auto"/>
                <w:sz w:val="12"/>
                <w:szCs w:val="12"/>
              </w:rPr>
              <w:t>АДМИНИСТРАЦИИ БЛАГОДАРНЕНСКОГО ГОРОДСКОГО ОКРУГА  СТАВРОПОЛЬСКОГО КРАЯ</w:t>
            </w:r>
            <w:r w:rsidR="007B3F9F">
              <w:rPr>
                <w:rFonts w:ascii="Arial" w:hAnsi="Arial" w:cs="Arial"/>
                <w:color w:val="auto"/>
                <w:sz w:val="12"/>
                <w:szCs w:val="12"/>
              </w:rPr>
              <w:t xml:space="preserve"> </w:t>
            </w:r>
            <w:r w:rsidRPr="00116248">
              <w:rPr>
                <w:rFonts w:ascii="Arial" w:hAnsi="Arial" w:cs="Arial"/>
                <w:color w:val="auto"/>
                <w:sz w:val="12"/>
                <w:szCs w:val="12"/>
              </w:rPr>
              <w:t>31 марта 2023  года  № 356</w:t>
            </w:r>
          </w:p>
        </w:tc>
        <w:tc>
          <w:tcPr>
            <w:tcW w:w="441" w:type="dxa"/>
          </w:tcPr>
          <w:p w:rsidR="00856063" w:rsidRPr="00116248" w:rsidRDefault="00AA59DA" w:rsidP="00C90311">
            <w:pPr>
              <w:spacing w:line="160" w:lineRule="exact"/>
              <w:rPr>
                <w:rFonts w:ascii="Arial" w:hAnsi="Arial" w:cs="Arial"/>
                <w:sz w:val="12"/>
                <w:szCs w:val="12"/>
              </w:rPr>
            </w:pPr>
            <w:r>
              <w:rPr>
                <w:rFonts w:ascii="Arial" w:hAnsi="Arial" w:cs="Arial"/>
                <w:sz w:val="12"/>
                <w:szCs w:val="12"/>
              </w:rPr>
              <w:t>76</w:t>
            </w:r>
          </w:p>
        </w:tc>
      </w:tr>
      <w:tr w:rsidR="000E7255" w:rsidRPr="001F3ABD" w:rsidTr="007B3F9F">
        <w:tc>
          <w:tcPr>
            <w:tcW w:w="426" w:type="dxa"/>
          </w:tcPr>
          <w:p w:rsidR="000E7255" w:rsidRDefault="00116248" w:rsidP="00C90311">
            <w:pPr>
              <w:spacing w:line="160" w:lineRule="exact"/>
              <w:rPr>
                <w:rFonts w:ascii="Arial" w:hAnsi="Arial" w:cs="Arial"/>
                <w:sz w:val="12"/>
                <w:szCs w:val="14"/>
              </w:rPr>
            </w:pPr>
            <w:r>
              <w:rPr>
                <w:rFonts w:ascii="Arial" w:hAnsi="Arial" w:cs="Arial"/>
                <w:sz w:val="12"/>
                <w:szCs w:val="14"/>
              </w:rPr>
              <w:t>6.</w:t>
            </w:r>
          </w:p>
        </w:tc>
        <w:tc>
          <w:tcPr>
            <w:tcW w:w="3685" w:type="dxa"/>
          </w:tcPr>
          <w:p w:rsidR="000E7255" w:rsidRPr="00116248" w:rsidRDefault="0044597D" w:rsidP="00CD0576">
            <w:pPr>
              <w:widowControl w:val="0"/>
              <w:tabs>
                <w:tab w:val="left" w:pos="709"/>
                <w:tab w:val="left" w:pos="8222"/>
                <w:tab w:val="left" w:pos="8364"/>
              </w:tabs>
              <w:spacing w:line="160" w:lineRule="exact"/>
              <w:jc w:val="both"/>
              <w:outlineLvl w:val="0"/>
              <w:rPr>
                <w:rFonts w:ascii="Arial" w:hAnsi="Arial" w:cs="Arial"/>
                <w:color w:val="auto"/>
                <w:sz w:val="12"/>
                <w:szCs w:val="12"/>
              </w:rPr>
            </w:pPr>
            <w:r w:rsidRPr="00116248">
              <w:rPr>
                <w:rFonts w:ascii="Arial" w:hAnsi="Arial" w:cs="Arial"/>
                <w:color w:val="auto"/>
                <w:sz w:val="12"/>
                <w:szCs w:val="12"/>
              </w:rPr>
              <w:t>ПОСТАНОВЛЕНИЕ</w:t>
            </w:r>
            <w:r w:rsidR="007B3F9F">
              <w:rPr>
                <w:rFonts w:ascii="Arial" w:hAnsi="Arial" w:cs="Arial"/>
                <w:color w:val="auto"/>
                <w:sz w:val="12"/>
                <w:szCs w:val="12"/>
              </w:rPr>
              <w:t xml:space="preserve"> </w:t>
            </w:r>
            <w:r w:rsidR="00CD0576" w:rsidRPr="00116248">
              <w:rPr>
                <w:rFonts w:ascii="Arial" w:hAnsi="Arial" w:cs="Arial"/>
                <w:color w:val="auto"/>
                <w:sz w:val="12"/>
                <w:szCs w:val="12"/>
              </w:rPr>
              <w:t>АДМИНИСТРАЦИИ БЛАГОДАРНЕНСКОГО ГОРОДСКОГО ОКРУГА  СТАВРОПОЛЬСКОГО КРАЯ</w:t>
            </w:r>
            <w:r w:rsidR="007B3F9F">
              <w:rPr>
                <w:rFonts w:ascii="Arial" w:hAnsi="Arial" w:cs="Arial"/>
                <w:color w:val="auto"/>
                <w:sz w:val="12"/>
                <w:szCs w:val="12"/>
              </w:rPr>
              <w:t xml:space="preserve"> </w:t>
            </w:r>
            <w:r w:rsidR="00CD0576" w:rsidRPr="00116248">
              <w:rPr>
                <w:rFonts w:ascii="Arial" w:hAnsi="Arial" w:cs="Arial"/>
                <w:color w:val="auto"/>
                <w:sz w:val="12"/>
                <w:szCs w:val="12"/>
              </w:rPr>
              <w:t>31 марта 2023  года  № 368</w:t>
            </w:r>
          </w:p>
        </w:tc>
        <w:tc>
          <w:tcPr>
            <w:tcW w:w="441" w:type="dxa"/>
          </w:tcPr>
          <w:p w:rsidR="000E7255" w:rsidRPr="00116248" w:rsidRDefault="00AA59DA" w:rsidP="00C90311">
            <w:pPr>
              <w:spacing w:line="160" w:lineRule="exact"/>
              <w:rPr>
                <w:rFonts w:ascii="Arial" w:hAnsi="Arial" w:cs="Arial"/>
                <w:sz w:val="12"/>
                <w:szCs w:val="12"/>
              </w:rPr>
            </w:pPr>
            <w:r>
              <w:rPr>
                <w:rFonts w:ascii="Arial" w:hAnsi="Arial" w:cs="Arial"/>
                <w:sz w:val="12"/>
                <w:szCs w:val="12"/>
              </w:rPr>
              <w:t>76</w:t>
            </w:r>
          </w:p>
        </w:tc>
      </w:tr>
      <w:tr w:rsidR="000E7255" w:rsidRPr="00930DB9" w:rsidTr="007B3F9F">
        <w:trPr>
          <w:trHeight w:val="64"/>
        </w:trPr>
        <w:tc>
          <w:tcPr>
            <w:tcW w:w="426" w:type="dxa"/>
          </w:tcPr>
          <w:p w:rsidR="000E7255" w:rsidRPr="00930DB9" w:rsidRDefault="00116248" w:rsidP="00C90311">
            <w:pPr>
              <w:spacing w:line="160" w:lineRule="exact"/>
              <w:rPr>
                <w:rFonts w:ascii="Arial" w:hAnsi="Arial" w:cs="Arial"/>
                <w:sz w:val="12"/>
                <w:szCs w:val="12"/>
              </w:rPr>
            </w:pPr>
            <w:r>
              <w:rPr>
                <w:rFonts w:ascii="Arial" w:hAnsi="Arial" w:cs="Arial"/>
                <w:sz w:val="12"/>
                <w:szCs w:val="12"/>
              </w:rPr>
              <w:t>7.</w:t>
            </w:r>
          </w:p>
        </w:tc>
        <w:tc>
          <w:tcPr>
            <w:tcW w:w="3685" w:type="dxa"/>
          </w:tcPr>
          <w:p w:rsidR="000E7255" w:rsidRPr="00116248" w:rsidRDefault="00220E1C" w:rsidP="00220E1C">
            <w:pPr>
              <w:widowControl w:val="0"/>
              <w:tabs>
                <w:tab w:val="left" w:pos="709"/>
                <w:tab w:val="left" w:pos="8222"/>
                <w:tab w:val="left" w:pos="8364"/>
              </w:tabs>
              <w:spacing w:line="160" w:lineRule="exact"/>
              <w:jc w:val="both"/>
              <w:outlineLvl w:val="0"/>
              <w:rPr>
                <w:rFonts w:ascii="Arial" w:hAnsi="Arial" w:cs="Arial"/>
                <w:color w:val="auto"/>
                <w:sz w:val="12"/>
                <w:szCs w:val="12"/>
              </w:rPr>
            </w:pPr>
            <w:r w:rsidRPr="00116248">
              <w:rPr>
                <w:rFonts w:ascii="Arial" w:hAnsi="Arial" w:cs="Arial"/>
                <w:color w:val="auto"/>
                <w:sz w:val="12"/>
                <w:szCs w:val="12"/>
              </w:rPr>
              <w:t>ПОСТАНОВЛЕНИЕ</w:t>
            </w:r>
            <w:r w:rsidR="007B3F9F">
              <w:rPr>
                <w:rFonts w:ascii="Arial" w:hAnsi="Arial" w:cs="Arial"/>
                <w:color w:val="auto"/>
                <w:sz w:val="12"/>
                <w:szCs w:val="12"/>
              </w:rPr>
              <w:t xml:space="preserve"> </w:t>
            </w:r>
            <w:r w:rsidRPr="00116248">
              <w:rPr>
                <w:rFonts w:ascii="Arial" w:hAnsi="Arial" w:cs="Arial"/>
                <w:color w:val="auto"/>
                <w:sz w:val="12"/>
                <w:szCs w:val="12"/>
              </w:rPr>
              <w:t>АДМИНИСТРАЦИИ БЛАГОДАРНЕНСКОГО ГОРОДСКОГО ОКРУГА  СТАВРОПОЛЬСКОГО КРАЯ</w:t>
            </w:r>
            <w:r w:rsidR="007B3F9F">
              <w:rPr>
                <w:rFonts w:ascii="Arial" w:hAnsi="Arial" w:cs="Arial"/>
                <w:color w:val="auto"/>
                <w:sz w:val="12"/>
                <w:szCs w:val="12"/>
              </w:rPr>
              <w:t xml:space="preserve"> </w:t>
            </w:r>
            <w:r w:rsidRPr="00116248">
              <w:rPr>
                <w:rFonts w:ascii="Arial" w:hAnsi="Arial" w:cs="Arial"/>
                <w:color w:val="auto"/>
                <w:sz w:val="12"/>
                <w:szCs w:val="12"/>
              </w:rPr>
              <w:t>05 АПРЕЛЯ 2023  года  № 373</w:t>
            </w:r>
          </w:p>
        </w:tc>
        <w:tc>
          <w:tcPr>
            <w:tcW w:w="441" w:type="dxa"/>
          </w:tcPr>
          <w:p w:rsidR="000E7255" w:rsidRPr="00116248" w:rsidRDefault="00AA59DA" w:rsidP="00C90311">
            <w:pPr>
              <w:spacing w:line="160" w:lineRule="exact"/>
              <w:rPr>
                <w:rFonts w:ascii="Arial" w:hAnsi="Arial" w:cs="Arial"/>
                <w:sz w:val="12"/>
                <w:szCs w:val="12"/>
              </w:rPr>
            </w:pPr>
            <w:r>
              <w:rPr>
                <w:rFonts w:ascii="Arial" w:hAnsi="Arial" w:cs="Arial"/>
                <w:sz w:val="12"/>
                <w:szCs w:val="12"/>
              </w:rPr>
              <w:t>77</w:t>
            </w:r>
          </w:p>
        </w:tc>
      </w:tr>
      <w:tr w:rsidR="000E7255" w:rsidRPr="00930DB9" w:rsidTr="007B3F9F">
        <w:tc>
          <w:tcPr>
            <w:tcW w:w="426" w:type="dxa"/>
          </w:tcPr>
          <w:p w:rsidR="000E7255" w:rsidRPr="00930DB9" w:rsidRDefault="00116248" w:rsidP="00C90311">
            <w:pPr>
              <w:spacing w:line="160" w:lineRule="exact"/>
              <w:rPr>
                <w:rFonts w:ascii="Arial" w:hAnsi="Arial" w:cs="Arial"/>
                <w:sz w:val="12"/>
                <w:szCs w:val="12"/>
              </w:rPr>
            </w:pPr>
            <w:r>
              <w:rPr>
                <w:rFonts w:ascii="Arial" w:hAnsi="Arial" w:cs="Arial"/>
                <w:sz w:val="12"/>
                <w:szCs w:val="12"/>
              </w:rPr>
              <w:t>8.</w:t>
            </w:r>
          </w:p>
        </w:tc>
        <w:tc>
          <w:tcPr>
            <w:tcW w:w="3685" w:type="dxa"/>
          </w:tcPr>
          <w:p w:rsidR="004A0A8E" w:rsidRPr="00116248" w:rsidRDefault="004A0A8E" w:rsidP="004A0A8E">
            <w:pPr>
              <w:widowControl w:val="0"/>
              <w:tabs>
                <w:tab w:val="left" w:pos="709"/>
                <w:tab w:val="left" w:pos="8222"/>
                <w:tab w:val="left" w:pos="8364"/>
              </w:tabs>
              <w:spacing w:line="160" w:lineRule="exact"/>
              <w:jc w:val="both"/>
              <w:outlineLvl w:val="0"/>
              <w:rPr>
                <w:rFonts w:ascii="Arial" w:hAnsi="Arial" w:cs="Arial"/>
                <w:color w:val="auto"/>
                <w:sz w:val="12"/>
                <w:szCs w:val="12"/>
              </w:rPr>
            </w:pPr>
            <w:r w:rsidRPr="00116248">
              <w:rPr>
                <w:rFonts w:ascii="Arial" w:hAnsi="Arial" w:cs="Arial"/>
                <w:color w:val="auto"/>
                <w:sz w:val="12"/>
                <w:szCs w:val="12"/>
              </w:rPr>
              <w:t>ПОСТАНОВЛЕНИЕ</w:t>
            </w:r>
          </w:p>
          <w:p w:rsidR="004A0A8E" w:rsidRPr="00116248" w:rsidRDefault="004A0A8E" w:rsidP="004A0A8E">
            <w:pPr>
              <w:widowControl w:val="0"/>
              <w:tabs>
                <w:tab w:val="left" w:pos="709"/>
                <w:tab w:val="left" w:pos="8222"/>
                <w:tab w:val="left" w:pos="8364"/>
              </w:tabs>
              <w:spacing w:line="160" w:lineRule="exact"/>
              <w:jc w:val="both"/>
              <w:outlineLvl w:val="0"/>
              <w:rPr>
                <w:rFonts w:ascii="Arial" w:hAnsi="Arial" w:cs="Arial"/>
                <w:color w:val="auto"/>
                <w:sz w:val="12"/>
                <w:szCs w:val="12"/>
              </w:rPr>
            </w:pPr>
            <w:r w:rsidRPr="00116248">
              <w:rPr>
                <w:rFonts w:ascii="Arial" w:hAnsi="Arial" w:cs="Arial"/>
                <w:color w:val="auto"/>
                <w:sz w:val="12"/>
                <w:szCs w:val="12"/>
              </w:rPr>
              <w:t>АДМИНИСТРАЦИИ БЛАГОДАРНЕНСКОГО ГОРОДСКОГО ОКРУГА  СТАВРОПОЛЬСКОГО КРАЯ</w:t>
            </w:r>
          </w:p>
          <w:p w:rsidR="000E7255" w:rsidRPr="00116248" w:rsidRDefault="004A0A8E" w:rsidP="004A0A8E">
            <w:pPr>
              <w:widowControl w:val="0"/>
              <w:tabs>
                <w:tab w:val="left" w:pos="709"/>
                <w:tab w:val="left" w:pos="8222"/>
                <w:tab w:val="left" w:pos="8364"/>
              </w:tabs>
              <w:spacing w:line="160" w:lineRule="exact"/>
              <w:jc w:val="both"/>
              <w:outlineLvl w:val="0"/>
              <w:rPr>
                <w:rFonts w:ascii="Arial" w:hAnsi="Arial" w:cs="Arial"/>
                <w:color w:val="auto"/>
                <w:sz w:val="12"/>
                <w:szCs w:val="12"/>
              </w:rPr>
            </w:pPr>
            <w:r w:rsidRPr="00116248">
              <w:rPr>
                <w:rFonts w:ascii="Arial" w:hAnsi="Arial" w:cs="Arial"/>
                <w:color w:val="auto"/>
                <w:sz w:val="12"/>
                <w:szCs w:val="12"/>
              </w:rPr>
              <w:t>05 АПРЕЛЯ 2023  года  № 374</w:t>
            </w:r>
          </w:p>
        </w:tc>
        <w:tc>
          <w:tcPr>
            <w:tcW w:w="441" w:type="dxa"/>
          </w:tcPr>
          <w:p w:rsidR="000E7255" w:rsidRPr="00116248" w:rsidRDefault="00AA59DA" w:rsidP="00C90311">
            <w:pPr>
              <w:spacing w:line="160" w:lineRule="exact"/>
              <w:rPr>
                <w:rFonts w:ascii="Arial" w:hAnsi="Arial" w:cs="Arial"/>
                <w:sz w:val="12"/>
                <w:szCs w:val="12"/>
              </w:rPr>
            </w:pPr>
            <w:r>
              <w:rPr>
                <w:rFonts w:ascii="Arial" w:hAnsi="Arial" w:cs="Arial"/>
                <w:sz w:val="12"/>
                <w:szCs w:val="12"/>
              </w:rPr>
              <w:t>77</w:t>
            </w:r>
          </w:p>
        </w:tc>
      </w:tr>
      <w:tr w:rsidR="000E7255" w:rsidRPr="00930DB9" w:rsidTr="007B3F9F">
        <w:tc>
          <w:tcPr>
            <w:tcW w:w="426" w:type="dxa"/>
          </w:tcPr>
          <w:p w:rsidR="000E7255" w:rsidRPr="00930DB9" w:rsidRDefault="00116248" w:rsidP="00C90311">
            <w:pPr>
              <w:spacing w:line="160" w:lineRule="exact"/>
              <w:rPr>
                <w:rFonts w:ascii="Arial" w:hAnsi="Arial" w:cs="Arial"/>
                <w:sz w:val="12"/>
                <w:szCs w:val="12"/>
              </w:rPr>
            </w:pPr>
            <w:r>
              <w:rPr>
                <w:rFonts w:ascii="Arial" w:hAnsi="Arial" w:cs="Arial"/>
                <w:sz w:val="12"/>
                <w:szCs w:val="12"/>
              </w:rPr>
              <w:t>9.</w:t>
            </w:r>
          </w:p>
        </w:tc>
        <w:tc>
          <w:tcPr>
            <w:tcW w:w="3685" w:type="dxa"/>
          </w:tcPr>
          <w:p w:rsidR="000E7255" w:rsidRPr="00116248" w:rsidRDefault="00C55E05" w:rsidP="00C55E05">
            <w:pPr>
              <w:widowControl w:val="0"/>
              <w:tabs>
                <w:tab w:val="left" w:pos="709"/>
                <w:tab w:val="left" w:pos="8222"/>
                <w:tab w:val="left" w:pos="8364"/>
              </w:tabs>
              <w:spacing w:line="160" w:lineRule="exact"/>
              <w:jc w:val="both"/>
              <w:outlineLvl w:val="0"/>
              <w:rPr>
                <w:rFonts w:ascii="Arial" w:hAnsi="Arial" w:cs="Arial"/>
                <w:color w:val="auto"/>
                <w:sz w:val="12"/>
                <w:szCs w:val="12"/>
              </w:rPr>
            </w:pPr>
            <w:r w:rsidRPr="00116248">
              <w:rPr>
                <w:rFonts w:ascii="Arial" w:hAnsi="Arial" w:cs="Arial"/>
                <w:color w:val="auto"/>
                <w:sz w:val="12"/>
                <w:szCs w:val="12"/>
              </w:rPr>
              <w:t>ПОСТАНОВЛЕНИЕ</w:t>
            </w:r>
            <w:r w:rsidR="007B3F9F">
              <w:rPr>
                <w:rFonts w:ascii="Arial" w:hAnsi="Arial" w:cs="Arial"/>
                <w:color w:val="auto"/>
                <w:sz w:val="12"/>
                <w:szCs w:val="12"/>
              </w:rPr>
              <w:t xml:space="preserve"> </w:t>
            </w:r>
            <w:r w:rsidRPr="00116248">
              <w:rPr>
                <w:rFonts w:ascii="Arial" w:hAnsi="Arial" w:cs="Arial"/>
                <w:color w:val="auto"/>
                <w:sz w:val="12"/>
                <w:szCs w:val="12"/>
              </w:rPr>
              <w:t>АДМИНИСТРАЦИИ БЛАГОДАРНЕНСКОГО ГОРОДСКОГО ОКРУГА  СТАВРОПОЛЬСКОГО КРАЯ</w:t>
            </w:r>
            <w:r w:rsidR="007B3F9F">
              <w:rPr>
                <w:rFonts w:ascii="Arial" w:hAnsi="Arial" w:cs="Arial"/>
                <w:color w:val="auto"/>
                <w:sz w:val="12"/>
                <w:szCs w:val="12"/>
              </w:rPr>
              <w:t xml:space="preserve"> </w:t>
            </w:r>
            <w:r w:rsidRPr="00116248">
              <w:rPr>
                <w:rFonts w:ascii="Arial" w:hAnsi="Arial" w:cs="Arial"/>
                <w:color w:val="auto"/>
                <w:sz w:val="12"/>
                <w:szCs w:val="12"/>
              </w:rPr>
              <w:t>05 АПРЕЛЯ 2023  года  № 375</w:t>
            </w:r>
          </w:p>
        </w:tc>
        <w:tc>
          <w:tcPr>
            <w:tcW w:w="441" w:type="dxa"/>
          </w:tcPr>
          <w:p w:rsidR="000E7255" w:rsidRPr="00116248" w:rsidRDefault="00AA59DA" w:rsidP="00C90311">
            <w:pPr>
              <w:spacing w:line="160" w:lineRule="exact"/>
              <w:rPr>
                <w:rFonts w:ascii="Arial" w:hAnsi="Arial" w:cs="Arial"/>
                <w:sz w:val="12"/>
                <w:szCs w:val="12"/>
              </w:rPr>
            </w:pPr>
            <w:r>
              <w:rPr>
                <w:rFonts w:ascii="Arial" w:hAnsi="Arial" w:cs="Arial"/>
                <w:sz w:val="12"/>
                <w:szCs w:val="12"/>
              </w:rPr>
              <w:t>81</w:t>
            </w:r>
          </w:p>
        </w:tc>
      </w:tr>
      <w:tr w:rsidR="000E7255" w:rsidRPr="00930DB9" w:rsidTr="007B3F9F">
        <w:tc>
          <w:tcPr>
            <w:tcW w:w="426" w:type="dxa"/>
          </w:tcPr>
          <w:p w:rsidR="000E7255" w:rsidRPr="00930DB9" w:rsidRDefault="00116248" w:rsidP="00C90311">
            <w:pPr>
              <w:spacing w:line="160" w:lineRule="exact"/>
              <w:rPr>
                <w:rFonts w:ascii="Arial" w:hAnsi="Arial" w:cs="Arial"/>
                <w:sz w:val="12"/>
                <w:szCs w:val="12"/>
              </w:rPr>
            </w:pPr>
            <w:r>
              <w:rPr>
                <w:rFonts w:ascii="Arial" w:hAnsi="Arial" w:cs="Arial"/>
                <w:sz w:val="12"/>
                <w:szCs w:val="12"/>
              </w:rPr>
              <w:t>10.</w:t>
            </w:r>
          </w:p>
        </w:tc>
        <w:tc>
          <w:tcPr>
            <w:tcW w:w="3685" w:type="dxa"/>
          </w:tcPr>
          <w:p w:rsidR="000E7255" w:rsidRPr="00116248" w:rsidRDefault="009E357C" w:rsidP="009E357C">
            <w:pPr>
              <w:widowControl w:val="0"/>
              <w:tabs>
                <w:tab w:val="left" w:pos="709"/>
                <w:tab w:val="left" w:pos="8222"/>
                <w:tab w:val="left" w:pos="8364"/>
              </w:tabs>
              <w:spacing w:line="160" w:lineRule="exact"/>
              <w:jc w:val="both"/>
              <w:outlineLvl w:val="0"/>
              <w:rPr>
                <w:rFonts w:ascii="Arial" w:hAnsi="Arial" w:cs="Arial"/>
                <w:color w:val="auto"/>
                <w:sz w:val="12"/>
                <w:szCs w:val="12"/>
              </w:rPr>
            </w:pPr>
            <w:r w:rsidRPr="00116248">
              <w:rPr>
                <w:rFonts w:ascii="Arial" w:hAnsi="Arial" w:cs="Arial"/>
                <w:color w:val="auto"/>
                <w:sz w:val="12"/>
                <w:szCs w:val="12"/>
              </w:rPr>
              <w:t>ПОСТАНОВЛЕНИЕ</w:t>
            </w:r>
            <w:r w:rsidR="007B3F9F">
              <w:rPr>
                <w:rFonts w:ascii="Arial" w:hAnsi="Arial" w:cs="Arial"/>
                <w:color w:val="auto"/>
                <w:sz w:val="12"/>
                <w:szCs w:val="12"/>
              </w:rPr>
              <w:t xml:space="preserve"> </w:t>
            </w:r>
            <w:r w:rsidRPr="00116248">
              <w:rPr>
                <w:rFonts w:ascii="Arial" w:hAnsi="Arial" w:cs="Arial"/>
                <w:color w:val="auto"/>
                <w:sz w:val="12"/>
                <w:szCs w:val="12"/>
              </w:rPr>
              <w:t>АДМИНИСТРАЦИИ БЛАГОДАРНЕНСКОГО ГОРОДСКОГО ОКРУГА  СТАВРОПОЛЬСКОГО КРАЯ</w:t>
            </w:r>
            <w:r w:rsidR="007B3F9F">
              <w:rPr>
                <w:rFonts w:ascii="Arial" w:hAnsi="Arial" w:cs="Arial"/>
                <w:color w:val="auto"/>
                <w:sz w:val="12"/>
                <w:szCs w:val="12"/>
              </w:rPr>
              <w:t xml:space="preserve"> </w:t>
            </w:r>
            <w:r w:rsidRPr="00116248">
              <w:rPr>
                <w:rFonts w:ascii="Arial" w:hAnsi="Arial" w:cs="Arial"/>
                <w:color w:val="auto"/>
                <w:sz w:val="12"/>
                <w:szCs w:val="12"/>
              </w:rPr>
              <w:t>05 АПРЕЛЯ 2023  года  № 377</w:t>
            </w:r>
          </w:p>
        </w:tc>
        <w:tc>
          <w:tcPr>
            <w:tcW w:w="441" w:type="dxa"/>
          </w:tcPr>
          <w:p w:rsidR="000E7255" w:rsidRPr="00116248" w:rsidRDefault="00AA59DA" w:rsidP="00C90311">
            <w:pPr>
              <w:spacing w:line="160" w:lineRule="exact"/>
              <w:rPr>
                <w:rFonts w:ascii="Arial" w:hAnsi="Arial" w:cs="Arial"/>
                <w:sz w:val="12"/>
                <w:szCs w:val="12"/>
              </w:rPr>
            </w:pPr>
            <w:r>
              <w:rPr>
                <w:rFonts w:ascii="Arial" w:hAnsi="Arial" w:cs="Arial"/>
                <w:sz w:val="12"/>
                <w:szCs w:val="12"/>
              </w:rPr>
              <w:t>81</w:t>
            </w:r>
          </w:p>
        </w:tc>
      </w:tr>
      <w:tr w:rsidR="000E7255" w:rsidRPr="00930DB9" w:rsidTr="007B3F9F">
        <w:tc>
          <w:tcPr>
            <w:tcW w:w="426" w:type="dxa"/>
          </w:tcPr>
          <w:p w:rsidR="000E7255" w:rsidRPr="00930DB9" w:rsidRDefault="00116248" w:rsidP="00C90311">
            <w:pPr>
              <w:spacing w:line="160" w:lineRule="exact"/>
              <w:rPr>
                <w:rFonts w:ascii="Arial" w:hAnsi="Arial" w:cs="Arial"/>
                <w:sz w:val="12"/>
                <w:szCs w:val="12"/>
              </w:rPr>
            </w:pPr>
            <w:r>
              <w:rPr>
                <w:rFonts w:ascii="Arial" w:hAnsi="Arial" w:cs="Arial"/>
                <w:sz w:val="12"/>
                <w:szCs w:val="12"/>
              </w:rPr>
              <w:t>11.</w:t>
            </w:r>
          </w:p>
        </w:tc>
        <w:tc>
          <w:tcPr>
            <w:tcW w:w="3685" w:type="dxa"/>
          </w:tcPr>
          <w:p w:rsidR="000E7255" w:rsidRPr="00116248" w:rsidRDefault="00222730" w:rsidP="00222730">
            <w:pPr>
              <w:widowControl w:val="0"/>
              <w:tabs>
                <w:tab w:val="left" w:pos="709"/>
                <w:tab w:val="left" w:pos="8222"/>
                <w:tab w:val="left" w:pos="8364"/>
              </w:tabs>
              <w:spacing w:line="160" w:lineRule="exact"/>
              <w:jc w:val="both"/>
              <w:outlineLvl w:val="0"/>
              <w:rPr>
                <w:rFonts w:ascii="Arial" w:hAnsi="Arial" w:cs="Arial"/>
                <w:color w:val="auto"/>
                <w:sz w:val="12"/>
                <w:szCs w:val="12"/>
              </w:rPr>
            </w:pPr>
            <w:r w:rsidRPr="00116248">
              <w:rPr>
                <w:rFonts w:ascii="Arial" w:hAnsi="Arial" w:cs="Arial"/>
                <w:color w:val="auto"/>
                <w:sz w:val="12"/>
                <w:szCs w:val="12"/>
              </w:rPr>
              <w:t>ПОСТАНОВЛЕНИЕ</w:t>
            </w:r>
            <w:r w:rsidR="007B3F9F">
              <w:rPr>
                <w:rFonts w:ascii="Arial" w:hAnsi="Arial" w:cs="Arial"/>
                <w:color w:val="auto"/>
                <w:sz w:val="12"/>
                <w:szCs w:val="12"/>
              </w:rPr>
              <w:t xml:space="preserve"> </w:t>
            </w:r>
            <w:r w:rsidRPr="00116248">
              <w:rPr>
                <w:rFonts w:ascii="Arial" w:hAnsi="Arial" w:cs="Arial"/>
                <w:color w:val="auto"/>
                <w:sz w:val="12"/>
                <w:szCs w:val="12"/>
              </w:rPr>
              <w:t>АДМИНИСТРАЦИИ БЛАГОДАРНЕНСКОГО ГОРОДСКОГО ОКРУГА  СТАВРОПОЛЬСКОГО КРАЯ</w:t>
            </w:r>
            <w:r w:rsidR="007B3F9F">
              <w:rPr>
                <w:rFonts w:ascii="Arial" w:hAnsi="Arial" w:cs="Arial"/>
                <w:color w:val="auto"/>
                <w:sz w:val="12"/>
                <w:szCs w:val="12"/>
              </w:rPr>
              <w:t xml:space="preserve"> </w:t>
            </w:r>
            <w:r w:rsidRPr="00116248">
              <w:rPr>
                <w:rFonts w:ascii="Arial" w:hAnsi="Arial" w:cs="Arial"/>
                <w:color w:val="auto"/>
                <w:sz w:val="12"/>
                <w:szCs w:val="12"/>
              </w:rPr>
              <w:t>05 АПРЕЛЯ 2023  года  № 378</w:t>
            </w:r>
          </w:p>
        </w:tc>
        <w:tc>
          <w:tcPr>
            <w:tcW w:w="441" w:type="dxa"/>
          </w:tcPr>
          <w:p w:rsidR="000E7255" w:rsidRPr="00116248" w:rsidRDefault="00AA59DA" w:rsidP="00C90311">
            <w:pPr>
              <w:spacing w:line="160" w:lineRule="exact"/>
              <w:rPr>
                <w:rFonts w:ascii="Arial" w:hAnsi="Arial" w:cs="Arial"/>
                <w:sz w:val="12"/>
                <w:szCs w:val="12"/>
              </w:rPr>
            </w:pPr>
            <w:r>
              <w:rPr>
                <w:rFonts w:ascii="Arial" w:hAnsi="Arial" w:cs="Arial"/>
                <w:sz w:val="12"/>
                <w:szCs w:val="12"/>
              </w:rPr>
              <w:t>84</w:t>
            </w:r>
          </w:p>
        </w:tc>
      </w:tr>
      <w:tr w:rsidR="001D2569" w:rsidRPr="00930DB9" w:rsidTr="007B3F9F">
        <w:tc>
          <w:tcPr>
            <w:tcW w:w="426" w:type="dxa"/>
          </w:tcPr>
          <w:p w:rsidR="001D2569" w:rsidRPr="00930DB9" w:rsidRDefault="00116248" w:rsidP="00C90311">
            <w:pPr>
              <w:spacing w:line="160" w:lineRule="exact"/>
              <w:rPr>
                <w:rFonts w:ascii="Arial" w:hAnsi="Arial" w:cs="Arial"/>
                <w:sz w:val="12"/>
                <w:szCs w:val="12"/>
              </w:rPr>
            </w:pPr>
            <w:r>
              <w:rPr>
                <w:rFonts w:ascii="Arial" w:hAnsi="Arial" w:cs="Arial"/>
                <w:sz w:val="12"/>
                <w:szCs w:val="12"/>
              </w:rPr>
              <w:t>12.</w:t>
            </w:r>
          </w:p>
        </w:tc>
        <w:tc>
          <w:tcPr>
            <w:tcW w:w="3685" w:type="dxa"/>
          </w:tcPr>
          <w:p w:rsidR="001D2569" w:rsidRPr="00116248" w:rsidRDefault="00222730" w:rsidP="00222730">
            <w:pPr>
              <w:widowControl w:val="0"/>
              <w:tabs>
                <w:tab w:val="left" w:pos="709"/>
                <w:tab w:val="left" w:pos="8222"/>
                <w:tab w:val="left" w:pos="8364"/>
              </w:tabs>
              <w:spacing w:line="160" w:lineRule="exact"/>
              <w:jc w:val="both"/>
              <w:outlineLvl w:val="0"/>
              <w:rPr>
                <w:rFonts w:ascii="Arial" w:hAnsi="Arial" w:cs="Arial"/>
                <w:color w:val="auto"/>
                <w:sz w:val="12"/>
                <w:szCs w:val="12"/>
              </w:rPr>
            </w:pPr>
            <w:r w:rsidRPr="00116248">
              <w:rPr>
                <w:rFonts w:ascii="Arial" w:hAnsi="Arial" w:cs="Arial"/>
                <w:color w:val="auto"/>
                <w:sz w:val="12"/>
                <w:szCs w:val="12"/>
              </w:rPr>
              <w:t>ПОСТАНОВЛЕНИЕ</w:t>
            </w:r>
            <w:r w:rsidR="007B3F9F">
              <w:rPr>
                <w:rFonts w:ascii="Arial" w:hAnsi="Arial" w:cs="Arial"/>
                <w:color w:val="auto"/>
                <w:sz w:val="12"/>
                <w:szCs w:val="12"/>
              </w:rPr>
              <w:t xml:space="preserve"> </w:t>
            </w:r>
            <w:r w:rsidRPr="00116248">
              <w:rPr>
                <w:rFonts w:ascii="Arial" w:hAnsi="Arial" w:cs="Arial"/>
                <w:color w:val="auto"/>
                <w:sz w:val="12"/>
                <w:szCs w:val="12"/>
              </w:rPr>
              <w:t>АДМИНИСТРАЦИИ БЛАГОДАРНЕНСКОГО ГОРОДСКОГО ОКРУГА  СТАВРОПОЛЬСКОГО КРАЯ</w:t>
            </w:r>
            <w:r w:rsidR="007B3F9F">
              <w:rPr>
                <w:rFonts w:ascii="Arial" w:hAnsi="Arial" w:cs="Arial"/>
                <w:color w:val="auto"/>
                <w:sz w:val="12"/>
                <w:szCs w:val="12"/>
              </w:rPr>
              <w:t xml:space="preserve"> </w:t>
            </w:r>
            <w:r w:rsidRPr="00116248">
              <w:rPr>
                <w:rFonts w:ascii="Arial" w:hAnsi="Arial" w:cs="Arial"/>
                <w:color w:val="auto"/>
                <w:sz w:val="12"/>
                <w:szCs w:val="12"/>
              </w:rPr>
              <w:t>05 АПРЕЛЯ 2023  года  № 379</w:t>
            </w:r>
          </w:p>
        </w:tc>
        <w:tc>
          <w:tcPr>
            <w:tcW w:w="441" w:type="dxa"/>
          </w:tcPr>
          <w:p w:rsidR="001D2569" w:rsidRPr="00116248" w:rsidRDefault="00AA59DA" w:rsidP="00C90311">
            <w:pPr>
              <w:spacing w:line="160" w:lineRule="exact"/>
              <w:rPr>
                <w:rFonts w:ascii="Arial" w:hAnsi="Arial" w:cs="Arial"/>
                <w:sz w:val="12"/>
                <w:szCs w:val="12"/>
              </w:rPr>
            </w:pPr>
            <w:r>
              <w:rPr>
                <w:rFonts w:ascii="Arial" w:hAnsi="Arial" w:cs="Arial"/>
                <w:sz w:val="12"/>
                <w:szCs w:val="12"/>
              </w:rPr>
              <w:t>84</w:t>
            </w:r>
          </w:p>
        </w:tc>
      </w:tr>
      <w:tr w:rsidR="000E7255" w:rsidRPr="00930DB9" w:rsidTr="007B3F9F">
        <w:tc>
          <w:tcPr>
            <w:tcW w:w="426" w:type="dxa"/>
          </w:tcPr>
          <w:p w:rsidR="000E7255" w:rsidRPr="00930DB9" w:rsidRDefault="00116248" w:rsidP="00C90311">
            <w:pPr>
              <w:spacing w:line="160" w:lineRule="exact"/>
              <w:rPr>
                <w:rFonts w:ascii="Arial" w:hAnsi="Arial" w:cs="Arial"/>
                <w:sz w:val="12"/>
                <w:szCs w:val="12"/>
              </w:rPr>
            </w:pPr>
            <w:r>
              <w:rPr>
                <w:rFonts w:ascii="Arial" w:hAnsi="Arial" w:cs="Arial"/>
                <w:sz w:val="12"/>
                <w:szCs w:val="12"/>
              </w:rPr>
              <w:t>13.</w:t>
            </w:r>
          </w:p>
        </w:tc>
        <w:tc>
          <w:tcPr>
            <w:tcW w:w="3685" w:type="dxa"/>
          </w:tcPr>
          <w:p w:rsidR="000E7255" w:rsidRPr="00116248" w:rsidRDefault="00FD6FCF" w:rsidP="00FD6FCF">
            <w:pPr>
              <w:widowControl w:val="0"/>
              <w:tabs>
                <w:tab w:val="left" w:pos="709"/>
                <w:tab w:val="left" w:pos="8222"/>
                <w:tab w:val="left" w:pos="8364"/>
              </w:tabs>
              <w:spacing w:line="160" w:lineRule="exact"/>
              <w:jc w:val="both"/>
              <w:outlineLvl w:val="0"/>
              <w:rPr>
                <w:rFonts w:ascii="Arial" w:hAnsi="Arial" w:cs="Arial"/>
                <w:color w:val="auto"/>
                <w:sz w:val="12"/>
                <w:szCs w:val="12"/>
              </w:rPr>
            </w:pPr>
            <w:r w:rsidRPr="00116248">
              <w:rPr>
                <w:rFonts w:ascii="Arial" w:hAnsi="Arial" w:cs="Arial"/>
                <w:color w:val="auto"/>
                <w:sz w:val="12"/>
                <w:szCs w:val="12"/>
              </w:rPr>
              <w:t>ПОСТАНОВЛЕНИЕ</w:t>
            </w:r>
            <w:r w:rsidR="007B3F9F">
              <w:rPr>
                <w:rFonts w:ascii="Arial" w:hAnsi="Arial" w:cs="Arial"/>
                <w:color w:val="auto"/>
                <w:sz w:val="12"/>
                <w:szCs w:val="12"/>
              </w:rPr>
              <w:t xml:space="preserve"> </w:t>
            </w:r>
            <w:r w:rsidRPr="00116248">
              <w:rPr>
                <w:rFonts w:ascii="Arial" w:hAnsi="Arial" w:cs="Arial"/>
                <w:color w:val="auto"/>
                <w:sz w:val="12"/>
                <w:szCs w:val="12"/>
              </w:rPr>
              <w:t>АДМИНИСТРАЦИИ БЛАГОДАРНЕНСКОГО ГОРОДСКОГО ОКРУГА  СТАВРОПОЛЬСКОГО КРАЯ</w:t>
            </w:r>
            <w:r w:rsidR="007B3F9F">
              <w:rPr>
                <w:rFonts w:ascii="Arial" w:hAnsi="Arial" w:cs="Arial"/>
                <w:color w:val="auto"/>
                <w:sz w:val="12"/>
                <w:szCs w:val="12"/>
              </w:rPr>
              <w:t xml:space="preserve"> </w:t>
            </w:r>
            <w:r w:rsidRPr="00116248">
              <w:rPr>
                <w:rFonts w:ascii="Arial" w:hAnsi="Arial" w:cs="Arial"/>
                <w:color w:val="auto"/>
                <w:sz w:val="12"/>
                <w:szCs w:val="12"/>
              </w:rPr>
              <w:t>05 АПРЕЛЯ 2023  года  № 380</w:t>
            </w:r>
          </w:p>
        </w:tc>
        <w:tc>
          <w:tcPr>
            <w:tcW w:w="441" w:type="dxa"/>
          </w:tcPr>
          <w:p w:rsidR="000E7255" w:rsidRPr="00116248" w:rsidRDefault="00AA59DA" w:rsidP="00C90311">
            <w:pPr>
              <w:spacing w:line="160" w:lineRule="exact"/>
              <w:rPr>
                <w:rFonts w:ascii="Arial" w:hAnsi="Arial" w:cs="Arial"/>
                <w:sz w:val="12"/>
                <w:szCs w:val="12"/>
              </w:rPr>
            </w:pPr>
            <w:r>
              <w:rPr>
                <w:rFonts w:ascii="Arial" w:hAnsi="Arial" w:cs="Arial"/>
                <w:sz w:val="12"/>
                <w:szCs w:val="12"/>
              </w:rPr>
              <w:t>84</w:t>
            </w:r>
          </w:p>
        </w:tc>
      </w:tr>
      <w:tr w:rsidR="000E7255" w:rsidRPr="00930DB9" w:rsidTr="007B3F9F">
        <w:tc>
          <w:tcPr>
            <w:tcW w:w="426" w:type="dxa"/>
          </w:tcPr>
          <w:p w:rsidR="000E7255" w:rsidRPr="00930DB9" w:rsidRDefault="00116248" w:rsidP="00C90311">
            <w:pPr>
              <w:spacing w:line="160" w:lineRule="exact"/>
              <w:rPr>
                <w:rFonts w:ascii="Arial" w:hAnsi="Arial" w:cs="Arial"/>
                <w:sz w:val="12"/>
                <w:szCs w:val="12"/>
              </w:rPr>
            </w:pPr>
            <w:r>
              <w:rPr>
                <w:rFonts w:ascii="Arial" w:hAnsi="Arial" w:cs="Arial"/>
                <w:sz w:val="12"/>
                <w:szCs w:val="12"/>
              </w:rPr>
              <w:t>14.</w:t>
            </w:r>
          </w:p>
        </w:tc>
        <w:tc>
          <w:tcPr>
            <w:tcW w:w="3685" w:type="dxa"/>
          </w:tcPr>
          <w:p w:rsidR="000E7255" w:rsidRPr="00116248" w:rsidRDefault="00AA4F47" w:rsidP="00AA4F47">
            <w:pPr>
              <w:widowControl w:val="0"/>
              <w:tabs>
                <w:tab w:val="left" w:pos="709"/>
                <w:tab w:val="left" w:pos="8222"/>
                <w:tab w:val="left" w:pos="8364"/>
              </w:tabs>
              <w:spacing w:line="160" w:lineRule="exact"/>
              <w:jc w:val="both"/>
              <w:outlineLvl w:val="0"/>
              <w:rPr>
                <w:rFonts w:ascii="Arial" w:hAnsi="Arial" w:cs="Arial"/>
                <w:color w:val="auto"/>
                <w:sz w:val="12"/>
                <w:szCs w:val="12"/>
              </w:rPr>
            </w:pPr>
            <w:r w:rsidRPr="00116248">
              <w:rPr>
                <w:rFonts w:ascii="Arial" w:hAnsi="Arial" w:cs="Arial"/>
                <w:color w:val="auto"/>
                <w:sz w:val="12"/>
                <w:szCs w:val="12"/>
              </w:rPr>
              <w:t>ПОСТАНОВЛЕНИЕ</w:t>
            </w:r>
            <w:r w:rsidR="007B3F9F">
              <w:rPr>
                <w:rFonts w:ascii="Arial" w:hAnsi="Arial" w:cs="Arial"/>
                <w:color w:val="auto"/>
                <w:sz w:val="12"/>
                <w:szCs w:val="12"/>
              </w:rPr>
              <w:t xml:space="preserve"> </w:t>
            </w:r>
            <w:r w:rsidRPr="00116248">
              <w:rPr>
                <w:rFonts w:ascii="Arial" w:hAnsi="Arial" w:cs="Arial"/>
                <w:color w:val="auto"/>
                <w:sz w:val="12"/>
                <w:szCs w:val="12"/>
              </w:rPr>
              <w:t>АДМИНИСТРАЦИИ БЛАГОДАРНЕНСКОГО ГОРОДСКОГО ОКРУГА  СТАВРОПОЛЬСКОГО КРАЯ</w:t>
            </w:r>
            <w:r w:rsidR="007B3F9F">
              <w:rPr>
                <w:rFonts w:ascii="Arial" w:hAnsi="Arial" w:cs="Arial"/>
                <w:color w:val="auto"/>
                <w:sz w:val="12"/>
                <w:szCs w:val="12"/>
              </w:rPr>
              <w:t xml:space="preserve"> </w:t>
            </w:r>
            <w:r w:rsidRPr="00116248">
              <w:rPr>
                <w:rFonts w:ascii="Arial" w:hAnsi="Arial" w:cs="Arial"/>
                <w:color w:val="auto"/>
                <w:sz w:val="12"/>
                <w:szCs w:val="12"/>
              </w:rPr>
              <w:t>05 АПРЕЛЯ 2023  года  № 384</w:t>
            </w:r>
          </w:p>
        </w:tc>
        <w:tc>
          <w:tcPr>
            <w:tcW w:w="441" w:type="dxa"/>
          </w:tcPr>
          <w:p w:rsidR="000E7255" w:rsidRPr="00116248" w:rsidRDefault="00AA59DA" w:rsidP="00C90311">
            <w:pPr>
              <w:spacing w:line="160" w:lineRule="exact"/>
              <w:rPr>
                <w:rFonts w:ascii="Arial" w:hAnsi="Arial" w:cs="Arial"/>
                <w:sz w:val="12"/>
                <w:szCs w:val="12"/>
              </w:rPr>
            </w:pPr>
            <w:r>
              <w:rPr>
                <w:rFonts w:ascii="Arial" w:hAnsi="Arial" w:cs="Arial"/>
                <w:sz w:val="12"/>
                <w:szCs w:val="12"/>
              </w:rPr>
              <w:t>85</w:t>
            </w:r>
          </w:p>
        </w:tc>
      </w:tr>
      <w:tr w:rsidR="000E7255" w:rsidRPr="00930DB9" w:rsidTr="007B3F9F">
        <w:tc>
          <w:tcPr>
            <w:tcW w:w="426" w:type="dxa"/>
          </w:tcPr>
          <w:p w:rsidR="000E7255" w:rsidRPr="00930DB9" w:rsidRDefault="00116248" w:rsidP="00C90311">
            <w:pPr>
              <w:spacing w:line="160" w:lineRule="exact"/>
              <w:rPr>
                <w:rFonts w:ascii="Arial" w:hAnsi="Arial" w:cs="Arial"/>
                <w:sz w:val="12"/>
                <w:szCs w:val="12"/>
              </w:rPr>
            </w:pPr>
            <w:r>
              <w:rPr>
                <w:rFonts w:ascii="Arial" w:hAnsi="Arial" w:cs="Arial"/>
                <w:sz w:val="12"/>
                <w:szCs w:val="12"/>
              </w:rPr>
              <w:t>15.</w:t>
            </w:r>
          </w:p>
        </w:tc>
        <w:tc>
          <w:tcPr>
            <w:tcW w:w="3685" w:type="dxa"/>
          </w:tcPr>
          <w:p w:rsidR="000E7255" w:rsidRPr="00116248" w:rsidRDefault="007F1AE7" w:rsidP="007F1AE7">
            <w:pPr>
              <w:widowControl w:val="0"/>
              <w:tabs>
                <w:tab w:val="left" w:pos="709"/>
                <w:tab w:val="left" w:pos="8222"/>
                <w:tab w:val="left" w:pos="8364"/>
              </w:tabs>
              <w:spacing w:line="160" w:lineRule="exact"/>
              <w:jc w:val="both"/>
              <w:outlineLvl w:val="0"/>
              <w:rPr>
                <w:rFonts w:ascii="Arial" w:hAnsi="Arial" w:cs="Arial"/>
                <w:color w:val="auto"/>
                <w:sz w:val="12"/>
                <w:szCs w:val="12"/>
              </w:rPr>
            </w:pPr>
            <w:r w:rsidRPr="00116248">
              <w:rPr>
                <w:rFonts w:ascii="Arial" w:hAnsi="Arial" w:cs="Arial"/>
                <w:color w:val="auto"/>
                <w:sz w:val="12"/>
                <w:szCs w:val="12"/>
              </w:rPr>
              <w:t>ПОСТАНОВЛЕНИЕ</w:t>
            </w:r>
            <w:r w:rsidR="007B3F9F">
              <w:rPr>
                <w:rFonts w:ascii="Arial" w:hAnsi="Arial" w:cs="Arial"/>
                <w:color w:val="auto"/>
                <w:sz w:val="12"/>
                <w:szCs w:val="12"/>
              </w:rPr>
              <w:t xml:space="preserve"> </w:t>
            </w:r>
            <w:r w:rsidRPr="00116248">
              <w:rPr>
                <w:rFonts w:ascii="Arial" w:hAnsi="Arial" w:cs="Arial"/>
                <w:color w:val="auto"/>
                <w:sz w:val="12"/>
                <w:szCs w:val="12"/>
              </w:rPr>
              <w:t>АДМИНИСТРАЦИИ БЛАГОДАРНЕНСКОГО ГОРОДСКОГО ОКРУГА  СТАВРОПОЛЬСКОГО КРАЯ</w:t>
            </w:r>
            <w:r w:rsidR="007B3F9F">
              <w:rPr>
                <w:rFonts w:ascii="Arial" w:hAnsi="Arial" w:cs="Arial"/>
                <w:color w:val="auto"/>
                <w:sz w:val="12"/>
                <w:szCs w:val="12"/>
              </w:rPr>
              <w:t xml:space="preserve"> </w:t>
            </w:r>
            <w:r w:rsidRPr="00116248">
              <w:rPr>
                <w:rFonts w:ascii="Arial" w:hAnsi="Arial" w:cs="Arial"/>
                <w:color w:val="auto"/>
                <w:sz w:val="12"/>
                <w:szCs w:val="12"/>
              </w:rPr>
              <w:t>05 АПРЕЛЯ 2023  года  № 385</w:t>
            </w:r>
          </w:p>
        </w:tc>
        <w:tc>
          <w:tcPr>
            <w:tcW w:w="441" w:type="dxa"/>
          </w:tcPr>
          <w:p w:rsidR="000E7255" w:rsidRPr="00116248" w:rsidRDefault="00AA59DA" w:rsidP="00C90311">
            <w:pPr>
              <w:spacing w:line="160" w:lineRule="exact"/>
              <w:rPr>
                <w:rFonts w:ascii="Arial" w:hAnsi="Arial" w:cs="Arial"/>
                <w:sz w:val="12"/>
                <w:szCs w:val="12"/>
              </w:rPr>
            </w:pPr>
            <w:r>
              <w:rPr>
                <w:rFonts w:ascii="Arial" w:hAnsi="Arial" w:cs="Arial"/>
                <w:sz w:val="12"/>
                <w:szCs w:val="12"/>
              </w:rPr>
              <w:t>85</w:t>
            </w:r>
          </w:p>
        </w:tc>
      </w:tr>
      <w:tr w:rsidR="000E7255" w:rsidRPr="00930DB9" w:rsidTr="007B3F9F">
        <w:tc>
          <w:tcPr>
            <w:tcW w:w="426" w:type="dxa"/>
          </w:tcPr>
          <w:p w:rsidR="000E7255" w:rsidRPr="00930DB9" w:rsidRDefault="00116248" w:rsidP="00C90311">
            <w:pPr>
              <w:spacing w:line="160" w:lineRule="exact"/>
              <w:rPr>
                <w:rFonts w:ascii="Arial" w:hAnsi="Arial" w:cs="Arial"/>
                <w:sz w:val="12"/>
                <w:szCs w:val="12"/>
              </w:rPr>
            </w:pPr>
            <w:r>
              <w:rPr>
                <w:rFonts w:ascii="Arial" w:hAnsi="Arial" w:cs="Arial"/>
                <w:sz w:val="12"/>
                <w:szCs w:val="12"/>
              </w:rPr>
              <w:t>16.</w:t>
            </w:r>
          </w:p>
        </w:tc>
        <w:tc>
          <w:tcPr>
            <w:tcW w:w="3685" w:type="dxa"/>
          </w:tcPr>
          <w:p w:rsidR="000E7255" w:rsidRPr="00116248" w:rsidRDefault="00DB2399" w:rsidP="00DB2399">
            <w:pPr>
              <w:widowControl w:val="0"/>
              <w:tabs>
                <w:tab w:val="left" w:pos="709"/>
                <w:tab w:val="left" w:pos="8222"/>
                <w:tab w:val="left" w:pos="8364"/>
              </w:tabs>
              <w:spacing w:line="160" w:lineRule="exact"/>
              <w:jc w:val="both"/>
              <w:outlineLvl w:val="0"/>
              <w:rPr>
                <w:rFonts w:ascii="Arial" w:hAnsi="Arial" w:cs="Arial"/>
                <w:color w:val="auto"/>
                <w:sz w:val="12"/>
                <w:szCs w:val="12"/>
              </w:rPr>
            </w:pPr>
            <w:r w:rsidRPr="00116248">
              <w:rPr>
                <w:rFonts w:ascii="Arial" w:hAnsi="Arial" w:cs="Arial"/>
                <w:color w:val="auto"/>
                <w:sz w:val="12"/>
                <w:szCs w:val="12"/>
              </w:rPr>
              <w:t>ПОСТАНОВЛЕНИЕ</w:t>
            </w:r>
            <w:r w:rsidR="007B3F9F">
              <w:rPr>
                <w:rFonts w:ascii="Arial" w:hAnsi="Arial" w:cs="Arial"/>
                <w:color w:val="auto"/>
                <w:sz w:val="12"/>
                <w:szCs w:val="12"/>
              </w:rPr>
              <w:t xml:space="preserve"> </w:t>
            </w:r>
            <w:r w:rsidRPr="00116248">
              <w:rPr>
                <w:rFonts w:ascii="Arial" w:hAnsi="Arial" w:cs="Arial"/>
                <w:color w:val="auto"/>
                <w:sz w:val="12"/>
                <w:szCs w:val="12"/>
              </w:rPr>
              <w:t>АДМИНИСТРАЦИИ БЛАГОДАРНЕНСКОГО ГОРОДСКОГО ОКРУГА  СТАВРОПОЛЬСКОГО КРАЯ</w:t>
            </w:r>
            <w:r w:rsidR="007B3F9F">
              <w:rPr>
                <w:rFonts w:ascii="Arial" w:hAnsi="Arial" w:cs="Arial"/>
                <w:color w:val="auto"/>
                <w:sz w:val="12"/>
                <w:szCs w:val="12"/>
              </w:rPr>
              <w:t xml:space="preserve"> </w:t>
            </w:r>
            <w:r w:rsidRPr="00116248">
              <w:rPr>
                <w:rFonts w:ascii="Arial" w:hAnsi="Arial" w:cs="Arial"/>
                <w:color w:val="auto"/>
                <w:sz w:val="12"/>
                <w:szCs w:val="12"/>
              </w:rPr>
              <w:t>05 АПРЕЛЯ 2023  года  № 398</w:t>
            </w:r>
          </w:p>
        </w:tc>
        <w:tc>
          <w:tcPr>
            <w:tcW w:w="441" w:type="dxa"/>
          </w:tcPr>
          <w:p w:rsidR="000E7255" w:rsidRPr="00116248" w:rsidRDefault="00AA59DA" w:rsidP="00C90311">
            <w:pPr>
              <w:spacing w:line="160" w:lineRule="exact"/>
              <w:rPr>
                <w:rFonts w:ascii="Arial" w:hAnsi="Arial" w:cs="Arial"/>
                <w:sz w:val="12"/>
                <w:szCs w:val="12"/>
              </w:rPr>
            </w:pPr>
            <w:r>
              <w:rPr>
                <w:rFonts w:ascii="Arial" w:hAnsi="Arial" w:cs="Arial"/>
                <w:sz w:val="12"/>
                <w:szCs w:val="12"/>
              </w:rPr>
              <w:t>87</w:t>
            </w:r>
          </w:p>
        </w:tc>
      </w:tr>
      <w:tr w:rsidR="00CB349D" w:rsidRPr="00930DB9" w:rsidTr="007B3F9F">
        <w:tc>
          <w:tcPr>
            <w:tcW w:w="426" w:type="dxa"/>
          </w:tcPr>
          <w:p w:rsidR="00CB349D" w:rsidRPr="00930DB9" w:rsidRDefault="00116248" w:rsidP="00C90311">
            <w:pPr>
              <w:spacing w:line="160" w:lineRule="exact"/>
              <w:rPr>
                <w:rFonts w:ascii="Arial" w:hAnsi="Arial" w:cs="Arial"/>
                <w:sz w:val="12"/>
                <w:szCs w:val="12"/>
              </w:rPr>
            </w:pPr>
            <w:r>
              <w:rPr>
                <w:rFonts w:ascii="Arial" w:hAnsi="Arial" w:cs="Arial"/>
                <w:sz w:val="12"/>
                <w:szCs w:val="12"/>
              </w:rPr>
              <w:t>17.</w:t>
            </w:r>
          </w:p>
        </w:tc>
        <w:tc>
          <w:tcPr>
            <w:tcW w:w="3685" w:type="dxa"/>
          </w:tcPr>
          <w:p w:rsidR="00CB349D" w:rsidRPr="00116248" w:rsidRDefault="007B3F9F" w:rsidP="00CB349D">
            <w:pPr>
              <w:widowControl w:val="0"/>
              <w:tabs>
                <w:tab w:val="left" w:pos="709"/>
                <w:tab w:val="left" w:pos="8222"/>
                <w:tab w:val="left" w:pos="8364"/>
              </w:tabs>
              <w:spacing w:line="160" w:lineRule="exact"/>
              <w:jc w:val="both"/>
              <w:outlineLvl w:val="0"/>
              <w:rPr>
                <w:rFonts w:ascii="Arial" w:hAnsi="Arial" w:cs="Arial"/>
                <w:color w:val="auto"/>
                <w:sz w:val="12"/>
                <w:szCs w:val="12"/>
              </w:rPr>
            </w:pPr>
            <w:r>
              <w:rPr>
                <w:rFonts w:ascii="Arial" w:hAnsi="Arial" w:cs="Arial"/>
                <w:color w:val="auto"/>
                <w:sz w:val="12"/>
                <w:szCs w:val="12"/>
              </w:rPr>
              <w:t xml:space="preserve">ПОСТАНОВЛЕНИЕ </w:t>
            </w:r>
            <w:r w:rsidR="00CB349D" w:rsidRPr="00116248">
              <w:rPr>
                <w:rFonts w:ascii="Arial" w:hAnsi="Arial" w:cs="Arial"/>
                <w:color w:val="auto"/>
                <w:sz w:val="12"/>
                <w:szCs w:val="12"/>
              </w:rPr>
              <w:t>АДМИНИСТРАЦИИ БЛАГОДАРНЕНСКОГО ГОРОДСКО</w:t>
            </w:r>
            <w:r>
              <w:rPr>
                <w:rFonts w:ascii="Arial" w:hAnsi="Arial" w:cs="Arial"/>
                <w:color w:val="auto"/>
                <w:sz w:val="12"/>
                <w:szCs w:val="12"/>
              </w:rPr>
              <w:t xml:space="preserve">ГО ОКРУГА  СТАВРОПОЛЬСКОГО КРАЯ </w:t>
            </w:r>
            <w:r w:rsidR="00CB349D" w:rsidRPr="00116248">
              <w:rPr>
                <w:rFonts w:ascii="Arial" w:hAnsi="Arial" w:cs="Arial"/>
                <w:color w:val="auto"/>
                <w:sz w:val="12"/>
                <w:szCs w:val="12"/>
              </w:rPr>
              <w:t>06 АПРЕЛЯ 2023  года  № 401</w:t>
            </w:r>
          </w:p>
        </w:tc>
        <w:tc>
          <w:tcPr>
            <w:tcW w:w="441" w:type="dxa"/>
          </w:tcPr>
          <w:p w:rsidR="00CB349D" w:rsidRPr="00116248" w:rsidRDefault="00AA59DA" w:rsidP="00C90311">
            <w:pPr>
              <w:spacing w:line="160" w:lineRule="exact"/>
              <w:rPr>
                <w:rFonts w:ascii="Arial" w:hAnsi="Arial" w:cs="Arial"/>
                <w:sz w:val="12"/>
                <w:szCs w:val="12"/>
              </w:rPr>
            </w:pPr>
            <w:r>
              <w:rPr>
                <w:rFonts w:ascii="Arial" w:hAnsi="Arial" w:cs="Arial"/>
                <w:sz w:val="12"/>
                <w:szCs w:val="12"/>
              </w:rPr>
              <w:t>87</w:t>
            </w:r>
          </w:p>
        </w:tc>
      </w:tr>
      <w:tr w:rsidR="00CB349D" w:rsidRPr="00930DB9" w:rsidTr="007B3F9F">
        <w:tc>
          <w:tcPr>
            <w:tcW w:w="426" w:type="dxa"/>
          </w:tcPr>
          <w:p w:rsidR="00CB349D" w:rsidRPr="00930DB9" w:rsidRDefault="00116248" w:rsidP="00C90311">
            <w:pPr>
              <w:spacing w:line="160" w:lineRule="exact"/>
              <w:rPr>
                <w:rFonts w:ascii="Arial" w:hAnsi="Arial" w:cs="Arial"/>
                <w:sz w:val="12"/>
                <w:szCs w:val="12"/>
              </w:rPr>
            </w:pPr>
            <w:r>
              <w:rPr>
                <w:rFonts w:ascii="Arial" w:hAnsi="Arial" w:cs="Arial"/>
                <w:sz w:val="12"/>
                <w:szCs w:val="12"/>
              </w:rPr>
              <w:t>18.</w:t>
            </w:r>
          </w:p>
        </w:tc>
        <w:tc>
          <w:tcPr>
            <w:tcW w:w="3685" w:type="dxa"/>
          </w:tcPr>
          <w:p w:rsidR="00B15A1D" w:rsidRPr="00116248" w:rsidRDefault="00B15A1D" w:rsidP="00B15A1D">
            <w:pPr>
              <w:widowControl w:val="0"/>
              <w:tabs>
                <w:tab w:val="left" w:pos="709"/>
                <w:tab w:val="left" w:pos="8222"/>
                <w:tab w:val="left" w:pos="8364"/>
              </w:tabs>
              <w:spacing w:line="160" w:lineRule="exact"/>
              <w:jc w:val="both"/>
              <w:outlineLvl w:val="0"/>
              <w:rPr>
                <w:rFonts w:ascii="Arial" w:hAnsi="Arial" w:cs="Arial"/>
                <w:color w:val="auto"/>
                <w:sz w:val="12"/>
                <w:szCs w:val="12"/>
              </w:rPr>
            </w:pPr>
            <w:r w:rsidRPr="00116248">
              <w:rPr>
                <w:rFonts w:ascii="Arial" w:hAnsi="Arial" w:cs="Arial"/>
                <w:color w:val="auto"/>
                <w:sz w:val="12"/>
                <w:szCs w:val="12"/>
              </w:rPr>
              <w:t>Распоряжение АДМИНИСТРАЦИИ БЛАГОДАРНЕНСКОГО ГОРОДСКОГО ОКРУГА  СТАВРОПОЛЬСКОГО КРАЯ</w:t>
            </w:r>
          </w:p>
          <w:p w:rsidR="00CB349D" w:rsidRPr="00116248" w:rsidRDefault="00B15A1D" w:rsidP="00B15A1D">
            <w:pPr>
              <w:widowControl w:val="0"/>
              <w:tabs>
                <w:tab w:val="left" w:pos="709"/>
                <w:tab w:val="left" w:pos="8222"/>
                <w:tab w:val="left" w:pos="8364"/>
              </w:tabs>
              <w:spacing w:line="160" w:lineRule="exact"/>
              <w:jc w:val="both"/>
              <w:outlineLvl w:val="0"/>
              <w:rPr>
                <w:rFonts w:ascii="Arial" w:hAnsi="Arial" w:cs="Arial"/>
                <w:color w:val="auto"/>
                <w:sz w:val="12"/>
                <w:szCs w:val="12"/>
              </w:rPr>
            </w:pPr>
            <w:r w:rsidRPr="00116248">
              <w:rPr>
                <w:rFonts w:ascii="Arial" w:hAnsi="Arial" w:cs="Arial"/>
                <w:color w:val="auto"/>
                <w:sz w:val="12"/>
                <w:szCs w:val="12"/>
              </w:rPr>
              <w:t>03 АПРЕЛЯ 2023  года  № 190-р</w:t>
            </w:r>
          </w:p>
        </w:tc>
        <w:tc>
          <w:tcPr>
            <w:tcW w:w="441" w:type="dxa"/>
          </w:tcPr>
          <w:p w:rsidR="00CB349D" w:rsidRPr="00116248" w:rsidRDefault="00AA59DA" w:rsidP="00C90311">
            <w:pPr>
              <w:spacing w:line="160" w:lineRule="exact"/>
              <w:rPr>
                <w:rFonts w:ascii="Arial" w:hAnsi="Arial" w:cs="Arial"/>
                <w:sz w:val="12"/>
                <w:szCs w:val="12"/>
              </w:rPr>
            </w:pPr>
            <w:r>
              <w:rPr>
                <w:rFonts w:ascii="Arial" w:hAnsi="Arial" w:cs="Arial"/>
                <w:sz w:val="12"/>
                <w:szCs w:val="12"/>
              </w:rPr>
              <w:t>88</w:t>
            </w:r>
          </w:p>
        </w:tc>
      </w:tr>
      <w:tr w:rsidR="00B15A1D" w:rsidRPr="00930DB9" w:rsidTr="007B3F9F">
        <w:tc>
          <w:tcPr>
            <w:tcW w:w="426" w:type="dxa"/>
          </w:tcPr>
          <w:p w:rsidR="00B15A1D" w:rsidRPr="00930DB9" w:rsidRDefault="00336058" w:rsidP="00C90311">
            <w:pPr>
              <w:spacing w:line="160" w:lineRule="exact"/>
              <w:rPr>
                <w:rFonts w:ascii="Arial" w:hAnsi="Arial" w:cs="Arial"/>
                <w:sz w:val="12"/>
                <w:szCs w:val="12"/>
              </w:rPr>
            </w:pPr>
            <w:r>
              <w:rPr>
                <w:rFonts w:ascii="Arial" w:hAnsi="Arial" w:cs="Arial"/>
                <w:sz w:val="12"/>
                <w:szCs w:val="12"/>
              </w:rPr>
              <w:t>19</w:t>
            </w:r>
            <w:r w:rsidR="00116248">
              <w:rPr>
                <w:rFonts w:ascii="Arial" w:hAnsi="Arial" w:cs="Arial"/>
                <w:sz w:val="12"/>
                <w:szCs w:val="12"/>
              </w:rPr>
              <w:t>.</w:t>
            </w:r>
          </w:p>
        </w:tc>
        <w:tc>
          <w:tcPr>
            <w:tcW w:w="3685" w:type="dxa"/>
          </w:tcPr>
          <w:p w:rsidR="00494DD9" w:rsidRPr="00116248" w:rsidRDefault="00494DD9" w:rsidP="00494DD9">
            <w:pPr>
              <w:widowControl w:val="0"/>
              <w:tabs>
                <w:tab w:val="left" w:pos="709"/>
                <w:tab w:val="left" w:pos="8222"/>
                <w:tab w:val="left" w:pos="8364"/>
              </w:tabs>
              <w:spacing w:line="160" w:lineRule="exact"/>
              <w:jc w:val="both"/>
              <w:outlineLvl w:val="0"/>
              <w:rPr>
                <w:rFonts w:ascii="Arial" w:hAnsi="Arial" w:cs="Arial"/>
                <w:color w:val="auto"/>
                <w:sz w:val="12"/>
                <w:szCs w:val="12"/>
              </w:rPr>
            </w:pPr>
            <w:r w:rsidRPr="00116248">
              <w:rPr>
                <w:rFonts w:ascii="Arial" w:hAnsi="Arial" w:cs="Arial"/>
                <w:color w:val="auto"/>
                <w:sz w:val="12"/>
                <w:szCs w:val="12"/>
              </w:rPr>
              <w:t>Распоряжение АДМИНИСТРАЦИИ БЛАГОДАРНЕНСКОГО ГОРОДСКОГО ОКРУГА  СТАВРОПОЛЬСКОГО КРАЯ</w:t>
            </w:r>
          </w:p>
          <w:p w:rsidR="00B15A1D" w:rsidRPr="00116248" w:rsidRDefault="00494DD9" w:rsidP="00494DD9">
            <w:pPr>
              <w:widowControl w:val="0"/>
              <w:tabs>
                <w:tab w:val="left" w:pos="709"/>
                <w:tab w:val="left" w:pos="8222"/>
                <w:tab w:val="left" w:pos="8364"/>
              </w:tabs>
              <w:spacing w:line="160" w:lineRule="exact"/>
              <w:jc w:val="both"/>
              <w:outlineLvl w:val="0"/>
              <w:rPr>
                <w:rFonts w:ascii="Arial" w:hAnsi="Arial" w:cs="Arial"/>
                <w:color w:val="auto"/>
                <w:sz w:val="12"/>
                <w:szCs w:val="12"/>
              </w:rPr>
            </w:pPr>
            <w:r w:rsidRPr="00116248">
              <w:rPr>
                <w:rFonts w:ascii="Arial" w:hAnsi="Arial" w:cs="Arial"/>
                <w:color w:val="auto"/>
                <w:sz w:val="12"/>
                <w:szCs w:val="12"/>
              </w:rPr>
              <w:t>03 АПРЕЛЯ 2023  года</w:t>
            </w:r>
            <w:r w:rsidR="00336058">
              <w:rPr>
                <w:rFonts w:ascii="Arial" w:hAnsi="Arial" w:cs="Arial"/>
                <w:color w:val="auto"/>
                <w:sz w:val="12"/>
                <w:szCs w:val="12"/>
              </w:rPr>
              <w:t xml:space="preserve">  № 191</w:t>
            </w:r>
            <w:r w:rsidRPr="00116248">
              <w:rPr>
                <w:rFonts w:ascii="Arial" w:hAnsi="Arial" w:cs="Arial"/>
                <w:color w:val="auto"/>
                <w:sz w:val="12"/>
                <w:szCs w:val="12"/>
              </w:rPr>
              <w:t>-р</w:t>
            </w:r>
          </w:p>
        </w:tc>
        <w:tc>
          <w:tcPr>
            <w:tcW w:w="441" w:type="dxa"/>
          </w:tcPr>
          <w:p w:rsidR="00B15A1D" w:rsidRPr="00116248" w:rsidRDefault="00AA59DA" w:rsidP="00C90311">
            <w:pPr>
              <w:spacing w:line="160" w:lineRule="exact"/>
              <w:rPr>
                <w:rFonts w:ascii="Arial" w:hAnsi="Arial" w:cs="Arial"/>
                <w:sz w:val="12"/>
                <w:szCs w:val="12"/>
              </w:rPr>
            </w:pPr>
            <w:r>
              <w:rPr>
                <w:rFonts w:ascii="Arial" w:hAnsi="Arial" w:cs="Arial"/>
                <w:sz w:val="12"/>
                <w:szCs w:val="12"/>
              </w:rPr>
              <w:t>88</w:t>
            </w:r>
          </w:p>
        </w:tc>
      </w:tr>
      <w:tr w:rsidR="00494DD9" w:rsidRPr="00930DB9" w:rsidTr="007B3F9F">
        <w:tc>
          <w:tcPr>
            <w:tcW w:w="426" w:type="dxa"/>
          </w:tcPr>
          <w:p w:rsidR="00494DD9" w:rsidRPr="00930DB9" w:rsidRDefault="00336058" w:rsidP="00C90311">
            <w:pPr>
              <w:spacing w:line="160" w:lineRule="exact"/>
              <w:rPr>
                <w:rFonts w:ascii="Arial" w:hAnsi="Arial" w:cs="Arial"/>
                <w:sz w:val="12"/>
                <w:szCs w:val="12"/>
              </w:rPr>
            </w:pPr>
            <w:r>
              <w:rPr>
                <w:rFonts w:ascii="Arial" w:hAnsi="Arial" w:cs="Arial"/>
                <w:sz w:val="12"/>
                <w:szCs w:val="12"/>
              </w:rPr>
              <w:t>20</w:t>
            </w:r>
            <w:r w:rsidR="00116248">
              <w:rPr>
                <w:rFonts w:ascii="Arial" w:hAnsi="Arial" w:cs="Arial"/>
                <w:sz w:val="12"/>
                <w:szCs w:val="12"/>
              </w:rPr>
              <w:t>.</w:t>
            </w:r>
          </w:p>
        </w:tc>
        <w:tc>
          <w:tcPr>
            <w:tcW w:w="3685" w:type="dxa"/>
          </w:tcPr>
          <w:p w:rsidR="00116248" w:rsidRPr="00116248" w:rsidRDefault="00116248" w:rsidP="00116248">
            <w:pPr>
              <w:widowControl w:val="0"/>
              <w:tabs>
                <w:tab w:val="left" w:pos="709"/>
                <w:tab w:val="left" w:pos="8222"/>
                <w:tab w:val="left" w:pos="8364"/>
              </w:tabs>
              <w:spacing w:line="160" w:lineRule="exact"/>
              <w:jc w:val="both"/>
              <w:outlineLvl w:val="0"/>
              <w:rPr>
                <w:rFonts w:ascii="Arial" w:hAnsi="Arial" w:cs="Arial"/>
                <w:color w:val="auto"/>
                <w:sz w:val="12"/>
                <w:szCs w:val="12"/>
              </w:rPr>
            </w:pPr>
            <w:r w:rsidRPr="00116248">
              <w:rPr>
                <w:rFonts w:ascii="Arial" w:hAnsi="Arial" w:cs="Arial"/>
                <w:color w:val="auto"/>
                <w:sz w:val="12"/>
                <w:szCs w:val="12"/>
              </w:rPr>
              <w:t>ПРОТОКОЛ № 49</w:t>
            </w:r>
          </w:p>
          <w:p w:rsidR="00494DD9" w:rsidRPr="00116248" w:rsidRDefault="00116248" w:rsidP="00116248">
            <w:pPr>
              <w:widowControl w:val="0"/>
              <w:tabs>
                <w:tab w:val="left" w:pos="709"/>
                <w:tab w:val="left" w:pos="8222"/>
                <w:tab w:val="left" w:pos="8364"/>
              </w:tabs>
              <w:spacing w:line="160" w:lineRule="exact"/>
              <w:jc w:val="both"/>
              <w:outlineLvl w:val="0"/>
              <w:rPr>
                <w:rFonts w:ascii="Arial" w:hAnsi="Arial" w:cs="Arial"/>
                <w:color w:val="auto"/>
                <w:sz w:val="12"/>
                <w:szCs w:val="12"/>
              </w:rPr>
            </w:pPr>
            <w:r w:rsidRPr="00116248">
              <w:rPr>
                <w:rFonts w:ascii="Arial" w:hAnsi="Arial" w:cs="Arial"/>
                <w:color w:val="auto"/>
                <w:sz w:val="12"/>
                <w:szCs w:val="12"/>
              </w:rPr>
              <w:lastRenderedPageBreak/>
              <w:t>заседания общественной комиссии по проведению общественных обсуждений проектов создания комфортной городской среды</w:t>
            </w:r>
          </w:p>
        </w:tc>
        <w:tc>
          <w:tcPr>
            <w:tcW w:w="441" w:type="dxa"/>
          </w:tcPr>
          <w:p w:rsidR="00494DD9" w:rsidRPr="00116248" w:rsidRDefault="00AA59DA" w:rsidP="00C90311">
            <w:pPr>
              <w:spacing w:line="160" w:lineRule="exact"/>
              <w:rPr>
                <w:rFonts w:ascii="Arial" w:hAnsi="Arial" w:cs="Arial"/>
                <w:sz w:val="12"/>
                <w:szCs w:val="12"/>
              </w:rPr>
            </w:pPr>
            <w:bookmarkStart w:id="0" w:name="_GoBack"/>
            <w:bookmarkEnd w:id="0"/>
            <w:r>
              <w:rPr>
                <w:rFonts w:ascii="Arial" w:hAnsi="Arial" w:cs="Arial"/>
                <w:sz w:val="12"/>
                <w:szCs w:val="12"/>
              </w:rPr>
              <w:t>89</w:t>
            </w:r>
          </w:p>
        </w:tc>
      </w:tr>
    </w:tbl>
    <w:p w:rsidR="00FF46C3" w:rsidRDefault="00FF46C3" w:rsidP="00FF46C3">
      <w:pPr>
        <w:spacing w:line="180" w:lineRule="exact"/>
        <w:rPr>
          <w:rFonts w:ascii="Arial" w:hAnsi="Arial" w:cs="Arial"/>
          <w:color w:val="auto"/>
          <w:sz w:val="12"/>
          <w:szCs w:val="12"/>
        </w:rPr>
      </w:pPr>
    </w:p>
    <w:p w:rsidR="00FF46C3" w:rsidRPr="00FF46C3" w:rsidRDefault="00FF46C3" w:rsidP="00FF46C3">
      <w:pPr>
        <w:spacing w:line="180" w:lineRule="exact"/>
        <w:ind w:firstLine="142"/>
        <w:jc w:val="center"/>
        <w:rPr>
          <w:rFonts w:ascii="Arial" w:hAnsi="Arial" w:cs="Arial"/>
          <w:sz w:val="18"/>
          <w:szCs w:val="18"/>
        </w:rPr>
      </w:pPr>
      <w:r w:rsidRPr="00FF46C3">
        <w:rPr>
          <w:rFonts w:ascii="Arial" w:hAnsi="Arial" w:cs="Arial"/>
          <w:sz w:val="18"/>
          <w:szCs w:val="18"/>
        </w:rPr>
        <w:t>СОВЕТ ДЕПУТАТОВ БЛАГОДАРНЕНСКОГО ГОРОДСКОГО ОКРУГА</w:t>
      </w:r>
    </w:p>
    <w:p w:rsidR="00FF46C3" w:rsidRPr="00FF46C3" w:rsidRDefault="00FF46C3" w:rsidP="00FF46C3">
      <w:pPr>
        <w:spacing w:line="180" w:lineRule="exact"/>
        <w:ind w:firstLine="142"/>
        <w:jc w:val="center"/>
        <w:rPr>
          <w:rFonts w:ascii="Arial" w:hAnsi="Arial" w:cs="Arial"/>
          <w:sz w:val="18"/>
          <w:szCs w:val="18"/>
        </w:rPr>
      </w:pPr>
      <w:r w:rsidRPr="00FF46C3">
        <w:rPr>
          <w:rFonts w:ascii="Arial" w:hAnsi="Arial" w:cs="Arial"/>
          <w:sz w:val="18"/>
          <w:szCs w:val="18"/>
        </w:rPr>
        <w:t>СТАВРОПОЛЬСКОГО КРАЯ ВТОРОГО СОЗЫВА</w:t>
      </w:r>
    </w:p>
    <w:p w:rsidR="00FF46C3" w:rsidRPr="00FF46C3" w:rsidRDefault="00FF46C3" w:rsidP="00FF46C3">
      <w:pPr>
        <w:spacing w:line="180" w:lineRule="exact"/>
        <w:ind w:firstLine="142"/>
        <w:jc w:val="center"/>
        <w:rPr>
          <w:rFonts w:ascii="Arial" w:hAnsi="Arial" w:cs="Arial"/>
          <w:sz w:val="18"/>
          <w:szCs w:val="18"/>
        </w:rPr>
      </w:pPr>
    </w:p>
    <w:p w:rsidR="00FF46C3" w:rsidRPr="00FF46C3" w:rsidRDefault="00FF46C3" w:rsidP="00FF46C3">
      <w:pPr>
        <w:spacing w:line="180" w:lineRule="exact"/>
        <w:ind w:firstLine="142"/>
        <w:jc w:val="center"/>
        <w:rPr>
          <w:rFonts w:ascii="Arial" w:hAnsi="Arial" w:cs="Arial"/>
          <w:sz w:val="18"/>
          <w:szCs w:val="18"/>
        </w:rPr>
      </w:pPr>
      <w:r w:rsidRPr="00FF46C3">
        <w:rPr>
          <w:rFonts w:ascii="Arial" w:hAnsi="Arial" w:cs="Arial"/>
          <w:sz w:val="18"/>
          <w:szCs w:val="18"/>
        </w:rPr>
        <w:t>РЕШЕНИЕ</w:t>
      </w:r>
    </w:p>
    <w:p w:rsidR="007301D9" w:rsidRDefault="007301D9" w:rsidP="007301D9">
      <w:pPr>
        <w:spacing w:line="180" w:lineRule="exact"/>
        <w:rPr>
          <w:rFonts w:ascii="Arial" w:hAnsi="Arial" w:cs="Arial"/>
          <w:sz w:val="18"/>
          <w:szCs w:val="18"/>
        </w:rPr>
      </w:pPr>
    </w:p>
    <w:p w:rsidR="00FF46C3" w:rsidRPr="00FF46C3" w:rsidRDefault="00FF46C3" w:rsidP="007301D9">
      <w:pPr>
        <w:spacing w:line="180" w:lineRule="exact"/>
        <w:rPr>
          <w:rFonts w:ascii="Arial" w:hAnsi="Arial" w:cs="Arial"/>
          <w:sz w:val="18"/>
          <w:szCs w:val="18"/>
        </w:rPr>
      </w:pPr>
      <w:r w:rsidRPr="00FF46C3">
        <w:rPr>
          <w:rFonts w:ascii="Arial" w:hAnsi="Arial" w:cs="Arial"/>
          <w:sz w:val="18"/>
          <w:szCs w:val="18"/>
        </w:rPr>
        <w:t>04 апреля 2023 года</w:t>
      </w:r>
      <w:r w:rsidRPr="00FF46C3">
        <w:rPr>
          <w:rFonts w:ascii="Arial" w:hAnsi="Arial" w:cs="Arial"/>
          <w:sz w:val="18"/>
          <w:szCs w:val="18"/>
        </w:rPr>
        <w:tab/>
        <w:t xml:space="preserve">г. </w:t>
      </w:r>
      <w:proofErr w:type="gramStart"/>
      <w:r w:rsidRPr="00FF46C3">
        <w:rPr>
          <w:rFonts w:ascii="Arial" w:hAnsi="Arial" w:cs="Arial"/>
          <w:sz w:val="18"/>
          <w:szCs w:val="18"/>
        </w:rPr>
        <w:t>Благодарный</w:t>
      </w:r>
      <w:proofErr w:type="gramEnd"/>
      <w:r w:rsidRPr="00FF46C3">
        <w:rPr>
          <w:rFonts w:ascii="Arial" w:hAnsi="Arial" w:cs="Arial"/>
          <w:sz w:val="18"/>
          <w:szCs w:val="18"/>
        </w:rPr>
        <w:tab/>
      </w:r>
      <w:r w:rsidR="00A3357E">
        <w:rPr>
          <w:rFonts w:ascii="Arial" w:hAnsi="Arial" w:cs="Arial"/>
          <w:sz w:val="18"/>
          <w:szCs w:val="18"/>
        </w:rPr>
        <w:t xml:space="preserve">          </w:t>
      </w:r>
      <w:r w:rsidRPr="00FF46C3">
        <w:rPr>
          <w:rFonts w:ascii="Arial" w:hAnsi="Arial" w:cs="Arial"/>
          <w:sz w:val="18"/>
          <w:szCs w:val="18"/>
        </w:rPr>
        <w:t>№ 65</w:t>
      </w:r>
    </w:p>
    <w:p w:rsidR="00FF46C3" w:rsidRDefault="00FF46C3" w:rsidP="00FF46C3">
      <w:pPr>
        <w:spacing w:line="180" w:lineRule="exact"/>
        <w:jc w:val="both"/>
        <w:rPr>
          <w:rFonts w:ascii="Arial" w:hAnsi="Arial" w:cs="Arial"/>
          <w:sz w:val="18"/>
          <w:szCs w:val="18"/>
        </w:rPr>
      </w:pPr>
    </w:p>
    <w:p w:rsidR="00FF46C3" w:rsidRPr="00FF46C3" w:rsidRDefault="00FF46C3" w:rsidP="00FF46C3">
      <w:pPr>
        <w:spacing w:line="180" w:lineRule="exact"/>
        <w:ind w:firstLine="142"/>
        <w:jc w:val="both"/>
        <w:rPr>
          <w:rFonts w:ascii="Arial" w:hAnsi="Arial" w:cs="Arial"/>
          <w:sz w:val="18"/>
          <w:szCs w:val="18"/>
        </w:rPr>
      </w:pPr>
      <w:r w:rsidRPr="00FF46C3">
        <w:rPr>
          <w:rFonts w:ascii="Arial" w:hAnsi="Arial" w:cs="Arial"/>
          <w:sz w:val="18"/>
          <w:szCs w:val="18"/>
        </w:rPr>
        <w:t>Об утверждении Перечня наказов избирателей, принятых к исполнению депутатами Совета депутатов Благодарненского городского округа Ставропольского края</w:t>
      </w:r>
    </w:p>
    <w:p w:rsidR="00FF46C3" w:rsidRPr="00FF46C3" w:rsidRDefault="00FF46C3" w:rsidP="00CE6089">
      <w:pPr>
        <w:spacing w:line="180" w:lineRule="exact"/>
        <w:jc w:val="both"/>
        <w:rPr>
          <w:rFonts w:ascii="Arial" w:hAnsi="Arial" w:cs="Arial"/>
          <w:sz w:val="18"/>
          <w:szCs w:val="18"/>
        </w:rPr>
      </w:pPr>
    </w:p>
    <w:p w:rsidR="00FF46C3" w:rsidRPr="00FF46C3" w:rsidRDefault="00FF46C3" w:rsidP="00FF46C3">
      <w:pPr>
        <w:spacing w:line="180" w:lineRule="exact"/>
        <w:ind w:firstLine="142"/>
        <w:jc w:val="both"/>
        <w:rPr>
          <w:rFonts w:ascii="Arial" w:hAnsi="Arial" w:cs="Arial"/>
          <w:sz w:val="18"/>
          <w:szCs w:val="18"/>
        </w:rPr>
      </w:pPr>
      <w:proofErr w:type="gramStart"/>
      <w:r w:rsidRPr="00FF46C3">
        <w:rPr>
          <w:rFonts w:ascii="Arial" w:hAnsi="Arial" w:cs="Arial"/>
          <w:sz w:val="18"/>
          <w:szCs w:val="18"/>
        </w:rPr>
        <w:t>В соответствии с Федеральным законом от 6 октября 2003 г. № 13</w:t>
      </w:r>
      <w:r w:rsidR="00DF0B0F">
        <w:rPr>
          <w:rFonts w:ascii="Arial" w:hAnsi="Arial" w:cs="Arial"/>
          <w:sz w:val="18"/>
          <w:szCs w:val="18"/>
        </w:rPr>
        <w:t>1-ФЗ «Об общих принципах органи</w:t>
      </w:r>
      <w:r w:rsidRPr="00FF46C3">
        <w:rPr>
          <w:rFonts w:ascii="Arial" w:hAnsi="Arial" w:cs="Arial"/>
          <w:sz w:val="18"/>
          <w:szCs w:val="18"/>
        </w:rPr>
        <w:t>зации местного самоуправления в Российской Федерации», Уставом Благодарненского городского округа Ставропольского края, Положением о наказах избирателей депутатам Совета депутатов Благодарненского городского округа Ставропольского края, утвержденным решением Совета депутатов Благодарненского городского округа Ставропольского края от 01 февраля 2023 года № 48, Совет депутатов Благодарненского городского округа Ставропольского края</w:t>
      </w:r>
      <w:proofErr w:type="gramEnd"/>
    </w:p>
    <w:p w:rsidR="00FF46C3" w:rsidRPr="00FF46C3" w:rsidRDefault="00FF46C3" w:rsidP="00FF46C3">
      <w:pPr>
        <w:spacing w:line="180" w:lineRule="exact"/>
        <w:ind w:firstLine="142"/>
        <w:jc w:val="both"/>
        <w:rPr>
          <w:rFonts w:ascii="Arial" w:hAnsi="Arial" w:cs="Arial"/>
          <w:sz w:val="18"/>
          <w:szCs w:val="18"/>
        </w:rPr>
      </w:pPr>
    </w:p>
    <w:p w:rsidR="00FF46C3" w:rsidRPr="00FF46C3" w:rsidRDefault="00FF46C3" w:rsidP="00FF46C3">
      <w:pPr>
        <w:spacing w:line="180" w:lineRule="exact"/>
        <w:ind w:firstLine="142"/>
        <w:jc w:val="both"/>
        <w:rPr>
          <w:rFonts w:ascii="Arial" w:hAnsi="Arial" w:cs="Arial"/>
          <w:sz w:val="18"/>
          <w:szCs w:val="18"/>
        </w:rPr>
      </w:pPr>
      <w:r w:rsidRPr="00FF46C3">
        <w:rPr>
          <w:rFonts w:ascii="Arial" w:hAnsi="Arial" w:cs="Arial"/>
          <w:sz w:val="18"/>
          <w:szCs w:val="18"/>
        </w:rPr>
        <w:t>РЕШИЛ:</w:t>
      </w:r>
    </w:p>
    <w:p w:rsidR="00FF46C3" w:rsidRPr="00FF46C3" w:rsidRDefault="00FF46C3" w:rsidP="00FF46C3">
      <w:pPr>
        <w:spacing w:line="180" w:lineRule="exact"/>
        <w:ind w:firstLine="142"/>
        <w:jc w:val="both"/>
        <w:rPr>
          <w:rFonts w:ascii="Arial" w:hAnsi="Arial" w:cs="Arial"/>
          <w:sz w:val="18"/>
          <w:szCs w:val="18"/>
        </w:rPr>
      </w:pPr>
    </w:p>
    <w:p w:rsidR="00FF46C3" w:rsidRPr="00FF46C3" w:rsidRDefault="00FF46C3" w:rsidP="00FF46C3">
      <w:pPr>
        <w:spacing w:line="180" w:lineRule="exact"/>
        <w:ind w:firstLine="142"/>
        <w:jc w:val="both"/>
        <w:rPr>
          <w:rFonts w:ascii="Arial" w:hAnsi="Arial" w:cs="Arial"/>
          <w:sz w:val="18"/>
          <w:szCs w:val="18"/>
        </w:rPr>
      </w:pPr>
      <w:r w:rsidRPr="00FF46C3">
        <w:rPr>
          <w:rFonts w:ascii="Arial" w:hAnsi="Arial" w:cs="Arial"/>
          <w:sz w:val="18"/>
          <w:szCs w:val="18"/>
        </w:rPr>
        <w:t>1. Утвердить прилагаемый Перечень наказов избирателей, принятых к исполнению депутатами Совета депутатов Благодарненского городского округа Ставропольского края.</w:t>
      </w:r>
    </w:p>
    <w:p w:rsidR="00FF46C3" w:rsidRPr="00FF46C3" w:rsidRDefault="00FF46C3" w:rsidP="00FF46C3">
      <w:pPr>
        <w:spacing w:line="180" w:lineRule="exact"/>
        <w:ind w:firstLine="142"/>
        <w:jc w:val="both"/>
        <w:rPr>
          <w:rFonts w:ascii="Arial" w:hAnsi="Arial" w:cs="Arial"/>
          <w:sz w:val="18"/>
          <w:szCs w:val="18"/>
        </w:rPr>
      </w:pPr>
    </w:p>
    <w:p w:rsidR="00FF46C3" w:rsidRPr="00FF46C3" w:rsidRDefault="00FF46C3" w:rsidP="00FF46C3">
      <w:pPr>
        <w:spacing w:line="180" w:lineRule="exact"/>
        <w:ind w:firstLine="142"/>
        <w:jc w:val="both"/>
        <w:rPr>
          <w:rFonts w:ascii="Arial" w:hAnsi="Arial" w:cs="Arial"/>
          <w:sz w:val="18"/>
          <w:szCs w:val="18"/>
        </w:rPr>
      </w:pPr>
      <w:r w:rsidRPr="00FF46C3">
        <w:rPr>
          <w:rFonts w:ascii="Arial" w:hAnsi="Arial" w:cs="Arial"/>
          <w:sz w:val="18"/>
          <w:szCs w:val="18"/>
        </w:rPr>
        <w:t>2. Настоящее решение вступает в силу со дня его принятия, подлежит опубликованию в газете «Известия Благодарненского городского округа Ставропольского края» и размещению на официальном сайте администрации городского округа Благодарненского городского округа Ставропольского края в сети Интернет.</w:t>
      </w:r>
    </w:p>
    <w:p w:rsidR="00FF46C3" w:rsidRPr="00FF46C3" w:rsidRDefault="00FF46C3" w:rsidP="00FF46C3">
      <w:pPr>
        <w:spacing w:line="180" w:lineRule="exact"/>
        <w:ind w:firstLine="142"/>
        <w:rPr>
          <w:rFonts w:ascii="Arial" w:hAnsi="Arial" w:cs="Arial"/>
          <w:sz w:val="18"/>
          <w:szCs w:val="18"/>
        </w:rPr>
      </w:pPr>
    </w:p>
    <w:p w:rsidR="00FF46C3" w:rsidRPr="00FF46C3" w:rsidRDefault="00FF46C3" w:rsidP="00FF46C3">
      <w:pPr>
        <w:spacing w:line="180" w:lineRule="exact"/>
        <w:ind w:firstLine="142"/>
        <w:rPr>
          <w:rFonts w:ascii="Arial" w:hAnsi="Arial" w:cs="Arial"/>
          <w:sz w:val="18"/>
          <w:szCs w:val="18"/>
        </w:rPr>
      </w:pPr>
    </w:p>
    <w:p w:rsidR="00FF46C3" w:rsidRPr="00FF46C3" w:rsidRDefault="00FF46C3" w:rsidP="00FF46C3">
      <w:pPr>
        <w:spacing w:line="180" w:lineRule="exact"/>
        <w:rPr>
          <w:rFonts w:ascii="Arial" w:hAnsi="Arial" w:cs="Arial"/>
          <w:sz w:val="18"/>
          <w:szCs w:val="18"/>
        </w:rPr>
      </w:pPr>
      <w:r w:rsidRPr="00FF46C3">
        <w:rPr>
          <w:rFonts w:ascii="Arial" w:hAnsi="Arial" w:cs="Arial"/>
          <w:sz w:val="18"/>
          <w:szCs w:val="18"/>
        </w:rPr>
        <w:t>Председатель Совета депутатов</w:t>
      </w:r>
    </w:p>
    <w:p w:rsidR="00FF46C3" w:rsidRPr="00FF46C3" w:rsidRDefault="00FF46C3" w:rsidP="00FF46C3">
      <w:pPr>
        <w:spacing w:line="180" w:lineRule="exact"/>
        <w:rPr>
          <w:rFonts w:ascii="Arial" w:hAnsi="Arial" w:cs="Arial"/>
          <w:sz w:val="18"/>
          <w:szCs w:val="18"/>
        </w:rPr>
      </w:pPr>
      <w:r w:rsidRPr="00FF46C3">
        <w:rPr>
          <w:rFonts w:ascii="Arial" w:hAnsi="Arial" w:cs="Arial"/>
          <w:sz w:val="18"/>
          <w:szCs w:val="18"/>
        </w:rPr>
        <w:t xml:space="preserve">Благодарненского городского округа </w:t>
      </w:r>
    </w:p>
    <w:p w:rsidR="00823294" w:rsidRDefault="00FF46C3" w:rsidP="00FF46C3">
      <w:pPr>
        <w:spacing w:line="180" w:lineRule="exact"/>
        <w:rPr>
          <w:rFonts w:ascii="Arial" w:hAnsi="Arial" w:cs="Arial"/>
          <w:sz w:val="18"/>
          <w:szCs w:val="18"/>
        </w:rPr>
      </w:pPr>
      <w:r w:rsidRPr="00FF46C3">
        <w:rPr>
          <w:rFonts w:ascii="Arial" w:hAnsi="Arial" w:cs="Arial"/>
          <w:sz w:val="18"/>
          <w:szCs w:val="18"/>
        </w:rPr>
        <w:t xml:space="preserve">Ставропольского края       </w:t>
      </w:r>
      <w:r>
        <w:rPr>
          <w:rFonts w:ascii="Arial" w:hAnsi="Arial" w:cs="Arial"/>
          <w:sz w:val="18"/>
          <w:szCs w:val="18"/>
        </w:rPr>
        <w:t xml:space="preserve">                     </w:t>
      </w:r>
      <w:r w:rsidRPr="00FF46C3">
        <w:rPr>
          <w:rFonts w:ascii="Arial" w:hAnsi="Arial" w:cs="Arial"/>
          <w:sz w:val="18"/>
          <w:szCs w:val="18"/>
        </w:rPr>
        <w:t>А.Г.</w:t>
      </w:r>
      <w:r w:rsidR="002E695C">
        <w:rPr>
          <w:rFonts w:ascii="Arial" w:hAnsi="Arial" w:cs="Arial"/>
          <w:sz w:val="18"/>
          <w:szCs w:val="18"/>
        </w:rPr>
        <w:t xml:space="preserve"> </w:t>
      </w:r>
      <w:r w:rsidRPr="00FF46C3">
        <w:rPr>
          <w:rFonts w:ascii="Arial" w:hAnsi="Arial" w:cs="Arial"/>
          <w:sz w:val="18"/>
          <w:szCs w:val="18"/>
        </w:rPr>
        <w:t>Гучмазов</w:t>
      </w:r>
    </w:p>
    <w:p w:rsidR="00FF46C3" w:rsidRDefault="00FF46C3" w:rsidP="00FF46C3">
      <w:pPr>
        <w:spacing w:line="180" w:lineRule="exact"/>
        <w:rPr>
          <w:rFonts w:ascii="Arial" w:hAnsi="Arial" w:cs="Arial"/>
          <w:sz w:val="18"/>
          <w:szCs w:val="18"/>
        </w:rPr>
      </w:pPr>
    </w:p>
    <w:p w:rsidR="00FF46C3" w:rsidRDefault="00FF46C3" w:rsidP="00FF46C3">
      <w:pPr>
        <w:spacing w:line="180" w:lineRule="exact"/>
        <w:rPr>
          <w:rFonts w:ascii="Arial" w:hAnsi="Arial" w:cs="Arial"/>
          <w:sz w:val="18"/>
          <w:szCs w:val="18"/>
        </w:rPr>
      </w:pPr>
    </w:p>
    <w:p w:rsidR="00FF46C3" w:rsidRDefault="00FF46C3" w:rsidP="00FF46C3">
      <w:pPr>
        <w:spacing w:line="180" w:lineRule="exact"/>
        <w:rPr>
          <w:rFonts w:ascii="Arial" w:hAnsi="Arial" w:cs="Arial"/>
          <w:sz w:val="18"/>
          <w:szCs w:val="18"/>
        </w:rPr>
      </w:pPr>
    </w:p>
    <w:p w:rsidR="00FF46C3" w:rsidRDefault="00FF46C3" w:rsidP="00FF46C3">
      <w:pPr>
        <w:spacing w:line="180" w:lineRule="exact"/>
        <w:rPr>
          <w:rFonts w:ascii="Arial" w:hAnsi="Arial" w:cs="Arial"/>
          <w:sz w:val="18"/>
          <w:szCs w:val="18"/>
        </w:rPr>
        <w:sectPr w:rsidR="00FF46C3" w:rsidSect="00FF46C3">
          <w:type w:val="continuous"/>
          <w:pgSz w:w="11905" w:h="16838"/>
          <w:pgMar w:top="1134" w:right="848" w:bottom="1134" w:left="993" w:header="720" w:footer="720" w:gutter="0"/>
          <w:cols w:num="2" w:space="851"/>
          <w:noEndnote/>
          <w:titlePg/>
          <w:docGrid w:linePitch="381"/>
        </w:sectPr>
      </w:pPr>
    </w:p>
    <w:p w:rsidR="00FF46C3" w:rsidRDefault="00FF46C3" w:rsidP="00FF46C3">
      <w:pPr>
        <w:spacing w:line="180" w:lineRule="exact"/>
        <w:ind w:left="6372"/>
        <w:jc w:val="center"/>
        <w:rPr>
          <w:rFonts w:ascii="Arial" w:hAnsi="Arial" w:cs="Arial"/>
          <w:sz w:val="18"/>
          <w:szCs w:val="18"/>
        </w:rPr>
      </w:pPr>
    </w:p>
    <w:p w:rsidR="00A3357E" w:rsidRDefault="00A3357E" w:rsidP="00FF46C3">
      <w:pPr>
        <w:spacing w:line="180" w:lineRule="exact"/>
        <w:ind w:left="6372"/>
        <w:jc w:val="center"/>
        <w:rPr>
          <w:rFonts w:ascii="Arial" w:hAnsi="Arial" w:cs="Arial"/>
          <w:sz w:val="18"/>
          <w:szCs w:val="18"/>
        </w:rPr>
      </w:pPr>
    </w:p>
    <w:p w:rsidR="00A3357E" w:rsidRDefault="00A3357E" w:rsidP="00FF46C3">
      <w:pPr>
        <w:spacing w:line="180" w:lineRule="exact"/>
        <w:ind w:left="6372"/>
        <w:jc w:val="center"/>
        <w:rPr>
          <w:rFonts w:ascii="Arial" w:hAnsi="Arial" w:cs="Arial"/>
          <w:sz w:val="18"/>
          <w:szCs w:val="18"/>
        </w:rPr>
      </w:pPr>
    </w:p>
    <w:p w:rsidR="00A3357E" w:rsidRDefault="00A3357E" w:rsidP="00FF46C3">
      <w:pPr>
        <w:spacing w:line="180" w:lineRule="exact"/>
        <w:ind w:left="6372"/>
        <w:jc w:val="center"/>
        <w:rPr>
          <w:rFonts w:ascii="Arial" w:hAnsi="Arial" w:cs="Arial"/>
          <w:sz w:val="18"/>
          <w:szCs w:val="18"/>
        </w:rPr>
      </w:pPr>
    </w:p>
    <w:p w:rsidR="00FF46C3" w:rsidRPr="00FF46C3" w:rsidRDefault="00FF46C3" w:rsidP="00FF46C3">
      <w:pPr>
        <w:spacing w:line="180" w:lineRule="exact"/>
        <w:ind w:left="6372"/>
        <w:jc w:val="center"/>
        <w:rPr>
          <w:rFonts w:ascii="Arial" w:hAnsi="Arial" w:cs="Arial"/>
          <w:sz w:val="18"/>
          <w:szCs w:val="18"/>
        </w:rPr>
      </w:pPr>
      <w:r w:rsidRPr="00FF46C3">
        <w:rPr>
          <w:rFonts w:ascii="Arial" w:hAnsi="Arial" w:cs="Arial"/>
          <w:sz w:val="18"/>
          <w:szCs w:val="18"/>
        </w:rPr>
        <w:lastRenderedPageBreak/>
        <w:t>УТВЕРЖДЕНО</w:t>
      </w:r>
    </w:p>
    <w:p w:rsidR="00FF46C3" w:rsidRPr="00FF46C3" w:rsidRDefault="00FF46C3" w:rsidP="00FF46C3">
      <w:pPr>
        <w:spacing w:line="180" w:lineRule="exact"/>
        <w:ind w:left="6372"/>
        <w:jc w:val="center"/>
        <w:rPr>
          <w:rFonts w:ascii="Arial" w:hAnsi="Arial" w:cs="Arial"/>
          <w:sz w:val="18"/>
          <w:szCs w:val="18"/>
        </w:rPr>
      </w:pPr>
      <w:r w:rsidRPr="00FF46C3">
        <w:rPr>
          <w:rFonts w:ascii="Arial" w:hAnsi="Arial" w:cs="Arial"/>
          <w:sz w:val="18"/>
          <w:szCs w:val="18"/>
        </w:rPr>
        <w:t>решением Совета депутатов</w:t>
      </w:r>
    </w:p>
    <w:p w:rsidR="00FF46C3" w:rsidRPr="00FF46C3" w:rsidRDefault="00FF46C3" w:rsidP="00FF46C3">
      <w:pPr>
        <w:spacing w:line="180" w:lineRule="exact"/>
        <w:ind w:left="6372"/>
        <w:jc w:val="center"/>
        <w:rPr>
          <w:rFonts w:ascii="Arial" w:hAnsi="Arial" w:cs="Arial"/>
          <w:sz w:val="18"/>
          <w:szCs w:val="18"/>
        </w:rPr>
      </w:pPr>
      <w:r w:rsidRPr="00FF46C3">
        <w:rPr>
          <w:rFonts w:ascii="Arial" w:hAnsi="Arial" w:cs="Arial"/>
          <w:sz w:val="18"/>
          <w:szCs w:val="18"/>
        </w:rPr>
        <w:t>Благодарненского городского округа</w:t>
      </w:r>
    </w:p>
    <w:p w:rsidR="00FF46C3" w:rsidRPr="00FF46C3" w:rsidRDefault="00FF46C3" w:rsidP="00FF46C3">
      <w:pPr>
        <w:spacing w:line="180" w:lineRule="exact"/>
        <w:ind w:left="6372"/>
        <w:jc w:val="center"/>
        <w:rPr>
          <w:rFonts w:ascii="Arial" w:hAnsi="Arial" w:cs="Arial"/>
          <w:sz w:val="18"/>
          <w:szCs w:val="18"/>
        </w:rPr>
      </w:pPr>
      <w:r w:rsidRPr="00FF46C3">
        <w:rPr>
          <w:rFonts w:ascii="Arial" w:hAnsi="Arial" w:cs="Arial"/>
          <w:sz w:val="18"/>
          <w:szCs w:val="18"/>
        </w:rPr>
        <w:t>Ставропольского края</w:t>
      </w:r>
    </w:p>
    <w:p w:rsidR="00FF46C3" w:rsidRPr="00FF46C3" w:rsidRDefault="00FF46C3" w:rsidP="00FF46C3">
      <w:pPr>
        <w:spacing w:line="180" w:lineRule="exact"/>
        <w:ind w:left="6372"/>
        <w:jc w:val="center"/>
        <w:rPr>
          <w:rFonts w:ascii="Arial" w:hAnsi="Arial" w:cs="Arial"/>
          <w:sz w:val="18"/>
          <w:szCs w:val="18"/>
        </w:rPr>
      </w:pPr>
      <w:r w:rsidRPr="00FF46C3">
        <w:rPr>
          <w:rFonts w:ascii="Arial" w:hAnsi="Arial" w:cs="Arial"/>
          <w:sz w:val="18"/>
          <w:szCs w:val="18"/>
        </w:rPr>
        <w:t>от 04 апреля 2023 года № 65</w:t>
      </w:r>
    </w:p>
    <w:p w:rsidR="00FF46C3" w:rsidRPr="00FF46C3" w:rsidRDefault="00FF46C3" w:rsidP="00FF46C3">
      <w:pPr>
        <w:spacing w:line="180" w:lineRule="exact"/>
        <w:jc w:val="center"/>
        <w:rPr>
          <w:rFonts w:ascii="Arial" w:hAnsi="Arial" w:cs="Arial"/>
          <w:sz w:val="18"/>
          <w:szCs w:val="18"/>
        </w:rPr>
      </w:pPr>
    </w:p>
    <w:p w:rsidR="00FF46C3" w:rsidRPr="00FF46C3" w:rsidRDefault="00FF46C3" w:rsidP="00FF46C3">
      <w:pPr>
        <w:spacing w:line="180" w:lineRule="exact"/>
        <w:jc w:val="center"/>
        <w:rPr>
          <w:rFonts w:ascii="Arial" w:hAnsi="Arial" w:cs="Arial"/>
          <w:sz w:val="18"/>
          <w:szCs w:val="18"/>
        </w:rPr>
      </w:pPr>
    </w:p>
    <w:p w:rsidR="00FF46C3" w:rsidRPr="00FF46C3" w:rsidRDefault="00FF46C3" w:rsidP="00FF46C3">
      <w:pPr>
        <w:spacing w:line="180" w:lineRule="exact"/>
        <w:jc w:val="center"/>
        <w:rPr>
          <w:rFonts w:ascii="Arial" w:hAnsi="Arial" w:cs="Arial"/>
          <w:sz w:val="18"/>
          <w:szCs w:val="18"/>
        </w:rPr>
      </w:pPr>
      <w:r w:rsidRPr="00FF46C3">
        <w:rPr>
          <w:rFonts w:ascii="Arial" w:hAnsi="Arial" w:cs="Arial"/>
          <w:sz w:val="18"/>
          <w:szCs w:val="18"/>
        </w:rPr>
        <w:t>ПЕРЕЧЕНЬ НАКАЗОВ ИЗБИРАТЕЛЕЙ,</w:t>
      </w:r>
    </w:p>
    <w:p w:rsidR="00FF46C3" w:rsidRPr="00FF46C3" w:rsidRDefault="00FF46C3" w:rsidP="00FF46C3">
      <w:pPr>
        <w:spacing w:line="180" w:lineRule="exact"/>
        <w:jc w:val="center"/>
        <w:rPr>
          <w:rFonts w:ascii="Arial" w:hAnsi="Arial" w:cs="Arial"/>
          <w:sz w:val="18"/>
          <w:szCs w:val="18"/>
        </w:rPr>
      </w:pPr>
      <w:proofErr w:type="gramStart"/>
      <w:r w:rsidRPr="00FF46C3">
        <w:rPr>
          <w:rFonts w:ascii="Arial" w:hAnsi="Arial" w:cs="Arial"/>
          <w:sz w:val="18"/>
          <w:szCs w:val="18"/>
        </w:rPr>
        <w:t>ПРИНЯТЫХ</w:t>
      </w:r>
      <w:proofErr w:type="gramEnd"/>
      <w:r w:rsidRPr="00FF46C3">
        <w:rPr>
          <w:rFonts w:ascii="Arial" w:hAnsi="Arial" w:cs="Arial"/>
          <w:sz w:val="18"/>
          <w:szCs w:val="18"/>
        </w:rPr>
        <w:t xml:space="preserve"> К ИСПОЛНЕНИЮ ДЕПУТАТАМИ</w:t>
      </w:r>
    </w:p>
    <w:p w:rsidR="00FF46C3" w:rsidRDefault="00FF46C3" w:rsidP="001D26C0">
      <w:pPr>
        <w:spacing w:line="180" w:lineRule="exact"/>
        <w:jc w:val="center"/>
        <w:rPr>
          <w:rFonts w:ascii="Arial" w:hAnsi="Arial" w:cs="Arial"/>
          <w:sz w:val="18"/>
          <w:szCs w:val="18"/>
        </w:rPr>
      </w:pPr>
      <w:r w:rsidRPr="00FF46C3">
        <w:rPr>
          <w:rFonts w:ascii="Arial" w:hAnsi="Arial" w:cs="Arial"/>
          <w:sz w:val="18"/>
          <w:szCs w:val="18"/>
        </w:rPr>
        <w:t>СОВЕТА ДЕПУТАТОВ БЛАГОДАРНЕНСКОГО ГОРОДСК</w:t>
      </w:r>
      <w:r w:rsidR="001D26C0">
        <w:rPr>
          <w:rFonts w:ascii="Arial" w:hAnsi="Arial" w:cs="Arial"/>
          <w:sz w:val="18"/>
          <w:szCs w:val="18"/>
        </w:rPr>
        <w:t>ОГО ОКРУГА СТАВРОПОЛЬСКОГО КРАЯ</w:t>
      </w:r>
    </w:p>
    <w:p w:rsidR="00FF46C3" w:rsidRDefault="00FF46C3" w:rsidP="00FF46C3">
      <w:pPr>
        <w:spacing w:line="180" w:lineRule="exact"/>
        <w:rPr>
          <w:rFonts w:ascii="Arial" w:hAnsi="Arial" w:cs="Arial"/>
          <w:sz w:val="18"/>
          <w:szCs w:val="18"/>
        </w:rPr>
      </w:pPr>
    </w:p>
    <w:tbl>
      <w:tblPr>
        <w:tblStyle w:val="af7"/>
        <w:tblW w:w="10065" w:type="dxa"/>
        <w:tblInd w:w="108" w:type="dxa"/>
        <w:tblLayout w:type="fixed"/>
        <w:tblLook w:val="04A0" w:firstRow="1" w:lastRow="0" w:firstColumn="1" w:lastColumn="0" w:noHBand="0" w:noVBand="1"/>
      </w:tblPr>
      <w:tblGrid>
        <w:gridCol w:w="709"/>
        <w:gridCol w:w="1701"/>
        <w:gridCol w:w="1843"/>
        <w:gridCol w:w="1843"/>
        <w:gridCol w:w="1984"/>
        <w:gridCol w:w="142"/>
        <w:gridCol w:w="1843"/>
      </w:tblGrid>
      <w:tr w:rsidR="00FF46C3" w:rsidRPr="00FF46C3" w:rsidTr="00C23911">
        <w:trPr>
          <w:trHeight w:val="144"/>
        </w:trPr>
        <w:tc>
          <w:tcPr>
            <w:tcW w:w="709" w:type="dxa"/>
            <w:shd w:val="clear" w:color="auto" w:fill="auto"/>
          </w:tcPr>
          <w:p w:rsidR="00FF46C3" w:rsidRPr="00FF46C3" w:rsidRDefault="00FF46C3" w:rsidP="000E0221">
            <w:pPr>
              <w:spacing w:line="180" w:lineRule="exact"/>
              <w:jc w:val="center"/>
              <w:rPr>
                <w:rFonts w:ascii="Arial" w:hAnsi="Arial" w:cs="Arial"/>
                <w:sz w:val="18"/>
                <w:szCs w:val="18"/>
              </w:rPr>
            </w:pPr>
            <w:r w:rsidRPr="00FF46C3">
              <w:rPr>
                <w:rFonts w:ascii="Arial" w:hAnsi="Arial" w:cs="Arial"/>
                <w:sz w:val="18"/>
                <w:szCs w:val="18"/>
              </w:rPr>
              <w:t xml:space="preserve">№ </w:t>
            </w:r>
            <w:proofErr w:type="gramStart"/>
            <w:r w:rsidRPr="00FF46C3">
              <w:rPr>
                <w:rFonts w:ascii="Arial" w:hAnsi="Arial" w:cs="Arial"/>
                <w:sz w:val="18"/>
                <w:szCs w:val="18"/>
              </w:rPr>
              <w:t>п</w:t>
            </w:r>
            <w:proofErr w:type="gramEnd"/>
            <w:r w:rsidRPr="00FF46C3">
              <w:rPr>
                <w:rFonts w:ascii="Arial" w:hAnsi="Arial" w:cs="Arial"/>
                <w:sz w:val="18"/>
                <w:szCs w:val="18"/>
              </w:rPr>
              <w:t>/п</w:t>
            </w:r>
          </w:p>
        </w:tc>
        <w:tc>
          <w:tcPr>
            <w:tcW w:w="1701" w:type="dxa"/>
            <w:shd w:val="clear" w:color="auto" w:fill="auto"/>
          </w:tcPr>
          <w:p w:rsidR="00FF46C3" w:rsidRPr="00FF46C3" w:rsidRDefault="00FF46C3" w:rsidP="000E0221">
            <w:pPr>
              <w:spacing w:line="180" w:lineRule="exact"/>
              <w:jc w:val="center"/>
              <w:rPr>
                <w:rFonts w:ascii="Arial" w:hAnsi="Arial" w:cs="Arial"/>
                <w:sz w:val="18"/>
                <w:szCs w:val="18"/>
              </w:rPr>
            </w:pPr>
            <w:r w:rsidRPr="00FF46C3">
              <w:rPr>
                <w:rFonts w:ascii="Arial" w:hAnsi="Arial" w:cs="Arial"/>
                <w:sz w:val="18"/>
                <w:szCs w:val="18"/>
              </w:rPr>
              <w:t>территория реализации наказа (избирательный округ, населенный пункт)</w:t>
            </w:r>
          </w:p>
        </w:tc>
        <w:tc>
          <w:tcPr>
            <w:tcW w:w="1843" w:type="dxa"/>
            <w:shd w:val="clear" w:color="auto" w:fill="auto"/>
          </w:tcPr>
          <w:p w:rsidR="00FF46C3" w:rsidRPr="00FF46C3" w:rsidRDefault="00FF46C3" w:rsidP="000E0221">
            <w:pPr>
              <w:spacing w:line="180" w:lineRule="exact"/>
              <w:jc w:val="center"/>
              <w:rPr>
                <w:rFonts w:ascii="Arial" w:hAnsi="Arial" w:cs="Arial"/>
                <w:sz w:val="18"/>
                <w:szCs w:val="18"/>
              </w:rPr>
            </w:pPr>
            <w:r w:rsidRPr="00FF46C3">
              <w:rPr>
                <w:rFonts w:ascii="Arial" w:hAnsi="Arial" w:cs="Arial"/>
                <w:sz w:val="18"/>
                <w:szCs w:val="18"/>
              </w:rPr>
              <w:t>содержание наказа (мероприятия в рамках реализации наказа)</w:t>
            </w:r>
          </w:p>
        </w:tc>
        <w:tc>
          <w:tcPr>
            <w:tcW w:w="1843" w:type="dxa"/>
            <w:shd w:val="clear" w:color="auto" w:fill="auto"/>
          </w:tcPr>
          <w:p w:rsidR="00FF46C3" w:rsidRPr="00FF46C3" w:rsidRDefault="00FF46C3" w:rsidP="000E0221">
            <w:pPr>
              <w:spacing w:line="180" w:lineRule="exact"/>
              <w:jc w:val="center"/>
              <w:rPr>
                <w:rFonts w:ascii="Arial" w:hAnsi="Arial" w:cs="Arial"/>
                <w:sz w:val="18"/>
                <w:szCs w:val="18"/>
              </w:rPr>
            </w:pPr>
            <w:r w:rsidRPr="00FF46C3">
              <w:rPr>
                <w:rFonts w:ascii="Arial" w:hAnsi="Arial" w:cs="Arial"/>
                <w:sz w:val="18"/>
                <w:szCs w:val="18"/>
              </w:rPr>
              <w:t>сроки, результаты исполнения</w:t>
            </w:r>
          </w:p>
        </w:tc>
        <w:tc>
          <w:tcPr>
            <w:tcW w:w="2126" w:type="dxa"/>
            <w:gridSpan w:val="2"/>
            <w:shd w:val="clear" w:color="auto" w:fill="auto"/>
          </w:tcPr>
          <w:p w:rsidR="00FF46C3" w:rsidRPr="00FF46C3" w:rsidRDefault="00FF46C3" w:rsidP="000E0221">
            <w:pPr>
              <w:spacing w:line="180" w:lineRule="exact"/>
              <w:jc w:val="center"/>
              <w:rPr>
                <w:rFonts w:ascii="Arial" w:hAnsi="Arial" w:cs="Arial"/>
                <w:sz w:val="18"/>
                <w:szCs w:val="18"/>
              </w:rPr>
            </w:pPr>
            <w:r w:rsidRPr="00FF46C3">
              <w:rPr>
                <w:rFonts w:ascii="Arial" w:hAnsi="Arial" w:cs="Arial"/>
                <w:sz w:val="18"/>
                <w:szCs w:val="18"/>
              </w:rPr>
              <w:t>получатель средств бюджета (главный распорядитель бюджетных средств)</w:t>
            </w:r>
          </w:p>
        </w:tc>
        <w:tc>
          <w:tcPr>
            <w:tcW w:w="1843" w:type="dxa"/>
            <w:shd w:val="clear" w:color="auto" w:fill="auto"/>
          </w:tcPr>
          <w:p w:rsidR="00FF46C3" w:rsidRPr="00FF46C3" w:rsidRDefault="00FF46C3" w:rsidP="000E0221">
            <w:pPr>
              <w:spacing w:line="180" w:lineRule="exact"/>
              <w:jc w:val="center"/>
              <w:rPr>
                <w:rFonts w:ascii="Arial" w:hAnsi="Arial" w:cs="Arial"/>
                <w:sz w:val="18"/>
                <w:szCs w:val="18"/>
              </w:rPr>
            </w:pPr>
            <w:r w:rsidRPr="00FF46C3">
              <w:rPr>
                <w:rFonts w:ascii="Arial" w:hAnsi="Arial" w:cs="Arial"/>
                <w:sz w:val="18"/>
                <w:szCs w:val="18"/>
              </w:rPr>
              <w:t>объем финансирования</w:t>
            </w:r>
          </w:p>
        </w:tc>
      </w:tr>
      <w:tr w:rsidR="00FF46C3" w:rsidRPr="00FF46C3" w:rsidTr="00C23911">
        <w:trPr>
          <w:trHeight w:val="144"/>
        </w:trPr>
        <w:tc>
          <w:tcPr>
            <w:tcW w:w="709" w:type="dxa"/>
            <w:shd w:val="clear" w:color="auto" w:fill="auto"/>
          </w:tcPr>
          <w:p w:rsidR="00FF46C3" w:rsidRPr="00FF46C3" w:rsidRDefault="00FF46C3" w:rsidP="00FF46C3">
            <w:pPr>
              <w:spacing w:line="180" w:lineRule="exact"/>
              <w:rPr>
                <w:rFonts w:ascii="Arial" w:hAnsi="Arial" w:cs="Arial"/>
                <w:sz w:val="18"/>
                <w:szCs w:val="18"/>
              </w:rPr>
            </w:pPr>
            <w:r w:rsidRPr="00FF46C3">
              <w:rPr>
                <w:rFonts w:ascii="Arial" w:hAnsi="Arial" w:cs="Arial"/>
                <w:sz w:val="18"/>
                <w:szCs w:val="18"/>
              </w:rPr>
              <w:t>1</w:t>
            </w:r>
          </w:p>
        </w:tc>
        <w:tc>
          <w:tcPr>
            <w:tcW w:w="1701" w:type="dxa"/>
            <w:shd w:val="clear" w:color="auto" w:fill="auto"/>
          </w:tcPr>
          <w:p w:rsidR="00FF46C3" w:rsidRPr="00FF46C3" w:rsidRDefault="00FF46C3" w:rsidP="00FF46C3">
            <w:pPr>
              <w:spacing w:line="180" w:lineRule="exact"/>
              <w:rPr>
                <w:rFonts w:ascii="Arial" w:hAnsi="Arial" w:cs="Arial"/>
                <w:sz w:val="18"/>
                <w:szCs w:val="18"/>
              </w:rPr>
            </w:pPr>
            <w:r w:rsidRPr="00FF46C3">
              <w:rPr>
                <w:rFonts w:ascii="Arial" w:hAnsi="Arial" w:cs="Arial"/>
                <w:sz w:val="18"/>
                <w:szCs w:val="18"/>
              </w:rPr>
              <w:t>2</w:t>
            </w:r>
          </w:p>
        </w:tc>
        <w:tc>
          <w:tcPr>
            <w:tcW w:w="1843" w:type="dxa"/>
            <w:shd w:val="clear" w:color="auto" w:fill="auto"/>
          </w:tcPr>
          <w:p w:rsidR="00FF46C3" w:rsidRPr="00FF46C3" w:rsidRDefault="00FF46C3" w:rsidP="00FF46C3">
            <w:pPr>
              <w:spacing w:line="180" w:lineRule="exact"/>
              <w:rPr>
                <w:rFonts w:ascii="Arial" w:hAnsi="Arial" w:cs="Arial"/>
                <w:sz w:val="18"/>
                <w:szCs w:val="18"/>
              </w:rPr>
            </w:pPr>
            <w:r w:rsidRPr="00FF46C3">
              <w:rPr>
                <w:rFonts w:ascii="Arial" w:hAnsi="Arial" w:cs="Arial"/>
                <w:sz w:val="18"/>
                <w:szCs w:val="18"/>
              </w:rPr>
              <w:t>3</w:t>
            </w:r>
          </w:p>
        </w:tc>
        <w:tc>
          <w:tcPr>
            <w:tcW w:w="1843" w:type="dxa"/>
            <w:shd w:val="clear" w:color="auto" w:fill="auto"/>
          </w:tcPr>
          <w:p w:rsidR="00FF46C3" w:rsidRPr="00FF46C3" w:rsidRDefault="00FF46C3" w:rsidP="00FF46C3">
            <w:pPr>
              <w:spacing w:line="180" w:lineRule="exact"/>
              <w:rPr>
                <w:rFonts w:ascii="Arial" w:hAnsi="Arial" w:cs="Arial"/>
                <w:sz w:val="18"/>
                <w:szCs w:val="18"/>
              </w:rPr>
            </w:pPr>
            <w:r w:rsidRPr="00FF46C3">
              <w:rPr>
                <w:rFonts w:ascii="Arial" w:hAnsi="Arial" w:cs="Arial"/>
                <w:sz w:val="18"/>
                <w:szCs w:val="18"/>
              </w:rPr>
              <w:t>4</w:t>
            </w:r>
          </w:p>
        </w:tc>
        <w:tc>
          <w:tcPr>
            <w:tcW w:w="2126" w:type="dxa"/>
            <w:gridSpan w:val="2"/>
            <w:shd w:val="clear" w:color="auto" w:fill="auto"/>
          </w:tcPr>
          <w:p w:rsidR="00FF46C3" w:rsidRPr="00FF46C3" w:rsidRDefault="00FF46C3" w:rsidP="00FF46C3">
            <w:pPr>
              <w:spacing w:line="180" w:lineRule="exact"/>
              <w:rPr>
                <w:rFonts w:ascii="Arial" w:hAnsi="Arial" w:cs="Arial"/>
                <w:sz w:val="18"/>
                <w:szCs w:val="18"/>
              </w:rPr>
            </w:pPr>
            <w:r w:rsidRPr="00FF46C3">
              <w:rPr>
                <w:rFonts w:ascii="Arial" w:hAnsi="Arial" w:cs="Arial"/>
                <w:sz w:val="18"/>
                <w:szCs w:val="18"/>
              </w:rPr>
              <w:t>5</w:t>
            </w:r>
          </w:p>
        </w:tc>
        <w:tc>
          <w:tcPr>
            <w:tcW w:w="1843" w:type="dxa"/>
            <w:shd w:val="clear" w:color="auto" w:fill="auto"/>
          </w:tcPr>
          <w:p w:rsidR="00FF46C3" w:rsidRPr="00FF46C3" w:rsidRDefault="00FF46C3" w:rsidP="00FF46C3">
            <w:pPr>
              <w:spacing w:line="180" w:lineRule="exact"/>
              <w:rPr>
                <w:rFonts w:ascii="Arial" w:hAnsi="Arial" w:cs="Arial"/>
                <w:sz w:val="18"/>
                <w:szCs w:val="18"/>
              </w:rPr>
            </w:pPr>
            <w:r w:rsidRPr="00FF46C3">
              <w:rPr>
                <w:rFonts w:ascii="Arial" w:hAnsi="Arial" w:cs="Arial"/>
                <w:sz w:val="18"/>
                <w:szCs w:val="18"/>
              </w:rPr>
              <w:t>6</w:t>
            </w:r>
          </w:p>
        </w:tc>
      </w:tr>
      <w:tr w:rsidR="00FF46C3" w:rsidRPr="00FF46C3" w:rsidTr="007301D9">
        <w:trPr>
          <w:trHeight w:val="144"/>
        </w:trPr>
        <w:tc>
          <w:tcPr>
            <w:tcW w:w="10065" w:type="dxa"/>
            <w:gridSpan w:val="7"/>
            <w:shd w:val="clear" w:color="auto" w:fill="auto"/>
          </w:tcPr>
          <w:p w:rsidR="00FF46C3" w:rsidRPr="00FF46C3" w:rsidRDefault="00FF46C3" w:rsidP="000E0221">
            <w:pPr>
              <w:spacing w:line="180" w:lineRule="exact"/>
              <w:jc w:val="center"/>
              <w:rPr>
                <w:rFonts w:ascii="Arial" w:hAnsi="Arial" w:cs="Arial"/>
                <w:b/>
                <w:sz w:val="18"/>
                <w:szCs w:val="18"/>
              </w:rPr>
            </w:pPr>
            <w:r w:rsidRPr="00FF46C3">
              <w:rPr>
                <w:rFonts w:ascii="Arial" w:hAnsi="Arial" w:cs="Arial"/>
                <w:b/>
                <w:sz w:val="18"/>
                <w:szCs w:val="18"/>
              </w:rPr>
              <w:t xml:space="preserve">Избирательный округ № 1, депутат </w:t>
            </w:r>
            <w:proofErr w:type="spellStart"/>
            <w:r w:rsidRPr="00FF46C3">
              <w:rPr>
                <w:rFonts w:ascii="Arial" w:hAnsi="Arial" w:cs="Arial"/>
                <w:b/>
                <w:sz w:val="18"/>
                <w:szCs w:val="18"/>
              </w:rPr>
              <w:t>Матиева</w:t>
            </w:r>
            <w:proofErr w:type="spellEnd"/>
            <w:r w:rsidRPr="00FF46C3">
              <w:rPr>
                <w:rFonts w:ascii="Arial" w:hAnsi="Arial" w:cs="Arial"/>
                <w:b/>
                <w:sz w:val="18"/>
                <w:szCs w:val="18"/>
              </w:rPr>
              <w:t xml:space="preserve"> </w:t>
            </w:r>
            <w:proofErr w:type="spellStart"/>
            <w:r w:rsidRPr="00FF46C3">
              <w:rPr>
                <w:rFonts w:ascii="Arial" w:hAnsi="Arial" w:cs="Arial"/>
                <w:b/>
                <w:sz w:val="18"/>
                <w:szCs w:val="18"/>
              </w:rPr>
              <w:t>Гульстан</w:t>
            </w:r>
            <w:proofErr w:type="spellEnd"/>
            <w:r w:rsidRPr="00FF46C3">
              <w:rPr>
                <w:rFonts w:ascii="Arial" w:hAnsi="Arial" w:cs="Arial"/>
                <w:b/>
                <w:sz w:val="18"/>
                <w:szCs w:val="18"/>
              </w:rPr>
              <w:t xml:space="preserve"> </w:t>
            </w:r>
            <w:proofErr w:type="spellStart"/>
            <w:r w:rsidRPr="00FF46C3">
              <w:rPr>
                <w:rFonts w:ascii="Arial" w:hAnsi="Arial" w:cs="Arial"/>
                <w:b/>
                <w:sz w:val="18"/>
                <w:szCs w:val="18"/>
              </w:rPr>
              <w:t>Мухаметалиевна</w:t>
            </w:r>
            <w:proofErr w:type="spellEnd"/>
          </w:p>
          <w:p w:rsidR="00FF46C3" w:rsidRPr="00FF46C3" w:rsidRDefault="00FF46C3" w:rsidP="000E0221">
            <w:pPr>
              <w:spacing w:line="180" w:lineRule="exact"/>
              <w:jc w:val="center"/>
              <w:rPr>
                <w:rFonts w:ascii="Arial" w:hAnsi="Arial" w:cs="Arial"/>
                <w:sz w:val="18"/>
                <w:szCs w:val="18"/>
              </w:rPr>
            </w:pPr>
            <w:r w:rsidRPr="00FF46C3">
              <w:rPr>
                <w:rFonts w:ascii="Arial" w:hAnsi="Arial" w:cs="Arial"/>
                <w:b/>
                <w:sz w:val="18"/>
                <w:szCs w:val="18"/>
              </w:rPr>
              <w:t xml:space="preserve">Границы: аул. </w:t>
            </w:r>
            <w:proofErr w:type="spellStart"/>
            <w:r w:rsidRPr="00FF46C3">
              <w:rPr>
                <w:rFonts w:ascii="Arial" w:hAnsi="Arial" w:cs="Arial"/>
                <w:b/>
                <w:sz w:val="18"/>
                <w:szCs w:val="18"/>
              </w:rPr>
              <w:t>Эдельбай</w:t>
            </w:r>
            <w:proofErr w:type="spellEnd"/>
            <w:r w:rsidRPr="00FF46C3">
              <w:rPr>
                <w:rFonts w:ascii="Arial" w:hAnsi="Arial" w:cs="Arial"/>
                <w:b/>
                <w:sz w:val="18"/>
                <w:szCs w:val="18"/>
              </w:rPr>
              <w:t>; село Мирное.</w:t>
            </w:r>
          </w:p>
        </w:tc>
      </w:tr>
      <w:tr w:rsidR="00FF46C3" w:rsidRPr="00FF46C3" w:rsidTr="00C23911">
        <w:trPr>
          <w:trHeight w:val="978"/>
        </w:trPr>
        <w:tc>
          <w:tcPr>
            <w:tcW w:w="709" w:type="dxa"/>
            <w:shd w:val="clear" w:color="auto" w:fill="auto"/>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1</w:t>
            </w:r>
          </w:p>
        </w:tc>
        <w:tc>
          <w:tcPr>
            <w:tcW w:w="1701"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 xml:space="preserve">а. </w:t>
            </w:r>
            <w:proofErr w:type="spellStart"/>
            <w:r w:rsidRPr="00C23911">
              <w:rPr>
                <w:rFonts w:ascii="Arial" w:hAnsi="Arial" w:cs="Arial"/>
                <w:sz w:val="16"/>
                <w:szCs w:val="16"/>
              </w:rPr>
              <w:t>Эдельбай</w:t>
            </w:r>
            <w:proofErr w:type="spellEnd"/>
          </w:p>
        </w:tc>
        <w:tc>
          <w:tcPr>
            <w:tcW w:w="1843" w:type="dxa"/>
          </w:tcPr>
          <w:p w:rsidR="00C23911"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 xml:space="preserve">Строительство дороги </w:t>
            </w:r>
            <w:proofErr w:type="gramStart"/>
            <w:r w:rsidRPr="00C23911">
              <w:rPr>
                <w:rFonts w:ascii="Arial" w:hAnsi="Arial" w:cs="Arial"/>
                <w:sz w:val="16"/>
                <w:szCs w:val="16"/>
              </w:rPr>
              <w:t>по</w:t>
            </w:r>
            <w:proofErr w:type="gramEnd"/>
            <w:r w:rsidRPr="00C23911">
              <w:rPr>
                <w:rFonts w:ascii="Arial" w:hAnsi="Arial" w:cs="Arial"/>
                <w:sz w:val="16"/>
                <w:szCs w:val="16"/>
              </w:rPr>
              <w:t xml:space="preserve"> </w:t>
            </w:r>
          </w:p>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 xml:space="preserve">ул. </w:t>
            </w:r>
            <w:proofErr w:type="gramStart"/>
            <w:r w:rsidRPr="00C23911">
              <w:rPr>
                <w:rFonts w:ascii="Arial" w:hAnsi="Arial" w:cs="Arial"/>
                <w:sz w:val="16"/>
                <w:szCs w:val="16"/>
              </w:rPr>
              <w:t>Новой</w:t>
            </w:r>
            <w:proofErr w:type="gramEnd"/>
            <w:r w:rsidRPr="00C23911">
              <w:rPr>
                <w:rFonts w:ascii="Arial" w:hAnsi="Arial" w:cs="Arial"/>
                <w:sz w:val="16"/>
                <w:szCs w:val="16"/>
              </w:rPr>
              <w:t xml:space="preserve"> от дома № 1 до № 44</w:t>
            </w:r>
          </w:p>
        </w:tc>
        <w:tc>
          <w:tcPr>
            <w:tcW w:w="1843"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 xml:space="preserve">В 2024 году разработка ПСД и прохождение экспертизы, 800 м, 2025 год. </w:t>
            </w:r>
          </w:p>
        </w:tc>
        <w:tc>
          <w:tcPr>
            <w:tcW w:w="2126" w:type="dxa"/>
            <w:gridSpan w:val="2"/>
            <w:shd w:val="clear" w:color="auto" w:fill="auto"/>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Управление по делам территорий администрации Благодарненского городского округа Ставропольского края (далее-АБГО СК)</w:t>
            </w:r>
          </w:p>
        </w:tc>
        <w:tc>
          <w:tcPr>
            <w:tcW w:w="1843" w:type="dxa"/>
            <w:shd w:val="clear" w:color="auto" w:fill="auto"/>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Программа СК «Развитие транспортной системы».</w:t>
            </w:r>
          </w:p>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Примерная стоимость 20 млн. руб.</w:t>
            </w:r>
          </w:p>
        </w:tc>
      </w:tr>
      <w:tr w:rsidR="00FF46C3" w:rsidRPr="00FF46C3" w:rsidTr="00C23911">
        <w:trPr>
          <w:trHeight w:val="144"/>
        </w:trPr>
        <w:tc>
          <w:tcPr>
            <w:tcW w:w="709" w:type="dxa"/>
            <w:shd w:val="clear" w:color="auto" w:fill="auto"/>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2</w:t>
            </w:r>
          </w:p>
        </w:tc>
        <w:tc>
          <w:tcPr>
            <w:tcW w:w="1701"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 xml:space="preserve">а. </w:t>
            </w:r>
            <w:proofErr w:type="spellStart"/>
            <w:r w:rsidRPr="00C23911">
              <w:rPr>
                <w:rFonts w:ascii="Arial" w:hAnsi="Arial" w:cs="Arial"/>
                <w:sz w:val="16"/>
                <w:szCs w:val="16"/>
              </w:rPr>
              <w:t>Эдельбай</w:t>
            </w:r>
            <w:proofErr w:type="spellEnd"/>
          </w:p>
        </w:tc>
        <w:tc>
          <w:tcPr>
            <w:tcW w:w="1843" w:type="dxa"/>
          </w:tcPr>
          <w:p w:rsidR="00C23911"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 xml:space="preserve">Освещение (фонари) конец </w:t>
            </w:r>
          </w:p>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ул. Новой</w:t>
            </w:r>
          </w:p>
        </w:tc>
        <w:tc>
          <w:tcPr>
            <w:tcW w:w="1843"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2024 год</w:t>
            </w:r>
          </w:p>
        </w:tc>
        <w:tc>
          <w:tcPr>
            <w:tcW w:w="2126" w:type="dxa"/>
            <w:gridSpan w:val="2"/>
            <w:shd w:val="clear" w:color="auto" w:fill="auto"/>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Управление по делам территорий АБГО СК</w:t>
            </w:r>
          </w:p>
        </w:tc>
        <w:tc>
          <w:tcPr>
            <w:tcW w:w="1843" w:type="dxa"/>
            <w:shd w:val="clear" w:color="auto" w:fill="auto"/>
          </w:tcPr>
          <w:p w:rsidR="00FF46C3" w:rsidRPr="00C23911" w:rsidRDefault="00FF46C3" w:rsidP="000E0221">
            <w:pPr>
              <w:spacing w:line="180" w:lineRule="exact"/>
              <w:jc w:val="both"/>
              <w:rPr>
                <w:rFonts w:ascii="Arial" w:hAnsi="Arial" w:cs="Arial"/>
                <w:sz w:val="16"/>
                <w:szCs w:val="16"/>
              </w:rPr>
            </w:pPr>
          </w:p>
        </w:tc>
      </w:tr>
      <w:tr w:rsidR="00FF46C3" w:rsidRPr="00FF46C3" w:rsidTr="00C23911">
        <w:trPr>
          <w:trHeight w:val="144"/>
        </w:trPr>
        <w:tc>
          <w:tcPr>
            <w:tcW w:w="709" w:type="dxa"/>
            <w:shd w:val="clear" w:color="auto" w:fill="auto"/>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3</w:t>
            </w:r>
          </w:p>
        </w:tc>
        <w:tc>
          <w:tcPr>
            <w:tcW w:w="1701"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 xml:space="preserve">а. </w:t>
            </w:r>
            <w:proofErr w:type="spellStart"/>
            <w:r w:rsidRPr="00C23911">
              <w:rPr>
                <w:rFonts w:ascii="Arial" w:hAnsi="Arial" w:cs="Arial"/>
                <w:sz w:val="16"/>
                <w:szCs w:val="16"/>
              </w:rPr>
              <w:t>Эдельбай</w:t>
            </w:r>
            <w:proofErr w:type="spellEnd"/>
          </w:p>
        </w:tc>
        <w:tc>
          <w:tcPr>
            <w:tcW w:w="1843"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Строительство детской площадки на территории МОУ «СОШ №14»</w:t>
            </w:r>
          </w:p>
        </w:tc>
        <w:tc>
          <w:tcPr>
            <w:tcW w:w="1843"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 xml:space="preserve">2025 год. </w:t>
            </w:r>
          </w:p>
        </w:tc>
        <w:tc>
          <w:tcPr>
            <w:tcW w:w="2126" w:type="dxa"/>
            <w:gridSpan w:val="2"/>
            <w:shd w:val="clear" w:color="auto" w:fill="auto"/>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Управление образования и молодежной политики АБГО СК</w:t>
            </w:r>
          </w:p>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Управление по делам территорий АБГО СК</w:t>
            </w:r>
          </w:p>
        </w:tc>
        <w:tc>
          <w:tcPr>
            <w:tcW w:w="1843" w:type="dxa"/>
            <w:shd w:val="clear" w:color="auto" w:fill="auto"/>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 xml:space="preserve">Программа </w:t>
            </w:r>
            <w:proofErr w:type="gramStart"/>
            <w:r w:rsidRPr="00C23911">
              <w:rPr>
                <w:rFonts w:ascii="Arial" w:hAnsi="Arial" w:cs="Arial"/>
                <w:sz w:val="16"/>
                <w:szCs w:val="16"/>
              </w:rPr>
              <w:t>инициативного</w:t>
            </w:r>
            <w:proofErr w:type="gramEnd"/>
            <w:r w:rsidRPr="00C23911">
              <w:rPr>
                <w:rFonts w:ascii="Arial" w:hAnsi="Arial" w:cs="Arial"/>
                <w:sz w:val="16"/>
                <w:szCs w:val="16"/>
              </w:rPr>
              <w:t xml:space="preserve"> бюджетирования. Сметная стоимость 552 506,00 руб.</w:t>
            </w:r>
          </w:p>
        </w:tc>
      </w:tr>
      <w:tr w:rsidR="00FF46C3" w:rsidRPr="00FF46C3" w:rsidTr="00C23911">
        <w:trPr>
          <w:trHeight w:val="144"/>
        </w:trPr>
        <w:tc>
          <w:tcPr>
            <w:tcW w:w="709" w:type="dxa"/>
            <w:shd w:val="clear" w:color="auto" w:fill="auto"/>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4</w:t>
            </w:r>
          </w:p>
        </w:tc>
        <w:tc>
          <w:tcPr>
            <w:tcW w:w="1701"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 xml:space="preserve">а. </w:t>
            </w:r>
            <w:proofErr w:type="spellStart"/>
            <w:r w:rsidRPr="00C23911">
              <w:rPr>
                <w:rFonts w:ascii="Arial" w:hAnsi="Arial" w:cs="Arial"/>
                <w:sz w:val="16"/>
                <w:szCs w:val="16"/>
              </w:rPr>
              <w:t>Эдельбай</w:t>
            </w:r>
            <w:proofErr w:type="spellEnd"/>
          </w:p>
        </w:tc>
        <w:tc>
          <w:tcPr>
            <w:tcW w:w="1843"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Строительство теневого навеса для организации летнего досуга на территории МОУ «СОШ №14»</w:t>
            </w:r>
          </w:p>
        </w:tc>
        <w:tc>
          <w:tcPr>
            <w:tcW w:w="1843"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2024 год</w:t>
            </w:r>
          </w:p>
        </w:tc>
        <w:tc>
          <w:tcPr>
            <w:tcW w:w="2126" w:type="dxa"/>
            <w:gridSpan w:val="2"/>
            <w:shd w:val="clear" w:color="auto" w:fill="auto"/>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Управление образования и молодежной политики АБГО СК</w:t>
            </w:r>
          </w:p>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Управление по делам территорий АБГО СК</w:t>
            </w:r>
          </w:p>
        </w:tc>
        <w:tc>
          <w:tcPr>
            <w:tcW w:w="1843" w:type="dxa"/>
            <w:shd w:val="clear" w:color="auto" w:fill="auto"/>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 xml:space="preserve">Программа </w:t>
            </w:r>
            <w:proofErr w:type="gramStart"/>
            <w:r w:rsidRPr="00C23911">
              <w:rPr>
                <w:rFonts w:ascii="Arial" w:hAnsi="Arial" w:cs="Arial"/>
                <w:sz w:val="16"/>
                <w:szCs w:val="16"/>
              </w:rPr>
              <w:t>инициативного</w:t>
            </w:r>
            <w:proofErr w:type="gramEnd"/>
            <w:r w:rsidRPr="00C23911">
              <w:rPr>
                <w:rFonts w:ascii="Arial" w:hAnsi="Arial" w:cs="Arial"/>
                <w:sz w:val="16"/>
                <w:szCs w:val="16"/>
              </w:rPr>
              <w:t xml:space="preserve"> бюджетирования. Сметная стоимость 410 328,00 руб.</w:t>
            </w:r>
          </w:p>
        </w:tc>
      </w:tr>
      <w:tr w:rsidR="00FF46C3" w:rsidRPr="00FF46C3" w:rsidTr="00C23911">
        <w:trPr>
          <w:trHeight w:val="144"/>
        </w:trPr>
        <w:tc>
          <w:tcPr>
            <w:tcW w:w="709" w:type="dxa"/>
            <w:shd w:val="clear" w:color="auto" w:fill="auto"/>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5</w:t>
            </w:r>
          </w:p>
        </w:tc>
        <w:tc>
          <w:tcPr>
            <w:tcW w:w="1701"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 xml:space="preserve">а. </w:t>
            </w:r>
            <w:proofErr w:type="spellStart"/>
            <w:r w:rsidRPr="00C23911">
              <w:rPr>
                <w:rFonts w:ascii="Arial" w:hAnsi="Arial" w:cs="Arial"/>
                <w:sz w:val="16"/>
                <w:szCs w:val="16"/>
              </w:rPr>
              <w:t>Эдельбай</w:t>
            </w:r>
            <w:proofErr w:type="spellEnd"/>
          </w:p>
        </w:tc>
        <w:tc>
          <w:tcPr>
            <w:tcW w:w="1843" w:type="dxa"/>
          </w:tcPr>
          <w:p w:rsidR="00FF46C3" w:rsidRPr="00C23911" w:rsidRDefault="00FF46C3" w:rsidP="000E0221">
            <w:pPr>
              <w:spacing w:line="180" w:lineRule="exact"/>
              <w:jc w:val="both"/>
              <w:rPr>
                <w:rFonts w:ascii="Arial" w:hAnsi="Arial" w:cs="Arial"/>
                <w:sz w:val="16"/>
                <w:szCs w:val="16"/>
              </w:rPr>
            </w:pPr>
            <w:proofErr w:type="gramStart"/>
            <w:r w:rsidRPr="00C23911">
              <w:rPr>
                <w:rFonts w:ascii="Arial" w:hAnsi="Arial" w:cs="Arial"/>
                <w:sz w:val="16"/>
                <w:szCs w:val="16"/>
              </w:rPr>
              <w:t>Замена подводящего водовода к МОУ «СОШ №14» (нет напора воды) износ труб, установка 1975 года)</w:t>
            </w:r>
            <w:proofErr w:type="gramEnd"/>
          </w:p>
        </w:tc>
        <w:tc>
          <w:tcPr>
            <w:tcW w:w="1843"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2025 год</w:t>
            </w:r>
          </w:p>
        </w:tc>
        <w:tc>
          <w:tcPr>
            <w:tcW w:w="2126" w:type="dxa"/>
            <w:gridSpan w:val="2"/>
            <w:shd w:val="clear" w:color="auto" w:fill="auto"/>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Управление образования и молодежной политики АБГО СК</w:t>
            </w:r>
          </w:p>
        </w:tc>
        <w:tc>
          <w:tcPr>
            <w:tcW w:w="1843" w:type="dxa"/>
            <w:shd w:val="clear" w:color="auto" w:fill="auto"/>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Программа модернизации школьных систем образования</w:t>
            </w:r>
          </w:p>
        </w:tc>
      </w:tr>
      <w:tr w:rsidR="00FF46C3" w:rsidRPr="00FF46C3" w:rsidTr="00C23911">
        <w:trPr>
          <w:trHeight w:val="144"/>
        </w:trPr>
        <w:tc>
          <w:tcPr>
            <w:tcW w:w="709" w:type="dxa"/>
            <w:shd w:val="clear" w:color="auto" w:fill="auto"/>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6</w:t>
            </w:r>
          </w:p>
        </w:tc>
        <w:tc>
          <w:tcPr>
            <w:tcW w:w="1701"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с. Мирное</w:t>
            </w:r>
          </w:p>
        </w:tc>
        <w:tc>
          <w:tcPr>
            <w:tcW w:w="1843"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Ремонт тротуара на территории МДОУ «ДС №22»</w:t>
            </w:r>
          </w:p>
        </w:tc>
        <w:tc>
          <w:tcPr>
            <w:tcW w:w="1843"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2026 год</w:t>
            </w:r>
          </w:p>
        </w:tc>
        <w:tc>
          <w:tcPr>
            <w:tcW w:w="2126" w:type="dxa"/>
            <w:gridSpan w:val="2"/>
            <w:shd w:val="clear" w:color="auto" w:fill="auto"/>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Управление образования и молодежной политики АБГО СК</w:t>
            </w:r>
          </w:p>
        </w:tc>
        <w:tc>
          <w:tcPr>
            <w:tcW w:w="1843" w:type="dxa"/>
            <w:shd w:val="clear" w:color="auto" w:fill="auto"/>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Программа «Комплексное развитие сельских территорий»</w:t>
            </w:r>
          </w:p>
        </w:tc>
      </w:tr>
      <w:tr w:rsidR="00FF46C3" w:rsidRPr="00FF46C3" w:rsidTr="00C23911">
        <w:trPr>
          <w:trHeight w:val="144"/>
        </w:trPr>
        <w:tc>
          <w:tcPr>
            <w:tcW w:w="709" w:type="dxa"/>
            <w:shd w:val="clear" w:color="auto" w:fill="auto"/>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7</w:t>
            </w:r>
          </w:p>
        </w:tc>
        <w:tc>
          <w:tcPr>
            <w:tcW w:w="1701"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с. Мирное</w:t>
            </w:r>
          </w:p>
        </w:tc>
        <w:tc>
          <w:tcPr>
            <w:tcW w:w="1843"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Спил деревьев на территории МДОУ «ДС №22»</w:t>
            </w:r>
          </w:p>
        </w:tc>
        <w:tc>
          <w:tcPr>
            <w:tcW w:w="1843"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2023 год</w:t>
            </w:r>
          </w:p>
        </w:tc>
        <w:tc>
          <w:tcPr>
            <w:tcW w:w="2126" w:type="dxa"/>
            <w:gridSpan w:val="2"/>
            <w:shd w:val="clear" w:color="auto" w:fill="auto"/>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МУ «ЕДДС БГО СК»</w:t>
            </w:r>
          </w:p>
        </w:tc>
        <w:tc>
          <w:tcPr>
            <w:tcW w:w="1843" w:type="dxa"/>
            <w:shd w:val="clear" w:color="auto" w:fill="auto"/>
          </w:tcPr>
          <w:p w:rsidR="00FF46C3" w:rsidRPr="00C23911" w:rsidRDefault="00FF46C3" w:rsidP="000E0221">
            <w:pPr>
              <w:spacing w:line="180" w:lineRule="exact"/>
              <w:jc w:val="both"/>
              <w:rPr>
                <w:rFonts w:ascii="Arial" w:hAnsi="Arial" w:cs="Arial"/>
                <w:sz w:val="16"/>
                <w:szCs w:val="16"/>
              </w:rPr>
            </w:pPr>
          </w:p>
        </w:tc>
      </w:tr>
      <w:tr w:rsidR="00FF46C3" w:rsidRPr="00FF46C3" w:rsidTr="00C23911">
        <w:trPr>
          <w:trHeight w:val="144"/>
        </w:trPr>
        <w:tc>
          <w:tcPr>
            <w:tcW w:w="709" w:type="dxa"/>
            <w:shd w:val="clear" w:color="auto" w:fill="auto"/>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8</w:t>
            </w:r>
          </w:p>
        </w:tc>
        <w:tc>
          <w:tcPr>
            <w:tcW w:w="1701"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с. Мирное</w:t>
            </w:r>
          </w:p>
        </w:tc>
        <w:tc>
          <w:tcPr>
            <w:tcW w:w="1843"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Обустройство детской площадки на территории МОУ «СОШ №13»</w:t>
            </w:r>
          </w:p>
        </w:tc>
        <w:tc>
          <w:tcPr>
            <w:tcW w:w="1843"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После завершения работ по капитальному ремонту</w:t>
            </w:r>
          </w:p>
        </w:tc>
        <w:tc>
          <w:tcPr>
            <w:tcW w:w="2126" w:type="dxa"/>
            <w:gridSpan w:val="2"/>
            <w:shd w:val="clear" w:color="auto" w:fill="auto"/>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Управление образования и молодежной политики АБГО СК</w:t>
            </w:r>
          </w:p>
          <w:p w:rsidR="00FF46C3" w:rsidRPr="00C23911" w:rsidRDefault="00C23911" w:rsidP="000E0221">
            <w:pPr>
              <w:spacing w:line="180" w:lineRule="exact"/>
              <w:jc w:val="both"/>
              <w:rPr>
                <w:rFonts w:ascii="Arial" w:hAnsi="Arial" w:cs="Arial"/>
                <w:sz w:val="16"/>
                <w:szCs w:val="16"/>
              </w:rPr>
            </w:pPr>
            <w:r w:rsidRPr="00C23911">
              <w:rPr>
                <w:rFonts w:ascii="Arial" w:hAnsi="Arial" w:cs="Arial"/>
                <w:sz w:val="16"/>
                <w:szCs w:val="16"/>
              </w:rPr>
              <w:t xml:space="preserve">Управление по делам </w:t>
            </w:r>
            <w:r w:rsidR="00FF46C3" w:rsidRPr="00C23911">
              <w:rPr>
                <w:rFonts w:ascii="Arial" w:hAnsi="Arial" w:cs="Arial"/>
                <w:sz w:val="16"/>
                <w:szCs w:val="16"/>
              </w:rPr>
              <w:t>территорий АБГО СК</w:t>
            </w:r>
          </w:p>
        </w:tc>
        <w:tc>
          <w:tcPr>
            <w:tcW w:w="1843" w:type="dxa"/>
            <w:shd w:val="clear" w:color="auto" w:fill="auto"/>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 xml:space="preserve">Программа </w:t>
            </w:r>
            <w:proofErr w:type="gramStart"/>
            <w:r w:rsidRPr="00C23911">
              <w:rPr>
                <w:rFonts w:ascii="Arial" w:hAnsi="Arial" w:cs="Arial"/>
                <w:sz w:val="16"/>
                <w:szCs w:val="16"/>
              </w:rPr>
              <w:t>инициативного</w:t>
            </w:r>
            <w:proofErr w:type="gramEnd"/>
            <w:r w:rsidRPr="00C23911">
              <w:rPr>
                <w:rFonts w:ascii="Arial" w:hAnsi="Arial" w:cs="Arial"/>
                <w:sz w:val="16"/>
                <w:szCs w:val="16"/>
              </w:rPr>
              <w:t xml:space="preserve"> бюджетирования. Сметная стоимость 552 506,00 руб.</w:t>
            </w:r>
          </w:p>
        </w:tc>
      </w:tr>
      <w:tr w:rsidR="00FF46C3" w:rsidRPr="00FF46C3" w:rsidTr="007301D9">
        <w:trPr>
          <w:trHeight w:val="144"/>
        </w:trPr>
        <w:tc>
          <w:tcPr>
            <w:tcW w:w="10065" w:type="dxa"/>
            <w:gridSpan w:val="7"/>
            <w:shd w:val="clear" w:color="auto" w:fill="auto"/>
          </w:tcPr>
          <w:p w:rsidR="00FF46C3" w:rsidRPr="00FF46C3" w:rsidRDefault="00FF46C3" w:rsidP="000E0221">
            <w:pPr>
              <w:spacing w:line="180" w:lineRule="exact"/>
              <w:jc w:val="center"/>
              <w:rPr>
                <w:rFonts w:ascii="Arial" w:hAnsi="Arial" w:cs="Arial"/>
                <w:b/>
                <w:sz w:val="18"/>
                <w:szCs w:val="18"/>
              </w:rPr>
            </w:pPr>
            <w:r w:rsidRPr="00FF46C3">
              <w:rPr>
                <w:rFonts w:ascii="Arial" w:hAnsi="Arial" w:cs="Arial"/>
                <w:b/>
                <w:sz w:val="18"/>
                <w:szCs w:val="18"/>
              </w:rPr>
              <w:t>Избирательный округ № 2 депутат Гончаров Михаил Евгеньевич</w:t>
            </w:r>
          </w:p>
          <w:p w:rsidR="00FF46C3" w:rsidRPr="00FF46C3" w:rsidRDefault="00FF46C3" w:rsidP="000E0221">
            <w:pPr>
              <w:spacing w:line="180" w:lineRule="exact"/>
              <w:jc w:val="center"/>
              <w:rPr>
                <w:rFonts w:ascii="Arial" w:hAnsi="Arial" w:cs="Arial"/>
                <w:b/>
                <w:sz w:val="18"/>
                <w:szCs w:val="18"/>
              </w:rPr>
            </w:pPr>
            <w:r w:rsidRPr="00FF46C3">
              <w:rPr>
                <w:rFonts w:ascii="Arial" w:hAnsi="Arial" w:cs="Arial"/>
                <w:b/>
                <w:sz w:val="18"/>
                <w:szCs w:val="18"/>
              </w:rPr>
              <w:t>Границы: село Алексеевское;</w:t>
            </w:r>
          </w:p>
          <w:p w:rsidR="00FF46C3" w:rsidRPr="00FF46C3" w:rsidRDefault="00FF46C3" w:rsidP="000E0221">
            <w:pPr>
              <w:spacing w:line="180" w:lineRule="exact"/>
              <w:jc w:val="center"/>
              <w:rPr>
                <w:rFonts w:ascii="Arial" w:hAnsi="Arial" w:cs="Arial"/>
                <w:sz w:val="18"/>
                <w:szCs w:val="18"/>
              </w:rPr>
            </w:pPr>
            <w:proofErr w:type="gramStart"/>
            <w:r w:rsidRPr="00FF46C3">
              <w:rPr>
                <w:rFonts w:ascii="Arial" w:hAnsi="Arial" w:cs="Arial"/>
                <w:b/>
                <w:sz w:val="18"/>
                <w:szCs w:val="18"/>
              </w:rPr>
              <w:t xml:space="preserve">город Благодарный: пер. Красноармейский (нечетные номера от № 1 до № 3а, четные номера от № 2 до № 14), ул. </w:t>
            </w:r>
            <w:proofErr w:type="spellStart"/>
            <w:r w:rsidRPr="00FF46C3">
              <w:rPr>
                <w:rFonts w:ascii="Arial" w:hAnsi="Arial" w:cs="Arial"/>
                <w:b/>
                <w:sz w:val="18"/>
                <w:szCs w:val="18"/>
              </w:rPr>
              <w:t>Краснознаменская</w:t>
            </w:r>
            <w:proofErr w:type="spellEnd"/>
            <w:r w:rsidRPr="00FF46C3">
              <w:rPr>
                <w:rFonts w:ascii="Arial" w:hAnsi="Arial" w:cs="Arial"/>
                <w:b/>
                <w:sz w:val="18"/>
                <w:szCs w:val="18"/>
              </w:rPr>
              <w:t xml:space="preserve"> (нечетная сторона от № 1 до 183, четная сторона от № 2 до №156), ул. Петровского, ул. Советская (нечетная сторона от № 477 до № 595), ул. Набережная (четные номера от № 2 до №110), ул. Комарова, пер. Подгорный (четные номера с №12 до №34, нечетные номера</w:t>
            </w:r>
            <w:proofErr w:type="gramEnd"/>
            <w:r w:rsidRPr="00FF46C3">
              <w:rPr>
                <w:rFonts w:ascii="Arial" w:hAnsi="Arial" w:cs="Arial"/>
                <w:b/>
                <w:sz w:val="18"/>
                <w:szCs w:val="18"/>
              </w:rPr>
              <w:t xml:space="preserve"> с №21 по №41), пер. </w:t>
            </w:r>
            <w:proofErr w:type="gramStart"/>
            <w:r w:rsidRPr="00FF46C3">
              <w:rPr>
                <w:rFonts w:ascii="Arial" w:hAnsi="Arial" w:cs="Arial"/>
                <w:b/>
                <w:sz w:val="18"/>
                <w:szCs w:val="18"/>
              </w:rPr>
              <w:t>Красноармейский</w:t>
            </w:r>
            <w:proofErr w:type="gramEnd"/>
            <w:r w:rsidRPr="00FF46C3">
              <w:rPr>
                <w:rFonts w:ascii="Arial" w:hAnsi="Arial" w:cs="Arial"/>
                <w:b/>
                <w:sz w:val="18"/>
                <w:szCs w:val="18"/>
              </w:rPr>
              <w:t xml:space="preserve"> (нечетные номера от № 1 до № 3а, четные номера от № 2 до № 14)</w:t>
            </w:r>
          </w:p>
        </w:tc>
      </w:tr>
      <w:tr w:rsidR="00FF46C3" w:rsidRPr="00FF46C3" w:rsidTr="00C23911">
        <w:trPr>
          <w:trHeight w:val="144"/>
        </w:trPr>
        <w:tc>
          <w:tcPr>
            <w:tcW w:w="709"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9</w:t>
            </w:r>
          </w:p>
        </w:tc>
        <w:tc>
          <w:tcPr>
            <w:tcW w:w="1701"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г. Благодарный</w:t>
            </w:r>
          </w:p>
        </w:tc>
        <w:tc>
          <w:tcPr>
            <w:tcW w:w="1843"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Ул. Набережная: строительство, профилировка дороги, тротуар, недостаточное освещение</w:t>
            </w:r>
          </w:p>
        </w:tc>
        <w:tc>
          <w:tcPr>
            <w:tcW w:w="1843"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 xml:space="preserve">В 2022 году выполнены работы по подсыпке и профилировки дорожного покрытия с применением асфальтной крошки протяженностью 400 м. от дома № 38 до дома № 78. Подсыпка и профилировка от дома № 2 до дома № </w:t>
            </w:r>
            <w:r w:rsidRPr="00C23911">
              <w:rPr>
                <w:rFonts w:ascii="Arial" w:hAnsi="Arial" w:cs="Arial"/>
                <w:sz w:val="16"/>
                <w:szCs w:val="16"/>
              </w:rPr>
              <w:lastRenderedPageBreak/>
              <w:t>38 на 2024 год, От дома № 80 до №110 на 2025 год</w:t>
            </w:r>
          </w:p>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 xml:space="preserve">Сроки восстановления уличного освещения </w:t>
            </w:r>
            <w:r w:rsidRPr="00C23911">
              <w:rPr>
                <w:rFonts w:ascii="Arial" w:hAnsi="Arial" w:cs="Arial"/>
                <w:sz w:val="16"/>
                <w:szCs w:val="16"/>
                <w:lang w:val="en-US"/>
              </w:rPr>
              <w:t>III</w:t>
            </w:r>
            <w:r w:rsidRPr="00C23911">
              <w:rPr>
                <w:rFonts w:ascii="Arial" w:hAnsi="Arial" w:cs="Arial"/>
                <w:sz w:val="16"/>
                <w:szCs w:val="16"/>
              </w:rPr>
              <w:t xml:space="preserve"> квартал 2024 года. </w:t>
            </w:r>
            <w:r w:rsidRPr="00C23911">
              <w:rPr>
                <w:rFonts w:ascii="Arial" w:hAnsi="Arial" w:cs="Arial"/>
                <w:sz w:val="16"/>
                <w:szCs w:val="16"/>
                <w:lang w:val="en-US"/>
              </w:rPr>
              <w:t xml:space="preserve">1200 </w:t>
            </w:r>
            <w:r w:rsidRPr="00C23911">
              <w:rPr>
                <w:rFonts w:ascii="Arial" w:hAnsi="Arial" w:cs="Arial"/>
                <w:sz w:val="16"/>
                <w:szCs w:val="16"/>
              </w:rPr>
              <w:t>м, установка дополнительных светильников.</w:t>
            </w:r>
          </w:p>
        </w:tc>
        <w:tc>
          <w:tcPr>
            <w:tcW w:w="2126" w:type="dxa"/>
            <w:gridSpan w:val="2"/>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lastRenderedPageBreak/>
              <w:t>Управление по делам территорий АБГО СК</w:t>
            </w:r>
          </w:p>
        </w:tc>
        <w:tc>
          <w:tcPr>
            <w:tcW w:w="1843"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Примерная стоимость 180,0 тыс. руб.</w:t>
            </w:r>
          </w:p>
        </w:tc>
      </w:tr>
      <w:tr w:rsidR="00FF46C3" w:rsidRPr="00FF46C3" w:rsidTr="00C23911">
        <w:trPr>
          <w:trHeight w:val="144"/>
        </w:trPr>
        <w:tc>
          <w:tcPr>
            <w:tcW w:w="709"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lastRenderedPageBreak/>
              <w:t>10</w:t>
            </w:r>
          </w:p>
        </w:tc>
        <w:tc>
          <w:tcPr>
            <w:tcW w:w="1701"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г. Благодарный</w:t>
            </w:r>
          </w:p>
        </w:tc>
        <w:tc>
          <w:tcPr>
            <w:tcW w:w="1843"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Строительство тротуара и до</w:t>
            </w:r>
            <w:r w:rsidR="00C23911">
              <w:rPr>
                <w:rFonts w:ascii="Arial" w:hAnsi="Arial" w:cs="Arial"/>
                <w:sz w:val="16"/>
                <w:szCs w:val="16"/>
              </w:rPr>
              <w:t xml:space="preserve">роги по ул. Петровского от пер. </w:t>
            </w:r>
            <w:proofErr w:type="gramStart"/>
            <w:r w:rsidRPr="00C23911">
              <w:rPr>
                <w:rFonts w:ascii="Arial" w:hAnsi="Arial" w:cs="Arial"/>
                <w:sz w:val="16"/>
                <w:szCs w:val="16"/>
              </w:rPr>
              <w:t>Красноармейский</w:t>
            </w:r>
            <w:proofErr w:type="gramEnd"/>
            <w:r w:rsidRPr="00C23911">
              <w:rPr>
                <w:rFonts w:ascii="Arial" w:hAnsi="Arial" w:cs="Arial"/>
                <w:sz w:val="16"/>
                <w:szCs w:val="16"/>
              </w:rPr>
              <w:t xml:space="preserve"> до конца</w:t>
            </w:r>
          </w:p>
        </w:tc>
        <w:tc>
          <w:tcPr>
            <w:tcW w:w="1843"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В 2026 году разработка ПСД и прохождение экспертизы, 941 м. Подача заявки на получение субсидии в 2026 году. Исполнение 2027 год</w:t>
            </w:r>
          </w:p>
        </w:tc>
        <w:tc>
          <w:tcPr>
            <w:tcW w:w="2126" w:type="dxa"/>
            <w:gridSpan w:val="2"/>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Управление по делам территорий АБГО СК</w:t>
            </w:r>
          </w:p>
        </w:tc>
        <w:tc>
          <w:tcPr>
            <w:tcW w:w="1843"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Программа СК «Развитие транспортной системы». Примерная стоимость 30 млн. руб.</w:t>
            </w:r>
          </w:p>
        </w:tc>
      </w:tr>
      <w:tr w:rsidR="00FF46C3" w:rsidRPr="00FF46C3" w:rsidTr="00C23911">
        <w:trPr>
          <w:trHeight w:val="144"/>
        </w:trPr>
        <w:tc>
          <w:tcPr>
            <w:tcW w:w="709"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11</w:t>
            </w:r>
          </w:p>
        </w:tc>
        <w:tc>
          <w:tcPr>
            <w:tcW w:w="1701"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г. Благодарный</w:t>
            </w:r>
          </w:p>
        </w:tc>
        <w:tc>
          <w:tcPr>
            <w:tcW w:w="1843"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Освещение мостов по ул. Набережная - пер. Подгорный; по ул. Набережная (железный мост)</w:t>
            </w:r>
          </w:p>
        </w:tc>
        <w:tc>
          <w:tcPr>
            <w:tcW w:w="1843"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В 2024 году разработка ПСД, 600 м. Исполнение 2024 год</w:t>
            </w:r>
          </w:p>
        </w:tc>
        <w:tc>
          <w:tcPr>
            <w:tcW w:w="2126" w:type="dxa"/>
            <w:gridSpan w:val="2"/>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Управление по делам территорий АБГО СК</w:t>
            </w:r>
          </w:p>
        </w:tc>
        <w:tc>
          <w:tcPr>
            <w:tcW w:w="1843"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Примерная стоимость 300 тыс. руб.</w:t>
            </w:r>
          </w:p>
        </w:tc>
      </w:tr>
      <w:tr w:rsidR="00FF46C3" w:rsidRPr="00FF46C3" w:rsidTr="00C23911">
        <w:trPr>
          <w:trHeight w:val="144"/>
        </w:trPr>
        <w:tc>
          <w:tcPr>
            <w:tcW w:w="709"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12</w:t>
            </w:r>
          </w:p>
        </w:tc>
        <w:tc>
          <w:tcPr>
            <w:tcW w:w="1701"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г. Благодарный</w:t>
            </w:r>
          </w:p>
        </w:tc>
        <w:tc>
          <w:tcPr>
            <w:tcW w:w="1843"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Строительство детской спортивной площадки на ул. Советской в восточной части города</w:t>
            </w:r>
          </w:p>
        </w:tc>
        <w:tc>
          <w:tcPr>
            <w:tcW w:w="1843"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В 2025 году разработка ПСД. Исполнение 2026 год.</w:t>
            </w:r>
          </w:p>
        </w:tc>
        <w:tc>
          <w:tcPr>
            <w:tcW w:w="2126" w:type="dxa"/>
            <w:gridSpan w:val="2"/>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Управление по делам территорий АБГО СК</w:t>
            </w:r>
          </w:p>
        </w:tc>
        <w:tc>
          <w:tcPr>
            <w:tcW w:w="1843"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 xml:space="preserve">Программа </w:t>
            </w:r>
            <w:proofErr w:type="gramStart"/>
            <w:r w:rsidRPr="00C23911">
              <w:rPr>
                <w:rFonts w:ascii="Arial" w:hAnsi="Arial" w:cs="Arial"/>
                <w:sz w:val="16"/>
                <w:szCs w:val="16"/>
              </w:rPr>
              <w:t>инициативного</w:t>
            </w:r>
            <w:proofErr w:type="gramEnd"/>
            <w:r w:rsidRPr="00C23911">
              <w:rPr>
                <w:rFonts w:ascii="Arial" w:hAnsi="Arial" w:cs="Arial"/>
                <w:sz w:val="16"/>
                <w:szCs w:val="16"/>
              </w:rPr>
              <w:t xml:space="preserve"> бюджетирования или местные инициативы. Примерная стоимость 4,5 млн. руб.</w:t>
            </w:r>
          </w:p>
        </w:tc>
      </w:tr>
      <w:tr w:rsidR="00FF46C3" w:rsidRPr="00FF46C3" w:rsidTr="00C23911">
        <w:trPr>
          <w:trHeight w:val="144"/>
        </w:trPr>
        <w:tc>
          <w:tcPr>
            <w:tcW w:w="709"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13</w:t>
            </w:r>
          </w:p>
        </w:tc>
        <w:tc>
          <w:tcPr>
            <w:tcW w:w="1701"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г. Благодарный</w:t>
            </w:r>
          </w:p>
        </w:tc>
        <w:tc>
          <w:tcPr>
            <w:tcW w:w="1843"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 xml:space="preserve">Пер. </w:t>
            </w:r>
            <w:proofErr w:type="gramStart"/>
            <w:r w:rsidRPr="00C23911">
              <w:rPr>
                <w:rFonts w:ascii="Arial" w:hAnsi="Arial" w:cs="Arial"/>
                <w:sz w:val="16"/>
                <w:szCs w:val="16"/>
              </w:rPr>
              <w:t>Пролетарский</w:t>
            </w:r>
            <w:proofErr w:type="gramEnd"/>
            <w:r w:rsidRPr="00C23911">
              <w:rPr>
                <w:rFonts w:ascii="Arial" w:hAnsi="Arial" w:cs="Arial"/>
                <w:sz w:val="16"/>
                <w:szCs w:val="16"/>
              </w:rPr>
              <w:t xml:space="preserve"> (между ул. Набережная и ул. </w:t>
            </w:r>
            <w:proofErr w:type="spellStart"/>
            <w:r w:rsidRPr="00C23911">
              <w:rPr>
                <w:rFonts w:ascii="Arial" w:hAnsi="Arial" w:cs="Arial"/>
                <w:sz w:val="16"/>
                <w:szCs w:val="16"/>
              </w:rPr>
              <w:t>Краснознаменская</w:t>
            </w:r>
            <w:proofErr w:type="spellEnd"/>
            <w:r w:rsidRPr="00C23911">
              <w:rPr>
                <w:rFonts w:ascii="Arial" w:hAnsi="Arial" w:cs="Arial"/>
                <w:sz w:val="16"/>
                <w:szCs w:val="16"/>
              </w:rPr>
              <w:t>) строительство «</w:t>
            </w:r>
            <w:proofErr w:type="spellStart"/>
            <w:r w:rsidRPr="00C23911">
              <w:rPr>
                <w:rFonts w:ascii="Arial" w:hAnsi="Arial" w:cs="Arial"/>
                <w:sz w:val="16"/>
                <w:szCs w:val="16"/>
              </w:rPr>
              <w:t>ливневки</w:t>
            </w:r>
            <w:proofErr w:type="spellEnd"/>
            <w:r w:rsidRPr="00C23911">
              <w:rPr>
                <w:rFonts w:ascii="Arial" w:hAnsi="Arial" w:cs="Arial"/>
                <w:sz w:val="16"/>
                <w:szCs w:val="16"/>
              </w:rPr>
              <w:t>» с дренажом в реку и дороги</w:t>
            </w:r>
          </w:p>
        </w:tc>
        <w:tc>
          <w:tcPr>
            <w:tcW w:w="1843"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2027 год</w:t>
            </w:r>
          </w:p>
        </w:tc>
        <w:tc>
          <w:tcPr>
            <w:tcW w:w="2126" w:type="dxa"/>
            <w:gridSpan w:val="2"/>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Управление по делам территорий АБГО СК</w:t>
            </w:r>
          </w:p>
        </w:tc>
        <w:tc>
          <w:tcPr>
            <w:tcW w:w="1843"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Строительство ливневой канализации возможно только при комплексной программе благоустройства, необходима разработка ПСД с очистными сооружениями</w:t>
            </w:r>
          </w:p>
        </w:tc>
      </w:tr>
      <w:tr w:rsidR="00FF46C3" w:rsidRPr="00FF46C3" w:rsidTr="00C23911">
        <w:trPr>
          <w:trHeight w:val="144"/>
        </w:trPr>
        <w:tc>
          <w:tcPr>
            <w:tcW w:w="709"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14</w:t>
            </w:r>
          </w:p>
        </w:tc>
        <w:tc>
          <w:tcPr>
            <w:tcW w:w="1701"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г. Благодарный</w:t>
            </w:r>
          </w:p>
        </w:tc>
        <w:tc>
          <w:tcPr>
            <w:tcW w:w="1843"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Произвести ремонт детской площадки возле центрального моста</w:t>
            </w:r>
          </w:p>
        </w:tc>
        <w:tc>
          <w:tcPr>
            <w:tcW w:w="1843"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ПСД направлено на экспертизу.  Исполнение 2024-2025гг</w:t>
            </w:r>
          </w:p>
        </w:tc>
        <w:tc>
          <w:tcPr>
            <w:tcW w:w="2126" w:type="dxa"/>
            <w:gridSpan w:val="2"/>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Управление по делам территорий АБГО СК</w:t>
            </w:r>
          </w:p>
        </w:tc>
        <w:tc>
          <w:tcPr>
            <w:tcW w:w="1843"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Сметная стоимость 159 млн. руб.</w:t>
            </w:r>
          </w:p>
        </w:tc>
      </w:tr>
      <w:tr w:rsidR="00FF46C3" w:rsidRPr="00FF46C3" w:rsidTr="00C23911">
        <w:trPr>
          <w:trHeight w:val="144"/>
        </w:trPr>
        <w:tc>
          <w:tcPr>
            <w:tcW w:w="709"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15</w:t>
            </w:r>
          </w:p>
        </w:tc>
        <w:tc>
          <w:tcPr>
            <w:tcW w:w="1701"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г. Благодарный</w:t>
            </w:r>
          </w:p>
        </w:tc>
        <w:tc>
          <w:tcPr>
            <w:tcW w:w="1843"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 xml:space="preserve">Ул. </w:t>
            </w:r>
            <w:proofErr w:type="spellStart"/>
            <w:r w:rsidRPr="00C23911">
              <w:rPr>
                <w:rFonts w:ascii="Arial" w:hAnsi="Arial" w:cs="Arial"/>
                <w:sz w:val="16"/>
                <w:szCs w:val="16"/>
              </w:rPr>
              <w:t>Краснознаменская</w:t>
            </w:r>
            <w:proofErr w:type="spellEnd"/>
            <w:r w:rsidRPr="00C23911">
              <w:rPr>
                <w:rFonts w:ascii="Arial" w:hAnsi="Arial" w:cs="Arial"/>
                <w:sz w:val="16"/>
                <w:szCs w:val="16"/>
              </w:rPr>
              <w:t>, от пер. Подгорный до конца – ямочный ремонт</w:t>
            </w:r>
          </w:p>
        </w:tc>
        <w:tc>
          <w:tcPr>
            <w:tcW w:w="1843"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2023 год Заключен контракт на ямочный ремонт</w:t>
            </w:r>
          </w:p>
        </w:tc>
        <w:tc>
          <w:tcPr>
            <w:tcW w:w="2126" w:type="dxa"/>
            <w:gridSpan w:val="2"/>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Управление по делам территорий АБГО СК</w:t>
            </w:r>
          </w:p>
        </w:tc>
        <w:tc>
          <w:tcPr>
            <w:tcW w:w="1843" w:type="dxa"/>
          </w:tcPr>
          <w:p w:rsidR="00FF46C3" w:rsidRPr="00C23911" w:rsidRDefault="00FF46C3" w:rsidP="000E0221">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16</w:t>
            </w:r>
          </w:p>
        </w:tc>
        <w:tc>
          <w:tcPr>
            <w:tcW w:w="1701"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г. Благодарный</w:t>
            </w:r>
          </w:p>
        </w:tc>
        <w:tc>
          <w:tcPr>
            <w:tcW w:w="1843"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 xml:space="preserve">Ремонт тротуара по ул. </w:t>
            </w:r>
            <w:proofErr w:type="spellStart"/>
            <w:r w:rsidRPr="00C23911">
              <w:rPr>
                <w:rFonts w:ascii="Arial" w:hAnsi="Arial" w:cs="Arial"/>
                <w:sz w:val="16"/>
                <w:szCs w:val="16"/>
              </w:rPr>
              <w:t>Краснознаменская</w:t>
            </w:r>
            <w:proofErr w:type="spellEnd"/>
            <w:r w:rsidRPr="00C23911">
              <w:rPr>
                <w:rFonts w:ascii="Arial" w:hAnsi="Arial" w:cs="Arial"/>
                <w:sz w:val="16"/>
                <w:szCs w:val="16"/>
              </w:rPr>
              <w:t xml:space="preserve"> от пер. Лермонтова до пер. Подгорный</w:t>
            </w:r>
          </w:p>
        </w:tc>
        <w:tc>
          <w:tcPr>
            <w:tcW w:w="1843"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В 2025 году разработка ПСД и прохождение экспертизы, 530 м. Исполнение 2026 год. Ремонт дороги и тротуара. Подача заявки на получение субсидии в 2025 году.</w:t>
            </w:r>
          </w:p>
        </w:tc>
        <w:tc>
          <w:tcPr>
            <w:tcW w:w="2126" w:type="dxa"/>
            <w:gridSpan w:val="2"/>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Управление по делам территорий АБГО СК</w:t>
            </w:r>
          </w:p>
        </w:tc>
        <w:tc>
          <w:tcPr>
            <w:tcW w:w="1843"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Программа СК «Развитие транспортной системы»</w:t>
            </w:r>
          </w:p>
        </w:tc>
      </w:tr>
      <w:tr w:rsidR="00FF46C3" w:rsidRPr="00FF46C3" w:rsidTr="00C23911">
        <w:trPr>
          <w:trHeight w:val="144"/>
        </w:trPr>
        <w:tc>
          <w:tcPr>
            <w:tcW w:w="709"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17</w:t>
            </w:r>
          </w:p>
        </w:tc>
        <w:tc>
          <w:tcPr>
            <w:tcW w:w="1701"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г. Благодарный</w:t>
            </w:r>
          </w:p>
        </w:tc>
        <w:tc>
          <w:tcPr>
            <w:tcW w:w="1843"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 xml:space="preserve">Установка знака «Пешеходный переход» и нанесение дорожной разметки на участке дороги по пер. Подгорный на пересечении с ул. Набережная, с ул. </w:t>
            </w:r>
            <w:proofErr w:type="spellStart"/>
            <w:r w:rsidRPr="00C23911">
              <w:rPr>
                <w:rFonts w:ascii="Arial" w:hAnsi="Arial" w:cs="Arial"/>
                <w:sz w:val="16"/>
                <w:szCs w:val="16"/>
              </w:rPr>
              <w:t>Краснознаменская</w:t>
            </w:r>
            <w:proofErr w:type="spellEnd"/>
          </w:p>
        </w:tc>
        <w:tc>
          <w:tcPr>
            <w:tcW w:w="1843"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2023 год</w:t>
            </w:r>
          </w:p>
        </w:tc>
        <w:tc>
          <w:tcPr>
            <w:tcW w:w="2126" w:type="dxa"/>
            <w:gridSpan w:val="2"/>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Управление по делам территорий АБГО СК</w:t>
            </w:r>
          </w:p>
        </w:tc>
        <w:tc>
          <w:tcPr>
            <w:tcW w:w="1843" w:type="dxa"/>
          </w:tcPr>
          <w:p w:rsidR="00FF46C3" w:rsidRPr="00C23911" w:rsidRDefault="00FF46C3" w:rsidP="000E0221">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18</w:t>
            </w:r>
          </w:p>
        </w:tc>
        <w:tc>
          <w:tcPr>
            <w:tcW w:w="1701"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с. Алексеевское</w:t>
            </w:r>
          </w:p>
        </w:tc>
        <w:tc>
          <w:tcPr>
            <w:tcW w:w="1843"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Реконструкция стадиона</w:t>
            </w:r>
          </w:p>
        </w:tc>
        <w:tc>
          <w:tcPr>
            <w:tcW w:w="1843"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2024-2025 годы</w:t>
            </w:r>
          </w:p>
        </w:tc>
        <w:tc>
          <w:tcPr>
            <w:tcW w:w="2126" w:type="dxa"/>
            <w:gridSpan w:val="2"/>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Управление физической культуры и спорта АБГО СК</w:t>
            </w:r>
          </w:p>
        </w:tc>
        <w:tc>
          <w:tcPr>
            <w:tcW w:w="1843"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Программа поддержки местных инициатив СК</w:t>
            </w:r>
          </w:p>
        </w:tc>
      </w:tr>
      <w:tr w:rsidR="00FF46C3" w:rsidRPr="00FF46C3" w:rsidTr="00C23911">
        <w:trPr>
          <w:trHeight w:val="144"/>
        </w:trPr>
        <w:tc>
          <w:tcPr>
            <w:tcW w:w="709"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19</w:t>
            </w:r>
          </w:p>
        </w:tc>
        <w:tc>
          <w:tcPr>
            <w:tcW w:w="1701"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с. Алексеевское</w:t>
            </w:r>
          </w:p>
        </w:tc>
        <w:tc>
          <w:tcPr>
            <w:tcW w:w="1843"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 xml:space="preserve">Строительство многофункциональной спортивной площадки, детской игровой площадки, с </w:t>
            </w:r>
            <w:r w:rsidRPr="00C23911">
              <w:rPr>
                <w:rFonts w:ascii="Arial" w:hAnsi="Arial" w:cs="Arial"/>
                <w:sz w:val="16"/>
                <w:szCs w:val="16"/>
              </w:rPr>
              <w:lastRenderedPageBreak/>
              <w:t>прилегающей зоной отдыха</w:t>
            </w:r>
          </w:p>
        </w:tc>
        <w:tc>
          <w:tcPr>
            <w:tcW w:w="1843"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lastRenderedPageBreak/>
              <w:t>2026 год</w:t>
            </w:r>
          </w:p>
        </w:tc>
        <w:tc>
          <w:tcPr>
            <w:tcW w:w="2126" w:type="dxa"/>
            <w:gridSpan w:val="2"/>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Управление по делам территорий АБГО СК</w:t>
            </w:r>
          </w:p>
        </w:tc>
        <w:tc>
          <w:tcPr>
            <w:tcW w:w="1843"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Программа поддержки местных инициатив СК</w:t>
            </w:r>
          </w:p>
        </w:tc>
      </w:tr>
      <w:tr w:rsidR="00FF46C3" w:rsidRPr="00FF46C3" w:rsidTr="00C23911">
        <w:trPr>
          <w:trHeight w:val="144"/>
        </w:trPr>
        <w:tc>
          <w:tcPr>
            <w:tcW w:w="709"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lastRenderedPageBreak/>
              <w:t>20</w:t>
            </w:r>
          </w:p>
        </w:tc>
        <w:tc>
          <w:tcPr>
            <w:tcW w:w="1701"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с. Алексеевское</w:t>
            </w:r>
          </w:p>
        </w:tc>
        <w:tc>
          <w:tcPr>
            <w:tcW w:w="1843"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Строительство пешеходной дорожки по ул. Ленина, нечетная сторона</w:t>
            </w:r>
          </w:p>
        </w:tc>
        <w:tc>
          <w:tcPr>
            <w:tcW w:w="1843" w:type="dxa"/>
            <w:vMerge w:val="restart"/>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В 2023 году разработка ПСД и прохождение экспертизы, 2000 м. Подача заявки на получение субсидии в 2023 году. Исполнение 2023-2024 годы</w:t>
            </w:r>
          </w:p>
        </w:tc>
        <w:tc>
          <w:tcPr>
            <w:tcW w:w="2126" w:type="dxa"/>
            <w:gridSpan w:val="2"/>
            <w:vMerge w:val="restart"/>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Управление по делам территорий АБГО СК</w:t>
            </w:r>
          </w:p>
        </w:tc>
        <w:tc>
          <w:tcPr>
            <w:tcW w:w="1843" w:type="dxa"/>
            <w:vMerge w:val="restart"/>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Примерная стоимость 50 млн. руб. Программа СК «Развитие транспортной системы»</w:t>
            </w:r>
          </w:p>
        </w:tc>
      </w:tr>
      <w:tr w:rsidR="00FF46C3" w:rsidRPr="00FF46C3" w:rsidTr="00C23911">
        <w:trPr>
          <w:trHeight w:val="144"/>
        </w:trPr>
        <w:tc>
          <w:tcPr>
            <w:tcW w:w="709"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21</w:t>
            </w:r>
          </w:p>
        </w:tc>
        <w:tc>
          <w:tcPr>
            <w:tcW w:w="1701"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с. Алексеевское</w:t>
            </w:r>
          </w:p>
        </w:tc>
        <w:tc>
          <w:tcPr>
            <w:tcW w:w="1843"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Строительство дороги по ул. Ленина, нечетная сторона</w:t>
            </w:r>
          </w:p>
        </w:tc>
        <w:tc>
          <w:tcPr>
            <w:tcW w:w="1843" w:type="dxa"/>
            <w:vMerge/>
          </w:tcPr>
          <w:p w:rsidR="00FF46C3" w:rsidRPr="00C23911" w:rsidRDefault="00FF46C3" w:rsidP="000E0221">
            <w:pPr>
              <w:spacing w:line="180" w:lineRule="exact"/>
              <w:jc w:val="both"/>
              <w:rPr>
                <w:rFonts w:ascii="Arial" w:hAnsi="Arial" w:cs="Arial"/>
                <w:sz w:val="16"/>
                <w:szCs w:val="16"/>
              </w:rPr>
            </w:pPr>
          </w:p>
        </w:tc>
        <w:tc>
          <w:tcPr>
            <w:tcW w:w="2126" w:type="dxa"/>
            <w:gridSpan w:val="2"/>
            <w:vMerge/>
          </w:tcPr>
          <w:p w:rsidR="00FF46C3" w:rsidRPr="00C23911" w:rsidRDefault="00FF46C3" w:rsidP="000E0221">
            <w:pPr>
              <w:spacing w:line="180" w:lineRule="exact"/>
              <w:jc w:val="both"/>
              <w:rPr>
                <w:rFonts w:ascii="Arial" w:hAnsi="Arial" w:cs="Arial"/>
                <w:sz w:val="16"/>
                <w:szCs w:val="16"/>
              </w:rPr>
            </w:pPr>
          </w:p>
        </w:tc>
        <w:tc>
          <w:tcPr>
            <w:tcW w:w="1843" w:type="dxa"/>
            <w:vMerge/>
          </w:tcPr>
          <w:p w:rsidR="00FF46C3" w:rsidRPr="00C23911" w:rsidRDefault="00FF46C3" w:rsidP="000E0221">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22</w:t>
            </w:r>
          </w:p>
        </w:tc>
        <w:tc>
          <w:tcPr>
            <w:tcW w:w="1701"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с. Алексеевское</w:t>
            </w:r>
          </w:p>
        </w:tc>
        <w:tc>
          <w:tcPr>
            <w:tcW w:w="1843"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На участке дороги Благодарны</w:t>
            </w:r>
            <w:proofErr w:type="gramStart"/>
            <w:r w:rsidRPr="00C23911">
              <w:rPr>
                <w:rFonts w:ascii="Arial" w:hAnsi="Arial" w:cs="Arial"/>
                <w:sz w:val="16"/>
                <w:szCs w:val="16"/>
              </w:rPr>
              <w:t>й-</w:t>
            </w:r>
            <w:proofErr w:type="gramEnd"/>
            <w:r w:rsidRPr="00C23911">
              <w:rPr>
                <w:rFonts w:ascii="Arial" w:hAnsi="Arial" w:cs="Arial"/>
                <w:sz w:val="16"/>
                <w:szCs w:val="16"/>
              </w:rPr>
              <w:t xml:space="preserve"> Летняя Ставка от поворота на с. Каменная Балка до поворота на с. Алексеевское произвести ямочный ремонт</w:t>
            </w:r>
          </w:p>
        </w:tc>
        <w:tc>
          <w:tcPr>
            <w:tcW w:w="1843" w:type="dxa"/>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Наказ выполнен – 2022 год</w:t>
            </w:r>
          </w:p>
        </w:tc>
        <w:tc>
          <w:tcPr>
            <w:tcW w:w="2126" w:type="dxa"/>
            <w:gridSpan w:val="2"/>
          </w:tcPr>
          <w:p w:rsidR="00FF46C3" w:rsidRPr="00C23911" w:rsidRDefault="00FF46C3" w:rsidP="000E0221">
            <w:pPr>
              <w:spacing w:line="180" w:lineRule="exact"/>
              <w:jc w:val="both"/>
              <w:rPr>
                <w:rFonts w:ascii="Arial" w:hAnsi="Arial" w:cs="Arial"/>
                <w:sz w:val="16"/>
                <w:szCs w:val="16"/>
              </w:rPr>
            </w:pPr>
            <w:r w:rsidRPr="00C23911">
              <w:rPr>
                <w:rFonts w:ascii="Arial" w:hAnsi="Arial" w:cs="Arial"/>
                <w:sz w:val="16"/>
                <w:szCs w:val="16"/>
              </w:rPr>
              <w:t>Управление по делам территорий АБГО СК</w:t>
            </w:r>
          </w:p>
        </w:tc>
        <w:tc>
          <w:tcPr>
            <w:tcW w:w="1843" w:type="dxa"/>
          </w:tcPr>
          <w:p w:rsidR="00FF46C3" w:rsidRPr="00C23911" w:rsidRDefault="00FF46C3" w:rsidP="000E0221">
            <w:pPr>
              <w:spacing w:line="180" w:lineRule="exact"/>
              <w:jc w:val="both"/>
              <w:rPr>
                <w:rFonts w:ascii="Arial" w:hAnsi="Arial" w:cs="Arial"/>
                <w:sz w:val="16"/>
                <w:szCs w:val="16"/>
              </w:rPr>
            </w:pPr>
          </w:p>
        </w:tc>
      </w:tr>
      <w:tr w:rsidR="00FF46C3" w:rsidRPr="00FF46C3" w:rsidTr="007301D9">
        <w:trPr>
          <w:trHeight w:val="144"/>
        </w:trPr>
        <w:tc>
          <w:tcPr>
            <w:tcW w:w="10065" w:type="dxa"/>
            <w:gridSpan w:val="7"/>
          </w:tcPr>
          <w:p w:rsidR="00FF46C3" w:rsidRPr="00FF46C3" w:rsidRDefault="00FF46C3" w:rsidP="000E0221">
            <w:pPr>
              <w:spacing w:line="180" w:lineRule="exact"/>
              <w:jc w:val="center"/>
              <w:rPr>
                <w:rFonts w:ascii="Arial" w:hAnsi="Arial" w:cs="Arial"/>
                <w:b/>
                <w:sz w:val="18"/>
                <w:szCs w:val="18"/>
              </w:rPr>
            </w:pPr>
            <w:r w:rsidRPr="00FF46C3">
              <w:rPr>
                <w:rFonts w:ascii="Arial" w:hAnsi="Arial" w:cs="Arial"/>
                <w:b/>
                <w:sz w:val="18"/>
                <w:szCs w:val="18"/>
              </w:rPr>
              <w:t>Избирательный округ № 3 депутат Погорелов Михаил Викторович</w:t>
            </w:r>
          </w:p>
          <w:p w:rsidR="00FF46C3" w:rsidRPr="00FF46C3" w:rsidRDefault="00FF46C3" w:rsidP="000E0221">
            <w:pPr>
              <w:spacing w:line="180" w:lineRule="exact"/>
              <w:jc w:val="center"/>
              <w:rPr>
                <w:rFonts w:ascii="Arial" w:hAnsi="Arial" w:cs="Arial"/>
                <w:b/>
                <w:sz w:val="18"/>
                <w:szCs w:val="18"/>
              </w:rPr>
            </w:pPr>
            <w:proofErr w:type="gramStart"/>
            <w:r w:rsidRPr="00FF46C3">
              <w:rPr>
                <w:rFonts w:ascii="Arial" w:hAnsi="Arial" w:cs="Arial"/>
                <w:b/>
                <w:sz w:val="18"/>
                <w:szCs w:val="18"/>
              </w:rPr>
              <w:t xml:space="preserve">Границы: село Каменная Балка; поселок Каменка; хутор Гремучий; х. Красный Ключ; хутор </w:t>
            </w:r>
            <w:proofErr w:type="spellStart"/>
            <w:r w:rsidRPr="00FF46C3">
              <w:rPr>
                <w:rFonts w:ascii="Arial" w:hAnsi="Arial" w:cs="Arial"/>
                <w:b/>
                <w:sz w:val="18"/>
                <w:szCs w:val="18"/>
              </w:rPr>
              <w:t>Дейнекин</w:t>
            </w:r>
            <w:proofErr w:type="spellEnd"/>
            <w:r w:rsidRPr="00FF46C3">
              <w:rPr>
                <w:rFonts w:ascii="Arial" w:hAnsi="Arial" w:cs="Arial"/>
                <w:b/>
                <w:sz w:val="18"/>
                <w:szCs w:val="18"/>
              </w:rPr>
              <w:t>; хутор Алтухов.</w:t>
            </w:r>
            <w:proofErr w:type="gramEnd"/>
          </w:p>
        </w:tc>
      </w:tr>
      <w:tr w:rsidR="00FF46C3" w:rsidRPr="00FF46C3" w:rsidTr="00C23911">
        <w:trPr>
          <w:trHeight w:val="144"/>
        </w:trPr>
        <w:tc>
          <w:tcPr>
            <w:tcW w:w="709" w:type="dxa"/>
          </w:tcPr>
          <w:p w:rsidR="00FF46C3" w:rsidRPr="00BC4FF9" w:rsidRDefault="00FF46C3" w:rsidP="000E0221">
            <w:pPr>
              <w:spacing w:line="180" w:lineRule="exact"/>
              <w:jc w:val="both"/>
              <w:rPr>
                <w:rFonts w:ascii="Arial" w:hAnsi="Arial" w:cs="Arial"/>
                <w:sz w:val="16"/>
                <w:szCs w:val="16"/>
              </w:rPr>
            </w:pPr>
            <w:bookmarkStart w:id="1" w:name="_Hlk130382346"/>
            <w:r w:rsidRPr="00BC4FF9">
              <w:rPr>
                <w:rFonts w:ascii="Arial" w:hAnsi="Arial" w:cs="Arial"/>
                <w:sz w:val="16"/>
                <w:szCs w:val="16"/>
              </w:rPr>
              <w:t>23</w:t>
            </w:r>
          </w:p>
        </w:tc>
        <w:tc>
          <w:tcPr>
            <w:tcW w:w="1701"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х. Гремучий</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Не соблюдается график движения маршрутного сообщения</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Проведение конкурсов на оказание услуг по перевозке, для отстранения недобросовестного перевозчика, 2023 год</w:t>
            </w:r>
          </w:p>
        </w:tc>
        <w:tc>
          <w:tcPr>
            <w:tcW w:w="1984"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985" w:type="dxa"/>
            <w:gridSpan w:val="2"/>
          </w:tcPr>
          <w:p w:rsidR="00FF46C3" w:rsidRPr="00BC4FF9" w:rsidRDefault="00FF46C3" w:rsidP="000E0221">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24</w:t>
            </w:r>
          </w:p>
        </w:tc>
        <w:tc>
          <w:tcPr>
            <w:tcW w:w="1701"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х. Гремучий</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 xml:space="preserve">Просьба расчистить и подсыпать дорогу по ул. </w:t>
            </w:r>
            <w:proofErr w:type="gramStart"/>
            <w:r w:rsidRPr="00BC4FF9">
              <w:rPr>
                <w:rFonts w:ascii="Arial" w:hAnsi="Arial" w:cs="Arial"/>
                <w:sz w:val="16"/>
                <w:szCs w:val="16"/>
              </w:rPr>
              <w:t>Степной</w:t>
            </w:r>
            <w:proofErr w:type="gramEnd"/>
            <w:r w:rsidRPr="00BC4FF9">
              <w:rPr>
                <w:rFonts w:ascii="Arial" w:hAnsi="Arial" w:cs="Arial"/>
                <w:sz w:val="16"/>
                <w:szCs w:val="16"/>
              </w:rPr>
              <w:t>, ул. Мира</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Профилировка дорожного покрытия с добавлением инертных материалов, 2024 год</w:t>
            </w:r>
          </w:p>
        </w:tc>
        <w:tc>
          <w:tcPr>
            <w:tcW w:w="1984"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985" w:type="dxa"/>
            <w:gridSpan w:val="2"/>
          </w:tcPr>
          <w:p w:rsidR="00FF46C3" w:rsidRPr="00BC4FF9" w:rsidRDefault="00FF46C3" w:rsidP="000E0221">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25</w:t>
            </w:r>
          </w:p>
        </w:tc>
        <w:tc>
          <w:tcPr>
            <w:tcW w:w="1701"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х. Гремучий</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В связи с отсутствием магазина, просьба организовать передвижную автолавку</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2023 год</w:t>
            </w:r>
          </w:p>
        </w:tc>
        <w:tc>
          <w:tcPr>
            <w:tcW w:w="1984"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Отдел экономического развития АБГО СК</w:t>
            </w:r>
          </w:p>
        </w:tc>
        <w:tc>
          <w:tcPr>
            <w:tcW w:w="1985" w:type="dxa"/>
            <w:gridSpan w:val="2"/>
          </w:tcPr>
          <w:p w:rsidR="00FF46C3" w:rsidRPr="00BC4FF9" w:rsidRDefault="00FF46C3" w:rsidP="000E0221">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26</w:t>
            </w:r>
          </w:p>
        </w:tc>
        <w:tc>
          <w:tcPr>
            <w:tcW w:w="1701"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х. Красный Ключ</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 xml:space="preserve">Просьба расчистить и подсыпать дорогу по ул. </w:t>
            </w:r>
            <w:proofErr w:type="gramStart"/>
            <w:r w:rsidRPr="00BC4FF9">
              <w:rPr>
                <w:rFonts w:ascii="Arial" w:hAnsi="Arial" w:cs="Arial"/>
                <w:sz w:val="16"/>
                <w:szCs w:val="16"/>
              </w:rPr>
              <w:t>Дорожной</w:t>
            </w:r>
            <w:proofErr w:type="gramEnd"/>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Заключен контракт на выполнение работ (разработана ПСД, протяженность 668 м.), 2023 год</w:t>
            </w:r>
          </w:p>
        </w:tc>
        <w:tc>
          <w:tcPr>
            <w:tcW w:w="1984"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985" w:type="dxa"/>
            <w:gridSpan w:val="2"/>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Сметная стоимость 6 661 590,00 руб.</w:t>
            </w:r>
          </w:p>
        </w:tc>
      </w:tr>
      <w:tr w:rsidR="00FF46C3" w:rsidRPr="00FF46C3" w:rsidTr="00C23911">
        <w:trPr>
          <w:trHeight w:val="144"/>
        </w:trPr>
        <w:tc>
          <w:tcPr>
            <w:tcW w:w="709"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27</w:t>
            </w:r>
          </w:p>
        </w:tc>
        <w:tc>
          <w:tcPr>
            <w:tcW w:w="1701"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х. Красный Ключ</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Просьба организовать маршрутное сообщение</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Проведение конкурсов на оказание услуг по перевозке, для отстранения недобросовестного перевозчика, 2023 год.</w:t>
            </w:r>
          </w:p>
        </w:tc>
        <w:tc>
          <w:tcPr>
            <w:tcW w:w="1984"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985" w:type="dxa"/>
            <w:gridSpan w:val="2"/>
          </w:tcPr>
          <w:p w:rsidR="00FF46C3" w:rsidRPr="00BC4FF9" w:rsidRDefault="00FF46C3" w:rsidP="000E0221">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28</w:t>
            </w:r>
          </w:p>
        </w:tc>
        <w:tc>
          <w:tcPr>
            <w:tcW w:w="1701"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х. Красный Ключ</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В связи с отсутствием магазина, просьба организовать передвижную автолавку</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2023 год</w:t>
            </w:r>
          </w:p>
        </w:tc>
        <w:tc>
          <w:tcPr>
            <w:tcW w:w="1984"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Отдел экономического развития АБГО СК</w:t>
            </w:r>
          </w:p>
        </w:tc>
        <w:tc>
          <w:tcPr>
            <w:tcW w:w="1985" w:type="dxa"/>
            <w:gridSpan w:val="2"/>
          </w:tcPr>
          <w:p w:rsidR="00FF46C3" w:rsidRPr="00BC4FF9" w:rsidRDefault="00FF46C3" w:rsidP="000E0221">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29</w:t>
            </w:r>
          </w:p>
        </w:tc>
        <w:tc>
          <w:tcPr>
            <w:tcW w:w="1701" w:type="dxa"/>
          </w:tcPr>
          <w:p w:rsidR="00FF46C3" w:rsidRPr="00BC4FF9" w:rsidRDefault="00FF46C3" w:rsidP="000E0221">
            <w:pPr>
              <w:spacing w:line="180" w:lineRule="exact"/>
              <w:jc w:val="both"/>
              <w:rPr>
                <w:rFonts w:ascii="Arial" w:hAnsi="Arial" w:cs="Arial"/>
                <w:sz w:val="16"/>
                <w:szCs w:val="16"/>
              </w:rPr>
            </w:pPr>
            <w:proofErr w:type="gramStart"/>
            <w:r w:rsidRPr="00BC4FF9">
              <w:rPr>
                <w:rFonts w:ascii="Arial" w:hAnsi="Arial" w:cs="Arial"/>
                <w:sz w:val="16"/>
                <w:szCs w:val="16"/>
              </w:rPr>
              <w:t>с</w:t>
            </w:r>
            <w:proofErr w:type="gramEnd"/>
            <w:r w:rsidRPr="00BC4FF9">
              <w:rPr>
                <w:rFonts w:ascii="Arial" w:hAnsi="Arial" w:cs="Arial"/>
                <w:sz w:val="16"/>
                <w:szCs w:val="16"/>
              </w:rPr>
              <w:t>. Каменная Балка.</w:t>
            </w:r>
          </w:p>
        </w:tc>
        <w:tc>
          <w:tcPr>
            <w:tcW w:w="1843" w:type="dxa"/>
          </w:tcPr>
          <w:p w:rsidR="00FF46C3" w:rsidRPr="00BC4FF9" w:rsidRDefault="00FF46C3" w:rsidP="000E0221">
            <w:pPr>
              <w:spacing w:line="180" w:lineRule="exact"/>
              <w:jc w:val="both"/>
              <w:rPr>
                <w:rFonts w:ascii="Arial" w:hAnsi="Arial" w:cs="Arial"/>
                <w:sz w:val="16"/>
                <w:szCs w:val="16"/>
              </w:rPr>
            </w:pPr>
            <w:proofErr w:type="spellStart"/>
            <w:proofErr w:type="gramStart"/>
            <w:r w:rsidRPr="00BC4FF9">
              <w:rPr>
                <w:rFonts w:ascii="Arial" w:hAnsi="Arial" w:cs="Arial"/>
                <w:sz w:val="16"/>
                <w:szCs w:val="16"/>
              </w:rPr>
              <w:t>Кронирование</w:t>
            </w:r>
            <w:proofErr w:type="spellEnd"/>
            <w:r w:rsidRPr="00BC4FF9">
              <w:rPr>
                <w:rFonts w:ascii="Arial" w:hAnsi="Arial" w:cs="Arial"/>
                <w:sz w:val="16"/>
                <w:szCs w:val="16"/>
              </w:rPr>
              <w:t xml:space="preserve"> деревьев над зданием ФАП и по ул. Школьной над фонарной линией</w:t>
            </w:r>
            <w:proofErr w:type="gramEnd"/>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Выполнено 2022 год</w:t>
            </w:r>
          </w:p>
        </w:tc>
        <w:tc>
          <w:tcPr>
            <w:tcW w:w="1984"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985" w:type="dxa"/>
            <w:gridSpan w:val="2"/>
          </w:tcPr>
          <w:p w:rsidR="00FF46C3" w:rsidRPr="00BC4FF9" w:rsidRDefault="00FF46C3" w:rsidP="000E0221">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30</w:t>
            </w:r>
          </w:p>
        </w:tc>
        <w:tc>
          <w:tcPr>
            <w:tcW w:w="1701" w:type="dxa"/>
          </w:tcPr>
          <w:p w:rsidR="00FF46C3" w:rsidRPr="00BC4FF9" w:rsidRDefault="00FF46C3" w:rsidP="000E0221">
            <w:pPr>
              <w:spacing w:line="180" w:lineRule="exact"/>
              <w:jc w:val="both"/>
              <w:rPr>
                <w:rFonts w:ascii="Arial" w:hAnsi="Arial" w:cs="Arial"/>
                <w:sz w:val="16"/>
                <w:szCs w:val="16"/>
              </w:rPr>
            </w:pPr>
            <w:proofErr w:type="gramStart"/>
            <w:r w:rsidRPr="00BC4FF9">
              <w:rPr>
                <w:rFonts w:ascii="Arial" w:hAnsi="Arial" w:cs="Arial"/>
                <w:sz w:val="16"/>
                <w:szCs w:val="16"/>
              </w:rPr>
              <w:t>с</w:t>
            </w:r>
            <w:proofErr w:type="gramEnd"/>
            <w:r w:rsidRPr="00BC4FF9">
              <w:rPr>
                <w:rFonts w:ascii="Arial" w:hAnsi="Arial" w:cs="Arial"/>
                <w:sz w:val="16"/>
                <w:szCs w:val="16"/>
              </w:rPr>
              <w:t>. Каменная Балка</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Не соблюдается график движения маршрутного сообщения</w:t>
            </w:r>
          </w:p>
        </w:tc>
        <w:tc>
          <w:tcPr>
            <w:tcW w:w="1843" w:type="dxa"/>
          </w:tcPr>
          <w:p w:rsidR="00FF46C3" w:rsidRPr="00BC4FF9" w:rsidRDefault="00FF46C3" w:rsidP="000E0221">
            <w:pPr>
              <w:spacing w:line="180" w:lineRule="exact"/>
              <w:jc w:val="both"/>
              <w:rPr>
                <w:rFonts w:ascii="Arial" w:hAnsi="Arial" w:cs="Arial"/>
                <w:sz w:val="16"/>
                <w:szCs w:val="16"/>
              </w:rPr>
            </w:pPr>
            <w:proofErr w:type="gramStart"/>
            <w:r w:rsidRPr="00BC4FF9">
              <w:rPr>
                <w:rFonts w:ascii="Arial" w:hAnsi="Arial" w:cs="Arial"/>
                <w:sz w:val="16"/>
                <w:szCs w:val="16"/>
              </w:rPr>
              <w:t xml:space="preserve">Проведена беседа с перевозчиком ИП </w:t>
            </w:r>
            <w:proofErr w:type="spellStart"/>
            <w:r w:rsidRPr="00BC4FF9">
              <w:rPr>
                <w:rFonts w:ascii="Arial" w:hAnsi="Arial" w:cs="Arial"/>
                <w:sz w:val="16"/>
                <w:szCs w:val="16"/>
              </w:rPr>
              <w:t>Исмаиловым</w:t>
            </w:r>
            <w:proofErr w:type="spellEnd"/>
            <w:r w:rsidRPr="00BC4FF9">
              <w:rPr>
                <w:rFonts w:ascii="Arial" w:hAnsi="Arial" w:cs="Arial"/>
                <w:sz w:val="16"/>
                <w:szCs w:val="16"/>
              </w:rPr>
              <w:t xml:space="preserve"> А.М. График соблюдается</w:t>
            </w:r>
            <w:proofErr w:type="gramEnd"/>
            <w:r w:rsidRPr="00BC4FF9">
              <w:rPr>
                <w:rFonts w:ascii="Arial" w:hAnsi="Arial" w:cs="Arial"/>
                <w:sz w:val="16"/>
                <w:szCs w:val="16"/>
              </w:rPr>
              <w:t>, 2022 год</w:t>
            </w:r>
          </w:p>
        </w:tc>
        <w:tc>
          <w:tcPr>
            <w:tcW w:w="1984"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985" w:type="dxa"/>
            <w:gridSpan w:val="2"/>
          </w:tcPr>
          <w:p w:rsidR="00FF46C3" w:rsidRPr="00BC4FF9" w:rsidRDefault="00FF46C3" w:rsidP="000E0221">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31</w:t>
            </w:r>
          </w:p>
        </w:tc>
        <w:tc>
          <w:tcPr>
            <w:tcW w:w="1701" w:type="dxa"/>
          </w:tcPr>
          <w:p w:rsidR="00FF46C3" w:rsidRPr="00BC4FF9" w:rsidRDefault="00FF46C3" w:rsidP="000E0221">
            <w:pPr>
              <w:spacing w:line="180" w:lineRule="exact"/>
              <w:jc w:val="both"/>
              <w:rPr>
                <w:rFonts w:ascii="Arial" w:hAnsi="Arial" w:cs="Arial"/>
                <w:sz w:val="16"/>
                <w:szCs w:val="16"/>
              </w:rPr>
            </w:pPr>
            <w:proofErr w:type="gramStart"/>
            <w:r w:rsidRPr="00BC4FF9">
              <w:rPr>
                <w:rFonts w:ascii="Arial" w:hAnsi="Arial" w:cs="Arial"/>
                <w:sz w:val="16"/>
                <w:szCs w:val="16"/>
              </w:rPr>
              <w:t>с</w:t>
            </w:r>
            <w:proofErr w:type="gramEnd"/>
            <w:r w:rsidRPr="00BC4FF9">
              <w:rPr>
                <w:rFonts w:ascii="Arial" w:hAnsi="Arial" w:cs="Arial"/>
                <w:sz w:val="16"/>
                <w:szCs w:val="16"/>
              </w:rPr>
              <w:t>. Каменная Балка</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Ремонт дороги и Благоустройство тротуарной дорожки по ул.8 Марта</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В 2023 году разработка ПСД и прохождение экспертизы. Подача заявки на получение субсидии в 2024 году. Выполнение 2025 год</w:t>
            </w:r>
          </w:p>
        </w:tc>
        <w:tc>
          <w:tcPr>
            <w:tcW w:w="1984"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985" w:type="dxa"/>
            <w:gridSpan w:val="2"/>
          </w:tcPr>
          <w:p w:rsidR="00FF46C3" w:rsidRPr="00BC4FF9" w:rsidRDefault="00FF46C3" w:rsidP="000E0221">
            <w:pPr>
              <w:spacing w:line="180" w:lineRule="exact"/>
              <w:jc w:val="both"/>
              <w:rPr>
                <w:rFonts w:ascii="Arial" w:hAnsi="Arial" w:cs="Arial"/>
                <w:sz w:val="16"/>
                <w:szCs w:val="16"/>
              </w:rPr>
            </w:pPr>
          </w:p>
        </w:tc>
      </w:tr>
      <w:bookmarkEnd w:id="1"/>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lastRenderedPageBreak/>
              <w:t>32</w:t>
            </w:r>
          </w:p>
        </w:tc>
        <w:tc>
          <w:tcPr>
            <w:tcW w:w="1701" w:type="dxa"/>
          </w:tcPr>
          <w:p w:rsidR="00FF46C3" w:rsidRPr="00BC4FF9" w:rsidRDefault="00FF46C3" w:rsidP="000E0221">
            <w:pPr>
              <w:spacing w:line="180" w:lineRule="exact"/>
              <w:jc w:val="both"/>
              <w:rPr>
                <w:rFonts w:ascii="Arial" w:hAnsi="Arial" w:cs="Arial"/>
                <w:sz w:val="16"/>
                <w:szCs w:val="16"/>
              </w:rPr>
            </w:pPr>
            <w:proofErr w:type="gramStart"/>
            <w:r w:rsidRPr="00BC4FF9">
              <w:rPr>
                <w:rFonts w:ascii="Arial" w:hAnsi="Arial" w:cs="Arial"/>
                <w:sz w:val="16"/>
                <w:szCs w:val="16"/>
              </w:rPr>
              <w:t>с</w:t>
            </w:r>
            <w:proofErr w:type="gramEnd"/>
            <w:r w:rsidRPr="00BC4FF9">
              <w:rPr>
                <w:rFonts w:ascii="Arial" w:hAnsi="Arial" w:cs="Arial"/>
                <w:sz w:val="16"/>
                <w:szCs w:val="16"/>
              </w:rPr>
              <w:t>. Каменная Балка</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Ремонт участка дороги по ул. Школьной</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В 2024 году разработка ПСД и прохождение экспертизы. Подача заявки на получение субсидии в 2024 году. Выполнение 2025 год</w:t>
            </w:r>
          </w:p>
        </w:tc>
        <w:tc>
          <w:tcPr>
            <w:tcW w:w="1984"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985" w:type="dxa"/>
            <w:gridSpan w:val="2"/>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Прог</w:t>
            </w:r>
            <w:r w:rsidR="00C23911" w:rsidRPr="00BC4FF9">
              <w:rPr>
                <w:rFonts w:ascii="Arial" w:hAnsi="Arial" w:cs="Arial"/>
                <w:sz w:val="16"/>
                <w:szCs w:val="16"/>
              </w:rPr>
              <w:t xml:space="preserve">рамма СК «Развитие транспортной </w:t>
            </w:r>
            <w:r w:rsidRPr="00BC4FF9">
              <w:rPr>
                <w:rFonts w:ascii="Arial" w:hAnsi="Arial" w:cs="Arial"/>
                <w:sz w:val="16"/>
                <w:szCs w:val="16"/>
              </w:rPr>
              <w:t>системы». Примерная стоимость 7 млн. руб.</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33</w:t>
            </w:r>
          </w:p>
        </w:tc>
        <w:tc>
          <w:tcPr>
            <w:tcW w:w="1701"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 xml:space="preserve">х. </w:t>
            </w:r>
            <w:proofErr w:type="spellStart"/>
            <w:r w:rsidRPr="00BC4FF9">
              <w:rPr>
                <w:rFonts w:ascii="Arial" w:hAnsi="Arial" w:cs="Arial"/>
                <w:sz w:val="16"/>
                <w:szCs w:val="16"/>
              </w:rPr>
              <w:t>Дейнекин</w:t>
            </w:r>
            <w:proofErr w:type="spellEnd"/>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Не соблюдается график движения маршрутного сообщения</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Проведение конкурсов на оказание услуг по перевозке, для отстранения недобросовестного перевозчика, 2023 год</w:t>
            </w:r>
          </w:p>
        </w:tc>
        <w:tc>
          <w:tcPr>
            <w:tcW w:w="1984"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985" w:type="dxa"/>
            <w:gridSpan w:val="2"/>
          </w:tcPr>
          <w:p w:rsidR="00FF46C3" w:rsidRPr="00BC4FF9" w:rsidRDefault="00FF46C3" w:rsidP="000E0221">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34</w:t>
            </w:r>
          </w:p>
        </w:tc>
        <w:tc>
          <w:tcPr>
            <w:tcW w:w="1701"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 xml:space="preserve">х. </w:t>
            </w:r>
            <w:proofErr w:type="spellStart"/>
            <w:r w:rsidRPr="00BC4FF9">
              <w:rPr>
                <w:rFonts w:ascii="Arial" w:hAnsi="Arial" w:cs="Arial"/>
                <w:sz w:val="16"/>
                <w:szCs w:val="16"/>
              </w:rPr>
              <w:t>Дейнекин</w:t>
            </w:r>
            <w:proofErr w:type="spellEnd"/>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Просьба разрешить подвоз детей в детский сад из хутора на школьном автобусе</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Требуется специализированный транспорт, отсутствующий у МДОУ «ДС №15».</w:t>
            </w:r>
          </w:p>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Подана заявка на получение транспорта в министерство образования Ставропольского края</w:t>
            </w:r>
          </w:p>
        </w:tc>
        <w:tc>
          <w:tcPr>
            <w:tcW w:w="1984"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образования и молодежной политики АБГО СК</w:t>
            </w:r>
          </w:p>
        </w:tc>
        <w:tc>
          <w:tcPr>
            <w:tcW w:w="1985" w:type="dxa"/>
            <w:gridSpan w:val="2"/>
          </w:tcPr>
          <w:p w:rsidR="00FF46C3" w:rsidRPr="00BC4FF9" w:rsidRDefault="00FF46C3" w:rsidP="000E0221">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35</w:t>
            </w:r>
          </w:p>
        </w:tc>
        <w:tc>
          <w:tcPr>
            <w:tcW w:w="1701"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пос. Каменка</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 xml:space="preserve">Обустройство тротуарной дорожки в восточную сторону по ул. </w:t>
            </w:r>
            <w:proofErr w:type="gramStart"/>
            <w:r w:rsidRPr="00BC4FF9">
              <w:rPr>
                <w:rFonts w:ascii="Arial" w:hAnsi="Arial" w:cs="Arial"/>
                <w:sz w:val="16"/>
                <w:szCs w:val="16"/>
              </w:rPr>
              <w:t>Подгорная</w:t>
            </w:r>
            <w:proofErr w:type="gramEnd"/>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В 2023 году разработка ПСД и прохождение экспертизы (1676 м.). Подача заявки на получение субсидии в 2024 году. Выполнение 2026 год</w:t>
            </w:r>
          </w:p>
        </w:tc>
        <w:tc>
          <w:tcPr>
            <w:tcW w:w="1984"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985" w:type="dxa"/>
            <w:gridSpan w:val="2"/>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Программа СК «Развитие транспортной системы». Примерная стоимость 40 млн. руб.</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36</w:t>
            </w:r>
          </w:p>
        </w:tc>
        <w:tc>
          <w:tcPr>
            <w:tcW w:w="1701"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пос. Каменка</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 xml:space="preserve">Срез обочины дороги грейдером по трассе </w:t>
            </w:r>
            <w:proofErr w:type="gramStart"/>
            <w:r w:rsidRPr="00BC4FF9">
              <w:rPr>
                <w:rFonts w:ascii="Arial" w:hAnsi="Arial" w:cs="Arial"/>
                <w:sz w:val="16"/>
                <w:szCs w:val="16"/>
              </w:rPr>
              <w:t>от</w:t>
            </w:r>
            <w:proofErr w:type="gramEnd"/>
            <w:r w:rsidRPr="00BC4FF9">
              <w:rPr>
                <w:rFonts w:ascii="Arial" w:hAnsi="Arial" w:cs="Arial"/>
                <w:sz w:val="16"/>
                <w:szCs w:val="16"/>
              </w:rPr>
              <w:t xml:space="preserve"> с. Каменная Балка</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Наказ выполнен в 2022 г.</w:t>
            </w:r>
          </w:p>
        </w:tc>
        <w:tc>
          <w:tcPr>
            <w:tcW w:w="1984"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985" w:type="dxa"/>
            <w:gridSpan w:val="2"/>
          </w:tcPr>
          <w:p w:rsidR="00FF46C3" w:rsidRPr="00BC4FF9" w:rsidRDefault="00FF46C3" w:rsidP="000E0221">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37</w:t>
            </w:r>
          </w:p>
        </w:tc>
        <w:tc>
          <w:tcPr>
            <w:tcW w:w="1701"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пос. Каменка</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Просьба установить фонарь над детской площадкой</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Выполнено 23.02.2023 г.</w:t>
            </w:r>
          </w:p>
        </w:tc>
        <w:tc>
          <w:tcPr>
            <w:tcW w:w="1984"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985" w:type="dxa"/>
            <w:gridSpan w:val="2"/>
          </w:tcPr>
          <w:p w:rsidR="00FF46C3" w:rsidRPr="00BC4FF9" w:rsidRDefault="00FF46C3" w:rsidP="000E0221">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38</w:t>
            </w:r>
          </w:p>
        </w:tc>
        <w:tc>
          <w:tcPr>
            <w:tcW w:w="1701"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пос. Каменка</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 xml:space="preserve">Просьба обустроить полосу разгона и полосу торможения на повороте с. Каменная Балка по трассе г. </w:t>
            </w:r>
            <w:proofErr w:type="gramStart"/>
            <w:r w:rsidRPr="00BC4FF9">
              <w:rPr>
                <w:rFonts w:ascii="Arial" w:hAnsi="Arial" w:cs="Arial"/>
                <w:sz w:val="16"/>
                <w:szCs w:val="16"/>
              </w:rPr>
              <w:t>Благодарный-с</w:t>
            </w:r>
            <w:proofErr w:type="gramEnd"/>
            <w:r w:rsidRPr="00BC4FF9">
              <w:rPr>
                <w:rFonts w:ascii="Arial" w:hAnsi="Arial" w:cs="Arial"/>
                <w:sz w:val="16"/>
                <w:szCs w:val="16"/>
              </w:rPr>
              <w:t>. Алексеевское</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Данная автодорога регионального значения. Направлено письмо в министерство дорожного хозяйства и транспорта СК». Выполнено 23.02.2023 год</w:t>
            </w:r>
          </w:p>
        </w:tc>
        <w:tc>
          <w:tcPr>
            <w:tcW w:w="1984"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985" w:type="dxa"/>
            <w:gridSpan w:val="2"/>
          </w:tcPr>
          <w:p w:rsidR="00FF46C3" w:rsidRPr="00BC4FF9" w:rsidRDefault="00FF46C3" w:rsidP="000E0221">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39</w:t>
            </w:r>
          </w:p>
        </w:tc>
        <w:tc>
          <w:tcPr>
            <w:tcW w:w="1701"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пос. Каменка</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Просьба возобновить работу медицинского пункта в поселке</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2023 год.</w:t>
            </w:r>
          </w:p>
        </w:tc>
        <w:tc>
          <w:tcPr>
            <w:tcW w:w="1984"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985" w:type="dxa"/>
            <w:gridSpan w:val="2"/>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Выполнение предполагается в рамках реализации программы «Комплексное развитие сельских территорий»</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40</w:t>
            </w:r>
          </w:p>
        </w:tc>
        <w:tc>
          <w:tcPr>
            <w:tcW w:w="1701"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пос. Каменка</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 xml:space="preserve">Просьба расчистить и подсыпать дорогу по ул. </w:t>
            </w:r>
            <w:proofErr w:type="gramStart"/>
            <w:r w:rsidRPr="00BC4FF9">
              <w:rPr>
                <w:rFonts w:ascii="Arial" w:hAnsi="Arial" w:cs="Arial"/>
                <w:sz w:val="16"/>
                <w:szCs w:val="16"/>
              </w:rPr>
              <w:t>Подгорной</w:t>
            </w:r>
            <w:proofErr w:type="gramEnd"/>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В 2023 году разработка ПСД и прохождение экспертизы (1676 м.). Подача заявки на получение субсидии в 2024 году. Выполнение 2026 год.</w:t>
            </w:r>
          </w:p>
        </w:tc>
        <w:tc>
          <w:tcPr>
            <w:tcW w:w="1984"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985" w:type="dxa"/>
            <w:gridSpan w:val="2"/>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Программа СК «Развитие транспортной системы». Примерная стоимость 40 млн. руб.</w:t>
            </w:r>
          </w:p>
          <w:p w:rsidR="00FF46C3" w:rsidRPr="00BC4FF9" w:rsidRDefault="00FF46C3" w:rsidP="000E0221">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41</w:t>
            </w:r>
          </w:p>
        </w:tc>
        <w:tc>
          <w:tcPr>
            <w:tcW w:w="1701" w:type="dxa"/>
          </w:tcPr>
          <w:p w:rsidR="00FF46C3" w:rsidRPr="00BC4FF9" w:rsidRDefault="00FF46C3" w:rsidP="000E0221">
            <w:pPr>
              <w:spacing w:line="180" w:lineRule="exact"/>
              <w:jc w:val="both"/>
              <w:rPr>
                <w:rFonts w:ascii="Arial" w:hAnsi="Arial" w:cs="Arial"/>
                <w:sz w:val="16"/>
                <w:szCs w:val="16"/>
              </w:rPr>
            </w:pPr>
            <w:proofErr w:type="gramStart"/>
            <w:r w:rsidRPr="00BC4FF9">
              <w:rPr>
                <w:rFonts w:ascii="Arial" w:hAnsi="Arial" w:cs="Arial"/>
                <w:sz w:val="16"/>
                <w:szCs w:val="16"/>
              </w:rPr>
              <w:t>с</w:t>
            </w:r>
            <w:proofErr w:type="gramEnd"/>
            <w:r w:rsidRPr="00BC4FF9">
              <w:rPr>
                <w:rFonts w:ascii="Arial" w:hAnsi="Arial" w:cs="Arial"/>
                <w:sz w:val="16"/>
                <w:szCs w:val="16"/>
              </w:rPr>
              <w:t>. Каменная Балка</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Благоустройство тротуарной дорожки по ул. Октябрьской</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 xml:space="preserve">Подготовлена заявка на участие в конкурсном отборе муниципальных образований Ставропольского края для включения проектов по благоустройству общественных пространств на сельских </w:t>
            </w:r>
            <w:r w:rsidRPr="00BC4FF9">
              <w:rPr>
                <w:rFonts w:ascii="Arial" w:hAnsi="Arial" w:cs="Arial"/>
                <w:sz w:val="16"/>
                <w:szCs w:val="16"/>
              </w:rPr>
              <w:lastRenderedPageBreak/>
              <w:t>территориях Ставропольского края</w:t>
            </w:r>
            <w:proofErr w:type="gramStart"/>
            <w:r w:rsidRPr="00BC4FF9">
              <w:rPr>
                <w:rFonts w:ascii="Arial" w:hAnsi="Arial" w:cs="Arial"/>
                <w:sz w:val="16"/>
                <w:szCs w:val="16"/>
              </w:rPr>
              <w:t>.</w:t>
            </w:r>
            <w:proofErr w:type="gramEnd"/>
            <w:r w:rsidRPr="00BC4FF9">
              <w:rPr>
                <w:rFonts w:ascii="Arial" w:hAnsi="Arial" w:cs="Arial"/>
                <w:sz w:val="16"/>
                <w:szCs w:val="16"/>
              </w:rPr>
              <w:t xml:space="preserve"> </w:t>
            </w:r>
            <w:proofErr w:type="gramStart"/>
            <w:r w:rsidRPr="00BC4FF9">
              <w:rPr>
                <w:rFonts w:ascii="Arial" w:hAnsi="Arial" w:cs="Arial"/>
                <w:sz w:val="16"/>
                <w:szCs w:val="16"/>
              </w:rPr>
              <w:t>в</w:t>
            </w:r>
            <w:proofErr w:type="gramEnd"/>
            <w:r w:rsidRPr="00BC4FF9">
              <w:rPr>
                <w:rFonts w:ascii="Arial" w:hAnsi="Arial" w:cs="Arial"/>
                <w:sz w:val="16"/>
                <w:szCs w:val="16"/>
              </w:rPr>
              <w:t xml:space="preserve"> 2023 году. Исполнение 2024 год.</w:t>
            </w:r>
          </w:p>
        </w:tc>
        <w:tc>
          <w:tcPr>
            <w:tcW w:w="1984"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lastRenderedPageBreak/>
              <w:t>Управление по делам территорий АБГО СК</w:t>
            </w:r>
          </w:p>
        </w:tc>
        <w:tc>
          <w:tcPr>
            <w:tcW w:w="1985" w:type="dxa"/>
            <w:gridSpan w:val="2"/>
          </w:tcPr>
          <w:p w:rsidR="00FF46C3" w:rsidRPr="00BC4FF9" w:rsidRDefault="00FF46C3" w:rsidP="000E0221">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lastRenderedPageBreak/>
              <w:t>42</w:t>
            </w:r>
          </w:p>
        </w:tc>
        <w:tc>
          <w:tcPr>
            <w:tcW w:w="1701"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х.  Алтухов</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Просьба оказать помощь в восстановлении асфальтового покрытия на входе в МДОУ «ДС №25»</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2025 год</w:t>
            </w:r>
          </w:p>
        </w:tc>
        <w:tc>
          <w:tcPr>
            <w:tcW w:w="1984"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образования и молодежной политики АБГО СК</w:t>
            </w:r>
          </w:p>
        </w:tc>
        <w:tc>
          <w:tcPr>
            <w:tcW w:w="1985" w:type="dxa"/>
            <w:gridSpan w:val="2"/>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Сметная стоимость 2 500 000 руб. Реализация проекта за счет программы инициативного бюджетирования</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43</w:t>
            </w:r>
          </w:p>
        </w:tc>
        <w:tc>
          <w:tcPr>
            <w:tcW w:w="1701"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х. Алтухов</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Просьба оказать помощь в спиле деревьев МОУ «СОШ №12»</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2024 год</w:t>
            </w:r>
          </w:p>
        </w:tc>
        <w:tc>
          <w:tcPr>
            <w:tcW w:w="1984"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МУ «ЕДДС БГО СК»</w:t>
            </w:r>
          </w:p>
        </w:tc>
        <w:tc>
          <w:tcPr>
            <w:tcW w:w="1985" w:type="dxa"/>
            <w:gridSpan w:val="2"/>
          </w:tcPr>
          <w:p w:rsidR="00FF46C3" w:rsidRPr="00BC4FF9" w:rsidRDefault="00FF46C3" w:rsidP="000E0221">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44</w:t>
            </w:r>
          </w:p>
        </w:tc>
        <w:tc>
          <w:tcPr>
            <w:tcW w:w="1701"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х. Алтухов</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Просьба оказать помощь в приобретении музыкальной аппаратуры для Дома культуры</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Будет подана заявка материально-технического оснащения в министерство культуры СК, 2024 год</w:t>
            </w:r>
          </w:p>
        </w:tc>
        <w:tc>
          <w:tcPr>
            <w:tcW w:w="1984"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культуры АБГО СК</w:t>
            </w:r>
          </w:p>
        </w:tc>
        <w:tc>
          <w:tcPr>
            <w:tcW w:w="1985" w:type="dxa"/>
            <w:gridSpan w:val="2"/>
          </w:tcPr>
          <w:p w:rsidR="00FF46C3" w:rsidRPr="00BC4FF9" w:rsidRDefault="00FF46C3" w:rsidP="000E0221">
            <w:pPr>
              <w:spacing w:line="180" w:lineRule="exact"/>
              <w:jc w:val="both"/>
              <w:rPr>
                <w:rFonts w:ascii="Arial" w:hAnsi="Arial" w:cs="Arial"/>
                <w:sz w:val="16"/>
                <w:szCs w:val="16"/>
              </w:rPr>
            </w:pPr>
          </w:p>
        </w:tc>
      </w:tr>
      <w:tr w:rsidR="00FF46C3" w:rsidRPr="00FF46C3" w:rsidTr="007301D9">
        <w:trPr>
          <w:trHeight w:val="144"/>
        </w:trPr>
        <w:tc>
          <w:tcPr>
            <w:tcW w:w="10065" w:type="dxa"/>
            <w:gridSpan w:val="7"/>
          </w:tcPr>
          <w:p w:rsidR="00FF46C3" w:rsidRPr="00FF46C3" w:rsidRDefault="00FF46C3" w:rsidP="000E0221">
            <w:pPr>
              <w:spacing w:line="180" w:lineRule="exact"/>
              <w:jc w:val="center"/>
              <w:rPr>
                <w:rFonts w:ascii="Arial" w:hAnsi="Arial" w:cs="Arial"/>
                <w:b/>
                <w:sz w:val="18"/>
                <w:szCs w:val="18"/>
              </w:rPr>
            </w:pPr>
            <w:r w:rsidRPr="00FF46C3">
              <w:rPr>
                <w:rFonts w:ascii="Arial" w:hAnsi="Arial" w:cs="Arial"/>
                <w:b/>
                <w:sz w:val="18"/>
                <w:szCs w:val="18"/>
              </w:rPr>
              <w:t xml:space="preserve">Избирательный округ № 4 депутат </w:t>
            </w:r>
            <w:proofErr w:type="spellStart"/>
            <w:r w:rsidRPr="00FF46C3">
              <w:rPr>
                <w:rFonts w:ascii="Arial" w:hAnsi="Arial" w:cs="Arial"/>
                <w:b/>
                <w:sz w:val="18"/>
                <w:szCs w:val="18"/>
              </w:rPr>
              <w:t>Кодинцева</w:t>
            </w:r>
            <w:proofErr w:type="spellEnd"/>
            <w:r w:rsidRPr="00FF46C3">
              <w:rPr>
                <w:rFonts w:ascii="Arial" w:hAnsi="Arial" w:cs="Arial"/>
                <w:b/>
                <w:sz w:val="18"/>
                <w:szCs w:val="18"/>
              </w:rPr>
              <w:t xml:space="preserve"> Наталья Ивановна</w:t>
            </w:r>
          </w:p>
          <w:p w:rsidR="00FF46C3" w:rsidRPr="00FF46C3" w:rsidRDefault="00FF46C3" w:rsidP="000E0221">
            <w:pPr>
              <w:spacing w:line="180" w:lineRule="exact"/>
              <w:jc w:val="center"/>
              <w:rPr>
                <w:rFonts w:ascii="Arial" w:hAnsi="Arial" w:cs="Arial"/>
                <w:sz w:val="18"/>
                <w:szCs w:val="18"/>
              </w:rPr>
            </w:pPr>
            <w:proofErr w:type="gramStart"/>
            <w:r w:rsidRPr="00FF46C3">
              <w:rPr>
                <w:rFonts w:ascii="Arial" w:hAnsi="Arial" w:cs="Arial"/>
                <w:b/>
                <w:sz w:val="18"/>
                <w:szCs w:val="18"/>
              </w:rPr>
              <w:t>Границы: село Александрия: ул. Советская, ул. Ростовская, пер. Пионерский, ул. Полевая, ул. Набережная,  пер. Малый, пер. Большевик;</w:t>
            </w:r>
            <w:proofErr w:type="gramEnd"/>
            <w:r w:rsidRPr="00FF46C3">
              <w:rPr>
                <w:rFonts w:ascii="Arial" w:hAnsi="Arial" w:cs="Arial"/>
                <w:b/>
                <w:sz w:val="18"/>
                <w:szCs w:val="18"/>
              </w:rPr>
              <w:t xml:space="preserve"> </w:t>
            </w:r>
            <w:proofErr w:type="gramStart"/>
            <w:r w:rsidRPr="00FF46C3">
              <w:rPr>
                <w:rFonts w:ascii="Arial" w:hAnsi="Arial" w:cs="Arial"/>
                <w:b/>
                <w:sz w:val="18"/>
                <w:szCs w:val="18"/>
              </w:rPr>
              <w:t>ул. Бакинская, ул. Батумская, ул. Красноармейская, ул. Красная (нечетная сторона с № 1 по № 221 четная сторона с № 2 по № 240) ул. Комсомольская, ул. Кисловодская, ул. Луначарского (четная сторона с № 2 по № 44/1, нечетная сторона с № 3 по № 103) пер. Майский,  ул. Пролетарская (нечетная сторона с № 1 по № 121,четная сторона с № 2 по № 126)  ул. Подгорная, ул. Столбовая (нечетная</w:t>
            </w:r>
            <w:proofErr w:type="gramEnd"/>
            <w:r w:rsidRPr="00FF46C3">
              <w:rPr>
                <w:rFonts w:ascii="Arial" w:hAnsi="Arial" w:cs="Arial"/>
                <w:b/>
                <w:sz w:val="18"/>
                <w:szCs w:val="18"/>
              </w:rPr>
              <w:t xml:space="preserve"> </w:t>
            </w:r>
            <w:proofErr w:type="gramStart"/>
            <w:r w:rsidRPr="00FF46C3">
              <w:rPr>
                <w:rFonts w:ascii="Arial" w:hAnsi="Arial" w:cs="Arial"/>
                <w:b/>
                <w:sz w:val="18"/>
                <w:szCs w:val="18"/>
              </w:rPr>
              <w:t xml:space="preserve">сторона с № 1/1 по № 45 четная сторона с № 2/1 по № 40) ул. Садовая, ул. Шоссейная, ул. Первомайская (нечетная сторона с № 1 по № 63, четная сторона с № 2 по № 136); хутор </w:t>
            </w:r>
            <w:proofErr w:type="spellStart"/>
            <w:r w:rsidRPr="00FF46C3">
              <w:rPr>
                <w:rFonts w:ascii="Arial" w:hAnsi="Arial" w:cs="Arial"/>
                <w:b/>
                <w:sz w:val="18"/>
                <w:szCs w:val="18"/>
              </w:rPr>
              <w:t>Новоалександровский</w:t>
            </w:r>
            <w:proofErr w:type="spellEnd"/>
            <w:r w:rsidRPr="00FF46C3">
              <w:rPr>
                <w:rFonts w:ascii="Arial" w:hAnsi="Arial" w:cs="Arial"/>
                <w:b/>
                <w:sz w:val="18"/>
                <w:szCs w:val="18"/>
              </w:rPr>
              <w:t>.</w:t>
            </w:r>
            <w:proofErr w:type="gramEnd"/>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45</w:t>
            </w:r>
          </w:p>
        </w:tc>
        <w:tc>
          <w:tcPr>
            <w:tcW w:w="1701" w:type="dxa"/>
          </w:tcPr>
          <w:p w:rsidR="00FF46C3" w:rsidRPr="00BC4FF9" w:rsidRDefault="00FF46C3" w:rsidP="000E0221">
            <w:pPr>
              <w:spacing w:line="180" w:lineRule="exact"/>
              <w:jc w:val="both"/>
              <w:rPr>
                <w:rFonts w:ascii="Arial" w:hAnsi="Arial" w:cs="Arial"/>
                <w:bCs/>
                <w:sz w:val="16"/>
                <w:szCs w:val="16"/>
              </w:rPr>
            </w:pPr>
            <w:proofErr w:type="gramStart"/>
            <w:r w:rsidRPr="00BC4FF9">
              <w:rPr>
                <w:rFonts w:ascii="Arial" w:hAnsi="Arial" w:cs="Arial"/>
                <w:bCs/>
                <w:sz w:val="16"/>
                <w:szCs w:val="16"/>
              </w:rPr>
              <w:t>с</w:t>
            </w:r>
            <w:proofErr w:type="gramEnd"/>
            <w:r w:rsidRPr="00BC4FF9">
              <w:rPr>
                <w:rFonts w:ascii="Arial" w:hAnsi="Arial" w:cs="Arial"/>
                <w:bCs/>
                <w:sz w:val="16"/>
                <w:szCs w:val="16"/>
              </w:rPr>
              <w:t>. Александрия</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 xml:space="preserve">Расчистить канаву для обеспечения отвода воды за огородами жителей ул. </w:t>
            </w:r>
            <w:proofErr w:type="gramStart"/>
            <w:r w:rsidRPr="00BC4FF9">
              <w:rPr>
                <w:rFonts w:ascii="Arial" w:hAnsi="Arial" w:cs="Arial"/>
                <w:sz w:val="16"/>
                <w:szCs w:val="16"/>
              </w:rPr>
              <w:t>Первомайская</w:t>
            </w:r>
            <w:proofErr w:type="gramEnd"/>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Наказ выполнен. 2022 год</w:t>
            </w:r>
          </w:p>
        </w:tc>
        <w:tc>
          <w:tcPr>
            <w:tcW w:w="1984"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985" w:type="dxa"/>
            <w:gridSpan w:val="2"/>
          </w:tcPr>
          <w:p w:rsidR="00FF46C3" w:rsidRPr="00FF46C3" w:rsidRDefault="00FF46C3" w:rsidP="000E0221">
            <w:pPr>
              <w:spacing w:line="180" w:lineRule="exact"/>
              <w:jc w:val="both"/>
              <w:rPr>
                <w:rFonts w:ascii="Arial" w:hAnsi="Arial" w:cs="Arial"/>
                <w:sz w:val="18"/>
                <w:szCs w:val="18"/>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46</w:t>
            </w:r>
          </w:p>
        </w:tc>
        <w:tc>
          <w:tcPr>
            <w:tcW w:w="1701" w:type="dxa"/>
          </w:tcPr>
          <w:p w:rsidR="00FF46C3" w:rsidRPr="00BC4FF9" w:rsidRDefault="00FF46C3" w:rsidP="000E0221">
            <w:pPr>
              <w:spacing w:line="180" w:lineRule="exact"/>
              <w:jc w:val="both"/>
              <w:rPr>
                <w:rFonts w:ascii="Arial" w:hAnsi="Arial" w:cs="Arial"/>
                <w:sz w:val="16"/>
                <w:szCs w:val="16"/>
              </w:rPr>
            </w:pPr>
            <w:proofErr w:type="gramStart"/>
            <w:r w:rsidRPr="00BC4FF9">
              <w:rPr>
                <w:rFonts w:ascii="Arial" w:hAnsi="Arial" w:cs="Arial"/>
                <w:bCs/>
                <w:sz w:val="16"/>
                <w:szCs w:val="16"/>
              </w:rPr>
              <w:t>с</w:t>
            </w:r>
            <w:proofErr w:type="gramEnd"/>
            <w:r w:rsidRPr="00BC4FF9">
              <w:rPr>
                <w:rFonts w:ascii="Arial" w:hAnsi="Arial" w:cs="Arial"/>
                <w:bCs/>
                <w:sz w:val="16"/>
                <w:szCs w:val="16"/>
              </w:rPr>
              <w:t>. Александрия</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Сделать ремонт дороги по ул. Первомайская от д.№1/1 до ул. Советская с тротуарами</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В 2024 году разработка ПСД. Исполнение 2025 год.</w:t>
            </w:r>
          </w:p>
        </w:tc>
        <w:tc>
          <w:tcPr>
            <w:tcW w:w="1984"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985" w:type="dxa"/>
            <w:gridSpan w:val="2"/>
          </w:tcPr>
          <w:p w:rsidR="00FF46C3" w:rsidRPr="00FF46C3" w:rsidRDefault="00FF46C3" w:rsidP="000E0221">
            <w:pPr>
              <w:spacing w:line="180" w:lineRule="exact"/>
              <w:jc w:val="both"/>
              <w:rPr>
                <w:rFonts w:ascii="Arial" w:hAnsi="Arial" w:cs="Arial"/>
                <w:sz w:val="18"/>
                <w:szCs w:val="18"/>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47</w:t>
            </w:r>
          </w:p>
        </w:tc>
        <w:tc>
          <w:tcPr>
            <w:tcW w:w="1701" w:type="dxa"/>
          </w:tcPr>
          <w:p w:rsidR="00FF46C3" w:rsidRPr="00BC4FF9" w:rsidRDefault="00FF46C3" w:rsidP="000E0221">
            <w:pPr>
              <w:spacing w:line="180" w:lineRule="exact"/>
              <w:jc w:val="both"/>
              <w:rPr>
                <w:rFonts w:ascii="Arial" w:hAnsi="Arial" w:cs="Arial"/>
                <w:sz w:val="16"/>
                <w:szCs w:val="16"/>
              </w:rPr>
            </w:pPr>
            <w:proofErr w:type="gramStart"/>
            <w:r w:rsidRPr="00BC4FF9">
              <w:rPr>
                <w:rFonts w:ascii="Arial" w:hAnsi="Arial" w:cs="Arial"/>
                <w:bCs/>
                <w:sz w:val="16"/>
                <w:szCs w:val="16"/>
              </w:rPr>
              <w:t>с</w:t>
            </w:r>
            <w:proofErr w:type="gramEnd"/>
            <w:r w:rsidRPr="00BC4FF9">
              <w:rPr>
                <w:rFonts w:ascii="Arial" w:hAnsi="Arial" w:cs="Arial"/>
                <w:bCs/>
                <w:sz w:val="16"/>
                <w:szCs w:val="16"/>
              </w:rPr>
              <w:t>. Александрия</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Сделать тротуарную дорожку по ул. Первомайской; решить вопрос с бездомными собаками в 2023г</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В 2024 году разработка ПСД. Исполнение 2025 год.</w:t>
            </w:r>
          </w:p>
        </w:tc>
        <w:tc>
          <w:tcPr>
            <w:tcW w:w="1984"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985" w:type="dxa"/>
            <w:gridSpan w:val="2"/>
          </w:tcPr>
          <w:p w:rsidR="00FF46C3" w:rsidRPr="00FF46C3" w:rsidRDefault="00FF46C3" w:rsidP="000E0221">
            <w:pPr>
              <w:spacing w:line="180" w:lineRule="exact"/>
              <w:jc w:val="both"/>
              <w:rPr>
                <w:rFonts w:ascii="Arial" w:hAnsi="Arial" w:cs="Arial"/>
                <w:sz w:val="18"/>
                <w:szCs w:val="18"/>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48</w:t>
            </w:r>
          </w:p>
        </w:tc>
        <w:tc>
          <w:tcPr>
            <w:tcW w:w="1701" w:type="dxa"/>
          </w:tcPr>
          <w:p w:rsidR="00FF46C3" w:rsidRPr="00BC4FF9" w:rsidRDefault="00FF46C3" w:rsidP="000E0221">
            <w:pPr>
              <w:spacing w:line="180" w:lineRule="exact"/>
              <w:jc w:val="both"/>
              <w:rPr>
                <w:rFonts w:ascii="Arial" w:hAnsi="Arial" w:cs="Arial"/>
                <w:sz w:val="16"/>
                <w:szCs w:val="16"/>
              </w:rPr>
            </w:pPr>
            <w:proofErr w:type="gramStart"/>
            <w:r w:rsidRPr="00BC4FF9">
              <w:rPr>
                <w:rFonts w:ascii="Arial" w:hAnsi="Arial" w:cs="Arial"/>
                <w:bCs/>
                <w:sz w:val="16"/>
                <w:szCs w:val="16"/>
              </w:rPr>
              <w:t>с</w:t>
            </w:r>
            <w:proofErr w:type="gramEnd"/>
            <w:r w:rsidRPr="00BC4FF9">
              <w:rPr>
                <w:rFonts w:ascii="Arial" w:hAnsi="Arial" w:cs="Arial"/>
                <w:bCs/>
                <w:sz w:val="16"/>
                <w:szCs w:val="16"/>
              </w:rPr>
              <w:t>. Александрия</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 xml:space="preserve">Установить дополнительный фонарь на ул. с целью улучшения освещения по ул. </w:t>
            </w:r>
            <w:proofErr w:type="gramStart"/>
            <w:r w:rsidRPr="00BC4FF9">
              <w:rPr>
                <w:rFonts w:ascii="Arial" w:hAnsi="Arial" w:cs="Arial"/>
                <w:sz w:val="16"/>
                <w:szCs w:val="16"/>
              </w:rPr>
              <w:t>Первомайская</w:t>
            </w:r>
            <w:proofErr w:type="gramEnd"/>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2023 год</w:t>
            </w:r>
          </w:p>
        </w:tc>
        <w:tc>
          <w:tcPr>
            <w:tcW w:w="1984"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985" w:type="dxa"/>
            <w:gridSpan w:val="2"/>
          </w:tcPr>
          <w:p w:rsidR="00FF46C3" w:rsidRPr="00FF46C3" w:rsidRDefault="00FF46C3" w:rsidP="000E0221">
            <w:pPr>
              <w:spacing w:line="180" w:lineRule="exact"/>
              <w:jc w:val="both"/>
              <w:rPr>
                <w:rFonts w:ascii="Arial" w:hAnsi="Arial" w:cs="Arial"/>
                <w:sz w:val="18"/>
                <w:szCs w:val="18"/>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49</w:t>
            </w:r>
          </w:p>
        </w:tc>
        <w:tc>
          <w:tcPr>
            <w:tcW w:w="1701" w:type="dxa"/>
          </w:tcPr>
          <w:p w:rsidR="00FF46C3" w:rsidRPr="00BC4FF9" w:rsidRDefault="00FF46C3" w:rsidP="000E0221">
            <w:pPr>
              <w:spacing w:line="180" w:lineRule="exact"/>
              <w:jc w:val="both"/>
              <w:rPr>
                <w:rFonts w:ascii="Arial" w:hAnsi="Arial" w:cs="Arial"/>
                <w:sz w:val="16"/>
                <w:szCs w:val="16"/>
              </w:rPr>
            </w:pPr>
            <w:proofErr w:type="gramStart"/>
            <w:r w:rsidRPr="00BC4FF9">
              <w:rPr>
                <w:rFonts w:ascii="Arial" w:hAnsi="Arial" w:cs="Arial"/>
                <w:bCs/>
                <w:sz w:val="16"/>
                <w:szCs w:val="16"/>
              </w:rPr>
              <w:t>с</w:t>
            </w:r>
            <w:proofErr w:type="gramEnd"/>
            <w:r w:rsidRPr="00BC4FF9">
              <w:rPr>
                <w:rFonts w:ascii="Arial" w:hAnsi="Arial" w:cs="Arial"/>
                <w:bCs/>
                <w:sz w:val="16"/>
                <w:szCs w:val="16"/>
              </w:rPr>
              <w:t>. Александрия</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Проблема уличного освещения</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2023 год</w:t>
            </w:r>
          </w:p>
        </w:tc>
        <w:tc>
          <w:tcPr>
            <w:tcW w:w="1984"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985" w:type="dxa"/>
            <w:gridSpan w:val="2"/>
          </w:tcPr>
          <w:p w:rsidR="00FF46C3" w:rsidRPr="00FF46C3" w:rsidRDefault="00FF46C3" w:rsidP="000E0221">
            <w:pPr>
              <w:spacing w:line="180" w:lineRule="exact"/>
              <w:jc w:val="both"/>
              <w:rPr>
                <w:rFonts w:ascii="Arial" w:hAnsi="Arial" w:cs="Arial"/>
                <w:sz w:val="18"/>
                <w:szCs w:val="18"/>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50</w:t>
            </w:r>
          </w:p>
        </w:tc>
        <w:tc>
          <w:tcPr>
            <w:tcW w:w="1701" w:type="dxa"/>
          </w:tcPr>
          <w:p w:rsidR="00FF46C3" w:rsidRPr="00BC4FF9" w:rsidRDefault="00FF46C3" w:rsidP="000E0221">
            <w:pPr>
              <w:spacing w:line="180" w:lineRule="exact"/>
              <w:jc w:val="both"/>
              <w:rPr>
                <w:rFonts w:ascii="Arial" w:hAnsi="Arial" w:cs="Arial"/>
                <w:sz w:val="16"/>
                <w:szCs w:val="16"/>
              </w:rPr>
            </w:pPr>
            <w:proofErr w:type="gramStart"/>
            <w:r w:rsidRPr="00BC4FF9">
              <w:rPr>
                <w:rFonts w:ascii="Arial" w:hAnsi="Arial" w:cs="Arial"/>
                <w:bCs/>
                <w:sz w:val="16"/>
                <w:szCs w:val="16"/>
              </w:rPr>
              <w:t>с</w:t>
            </w:r>
            <w:proofErr w:type="gramEnd"/>
            <w:r w:rsidRPr="00BC4FF9">
              <w:rPr>
                <w:rFonts w:ascii="Arial" w:hAnsi="Arial" w:cs="Arial"/>
                <w:bCs/>
                <w:sz w:val="16"/>
                <w:szCs w:val="16"/>
              </w:rPr>
              <w:t>. Александрия</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 xml:space="preserve">Выполнить ремонт дороги по ул. </w:t>
            </w:r>
            <w:proofErr w:type="gramStart"/>
            <w:r w:rsidRPr="00BC4FF9">
              <w:rPr>
                <w:rFonts w:ascii="Arial" w:hAnsi="Arial" w:cs="Arial"/>
                <w:sz w:val="16"/>
                <w:szCs w:val="16"/>
              </w:rPr>
              <w:t>Пролетарская</w:t>
            </w:r>
            <w:proofErr w:type="gramEnd"/>
            <w:r w:rsidRPr="00BC4FF9">
              <w:rPr>
                <w:rFonts w:ascii="Arial" w:hAnsi="Arial" w:cs="Arial"/>
                <w:sz w:val="16"/>
                <w:szCs w:val="16"/>
              </w:rPr>
              <w:t xml:space="preserve"> с тротуарами</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Разработка ПСД на ремонт дороги и тротуаров в 2025 году. Выполнение 2026 год.</w:t>
            </w:r>
          </w:p>
        </w:tc>
        <w:tc>
          <w:tcPr>
            <w:tcW w:w="1984"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985" w:type="dxa"/>
            <w:gridSpan w:val="2"/>
          </w:tcPr>
          <w:p w:rsidR="00FF46C3" w:rsidRPr="00FF46C3" w:rsidRDefault="00FF46C3" w:rsidP="000E0221">
            <w:pPr>
              <w:spacing w:line="180" w:lineRule="exact"/>
              <w:jc w:val="both"/>
              <w:rPr>
                <w:rFonts w:ascii="Arial" w:hAnsi="Arial" w:cs="Arial"/>
                <w:sz w:val="18"/>
                <w:szCs w:val="18"/>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51</w:t>
            </w:r>
          </w:p>
        </w:tc>
        <w:tc>
          <w:tcPr>
            <w:tcW w:w="1701" w:type="dxa"/>
          </w:tcPr>
          <w:p w:rsidR="00FF46C3" w:rsidRPr="00BC4FF9" w:rsidRDefault="00FF46C3" w:rsidP="000E0221">
            <w:pPr>
              <w:spacing w:line="180" w:lineRule="exact"/>
              <w:jc w:val="both"/>
              <w:rPr>
                <w:rFonts w:ascii="Arial" w:hAnsi="Arial" w:cs="Arial"/>
                <w:sz w:val="16"/>
                <w:szCs w:val="16"/>
              </w:rPr>
            </w:pPr>
            <w:proofErr w:type="gramStart"/>
            <w:r w:rsidRPr="00BC4FF9">
              <w:rPr>
                <w:rFonts w:ascii="Arial" w:hAnsi="Arial" w:cs="Arial"/>
                <w:bCs/>
                <w:sz w:val="16"/>
                <w:szCs w:val="16"/>
              </w:rPr>
              <w:t>с</w:t>
            </w:r>
            <w:proofErr w:type="gramEnd"/>
            <w:r w:rsidRPr="00BC4FF9">
              <w:rPr>
                <w:rFonts w:ascii="Arial" w:hAnsi="Arial" w:cs="Arial"/>
                <w:bCs/>
                <w:sz w:val="16"/>
                <w:szCs w:val="16"/>
              </w:rPr>
              <w:t>. Александрия</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Установить скамейки около почты</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Наказ выполнен. 2022 год</w:t>
            </w:r>
          </w:p>
        </w:tc>
        <w:tc>
          <w:tcPr>
            <w:tcW w:w="1984"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985" w:type="dxa"/>
            <w:gridSpan w:val="2"/>
          </w:tcPr>
          <w:p w:rsidR="00FF46C3" w:rsidRPr="00FF46C3" w:rsidRDefault="00FF46C3" w:rsidP="000E0221">
            <w:pPr>
              <w:spacing w:line="180" w:lineRule="exact"/>
              <w:jc w:val="both"/>
              <w:rPr>
                <w:rFonts w:ascii="Arial" w:hAnsi="Arial" w:cs="Arial"/>
                <w:sz w:val="18"/>
                <w:szCs w:val="18"/>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52</w:t>
            </w:r>
          </w:p>
        </w:tc>
        <w:tc>
          <w:tcPr>
            <w:tcW w:w="1701" w:type="dxa"/>
          </w:tcPr>
          <w:p w:rsidR="00FF46C3" w:rsidRPr="00BC4FF9" w:rsidRDefault="00FF46C3" w:rsidP="000E0221">
            <w:pPr>
              <w:spacing w:line="180" w:lineRule="exact"/>
              <w:jc w:val="both"/>
              <w:rPr>
                <w:rFonts w:ascii="Arial" w:hAnsi="Arial" w:cs="Arial"/>
                <w:sz w:val="16"/>
                <w:szCs w:val="16"/>
              </w:rPr>
            </w:pPr>
            <w:proofErr w:type="gramStart"/>
            <w:r w:rsidRPr="00BC4FF9">
              <w:rPr>
                <w:rFonts w:ascii="Arial" w:hAnsi="Arial" w:cs="Arial"/>
                <w:bCs/>
                <w:sz w:val="16"/>
                <w:szCs w:val="16"/>
              </w:rPr>
              <w:t>с</w:t>
            </w:r>
            <w:proofErr w:type="gramEnd"/>
            <w:r w:rsidRPr="00BC4FF9">
              <w:rPr>
                <w:rFonts w:ascii="Arial" w:hAnsi="Arial" w:cs="Arial"/>
                <w:bCs/>
                <w:sz w:val="16"/>
                <w:szCs w:val="16"/>
              </w:rPr>
              <w:t>. Александрия</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Установить урны в центре села</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Наказ выполнен. 2022 год</w:t>
            </w:r>
          </w:p>
        </w:tc>
        <w:tc>
          <w:tcPr>
            <w:tcW w:w="1984"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985" w:type="dxa"/>
            <w:gridSpan w:val="2"/>
          </w:tcPr>
          <w:p w:rsidR="00FF46C3" w:rsidRPr="00FF46C3" w:rsidRDefault="00FF46C3" w:rsidP="000E0221">
            <w:pPr>
              <w:spacing w:line="180" w:lineRule="exact"/>
              <w:jc w:val="both"/>
              <w:rPr>
                <w:rFonts w:ascii="Arial" w:hAnsi="Arial" w:cs="Arial"/>
                <w:sz w:val="18"/>
                <w:szCs w:val="18"/>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53</w:t>
            </w:r>
          </w:p>
        </w:tc>
        <w:tc>
          <w:tcPr>
            <w:tcW w:w="1701" w:type="dxa"/>
          </w:tcPr>
          <w:p w:rsidR="00FF46C3" w:rsidRPr="00BC4FF9" w:rsidRDefault="00FF46C3" w:rsidP="000E0221">
            <w:pPr>
              <w:spacing w:line="180" w:lineRule="exact"/>
              <w:jc w:val="both"/>
              <w:rPr>
                <w:rFonts w:ascii="Arial" w:hAnsi="Arial" w:cs="Arial"/>
                <w:sz w:val="16"/>
                <w:szCs w:val="16"/>
              </w:rPr>
            </w:pPr>
            <w:proofErr w:type="gramStart"/>
            <w:r w:rsidRPr="00BC4FF9">
              <w:rPr>
                <w:rFonts w:ascii="Arial" w:hAnsi="Arial" w:cs="Arial"/>
                <w:bCs/>
                <w:sz w:val="16"/>
                <w:szCs w:val="16"/>
              </w:rPr>
              <w:t>с</w:t>
            </w:r>
            <w:proofErr w:type="gramEnd"/>
            <w:r w:rsidRPr="00BC4FF9">
              <w:rPr>
                <w:rFonts w:ascii="Arial" w:hAnsi="Arial" w:cs="Arial"/>
                <w:bCs/>
                <w:sz w:val="16"/>
                <w:szCs w:val="16"/>
              </w:rPr>
              <w:t>. Александрия</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 xml:space="preserve">Сделать тротуарную дорожку по ул. </w:t>
            </w:r>
            <w:proofErr w:type="gramStart"/>
            <w:r w:rsidRPr="00BC4FF9">
              <w:rPr>
                <w:rFonts w:ascii="Arial" w:hAnsi="Arial" w:cs="Arial"/>
                <w:sz w:val="16"/>
                <w:szCs w:val="16"/>
              </w:rPr>
              <w:t>Шоссейная</w:t>
            </w:r>
            <w:proofErr w:type="gramEnd"/>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Разработка ПСД на ремонт дороги и тротуаров в 2025 году. Выполнение 2026-2027 годы.</w:t>
            </w:r>
          </w:p>
        </w:tc>
        <w:tc>
          <w:tcPr>
            <w:tcW w:w="1984"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985" w:type="dxa"/>
            <w:gridSpan w:val="2"/>
          </w:tcPr>
          <w:p w:rsidR="00FF46C3" w:rsidRPr="00FF46C3" w:rsidRDefault="00FF46C3" w:rsidP="000E0221">
            <w:pPr>
              <w:spacing w:line="180" w:lineRule="exact"/>
              <w:jc w:val="both"/>
              <w:rPr>
                <w:rFonts w:ascii="Arial" w:hAnsi="Arial" w:cs="Arial"/>
                <w:sz w:val="18"/>
                <w:szCs w:val="18"/>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54</w:t>
            </w:r>
          </w:p>
        </w:tc>
        <w:tc>
          <w:tcPr>
            <w:tcW w:w="1701" w:type="dxa"/>
          </w:tcPr>
          <w:p w:rsidR="00FF46C3" w:rsidRPr="00BC4FF9" w:rsidRDefault="00FF46C3" w:rsidP="000E0221">
            <w:pPr>
              <w:spacing w:line="180" w:lineRule="exact"/>
              <w:jc w:val="both"/>
              <w:rPr>
                <w:rFonts w:ascii="Arial" w:hAnsi="Arial" w:cs="Arial"/>
                <w:sz w:val="16"/>
                <w:szCs w:val="16"/>
              </w:rPr>
            </w:pPr>
            <w:proofErr w:type="gramStart"/>
            <w:r w:rsidRPr="00BC4FF9">
              <w:rPr>
                <w:rFonts w:ascii="Arial" w:hAnsi="Arial" w:cs="Arial"/>
                <w:bCs/>
                <w:sz w:val="16"/>
                <w:szCs w:val="16"/>
              </w:rPr>
              <w:t>с</w:t>
            </w:r>
            <w:proofErr w:type="gramEnd"/>
            <w:r w:rsidRPr="00BC4FF9">
              <w:rPr>
                <w:rFonts w:ascii="Arial" w:hAnsi="Arial" w:cs="Arial"/>
                <w:bCs/>
                <w:sz w:val="16"/>
                <w:szCs w:val="16"/>
              </w:rPr>
              <w:t>. Александрия</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Очистить русло реки Мокрая Буйвола</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Наказ выполнен. 2022 год</w:t>
            </w:r>
          </w:p>
        </w:tc>
        <w:tc>
          <w:tcPr>
            <w:tcW w:w="1984"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985" w:type="dxa"/>
            <w:gridSpan w:val="2"/>
          </w:tcPr>
          <w:p w:rsidR="00FF46C3" w:rsidRPr="00FF46C3" w:rsidRDefault="00FF46C3" w:rsidP="000E0221">
            <w:pPr>
              <w:spacing w:line="180" w:lineRule="exact"/>
              <w:jc w:val="both"/>
              <w:rPr>
                <w:rFonts w:ascii="Arial" w:hAnsi="Arial" w:cs="Arial"/>
                <w:sz w:val="18"/>
                <w:szCs w:val="18"/>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55</w:t>
            </w:r>
          </w:p>
        </w:tc>
        <w:tc>
          <w:tcPr>
            <w:tcW w:w="1701" w:type="dxa"/>
          </w:tcPr>
          <w:p w:rsidR="00FF46C3" w:rsidRPr="00BC4FF9" w:rsidRDefault="00FF46C3" w:rsidP="000E0221">
            <w:pPr>
              <w:spacing w:line="180" w:lineRule="exact"/>
              <w:jc w:val="both"/>
              <w:rPr>
                <w:rFonts w:ascii="Arial" w:hAnsi="Arial" w:cs="Arial"/>
                <w:sz w:val="16"/>
                <w:szCs w:val="16"/>
              </w:rPr>
            </w:pPr>
            <w:proofErr w:type="gramStart"/>
            <w:r w:rsidRPr="00BC4FF9">
              <w:rPr>
                <w:rFonts w:ascii="Arial" w:hAnsi="Arial" w:cs="Arial"/>
                <w:bCs/>
                <w:sz w:val="16"/>
                <w:szCs w:val="16"/>
              </w:rPr>
              <w:t>с</w:t>
            </w:r>
            <w:proofErr w:type="gramEnd"/>
            <w:r w:rsidRPr="00BC4FF9">
              <w:rPr>
                <w:rFonts w:ascii="Arial" w:hAnsi="Arial" w:cs="Arial"/>
                <w:bCs/>
                <w:sz w:val="16"/>
                <w:szCs w:val="16"/>
              </w:rPr>
              <w:t>. Александрия</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 xml:space="preserve">Установить детскую площадку на ул. </w:t>
            </w:r>
            <w:proofErr w:type="gramStart"/>
            <w:r w:rsidRPr="00BC4FF9">
              <w:rPr>
                <w:rFonts w:ascii="Arial" w:hAnsi="Arial" w:cs="Arial"/>
                <w:sz w:val="16"/>
                <w:szCs w:val="16"/>
              </w:rPr>
              <w:t>Шоссейная</w:t>
            </w:r>
            <w:proofErr w:type="gramEnd"/>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Внесен в список на участие в конкурсном отборе муниципальных образований Ставропольского края, 2024 год</w:t>
            </w:r>
          </w:p>
        </w:tc>
        <w:tc>
          <w:tcPr>
            <w:tcW w:w="1984"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985" w:type="dxa"/>
            <w:gridSpan w:val="2"/>
          </w:tcPr>
          <w:p w:rsidR="00FF46C3" w:rsidRPr="00FF46C3" w:rsidRDefault="00FF46C3" w:rsidP="000E0221">
            <w:pPr>
              <w:spacing w:line="180" w:lineRule="exact"/>
              <w:jc w:val="both"/>
              <w:rPr>
                <w:rFonts w:ascii="Arial" w:hAnsi="Arial" w:cs="Arial"/>
                <w:sz w:val="18"/>
                <w:szCs w:val="18"/>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lastRenderedPageBreak/>
              <w:t>56</w:t>
            </w:r>
          </w:p>
        </w:tc>
        <w:tc>
          <w:tcPr>
            <w:tcW w:w="1701" w:type="dxa"/>
          </w:tcPr>
          <w:p w:rsidR="00FF46C3" w:rsidRPr="00BC4FF9" w:rsidRDefault="00FF46C3" w:rsidP="000E0221">
            <w:pPr>
              <w:spacing w:line="180" w:lineRule="exact"/>
              <w:jc w:val="both"/>
              <w:rPr>
                <w:rFonts w:ascii="Arial" w:hAnsi="Arial" w:cs="Arial"/>
                <w:sz w:val="16"/>
                <w:szCs w:val="16"/>
              </w:rPr>
            </w:pPr>
            <w:proofErr w:type="gramStart"/>
            <w:r w:rsidRPr="00BC4FF9">
              <w:rPr>
                <w:rFonts w:ascii="Arial" w:hAnsi="Arial" w:cs="Arial"/>
                <w:bCs/>
                <w:sz w:val="16"/>
                <w:szCs w:val="16"/>
              </w:rPr>
              <w:t>с</w:t>
            </w:r>
            <w:proofErr w:type="gramEnd"/>
            <w:r w:rsidRPr="00BC4FF9">
              <w:rPr>
                <w:rFonts w:ascii="Arial" w:hAnsi="Arial" w:cs="Arial"/>
                <w:bCs/>
                <w:sz w:val="16"/>
                <w:szCs w:val="16"/>
              </w:rPr>
              <w:t>. Александрия</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 xml:space="preserve">Установить дополнительный фонарь около дома №68 ул. </w:t>
            </w:r>
            <w:proofErr w:type="gramStart"/>
            <w:r w:rsidRPr="00BC4FF9">
              <w:rPr>
                <w:rFonts w:ascii="Arial" w:hAnsi="Arial" w:cs="Arial"/>
                <w:sz w:val="16"/>
                <w:szCs w:val="16"/>
              </w:rPr>
              <w:t>Шоссейная</w:t>
            </w:r>
            <w:proofErr w:type="gramEnd"/>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2023 год</w:t>
            </w:r>
          </w:p>
        </w:tc>
        <w:tc>
          <w:tcPr>
            <w:tcW w:w="1984"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985" w:type="dxa"/>
            <w:gridSpan w:val="2"/>
          </w:tcPr>
          <w:p w:rsidR="00FF46C3" w:rsidRPr="00BC4FF9" w:rsidRDefault="00FF46C3" w:rsidP="000E0221">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57</w:t>
            </w:r>
          </w:p>
        </w:tc>
        <w:tc>
          <w:tcPr>
            <w:tcW w:w="1701" w:type="dxa"/>
          </w:tcPr>
          <w:p w:rsidR="00FF46C3" w:rsidRPr="00BC4FF9" w:rsidRDefault="00FF46C3" w:rsidP="000E0221">
            <w:pPr>
              <w:spacing w:line="180" w:lineRule="exact"/>
              <w:jc w:val="both"/>
              <w:rPr>
                <w:rFonts w:ascii="Arial" w:hAnsi="Arial" w:cs="Arial"/>
                <w:sz w:val="16"/>
                <w:szCs w:val="16"/>
              </w:rPr>
            </w:pPr>
            <w:proofErr w:type="gramStart"/>
            <w:r w:rsidRPr="00BC4FF9">
              <w:rPr>
                <w:rFonts w:ascii="Arial" w:hAnsi="Arial" w:cs="Arial"/>
                <w:bCs/>
                <w:sz w:val="16"/>
                <w:szCs w:val="16"/>
              </w:rPr>
              <w:t>с</w:t>
            </w:r>
            <w:proofErr w:type="gramEnd"/>
            <w:r w:rsidRPr="00BC4FF9">
              <w:rPr>
                <w:rFonts w:ascii="Arial" w:hAnsi="Arial" w:cs="Arial"/>
                <w:bCs/>
                <w:sz w:val="16"/>
                <w:szCs w:val="16"/>
              </w:rPr>
              <w:t>. Александрия</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 xml:space="preserve">Обкосить обочины дороги вдоль ул. </w:t>
            </w:r>
            <w:proofErr w:type="gramStart"/>
            <w:r w:rsidRPr="00BC4FF9">
              <w:rPr>
                <w:rFonts w:ascii="Arial" w:hAnsi="Arial" w:cs="Arial"/>
                <w:sz w:val="16"/>
                <w:szCs w:val="16"/>
              </w:rPr>
              <w:t>Шоссейная</w:t>
            </w:r>
            <w:proofErr w:type="gramEnd"/>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Наказ выполнен. 2022 год</w:t>
            </w:r>
          </w:p>
        </w:tc>
        <w:tc>
          <w:tcPr>
            <w:tcW w:w="1984"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985" w:type="dxa"/>
            <w:gridSpan w:val="2"/>
          </w:tcPr>
          <w:p w:rsidR="00FF46C3" w:rsidRPr="00BC4FF9" w:rsidRDefault="00FF46C3" w:rsidP="000E0221">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58</w:t>
            </w:r>
          </w:p>
        </w:tc>
        <w:tc>
          <w:tcPr>
            <w:tcW w:w="1701" w:type="dxa"/>
          </w:tcPr>
          <w:p w:rsidR="00FF46C3" w:rsidRPr="00BC4FF9" w:rsidRDefault="00FF46C3" w:rsidP="000E0221">
            <w:pPr>
              <w:spacing w:line="180" w:lineRule="exact"/>
              <w:jc w:val="both"/>
              <w:rPr>
                <w:rFonts w:ascii="Arial" w:hAnsi="Arial" w:cs="Arial"/>
                <w:sz w:val="16"/>
                <w:szCs w:val="16"/>
              </w:rPr>
            </w:pPr>
            <w:proofErr w:type="gramStart"/>
            <w:r w:rsidRPr="00BC4FF9">
              <w:rPr>
                <w:rFonts w:ascii="Arial" w:hAnsi="Arial" w:cs="Arial"/>
                <w:bCs/>
                <w:sz w:val="16"/>
                <w:szCs w:val="16"/>
              </w:rPr>
              <w:t>с</w:t>
            </w:r>
            <w:proofErr w:type="gramEnd"/>
            <w:r w:rsidRPr="00BC4FF9">
              <w:rPr>
                <w:rFonts w:ascii="Arial" w:hAnsi="Arial" w:cs="Arial"/>
                <w:bCs/>
                <w:sz w:val="16"/>
                <w:szCs w:val="16"/>
              </w:rPr>
              <w:t>. Александрия</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Построить зоны отдыха в центре села с обустройством детской площадки</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2023-2024 годы</w:t>
            </w:r>
          </w:p>
        </w:tc>
        <w:tc>
          <w:tcPr>
            <w:tcW w:w="1984"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985" w:type="dxa"/>
            <w:gridSpan w:val="2"/>
          </w:tcPr>
          <w:p w:rsidR="00FF46C3" w:rsidRPr="00BC4FF9" w:rsidRDefault="00FF46C3" w:rsidP="000E0221">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59</w:t>
            </w:r>
          </w:p>
        </w:tc>
        <w:tc>
          <w:tcPr>
            <w:tcW w:w="1701" w:type="dxa"/>
          </w:tcPr>
          <w:p w:rsidR="00FF46C3" w:rsidRPr="00BC4FF9" w:rsidRDefault="00FF46C3" w:rsidP="000E0221">
            <w:pPr>
              <w:spacing w:line="180" w:lineRule="exact"/>
              <w:jc w:val="both"/>
              <w:rPr>
                <w:rFonts w:ascii="Arial" w:hAnsi="Arial" w:cs="Arial"/>
                <w:sz w:val="16"/>
                <w:szCs w:val="16"/>
              </w:rPr>
            </w:pPr>
            <w:proofErr w:type="gramStart"/>
            <w:r w:rsidRPr="00BC4FF9">
              <w:rPr>
                <w:rFonts w:ascii="Arial" w:hAnsi="Arial" w:cs="Arial"/>
                <w:bCs/>
                <w:sz w:val="16"/>
                <w:szCs w:val="16"/>
              </w:rPr>
              <w:t>с</w:t>
            </w:r>
            <w:proofErr w:type="gramEnd"/>
            <w:r w:rsidRPr="00BC4FF9">
              <w:rPr>
                <w:rFonts w:ascii="Arial" w:hAnsi="Arial" w:cs="Arial"/>
                <w:bCs/>
                <w:sz w:val="16"/>
                <w:szCs w:val="16"/>
              </w:rPr>
              <w:t>. Александрия</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 xml:space="preserve">Выполнять покос травы около заброшенных домов; Выполнить ремонт дороги по ул. </w:t>
            </w:r>
            <w:proofErr w:type="gramStart"/>
            <w:r w:rsidRPr="00BC4FF9">
              <w:rPr>
                <w:rFonts w:ascii="Arial" w:hAnsi="Arial" w:cs="Arial"/>
                <w:sz w:val="16"/>
                <w:szCs w:val="16"/>
              </w:rPr>
              <w:t>Красная</w:t>
            </w:r>
            <w:proofErr w:type="gramEnd"/>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Постоянно</w:t>
            </w:r>
          </w:p>
          <w:p w:rsidR="00FF46C3" w:rsidRPr="00BC4FF9" w:rsidRDefault="00FF46C3" w:rsidP="000E0221">
            <w:pPr>
              <w:spacing w:line="180" w:lineRule="exact"/>
              <w:jc w:val="both"/>
              <w:rPr>
                <w:rFonts w:ascii="Arial" w:hAnsi="Arial" w:cs="Arial"/>
                <w:sz w:val="16"/>
                <w:szCs w:val="16"/>
              </w:rPr>
            </w:pPr>
          </w:p>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Наказ выполнен. Сентябрь 2022 год</w:t>
            </w:r>
          </w:p>
        </w:tc>
        <w:tc>
          <w:tcPr>
            <w:tcW w:w="1984"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985" w:type="dxa"/>
            <w:gridSpan w:val="2"/>
          </w:tcPr>
          <w:p w:rsidR="00FF46C3" w:rsidRPr="00BC4FF9" w:rsidRDefault="00FF46C3" w:rsidP="000E0221">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60</w:t>
            </w:r>
          </w:p>
        </w:tc>
        <w:tc>
          <w:tcPr>
            <w:tcW w:w="1701" w:type="dxa"/>
          </w:tcPr>
          <w:p w:rsidR="00FF46C3" w:rsidRPr="00BC4FF9" w:rsidRDefault="00FF46C3" w:rsidP="000E0221">
            <w:pPr>
              <w:spacing w:line="180" w:lineRule="exact"/>
              <w:jc w:val="both"/>
              <w:rPr>
                <w:rFonts w:ascii="Arial" w:hAnsi="Arial" w:cs="Arial"/>
                <w:sz w:val="16"/>
                <w:szCs w:val="16"/>
              </w:rPr>
            </w:pPr>
            <w:proofErr w:type="gramStart"/>
            <w:r w:rsidRPr="00BC4FF9">
              <w:rPr>
                <w:rFonts w:ascii="Arial" w:hAnsi="Arial" w:cs="Arial"/>
                <w:bCs/>
                <w:sz w:val="16"/>
                <w:szCs w:val="16"/>
              </w:rPr>
              <w:t>с</w:t>
            </w:r>
            <w:proofErr w:type="gramEnd"/>
            <w:r w:rsidRPr="00BC4FF9">
              <w:rPr>
                <w:rFonts w:ascii="Arial" w:hAnsi="Arial" w:cs="Arial"/>
                <w:bCs/>
                <w:sz w:val="16"/>
                <w:szCs w:val="16"/>
              </w:rPr>
              <w:t>. Александрия</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Выполнить обрезку деревьев</w:t>
            </w:r>
          </w:p>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ул. Набережная</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2023 год</w:t>
            </w:r>
          </w:p>
        </w:tc>
        <w:tc>
          <w:tcPr>
            <w:tcW w:w="1984"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МУ «ЕДДС БГО СК»</w:t>
            </w:r>
          </w:p>
        </w:tc>
        <w:tc>
          <w:tcPr>
            <w:tcW w:w="1985" w:type="dxa"/>
            <w:gridSpan w:val="2"/>
          </w:tcPr>
          <w:p w:rsidR="00FF46C3" w:rsidRPr="00BC4FF9" w:rsidRDefault="00FF46C3" w:rsidP="000E0221">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61</w:t>
            </w:r>
          </w:p>
        </w:tc>
        <w:tc>
          <w:tcPr>
            <w:tcW w:w="1701" w:type="dxa"/>
          </w:tcPr>
          <w:p w:rsidR="00FF46C3" w:rsidRPr="00BC4FF9" w:rsidRDefault="00FF46C3" w:rsidP="000E0221">
            <w:pPr>
              <w:spacing w:line="180" w:lineRule="exact"/>
              <w:jc w:val="both"/>
              <w:rPr>
                <w:rFonts w:ascii="Arial" w:hAnsi="Arial" w:cs="Arial"/>
                <w:sz w:val="16"/>
                <w:szCs w:val="16"/>
              </w:rPr>
            </w:pPr>
            <w:proofErr w:type="gramStart"/>
            <w:r w:rsidRPr="00BC4FF9">
              <w:rPr>
                <w:rFonts w:ascii="Arial" w:hAnsi="Arial" w:cs="Arial"/>
                <w:bCs/>
                <w:sz w:val="16"/>
                <w:szCs w:val="16"/>
              </w:rPr>
              <w:t>с</w:t>
            </w:r>
            <w:proofErr w:type="gramEnd"/>
            <w:r w:rsidRPr="00BC4FF9">
              <w:rPr>
                <w:rFonts w:ascii="Arial" w:hAnsi="Arial" w:cs="Arial"/>
                <w:bCs/>
                <w:sz w:val="16"/>
                <w:szCs w:val="16"/>
              </w:rPr>
              <w:t>. Александрия</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 xml:space="preserve">Установить дополнительный фонарь около дома №63/4 ул. </w:t>
            </w:r>
            <w:proofErr w:type="gramStart"/>
            <w:r w:rsidRPr="00BC4FF9">
              <w:rPr>
                <w:rFonts w:ascii="Arial" w:hAnsi="Arial" w:cs="Arial"/>
                <w:sz w:val="16"/>
                <w:szCs w:val="16"/>
              </w:rPr>
              <w:t>Первомайская</w:t>
            </w:r>
            <w:proofErr w:type="gramEnd"/>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2023 год</w:t>
            </w:r>
          </w:p>
        </w:tc>
        <w:tc>
          <w:tcPr>
            <w:tcW w:w="1984"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985" w:type="dxa"/>
            <w:gridSpan w:val="2"/>
          </w:tcPr>
          <w:p w:rsidR="00FF46C3" w:rsidRPr="00BC4FF9" w:rsidRDefault="00FF46C3" w:rsidP="000E0221">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62</w:t>
            </w:r>
          </w:p>
        </w:tc>
        <w:tc>
          <w:tcPr>
            <w:tcW w:w="1701" w:type="dxa"/>
          </w:tcPr>
          <w:p w:rsidR="00FF46C3" w:rsidRPr="00BC4FF9" w:rsidRDefault="00FF46C3" w:rsidP="000E0221">
            <w:pPr>
              <w:spacing w:line="180" w:lineRule="exact"/>
              <w:jc w:val="both"/>
              <w:rPr>
                <w:rFonts w:ascii="Arial" w:hAnsi="Arial" w:cs="Arial"/>
                <w:sz w:val="16"/>
                <w:szCs w:val="16"/>
              </w:rPr>
            </w:pPr>
            <w:proofErr w:type="gramStart"/>
            <w:r w:rsidRPr="00BC4FF9">
              <w:rPr>
                <w:rFonts w:ascii="Arial" w:hAnsi="Arial" w:cs="Arial"/>
                <w:bCs/>
                <w:sz w:val="16"/>
                <w:szCs w:val="16"/>
              </w:rPr>
              <w:t>с</w:t>
            </w:r>
            <w:proofErr w:type="gramEnd"/>
            <w:r w:rsidRPr="00BC4FF9">
              <w:rPr>
                <w:rFonts w:ascii="Arial" w:hAnsi="Arial" w:cs="Arial"/>
                <w:bCs/>
                <w:sz w:val="16"/>
                <w:szCs w:val="16"/>
              </w:rPr>
              <w:t>. Александрия</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 xml:space="preserve">Произвести очистку территории около бывшего дома </w:t>
            </w:r>
            <w:proofErr w:type="gramStart"/>
            <w:r w:rsidRPr="00BC4FF9">
              <w:rPr>
                <w:rFonts w:ascii="Arial" w:hAnsi="Arial" w:cs="Arial"/>
                <w:sz w:val="16"/>
                <w:szCs w:val="16"/>
              </w:rPr>
              <w:t>престарелых</w:t>
            </w:r>
            <w:proofErr w:type="gramEnd"/>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2023 год</w:t>
            </w:r>
          </w:p>
        </w:tc>
        <w:tc>
          <w:tcPr>
            <w:tcW w:w="1984"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985" w:type="dxa"/>
            <w:gridSpan w:val="2"/>
          </w:tcPr>
          <w:p w:rsidR="00FF46C3" w:rsidRPr="00BC4FF9" w:rsidRDefault="00FF46C3" w:rsidP="000E0221">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63</w:t>
            </w:r>
          </w:p>
        </w:tc>
        <w:tc>
          <w:tcPr>
            <w:tcW w:w="1701" w:type="dxa"/>
          </w:tcPr>
          <w:p w:rsidR="00FF46C3" w:rsidRPr="00BC4FF9" w:rsidRDefault="00FF46C3" w:rsidP="000E0221">
            <w:pPr>
              <w:spacing w:line="180" w:lineRule="exact"/>
              <w:jc w:val="both"/>
              <w:rPr>
                <w:rFonts w:ascii="Arial" w:hAnsi="Arial" w:cs="Arial"/>
                <w:sz w:val="16"/>
                <w:szCs w:val="16"/>
              </w:rPr>
            </w:pPr>
            <w:proofErr w:type="gramStart"/>
            <w:r w:rsidRPr="00BC4FF9">
              <w:rPr>
                <w:rFonts w:ascii="Arial" w:hAnsi="Arial" w:cs="Arial"/>
                <w:bCs/>
                <w:sz w:val="16"/>
                <w:szCs w:val="16"/>
              </w:rPr>
              <w:t>с</w:t>
            </w:r>
            <w:proofErr w:type="gramEnd"/>
            <w:r w:rsidRPr="00BC4FF9">
              <w:rPr>
                <w:rFonts w:ascii="Arial" w:hAnsi="Arial" w:cs="Arial"/>
                <w:bCs/>
                <w:sz w:val="16"/>
                <w:szCs w:val="16"/>
              </w:rPr>
              <w:t>. Александрия</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 xml:space="preserve">Выполнить косметический ремонт навесного моста, соединяющего ул. </w:t>
            </w:r>
            <w:proofErr w:type="gramStart"/>
            <w:r w:rsidRPr="00BC4FF9">
              <w:rPr>
                <w:rFonts w:ascii="Arial" w:hAnsi="Arial" w:cs="Arial"/>
                <w:sz w:val="16"/>
                <w:szCs w:val="16"/>
              </w:rPr>
              <w:t>Красноармейская</w:t>
            </w:r>
            <w:proofErr w:type="gramEnd"/>
            <w:r w:rsidRPr="00BC4FF9">
              <w:rPr>
                <w:rFonts w:ascii="Arial" w:hAnsi="Arial" w:cs="Arial"/>
                <w:sz w:val="16"/>
                <w:szCs w:val="16"/>
              </w:rPr>
              <w:t xml:space="preserve"> и ул. Шоссейная</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Наказ выполнен. 2022 год</w:t>
            </w:r>
          </w:p>
        </w:tc>
        <w:tc>
          <w:tcPr>
            <w:tcW w:w="1984"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985" w:type="dxa"/>
            <w:gridSpan w:val="2"/>
          </w:tcPr>
          <w:p w:rsidR="00FF46C3" w:rsidRPr="00BC4FF9" w:rsidRDefault="00FF46C3" w:rsidP="000E0221">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64</w:t>
            </w:r>
          </w:p>
        </w:tc>
        <w:tc>
          <w:tcPr>
            <w:tcW w:w="1701" w:type="dxa"/>
          </w:tcPr>
          <w:p w:rsidR="00FF46C3" w:rsidRPr="00BC4FF9" w:rsidRDefault="00FF46C3" w:rsidP="000E0221">
            <w:pPr>
              <w:spacing w:line="180" w:lineRule="exact"/>
              <w:jc w:val="both"/>
              <w:rPr>
                <w:rFonts w:ascii="Arial" w:hAnsi="Arial" w:cs="Arial"/>
                <w:sz w:val="16"/>
                <w:szCs w:val="16"/>
              </w:rPr>
            </w:pPr>
            <w:proofErr w:type="gramStart"/>
            <w:r w:rsidRPr="00BC4FF9">
              <w:rPr>
                <w:rFonts w:ascii="Arial" w:hAnsi="Arial" w:cs="Arial"/>
                <w:bCs/>
                <w:sz w:val="16"/>
                <w:szCs w:val="16"/>
              </w:rPr>
              <w:t>с</w:t>
            </w:r>
            <w:proofErr w:type="gramEnd"/>
            <w:r w:rsidRPr="00BC4FF9">
              <w:rPr>
                <w:rFonts w:ascii="Arial" w:hAnsi="Arial" w:cs="Arial"/>
                <w:bCs/>
                <w:sz w:val="16"/>
                <w:szCs w:val="16"/>
              </w:rPr>
              <w:t>. Александрия</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 xml:space="preserve">Выполнить обрезку деревьев по ул. </w:t>
            </w:r>
            <w:proofErr w:type="gramStart"/>
            <w:r w:rsidRPr="00BC4FF9">
              <w:rPr>
                <w:rFonts w:ascii="Arial" w:hAnsi="Arial" w:cs="Arial"/>
                <w:sz w:val="16"/>
                <w:szCs w:val="16"/>
              </w:rPr>
              <w:t>Садовая</w:t>
            </w:r>
            <w:proofErr w:type="gramEnd"/>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2023 год</w:t>
            </w:r>
          </w:p>
        </w:tc>
        <w:tc>
          <w:tcPr>
            <w:tcW w:w="1984"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985" w:type="dxa"/>
            <w:gridSpan w:val="2"/>
          </w:tcPr>
          <w:p w:rsidR="00FF46C3" w:rsidRPr="00BC4FF9" w:rsidRDefault="00FF46C3" w:rsidP="000E0221">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65</w:t>
            </w:r>
          </w:p>
        </w:tc>
        <w:tc>
          <w:tcPr>
            <w:tcW w:w="1701" w:type="dxa"/>
          </w:tcPr>
          <w:p w:rsidR="00FF46C3" w:rsidRPr="00BC4FF9" w:rsidRDefault="00FF46C3" w:rsidP="000E0221">
            <w:pPr>
              <w:spacing w:line="180" w:lineRule="exact"/>
              <w:jc w:val="both"/>
              <w:rPr>
                <w:rFonts w:ascii="Arial" w:hAnsi="Arial" w:cs="Arial"/>
                <w:sz w:val="16"/>
                <w:szCs w:val="16"/>
              </w:rPr>
            </w:pPr>
            <w:proofErr w:type="gramStart"/>
            <w:r w:rsidRPr="00BC4FF9">
              <w:rPr>
                <w:rFonts w:ascii="Arial" w:hAnsi="Arial" w:cs="Arial"/>
                <w:bCs/>
                <w:sz w:val="16"/>
                <w:szCs w:val="16"/>
              </w:rPr>
              <w:t>с</w:t>
            </w:r>
            <w:proofErr w:type="gramEnd"/>
            <w:r w:rsidRPr="00BC4FF9">
              <w:rPr>
                <w:rFonts w:ascii="Arial" w:hAnsi="Arial" w:cs="Arial"/>
                <w:bCs/>
                <w:sz w:val="16"/>
                <w:szCs w:val="16"/>
              </w:rPr>
              <w:t>. Александрия</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Подсыпать дорогу (плотина) 4 бригада</w:t>
            </w:r>
          </w:p>
        </w:tc>
        <w:tc>
          <w:tcPr>
            <w:tcW w:w="1843" w:type="dxa"/>
          </w:tcPr>
          <w:p w:rsidR="00FF46C3" w:rsidRPr="00BC4FF9" w:rsidRDefault="00C23911" w:rsidP="000E0221">
            <w:pPr>
              <w:spacing w:line="180" w:lineRule="exact"/>
              <w:jc w:val="both"/>
              <w:rPr>
                <w:rFonts w:ascii="Arial" w:hAnsi="Arial" w:cs="Arial"/>
                <w:sz w:val="16"/>
                <w:szCs w:val="16"/>
              </w:rPr>
            </w:pPr>
            <w:r w:rsidRPr="00BC4FF9">
              <w:rPr>
                <w:rFonts w:ascii="Arial" w:hAnsi="Arial" w:cs="Arial"/>
                <w:sz w:val="16"/>
                <w:szCs w:val="16"/>
              </w:rPr>
              <w:t>ПСД запланировано в 2023</w:t>
            </w:r>
            <w:r w:rsidR="00FF46C3" w:rsidRPr="00BC4FF9">
              <w:rPr>
                <w:rFonts w:ascii="Arial" w:hAnsi="Arial" w:cs="Arial"/>
                <w:sz w:val="16"/>
                <w:szCs w:val="16"/>
              </w:rPr>
              <w:t>г.  Выполнение в 2024 году</w:t>
            </w:r>
          </w:p>
        </w:tc>
        <w:tc>
          <w:tcPr>
            <w:tcW w:w="1984"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985" w:type="dxa"/>
            <w:gridSpan w:val="2"/>
          </w:tcPr>
          <w:p w:rsidR="00FF46C3" w:rsidRPr="00BC4FF9" w:rsidRDefault="00FF46C3" w:rsidP="000E0221">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66</w:t>
            </w:r>
          </w:p>
        </w:tc>
        <w:tc>
          <w:tcPr>
            <w:tcW w:w="1701" w:type="dxa"/>
          </w:tcPr>
          <w:p w:rsidR="00FF46C3" w:rsidRPr="00BC4FF9" w:rsidRDefault="00FF46C3" w:rsidP="000E0221">
            <w:pPr>
              <w:spacing w:line="180" w:lineRule="exact"/>
              <w:jc w:val="both"/>
              <w:rPr>
                <w:rFonts w:ascii="Arial" w:hAnsi="Arial" w:cs="Arial"/>
                <w:sz w:val="16"/>
                <w:szCs w:val="16"/>
              </w:rPr>
            </w:pPr>
            <w:proofErr w:type="gramStart"/>
            <w:r w:rsidRPr="00BC4FF9">
              <w:rPr>
                <w:rFonts w:ascii="Arial" w:hAnsi="Arial" w:cs="Arial"/>
                <w:bCs/>
                <w:sz w:val="16"/>
                <w:szCs w:val="16"/>
              </w:rPr>
              <w:t>с</w:t>
            </w:r>
            <w:proofErr w:type="gramEnd"/>
            <w:r w:rsidRPr="00BC4FF9">
              <w:rPr>
                <w:rFonts w:ascii="Arial" w:hAnsi="Arial" w:cs="Arial"/>
                <w:bCs/>
                <w:sz w:val="16"/>
                <w:szCs w:val="16"/>
              </w:rPr>
              <w:t>. Александрия</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 xml:space="preserve">Выполнить ремонт дорог: ул. </w:t>
            </w:r>
            <w:proofErr w:type="gramStart"/>
            <w:r w:rsidRPr="00BC4FF9">
              <w:rPr>
                <w:rFonts w:ascii="Arial" w:hAnsi="Arial" w:cs="Arial"/>
                <w:sz w:val="16"/>
                <w:szCs w:val="16"/>
              </w:rPr>
              <w:t>Комсомольская</w:t>
            </w:r>
            <w:proofErr w:type="gramEnd"/>
            <w:r w:rsidRPr="00BC4FF9">
              <w:rPr>
                <w:rFonts w:ascii="Arial" w:hAnsi="Arial" w:cs="Arial"/>
                <w:sz w:val="16"/>
                <w:szCs w:val="16"/>
              </w:rPr>
              <w:t>, ул. Луначарского,</w:t>
            </w:r>
          </w:p>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ул. Кисловодская</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2025 год</w:t>
            </w:r>
          </w:p>
        </w:tc>
        <w:tc>
          <w:tcPr>
            <w:tcW w:w="1984"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985" w:type="dxa"/>
            <w:gridSpan w:val="2"/>
          </w:tcPr>
          <w:p w:rsidR="00FF46C3" w:rsidRPr="00BC4FF9" w:rsidRDefault="00FF46C3" w:rsidP="000E0221">
            <w:pPr>
              <w:spacing w:line="180" w:lineRule="exact"/>
              <w:jc w:val="both"/>
              <w:rPr>
                <w:rFonts w:ascii="Arial" w:hAnsi="Arial" w:cs="Arial"/>
                <w:sz w:val="16"/>
                <w:szCs w:val="16"/>
              </w:rPr>
            </w:pPr>
          </w:p>
        </w:tc>
      </w:tr>
      <w:tr w:rsidR="00FF46C3" w:rsidRPr="00FF46C3" w:rsidTr="007301D9">
        <w:trPr>
          <w:trHeight w:val="144"/>
        </w:trPr>
        <w:tc>
          <w:tcPr>
            <w:tcW w:w="10065" w:type="dxa"/>
            <w:gridSpan w:val="7"/>
          </w:tcPr>
          <w:p w:rsidR="00FF46C3" w:rsidRPr="00FF46C3" w:rsidRDefault="00FF46C3" w:rsidP="000E0221">
            <w:pPr>
              <w:spacing w:line="180" w:lineRule="exact"/>
              <w:jc w:val="center"/>
              <w:rPr>
                <w:rFonts w:ascii="Arial" w:hAnsi="Arial" w:cs="Arial"/>
                <w:b/>
                <w:sz w:val="18"/>
                <w:szCs w:val="18"/>
              </w:rPr>
            </w:pPr>
            <w:r w:rsidRPr="00FF46C3">
              <w:rPr>
                <w:rFonts w:ascii="Arial" w:hAnsi="Arial" w:cs="Arial"/>
                <w:b/>
                <w:sz w:val="18"/>
                <w:szCs w:val="18"/>
              </w:rPr>
              <w:t>Избирательный округ № 5 депутат Мищенко Любовь Ивановна</w:t>
            </w:r>
          </w:p>
          <w:p w:rsidR="00FF46C3" w:rsidRPr="00FF46C3" w:rsidRDefault="00FF46C3" w:rsidP="000E0221">
            <w:pPr>
              <w:spacing w:line="180" w:lineRule="exact"/>
              <w:jc w:val="center"/>
              <w:rPr>
                <w:rFonts w:ascii="Arial" w:hAnsi="Arial" w:cs="Arial"/>
                <w:b/>
                <w:sz w:val="18"/>
                <w:szCs w:val="18"/>
              </w:rPr>
            </w:pPr>
            <w:proofErr w:type="gramStart"/>
            <w:r w:rsidRPr="00FF46C3">
              <w:rPr>
                <w:rFonts w:ascii="Arial" w:hAnsi="Arial" w:cs="Arial"/>
                <w:b/>
                <w:sz w:val="18"/>
                <w:szCs w:val="18"/>
              </w:rPr>
              <w:t>Границы: село Александрия: ул. Красная (четная сторона с № 244 до конца, нечетная сторона с № 223 до конца), ул. Первомайская (четная сторона с № 138/1 до конца, нечетная сторона  с № 63/1 до конца),  ул. Пролетарская (четная сторона с № 128 до конца, нечетная сторона с № 121/1 до конца), пер. Партизанский, ул. Столбовая (нечетная сторона с № 45 до конца, четная сторона</w:t>
            </w:r>
            <w:proofErr w:type="gramEnd"/>
            <w:r w:rsidRPr="00FF46C3">
              <w:rPr>
                <w:rFonts w:ascii="Arial" w:hAnsi="Arial" w:cs="Arial"/>
                <w:b/>
                <w:sz w:val="18"/>
                <w:szCs w:val="18"/>
              </w:rPr>
              <w:t xml:space="preserve"> с № 40 до конца), ул. Луначарского (нечетная сторона с № 105 до конца четная сторона с № 46 до конца);</w:t>
            </w:r>
          </w:p>
          <w:p w:rsidR="00FF46C3" w:rsidRPr="00FF46C3" w:rsidRDefault="00FF46C3" w:rsidP="000E0221">
            <w:pPr>
              <w:spacing w:line="180" w:lineRule="exact"/>
              <w:jc w:val="center"/>
              <w:rPr>
                <w:rFonts w:ascii="Arial" w:hAnsi="Arial" w:cs="Arial"/>
                <w:sz w:val="18"/>
                <w:szCs w:val="18"/>
              </w:rPr>
            </w:pPr>
            <w:r w:rsidRPr="00FF46C3">
              <w:rPr>
                <w:rFonts w:ascii="Arial" w:hAnsi="Arial" w:cs="Arial"/>
                <w:b/>
                <w:sz w:val="18"/>
                <w:szCs w:val="18"/>
              </w:rPr>
              <w:t xml:space="preserve">хутор </w:t>
            </w:r>
            <w:proofErr w:type="spellStart"/>
            <w:r w:rsidRPr="00FF46C3">
              <w:rPr>
                <w:rFonts w:ascii="Arial" w:hAnsi="Arial" w:cs="Arial"/>
                <w:b/>
                <w:sz w:val="18"/>
                <w:szCs w:val="18"/>
              </w:rPr>
              <w:t>Кучурин</w:t>
            </w:r>
            <w:proofErr w:type="spellEnd"/>
            <w:r w:rsidRPr="00FF46C3">
              <w:rPr>
                <w:rFonts w:ascii="Arial" w:hAnsi="Arial" w:cs="Arial"/>
                <w:b/>
                <w:sz w:val="18"/>
                <w:szCs w:val="18"/>
              </w:rPr>
              <w:t xml:space="preserve">; поселок Мокрая Буйвола; село </w:t>
            </w:r>
            <w:proofErr w:type="spellStart"/>
            <w:r w:rsidRPr="00FF46C3">
              <w:rPr>
                <w:rFonts w:ascii="Arial" w:hAnsi="Arial" w:cs="Arial"/>
                <w:b/>
                <w:sz w:val="18"/>
                <w:szCs w:val="18"/>
              </w:rPr>
              <w:t>Шишкино</w:t>
            </w:r>
            <w:proofErr w:type="spellEnd"/>
            <w:r w:rsidRPr="00FF46C3">
              <w:rPr>
                <w:rFonts w:ascii="Arial" w:hAnsi="Arial" w:cs="Arial"/>
                <w:b/>
                <w:sz w:val="18"/>
                <w:szCs w:val="18"/>
              </w:rPr>
              <w:t>; хутор Большевик</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67</w:t>
            </w:r>
          </w:p>
        </w:tc>
        <w:tc>
          <w:tcPr>
            <w:tcW w:w="1701"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 xml:space="preserve">с. </w:t>
            </w:r>
            <w:proofErr w:type="spellStart"/>
            <w:r w:rsidRPr="00BC4FF9">
              <w:rPr>
                <w:rFonts w:ascii="Arial" w:hAnsi="Arial" w:cs="Arial"/>
                <w:sz w:val="16"/>
                <w:szCs w:val="16"/>
              </w:rPr>
              <w:t>Шишкино</w:t>
            </w:r>
            <w:proofErr w:type="spellEnd"/>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Благоустройство дворовой территории МДОУ «ДС №21»</w:t>
            </w:r>
          </w:p>
        </w:tc>
        <w:tc>
          <w:tcPr>
            <w:tcW w:w="1843" w:type="dxa"/>
          </w:tcPr>
          <w:p w:rsidR="00FF46C3" w:rsidRPr="00BC4FF9" w:rsidRDefault="00C23911" w:rsidP="000E0221">
            <w:pPr>
              <w:spacing w:line="180" w:lineRule="exact"/>
              <w:jc w:val="both"/>
              <w:rPr>
                <w:rFonts w:ascii="Arial" w:hAnsi="Arial" w:cs="Arial"/>
                <w:sz w:val="16"/>
                <w:szCs w:val="16"/>
              </w:rPr>
            </w:pPr>
            <w:r w:rsidRPr="00BC4FF9">
              <w:rPr>
                <w:rFonts w:ascii="Arial" w:hAnsi="Arial" w:cs="Arial"/>
                <w:sz w:val="16"/>
                <w:szCs w:val="16"/>
              </w:rPr>
              <w:t xml:space="preserve">Заключен </w:t>
            </w:r>
            <w:r w:rsidR="00FF46C3" w:rsidRPr="00BC4FF9">
              <w:rPr>
                <w:rFonts w:ascii="Arial" w:hAnsi="Arial" w:cs="Arial"/>
                <w:sz w:val="16"/>
                <w:szCs w:val="16"/>
              </w:rPr>
              <w:t>контракт. Выполнение 2023 год</w:t>
            </w:r>
          </w:p>
        </w:tc>
        <w:tc>
          <w:tcPr>
            <w:tcW w:w="1984"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985" w:type="dxa"/>
            <w:gridSpan w:val="2"/>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 xml:space="preserve">Программа </w:t>
            </w:r>
            <w:proofErr w:type="gramStart"/>
            <w:r w:rsidRPr="00BC4FF9">
              <w:rPr>
                <w:rFonts w:ascii="Arial" w:hAnsi="Arial" w:cs="Arial"/>
                <w:sz w:val="16"/>
                <w:szCs w:val="16"/>
              </w:rPr>
              <w:t>инициа</w:t>
            </w:r>
            <w:r w:rsidR="00C23911" w:rsidRPr="00BC4FF9">
              <w:rPr>
                <w:rFonts w:ascii="Arial" w:hAnsi="Arial" w:cs="Arial"/>
                <w:sz w:val="16"/>
                <w:szCs w:val="16"/>
              </w:rPr>
              <w:t>тивного</w:t>
            </w:r>
            <w:proofErr w:type="gramEnd"/>
            <w:r w:rsidR="00C23911" w:rsidRPr="00BC4FF9">
              <w:rPr>
                <w:rFonts w:ascii="Arial" w:hAnsi="Arial" w:cs="Arial"/>
                <w:sz w:val="16"/>
                <w:szCs w:val="16"/>
              </w:rPr>
              <w:t xml:space="preserve"> бюджетирования. Сметная </w:t>
            </w:r>
            <w:r w:rsidRPr="00BC4FF9">
              <w:rPr>
                <w:rFonts w:ascii="Arial" w:hAnsi="Arial" w:cs="Arial"/>
                <w:sz w:val="16"/>
                <w:szCs w:val="16"/>
              </w:rPr>
              <w:t>стоимость 519 930,00 руб.</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68</w:t>
            </w:r>
          </w:p>
        </w:tc>
        <w:tc>
          <w:tcPr>
            <w:tcW w:w="1701"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 xml:space="preserve">с. </w:t>
            </w:r>
            <w:proofErr w:type="spellStart"/>
            <w:r w:rsidRPr="00BC4FF9">
              <w:rPr>
                <w:rFonts w:ascii="Arial" w:hAnsi="Arial" w:cs="Arial"/>
                <w:sz w:val="16"/>
                <w:szCs w:val="16"/>
              </w:rPr>
              <w:t>Шишкино</w:t>
            </w:r>
            <w:proofErr w:type="spellEnd"/>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 xml:space="preserve">Строительство торговой площадки </w:t>
            </w:r>
            <w:proofErr w:type="gramStart"/>
            <w:r w:rsidRPr="00BC4FF9">
              <w:rPr>
                <w:rFonts w:ascii="Arial" w:hAnsi="Arial" w:cs="Arial"/>
                <w:sz w:val="16"/>
                <w:szCs w:val="16"/>
              </w:rPr>
              <w:t>в</w:t>
            </w:r>
            <w:proofErr w:type="gramEnd"/>
            <w:r w:rsidRPr="00BC4FF9">
              <w:rPr>
                <w:rFonts w:ascii="Arial" w:hAnsi="Arial" w:cs="Arial"/>
                <w:sz w:val="16"/>
                <w:szCs w:val="16"/>
              </w:rPr>
              <w:t xml:space="preserve"> с. </w:t>
            </w:r>
            <w:proofErr w:type="spellStart"/>
            <w:r w:rsidRPr="00BC4FF9">
              <w:rPr>
                <w:rFonts w:ascii="Arial" w:hAnsi="Arial" w:cs="Arial"/>
                <w:sz w:val="16"/>
                <w:szCs w:val="16"/>
              </w:rPr>
              <w:t>Шишкино</w:t>
            </w:r>
            <w:proofErr w:type="spellEnd"/>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2023 год</w:t>
            </w:r>
          </w:p>
        </w:tc>
        <w:tc>
          <w:tcPr>
            <w:tcW w:w="1984"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985" w:type="dxa"/>
            <w:gridSpan w:val="2"/>
          </w:tcPr>
          <w:p w:rsidR="00FF46C3" w:rsidRPr="00BC4FF9" w:rsidRDefault="00FF46C3" w:rsidP="000E0221">
            <w:pPr>
              <w:spacing w:line="180" w:lineRule="exact"/>
              <w:jc w:val="both"/>
              <w:rPr>
                <w:rFonts w:ascii="Arial" w:hAnsi="Arial" w:cs="Arial"/>
                <w:sz w:val="16"/>
                <w:szCs w:val="16"/>
              </w:rPr>
            </w:pPr>
          </w:p>
        </w:tc>
      </w:tr>
      <w:tr w:rsidR="00FF46C3" w:rsidRPr="00FF46C3" w:rsidTr="007301D9">
        <w:trPr>
          <w:trHeight w:val="144"/>
        </w:trPr>
        <w:tc>
          <w:tcPr>
            <w:tcW w:w="10065" w:type="dxa"/>
            <w:gridSpan w:val="7"/>
          </w:tcPr>
          <w:p w:rsidR="00FF46C3" w:rsidRPr="00FF46C3" w:rsidRDefault="00FF46C3" w:rsidP="000E0221">
            <w:pPr>
              <w:spacing w:line="180" w:lineRule="exact"/>
              <w:jc w:val="center"/>
              <w:rPr>
                <w:rFonts w:ascii="Arial" w:hAnsi="Arial" w:cs="Arial"/>
                <w:b/>
                <w:sz w:val="18"/>
                <w:szCs w:val="18"/>
              </w:rPr>
            </w:pPr>
            <w:r w:rsidRPr="00FF46C3">
              <w:rPr>
                <w:rFonts w:ascii="Arial" w:hAnsi="Arial" w:cs="Arial"/>
                <w:b/>
                <w:sz w:val="18"/>
                <w:szCs w:val="18"/>
              </w:rPr>
              <w:t xml:space="preserve">Избирательный округ № 6 депутат </w:t>
            </w:r>
            <w:proofErr w:type="spellStart"/>
            <w:r w:rsidRPr="00FF46C3">
              <w:rPr>
                <w:rFonts w:ascii="Arial" w:hAnsi="Arial" w:cs="Arial"/>
                <w:b/>
                <w:sz w:val="18"/>
                <w:szCs w:val="18"/>
              </w:rPr>
              <w:t>Высочинская</w:t>
            </w:r>
            <w:proofErr w:type="spellEnd"/>
            <w:r w:rsidRPr="00FF46C3">
              <w:rPr>
                <w:rFonts w:ascii="Arial" w:hAnsi="Arial" w:cs="Arial"/>
                <w:b/>
                <w:sz w:val="18"/>
                <w:szCs w:val="18"/>
              </w:rPr>
              <w:t xml:space="preserve"> Наталья Николаевна</w:t>
            </w:r>
          </w:p>
          <w:p w:rsidR="00FF46C3" w:rsidRPr="00FF46C3" w:rsidRDefault="00FF46C3" w:rsidP="000E0221">
            <w:pPr>
              <w:spacing w:line="180" w:lineRule="exact"/>
              <w:jc w:val="center"/>
              <w:rPr>
                <w:rFonts w:ascii="Arial" w:hAnsi="Arial" w:cs="Arial"/>
                <w:sz w:val="18"/>
                <w:szCs w:val="18"/>
              </w:rPr>
            </w:pPr>
            <w:r w:rsidRPr="00FF46C3">
              <w:rPr>
                <w:rFonts w:ascii="Arial" w:hAnsi="Arial" w:cs="Arial"/>
                <w:b/>
                <w:sz w:val="18"/>
                <w:szCs w:val="18"/>
              </w:rPr>
              <w:t>село Елизаветинское</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69</w:t>
            </w:r>
          </w:p>
        </w:tc>
        <w:tc>
          <w:tcPr>
            <w:tcW w:w="1701"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с. Елизаветинское</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 xml:space="preserve">Спил и </w:t>
            </w:r>
            <w:proofErr w:type="spellStart"/>
            <w:r w:rsidRPr="00BC4FF9">
              <w:rPr>
                <w:rFonts w:ascii="Arial" w:hAnsi="Arial" w:cs="Arial"/>
                <w:sz w:val="16"/>
                <w:szCs w:val="16"/>
              </w:rPr>
              <w:t>кронирование</w:t>
            </w:r>
            <w:proofErr w:type="spellEnd"/>
            <w:r w:rsidRPr="00BC4FF9">
              <w:rPr>
                <w:rFonts w:ascii="Arial" w:hAnsi="Arial" w:cs="Arial"/>
                <w:sz w:val="16"/>
                <w:szCs w:val="16"/>
              </w:rPr>
              <w:t xml:space="preserve"> деревьев на территории МДОУ «ДС №14»</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2023 год</w:t>
            </w:r>
          </w:p>
        </w:tc>
        <w:tc>
          <w:tcPr>
            <w:tcW w:w="1984"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МУ «ЕДДС БГО СК»</w:t>
            </w:r>
          </w:p>
        </w:tc>
        <w:tc>
          <w:tcPr>
            <w:tcW w:w="1985" w:type="dxa"/>
            <w:gridSpan w:val="2"/>
          </w:tcPr>
          <w:p w:rsidR="00FF46C3" w:rsidRPr="00BC4FF9" w:rsidRDefault="00FF46C3" w:rsidP="000E0221">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70</w:t>
            </w:r>
          </w:p>
        </w:tc>
        <w:tc>
          <w:tcPr>
            <w:tcW w:w="1701"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с. Елизаветинское</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Тротуар по ул. Ленина от кафе до детского сада (от трассы Благодарный-Мин</w:t>
            </w:r>
            <w:proofErr w:type="gramStart"/>
            <w:r w:rsidRPr="00BC4FF9">
              <w:rPr>
                <w:rFonts w:ascii="Arial" w:hAnsi="Arial" w:cs="Arial"/>
                <w:sz w:val="16"/>
                <w:szCs w:val="16"/>
              </w:rPr>
              <w:t>.-</w:t>
            </w:r>
            <w:proofErr w:type="gramEnd"/>
            <w:r w:rsidRPr="00BC4FF9">
              <w:rPr>
                <w:rFonts w:ascii="Arial" w:hAnsi="Arial" w:cs="Arial"/>
                <w:sz w:val="16"/>
                <w:szCs w:val="16"/>
              </w:rPr>
              <w:t>Воды)</w:t>
            </w:r>
          </w:p>
        </w:tc>
        <w:tc>
          <w:tcPr>
            <w:tcW w:w="1843" w:type="dxa"/>
          </w:tcPr>
          <w:p w:rsidR="00FF46C3" w:rsidRPr="00BC4FF9" w:rsidRDefault="00FF46C3" w:rsidP="000E0221">
            <w:pPr>
              <w:spacing w:line="180" w:lineRule="exact"/>
              <w:jc w:val="both"/>
              <w:rPr>
                <w:rFonts w:ascii="Arial" w:hAnsi="Arial" w:cs="Arial"/>
                <w:bCs/>
                <w:sz w:val="16"/>
                <w:szCs w:val="16"/>
              </w:rPr>
            </w:pPr>
            <w:r w:rsidRPr="00BC4FF9">
              <w:rPr>
                <w:rFonts w:ascii="Arial" w:hAnsi="Arial" w:cs="Arial"/>
                <w:bCs/>
                <w:sz w:val="16"/>
                <w:szCs w:val="16"/>
              </w:rPr>
              <w:t>Площадь 1748 м</w:t>
            </w:r>
            <w:proofErr w:type="gramStart"/>
            <w:r w:rsidRPr="00BC4FF9">
              <w:rPr>
                <w:rFonts w:ascii="Arial" w:hAnsi="Arial" w:cs="Arial"/>
                <w:bCs/>
                <w:sz w:val="16"/>
                <w:szCs w:val="16"/>
              </w:rPr>
              <w:t>2</w:t>
            </w:r>
            <w:proofErr w:type="gramEnd"/>
          </w:p>
          <w:p w:rsidR="00FF46C3" w:rsidRPr="00BC4FF9" w:rsidRDefault="00FF46C3" w:rsidP="000E0221">
            <w:pPr>
              <w:spacing w:line="180" w:lineRule="exact"/>
              <w:jc w:val="both"/>
              <w:rPr>
                <w:rFonts w:ascii="Arial" w:hAnsi="Arial" w:cs="Arial"/>
                <w:bCs/>
                <w:sz w:val="16"/>
                <w:szCs w:val="16"/>
              </w:rPr>
            </w:pPr>
            <w:r w:rsidRPr="00BC4FF9">
              <w:rPr>
                <w:rFonts w:ascii="Arial" w:hAnsi="Arial" w:cs="Arial"/>
                <w:bCs/>
                <w:sz w:val="16"/>
                <w:szCs w:val="16"/>
              </w:rPr>
              <w:t>Разработка ПСД на ремонт дороги и тротуаров – 1-й квартал 2023 года. Подача заявки на получения субсидий - 2023 г. Исполнение 2024 г.</w:t>
            </w:r>
          </w:p>
        </w:tc>
        <w:tc>
          <w:tcPr>
            <w:tcW w:w="1984"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985" w:type="dxa"/>
            <w:gridSpan w:val="2"/>
          </w:tcPr>
          <w:p w:rsidR="00FF46C3" w:rsidRPr="00BC4FF9" w:rsidRDefault="00FF46C3" w:rsidP="000E0221">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lastRenderedPageBreak/>
              <w:t>71</w:t>
            </w:r>
          </w:p>
        </w:tc>
        <w:tc>
          <w:tcPr>
            <w:tcW w:w="1701"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с. Елизаветинское</w:t>
            </w:r>
          </w:p>
        </w:tc>
        <w:tc>
          <w:tcPr>
            <w:tcW w:w="1843" w:type="dxa"/>
          </w:tcPr>
          <w:p w:rsidR="00FF46C3" w:rsidRPr="00BC4FF9" w:rsidRDefault="00FF46C3" w:rsidP="000E0221">
            <w:pPr>
              <w:spacing w:line="180" w:lineRule="exact"/>
              <w:jc w:val="both"/>
              <w:rPr>
                <w:rFonts w:ascii="Arial" w:hAnsi="Arial" w:cs="Arial"/>
                <w:sz w:val="16"/>
                <w:szCs w:val="16"/>
              </w:rPr>
            </w:pPr>
            <w:proofErr w:type="gramStart"/>
            <w:r w:rsidRPr="00BC4FF9">
              <w:rPr>
                <w:rFonts w:ascii="Arial" w:hAnsi="Arial" w:cs="Arial"/>
                <w:sz w:val="16"/>
                <w:szCs w:val="16"/>
              </w:rPr>
              <w:t>Дорога-закончить</w:t>
            </w:r>
            <w:proofErr w:type="gramEnd"/>
            <w:r w:rsidRPr="00BC4FF9">
              <w:rPr>
                <w:rFonts w:ascii="Arial" w:hAnsi="Arial" w:cs="Arial"/>
                <w:sz w:val="16"/>
                <w:szCs w:val="16"/>
              </w:rPr>
              <w:t xml:space="preserve"> асфальтовое покрытие ул. Путь Победы (проводились ремонтные работы в 2022г.)</w:t>
            </w:r>
          </w:p>
        </w:tc>
        <w:tc>
          <w:tcPr>
            <w:tcW w:w="1843" w:type="dxa"/>
          </w:tcPr>
          <w:p w:rsidR="00FF46C3" w:rsidRPr="00BC4FF9" w:rsidRDefault="00FF46C3" w:rsidP="000E0221">
            <w:pPr>
              <w:spacing w:line="180" w:lineRule="exact"/>
              <w:jc w:val="both"/>
              <w:rPr>
                <w:rFonts w:ascii="Arial" w:hAnsi="Arial" w:cs="Arial"/>
                <w:bCs/>
                <w:sz w:val="16"/>
                <w:szCs w:val="16"/>
              </w:rPr>
            </w:pPr>
            <w:r w:rsidRPr="00BC4FF9">
              <w:rPr>
                <w:rFonts w:ascii="Arial" w:hAnsi="Arial" w:cs="Arial"/>
                <w:bCs/>
                <w:sz w:val="16"/>
                <w:szCs w:val="16"/>
              </w:rPr>
              <w:t>Протяженность 920 м. Разработка ПСД – 2024 год. Исполнение 2025 г.</w:t>
            </w:r>
          </w:p>
        </w:tc>
        <w:tc>
          <w:tcPr>
            <w:tcW w:w="1984"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985" w:type="dxa"/>
            <w:gridSpan w:val="2"/>
          </w:tcPr>
          <w:p w:rsidR="00FF46C3" w:rsidRPr="00BC4FF9" w:rsidRDefault="00FF46C3" w:rsidP="000E0221">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72</w:t>
            </w:r>
          </w:p>
        </w:tc>
        <w:tc>
          <w:tcPr>
            <w:tcW w:w="1701"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с. Елизаветинское</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Продлить маршрут маршрутного автобуса, сделать остановку ближе к ул. Путь Победы.</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bCs/>
                <w:sz w:val="16"/>
                <w:szCs w:val="16"/>
              </w:rPr>
              <w:t>После выполнения работ по ремонту автомобильной дороги. 2026 г.</w:t>
            </w:r>
          </w:p>
        </w:tc>
        <w:tc>
          <w:tcPr>
            <w:tcW w:w="1984"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985" w:type="dxa"/>
            <w:gridSpan w:val="2"/>
          </w:tcPr>
          <w:p w:rsidR="00FF46C3" w:rsidRPr="00BC4FF9" w:rsidRDefault="00FF46C3" w:rsidP="000E0221">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73</w:t>
            </w:r>
          </w:p>
        </w:tc>
        <w:tc>
          <w:tcPr>
            <w:tcW w:w="1701"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с. Елизаветинское</w:t>
            </w:r>
          </w:p>
        </w:tc>
        <w:tc>
          <w:tcPr>
            <w:tcW w:w="1843" w:type="dxa"/>
          </w:tcPr>
          <w:p w:rsidR="00FF46C3" w:rsidRPr="00BC4FF9" w:rsidRDefault="00FF46C3" w:rsidP="000E0221">
            <w:pPr>
              <w:spacing w:line="180" w:lineRule="exact"/>
              <w:jc w:val="both"/>
              <w:rPr>
                <w:rFonts w:ascii="Arial" w:hAnsi="Arial" w:cs="Arial"/>
                <w:sz w:val="16"/>
                <w:szCs w:val="16"/>
              </w:rPr>
            </w:pPr>
            <w:proofErr w:type="gramStart"/>
            <w:r w:rsidRPr="00BC4FF9">
              <w:rPr>
                <w:rFonts w:ascii="Arial" w:hAnsi="Arial" w:cs="Arial"/>
                <w:sz w:val="16"/>
                <w:szCs w:val="16"/>
              </w:rPr>
              <w:t>Освещение-поменять</w:t>
            </w:r>
            <w:proofErr w:type="gramEnd"/>
            <w:r w:rsidRPr="00BC4FF9">
              <w:rPr>
                <w:rFonts w:ascii="Arial" w:hAnsi="Arial" w:cs="Arial"/>
                <w:sz w:val="16"/>
                <w:szCs w:val="16"/>
              </w:rPr>
              <w:t xml:space="preserve"> перегоревшие лампы по ул. Путь Победы</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Наказ выполнен, 2022 год</w:t>
            </w:r>
          </w:p>
        </w:tc>
        <w:tc>
          <w:tcPr>
            <w:tcW w:w="1984"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985" w:type="dxa"/>
            <w:gridSpan w:val="2"/>
          </w:tcPr>
          <w:p w:rsidR="00FF46C3" w:rsidRPr="00BC4FF9" w:rsidRDefault="00FF46C3" w:rsidP="000E0221">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74</w:t>
            </w:r>
          </w:p>
        </w:tc>
        <w:tc>
          <w:tcPr>
            <w:tcW w:w="1701"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с. Елизаветинское</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 xml:space="preserve">Вода </w:t>
            </w:r>
            <w:proofErr w:type="gramStart"/>
            <w:r w:rsidRPr="00BC4FF9">
              <w:rPr>
                <w:rFonts w:ascii="Arial" w:hAnsi="Arial" w:cs="Arial"/>
                <w:sz w:val="16"/>
                <w:szCs w:val="16"/>
              </w:rPr>
              <w:t>-к</w:t>
            </w:r>
            <w:proofErr w:type="gramEnd"/>
            <w:r w:rsidRPr="00BC4FF9">
              <w:rPr>
                <w:rFonts w:ascii="Arial" w:hAnsi="Arial" w:cs="Arial"/>
                <w:sz w:val="16"/>
                <w:szCs w:val="16"/>
              </w:rPr>
              <w:t>огда будет проведена вода с "Грушевского" водохранилища?</w:t>
            </w:r>
          </w:p>
        </w:tc>
        <w:tc>
          <w:tcPr>
            <w:tcW w:w="1843" w:type="dxa"/>
          </w:tcPr>
          <w:p w:rsidR="00FF46C3" w:rsidRPr="00BC4FF9" w:rsidRDefault="00FF46C3" w:rsidP="000E0221">
            <w:pPr>
              <w:spacing w:line="180" w:lineRule="exact"/>
              <w:jc w:val="both"/>
              <w:rPr>
                <w:rFonts w:ascii="Arial" w:hAnsi="Arial" w:cs="Arial"/>
                <w:bCs/>
                <w:sz w:val="16"/>
                <w:szCs w:val="16"/>
              </w:rPr>
            </w:pPr>
            <w:r w:rsidRPr="00BC4FF9">
              <w:rPr>
                <w:rFonts w:ascii="Arial" w:hAnsi="Arial" w:cs="Arial"/>
                <w:sz w:val="16"/>
                <w:szCs w:val="16"/>
              </w:rPr>
              <w:t xml:space="preserve">Собственность ЗАО «Родина». </w:t>
            </w:r>
            <w:r w:rsidRPr="00BC4FF9">
              <w:rPr>
                <w:rFonts w:ascii="Arial" w:hAnsi="Arial" w:cs="Arial"/>
                <w:bCs/>
                <w:sz w:val="16"/>
                <w:szCs w:val="16"/>
              </w:rPr>
              <w:t>Разработка ПСД –2023-2024 год. Выполнение 2024-2025 годы.</w:t>
            </w:r>
          </w:p>
        </w:tc>
        <w:tc>
          <w:tcPr>
            <w:tcW w:w="1984"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985" w:type="dxa"/>
            <w:gridSpan w:val="2"/>
          </w:tcPr>
          <w:p w:rsidR="00FF46C3" w:rsidRPr="00BC4FF9" w:rsidRDefault="00FF46C3" w:rsidP="000E0221">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FF46C3" w:rsidRDefault="00FF46C3" w:rsidP="00FF46C3">
            <w:pPr>
              <w:spacing w:line="180" w:lineRule="exact"/>
              <w:rPr>
                <w:rFonts w:ascii="Arial" w:hAnsi="Arial" w:cs="Arial"/>
                <w:sz w:val="18"/>
                <w:szCs w:val="18"/>
              </w:rPr>
            </w:pPr>
            <w:r w:rsidRPr="00FF46C3">
              <w:rPr>
                <w:rFonts w:ascii="Arial" w:hAnsi="Arial" w:cs="Arial"/>
                <w:sz w:val="18"/>
                <w:szCs w:val="18"/>
              </w:rPr>
              <w:t>75</w:t>
            </w:r>
          </w:p>
        </w:tc>
        <w:tc>
          <w:tcPr>
            <w:tcW w:w="1701"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с. Елизаветинское</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Перенести детскую площадку от дома по адресу: Путь Победы, 261</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Наказ выполнен, 2022 год</w:t>
            </w:r>
          </w:p>
        </w:tc>
        <w:tc>
          <w:tcPr>
            <w:tcW w:w="1984"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985" w:type="dxa"/>
            <w:gridSpan w:val="2"/>
          </w:tcPr>
          <w:p w:rsidR="00FF46C3" w:rsidRPr="00BC4FF9" w:rsidRDefault="00FF46C3" w:rsidP="000E0221">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76</w:t>
            </w:r>
          </w:p>
        </w:tc>
        <w:tc>
          <w:tcPr>
            <w:tcW w:w="1701"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с. Елизаветинское</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Ремонт водопропускной трубы под автомобильные дороги</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ПСД разработано в 2023 году. Выполнение 2024 год.</w:t>
            </w:r>
          </w:p>
        </w:tc>
        <w:tc>
          <w:tcPr>
            <w:tcW w:w="1984"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985" w:type="dxa"/>
            <w:gridSpan w:val="2"/>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Сметная стоимость 317,84 тыс. руб.</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77</w:t>
            </w:r>
          </w:p>
        </w:tc>
        <w:tc>
          <w:tcPr>
            <w:tcW w:w="1701"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с. Елизаветинское</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Ремонт проезжей части дороги по ул. Путь Победы</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Наказ выполнен, 2022 год</w:t>
            </w:r>
          </w:p>
        </w:tc>
        <w:tc>
          <w:tcPr>
            <w:tcW w:w="1984"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985" w:type="dxa"/>
            <w:gridSpan w:val="2"/>
          </w:tcPr>
          <w:p w:rsidR="00FF46C3" w:rsidRPr="00BC4FF9" w:rsidRDefault="00FF46C3" w:rsidP="000E0221">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78</w:t>
            </w:r>
          </w:p>
        </w:tc>
        <w:tc>
          <w:tcPr>
            <w:tcW w:w="1701"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с. Елизаветинское</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 xml:space="preserve">Провести питьевую воду ул. </w:t>
            </w:r>
            <w:proofErr w:type="gramStart"/>
            <w:r w:rsidRPr="00BC4FF9">
              <w:rPr>
                <w:rFonts w:ascii="Arial" w:hAnsi="Arial" w:cs="Arial"/>
                <w:sz w:val="16"/>
                <w:szCs w:val="16"/>
              </w:rPr>
              <w:t>Подгорная</w:t>
            </w:r>
            <w:proofErr w:type="gramEnd"/>
          </w:p>
        </w:tc>
        <w:tc>
          <w:tcPr>
            <w:tcW w:w="1843" w:type="dxa"/>
          </w:tcPr>
          <w:p w:rsidR="00FF46C3" w:rsidRPr="00BC4FF9" w:rsidRDefault="00FF46C3" w:rsidP="000E0221">
            <w:pPr>
              <w:spacing w:line="180" w:lineRule="exact"/>
              <w:jc w:val="both"/>
              <w:rPr>
                <w:rFonts w:ascii="Arial" w:hAnsi="Arial" w:cs="Arial"/>
                <w:bCs/>
                <w:sz w:val="16"/>
                <w:szCs w:val="16"/>
              </w:rPr>
            </w:pPr>
            <w:r w:rsidRPr="00BC4FF9">
              <w:rPr>
                <w:rFonts w:ascii="Arial" w:hAnsi="Arial" w:cs="Arial"/>
                <w:bCs/>
                <w:sz w:val="16"/>
                <w:szCs w:val="16"/>
              </w:rPr>
              <w:t>Разработка ПСД – 2023-2024 год. Выполнение 2024-2025 годы.</w:t>
            </w:r>
          </w:p>
        </w:tc>
        <w:tc>
          <w:tcPr>
            <w:tcW w:w="1984"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985" w:type="dxa"/>
            <w:gridSpan w:val="2"/>
          </w:tcPr>
          <w:p w:rsidR="00FF46C3" w:rsidRPr="00BC4FF9" w:rsidRDefault="00FF46C3" w:rsidP="000E0221">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79</w:t>
            </w:r>
          </w:p>
        </w:tc>
        <w:tc>
          <w:tcPr>
            <w:tcW w:w="1701" w:type="dxa"/>
          </w:tcPr>
          <w:p w:rsidR="00FF46C3" w:rsidRPr="00BC4FF9" w:rsidRDefault="00C23911" w:rsidP="000E0221">
            <w:pPr>
              <w:spacing w:line="180" w:lineRule="exact"/>
              <w:jc w:val="both"/>
              <w:rPr>
                <w:rFonts w:ascii="Arial" w:hAnsi="Arial" w:cs="Arial"/>
                <w:sz w:val="16"/>
                <w:szCs w:val="16"/>
              </w:rPr>
            </w:pPr>
            <w:r w:rsidRPr="00BC4FF9">
              <w:rPr>
                <w:rFonts w:ascii="Arial" w:hAnsi="Arial" w:cs="Arial"/>
                <w:sz w:val="16"/>
                <w:szCs w:val="16"/>
              </w:rPr>
              <w:t xml:space="preserve">с. </w:t>
            </w:r>
            <w:r w:rsidR="00FF46C3" w:rsidRPr="00BC4FF9">
              <w:rPr>
                <w:rFonts w:ascii="Arial" w:hAnsi="Arial" w:cs="Arial"/>
                <w:sz w:val="16"/>
                <w:szCs w:val="16"/>
              </w:rPr>
              <w:t>Елизаветинское</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 xml:space="preserve">Создать искусственную неровность-элемент принудительного снижения скорости транспортных средств по пер. </w:t>
            </w:r>
            <w:proofErr w:type="gramStart"/>
            <w:r w:rsidRPr="00BC4FF9">
              <w:rPr>
                <w:rFonts w:ascii="Arial" w:hAnsi="Arial" w:cs="Arial"/>
                <w:sz w:val="16"/>
                <w:szCs w:val="16"/>
              </w:rPr>
              <w:t>Тихий</w:t>
            </w:r>
            <w:proofErr w:type="gramEnd"/>
          </w:p>
        </w:tc>
        <w:tc>
          <w:tcPr>
            <w:tcW w:w="1843" w:type="dxa"/>
          </w:tcPr>
          <w:p w:rsidR="00FF46C3" w:rsidRPr="00BC4FF9" w:rsidRDefault="007301D9" w:rsidP="000E0221">
            <w:pPr>
              <w:spacing w:line="180" w:lineRule="exact"/>
              <w:jc w:val="both"/>
              <w:rPr>
                <w:rFonts w:ascii="Arial" w:hAnsi="Arial" w:cs="Arial"/>
                <w:sz w:val="16"/>
                <w:szCs w:val="16"/>
              </w:rPr>
            </w:pPr>
            <w:r w:rsidRPr="00BC4FF9">
              <w:rPr>
                <w:rFonts w:ascii="Arial" w:hAnsi="Arial" w:cs="Arial"/>
                <w:bCs/>
                <w:sz w:val="16"/>
                <w:szCs w:val="16"/>
              </w:rPr>
              <w:t xml:space="preserve">Разработка ПСД по </w:t>
            </w:r>
            <w:proofErr w:type="gramStart"/>
            <w:r w:rsidR="00FF46C3" w:rsidRPr="00BC4FF9">
              <w:rPr>
                <w:rFonts w:ascii="Arial" w:hAnsi="Arial" w:cs="Arial"/>
                <w:bCs/>
                <w:sz w:val="16"/>
                <w:szCs w:val="16"/>
              </w:rPr>
              <w:t>благоустройству территории, прилегающему к Детскому саду № 14 по пер</w:t>
            </w:r>
            <w:proofErr w:type="gramEnd"/>
            <w:r w:rsidR="00FF46C3" w:rsidRPr="00BC4FF9">
              <w:rPr>
                <w:rFonts w:ascii="Arial" w:hAnsi="Arial" w:cs="Arial"/>
                <w:bCs/>
                <w:sz w:val="16"/>
                <w:szCs w:val="16"/>
              </w:rPr>
              <w:t>. Тихий, 13, с оборудованием пешеходного перехода и искусственных дорожных неровностей – 2024 год. Выполнение 2024 год</w:t>
            </w:r>
          </w:p>
        </w:tc>
        <w:tc>
          <w:tcPr>
            <w:tcW w:w="1984"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985" w:type="dxa"/>
            <w:gridSpan w:val="2"/>
          </w:tcPr>
          <w:p w:rsidR="00FF46C3" w:rsidRPr="00BC4FF9" w:rsidRDefault="00FF46C3" w:rsidP="000E0221">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80</w:t>
            </w:r>
          </w:p>
        </w:tc>
        <w:tc>
          <w:tcPr>
            <w:tcW w:w="1701"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с. Елизаветинское</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 xml:space="preserve">Асфальтирование гравийной части дороги ул. Л-та </w:t>
            </w:r>
            <w:proofErr w:type="spellStart"/>
            <w:r w:rsidRPr="00BC4FF9">
              <w:rPr>
                <w:rFonts w:ascii="Arial" w:hAnsi="Arial" w:cs="Arial"/>
                <w:sz w:val="16"/>
                <w:szCs w:val="16"/>
              </w:rPr>
              <w:t>Остапчук</w:t>
            </w:r>
            <w:proofErr w:type="spellEnd"/>
          </w:p>
        </w:tc>
        <w:tc>
          <w:tcPr>
            <w:tcW w:w="1843" w:type="dxa"/>
          </w:tcPr>
          <w:p w:rsidR="00FF46C3" w:rsidRPr="00BC4FF9" w:rsidRDefault="00FF46C3" w:rsidP="000E0221">
            <w:pPr>
              <w:spacing w:line="180" w:lineRule="exact"/>
              <w:jc w:val="both"/>
              <w:rPr>
                <w:rFonts w:ascii="Arial" w:hAnsi="Arial" w:cs="Arial"/>
                <w:bCs/>
                <w:sz w:val="16"/>
                <w:szCs w:val="16"/>
              </w:rPr>
            </w:pPr>
            <w:r w:rsidRPr="00BC4FF9">
              <w:rPr>
                <w:rFonts w:ascii="Arial" w:hAnsi="Arial" w:cs="Arial"/>
                <w:bCs/>
                <w:sz w:val="16"/>
                <w:szCs w:val="16"/>
              </w:rPr>
              <w:t>Разработка ПСД –2-й квартал 2023 года. Выполнение 2025 год</w:t>
            </w:r>
          </w:p>
        </w:tc>
        <w:tc>
          <w:tcPr>
            <w:tcW w:w="1984"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985" w:type="dxa"/>
            <w:gridSpan w:val="2"/>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 xml:space="preserve">Реализация по программе </w:t>
            </w:r>
            <w:proofErr w:type="gramStart"/>
            <w:r w:rsidRPr="00BC4FF9">
              <w:rPr>
                <w:rFonts w:ascii="Arial" w:hAnsi="Arial" w:cs="Arial"/>
                <w:sz w:val="16"/>
                <w:szCs w:val="16"/>
              </w:rPr>
              <w:t>инициативного</w:t>
            </w:r>
            <w:proofErr w:type="gramEnd"/>
            <w:r w:rsidRPr="00BC4FF9">
              <w:rPr>
                <w:rFonts w:ascii="Arial" w:hAnsi="Arial" w:cs="Arial"/>
                <w:sz w:val="16"/>
                <w:szCs w:val="16"/>
              </w:rPr>
              <w:t xml:space="preserve"> бюджетирования</w:t>
            </w:r>
          </w:p>
        </w:tc>
      </w:tr>
      <w:tr w:rsidR="00FF46C3" w:rsidRPr="00FF46C3" w:rsidTr="007301D9">
        <w:trPr>
          <w:trHeight w:val="144"/>
        </w:trPr>
        <w:tc>
          <w:tcPr>
            <w:tcW w:w="10065" w:type="dxa"/>
            <w:gridSpan w:val="7"/>
          </w:tcPr>
          <w:p w:rsidR="00FF46C3" w:rsidRPr="00FF46C3" w:rsidRDefault="00FF46C3" w:rsidP="000E0221">
            <w:pPr>
              <w:spacing w:line="180" w:lineRule="exact"/>
              <w:jc w:val="center"/>
              <w:rPr>
                <w:rFonts w:ascii="Arial" w:hAnsi="Arial" w:cs="Arial"/>
                <w:b/>
                <w:sz w:val="18"/>
                <w:szCs w:val="18"/>
              </w:rPr>
            </w:pPr>
            <w:r w:rsidRPr="00FF46C3">
              <w:rPr>
                <w:rFonts w:ascii="Arial" w:hAnsi="Arial" w:cs="Arial"/>
                <w:b/>
                <w:sz w:val="18"/>
                <w:szCs w:val="18"/>
              </w:rPr>
              <w:t>Двухмандатный избирательный округ № 7 депутат Дьякова Татьяна Васильевна,</w:t>
            </w:r>
          </w:p>
          <w:p w:rsidR="00FF46C3" w:rsidRPr="00FF46C3" w:rsidRDefault="00FF46C3" w:rsidP="000E0221">
            <w:pPr>
              <w:spacing w:line="180" w:lineRule="exact"/>
              <w:jc w:val="center"/>
              <w:rPr>
                <w:rFonts w:ascii="Arial" w:hAnsi="Arial" w:cs="Arial"/>
                <w:b/>
                <w:sz w:val="18"/>
                <w:szCs w:val="18"/>
              </w:rPr>
            </w:pPr>
            <w:r w:rsidRPr="00FF46C3">
              <w:rPr>
                <w:rFonts w:ascii="Arial" w:hAnsi="Arial" w:cs="Arial"/>
                <w:b/>
                <w:sz w:val="18"/>
                <w:szCs w:val="18"/>
              </w:rPr>
              <w:t>село Сотниковское (поселок Ставропольский;</w:t>
            </w:r>
          </w:p>
          <w:p w:rsidR="00FF46C3" w:rsidRPr="00FF46C3" w:rsidRDefault="00FF46C3" w:rsidP="000E0221">
            <w:pPr>
              <w:spacing w:line="180" w:lineRule="exact"/>
              <w:jc w:val="center"/>
              <w:rPr>
                <w:rFonts w:ascii="Arial" w:hAnsi="Arial" w:cs="Arial"/>
                <w:sz w:val="18"/>
                <w:szCs w:val="18"/>
              </w:rPr>
            </w:pPr>
            <w:r w:rsidRPr="00FF46C3">
              <w:rPr>
                <w:rFonts w:ascii="Arial" w:hAnsi="Arial" w:cs="Arial"/>
                <w:b/>
                <w:sz w:val="18"/>
                <w:szCs w:val="18"/>
              </w:rPr>
              <w:t>поселок Видный; поселок Молочный)</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81</w:t>
            </w:r>
          </w:p>
        </w:tc>
        <w:tc>
          <w:tcPr>
            <w:tcW w:w="1701"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с. Сотниковское</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Обустройство спортивной площадки в МДОУ «№16» в связи    с износом оборудования</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2024 год</w:t>
            </w:r>
          </w:p>
        </w:tc>
        <w:tc>
          <w:tcPr>
            <w:tcW w:w="2126" w:type="dxa"/>
            <w:gridSpan w:val="2"/>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образования и молодежной политики АБГО СК</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 xml:space="preserve"> Сметная стоимость 552 506 руб. Реализация по программе инициативного бюджетирования</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82</w:t>
            </w:r>
          </w:p>
        </w:tc>
        <w:tc>
          <w:tcPr>
            <w:tcW w:w="1701"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с. Сотниковское</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 xml:space="preserve">Ремонт дорог западной окраины села: от пер. Пионерский до конца села по ул. </w:t>
            </w:r>
            <w:proofErr w:type="gramStart"/>
            <w:r w:rsidRPr="00BC4FF9">
              <w:rPr>
                <w:rFonts w:ascii="Arial" w:hAnsi="Arial" w:cs="Arial"/>
                <w:sz w:val="16"/>
                <w:szCs w:val="16"/>
              </w:rPr>
              <w:t>Пролетарская</w:t>
            </w:r>
            <w:proofErr w:type="gramEnd"/>
            <w:r w:rsidRPr="00BC4FF9">
              <w:rPr>
                <w:rFonts w:ascii="Arial" w:hAnsi="Arial" w:cs="Arial"/>
                <w:sz w:val="16"/>
                <w:szCs w:val="16"/>
              </w:rPr>
              <w:t>, Советская, Красная. Дороги размыты дождями: огромные выбоины, ямы.</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В 2024 году разработка ПСД и прохождение экспертизы, 1676 м. Подача заявки на получение субсидии в 2025 году. Выполнение 2025 год.</w:t>
            </w:r>
          </w:p>
        </w:tc>
        <w:tc>
          <w:tcPr>
            <w:tcW w:w="2126" w:type="dxa"/>
            <w:gridSpan w:val="2"/>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Реализация по Программе СК «Развитие транспортной системы». Примерная стоимость 80 млн. руб.</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83</w:t>
            </w:r>
          </w:p>
        </w:tc>
        <w:tc>
          <w:tcPr>
            <w:tcW w:w="1701"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с. Сотниковское</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 xml:space="preserve">Ремонт тротуара по пл. Тучина от банкомата (пересечение с ул. Советской) до ул. </w:t>
            </w:r>
            <w:r w:rsidRPr="00BC4FF9">
              <w:rPr>
                <w:rFonts w:ascii="Arial" w:hAnsi="Arial" w:cs="Arial"/>
                <w:sz w:val="16"/>
                <w:szCs w:val="16"/>
              </w:rPr>
              <w:lastRenderedPageBreak/>
              <w:t>Ленина мимо больницы</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lastRenderedPageBreak/>
              <w:t xml:space="preserve">В 2024 году разработка ПСД и прохождение экспертизы, 225 м. Выполнение 2024 </w:t>
            </w:r>
            <w:r w:rsidRPr="00BC4FF9">
              <w:rPr>
                <w:rFonts w:ascii="Arial" w:hAnsi="Arial" w:cs="Arial"/>
                <w:sz w:val="16"/>
                <w:szCs w:val="16"/>
              </w:rPr>
              <w:lastRenderedPageBreak/>
              <w:t>год.</w:t>
            </w:r>
          </w:p>
        </w:tc>
        <w:tc>
          <w:tcPr>
            <w:tcW w:w="2126" w:type="dxa"/>
            <w:gridSpan w:val="2"/>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lastRenderedPageBreak/>
              <w:t>Управление по делам территорий АБГО СК</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 xml:space="preserve">Примерная стоимость 500 000 руб. Реализация по программе инициативного </w:t>
            </w:r>
            <w:r w:rsidRPr="00BC4FF9">
              <w:rPr>
                <w:rFonts w:ascii="Arial" w:hAnsi="Arial" w:cs="Arial"/>
                <w:sz w:val="16"/>
                <w:szCs w:val="16"/>
              </w:rPr>
              <w:lastRenderedPageBreak/>
              <w:t>бюджетирования</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lastRenderedPageBreak/>
              <w:t>84</w:t>
            </w:r>
          </w:p>
        </w:tc>
        <w:tc>
          <w:tcPr>
            <w:tcW w:w="1701"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с. Сотниковское</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Строительство тротуаров по ул. Ленина</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В 2023 году зарегистрировать право собственности, протяженность 4880 м.</w:t>
            </w:r>
          </w:p>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 xml:space="preserve"> Реализация 2026 - поэтапно</w:t>
            </w:r>
          </w:p>
        </w:tc>
        <w:tc>
          <w:tcPr>
            <w:tcW w:w="2126" w:type="dxa"/>
            <w:gridSpan w:val="2"/>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Примерная стоимость 10 млн. руб. Реализация по программе местных инициатив.</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85</w:t>
            </w:r>
          </w:p>
        </w:tc>
        <w:tc>
          <w:tcPr>
            <w:tcW w:w="1701"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с. Сотниковское</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Строительство тротуаров с ремонтом дороги по ул. Пролетарской</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В 2023 году зарегистрировать право собственности. Протяженность 6570 м. В 2026 году разработка ПСД и прохождение экспертизы. Подача заявки на получение субсидии в 2026 году.</w:t>
            </w:r>
          </w:p>
        </w:tc>
        <w:tc>
          <w:tcPr>
            <w:tcW w:w="2126" w:type="dxa"/>
            <w:gridSpan w:val="2"/>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Примерная стоимость 100 млн. руб. Реализация по программе СК «Развитие транспортной системы»</w:t>
            </w:r>
          </w:p>
        </w:tc>
      </w:tr>
      <w:tr w:rsidR="00FF46C3" w:rsidRPr="00FF46C3" w:rsidTr="007301D9">
        <w:trPr>
          <w:trHeight w:val="144"/>
        </w:trPr>
        <w:tc>
          <w:tcPr>
            <w:tcW w:w="10065" w:type="dxa"/>
            <w:gridSpan w:val="7"/>
          </w:tcPr>
          <w:p w:rsidR="00FF46C3" w:rsidRPr="00FF46C3" w:rsidRDefault="00FF46C3" w:rsidP="000E0221">
            <w:pPr>
              <w:spacing w:line="180" w:lineRule="exact"/>
              <w:jc w:val="center"/>
              <w:rPr>
                <w:rFonts w:ascii="Arial" w:hAnsi="Arial" w:cs="Arial"/>
                <w:b/>
                <w:sz w:val="18"/>
                <w:szCs w:val="18"/>
              </w:rPr>
            </w:pPr>
            <w:r w:rsidRPr="00FF46C3">
              <w:rPr>
                <w:rFonts w:ascii="Arial" w:hAnsi="Arial" w:cs="Arial"/>
                <w:b/>
                <w:sz w:val="18"/>
                <w:szCs w:val="18"/>
              </w:rPr>
              <w:t>Двухмандатный избирательный округ № 7 депутат Христенко Сергей Владимирович</w:t>
            </w:r>
          </w:p>
          <w:p w:rsidR="00FF46C3" w:rsidRPr="00FF46C3" w:rsidRDefault="00FF46C3" w:rsidP="000E0221">
            <w:pPr>
              <w:spacing w:line="180" w:lineRule="exact"/>
              <w:jc w:val="center"/>
              <w:rPr>
                <w:rFonts w:ascii="Arial" w:hAnsi="Arial" w:cs="Arial"/>
                <w:sz w:val="18"/>
                <w:szCs w:val="18"/>
              </w:rPr>
            </w:pPr>
            <w:r w:rsidRPr="00FF46C3">
              <w:rPr>
                <w:rFonts w:ascii="Arial" w:hAnsi="Arial" w:cs="Arial"/>
                <w:b/>
                <w:sz w:val="18"/>
                <w:szCs w:val="18"/>
              </w:rPr>
              <w:t>поселок Ставропольский; поселок Видный; поселок Молочный</w:t>
            </w:r>
            <w:proofErr w:type="gramStart"/>
            <w:r w:rsidRPr="00FF46C3">
              <w:rPr>
                <w:rFonts w:ascii="Arial" w:hAnsi="Arial" w:cs="Arial"/>
                <w:b/>
                <w:sz w:val="18"/>
                <w:szCs w:val="18"/>
              </w:rPr>
              <w:t>.</w:t>
            </w:r>
            <w:proofErr w:type="gramEnd"/>
            <w:r w:rsidRPr="00FF46C3">
              <w:rPr>
                <w:rFonts w:ascii="Arial" w:hAnsi="Arial" w:cs="Arial"/>
                <w:b/>
                <w:sz w:val="18"/>
                <w:szCs w:val="18"/>
              </w:rPr>
              <w:t xml:space="preserve"> (</w:t>
            </w:r>
            <w:proofErr w:type="gramStart"/>
            <w:r w:rsidRPr="00FF46C3">
              <w:rPr>
                <w:rFonts w:ascii="Arial" w:hAnsi="Arial" w:cs="Arial"/>
                <w:b/>
                <w:sz w:val="18"/>
                <w:szCs w:val="18"/>
              </w:rPr>
              <w:t>с</w:t>
            </w:r>
            <w:proofErr w:type="gramEnd"/>
            <w:r w:rsidRPr="00FF46C3">
              <w:rPr>
                <w:rFonts w:ascii="Arial" w:hAnsi="Arial" w:cs="Arial"/>
                <w:b/>
                <w:sz w:val="18"/>
                <w:szCs w:val="18"/>
              </w:rPr>
              <w:t>ело Сотниковское)</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86</w:t>
            </w:r>
          </w:p>
        </w:tc>
        <w:tc>
          <w:tcPr>
            <w:tcW w:w="1701"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с. Сотниковское</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Ремонт проезжей части по ул. Советская (западная часть села) от пер. Пионерский до дома № 1</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В 2026 году разработка ПСД и прохождение экспертизы, 1676 м. Подача заявки на получение субсидии в 2026 году. Выполнение 2027 год</w:t>
            </w:r>
          </w:p>
        </w:tc>
        <w:tc>
          <w:tcPr>
            <w:tcW w:w="2126" w:type="dxa"/>
            <w:gridSpan w:val="2"/>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BC4FF9" w:rsidP="000E0221">
            <w:pPr>
              <w:spacing w:line="180" w:lineRule="exact"/>
              <w:jc w:val="both"/>
              <w:rPr>
                <w:rFonts w:ascii="Arial" w:hAnsi="Arial" w:cs="Arial"/>
                <w:sz w:val="16"/>
                <w:szCs w:val="16"/>
              </w:rPr>
            </w:pPr>
            <w:r>
              <w:rPr>
                <w:rFonts w:ascii="Arial" w:hAnsi="Arial" w:cs="Arial"/>
                <w:sz w:val="16"/>
                <w:szCs w:val="16"/>
              </w:rPr>
              <w:t xml:space="preserve">Примерная  </w:t>
            </w:r>
            <w:r w:rsidR="00FF46C3" w:rsidRPr="00BC4FF9">
              <w:rPr>
                <w:rFonts w:ascii="Arial" w:hAnsi="Arial" w:cs="Arial"/>
                <w:sz w:val="16"/>
                <w:szCs w:val="16"/>
              </w:rPr>
              <w:t>стоимость 14 млн. руб. Реализация по программе СК «Развитие транспортной системы»</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87</w:t>
            </w:r>
          </w:p>
        </w:tc>
        <w:tc>
          <w:tcPr>
            <w:tcW w:w="1701"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пос. Ставропольский</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Ремонт тротуара по ул. Ленина от дома № 1 до дома № 23</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Выполнение 2025 год.</w:t>
            </w:r>
          </w:p>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В 2022 году произвели ремонт автомобильной дороги общего пользования местного значения по ул. Ленина от дома № 11 до дома № 25</w:t>
            </w:r>
          </w:p>
        </w:tc>
        <w:tc>
          <w:tcPr>
            <w:tcW w:w="2126" w:type="dxa"/>
            <w:gridSpan w:val="2"/>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0E0221">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88</w:t>
            </w:r>
          </w:p>
        </w:tc>
        <w:tc>
          <w:tcPr>
            <w:tcW w:w="1701"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пос. Ставропольский</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Организация работы с молодежью (занятие спортом, секции)</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Состоялась   встреча с тренером. Планируются секции с 1 сентября 2023 года. Выполнение 4 квартал 2023 года.</w:t>
            </w:r>
          </w:p>
        </w:tc>
        <w:tc>
          <w:tcPr>
            <w:tcW w:w="2126" w:type="dxa"/>
            <w:gridSpan w:val="2"/>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физической культуры и спорта АБГО СК.</w:t>
            </w:r>
          </w:p>
        </w:tc>
        <w:tc>
          <w:tcPr>
            <w:tcW w:w="1843" w:type="dxa"/>
          </w:tcPr>
          <w:p w:rsidR="00FF46C3" w:rsidRPr="00BC4FF9" w:rsidRDefault="00FF46C3" w:rsidP="000E0221">
            <w:pPr>
              <w:spacing w:line="180" w:lineRule="exact"/>
              <w:jc w:val="both"/>
              <w:rPr>
                <w:rFonts w:ascii="Arial" w:hAnsi="Arial" w:cs="Arial"/>
                <w:sz w:val="16"/>
                <w:szCs w:val="16"/>
              </w:rPr>
            </w:pPr>
          </w:p>
        </w:tc>
      </w:tr>
      <w:tr w:rsidR="00FF46C3" w:rsidRPr="00FF46C3" w:rsidTr="007301D9">
        <w:trPr>
          <w:trHeight w:val="144"/>
        </w:trPr>
        <w:tc>
          <w:tcPr>
            <w:tcW w:w="10065" w:type="dxa"/>
            <w:gridSpan w:val="7"/>
          </w:tcPr>
          <w:p w:rsidR="00FF46C3" w:rsidRPr="00FF46C3" w:rsidRDefault="00FF46C3" w:rsidP="000E0221">
            <w:pPr>
              <w:spacing w:line="180" w:lineRule="exact"/>
              <w:jc w:val="center"/>
              <w:rPr>
                <w:rFonts w:ascii="Arial" w:hAnsi="Arial" w:cs="Arial"/>
                <w:b/>
                <w:sz w:val="18"/>
                <w:szCs w:val="18"/>
              </w:rPr>
            </w:pPr>
            <w:bookmarkStart w:id="2" w:name="_Hlk131151066"/>
            <w:r w:rsidRPr="00FF46C3">
              <w:rPr>
                <w:rFonts w:ascii="Arial" w:hAnsi="Arial" w:cs="Arial"/>
                <w:b/>
                <w:sz w:val="18"/>
                <w:szCs w:val="18"/>
              </w:rPr>
              <w:t xml:space="preserve">Двухмандатный избирательный округ № 8 депутат </w:t>
            </w:r>
            <w:proofErr w:type="spellStart"/>
            <w:r w:rsidRPr="00FF46C3">
              <w:rPr>
                <w:rFonts w:ascii="Arial" w:hAnsi="Arial" w:cs="Arial"/>
                <w:b/>
                <w:sz w:val="18"/>
                <w:szCs w:val="18"/>
              </w:rPr>
              <w:t>Макрухина</w:t>
            </w:r>
            <w:proofErr w:type="spellEnd"/>
            <w:r w:rsidRPr="00FF46C3">
              <w:rPr>
                <w:rFonts w:ascii="Arial" w:hAnsi="Arial" w:cs="Arial"/>
                <w:b/>
                <w:sz w:val="18"/>
                <w:szCs w:val="18"/>
              </w:rPr>
              <w:t xml:space="preserve"> Ирина Николаевна</w:t>
            </w:r>
          </w:p>
          <w:p w:rsidR="00FF46C3" w:rsidRPr="00FF46C3" w:rsidRDefault="00FF46C3" w:rsidP="000E0221">
            <w:pPr>
              <w:spacing w:line="180" w:lineRule="exact"/>
              <w:jc w:val="center"/>
              <w:rPr>
                <w:rFonts w:ascii="Arial" w:hAnsi="Arial" w:cs="Arial"/>
                <w:sz w:val="18"/>
                <w:szCs w:val="18"/>
              </w:rPr>
            </w:pPr>
            <w:r w:rsidRPr="00FF46C3">
              <w:rPr>
                <w:rFonts w:ascii="Arial" w:hAnsi="Arial" w:cs="Arial"/>
                <w:b/>
                <w:sz w:val="18"/>
                <w:szCs w:val="18"/>
              </w:rPr>
              <w:t>село Бурлацкое (село Спасское).</w:t>
            </w:r>
            <w:bookmarkEnd w:id="2"/>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89</w:t>
            </w:r>
          </w:p>
        </w:tc>
        <w:tc>
          <w:tcPr>
            <w:tcW w:w="1701" w:type="dxa"/>
          </w:tcPr>
          <w:p w:rsidR="00FF46C3" w:rsidRPr="00BC4FF9" w:rsidRDefault="00FF46C3" w:rsidP="000E0221">
            <w:pPr>
              <w:spacing w:line="180" w:lineRule="exact"/>
              <w:jc w:val="both"/>
              <w:rPr>
                <w:rFonts w:ascii="Arial" w:hAnsi="Arial" w:cs="Arial"/>
                <w:bCs/>
                <w:sz w:val="16"/>
                <w:szCs w:val="16"/>
              </w:rPr>
            </w:pPr>
            <w:r w:rsidRPr="00BC4FF9">
              <w:rPr>
                <w:rFonts w:ascii="Arial" w:hAnsi="Arial" w:cs="Arial"/>
                <w:bCs/>
                <w:sz w:val="16"/>
                <w:szCs w:val="16"/>
              </w:rPr>
              <w:t>с. Бурлацкое</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Освещение ул. Артюхова</w:t>
            </w:r>
          </w:p>
          <w:p w:rsidR="00FF46C3" w:rsidRPr="00BC4FF9" w:rsidRDefault="00FF46C3" w:rsidP="000E0221">
            <w:pPr>
              <w:spacing w:line="180" w:lineRule="exact"/>
              <w:jc w:val="both"/>
              <w:rPr>
                <w:rFonts w:ascii="Arial" w:hAnsi="Arial" w:cs="Arial"/>
                <w:sz w:val="16"/>
                <w:szCs w:val="16"/>
              </w:rPr>
            </w:pP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В 2023 году разработан локально-сметный расчет. Выполнение 2024 год.</w:t>
            </w:r>
          </w:p>
        </w:tc>
        <w:tc>
          <w:tcPr>
            <w:tcW w:w="2126" w:type="dxa"/>
            <w:gridSpan w:val="2"/>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Сметная стоимость 249 093,47 руб. Реализация по программе местных инициатив.</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90</w:t>
            </w:r>
          </w:p>
        </w:tc>
        <w:tc>
          <w:tcPr>
            <w:tcW w:w="1701"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bCs/>
                <w:sz w:val="16"/>
                <w:szCs w:val="16"/>
              </w:rPr>
              <w:t>с. Бурлацкое</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Освещение въезда в село</w:t>
            </w:r>
          </w:p>
          <w:p w:rsidR="00FF46C3" w:rsidRPr="00BC4FF9" w:rsidRDefault="00FF46C3" w:rsidP="000E0221">
            <w:pPr>
              <w:spacing w:line="180" w:lineRule="exact"/>
              <w:jc w:val="both"/>
              <w:rPr>
                <w:rFonts w:ascii="Arial" w:hAnsi="Arial" w:cs="Arial"/>
                <w:sz w:val="16"/>
                <w:szCs w:val="16"/>
              </w:rPr>
            </w:pP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Наказ выполнен в 2023 г.</w:t>
            </w:r>
          </w:p>
        </w:tc>
        <w:tc>
          <w:tcPr>
            <w:tcW w:w="2126" w:type="dxa"/>
            <w:gridSpan w:val="2"/>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0E0221">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91</w:t>
            </w:r>
          </w:p>
        </w:tc>
        <w:tc>
          <w:tcPr>
            <w:tcW w:w="1701"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bCs/>
                <w:sz w:val="16"/>
                <w:szCs w:val="16"/>
              </w:rPr>
              <w:t>с. Бурлацкое</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 xml:space="preserve">Освещение ул. </w:t>
            </w:r>
            <w:proofErr w:type="gramStart"/>
            <w:r w:rsidRPr="00BC4FF9">
              <w:rPr>
                <w:rFonts w:ascii="Arial" w:hAnsi="Arial" w:cs="Arial"/>
                <w:sz w:val="16"/>
                <w:szCs w:val="16"/>
              </w:rPr>
              <w:t>Комсомольская</w:t>
            </w:r>
            <w:proofErr w:type="gramEnd"/>
          </w:p>
          <w:p w:rsidR="00FF46C3" w:rsidRPr="00BC4FF9" w:rsidRDefault="00FF46C3" w:rsidP="000E0221">
            <w:pPr>
              <w:spacing w:line="180" w:lineRule="exact"/>
              <w:jc w:val="both"/>
              <w:rPr>
                <w:rFonts w:ascii="Arial" w:hAnsi="Arial" w:cs="Arial"/>
                <w:sz w:val="16"/>
                <w:szCs w:val="16"/>
              </w:rPr>
            </w:pP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Наказ выполнен в 2023 г.</w:t>
            </w:r>
          </w:p>
        </w:tc>
        <w:tc>
          <w:tcPr>
            <w:tcW w:w="2126" w:type="dxa"/>
            <w:gridSpan w:val="2"/>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0E0221">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92</w:t>
            </w:r>
          </w:p>
        </w:tc>
        <w:tc>
          <w:tcPr>
            <w:tcW w:w="1701"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bCs/>
                <w:sz w:val="16"/>
                <w:szCs w:val="16"/>
              </w:rPr>
              <w:t>с. Бурлацкое</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 xml:space="preserve">Освещение: конец и начало ул. </w:t>
            </w:r>
            <w:proofErr w:type="gramStart"/>
            <w:r w:rsidRPr="00BC4FF9">
              <w:rPr>
                <w:rFonts w:ascii="Arial" w:hAnsi="Arial" w:cs="Arial"/>
                <w:sz w:val="16"/>
                <w:szCs w:val="16"/>
              </w:rPr>
              <w:t>Красной</w:t>
            </w:r>
            <w:proofErr w:type="gramEnd"/>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2023 г. Частично выполнено, начало ул. освещено</w:t>
            </w:r>
          </w:p>
        </w:tc>
        <w:tc>
          <w:tcPr>
            <w:tcW w:w="2126" w:type="dxa"/>
            <w:gridSpan w:val="2"/>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0E0221">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93</w:t>
            </w:r>
          </w:p>
        </w:tc>
        <w:tc>
          <w:tcPr>
            <w:tcW w:w="1701"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bCs/>
                <w:sz w:val="16"/>
                <w:szCs w:val="16"/>
              </w:rPr>
              <w:t>с. Бурлацкое</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Ремонт дороги по ул. Набережная</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Разработана ПДС.  Протяженность 1246 м. Получена субсидия. Заключен контракт. Выполнение 2023 год</w:t>
            </w:r>
          </w:p>
        </w:tc>
        <w:tc>
          <w:tcPr>
            <w:tcW w:w="2126" w:type="dxa"/>
            <w:gridSpan w:val="2"/>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Сметная стоимость 7 299 920 руб.</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94</w:t>
            </w:r>
          </w:p>
        </w:tc>
        <w:tc>
          <w:tcPr>
            <w:tcW w:w="1701"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bCs/>
                <w:sz w:val="16"/>
                <w:szCs w:val="16"/>
              </w:rPr>
              <w:t>с. Бурлацкое</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Ремонт дороги по ул. Артюхова</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В 2024 году разработка ПСД и прохождение экспертизы, 700 м. Подача заявки на получение субсидии в 2024 году. Выполнение 2025 год</w:t>
            </w:r>
          </w:p>
        </w:tc>
        <w:tc>
          <w:tcPr>
            <w:tcW w:w="2126" w:type="dxa"/>
            <w:gridSpan w:val="2"/>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Примерная стоимость 20 млн. руб. Реализация по программе СК «Развитие транспортной системы»</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95</w:t>
            </w:r>
          </w:p>
        </w:tc>
        <w:tc>
          <w:tcPr>
            <w:tcW w:w="1701"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bCs/>
                <w:sz w:val="16"/>
                <w:szCs w:val="16"/>
              </w:rPr>
              <w:t>с. Бурлацкое</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 xml:space="preserve">Решить вопрос о возможности забоя </w:t>
            </w:r>
            <w:r w:rsidRPr="00BC4FF9">
              <w:rPr>
                <w:rFonts w:ascii="Arial" w:hAnsi="Arial" w:cs="Arial"/>
                <w:sz w:val="16"/>
                <w:szCs w:val="16"/>
              </w:rPr>
              <w:lastRenderedPageBreak/>
              <w:t>скота на месте, в селе</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lastRenderedPageBreak/>
              <w:t xml:space="preserve">Ведется работа по поиску организаций, </w:t>
            </w:r>
            <w:r w:rsidRPr="00BC4FF9">
              <w:rPr>
                <w:rFonts w:ascii="Arial" w:hAnsi="Arial" w:cs="Arial"/>
                <w:sz w:val="16"/>
                <w:szCs w:val="16"/>
              </w:rPr>
              <w:lastRenderedPageBreak/>
              <w:t>готовых реализовать данный проект. Выполнение 2026 год</w:t>
            </w:r>
          </w:p>
        </w:tc>
        <w:tc>
          <w:tcPr>
            <w:tcW w:w="2126" w:type="dxa"/>
            <w:gridSpan w:val="2"/>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lastRenderedPageBreak/>
              <w:t>Управление сельского хозяйства АБГО СК</w:t>
            </w:r>
          </w:p>
        </w:tc>
        <w:tc>
          <w:tcPr>
            <w:tcW w:w="1843" w:type="dxa"/>
          </w:tcPr>
          <w:p w:rsidR="00FF46C3" w:rsidRPr="00BC4FF9" w:rsidRDefault="00FF46C3" w:rsidP="000E0221">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lastRenderedPageBreak/>
              <w:t>96</w:t>
            </w:r>
          </w:p>
        </w:tc>
        <w:tc>
          <w:tcPr>
            <w:tcW w:w="1701"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bCs/>
                <w:sz w:val="16"/>
                <w:szCs w:val="16"/>
              </w:rPr>
              <w:t>с. Бурлацкое</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Организация работы с населением по сортировке мусора</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Информация доведена до жителей села. Ежемесячно в социальных сетях и на информационных стендах, информация будет обновляться. Выполнение 2023 год</w:t>
            </w:r>
          </w:p>
        </w:tc>
        <w:tc>
          <w:tcPr>
            <w:tcW w:w="2126" w:type="dxa"/>
            <w:gridSpan w:val="2"/>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0E0221">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BC4FF9" w:rsidP="00FF46C3">
            <w:pPr>
              <w:spacing w:line="180" w:lineRule="exact"/>
              <w:rPr>
                <w:rFonts w:ascii="Arial" w:hAnsi="Arial" w:cs="Arial"/>
                <w:sz w:val="16"/>
                <w:szCs w:val="16"/>
              </w:rPr>
            </w:pPr>
            <w:r>
              <w:rPr>
                <w:rFonts w:ascii="Arial" w:hAnsi="Arial" w:cs="Arial"/>
                <w:sz w:val="16"/>
                <w:szCs w:val="16"/>
              </w:rPr>
              <w:t>9</w:t>
            </w:r>
            <w:r w:rsidR="00FF46C3" w:rsidRPr="00BC4FF9">
              <w:rPr>
                <w:rFonts w:ascii="Arial" w:hAnsi="Arial" w:cs="Arial"/>
                <w:sz w:val="16"/>
                <w:szCs w:val="16"/>
              </w:rPr>
              <w:t>7</w:t>
            </w:r>
          </w:p>
        </w:tc>
        <w:tc>
          <w:tcPr>
            <w:tcW w:w="1701"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bCs/>
                <w:sz w:val="16"/>
                <w:szCs w:val="16"/>
              </w:rPr>
              <w:t>с. Бурлацкое</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Благоустройство территории рынка</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Выполнение 2023 год</w:t>
            </w:r>
          </w:p>
        </w:tc>
        <w:tc>
          <w:tcPr>
            <w:tcW w:w="2126" w:type="dxa"/>
            <w:gridSpan w:val="2"/>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Реализация проекта по местным инициативам «Благоустройство площади, предназначенной, для ярмарок выходного дня и прилегающей территории по ул. Ленина, 4 в селе Бурлацкое Благодарненского городского округа Ставропольского края» на сумму 4 120 286,24 руб.</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98</w:t>
            </w:r>
          </w:p>
        </w:tc>
        <w:tc>
          <w:tcPr>
            <w:tcW w:w="1701"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bCs/>
                <w:sz w:val="16"/>
                <w:szCs w:val="16"/>
              </w:rPr>
              <w:t>с. Бурлацкое</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Строительство ограды</w:t>
            </w:r>
          </w:p>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Ремонт крыльца в МОУ «СОШ №10».</w:t>
            </w:r>
          </w:p>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Обустройство подъезда к школе</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Выполнение 2027 год. Частично исполнено</w:t>
            </w:r>
          </w:p>
        </w:tc>
        <w:tc>
          <w:tcPr>
            <w:tcW w:w="2126" w:type="dxa"/>
            <w:gridSpan w:val="2"/>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образования и молодежной политики АБГО СК</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Планируется реализация в рамках программы модернизации школьных систем образования</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99</w:t>
            </w:r>
          </w:p>
        </w:tc>
        <w:tc>
          <w:tcPr>
            <w:tcW w:w="1701"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bCs/>
                <w:sz w:val="16"/>
                <w:szCs w:val="16"/>
              </w:rPr>
              <w:t>с. Бурлацкое</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Устройство освещения по ул. 60 лет Октября</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Выполнено. Освещена полностью.</w:t>
            </w:r>
          </w:p>
        </w:tc>
        <w:tc>
          <w:tcPr>
            <w:tcW w:w="2126" w:type="dxa"/>
            <w:gridSpan w:val="2"/>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0E0221">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100</w:t>
            </w:r>
          </w:p>
        </w:tc>
        <w:tc>
          <w:tcPr>
            <w:tcW w:w="1701"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bCs/>
                <w:sz w:val="16"/>
                <w:szCs w:val="16"/>
              </w:rPr>
              <w:t>с. Бурлацкое</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Ремонт канализации в МДОУ «ДС №19»</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Выполнен 2023 год.</w:t>
            </w:r>
          </w:p>
        </w:tc>
        <w:tc>
          <w:tcPr>
            <w:tcW w:w="2126" w:type="dxa"/>
            <w:gridSpan w:val="2"/>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образования и молодежной политики АБГО СК</w:t>
            </w:r>
          </w:p>
        </w:tc>
        <w:tc>
          <w:tcPr>
            <w:tcW w:w="1843" w:type="dxa"/>
          </w:tcPr>
          <w:p w:rsidR="00FF46C3" w:rsidRPr="00BC4FF9" w:rsidRDefault="00FF46C3" w:rsidP="000E0221">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101</w:t>
            </w:r>
          </w:p>
        </w:tc>
        <w:tc>
          <w:tcPr>
            <w:tcW w:w="1701"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bCs/>
                <w:sz w:val="16"/>
                <w:szCs w:val="16"/>
              </w:rPr>
              <w:t>с. Бурлацкое</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Установка счетчика на тепло МДОУ «ДС №19»</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Выполнен 2022 год.</w:t>
            </w:r>
          </w:p>
        </w:tc>
        <w:tc>
          <w:tcPr>
            <w:tcW w:w="2126" w:type="dxa"/>
            <w:gridSpan w:val="2"/>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образования и молодежной политики АБГО СК</w:t>
            </w:r>
          </w:p>
        </w:tc>
        <w:tc>
          <w:tcPr>
            <w:tcW w:w="1843" w:type="dxa"/>
          </w:tcPr>
          <w:p w:rsidR="00FF46C3" w:rsidRPr="00BC4FF9" w:rsidRDefault="00FF46C3" w:rsidP="000E0221">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102</w:t>
            </w:r>
          </w:p>
        </w:tc>
        <w:tc>
          <w:tcPr>
            <w:tcW w:w="1701"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bCs/>
                <w:sz w:val="16"/>
                <w:szCs w:val="16"/>
              </w:rPr>
              <w:t>с. Бурлацкое</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Спил деревьев на территории МДОУ «ДС №19»</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2 кв. 2023 года</w:t>
            </w:r>
          </w:p>
        </w:tc>
        <w:tc>
          <w:tcPr>
            <w:tcW w:w="2126" w:type="dxa"/>
            <w:gridSpan w:val="2"/>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МУ «ЕДДС БГО СК»</w:t>
            </w:r>
          </w:p>
        </w:tc>
        <w:tc>
          <w:tcPr>
            <w:tcW w:w="1843" w:type="dxa"/>
          </w:tcPr>
          <w:p w:rsidR="00FF46C3" w:rsidRPr="00BC4FF9" w:rsidRDefault="00FF46C3" w:rsidP="000E0221">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103</w:t>
            </w:r>
          </w:p>
        </w:tc>
        <w:tc>
          <w:tcPr>
            <w:tcW w:w="1701"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bCs/>
                <w:sz w:val="16"/>
                <w:szCs w:val="16"/>
              </w:rPr>
              <w:t>с. Бурлацкое</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Ремонт отопления в МДОУ «ДС №20»</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Выполнен 2022 год.</w:t>
            </w:r>
          </w:p>
        </w:tc>
        <w:tc>
          <w:tcPr>
            <w:tcW w:w="2126" w:type="dxa"/>
            <w:gridSpan w:val="2"/>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образования и молодежной политики АБГО СК</w:t>
            </w:r>
          </w:p>
        </w:tc>
        <w:tc>
          <w:tcPr>
            <w:tcW w:w="1843" w:type="dxa"/>
          </w:tcPr>
          <w:p w:rsidR="00FF46C3" w:rsidRPr="00BC4FF9" w:rsidRDefault="00FF46C3" w:rsidP="000E0221">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104</w:t>
            </w:r>
          </w:p>
        </w:tc>
        <w:tc>
          <w:tcPr>
            <w:tcW w:w="1701"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bCs/>
                <w:sz w:val="16"/>
                <w:szCs w:val="16"/>
              </w:rPr>
              <w:t>с. Бурлацкое</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Спил деревьев на территории МДОУ «ДС №20»</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2 кв. 2023 года</w:t>
            </w:r>
          </w:p>
        </w:tc>
        <w:tc>
          <w:tcPr>
            <w:tcW w:w="2126" w:type="dxa"/>
            <w:gridSpan w:val="2"/>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МУ «ЕДДС БГО СК»</w:t>
            </w:r>
          </w:p>
        </w:tc>
        <w:tc>
          <w:tcPr>
            <w:tcW w:w="1843" w:type="dxa"/>
          </w:tcPr>
          <w:p w:rsidR="00FF46C3" w:rsidRPr="00BC4FF9" w:rsidRDefault="00FF46C3" w:rsidP="000E0221">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105</w:t>
            </w:r>
          </w:p>
        </w:tc>
        <w:tc>
          <w:tcPr>
            <w:tcW w:w="1701"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bCs/>
                <w:sz w:val="16"/>
                <w:szCs w:val="16"/>
              </w:rPr>
              <w:t>с. Бурлацкое</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Очистка канализации в «ДС №20»</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Выполнен 2022 год.</w:t>
            </w:r>
          </w:p>
        </w:tc>
        <w:tc>
          <w:tcPr>
            <w:tcW w:w="2126" w:type="dxa"/>
            <w:gridSpan w:val="2"/>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образования и молодежной политики АБГО СК</w:t>
            </w:r>
          </w:p>
        </w:tc>
        <w:tc>
          <w:tcPr>
            <w:tcW w:w="1843" w:type="dxa"/>
          </w:tcPr>
          <w:p w:rsidR="00FF46C3" w:rsidRPr="00BC4FF9" w:rsidRDefault="00FF46C3" w:rsidP="000E0221">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106</w:t>
            </w:r>
          </w:p>
        </w:tc>
        <w:tc>
          <w:tcPr>
            <w:tcW w:w="1701"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bCs/>
                <w:sz w:val="16"/>
                <w:szCs w:val="16"/>
              </w:rPr>
              <w:t>с. Бурлацкое</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Спил деревьев на территории ФАП</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2 кв. 2023 года</w:t>
            </w:r>
          </w:p>
        </w:tc>
        <w:tc>
          <w:tcPr>
            <w:tcW w:w="2126" w:type="dxa"/>
            <w:gridSpan w:val="2"/>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ГБУЗ СК «Благодарненская районная больница»</w:t>
            </w:r>
          </w:p>
        </w:tc>
        <w:tc>
          <w:tcPr>
            <w:tcW w:w="1843" w:type="dxa"/>
          </w:tcPr>
          <w:p w:rsidR="00FF46C3" w:rsidRPr="00BC4FF9" w:rsidRDefault="00FF46C3" w:rsidP="000E0221">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107</w:t>
            </w:r>
          </w:p>
        </w:tc>
        <w:tc>
          <w:tcPr>
            <w:tcW w:w="1701"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bCs/>
                <w:sz w:val="16"/>
                <w:szCs w:val="16"/>
              </w:rPr>
              <w:t>с. Бурлацкое</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 xml:space="preserve">Асфальтирование дороги по пер. </w:t>
            </w:r>
            <w:proofErr w:type="gramStart"/>
            <w:r w:rsidRPr="00BC4FF9">
              <w:rPr>
                <w:rFonts w:ascii="Arial" w:hAnsi="Arial" w:cs="Arial"/>
                <w:sz w:val="16"/>
                <w:szCs w:val="16"/>
              </w:rPr>
              <w:t>Больничному</w:t>
            </w:r>
            <w:proofErr w:type="gramEnd"/>
            <w:r w:rsidRPr="00BC4FF9">
              <w:rPr>
                <w:rFonts w:ascii="Arial" w:hAnsi="Arial" w:cs="Arial"/>
                <w:sz w:val="16"/>
                <w:szCs w:val="16"/>
              </w:rPr>
              <w:t xml:space="preserve"> до ул. Пролетарской</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В 2024 году разработка ПСД и прохождение экспертизы, 670 м. Подача заявки на получение субсидии в 2025 году. Выполнение 2026 год</w:t>
            </w:r>
          </w:p>
        </w:tc>
        <w:tc>
          <w:tcPr>
            <w:tcW w:w="2126" w:type="dxa"/>
            <w:gridSpan w:val="2"/>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Примерная стоимость 20 млн. руб. Реализация по программе СК «Развитие транспортной системы»</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108</w:t>
            </w:r>
          </w:p>
        </w:tc>
        <w:tc>
          <w:tcPr>
            <w:tcW w:w="1701"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bCs/>
                <w:sz w:val="16"/>
                <w:szCs w:val="16"/>
              </w:rPr>
              <w:t>с. Бурлацкое</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Установка освещения на пересечении ул. 60 лет Октября и пер. Малый</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2023 год</w:t>
            </w:r>
          </w:p>
        </w:tc>
        <w:tc>
          <w:tcPr>
            <w:tcW w:w="2126" w:type="dxa"/>
            <w:gridSpan w:val="2"/>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0E0221">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109</w:t>
            </w:r>
          </w:p>
        </w:tc>
        <w:tc>
          <w:tcPr>
            <w:tcW w:w="1701"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bCs/>
                <w:sz w:val="16"/>
                <w:szCs w:val="16"/>
              </w:rPr>
              <w:t>с. Бурлацкое</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Строительство тротуаров и ремонт дороги по ул. Пролетарской</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В 2026 году разработка ПСД. Выполнение 2027 год</w:t>
            </w:r>
          </w:p>
        </w:tc>
        <w:tc>
          <w:tcPr>
            <w:tcW w:w="2126" w:type="dxa"/>
            <w:gridSpan w:val="2"/>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FF46C3">
            <w:pPr>
              <w:spacing w:line="180" w:lineRule="exact"/>
              <w:rPr>
                <w:rFonts w:ascii="Arial" w:hAnsi="Arial" w:cs="Arial"/>
                <w:sz w:val="16"/>
                <w:szCs w:val="16"/>
              </w:rPr>
            </w:pPr>
          </w:p>
        </w:tc>
      </w:tr>
      <w:tr w:rsidR="00FF46C3" w:rsidRPr="00FF46C3" w:rsidTr="007301D9">
        <w:trPr>
          <w:trHeight w:val="144"/>
        </w:trPr>
        <w:tc>
          <w:tcPr>
            <w:tcW w:w="10065" w:type="dxa"/>
            <w:gridSpan w:val="7"/>
          </w:tcPr>
          <w:p w:rsidR="00FF46C3" w:rsidRPr="00FF46C3" w:rsidRDefault="00FF46C3" w:rsidP="000E0221">
            <w:pPr>
              <w:spacing w:line="180" w:lineRule="exact"/>
              <w:jc w:val="center"/>
              <w:rPr>
                <w:rFonts w:ascii="Arial" w:hAnsi="Arial" w:cs="Arial"/>
                <w:b/>
                <w:sz w:val="18"/>
                <w:szCs w:val="18"/>
              </w:rPr>
            </w:pPr>
            <w:bookmarkStart w:id="3" w:name="_Hlk130391837"/>
            <w:r w:rsidRPr="00FF46C3">
              <w:rPr>
                <w:rFonts w:ascii="Arial" w:hAnsi="Arial" w:cs="Arial"/>
                <w:b/>
                <w:sz w:val="18"/>
                <w:szCs w:val="18"/>
              </w:rPr>
              <w:t>Двухмандатный избирательный округ № 8 депутат Федюков Алексей Алексеевич</w:t>
            </w:r>
          </w:p>
          <w:p w:rsidR="00FF46C3" w:rsidRPr="00FF46C3" w:rsidRDefault="00FF46C3" w:rsidP="000E0221">
            <w:pPr>
              <w:spacing w:line="180" w:lineRule="exact"/>
              <w:jc w:val="center"/>
              <w:rPr>
                <w:rFonts w:ascii="Arial" w:hAnsi="Arial" w:cs="Arial"/>
                <w:sz w:val="18"/>
                <w:szCs w:val="18"/>
              </w:rPr>
            </w:pPr>
            <w:r w:rsidRPr="00FF46C3">
              <w:rPr>
                <w:rFonts w:ascii="Arial" w:hAnsi="Arial" w:cs="Arial"/>
                <w:b/>
                <w:sz w:val="18"/>
                <w:szCs w:val="18"/>
              </w:rPr>
              <w:t>село Спасское (село Бурлацкое).</w:t>
            </w:r>
          </w:p>
        </w:tc>
      </w:tr>
      <w:bookmarkEnd w:id="3"/>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110</w:t>
            </w:r>
          </w:p>
        </w:tc>
        <w:tc>
          <w:tcPr>
            <w:tcW w:w="1701" w:type="dxa"/>
          </w:tcPr>
          <w:p w:rsidR="00FF46C3" w:rsidRPr="00BC4FF9" w:rsidRDefault="00FF46C3" w:rsidP="000E0221">
            <w:pPr>
              <w:spacing w:line="180" w:lineRule="exact"/>
              <w:jc w:val="both"/>
              <w:rPr>
                <w:rFonts w:ascii="Arial" w:hAnsi="Arial" w:cs="Arial"/>
                <w:sz w:val="16"/>
                <w:szCs w:val="16"/>
              </w:rPr>
            </w:pPr>
            <w:proofErr w:type="gramStart"/>
            <w:r w:rsidRPr="00BC4FF9">
              <w:rPr>
                <w:rFonts w:ascii="Arial" w:hAnsi="Arial" w:cs="Arial"/>
                <w:sz w:val="16"/>
                <w:szCs w:val="16"/>
              </w:rPr>
              <w:t>с</w:t>
            </w:r>
            <w:proofErr w:type="gramEnd"/>
            <w:r w:rsidRPr="00BC4FF9">
              <w:rPr>
                <w:rFonts w:ascii="Arial" w:hAnsi="Arial" w:cs="Arial"/>
                <w:sz w:val="16"/>
                <w:szCs w:val="16"/>
              </w:rPr>
              <w:t xml:space="preserve"> Спасское</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 xml:space="preserve">Просьба сделать </w:t>
            </w:r>
            <w:r w:rsidRPr="00BC4FF9">
              <w:rPr>
                <w:rFonts w:ascii="Arial" w:hAnsi="Arial" w:cs="Arial"/>
                <w:sz w:val="16"/>
                <w:szCs w:val="16"/>
              </w:rPr>
              <w:lastRenderedPageBreak/>
              <w:t>возвышение на проезжей части дороги по ул. Советская для принудительного снижения скорости</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lastRenderedPageBreak/>
              <w:t>2023 год</w:t>
            </w:r>
          </w:p>
        </w:tc>
        <w:tc>
          <w:tcPr>
            <w:tcW w:w="2126" w:type="dxa"/>
            <w:gridSpan w:val="2"/>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 xml:space="preserve">Управление по делам </w:t>
            </w:r>
            <w:r w:rsidRPr="00BC4FF9">
              <w:rPr>
                <w:rFonts w:ascii="Arial" w:hAnsi="Arial" w:cs="Arial"/>
                <w:sz w:val="16"/>
                <w:szCs w:val="16"/>
              </w:rPr>
              <w:lastRenderedPageBreak/>
              <w:t>территорий АБГО СК</w:t>
            </w:r>
          </w:p>
        </w:tc>
        <w:tc>
          <w:tcPr>
            <w:tcW w:w="1843" w:type="dxa"/>
          </w:tcPr>
          <w:p w:rsidR="00FF46C3" w:rsidRPr="00BC4FF9" w:rsidRDefault="00FF46C3" w:rsidP="000E0221">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lastRenderedPageBreak/>
              <w:t>111</w:t>
            </w:r>
          </w:p>
        </w:tc>
        <w:tc>
          <w:tcPr>
            <w:tcW w:w="1701" w:type="dxa"/>
          </w:tcPr>
          <w:p w:rsidR="00FF46C3" w:rsidRPr="00BC4FF9" w:rsidRDefault="00FF46C3" w:rsidP="000E0221">
            <w:pPr>
              <w:spacing w:line="180" w:lineRule="exact"/>
              <w:jc w:val="both"/>
              <w:rPr>
                <w:rFonts w:ascii="Arial" w:hAnsi="Arial" w:cs="Arial"/>
                <w:sz w:val="16"/>
                <w:szCs w:val="16"/>
              </w:rPr>
            </w:pPr>
            <w:proofErr w:type="gramStart"/>
            <w:r w:rsidRPr="00BC4FF9">
              <w:rPr>
                <w:rFonts w:ascii="Arial" w:hAnsi="Arial" w:cs="Arial"/>
                <w:sz w:val="16"/>
                <w:szCs w:val="16"/>
              </w:rPr>
              <w:t>с</w:t>
            </w:r>
            <w:proofErr w:type="gramEnd"/>
            <w:r w:rsidRPr="00BC4FF9">
              <w:rPr>
                <w:rFonts w:ascii="Arial" w:hAnsi="Arial" w:cs="Arial"/>
                <w:sz w:val="16"/>
                <w:szCs w:val="16"/>
              </w:rPr>
              <w:t>. Спасское</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 xml:space="preserve">Просьба выделить ребенку - инвалиду письменный стол и стул. Вопрос </w:t>
            </w:r>
            <w:proofErr w:type="spellStart"/>
            <w:r w:rsidRPr="00BC4FF9">
              <w:rPr>
                <w:rFonts w:ascii="Arial" w:hAnsi="Arial" w:cs="Arial"/>
                <w:sz w:val="16"/>
                <w:szCs w:val="16"/>
              </w:rPr>
              <w:t>Слюниной</w:t>
            </w:r>
            <w:proofErr w:type="spellEnd"/>
            <w:r w:rsidRPr="00BC4FF9">
              <w:rPr>
                <w:rFonts w:ascii="Arial" w:hAnsi="Arial" w:cs="Arial"/>
                <w:sz w:val="16"/>
                <w:szCs w:val="16"/>
              </w:rPr>
              <w:t xml:space="preserve"> Е., ул. </w:t>
            </w:r>
            <w:proofErr w:type="gramStart"/>
            <w:r w:rsidRPr="00BC4FF9">
              <w:rPr>
                <w:rFonts w:ascii="Arial" w:hAnsi="Arial" w:cs="Arial"/>
                <w:sz w:val="16"/>
                <w:szCs w:val="16"/>
              </w:rPr>
              <w:t>Советская</w:t>
            </w:r>
            <w:proofErr w:type="gramEnd"/>
            <w:r w:rsidRPr="00BC4FF9">
              <w:rPr>
                <w:rFonts w:ascii="Arial" w:hAnsi="Arial" w:cs="Arial"/>
                <w:sz w:val="16"/>
                <w:szCs w:val="16"/>
              </w:rPr>
              <w:t>, д. 200-202</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Наказ выполнен, 2022 год</w:t>
            </w:r>
          </w:p>
        </w:tc>
        <w:tc>
          <w:tcPr>
            <w:tcW w:w="2126" w:type="dxa"/>
            <w:gridSpan w:val="2"/>
          </w:tcPr>
          <w:p w:rsidR="00FF46C3" w:rsidRPr="00BC4FF9" w:rsidRDefault="00FF46C3" w:rsidP="000E0221">
            <w:pPr>
              <w:spacing w:line="180" w:lineRule="exact"/>
              <w:jc w:val="both"/>
              <w:rPr>
                <w:rFonts w:ascii="Arial" w:hAnsi="Arial" w:cs="Arial"/>
                <w:sz w:val="16"/>
                <w:szCs w:val="16"/>
              </w:rPr>
            </w:pPr>
          </w:p>
        </w:tc>
        <w:tc>
          <w:tcPr>
            <w:tcW w:w="1843" w:type="dxa"/>
          </w:tcPr>
          <w:p w:rsidR="00FF46C3" w:rsidRPr="00BC4FF9" w:rsidRDefault="00FF46C3" w:rsidP="000E0221">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112</w:t>
            </w:r>
          </w:p>
        </w:tc>
        <w:tc>
          <w:tcPr>
            <w:tcW w:w="1701" w:type="dxa"/>
          </w:tcPr>
          <w:p w:rsidR="00FF46C3" w:rsidRPr="00BC4FF9" w:rsidRDefault="00FF46C3" w:rsidP="000E0221">
            <w:pPr>
              <w:spacing w:line="180" w:lineRule="exact"/>
              <w:jc w:val="both"/>
              <w:rPr>
                <w:rFonts w:ascii="Arial" w:hAnsi="Arial" w:cs="Arial"/>
                <w:sz w:val="16"/>
                <w:szCs w:val="16"/>
              </w:rPr>
            </w:pPr>
            <w:proofErr w:type="gramStart"/>
            <w:r w:rsidRPr="00BC4FF9">
              <w:rPr>
                <w:rFonts w:ascii="Arial" w:hAnsi="Arial" w:cs="Arial"/>
                <w:sz w:val="16"/>
                <w:szCs w:val="16"/>
              </w:rPr>
              <w:t>с</w:t>
            </w:r>
            <w:proofErr w:type="gramEnd"/>
            <w:r w:rsidRPr="00BC4FF9">
              <w:rPr>
                <w:rFonts w:ascii="Arial" w:hAnsi="Arial" w:cs="Arial"/>
                <w:sz w:val="16"/>
                <w:szCs w:val="16"/>
              </w:rPr>
              <w:t>. Спасское</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Просьба отсыпать дорогу по ул. Набережная</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2024 год</w:t>
            </w:r>
          </w:p>
        </w:tc>
        <w:tc>
          <w:tcPr>
            <w:tcW w:w="2126" w:type="dxa"/>
            <w:gridSpan w:val="2"/>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0E0221">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113</w:t>
            </w:r>
          </w:p>
        </w:tc>
        <w:tc>
          <w:tcPr>
            <w:tcW w:w="1701" w:type="dxa"/>
          </w:tcPr>
          <w:p w:rsidR="00FF46C3" w:rsidRPr="00BC4FF9" w:rsidRDefault="00FF46C3" w:rsidP="000E0221">
            <w:pPr>
              <w:spacing w:line="180" w:lineRule="exact"/>
              <w:jc w:val="both"/>
              <w:rPr>
                <w:rFonts w:ascii="Arial" w:hAnsi="Arial" w:cs="Arial"/>
                <w:sz w:val="16"/>
                <w:szCs w:val="16"/>
              </w:rPr>
            </w:pPr>
            <w:proofErr w:type="gramStart"/>
            <w:r w:rsidRPr="00BC4FF9">
              <w:rPr>
                <w:rFonts w:ascii="Arial" w:hAnsi="Arial" w:cs="Arial"/>
                <w:sz w:val="16"/>
                <w:szCs w:val="16"/>
              </w:rPr>
              <w:t>с</w:t>
            </w:r>
            <w:proofErr w:type="gramEnd"/>
            <w:r w:rsidRPr="00BC4FF9">
              <w:rPr>
                <w:rFonts w:ascii="Arial" w:hAnsi="Arial" w:cs="Arial"/>
                <w:sz w:val="16"/>
                <w:szCs w:val="16"/>
              </w:rPr>
              <w:t>. Спасское</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 xml:space="preserve">Въезд в с. Спасское </w:t>
            </w:r>
            <w:proofErr w:type="gramStart"/>
            <w:r w:rsidRPr="00BC4FF9">
              <w:rPr>
                <w:rFonts w:ascii="Arial" w:hAnsi="Arial" w:cs="Arial"/>
                <w:sz w:val="16"/>
                <w:szCs w:val="16"/>
              </w:rPr>
              <w:t>-з</w:t>
            </w:r>
            <w:proofErr w:type="gramEnd"/>
            <w:r w:rsidRPr="00BC4FF9">
              <w:rPr>
                <w:rFonts w:ascii="Arial" w:hAnsi="Arial" w:cs="Arial"/>
                <w:sz w:val="16"/>
                <w:szCs w:val="16"/>
              </w:rPr>
              <w:t>аасфальтировать боковые съезды</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Наказ выполнен, 2022 год</w:t>
            </w:r>
          </w:p>
        </w:tc>
        <w:tc>
          <w:tcPr>
            <w:tcW w:w="2126" w:type="dxa"/>
            <w:gridSpan w:val="2"/>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0E0221">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114</w:t>
            </w:r>
          </w:p>
        </w:tc>
        <w:tc>
          <w:tcPr>
            <w:tcW w:w="1701" w:type="dxa"/>
          </w:tcPr>
          <w:p w:rsidR="00FF46C3" w:rsidRPr="00BC4FF9" w:rsidRDefault="00FF46C3" w:rsidP="000E0221">
            <w:pPr>
              <w:spacing w:line="180" w:lineRule="exact"/>
              <w:jc w:val="both"/>
              <w:rPr>
                <w:rFonts w:ascii="Arial" w:hAnsi="Arial" w:cs="Arial"/>
                <w:sz w:val="16"/>
                <w:szCs w:val="16"/>
              </w:rPr>
            </w:pPr>
            <w:proofErr w:type="gramStart"/>
            <w:r w:rsidRPr="00BC4FF9">
              <w:rPr>
                <w:rFonts w:ascii="Arial" w:hAnsi="Arial" w:cs="Arial"/>
                <w:sz w:val="16"/>
                <w:szCs w:val="16"/>
              </w:rPr>
              <w:t>с</w:t>
            </w:r>
            <w:proofErr w:type="gramEnd"/>
            <w:r w:rsidRPr="00BC4FF9">
              <w:rPr>
                <w:rFonts w:ascii="Arial" w:hAnsi="Arial" w:cs="Arial"/>
                <w:sz w:val="16"/>
                <w:szCs w:val="16"/>
              </w:rPr>
              <w:t>. Спасское</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Освещение ул. Набережная</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2023 год</w:t>
            </w:r>
          </w:p>
        </w:tc>
        <w:tc>
          <w:tcPr>
            <w:tcW w:w="2126" w:type="dxa"/>
            <w:gridSpan w:val="2"/>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0E0221">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115</w:t>
            </w:r>
          </w:p>
        </w:tc>
        <w:tc>
          <w:tcPr>
            <w:tcW w:w="1701" w:type="dxa"/>
          </w:tcPr>
          <w:p w:rsidR="00FF46C3" w:rsidRPr="00BC4FF9" w:rsidRDefault="00FF46C3" w:rsidP="000E0221">
            <w:pPr>
              <w:spacing w:line="180" w:lineRule="exact"/>
              <w:jc w:val="both"/>
              <w:rPr>
                <w:rFonts w:ascii="Arial" w:hAnsi="Arial" w:cs="Arial"/>
                <w:sz w:val="16"/>
                <w:szCs w:val="16"/>
              </w:rPr>
            </w:pPr>
            <w:proofErr w:type="gramStart"/>
            <w:r w:rsidRPr="00BC4FF9">
              <w:rPr>
                <w:rFonts w:ascii="Arial" w:hAnsi="Arial" w:cs="Arial"/>
                <w:sz w:val="16"/>
                <w:szCs w:val="16"/>
              </w:rPr>
              <w:t>с</w:t>
            </w:r>
            <w:proofErr w:type="gramEnd"/>
            <w:r w:rsidRPr="00BC4FF9">
              <w:rPr>
                <w:rFonts w:ascii="Arial" w:hAnsi="Arial" w:cs="Arial"/>
                <w:sz w:val="16"/>
                <w:szCs w:val="16"/>
              </w:rPr>
              <w:t>. Спасское</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Обустройство детской площадки на ул. Набережная</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2025 год</w:t>
            </w:r>
          </w:p>
        </w:tc>
        <w:tc>
          <w:tcPr>
            <w:tcW w:w="2126" w:type="dxa"/>
            <w:gridSpan w:val="2"/>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 xml:space="preserve">Реализация по программе </w:t>
            </w:r>
            <w:proofErr w:type="gramStart"/>
            <w:r w:rsidRPr="00BC4FF9">
              <w:rPr>
                <w:rFonts w:ascii="Arial" w:hAnsi="Arial" w:cs="Arial"/>
                <w:sz w:val="16"/>
                <w:szCs w:val="16"/>
              </w:rPr>
              <w:t>инициативного</w:t>
            </w:r>
            <w:proofErr w:type="gramEnd"/>
            <w:r w:rsidRPr="00BC4FF9">
              <w:rPr>
                <w:rFonts w:ascii="Arial" w:hAnsi="Arial" w:cs="Arial"/>
                <w:sz w:val="16"/>
                <w:szCs w:val="16"/>
              </w:rPr>
              <w:t xml:space="preserve"> бюджетирования</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116</w:t>
            </w:r>
          </w:p>
        </w:tc>
        <w:tc>
          <w:tcPr>
            <w:tcW w:w="1701" w:type="dxa"/>
          </w:tcPr>
          <w:p w:rsidR="00FF46C3" w:rsidRPr="00BC4FF9" w:rsidRDefault="00FF46C3" w:rsidP="000E0221">
            <w:pPr>
              <w:spacing w:line="180" w:lineRule="exact"/>
              <w:jc w:val="both"/>
              <w:rPr>
                <w:rFonts w:ascii="Arial" w:hAnsi="Arial" w:cs="Arial"/>
                <w:sz w:val="16"/>
                <w:szCs w:val="16"/>
              </w:rPr>
            </w:pPr>
            <w:proofErr w:type="gramStart"/>
            <w:r w:rsidRPr="00BC4FF9">
              <w:rPr>
                <w:rFonts w:ascii="Arial" w:hAnsi="Arial" w:cs="Arial"/>
                <w:sz w:val="16"/>
                <w:szCs w:val="16"/>
              </w:rPr>
              <w:t>с</w:t>
            </w:r>
            <w:proofErr w:type="gramEnd"/>
            <w:r w:rsidRPr="00BC4FF9">
              <w:rPr>
                <w:rFonts w:ascii="Arial" w:hAnsi="Arial" w:cs="Arial"/>
                <w:sz w:val="16"/>
                <w:szCs w:val="16"/>
              </w:rPr>
              <w:t>. Спасское</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Ремонт фасада начальной школы МОУ «СОШ №5»</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2023 год</w:t>
            </w:r>
          </w:p>
        </w:tc>
        <w:tc>
          <w:tcPr>
            <w:tcW w:w="2126" w:type="dxa"/>
            <w:gridSpan w:val="2"/>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образования и молодежной политики АБГО СК</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Сметная стоимость 2 317 770,00 руб.</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117</w:t>
            </w:r>
          </w:p>
        </w:tc>
        <w:tc>
          <w:tcPr>
            <w:tcW w:w="1701" w:type="dxa"/>
          </w:tcPr>
          <w:p w:rsidR="00FF46C3" w:rsidRPr="00BC4FF9" w:rsidRDefault="00FF46C3" w:rsidP="000E0221">
            <w:pPr>
              <w:spacing w:line="180" w:lineRule="exact"/>
              <w:jc w:val="both"/>
              <w:rPr>
                <w:rFonts w:ascii="Arial" w:hAnsi="Arial" w:cs="Arial"/>
                <w:sz w:val="16"/>
                <w:szCs w:val="16"/>
              </w:rPr>
            </w:pPr>
            <w:proofErr w:type="gramStart"/>
            <w:r w:rsidRPr="00BC4FF9">
              <w:rPr>
                <w:rFonts w:ascii="Arial" w:hAnsi="Arial" w:cs="Arial"/>
                <w:sz w:val="16"/>
                <w:szCs w:val="16"/>
              </w:rPr>
              <w:t>с</w:t>
            </w:r>
            <w:proofErr w:type="gramEnd"/>
            <w:r w:rsidRPr="00BC4FF9">
              <w:rPr>
                <w:rFonts w:ascii="Arial" w:hAnsi="Arial" w:cs="Arial"/>
                <w:sz w:val="16"/>
                <w:szCs w:val="16"/>
              </w:rPr>
              <w:t>. Спасское</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Перенос объездной дороги на карьер в обход улиц села</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2025 год</w:t>
            </w:r>
          </w:p>
        </w:tc>
        <w:tc>
          <w:tcPr>
            <w:tcW w:w="2126" w:type="dxa"/>
            <w:gridSpan w:val="2"/>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0E0221">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118</w:t>
            </w:r>
          </w:p>
        </w:tc>
        <w:tc>
          <w:tcPr>
            <w:tcW w:w="1701" w:type="dxa"/>
          </w:tcPr>
          <w:p w:rsidR="00FF46C3" w:rsidRPr="00BC4FF9" w:rsidRDefault="00FF46C3" w:rsidP="000E0221">
            <w:pPr>
              <w:spacing w:line="180" w:lineRule="exact"/>
              <w:jc w:val="both"/>
              <w:rPr>
                <w:rFonts w:ascii="Arial" w:hAnsi="Arial" w:cs="Arial"/>
                <w:sz w:val="16"/>
                <w:szCs w:val="16"/>
              </w:rPr>
            </w:pPr>
            <w:proofErr w:type="gramStart"/>
            <w:r w:rsidRPr="00BC4FF9">
              <w:rPr>
                <w:rFonts w:ascii="Arial" w:hAnsi="Arial" w:cs="Arial"/>
                <w:sz w:val="16"/>
                <w:szCs w:val="16"/>
              </w:rPr>
              <w:t>с</w:t>
            </w:r>
            <w:proofErr w:type="gramEnd"/>
            <w:r w:rsidRPr="00BC4FF9">
              <w:rPr>
                <w:rFonts w:ascii="Arial" w:hAnsi="Arial" w:cs="Arial"/>
                <w:sz w:val="16"/>
                <w:szCs w:val="16"/>
              </w:rPr>
              <w:t>. Спасское</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О выделении спортивного инвентаря (два мата, один канат), постельного белья, посуды МДОУ «ДС №17</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разрабатывается проектно-сметная документация. Выполнение 2025 год.</w:t>
            </w:r>
          </w:p>
        </w:tc>
        <w:tc>
          <w:tcPr>
            <w:tcW w:w="2126" w:type="dxa"/>
            <w:gridSpan w:val="2"/>
            <w:vMerge w:val="restart"/>
            <w:vAlign w:val="bottom"/>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образования и молодежной политики АБГО СК</w:t>
            </w:r>
          </w:p>
        </w:tc>
        <w:tc>
          <w:tcPr>
            <w:tcW w:w="1843" w:type="dxa"/>
            <w:vMerge w:val="restart"/>
            <w:vAlign w:val="center"/>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 xml:space="preserve">Реализация по программе </w:t>
            </w:r>
            <w:proofErr w:type="gramStart"/>
            <w:r w:rsidRPr="00BC4FF9">
              <w:rPr>
                <w:rFonts w:ascii="Arial" w:hAnsi="Arial" w:cs="Arial"/>
                <w:sz w:val="16"/>
                <w:szCs w:val="16"/>
              </w:rPr>
              <w:t>инициативного</w:t>
            </w:r>
            <w:proofErr w:type="gramEnd"/>
            <w:r w:rsidRPr="00BC4FF9">
              <w:rPr>
                <w:rFonts w:ascii="Arial" w:hAnsi="Arial" w:cs="Arial"/>
                <w:sz w:val="16"/>
                <w:szCs w:val="16"/>
              </w:rPr>
              <w:t xml:space="preserve"> бюджетирования</w:t>
            </w:r>
          </w:p>
        </w:tc>
      </w:tr>
      <w:tr w:rsidR="00FF46C3" w:rsidRPr="00FF46C3" w:rsidTr="00C23911">
        <w:trPr>
          <w:trHeight w:val="144"/>
        </w:trPr>
        <w:tc>
          <w:tcPr>
            <w:tcW w:w="709" w:type="dxa"/>
          </w:tcPr>
          <w:p w:rsidR="00FF46C3" w:rsidRPr="00FF46C3" w:rsidRDefault="00FF46C3" w:rsidP="00FF46C3">
            <w:pPr>
              <w:spacing w:line="180" w:lineRule="exact"/>
              <w:rPr>
                <w:rFonts w:ascii="Arial" w:hAnsi="Arial" w:cs="Arial"/>
                <w:sz w:val="18"/>
                <w:szCs w:val="18"/>
              </w:rPr>
            </w:pPr>
            <w:r w:rsidRPr="00FF46C3">
              <w:rPr>
                <w:rFonts w:ascii="Arial" w:hAnsi="Arial" w:cs="Arial"/>
                <w:sz w:val="18"/>
                <w:szCs w:val="18"/>
              </w:rPr>
              <w:t>119</w:t>
            </w:r>
          </w:p>
        </w:tc>
        <w:tc>
          <w:tcPr>
            <w:tcW w:w="1701" w:type="dxa"/>
          </w:tcPr>
          <w:p w:rsidR="00FF46C3" w:rsidRPr="00FF46C3" w:rsidRDefault="00FF46C3" w:rsidP="000E0221">
            <w:pPr>
              <w:spacing w:line="180" w:lineRule="exact"/>
              <w:jc w:val="both"/>
              <w:rPr>
                <w:rFonts w:ascii="Arial" w:hAnsi="Arial" w:cs="Arial"/>
                <w:sz w:val="18"/>
                <w:szCs w:val="18"/>
              </w:rPr>
            </w:pPr>
            <w:proofErr w:type="gramStart"/>
            <w:r w:rsidRPr="00FF46C3">
              <w:rPr>
                <w:rFonts w:ascii="Arial" w:hAnsi="Arial" w:cs="Arial"/>
                <w:sz w:val="18"/>
                <w:szCs w:val="18"/>
              </w:rPr>
              <w:t>с</w:t>
            </w:r>
            <w:proofErr w:type="gramEnd"/>
            <w:r w:rsidRPr="00FF46C3">
              <w:rPr>
                <w:rFonts w:ascii="Arial" w:hAnsi="Arial" w:cs="Arial"/>
                <w:sz w:val="18"/>
                <w:szCs w:val="18"/>
              </w:rPr>
              <w:t>. Спасское</w:t>
            </w:r>
          </w:p>
        </w:tc>
        <w:tc>
          <w:tcPr>
            <w:tcW w:w="1843" w:type="dxa"/>
          </w:tcPr>
          <w:p w:rsidR="00FF46C3" w:rsidRPr="00FF46C3" w:rsidRDefault="00FF46C3" w:rsidP="000E0221">
            <w:pPr>
              <w:spacing w:line="180" w:lineRule="exact"/>
              <w:jc w:val="both"/>
              <w:rPr>
                <w:rFonts w:ascii="Arial" w:hAnsi="Arial" w:cs="Arial"/>
                <w:sz w:val="18"/>
                <w:szCs w:val="18"/>
              </w:rPr>
            </w:pPr>
            <w:r w:rsidRPr="00FF46C3">
              <w:rPr>
                <w:rFonts w:ascii="Arial" w:hAnsi="Arial" w:cs="Arial"/>
                <w:sz w:val="18"/>
                <w:szCs w:val="18"/>
              </w:rPr>
              <w:t>Подсыпка детских площадок МДОУ «ДС №17</w:t>
            </w:r>
          </w:p>
        </w:tc>
        <w:tc>
          <w:tcPr>
            <w:tcW w:w="1843" w:type="dxa"/>
          </w:tcPr>
          <w:p w:rsidR="00FF46C3" w:rsidRPr="00FF46C3" w:rsidRDefault="00FF46C3" w:rsidP="000E0221">
            <w:pPr>
              <w:spacing w:line="180" w:lineRule="exact"/>
              <w:jc w:val="both"/>
              <w:rPr>
                <w:rFonts w:ascii="Arial" w:hAnsi="Arial" w:cs="Arial"/>
                <w:sz w:val="18"/>
                <w:szCs w:val="18"/>
              </w:rPr>
            </w:pPr>
            <w:r w:rsidRPr="00FF46C3">
              <w:rPr>
                <w:rFonts w:ascii="Arial" w:hAnsi="Arial" w:cs="Arial"/>
                <w:sz w:val="18"/>
                <w:szCs w:val="18"/>
              </w:rPr>
              <w:t>разрабатывается проектно-сметная документация. Выполнение 2024 год.</w:t>
            </w:r>
          </w:p>
        </w:tc>
        <w:tc>
          <w:tcPr>
            <w:tcW w:w="2126" w:type="dxa"/>
            <w:gridSpan w:val="2"/>
            <w:vMerge/>
          </w:tcPr>
          <w:p w:rsidR="00FF46C3" w:rsidRPr="00FF46C3" w:rsidRDefault="00FF46C3" w:rsidP="00FF46C3">
            <w:pPr>
              <w:spacing w:line="180" w:lineRule="exact"/>
              <w:rPr>
                <w:rFonts w:ascii="Arial" w:hAnsi="Arial" w:cs="Arial"/>
                <w:sz w:val="18"/>
                <w:szCs w:val="18"/>
              </w:rPr>
            </w:pPr>
          </w:p>
        </w:tc>
        <w:tc>
          <w:tcPr>
            <w:tcW w:w="1843" w:type="dxa"/>
            <w:vMerge/>
          </w:tcPr>
          <w:p w:rsidR="00FF46C3" w:rsidRPr="00FF46C3" w:rsidRDefault="00FF46C3" w:rsidP="00FF46C3">
            <w:pPr>
              <w:spacing w:line="180" w:lineRule="exact"/>
              <w:rPr>
                <w:rFonts w:ascii="Arial" w:hAnsi="Arial" w:cs="Arial"/>
                <w:sz w:val="18"/>
                <w:szCs w:val="18"/>
              </w:rPr>
            </w:pPr>
          </w:p>
        </w:tc>
      </w:tr>
      <w:tr w:rsidR="00FF46C3" w:rsidRPr="00FF46C3" w:rsidTr="00C23911">
        <w:trPr>
          <w:trHeight w:val="144"/>
        </w:trPr>
        <w:tc>
          <w:tcPr>
            <w:tcW w:w="709" w:type="dxa"/>
          </w:tcPr>
          <w:p w:rsidR="00FF46C3" w:rsidRPr="00FF46C3" w:rsidRDefault="00FF46C3" w:rsidP="00FF46C3">
            <w:pPr>
              <w:spacing w:line="180" w:lineRule="exact"/>
              <w:rPr>
                <w:rFonts w:ascii="Arial" w:hAnsi="Arial" w:cs="Arial"/>
                <w:sz w:val="18"/>
                <w:szCs w:val="18"/>
              </w:rPr>
            </w:pPr>
            <w:r w:rsidRPr="00FF46C3">
              <w:rPr>
                <w:rFonts w:ascii="Arial" w:hAnsi="Arial" w:cs="Arial"/>
                <w:sz w:val="18"/>
                <w:szCs w:val="18"/>
              </w:rPr>
              <w:t>120</w:t>
            </w:r>
          </w:p>
        </w:tc>
        <w:tc>
          <w:tcPr>
            <w:tcW w:w="1701" w:type="dxa"/>
          </w:tcPr>
          <w:p w:rsidR="00FF46C3" w:rsidRPr="00FF46C3" w:rsidRDefault="00FF46C3" w:rsidP="000E0221">
            <w:pPr>
              <w:spacing w:line="180" w:lineRule="exact"/>
              <w:jc w:val="both"/>
              <w:rPr>
                <w:rFonts w:ascii="Arial" w:hAnsi="Arial" w:cs="Arial"/>
                <w:sz w:val="18"/>
                <w:szCs w:val="18"/>
              </w:rPr>
            </w:pPr>
            <w:proofErr w:type="gramStart"/>
            <w:r w:rsidRPr="00FF46C3">
              <w:rPr>
                <w:rFonts w:ascii="Arial" w:hAnsi="Arial" w:cs="Arial"/>
                <w:sz w:val="18"/>
                <w:szCs w:val="18"/>
              </w:rPr>
              <w:t>с</w:t>
            </w:r>
            <w:proofErr w:type="gramEnd"/>
            <w:r w:rsidRPr="00FF46C3">
              <w:rPr>
                <w:rFonts w:ascii="Arial" w:hAnsi="Arial" w:cs="Arial"/>
                <w:sz w:val="18"/>
                <w:szCs w:val="18"/>
              </w:rPr>
              <w:t>. Спасское</w:t>
            </w:r>
          </w:p>
        </w:tc>
        <w:tc>
          <w:tcPr>
            <w:tcW w:w="1843" w:type="dxa"/>
          </w:tcPr>
          <w:p w:rsidR="00FF46C3" w:rsidRPr="00FF46C3" w:rsidRDefault="00FF46C3" w:rsidP="000E0221">
            <w:pPr>
              <w:spacing w:line="180" w:lineRule="exact"/>
              <w:jc w:val="both"/>
              <w:rPr>
                <w:rFonts w:ascii="Arial" w:hAnsi="Arial" w:cs="Arial"/>
                <w:sz w:val="18"/>
                <w:szCs w:val="18"/>
              </w:rPr>
            </w:pPr>
            <w:r w:rsidRPr="00FF46C3">
              <w:rPr>
                <w:rFonts w:ascii="Arial" w:hAnsi="Arial" w:cs="Arial"/>
                <w:sz w:val="18"/>
                <w:szCs w:val="18"/>
              </w:rPr>
              <w:t>Строительство и ремонт игровых площадок МДОУ «ДС №17</w:t>
            </w:r>
          </w:p>
        </w:tc>
        <w:tc>
          <w:tcPr>
            <w:tcW w:w="1843" w:type="dxa"/>
          </w:tcPr>
          <w:p w:rsidR="00FF46C3" w:rsidRPr="00FF46C3" w:rsidRDefault="00FF46C3" w:rsidP="000E0221">
            <w:pPr>
              <w:spacing w:line="180" w:lineRule="exact"/>
              <w:jc w:val="both"/>
              <w:rPr>
                <w:rFonts w:ascii="Arial" w:hAnsi="Arial" w:cs="Arial"/>
                <w:sz w:val="18"/>
                <w:szCs w:val="18"/>
              </w:rPr>
            </w:pPr>
            <w:r w:rsidRPr="00FF46C3">
              <w:rPr>
                <w:rFonts w:ascii="Arial" w:hAnsi="Arial" w:cs="Arial"/>
                <w:sz w:val="18"/>
                <w:szCs w:val="18"/>
              </w:rPr>
              <w:t>разрабатывается проектно-сметная документация. Выполнение 2026 год</w:t>
            </w:r>
          </w:p>
        </w:tc>
        <w:tc>
          <w:tcPr>
            <w:tcW w:w="2126" w:type="dxa"/>
            <w:gridSpan w:val="2"/>
            <w:vMerge/>
          </w:tcPr>
          <w:p w:rsidR="00FF46C3" w:rsidRPr="00FF46C3" w:rsidRDefault="00FF46C3" w:rsidP="00FF46C3">
            <w:pPr>
              <w:spacing w:line="180" w:lineRule="exact"/>
              <w:rPr>
                <w:rFonts w:ascii="Arial" w:hAnsi="Arial" w:cs="Arial"/>
                <w:sz w:val="18"/>
                <w:szCs w:val="18"/>
              </w:rPr>
            </w:pPr>
          </w:p>
        </w:tc>
        <w:tc>
          <w:tcPr>
            <w:tcW w:w="1843" w:type="dxa"/>
            <w:vMerge/>
          </w:tcPr>
          <w:p w:rsidR="00FF46C3" w:rsidRPr="00FF46C3" w:rsidRDefault="00FF46C3" w:rsidP="00FF46C3">
            <w:pPr>
              <w:spacing w:line="180" w:lineRule="exact"/>
              <w:rPr>
                <w:rFonts w:ascii="Arial" w:hAnsi="Arial" w:cs="Arial"/>
                <w:sz w:val="18"/>
                <w:szCs w:val="18"/>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121</w:t>
            </w:r>
          </w:p>
        </w:tc>
        <w:tc>
          <w:tcPr>
            <w:tcW w:w="1701" w:type="dxa"/>
          </w:tcPr>
          <w:p w:rsidR="00FF46C3" w:rsidRPr="00BC4FF9" w:rsidRDefault="00FF46C3" w:rsidP="000E0221">
            <w:pPr>
              <w:spacing w:line="180" w:lineRule="exact"/>
              <w:jc w:val="both"/>
              <w:rPr>
                <w:rFonts w:ascii="Arial" w:hAnsi="Arial" w:cs="Arial"/>
                <w:sz w:val="16"/>
                <w:szCs w:val="16"/>
              </w:rPr>
            </w:pPr>
            <w:proofErr w:type="gramStart"/>
            <w:r w:rsidRPr="00BC4FF9">
              <w:rPr>
                <w:rFonts w:ascii="Arial" w:hAnsi="Arial" w:cs="Arial"/>
                <w:sz w:val="16"/>
                <w:szCs w:val="16"/>
              </w:rPr>
              <w:t>с</w:t>
            </w:r>
            <w:proofErr w:type="gramEnd"/>
            <w:r w:rsidRPr="00BC4FF9">
              <w:rPr>
                <w:rFonts w:ascii="Arial" w:hAnsi="Arial" w:cs="Arial"/>
                <w:sz w:val="16"/>
                <w:szCs w:val="16"/>
              </w:rPr>
              <w:t>. Спасское</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Ремонт здания (канализация) МДОУ «ДС №17</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Изготовлена смета. Выполнение 2024 год.</w:t>
            </w:r>
          </w:p>
        </w:tc>
        <w:tc>
          <w:tcPr>
            <w:tcW w:w="2126" w:type="dxa"/>
            <w:gridSpan w:val="2"/>
            <w:vMerge/>
          </w:tcPr>
          <w:p w:rsidR="00FF46C3" w:rsidRPr="00BC4FF9" w:rsidRDefault="00FF46C3" w:rsidP="000E0221">
            <w:pPr>
              <w:spacing w:line="180" w:lineRule="exact"/>
              <w:jc w:val="both"/>
              <w:rPr>
                <w:rFonts w:ascii="Arial" w:hAnsi="Arial" w:cs="Arial"/>
                <w:sz w:val="16"/>
                <w:szCs w:val="16"/>
              </w:rPr>
            </w:pPr>
          </w:p>
        </w:tc>
        <w:tc>
          <w:tcPr>
            <w:tcW w:w="1843" w:type="dxa"/>
            <w:vMerge/>
          </w:tcPr>
          <w:p w:rsidR="00FF46C3" w:rsidRPr="00BC4FF9" w:rsidRDefault="00FF46C3" w:rsidP="000E0221">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122</w:t>
            </w:r>
          </w:p>
        </w:tc>
        <w:tc>
          <w:tcPr>
            <w:tcW w:w="1701" w:type="dxa"/>
          </w:tcPr>
          <w:p w:rsidR="00FF46C3" w:rsidRPr="00BC4FF9" w:rsidRDefault="00FF46C3" w:rsidP="000E0221">
            <w:pPr>
              <w:spacing w:line="180" w:lineRule="exact"/>
              <w:jc w:val="both"/>
              <w:rPr>
                <w:rFonts w:ascii="Arial" w:hAnsi="Arial" w:cs="Arial"/>
                <w:sz w:val="16"/>
                <w:szCs w:val="16"/>
              </w:rPr>
            </w:pPr>
            <w:proofErr w:type="gramStart"/>
            <w:r w:rsidRPr="00BC4FF9">
              <w:rPr>
                <w:rFonts w:ascii="Arial" w:hAnsi="Arial" w:cs="Arial"/>
                <w:sz w:val="16"/>
                <w:szCs w:val="16"/>
              </w:rPr>
              <w:t>с</w:t>
            </w:r>
            <w:proofErr w:type="gramEnd"/>
            <w:r w:rsidRPr="00BC4FF9">
              <w:rPr>
                <w:rFonts w:ascii="Arial" w:hAnsi="Arial" w:cs="Arial"/>
                <w:sz w:val="16"/>
                <w:szCs w:val="16"/>
              </w:rPr>
              <w:t>. Спасское</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Ремонт камер слежения на детской площадке на ул. Красной (центр)</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2023 год.</w:t>
            </w:r>
          </w:p>
        </w:tc>
        <w:tc>
          <w:tcPr>
            <w:tcW w:w="2126" w:type="dxa"/>
            <w:gridSpan w:val="2"/>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0E0221">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123</w:t>
            </w:r>
          </w:p>
        </w:tc>
        <w:tc>
          <w:tcPr>
            <w:tcW w:w="1701" w:type="dxa"/>
          </w:tcPr>
          <w:p w:rsidR="00FF46C3" w:rsidRPr="00BC4FF9" w:rsidRDefault="00FF46C3" w:rsidP="000E0221">
            <w:pPr>
              <w:spacing w:line="180" w:lineRule="exact"/>
              <w:jc w:val="both"/>
              <w:rPr>
                <w:rFonts w:ascii="Arial" w:hAnsi="Arial" w:cs="Arial"/>
                <w:sz w:val="16"/>
                <w:szCs w:val="16"/>
              </w:rPr>
            </w:pPr>
            <w:proofErr w:type="gramStart"/>
            <w:r w:rsidRPr="00BC4FF9">
              <w:rPr>
                <w:rFonts w:ascii="Arial" w:hAnsi="Arial" w:cs="Arial"/>
                <w:sz w:val="16"/>
                <w:szCs w:val="16"/>
              </w:rPr>
              <w:t>с</w:t>
            </w:r>
            <w:proofErr w:type="gramEnd"/>
            <w:r w:rsidRPr="00BC4FF9">
              <w:rPr>
                <w:rFonts w:ascii="Arial" w:hAnsi="Arial" w:cs="Arial"/>
                <w:sz w:val="16"/>
                <w:szCs w:val="16"/>
              </w:rPr>
              <w:t>. Спасское</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Строительство тротуара с ремонтом дороги по ул. Советской от пер. Свободы до пер. Петренко</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Разработка ПСД на ремонт дороги и тротуаров в 2024 году. Выполнение 2025 год.</w:t>
            </w:r>
          </w:p>
        </w:tc>
        <w:tc>
          <w:tcPr>
            <w:tcW w:w="2126" w:type="dxa"/>
            <w:gridSpan w:val="2"/>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0E0221">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124</w:t>
            </w:r>
          </w:p>
        </w:tc>
        <w:tc>
          <w:tcPr>
            <w:tcW w:w="1701" w:type="dxa"/>
          </w:tcPr>
          <w:p w:rsidR="00FF46C3" w:rsidRPr="00BC4FF9" w:rsidRDefault="00FF46C3" w:rsidP="000E0221">
            <w:pPr>
              <w:spacing w:line="180" w:lineRule="exact"/>
              <w:jc w:val="both"/>
              <w:rPr>
                <w:rFonts w:ascii="Arial" w:hAnsi="Arial" w:cs="Arial"/>
                <w:sz w:val="16"/>
                <w:szCs w:val="16"/>
              </w:rPr>
            </w:pPr>
            <w:proofErr w:type="gramStart"/>
            <w:r w:rsidRPr="00BC4FF9">
              <w:rPr>
                <w:rFonts w:ascii="Arial" w:hAnsi="Arial" w:cs="Arial"/>
                <w:sz w:val="16"/>
                <w:szCs w:val="16"/>
              </w:rPr>
              <w:t>с</w:t>
            </w:r>
            <w:proofErr w:type="gramEnd"/>
            <w:r w:rsidRPr="00BC4FF9">
              <w:rPr>
                <w:rFonts w:ascii="Arial" w:hAnsi="Arial" w:cs="Arial"/>
                <w:sz w:val="16"/>
                <w:szCs w:val="16"/>
              </w:rPr>
              <w:t>. Спасское</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Строительство остановки на краю села по ул. Красной</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2024 год</w:t>
            </w:r>
          </w:p>
        </w:tc>
        <w:tc>
          <w:tcPr>
            <w:tcW w:w="2126" w:type="dxa"/>
            <w:gridSpan w:val="2"/>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0E0221">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125</w:t>
            </w:r>
          </w:p>
        </w:tc>
        <w:tc>
          <w:tcPr>
            <w:tcW w:w="1701" w:type="dxa"/>
          </w:tcPr>
          <w:p w:rsidR="00FF46C3" w:rsidRPr="00BC4FF9" w:rsidRDefault="00FF46C3" w:rsidP="000E0221">
            <w:pPr>
              <w:spacing w:line="180" w:lineRule="exact"/>
              <w:jc w:val="both"/>
              <w:rPr>
                <w:rFonts w:ascii="Arial" w:hAnsi="Arial" w:cs="Arial"/>
                <w:sz w:val="16"/>
                <w:szCs w:val="16"/>
              </w:rPr>
            </w:pPr>
            <w:proofErr w:type="gramStart"/>
            <w:r w:rsidRPr="00BC4FF9">
              <w:rPr>
                <w:rFonts w:ascii="Arial" w:hAnsi="Arial" w:cs="Arial"/>
                <w:sz w:val="16"/>
                <w:szCs w:val="16"/>
              </w:rPr>
              <w:t>с</w:t>
            </w:r>
            <w:proofErr w:type="gramEnd"/>
            <w:r w:rsidRPr="00BC4FF9">
              <w:rPr>
                <w:rFonts w:ascii="Arial" w:hAnsi="Arial" w:cs="Arial"/>
                <w:sz w:val="16"/>
                <w:szCs w:val="16"/>
              </w:rPr>
              <w:t>. Спасское</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О выделении МОУ «СОШ №5» музыкальной аппаратуры, спортивной футбольной формы, мячей, тренажеров.</w:t>
            </w:r>
          </w:p>
        </w:tc>
        <w:tc>
          <w:tcPr>
            <w:tcW w:w="1843" w:type="dxa"/>
            <w:vMerge w:val="restart"/>
            <w:vAlign w:val="center"/>
          </w:tcPr>
          <w:p w:rsidR="00FF46C3" w:rsidRPr="00BC4FF9" w:rsidRDefault="00FF46C3" w:rsidP="000E0221">
            <w:pPr>
              <w:spacing w:line="180" w:lineRule="exact"/>
              <w:jc w:val="both"/>
              <w:rPr>
                <w:rFonts w:ascii="Arial" w:hAnsi="Arial" w:cs="Arial"/>
                <w:sz w:val="16"/>
                <w:szCs w:val="16"/>
              </w:rPr>
            </w:pPr>
          </w:p>
          <w:p w:rsidR="00FF46C3" w:rsidRPr="00BC4FF9" w:rsidRDefault="00FF46C3" w:rsidP="000E0221">
            <w:pPr>
              <w:spacing w:line="180" w:lineRule="exact"/>
              <w:jc w:val="both"/>
              <w:rPr>
                <w:rFonts w:ascii="Arial" w:hAnsi="Arial" w:cs="Arial"/>
                <w:sz w:val="16"/>
                <w:szCs w:val="16"/>
              </w:rPr>
            </w:pPr>
          </w:p>
          <w:p w:rsidR="00FF46C3" w:rsidRPr="00BC4FF9" w:rsidRDefault="00FF46C3" w:rsidP="000E0221">
            <w:pPr>
              <w:spacing w:line="180" w:lineRule="exact"/>
              <w:jc w:val="both"/>
              <w:rPr>
                <w:rFonts w:ascii="Arial" w:hAnsi="Arial" w:cs="Arial"/>
                <w:sz w:val="16"/>
                <w:szCs w:val="16"/>
              </w:rPr>
            </w:pPr>
          </w:p>
          <w:p w:rsidR="00FF46C3" w:rsidRPr="00BC4FF9" w:rsidRDefault="00FF46C3" w:rsidP="000E0221">
            <w:pPr>
              <w:spacing w:line="180" w:lineRule="exact"/>
              <w:jc w:val="both"/>
              <w:rPr>
                <w:rFonts w:ascii="Arial" w:hAnsi="Arial" w:cs="Arial"/>
                <w:sz w:val="16"/>
                <w:szCs w:val="16"/>
              </w:rPr>
            </w:pPr>
          </w:p>
          <w:p w:rsidR="00FF46C3" w:rsidRPr="00BC4FF9" w:rsidRDefault="00FF46C3" w:rsidP="000E0221">
            <w:pPr>
              <w:spacing w:line="180" w:lineRule="exact"/>
              <w:jc w:val="both"/>
              <w:rPr>
                <w:rFonts w:ascii="Arial" w:hAnsi="Arial" w:cs="Arial"/>
                <w:sz w:val="16"/>
                <w:szCs w:val="16"/>
              </w:rPr>
            </w:pPr>
          </w:p>
          <w:p w:rsidR="00FF46C3" w:rsidRPr="00BC4FF9" w:rsidRDefault="00FF46C3" w:rsidP="000E0221">
            <w:pPr>
              <w:spacing w:line="180" w:lineRule="exact"/>
              <w:jc w:val="both"/>
              <w:rPr>
                <w:rFonts w:ascii="Arial" w:hAnsi="Arial" w:cs="Arial"/>
                <w:sz w:val="16"/>
                <w:szCs w:val="16"/>
              </w:rPr>
            </w:pPr>
          </w:p>
          <w:p w:rsidR="00FF46C3" w:rsidRPr="00BC4FF9" w:rsidRDefault="00FF46C3" w:rsidP="000E0221">
            <w:pPr>
              <w:spacing w:line="180" w:lineRule="exact"/>
              <w:jc w:val="both"/>
              <w:rPr>
                <w:rFonts w:ascii="Arial" w:hAnsi="Arial" w:cs="Arial"/>
                <w:sz w:val="16"/>
                <w:szCs w:val="16"/>
              </w:rPr>
            </w:pPr>
          </w:p>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Разрабатывается ПСД</w:t>
            </w:r>
          </w:p>
          <w:p w:rsidR="00FF46C3" w:rsidRPr="00BC4FF9" w:rsidRDefault="00FF46C3" w:rsidP="000E0221">
            <w:pPr>
              <w:spacing w:line="180" w:lineRule="exact"/>
              <w:jc w:val="both"/>
              <w:rPr>
                <w:rFonts w:ascii="Arial" w:hAnsi="Arial" w:cs="Arial"/>
                <w:sz w:val="16"/>
                <w:szCs w:val="16"/>
              </w:rPr>
            </w:pPr>
          </w:p>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Реализация 2027 год</w:t>
            </w:r>
          </w:p>
          <w:p w:rsidR="00FF46C3" w:rsidRPr="00BC4FF9" w:rsidRDefault="00FF46C3" w:rsidP="000E0221">
            <w:pPr>
              <w:spacing w:line="180" w:lineRule="exact"/>
              <w:jc w:val="both"/>
              <w:rPr>
                <w:rFonts w:ascii="Arial" w:hAnsi="Arial" w:cs="Arial"/>
                <w:sz w:val="16"/>
                <w:szCs w:val="16"/>
              </w:rPr>
            </w:pPr>
          </w:p>
        </w:tc>
        <w:tc>
          <w:tcPr>
            <w:tcW w:w="2126" w:type="dxa"/>
            <w:gridSpan w:val="2"/>
            <w:vMerge w:val="restart"/>
            <w:vAlign w:val="center"/>
          </w:tcPr>
          <w:p w:rsidR="00FF46C3" w:rsidRPr="00BC4FF9" w:rsidRDefault="00FF46C3" w:rsidP="000E0221">
            <w:pPr>
              <w:spacing w:line="180" w:lineRule="exact"/>
              <w:jc w:val="both"/>
              <w:rPr>
                <w:rFonts w:ascii="Arial" w:hAnsi="Arial" w:cs="Arial"/>
                <w:sz w:val="16"/>
                <w:szCs w:val="16"/>
              </w:rPr>
            </w:pPr>
          </w:p>
          <w:p w:rsidR="00FF46C3" w:rsidRPr="00BC4FF9" w:rsidRDefault="00FF46C3" w:rsidP="000E0221">
            <w:pPr>
              <w:spacing w:line="180" w:lineRule="exact"/>
              <w:jc w:val="both"/>
              <w:rPr>
                <w:rFonts w:ascii="Arial" w:hAnsi="Arial" w:cs="Arial"/>
                <w:sz w:val="16"/>
                <w:szCs w:val="16"/>
              </w:rPr>
            </w:pPr>
          </w:p>
          <w:p w:rsidR="00FF46C3" w:rsidRPr="00BC4FF9" w:rsidRDefault="00FF46C3" w:rsidP="000E0221">
            <w:pPr>
              <w:spacing w:line="180" w:lineRule="exact"/>
              <w:jc w:val="both"/>
              <w:rPr>
                <w:rFonts w:ascii="Arial" w:hAnsi="Arial" w:cs="Arial"/>
                <w:sz w:val="16"/>
                <w:szCs w:val="16"/>
              </w:rPr>
            </w:pPr>
          </w:p>
          <w:p w:rsidR="00FF46C3" w:rsidRPr="00BC4FF9" w:rsidRDefault="00FF46C3" w:rsidP="000E0221">
            <w:pPr>
              <w:spacing w:line="180" w:lineRule="exact"/>
              <w:jc w:val="both"/>
              <w:rPr>
                <w:rFonts w:ascii="Arial" w:hAnsi="Arial" w:cs="Arial"/>
                <w:sz w:val="16"/>
                <w:szCs w:val="16"/>
              </w:rPr>
            </w:pPr>
          </w:p>
          <w:p w:rsidR="00FF46C3" w:rsidRPr="00BC4FF9" w:rsidRDefault="00FF46C3" w:rsidP="000E0221">
            <w:pPr>
              <w:spacing w:line="180" w:lineRule="exact"/>
              <w:jc w:val="both"/>
              <w:rPr>
                <w:rFonts w:ascii="Arial" w:hAnsi="Arial" w:cs="Arial"/>
                <w:sz w:val="16"/>
                <w:szCs w:val="16"/>
              </w:rPr>
            </w:pPr>
          </w:p>
          <w:p w:rsidR="00FF46C3" w:rsidRPr="00BC4FF9" w:rsidRDefault="00FF46C3" w:rsidP="000E0221">
            <w:pPr>
              <w:spacing w:line="180" w:lineRule="exact"/>
              <w:jc w:val="both"/>
              <w:rPr>
                <w:rFonts w:ascii="Arial" w:hAnsi="Arial" w:cs="Arial"/>
                <w:sz w:val="16"/>
                <w:szCs w:val="16"/>
              </w:rPr>
            </w:pPr>
          </w:p>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образования и молодежной политики АБГО СК</w:t>
            </w:r>
          </w:p>
        </w:tc>
        <w:tc>
          <w:tcPr>
            <w:tcW w:w="1843" w:type="dxa"/>
            <w:vMerge w:val="restart"/>
            <w:vAlign w:val="center"/>
          </w:tcPr>
          <w:p w:rsidR="00FF46C3" w:rsidRPr="00BC4FF9" w:rsidRDefault="00FF46C3" w:rsidP="000E0221">
            <w:pPr>
              <w:spacing w:line="180" w:lineRule="exact"/>
              <w:jc w:val="both"/>
              <w:rPr>
                <w:rFonts w:ascii="Arial" w:hAnsi="Arial" w:cs="Arial"/>
                <w:sz w:val="16"/>
                <w:szCs w:val="16"/>
              </w:rPr>
            </w:pPr>
          </w:p>
          <w:p w:rsidR="00FF46C3" w:rsidRPr="00BC4FF9" w:rsidRDefault="00FF46C3" w:rsidP="000E0221">
            <w:pPr>
              <w:spacing w:line="180" w:lineRule="exact"/>
              <w:jc w:val="both"/>
              <w:rPr>
                <w:rFonts w:ascii="Arial" w:hAnsi="Arial" w:cs="Arial"/>
                <w:sz w:val="16"/>
                <w:szCs w:val="16"/>
              </w:rPr>
            </w:pPr>
          </w:p>
          <w:p w:rsidR="00FF46C3" w:rsidRPr="00BC4FF9" w:rsidRDefault="00FF46C3" w:rsidP="000E0221">
            <w:pPr>
              <w:spacing w:line="180" w:lineRule="exact"/>
              <w:jc w:val="both"/>
              <w:rPr>
                <w:rFonts w:ascii="Arial" w:hAnsi="Arial" w:cs="Arial"/>
                <w:sz w:val="16"/>
                <w:szCs w:val="16"/>
              </w:rPr>
            </w:pPr>
          </w:p>
          <w:p w:rsidR="00FF46C3" w:rsidRPr="00BC4FF9" w:rsidRDefault="00FF46C3" w:rsidP="000E0221">
            <w:pPr>
              <w:spacing w:line="180" w:lineRule="exact"/>
              <w:jc w:val="both"/>
              <w:rPr>
                <w:rFonts w:ascii="Arial" w:hAnsi="Arial" w:cs="Arial"/>
                <w:sz w:val="16"/>
                <w:szCs w:val="16"/>
              </w:rPr>
            </w:pPr>
          </w:p>
          <w:p w:rsidR="00FF46C3" w:rsidRPr="00BC4FF9" w:rsidRDefault="00FF46C3" w:rsidP="000E0221">
            <w:pPr>
              <w:spacing w:line="180" w:lineRule="exact"/>
              <w:jc w:val="both"/>
              <w:rPr>
                <w:rFonts w:ascii="Arial" w:hAnsi="Arial" w:cs="Arial"/>
                <w:sz w:val="16"/>
                <w:szCs w:val="16"/>
              </w:rPr>
            </w:pPr>
          </w:p>
          <w:p w:rsidR="00FF46C3" w:rsidRPr="00BC4FF9" w:rsidRDefault="00FF46C3" w:rsidP="000E0221">
            <w:pPr>
              <w:spacing w:line="180" w:lineRule="exact"/>
              <w:jc w:val="both"/>
              <w:rPr>
                <w:rFonts w:ascii="Arial" w:hAnsi="Arial" w:cs="Arial"/>
                <w:sz w:val="16"/>
                <w:szCs w:val="16"/>
              </w:rPr>
            </w:pPr>
          </w:p>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Реализация планируется в рамках программы модернизации школьных систем образования</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126</w:t>
            </w:r>
          </w:p>
        </w:tc>
        <w:tc>
          <w:tcPr>
            <w:tcW w:w="1701" w:type="dxa"/>
          </w:tcPr>
          <w:p w:rsidR="00FF46C3" w:rsidRPr="00BC4FF9" w:rsidRDefault="00FF46C3" w:rsidP="000E0221">
            <w:pPr>
              <w:spacing w:line="180" w:lineRule="exact"/>
              <w:jc w:val="both"/>
              <w:rPr>
                <w:rFonts w:ascii="Arial" w:hAnsi="Arial" w:cs="Arial"/>
                <w:sz w:val="16"/>
                <w:szCs w:val="16"/>
              </w:rPr>
            </w:pPr>
            <w:proofErr w:type="gramStart"/>
            <w:r w:rsidRPr="00BC4FF9">
              <w:rPr>
                <w:rFonts w:ascii="Arial" w:hAnsi="Arial" w:cs="Arial"/>
                <w:sz w:val="16"/>
                <w:szCs w:val="16"/>
              </w:rPr>
              <w:t>с</w:t>
            </w:r>
            <w:proofErr w:type="gramEnd"/>
            <w:r w:rsidRPr="00BC4FF9">
              <w:rPr>
                <w:rFonts w:ascii="Arial" w:hAnsi="Arial" w:cs="Arial"/>
                <w:sz w:val="16"/>
                <w:szCs w:val="16"/>
              </w:rPr>
              <w:t xml:space="preserve">. Спасское </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Обустройство спортивной площадки в МОУ «СОШ №5» (искусственное поле), игровых площадок (устарели)</w:t>
            </w:r>
          </w:p>
        </w:tc>
        <w:tc>
          <w:tcPr>
            <w:tcW w:w="1843" w:type="dxa"/>
            <w:vMerge/>
          </w:tcPr>
          <w:p w:rsidR="00FF46C3" w:rsidRPr="00BC4FF9" w:rsidRDefault="00FF46C3" w:rsidP="000E0221">
            <w:pPr>
              <w:spacing w:line="180" w:lineRule="exact"/>
              <w:jc w:val="both"/>
              <w:rPr>
                <w:rFonts w:ascii="Arial" w:hAnsi="Arial" w:cs="Arial"/>
                <w:sz w:val="16"/>
                <w:szCs w:val="16"/>
              </w:rPr>
            </w:pPr>
          </w:p>
        </w:tc>
        <w:tc>
          <w:tcPr>
            <w:tcW w:w="2126" w:type="dxa"/>
            <w:gridSpan w:val="2"/>
            <w:vMerge/>
          </w:tcPr>
          <w:p w:rsidR="00FF46C3" w:rsidRPr="00BC4FF9" w:rsidRDefault="00FF46C3" w:rsidP="000E0221">
            <w:pPr>
              <w:spacing w:line="180" w:lineRule="exact"/>
              <w:jc w:val="both"/>
              <w:rPr>
                <w:rFonts w:ascii="Arial" w:hAnsi="Arial" w:cs="Arial"/>
                <w:sz w:val="16"/>
                <w:szCs w:val="16"/>
              </w:rPr>
            </w:pPr>
          </w:p>
        </w:tc>
        <w:tc>
          <w:tcPr>
            <w:tcW w:w="1843" w:type="dxa"/>
            <w:vMerge/>
          </w:tcPr>
          <w:p w:rsidR="00FF46C3" w:rsidRPr="00BC4FF9" w:rsidRDefault="00FF46C3" w:rsidP="000E0221">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lastRenderedPageBreak/>
              <w:t>127</w:t>
            </w:r>
          </w:p>
        </w:tc>
        <w:tc>
          <w:tcPr>
            <w:tcW w:w="1701" w:type="dxa"/>
          </w:tcPr>
          <w:p w:rsidR="00FF46C3" w:rsidRPr="00BC4FF9" w:rsidRDefault="00FF46C3" w:rsidP="000E0221">
            <w:pPr>
              <w:spacing w:line="180" w:lineRule="exact"/>
              <w:jc w:val="both"/>
              <w:rPr>
                <w:rFonts w:ascii="Arial" w:hAnsi="Arial" w:cs="Arial"/>
                <w:sz w:val="16"/>
                <w:szCs w:val="16"/>
              </w:rPr>
            </w:pPr>
            <w:proofErr w:type="gramStart"/>
            <w:r w:rsidRPr="00BC4FF9">
              <w:rPr>
                <w:rFonts w:ascii="Arial" w:hAnsi="Arial" w:cs="Arial"/>
                <w:sz w:val="16"/>
                <w:szCs w:val="16"/>
              </w:rPr>
              <w:t>с</w:t>
            </w:r>
            <w:proofErr w:type="gramEnd"/>
            <w:r w:rsidRPr="00BC4FF9">
              <w:rPr>
                <w:rFonts w:ascii="Arial" w:hAnsi="Arial" w:cs="Arial"/>
                <w:sz w:val="16"/>
                <w:szCs w:val="16"/>
              </w:rPr>
              <w:t xml:space="preserve">. Спасское </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Обустройство крытой площадки для массовых мероприятий ввиду отсутствия в МОУ «СОШ №5» актового зала</w:t>
            </w:r>
          </w:p>
        </w:tc>
        <w:tc>
          <w:tcPr>
            <w:tcW w:w="1843" w:type="dxa"/>
            <w:vMerge/>
          </w:tcPr>
          <w:p w:rsidR="00FF46C3" w:rsidRPr="00BC4FF9" w:rsidRDefault="00FF46C3" w:rsidP="000E0221">
            <w:pPr>
              <w:spacing w:line="180" w:lineRule="exact"/>
              <w:jc w:val="both"/>
              <w:rPr>
                <w:rFonts w:ascii="Arial" w:hAnsi="Arial" w:cs="Arial"/>
                <w:sz w:val="16"/>
                <w:szCs w:val="16"/>
              </w:rPr>
            </w:pPr>
          </w:p>
        </w:tc>
        <w:tc>
          <w:tcPr>
            <w:tcW w:w="2126" w:type="dxa"/>
            <w:gridSpan w:val="2"/>
            <w:vMerge/>
          </w:tcPr>
          <w:p w:rsidR="00FF46C3" w:rsidRPr="00BC4FF9" w:rsidRDefault="00FF46C3" w:rsidP="000E0221">
            <w:pPr>
              <w:spacing w:line="180" w:lineRule="exact"/>
              <w:jc w:val="both"/>
              <w:rPr>
                <w:rFonts w:ascii="Arial" w:hAnsi="Arial" w:cs="Arial"/>
                <w:sz w:val="16"/>
                <w:szCs w:val="16"/>
              </w:rPr>
            </w:pPr>
          </w:p>
        </w:tc>
        <w:tc>
          <w:tcPr>
            <w:tcW w:w="1843" w:type="dxa"/>
            <w:vMerge/>
          </w:tcPr>
          <w:p w:rsidR="00FF46C3" w:rsidRPr="00BC4FF9" w:rsidRDefault="00FF46C3" w:rsidP="000E0221">
            <w:pPr>
              <w:spacing w:line="180" w:lineRule="exact"/>
              <w:jc w:val="both"/>
              <w:rPr>
                <w:rFonts w:ascii="Arial" w:hAnsi="Arial" w:cs="Arial"/>
                <w:sz w:val="16"/>
                <w:szCs w:val="16"/>
              </w:rPr>
            </w:pPr>
          </w:p>
        </w:tc>
      </w:tr>
      <w:tr w:rsidR="00FF46C3" w:rsidRPr="00FF46C3" w:rsidTr="00C23911">
        <w:trPr>
          <w:trHeight w:val="58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128</w:t>
            </w:r>
          </w:p>
        </w:tc>
        <w:tc>
          <w:tcPr>
            <w:tcW w:w="1701" w:type="dxa"/>
          </w:tcPr>
          <w:p w:rsidR="00FF46C3" w:rsidRPr="00BC4FF9" w:rsidRDefault="00FF46C3" w:rsidP="000E0221">
            <w:pPr>
              <w:spacing w:line="180" w:lineRule="exact"/>
              <w:jc w:val="both"/>
              <w:rPr>
                <w:rFonts w:ascii="Arial" w:hAnsi="Arial" w:cs="Arial"/>
                <w:sz w:val="16"/>
                <w:szCs w:val="16"/>
              </w:rPr>
            </w:pPr>
            <w:proofErr w:type="gramStart"/>
            <w:r w:rsidRPr="00BC4FF9">
              <w:rPr>
                <w:rFonts w:ascii="Arial" w:hAnsi="Arial" w:cs="Arial"/>
                <w:sz w:val="16"/>
                <w:szCs w:val="16"/>
              </w:rPr>
              <w:t>с</w:t>
            </w:r>
            <w:proofErr w:type="gramEnd"/>
            <w:r w:rsidRPr="00BC4FF9">
              <w:rPr>
                <w:rFonts w:ascii="Arial" w:hAnsi="Arial" w:cs="Arial"/>
                <w:sz w:val="16"/>
                <w:szCs w:val="16"/>
              </w:rPr>
              <w:t xml:space="preserve">. Спасское </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Автоматизированное рабочее место (АРМ) в классы МОУ «СОШ №5»</w:t>
            </w:r>
          </w:p>
        </w:tc>
        <w:tc>
          <w:tcPr>
            <w:tcW w:w="1843" w:type="dxa"/>
            <w:vMerge/>
          </w:tcPr>
          <w:p w:rsidR="00FF46C3" w:rsidRPr="00BC4FF9" w:rsidRDefault="00FF46C3" w:rsidP="000E0221">
            <w:pPr>
              <w:spacing w:line="180" w:lineRule="exact"/>
              <w:jc w:val="both"/>
              <w:rPr>
                <w:rFonts w:ascii="Arial" w:hAnsi="Arial" w:cs="Arial"/>
                <w:sz w:val="16"/>
                <w:szCs w:val="16"/>
              </w:rPr>
            </w:pPr>
          </w:p>
        </w:tc>
        <w:tc>
          <w:tcPr>
            <w:tcW w:w="2126" w:type="dxa"/>
            <w:gridSpan w:val="2"/>
            <w:vMerge/>
          </w:tcPr>
          <w:p w:rsidR="00FF46C3" w:rsidRPr="00BC4FF9" w:rsidRDefault="00FF46C3" w:rsidP="000E0221">
            <w:pPr>
              <w:spacing w:line="180" w:lineRule="exact"/>
              <w:jc w:val="both"/>
              <w:rPr>
                <w:rFonts w:ascii="Arial" w:hAnsi="Arial" w:cs="Arial"/>
                <w:sz w:val="16"/>
                <w:szCs w:val="16"/>
              </w:rPr>
            </w:pPr>
          </w:p>
        </w:tc>
        <w:tc>
          <w:tcPr>
            <w:tcW w:w="1843" w:type="dxa"/>
            <w:vMerge/>
          </w:tcPr>
          <w:p w:rsidR="00FF46C3" w:rsidRPr="00BC4FF9" w:rsidRDefault="00FF46C3" w:rsidP="000E0221">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129</w:t>
            </w:r>
          </w:p>
        </w:tc>
        <w:tc>
          <w:tcPr>
            <w:tcW w:w="1701" w:type="dxa"/>
          </w:tcPr>
          <w:p w:rsidR="00FF46C3" w:rsidRPr="00BC4FF9" w:rsidRDefault="00FF46C3" w:rsidP="000E0221">
            <w:pPr>
              <w:spacing w:line="180" w:lineRule="exact"/>
              <w:jc w:val="both"/>
              <w:rPr>
                <w:rFonts w:ascii="Arial" w:hAnsi="Arial" w:cs="Arial"/>
                <w:sz w:val="16"/>
                <w:szCs w:val="16"/>
              </w:rPr>
            </w:pPr>
            <w:proofErr w:type="gramStart"/>
            <w:r w:rsidRPr="00BC4FF9">
              <w:rPr>
                <w:rFonts w:ascii="Arial" w:hAnsi="Arial" w:cs="Arial"/>
                <w:sz w:val="16"/>
                <w:szCs w:val="16"/>
              </w:rPr>
              <w:t>с</w:t>
            </w:r>
            <w:proofErr w:type="gramEnd"/>
            <w:r w:rsidRPr="00BC4FF9">
              <w:rPr>
                <w:rFonts w:ascii="Arial" w:hAnsi="Arial" w:cs="Arial"/>
                <w:sz w:val="16"/>
                <w:szCs w:val="16"/>
              </w:rPr>
              <w:t xml:space="preserve">. Спасское </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Освещение пер. Победы (2 фонаря)</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2023 год</w:t>
            </w:r>
          </w:p>
        </w:tc>
        <w:tc>
          <w:tcPr>
            <w:tcW w:w="2126" w:type="dxa"/>
            <w:gridSpan w:val="2"/>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0E0221">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130</w:t>
            </w:r>
          </w:p>
        </w:tc>
        <w:tc>
          <w:tcPr>
            <w:tcW w:w="1701" w:type="dxa"/>
          </w:tcPr>
          <w:p w:rsidR="00FF46C3" w:rsidRPr="00BC4FF9" w:rsidRDefault="00FF46C3" w:rsidP="000E0221">
            <w:pPr>
              <w:spacing w:line="180" w:lineRule="exact"/>
              <w:jc w:val="both"/>
              <w:rPr>
                <w:rFonts w:ascii="Arial" w:hAnsi="Arial" w:cs="Arial"/>
                <w:sz w:val="16"/>
                <w:szCs w:val="16"/>
              </w:rPr>
            </w:pPr>
            <w:proofErr w:type="gramStart"/>
            <w:r w:rsidRPr="00BC4FF9">
              <w:rPr>
                <w:rFonts w:ascii="Arial" w:hAnsi="Arial" w:cs="Arial"/>
                <w:sz w:val="16"/>
                <w:szCs w:val="16"/>
              </w:rPr>
              <w:t>с</w:t>
            </w:r>
            <w:proofErr w:type="gramEnd"/>
            <w:r w:rsidRPr="00BC4FF9">
              <w:rPr>
                <w:rFonts w:ascii="Arial" w:hAnsi="Arial" w:cs="Arial"/>
                <w:sz w:val="16"/>
                <w:szCs w:val="16"/>
              </w:rPr>
              <w:t xml:space="preserve">. Спасское </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 xml:space="preserve">Освещение пер. </w:t>
            </w:r>
            <w:proofErr w:type="gramStart"/>
            <w:r w:rsidRPr="00BC4FF9">
              <w:rPr>
                <w:rFonts w:ascii="Arial" w:hAnsi="Arial" w:cs="Arial"/>
                <w:sz w:val="16"/>
                <w:szCs w:val="16"/>
              </w:rPr>
              <w:t>Садовый</w:t>
            </w:r>
            <w:proofErr w:type="gramEnd"/>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2024 год</w:t>
            </w:r>
          </w:p>
        </w:tc>
        <w:tc>
          <w:tcPr>
            <w:tcW w:w="2126" w:type="dxa"/>
            <w:gridSpan w:val="2"/>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0E0221">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131</w:t>
            </w:r>
          </w:p>
        </w:tc>
        <w:tc>
          <w:tcPr>
            <w:tcW w:w="1701" w:type="dxa"/>
          </w:tcPr>
          <w:p w:rsidR="00FF46C3" w:rsidRPr="00BC4FF9" w:rsidRDefault="00FF46C3" w:rsidP="000E0221">
            <w:pPr>
              <w:spacing w:line="180" w:lineRule="exact"/>
              <w:jc w:val="both"/>
              <w:rPr>
                <w:rFonts w:ascii="Arial" w:hAnsi="Arial" w:cs="Arial"/>
                <w:sz w:val="16"/>
                <w:szCs w:val="16"/>
              </w:rPr>
            </w:pPr>
            <w:proofErr w:type="gramStart"/>
            <w:r w:rsidRPr="00BC4FF9">
              <w:rPr>
                <w:rFonts w:ascii="Arial" w:hAnsi="Arial" w:cs="Arial"/>
                <w:sz w:val="16"/>
                <w:szCs w:val="16"/>
              </w:rPr>
              <w:t>с</w:t>
            </w:r>
            <w:proofErr w:type="gramEnd"/>
            <w:r w:rsidRPr="00BC4FF9">
              <w:rPr>
                <w:rFonts w:ascii="Arial" w:hAnsi="Arial" w:cs="Arial"/>
                <w:sz w:val="16"/>
                <w:szCs w:val="16"/>
              </w:rPr>
              <w:t xml:space="preserve">. Спасское </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Освещение пер. Свободы</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2024 год</w:t>
            </w:r>
          </w:p>
        </w:tc>
        <w:tc>
          <w:tcPr>
            <w:tcW w:w="2126" w:type="dxa"/>
            <w:gridSpan w:val="2"/>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0E0221">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132</w:t>
            </w:r>
          </w:p>
        </w:tc>
        <w:tc>
          <w:tcPr>
            <w:tcW w:w="1701" w:type="dxa"/>
          </w:tcPr>
          <w:p w:rsidR="00FF46C3" w:rsidRPr="00BC4FF9" w:rsidRDefault="00FF46C3" w:rsidP="000E0221">
            <w:pPr>
              <w:spacing w:line="180" w:lineRule="exact"/>
              <w:jc w:val="both"/>
              <w:rPr>
                <w:rFonts w:ascii="Arial" w:hAnsi="Arial" w:cs="Arial"/>
                <w:sz w:val="16"/>
                <w:szCs w:val="16"/>
              </w:rPr>
            </w:pPr>
            <w:proofErr w:type="gramStart"/>
            <w:r w:rsidRPr="00BC4FF9">
              <w:rPr>
                <w:rFonts w:ascii="Arial" w:hAnsi="Arial" w:cs="Arial"/>
                <w:sz w:val="16"/>
                <w:szCs w:val="16"/>
              </w:rPr>
              <w:t>с</w:t>
            </w:r>
            <w:proofErr w:type="gramEnd"/>
            <w:r w:rsidRPr="00BC4FF9">
              <w:rPr>
                <w:rFonts w:ascii="Arial" w:hAnsi="Arial" w:cs="Arial"/>
                <w:sz w:val="16"/>
                <w:szCs w:val="16"/>
              </w:rPr>
              <w:t xml:space="preserve">. Спасское </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 xml:space="preserve">Обустройство детской площадки на ул. </w:t>
            </w:r>
            <w:proofErr w:type="gramStart"/>
            <w:r w:rsidRPr="00BC4FF9">
              <w:rPr>
                <w:rFonts w:ascii="Arial" w:hAnsi="Arial" w:cs="Arial"/>
                <w:sz w:val="16"/>
                <w:szCs w:val="16"/>
              </w:rPr>
              <w:t>Советская</w:t>
            </w:r>
            <w:proofErr w:type="gramEnd"/>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2025 год</w:t>
            </w:r>
          </w:p>
        </w:tc>
        <w:tc>
          <w:tcPr>
            <w:tcW w:w="2126" w:type="dxa"/>
            <w:gridSpan w:val="2"/>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0E0221">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133</w:t>
            </w:r>
          </w:p>
        </w:tc>
        <w:tc>
          <w:tcPr>
            <w:tcW w:w="1701" w:type="dxa"/>
          </w:tcPr>
          <w:p w:rsidR="00FF46C3" w:rsidRPr="00BC4FF9" w:rsidRDefault="00FF46C3" w:rsidP="000E0221">
            <w:pPr>
              <w:spacing w:line="180" w:lineRule="exact"/>
              <w:jc w:val="both"/>
              <w:rPr>
                <w:rFonts w:ascii="Arial" w:hAnsi="Arial" w:cs="Arial"/>
                <w:sz w:val="16"/>
                <w:szCs w:val="16"/>
              </w:rPr>
            </w:pPr>
            <w:proofErr w:type="gramStart"/>
            <w:r w:rsidRPr="00BC4FF9">
              <w:rPr>
                <w:rFonts w:ascii="Arial" w:hAnsi="Arial" w:cs="Arial"/>
                <w:sz w:val="16"/>
                <w:szCs w:val="16"/>
              </w:rPr>
              <w:t>с</w:t>
            </w:r>
            <w:proofErr w:type="gramEnd"/>
            <w:r w:rsidRPr="00BC4FF9">
              <w:rPr>
                <w:rFonts w:ascii="Arial" w:hAnsi="Arial" w:cs="Arial"/>
                <w:sz w:val="16"/>
                <w:szCs w:val="16"/>
              </w:rPr>
              <w:t xml:space="preserve">. Спасское </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Отсыпать ПГС пер. Мельничный</w:t>
            </w:r>
          </w:p>
        </w:tc>
        <w:tc>
          <w:tcPr>
            <w:tcW w:w="1843" w:type="dxa"/>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2023 год</w:t>
            </w:r>
          </w:p>
        </w:tc>
        <w:tc>
          <w:tcPr>
            <w:tcW w:w="2126" w:type="dxa"/>
            <w:gridSpan w:val="2"/>
          </w:tcPr>
          <w:p w:rsidR="00FF46C3" w:rsidRPr="00BC4FF9" w:rsidRDefault="00FF46C3" w:rsidP="000E0221">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0E0221">
            <w:pPr>
              <w:spacing w:line="180" w:lineRule="exact"/>
              <w:jc w:val="both"/>
              <w:rPr>
                <w:rFonts w:ascii="Arial" w:hAnsi="Arial" w:cs="Arial"/>
                <w:sz w:val="16"/>
                <w:szCs w:val="16"/>
              </w:rPr>
            </w:pPr>
          </w:p>
        </w:tc>
      </w:tr>
      <w:tr w:rsidR="00FF46C3" w:rsidRPr="00FF46C3" w:rsidTr="007301D9">
        <w:trPr>
          <w:trHeight w:val="144"/>
        </w:trPr>
        <w:tc>
          <w:tcPr>
            <w:tcW w:w="10065" w:type="dxa"/>
            <w:gridSpan w:val="7"/>
          </w:tcPr>
          <w:p w:rsidR="00FF46C3" w:rsidRPr="00FF46C3" w:rsidRDefault="00FF46C3" w:rsidP="000E0221">
            <w:pPr>
              <w:spacing w:line="180" w:lineRule="exact"/>
              <w:jc w:val="center"/>
              <w:rPr>
                <w:rFonts w:ascii="Arial" w:hAnsi="Arial" w:cs="Arial"/>
                <w:b/>
                <w:sz w:val="18"/>
                <w:szCs w:val="18"/>
              </w:rPr>
            </w:pPr>
            <w:r w:rsidRPr="00FF46C3">
              <w:rPr>
                <w:rFonts w:ascii="Arial" w:hAnsi="Arial" w:cs="Arial"/>
                <w:b/>
                <w:sz w:val="18"/>
                <w:szCs w:val="18"/>
              </w:rPr>
              <w:t>Избирательный округ № 9 депутат Морозов Иван Николаевич</w:t>
            </w:r>
          </w:p>
          <w:p w:rsidR="000E0221" w:rsidRDefault="00FF46C3" w:rsidP="000E0221">
            <w:pPr>
              <w:spacing w:line="180" w:lineRule="exact"/>
              <w:jc w:val="center"/>
              <w:rPr>
                <w:rFonts w:ascii="Arial" w:hAnsi="Arial" w:cs="Arial"/>
                <w:b/>
                <w:sz w:val="18"/>
                <w:szCs w:val="18"/>
              </w:rPr>
            </w:pPr>
            <w:proofErr w:type="gramStart"/>
            <w:r w:rsidRPr="00FF46C3">
              <w:rPr>
                <w:rFonts w:ascii="Arial" w:hAnsi="Arial" w:cs="Arial"/>
                <w:b/>
                <w:sz w:val="18"/>
                <w:szCs w:val="18"/>
              </w:rPr>
              <w:t xml:space="preserve">Границы: город Благодарный: ул. Веселая, ул. Восточная, ул. </w:t>
            </w:r>
            <w:proofErr w:type="spellStart"/>
            <w:r w:rsidRPr="00FF46C3">
              <w:rPr>
                <w:rFonts w:ascii="Arial" w:hAnsi="Arial" w:cs="Arial"/>
                <w:b/>
                <w:sz w:val="18"/>
                <w:szCs w:val="18"/>
              </w:rPr>
              <w:t>Однокозова</w:t>
            </w:r>
            <w:proofErr w:type="spellEnd"/>
            <w:r w:rsidRPr="00FF46C3">
              <w:rPr>
                <w:rFonts w:ascii="Arial" w:hAnsi="Arial" w:cs="Arial"/>
                <w:b/>
                <w:sz w:val="18"/>
                <w:szCs w:val="18"/>
              </w:rPr>
              <w:t xml:space="preserve"> (нечетная сторона № 293 до № 353, четная сторона от № 236 до № 268), ул. Московская (нечетная сторона № 477 до конца, четная сторона № 480 до конца), пер. Красноармейский (нечетные номера от № 5 до конца, четные номера от № 16 до конца), пер. Восточный, пер. Тенистый, пер. </w:t>
            </w:r>
            <w:proofErr w:type="spellStart"/>
            <w:r w:rsidRPr="00FF46C3">
              <w:rPr>
                <w:rFonts w:ascii="Arial" w:hAnsi="Arial" w:cs="Arial"/>
                <w:b/>
                <w:sz w:val="18"/>
                <w:szCs w:val="18"/>
              </w:rPr>
              <w:t>Зерносовхозский</w:t>
            </w:r>
            <w:proofErr w:type="spellEnd"/>
            <w:r w:rsidRPr="00FF46C3">
              <w:rPr>
                <w:rFonts w:ascii="Arial" w:hAnsi="Arial" w:cs="Arial"/>
                <w:b/>
                <w:sz w:val="18"/>
                <w:szCs w:val="18"/>
              </w:rPr>
              <w:t xml:space="preserve"> (нечетная сторона от № 5 до конца, четная сторона</w:t>
            </w:r>
            <w:proofErr w:type="gramEnd"/>
            <w:r w:rsidRPr="00FF46C3">
              <w:rPr>
                <w:rFonts w:ascii="Arial" w:hAnsi="Arial" w:cs="Arial"/>
                <w:b/>
                <w:sz w:val="18"/>
                <w:szCs w:val="18"/>
              </w:rPr>
              <w:t xml:space="preserve"> от № 4 до конца), ул. Красноармейская (четная сторона № 196 до конца, нечетная сторона от № 155 до конца), ул. Свердлова, ул. Советская (четная сторона от № 468 до конца), ул. Комсомольская (нечетная сторона от № 53 до №103, четная сторона от № 112 до №138), ул. Жукова,  пл. Есенина</w:t>
            </w:r>
            <w:proofErr w:type="gramStart"/>
            <w:r w:rsidRPr="00FF46C3">
              <w:rPr>
                <w:rFonts w:ascii="Arial" w:hAnsi="Arial" w:cs="Arial"/>
                <w:b/>
                <w:sz w:val="18"/>
                <w:szCs w:val="18"/>
              </w:rPr>
              <w:t>.</w:t>
            </w:r>
            <w:proofErr w:type="gramEnd"/>
            <w:r w:rsidRPr="00FF46C3">
              <w:rPr>
                <w:rFonts w:ascii="Arial" w:hAnsi="Arial" w:cs="Arial"/>
                <w:b/>
                <w:sz w:val="18"/>
                <w:szCs w:val="18"/>
              </w:rPr>
              <w:t xml:space="preserve"> </w:t>
            </w:r>
            <w:proofErr w:type="gramStart"/>
            <w:r w:rsidRPr="00FF46C3">
              <w:rPr>
                <w:rFonts w:ascii="Arial" w:hAnsi="Arial" w:cs="Arial"/>
                <w:b/>
                <w:sz w:val="18"/>
                <w:szCs w:val="18"/>
              </w:rPr>
              <w:t>п</w:t>
            </w:r>
            <w:proofErr w:type="gramEnd"/>
            <w:r w:rsidRPr="00FF46C3">
              <w:rPr>
                <w:rFonts w:ascii="Arial" w:hAnsi="Arial" w:cs="Arial"/>
                <w:b/>
                <w:sz w:val="18"/>
                <w:szCs w:val="18"/>
              </w:rPr>
              <w:t xml:space="preserve">ер. Подгорный (четная сторона с №36 до №74, нечетная сторона с № 45 по № 93), ул. Луговая, </w:t>
            </w:r>
          </w:p>
          <w:p w:rsidR="00FF46C3" w:rsidRPr="000E0221" w:rsidRDefault="000E0221" w:rsidP="000E0221">
            <w:pPr>
              <w:spacing w:line="180" w:lineRule="exact"/>
              <w:jc w:val="center"/>
              <w:rPr>
                <w:rFonts w:ascii="Arial" w:hAnsi="Arial" w:cs="Arial"/>
                <w:b/>
                <w:sz w:val="18"/>
                <w:szCs w:val="18"/>
              </w:rPr>
            </w:pPr>
            <w:r>
              <w:rPr>
                <w:rFonts w:ascii="Arial" w:hAnsi="Arial" w:cs="Arial"/>
                <w:b/>
                <w:sz w:val="18"/>
                <w:szCs w:val="18"/>
              </w:rPr>
              <w:t xml:space="preserve">ул. Мельничная </w:t>
            </w:r>
            <w:r w:rsidR="00FF46C3" w:rsidRPr="00FF46C3">
              <w:rPr>
                <w:rFonts w:ascii="Arial" w:hAnsi="Arial" w:cs="Arial"/>
                <w:b/>
                <w:sz w:val="18"/>
                <w:szCs w:val="18"/>
              </w:rPr>
              <w:t xml:space="preserve">(четная сторона с № 160 до № 188, нечетная сторона с № 155Б до № 169), пл. А. </w:t>
            </w:r>
            <w:proofErr w:type="gramStart"/>
            <w:r w:rsidR="00FF46C3" w:rsidRPr="00FF46C3">
              <w:rPr>
                <w:rFonts w:ascii="Arial" w:hAnsi="Arial" w:cs="Arial"/>
                <w:b/>
                <w:sz w:val="18"/>
                <w:szCs w:val="18"/>
              </w:rPr>
              <w:t>Невского</w:t>
            </w:r>
            <w:proofErr w:type="gramEnd"/>
            <w:r w:rsidR="00FF46C3" w:rsidRPr="00FF46C3">
              <w:rPr>
                <w:rFonts w:ascii="Arial" w:hAnsi="Arial" w:cs="Arial"/>
                <w:b/>
                <w:sz w:val="18"/>
                <w:szCs w:val="18"/>
              </w:rPr>
              <w:t>.</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145</w:t>
            </w:r>
          </w:p>
        </w:tc>
        <w:tc>
          <w:tcPr>
            <w:tcW w:w="1701" w:type="dxa"/>
          </w:tcPr>
          <w:p w:rsidR="00FF46C3" w:rsidRPr="00BC4FF9" w:rsidRDefault="00FF46C3" w:rsidP="00EE3AC4">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EE3AC4">
            <w:pPr>
              <w:spacing w:line="180" w:lineRule="exact"/>
              <w:jc w:val="both"/>
              <w:rPr>
                <w:rFonts w:ascii="Arial" w:hAnsi="Arial" w:cs="Arial"/>
                <w:sz w:val="16"/>
                <w:szCs w:val="16"/>
              </w:rPr>
            </w:pPr>
            <w:r w:rsidRPr="00BC4FF9">
              <w:rPr>
                <w:rFonts w:ascii="Arial" w:hAnsi="Arial" w:cs="Arial"/>
                <w:sz w:val="16"/>
                <w:szCs w:val="16"/>
              </w:rPr>
              <w:t xml:space="preserve">Ремонт уличного освещения по ул. Жукова (от пер. </w:t>
            </w:r>
            <w:proofErr w:type="spellStart"/>
            <w:r w:rsidRPr="00BC4FF9">
              <w:rPr>
                <w:rFonts w:ascii="Arial" w:hAnsi="Arial" w:cs="Arial"/>
                <w:sz w:val="16"/>
                <w:szCs w:val="16"/>
              </w:rPr>
              <w:t>Зерносовхозский</w:t>
            </w:r>
            <w:proofErr w:type="spellEnd"/>
            <w:r w:rsidRPr="00BC4FF9">
              <w:rPr>
                <w:rFonts w:ascii="Arial" w:hAnsi="Arial" w:cs="Arial"/>
                <w:sz w:val="16"/>
                <w:szCs w:val="16"/>
              </w:rPr>
              <w:t xml:space="preserve"> до пер. Тенистый)</w:t>
            </w:r>
          </w:p>
        </w:tc>
        <w:tc>
          <w:tcPr>
            <w:tcW w:w="1843" w:type="dxa"/>
          </w:tcPr>
          <w:p w:rsidR="00FF46C3" w:rsidRPr="00BC4FF9" w:rsidRDefault="00FF46C3" w:rsidP="00EE3AC4">
            <w:pPr>
              <w:spacing w:line="180" w:lineRule="exact"/>
              <w:jc w:val="both"/>
              <w:rPr>
                <w:rFonts w:ascii="Arial" w:hAnsi="Arial" w:cs="Arial"/>
                <w:sz w:val="16"/>
                <w:szCs w:val="16"/>
              </w:rPr>
            </w:pPr>
            <w:r w:rsidRPr="00BC4FF9">
              <w:rPr>
                <w:rFonts w:ascii="Arial" w:hAnsi="Arial" w:cs="Arial"/>
                <w:sz w:val="16"/>
                <w:szCs w:val="16"/>
              </w:rPr>
              <w:t>2023 год</w:t>
            </w:r>
          </w:p>
        </w:tc>
        <w:tc>
          <w:tcPr>
            <w:tcW w:w="2126" w:type="dxa"/>
            <w:gridSpan w:val="2"/>
          </w:tcPr>
          <w:p w:rsidR="00FF46C3" w:rsidRPr="00BC4FF9" w:rsidRDefault="00FF46C3" w:rsidP="00EE3AC4">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EE3AC4">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135</w:t>
            </w:r>
          </w:p>
        </w:tc>
        <w:tc>
          <w:tcPr>
            <w:tcW w:w="1701" w:type="dxa"/>
          </w:tcPr>
          <w:p w:rsidR="00FF46C3" w:rsidRPr="00BC4FF9" w:rsidRDefault="00FF46C3" w:rsidP="00EE3AC4">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EE3AC4">
            <w:pPr>
              <w:spacing w:line="180" w:lineRule="exact"/>
              <w:jc w:val="both"/>
              <w:rPr>
                <w:rFonts w:ascii="Arial" w:hAnsi="Arial" w:cs="Arial"/>
                <w:sz w:val="16"/>
                <w:szCs w:val="16"/>
              </w:rPr>
            </w:pPr>
            <w:r w:rsidRPr="00BC4FF9">
              <w:rPr>
                <w:rFonts w:ascii="Arial" w:hAnsi="Arial" w:cs="Arial"/>
                <w:sz w:val="16"/>
                <w:szCs w:val="16"/>
              </w:rPr>
              <w:t>Ремонт автодороги и тротуаров по ул. Жукова (от пер. Тенистый до конца)</w:t>
            </w:r>
          </w:p>
        </w:tc>
        <w:tc>
          <w:tcPr>
            <w:tcW w:w="1843" w:type="dxa"/>
          </w:tcPr>
          <w:p w:rsidR="00FF46C3" w:rsidRPr="00BC4FF9" w:rsidRDefault="00FF46C3" w:rsidP="00EE3AC4">
            <w:pPr>
              <w:spacing w:line="180" w:lineRule="exact"/>
              <w:jc w:val="both"/>
              <w:rPr>
                <w:rFonts w:ascii="Arial" w:hAnsi="Arial" w:cs="Arial"/>
                <w:sz w:val="16"/>
                <w:szCs w:val="16"/>
              </w:rPr>
            </w:pPr>
            <w:r w:rsidRPr="00BC4FF9">
              <w:rPr>
                <w:rFonts w:ascii="Arial" w:hAnsi="Arial" w:cs="Arial"/>
                <w:sz w:val="16"/>
                <w:szCs w:val="16"/>
              </w:rPr>
              <w:t>В 2024 году разработка ПСД и прохождение экспертизы, 500 м. Подача заявки на получение субсидии в 2025 году. Выполнение 2025 год</w:t>
            </w:r>
          </w:p>
        </w:tc>
        <w:tc>
          <w:tcPr>
            <w:tcW w:w="2126" w:type="dxa"/>
            <w:gridSpan w:val="2"/>
          </w:tcPr>
          <w:p w:rsidR="00FF46C3" w:rsidRPr="00BC4FF9" w:rsidRDefault="00FF46C3" w:rsidP="00EE3AC4">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EE3AC4">
            <w:pPr>
              <w:spacing w:line="180" w:lineRule="exact"/>
              <w:jc w:val="both"/>
              <w:rPr>
                <w:rFonts w:ascii="Arial" w:hAnsi="Arial" w:cs="Arial"/>
                <w:sz w:val="16"/>
                <w:szCs w:val="16"/>
              </w:rPr>
            </w:pPr>
            <w:r w:rsidRPr="00BC4FF9">
              <w:rPr>
                <w:rFonts w:ascii="Arial" w:hAnsi="Arial" w:cs="Arial"/>
                <w:sz w:val="16"/>
                <w:szCs w:val="16"/>
              </w:rPr>
              <w:t>Примерная стоимость 27 млн. руб. Реализация по программе СК «Развитие транспортной системы»</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136</w:t>
            </w:r>
          </w:p>
        </w:tc>
        <w:tc>
          <w:tcPr>
            <w:tcW w:w="1701" w:type="dxa"/>
          </w:tcPr>
          <w:p w:rsidR="00FF46C3" w:rsidRPr="00BC4FF9" w:rsidRDefault="00FF46C3" w:rsidP="00EE3AC4">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EE3AC4">
            <w:pPr>
              <w:spacing w:line="180" w:lineRule="exact"/>
              <w:jc w:val="both"/>
              <w:rPr>
                <w:rFonts w:ascii="Arial" w:hAnsi="Arial" w:cs="Arial"/>
                <w:sz w:val="16"/>
                <w:szCs w:val="16"/>
              </w:rPr>
            </w:pPr>
            <w:proofErr w:type="gramStart"/>
            <w:r w:rsidRPr="00BC4FF9">
              <w:rPr>
                <w:rFonts w:ascii="Arial" w:hAnsi="Arial" w:cs="Arial"/>
                <w:sz w:val="16"/>
                <w:szCs w:val="16"/>
              </w:rPr>
              <w:t>Установка уличного освещения по ул. Жукова от пер. Тенистого до конца)</w:t>
            </w:r>
            <w:proofErr w:type="gramEnd"/>
          </w:p>
        </w:tc>
        <w:tc>
          <w:tcPr>
            <w:tcW w:w="1843" w:type="dxa"/>
          </w:tcPr>
          <w:p w:rsidR="00FF46C3" w:rsidRPr="00BC4FF9" w:rsidRDefault="00FF46C3" w:rsidP="00EE3AC4">
            <w:pPr>
              <w:spacing w:line="180" w:lineRule="exact"/>
              <w:jc w:val="both"/>
              <w:rPr>
                <w:rFonts w:ascii="Arial" w:hAnsi="Arial" w:cs="Arial"/>
                <w:sz w:val="16"/>
                <w:szCs w:val="16"/>
              </w:rPr>
            </w:pPr>
            <w:r w:rsidRPr="00BC4FF9">
              <w:rPr>
                <w:rFonts w:ascii="Arial" w:hAnsi="Arial" w:cs="Arial"/>
                <w:sz w:val="16"/>
                <w:szCs w:val="16"/>
              </w:rPr>
              <w:t>2024 год</w:t>
            </w:r>
          </w:p>
        </w:tc>
        <w:tc>
          <w:tcPr>
            <w:tcW w:w="2126" w:type="dxa"/>
            <w:gridSpan w:val="2"/>
          </w:tcPr>
          <w:p w:rsidR="00FF46C3" w:rsidRPr="00BC4FF9" w:rsidRDefault="00FF46C3" w:rsidP="00EE3AC4">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EE3AC4">
            <w:pPr>
              <w:spacing w:line="180" w:lineRule="exact"/>
              <w:jc w:val="both"/>
              <w:rPr>
                <w:rFonts w:ascii="Arial" w:hAnsi="Arial" w:cs="Arial"/>
                <w:sz w:val="16"/>
                <w:szCs w:val="16"/>
              </w:rPr>
            </w:pPr>
            <w:r w:rsidRPr="00BC4FF9">
              <w:rPr>
                <w:rFonts w:ascii="Arial" w:hAnsi="Arial" w:cs="Arial"/>
                <w:sz w:val="16"/>
                <w:szCs w:val="16"/>
              </w:rPr>
              <w:t>Примерная стоимость 600 000 руб.</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137</w:t>
            </w:r>
          </w:p>
        </w:tc>
        <w:tc>
          <w:tcPr>
            <w:tcW w:w="1701" w:type="dxa"/>
          </w:tcPr>
          <w:p w:rsidR="00FF46C3" w:rsidRPr="00BC4FF9" w:rsidRDefault="00FF46C3" w:rsidP="00EE3AC4">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EE3AC4">
            <w:pPr>
              <w:spacing w:line="180" w:lineRule="exact"/>
              <w:jc w:val="both"/>
              <w:rPr>
                <w:rFonts w:ascii="Arial" w:hAnsi="Arial" w:cs="Arial"/>
                <w:sz w:val="16"/>
                <w:szCs w:val="16"/>
              </w:rPr>
            </w:pPr>
            <w:r w:rsidRPr="00BC4FF9">
              <w:rPr>
                <w:rFonts w:ascii="Arial" w:hAnsi="Arial" w:cs="Arial"/>
                <w:sz w:val="16"/>
                <w:szCs w:val="16"/>
              </w:rPr>
              <w:t xml:space="preserve">Ямочный ремонт автодороги по пер. </w:t>
            </w:r>
            <w:proofErr w:type="spellStart"/>
            <w:r w:rsidRPr="00BC4FF9">
              <w:rPr>
                <w:rFonts w:ascii="Arial" w:hAnsi="Arial" w:cs="Arial"/>
                <w:sz w:val="16"/>
                <w:szCs w:val="16"/>
              </w:rPr>
              <w:t>Зерносовхозскому</w:t>
            </w:r>
            <w:proofErr w:type="spellEnd"/>
          </w:p>
        </w:tc>
        <w:tc>
          <w:tcPr>
            <w:tcW w:w="1843" w:type="dxa"/>
          </w:tcPr>
          <w:p w:rsidR="00FF46C3" w:rsidRPr="00BC4FF9" w:rsidRDefault="00FF46C3" w:rsidP="00EE3AC4">
            <w:pPr>
              <w:spacing w:line="180" w:lineRule="exact"/>
              <w:jc w:val="both"/>
              <w:rPr>
                <w:rFonts w:ascii="Arial" w:hAnsi="Arial" w:cs="Arial"/>
                <w:sz w:val="16"/>
                <w:szCs w:val="16"/>
              </w:rPr>
            </w:pPr>
            <w:r w:rsidRPr="00BC4FF9">
              <w:rPr>
                <w:rFonts w:ascii="Arial" w:hAnsi="Arial" w:cs="Arial"/>
                <w:sz w:val="16"/>
                <w:szCs w:val="16"/>
              </w:rPr>
              <w:t>2023 год. Заключен контракт.</w:t>
            </w:r>
          </w:p>
        </w:tc>
        <w:tc>
          <w:tcPr>
            <w:tcW w:w="2126" w:type="dxa"/>
            <w:gridSpan w:val="2"/>
          </w:tcPr>
          <w:p w:rsidR="00FF46C3" w:rsidRPr="00BC4FF9" w:rsidRDefault="00FF46C3" w:rsidP="00EE3AC4">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EE3AC4">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138</w:t>
            </w:r>
          </w:p>
        </w:tc>
        <w:tc>
          <w:tcPr>
            <w:tcW w:w="1701" w:type="dxa"/>
          </w:tcPr>
          <w:p w:rsidR="00FF46C3" w:rsidRPr="00BC4FF9" w:rsidRDefault="00FF46C3" w:rsidP="00EE3AC4">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EE3AC4">
            <w:pPr>
              <w:spacing w:line="180" w:lineRule="exact"/>
              <w:jc w:val="both"/>
              <w:rPr>
                <w:rFonts w:ascii="Arial" w:hAnsi="Arial" w:cs="Arial"/>
                <w:sz w:val="16"/>
                <w:szCs w:val="16"/>
              </w:rPr>
            </w:pPr>
            <w:r w:rsidRPr="00BC4FF9">
              <w:rPr>
                <w:rFonts w:ascii="Arial" w:hAnsi="Arial" w:cs="Arial"/>
                <w:sz w:val="16"/>
                <w:szCs w:val="16"/>
              </w:rPr>
              <w:t xml:space="preserve">Опил </w:t>
            </w:r>
            <w:proofErr w:type="gramStart"/>
            <w:r w:rsidRPr="00BC4FF9">
              <w:rPr>
                <w:rFonts w:ascii="Arial" w:hAnsi="Arial" w:cs="Arial"/>
                <w:sz w:val="16"/>
                <w:szCs w:val="16"/>
              </w:rPr>
              <w:t>деревьев, свисающих над промежутком автодороги по пер</w:t>
            </w:r>
            <w:proofErr w:type="gramEnd"/>
            <w:r w:rsidRPr="00BC4FF9">
              <w:rPr>
                <w:rFonts w:ascii="Arial" w:hAnsi="Arial" w:cs="Arial"/>
                <w:sz w:val="16"/>
                <w:szCs w:val="16"/>
              </w:rPr>
              <w:t xml:space="preserve">. </w:t>
            </w:r>
            <w:proofErr w:type="spellStart"/>
            <w:r w:rsidRPr="00BC4FF9">
              <w:rPr>
                <w:rFonts w:ascii="Arial" w:hAnsi="Arial" w:cs="Arial"/>
                <w:sz w:val="16"/>
                <w:szCs w:val="16"/>
              </w:rPr>
              <w:t>Зерносовхозскому</w:t>
            </w:r>
            <w:proofErr w:type="spellEnd"/>
            <w:r w:rsidRPr="00BC4FF9">
              <w:rPr>
                <w:rFonts w:ascii="Arial" w:hAnsi="Arial" w:cs="Arial"/>
                <w:sz w:val="16"/>
                <w:szCs w:val="16"/>
              </w:rPr>
              <w:t>, а именно на участке от ул. Жукова до ул. Советской</w:t>
            </w:r>
          </w:p>
        </w:tc>
        <w:tc>
          <w:tcPr>
            <w:tcW w:w="1843" w:type="dxa"/>
          </w:tcPr>
          <w:p w:rsidR="00FF46C3" w:rsidRPr="00BC4FF9" w:rsidRDefault="00FF46C3" w:rsidP="00EE3AC4">
            <w:pPr>
              <w:spacing w:line="180" w:lineRule="exact"/>
              <w:jc w:val="both"/>
              <w:rPr>
                <w:rFonts w:ascii="Arial" w:hAnsi="Arial" w:cs="Arial"/>
                <w:sz w:val="16"/>
                <w:szCs w:val="16"/>
              </w:rPr>
            </w:pPr>
            <w:r w:rsidRPr="00BC4FF9">
              <w:rPr>
                <w:rFonts w:ascii="Arial" w:hAnsi="Arial" w:cs="Arial"/>
                <w:sz w:val="16"/>
                <w:szCs w:val="16"/>
              </w:rPr>
              <w:t xml:space="preserve">2023 год, </w:t>
            </w:r>
            <w:proofErr w:type="gramStart"/>
            <w:r w:rsidRPr="00BC4FF9">
              <w:rPr>
                <w:rFonts w:ascii="Arial" w:hAnsi="Arial" w:cs="Arial"/>
                <w:sz w:val="16"/>
                <w:szCs w:val="16"/>
              </w:rPr>
              <w:t>согласно реестра</w:t>
            </w:r>
            <w:proofErr w:type="gramEnd"/>
            <w:r w:rsidRPr="00BC4FF9">
              <w:rPr>
                <w:rFonts w:ascii="Arial" w:hAnsi="Arial" w:cs="Arial"/>
                <w:sz w:val="16"/>
                <w:szCs w:val="16"/>
              </w:rPr>
              <w:t xml:space="preserve"> заявок.</w:t>
            </w:r>
          </w:p>
        </w:tc>
        <w:tc>
          <w:tcPr>
            <w:tcW w:w="2126" w:type="dxa"/>
            <w:gridSpan w:val="2"/>
          </w:tcPr>
          <w:p w:rsidR="00FF46C3" w:rsidRPr="00BC4FF9" w:rsidRDefault="00FF46C3" w:rsidP="00EE3AC4">
            <w:pPr>
              <w:spacing w:line="180" w:lineRule="exact"/>
              <w:jc w:val="both"/>
              <w:rPr>
                <w:rFonts w:ascii="Arial" w:hAnsi="Arial" w:cs="Arial"/>
                <w:sz w:val="16"/>
                <w:szCs w:val="16"/>
              </w:rPr>
            </w:pPr>
            <w:r w:rsidRPr="00BC4FF9">
              <w:rPr>
                <w:rFonts w:ascii="Arial" w:hAnsi="Arial" w:cs="Arial"/>
                <w:sz w:val="16"/>
                <w:szCs w:val="16"/>
              </w:rPr>
              <w:t>Муниципальное учреждение «ЕДДС»</w:t>
            </w:r>
          </w:p>
        </w:tc>
        <w:tc>
          <w:tcPr>
            <w:tcW w:w="1843" w:type="dxa"/>
          </w:tcPr>
          <w:p w:rsidR="00FF46C3" w:rsidRPr="00BC4FF9" w:rsidRDefault="00FF46C3" w:rsidP="00EE3AC4">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139</w:t>
            </w:r>
          </w:p>
        </w:tc>
        <w:tc>
          <w:tcPr>
            <w:tcW w:w="1701" w:type="dxa"/>
          </w:tcPr>
          <w:p w:rsidR="00FF46C3" w:rsidRPr="00BC4FF9" w:rsidRDefault="00FF46C3" w:rsidP="00EE3AC4">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EE3AC4">
            <w:pPr>
              <w:spacing w:line="180" w:lineRule="exact"/>
              <w:jc w:val="both"/>
              <w:rPr>
                <w:rFonts w:ascii="Arial" w:hAnsi="Arial" w:cs="Arial"/>
                <w:sz w:val="16"/>
                <w:szCs w:val="16"/>
              </w:rPr>
            </w:pPr>
            <w:r w:rsidRPr="00BC4FF9">
              <w:rPr>
                <w:rFonts w:ascii="Arial" w:hAnsi="Arial" w:cs="Arial"/>
                <w:sz w:val="16"/>
                <w:szCs w:val="16"/>
              </w:rPr>
              <w:t xml:space="preserve">Спил деревьев, буйно растущих на территории перекрестка ул. Советской и пер. </w:t>
            </w:r>
            <w:proofErr w:type="spellStart"/>
            <w:r w:rsidRPr="00BC4FF9">
              <w:rPr>
                <w:rFonts w:ascii="Arial" w:hAnsi="Arial" w:cs="Arial"/>
                <w:sz w:val="16"/>
                <w:szCs w:val="16"/>
              </w:rPr>
              <w:t>Зерносовхозского</w:t>
            </w:r>
            <w:proofErr w:type="spellEnd"/>
            <w:r w:rsidRPr="00BC4FF9">
              <w:rPr>
                <w:rFonts w:ascii="Arial" w:hAnsi="Arial" w:cs="Arial"/>
                <w:sz w:val="16"/>
                <w:szCs w:val="16"/>
              </w:rPr>
              <w:t>, мешающих обзору, что приводит к нарушению правил дорожного движения, которое влечет за собой создания аварийной ситуации.</w:t>
            </w:r>
          </w:p>
        </w:tc>
        <w:tc>
          <w:tcPr>
            <w:tcW w:w="1843" w:type="dxa"/>
          </w:tcPr>
          <w:p w:rsidR="00FF46C3" w:rsidRPr="00BC4FF9" w:rsidRDefault="00FF46C3" w:rsidP="00EE3AC4">
            <w:pPr>
              <w:spacing w:line="180" w:lineRule="exact"/>
              <w:jc w:val="both"/>
              <w:rPr>
                <w:rFonts w:ascii="Arial" w:hAnsi="Arial" w:cs="Arial"/>
                <w:sz w:val="16"/>
                <w:szCs w:val="16"/>
              </w:rPr>
            </w:pPr>
            <w:r w:rsidRPr="00BC4FF9">
              <w:rPr>
                <w:rFonts w:ascii="Arial" w:hAnsi="Arial" w:cs="Arial"/>
                <w:sz w:val="16"/>
                <w:szCs w:val="16"/>
              </w:rPr>
              <w:t xml:space="preserve">2023 год, </w:t>
            </w:r>
            <w:proofErr w:type="gramStart"/>
            <w:r w:rsidRPr="00BC4FF9">
              <w:rPr>
                <w:rFonts w:ascii="Arial" w:hAnsi="Arial" w:cs="Arial"/>
                <w:sz w:val="16"/>
                <w:szCs w:val="16"/>
              </w:rPr>
              <w:t>согласно реестра</w:t>
            </w:r>
            <w:proofErr w:type="gramEnd"/>
            <w:r w:rsidRPr="00BC4FF9">
              <w:rPr>
                <w:rFonts w:ascii="Arial" w:hAnsi="Arial" w:cs="Arial"/>
                <w:sz w:val="16"/>
                <w:szCs w:val="16"/>
              </w:rPr>
              <w:t xml:space="preserve"> заявок.</w:t>
            </w:r>
          </w:p>
        </w:tc>
        <w:tc>
          <w:tcPr>
            <w:tcW w:w="2126" w:type="dxa"/>
            <w:gridSpan w:val="2"/>
          </w:tcPr>
          <w:p w:rsidR="00FF46C3" w:rsidRPr="00BC4FF9" w:rsidRDefault="00FF46C3" w:rsidP="00EE3AC4">
            <w:pPr>
              <w:spacing w:line="180" w:lineRule="exact"/>
              <w:jc w:val="both"/>
              <w:rPr>
                <w:rFonts w:ascii="Arial" w:hAnsi="Arial" w:cs="Arial"/>
                <w:sz w:val="16"/>
                <w:szCs w:val="16"/>
              </w:rPr>
            </w:pPr>
            <w:r w:rsidRPr="00BC4FF9">
              <w:rPr>
                <w:rFonts w:ascii="Arial" w:hAnsi="Arial" w:cs="Arial"/>
                <w:sz w:val="16"/>
                <w:szCs w:val="16"/>
              </w:rPr>
              <w:t>Муниципальное учреждение «ЕДДС»</w:t>
            </w:r>
          </w:p>
        </w:tc>
        <w:tc>
          <w:tcPr>
            <w:tcW w:w="1843" w:type="dxa"/>
          </w:tcPr>
          <w:p w:rsidR="00FF46C3" w:rsidRPr="00BC4FF9" w:rsidRDefault="00FF46C3" w:rsidP="00EE3AC4">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140</w:t>
            </w:r>
          </w:p>
        </w:tc>
        <w:tc>
          <w:tcPr>
            <w:tcW w:w="1701" w:type="dxa"/>
          </w:tcPr>
          <w:p w:rsidR="00FF46C3" w:rsidRPr="00BC4FF9" w:rsidRDefault="00FF46C3" w:rsidP="00EE3AC4">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EE3AC4">
            <w:pPr>
              <w:spacing w:line="180" w:lineRule="exact"/>
              <w:jc w:val="both"/>
              <w:rPr>
                <w:rFonts w:ascii="Arial" w:hAnsi="Arial" w:cs="Arial"/>
                <w:sz w:val="16"/>
                <w:szCs w:val="16"/>
              </w:rPr>
            </w:pPr>
            <w:r w:rsidRPr="00BC4FF9">
              <w:rPr>
                <w:rFonts w:ascii="Arial" w:hAnsi="Arial" w:cs="Arial"/>
                <w:sz w:val="16"/>
                <w:szCs w:val="16"/>
              </w:rPr>
              <w:t xml:space="preserve">Спил деревьев, дикорастущих на территории перекрестка ул. Красноармейской и пер. </w:t>
            </w:r>
            <w:proofErr w:type="spellStart"/>
            <w:r w:rsidRPr="00BC4FF9">
              <w:rPr>
                <w:rFonts w:ascii="Arial" w:hAnsi="Arial" w:cs="Arial"/>
                <w:sz w:val="16"/>
                <w:szCs w:val="16"/>
              </w:rPr>
              <w:lastRenderedPageBreak/>
              <w:t>Зерносовхозского</w:t>
            </w:r>
            <w:proofErr w:type="spellEnd"/>
            <w:r w:rsidRPr="00BC4FF9">
              <w:rPr>
                <w:rFonts w:ascii="Arial" w:hAnsi="Arial" w:cs="Arial"/>
                <w:sz w:val="16"/>
                <w:szCs w:val="16"/>
              </w:rPr>
              <w:t>, мешающих обзору, что приводит к нарушению правил дорожного движения.</w:t>
            </w:r>
          </w:p>
        </w:tc>
        <w:tc>
          <w:tcPr>
            <w:tcW w:w="1843" w:type="dxa"/>
          </w:tcPr>
          <w:p w:rsidR="00FF46C3" w:rsidRPr="00BC4FF9" w:rsidRDefault="00FF46C3" w:rsidP="00EE3AC4">
            <w:pPr>
              <w:spacing w:line="180" w:lineRule="exact"/>
              <w:jc w:val="both"/>
              <w:rPr>
                <w:rFonts w:ascii="Arial" w:hAnsi="Arial" w:cs="Arial"/>
                <w:sz w:val="16"/>
                <w:szCs w:val="16"/>
              </w:rPr>
            </w:pPr>
            <w:r w:rsidRPr="00BC4FF9">
              <w:rPr>
                <w:rFonts w:ascii="Arial" w:hAnsi="Arial" w:cs="Arial"/>
                <w:sz w:val="16"/>
                <w:szCs w:val="16"/>
              </w:rPr>
              <w:lastRenderedPageBreak/>
              <w:t xml:space="preserve">2023 год, </w:t>
            </w:r>
            <w:proofErr w:type="gramStart"/>
            <w:r w:rsidRPr="00BC4FF9">
              <w:rPr>
                <w:rFonts w:ascii="Arial" w:hAnsi="Arial" w:cs="Arial"/>
                <w:sz w:val="16"/>
                <w:szCs w:val="16"/>
              </w:rPr>
              <w:t>согласно реестра</w:t>
            </w:r>
            <w:proofErr w:type="gramEnd"/>
            <w:r w:rsidRPr="00BC4FF9">
              <w:rPr>
                <w:rFonts w:ascii="Arial" w:hAnsi="Arial" w:cs="Arial"/>
                <w:sz w:val="16"/>
                <w:szCs w:val="16"/>
              </w:rPr>
              <w:t xml:space="preserve"> заявок.</w:t>
            </w:r>
          </w:p>
        </w:tc>
        <w:tc>
          <w:tcPr>
            <w:tcW w:w="2126" w:type="dxa"/>
            <w:gridSpan w:val="2"/>
          </w:tcPr>
          <w:p w:rsidR="00FF46C3" w:rsidRPr="00BC4FF9" w:rsidRDefault="00FF46C3" w:rsidP="00EE3AC4">
            <w:pPr>
              <w:spacing w:line="180" w:lineRule="exact"/>
              <w:jc w:val="both"/>
              <w:rPr>
                <w:rFonts w:ascii="Arial" w:hAnsi="Arial" w:cs="Arial"/>
                <w:sz w:val="16"/>
                <w:szCs w:val="16"/>
              </w:rPr>
            </w:pPr>
            <w:r w:rsidRPr="00BC4FF9">
              <w:rPr>
                <w:rFonts w:ascii="Arial" w:hAnsi="Arial" w:cs="Arial"/>
                <w:sz w:val="16"/>
                <w:szCs w:val="16"/>
              </w:rPr>
              <w:t>Муниципальное учреждение «ЕДДС»</w:t>
            </w:r>
          </w:p>
        </w:tc>
        <w:tc>
          <w:tcPr>
            <w:tcW w:w="1843" w:type="dxa"/>
          </w:tcPr>
          <w:p w:rsidR="00FF46C3" w:rsidRPr="00BC4FF9" w:rsidRDefault="00FF46C3" w:rsidP="00EE3AC4">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lastRenderedPageBreak/>
              <w:t>141</w:t>
            </w:r>
          </w:p>
        </w:tc>
        <w:tc>
          <w:tcPr>
            <w:tcW w:w="1701" w:type="dxa"/>
          </w:tcPr>
          <w:p w:rsidR="00FF46C3" w:rsidRPr="00BC4FF9" w:rsidRDefault="00FF46C3" w:rsidP="00EE3AC4">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EE3AC4">
            <w:pPr>
              <w:spacing w:line="180" w:lineRule="exact"/>
              <w:jc w:val="both"/>
              <w:rPr>
                <w:rFonts w:ascii="Arial" w:hAnsi="Arial" w:cs="Arial"/>
                <w:sz w:val="16"/>
                <w:szCs w:val="16"/>
              </w:rPr>
            </w:pPr>
            <w:r w:rsidRPr="00BC4FF9">
              <w:rPr>
                <w:rFonts w:ascii="Arial" w:hAnsi="Arial" w:cs="Arial"/>
                <w:sz w:val="16"/>
                <w:szCs w:val="16"/>
              </w:rPr>
              <w:t xml:space="preserve">Ямочный ремонт автодороги по ул. Советской (от пер. </w:t>
            </w:r>
            <w:proofErr w:type="spellStart"/>
            <w:r w:rsidRPr="00BC4FF9">
              <w:rPr>
                <w:rFonts w:ascii="Arial" w:hAnsi="Arial" w:cs="Arial"/>
                <w:sz w:val="16"/>
                <w:szCs w:val="16"/>
              </w:rPr>
              <w:t>Зерносовхозского</w:t>
            </w:r>
            <w:proofErr w:type="spellEnd"/>
            <w:r w:rsidRPr="00BC4FF9">
              <w:rPr>
                <w:rFonts w:ascii="Arial" w:hAnsi="Arial" w:cs="Arial"/>
                <w:sz w:val="16"/>
                <w:szCs w:val="16"/>
              </w:rPr>
              <w:t xml:space="preserve"> в сторону пер. </w:t>
            </w:r>
            <w:proofErr w:type="gramStart"/>
            <w:r w:rsidRPr="00BC4FF9">
              <w:rPr>
                <w:rFonts w:ascii="Arial" w:hAnsi="Arial" w:cs="Arial"/>
                <w:sz w:val="16"/>
                <w:szCs w:val="16"/>
              </w:rPr>
              <w:t>Красноармейского</w:t>
            </w:r>
            <w:proofErr w:type="gramEnd"/>
            <w:r w:rsidRPr="00BC4FF9">
              <w:rPr>
                <w:rFonts w:ascii="Arial" w:hAnsi="Arial" w:cs="Arial"/>
                <w:sz w:val="16"/>
                <w:szCs w:val="16"/>
              </w:rPr>
              <w:t>)</w:t>
            </w:r>
          </w:p>
        </w:tc>
        <w:tc>
          <w:tcPr>
            <w:tcW w:w="1843" w:type="dxa"/>
          </w:tcPr>
          <w:p w:rsidR="00FF46C3" w:rsidRPr="00BC4FF9" w:rsidRDefault="00FF46C3" w:rsidP="00EE3AC4">
            <w:pPr>
              <w:spacing w:line="180" w:lineRule="exact"/>
              <w:jc w:val="both"/>
              <w:rPr>
                <w:rFonts w:ascii="Arial" w:hAnsi="Arial" w:cs="Arial"/>
                <w:sz w:val="16"/>
                <w:szCs w:val="16"/>
              </w:rPr>
            </w:pPr>
            <w:r w:rsidRPr="00BC4FF9">
              <w:rPr>
                <w:rFonts w:ascii="Arial" w:hAnsi="Arial" w:cs="Arial"/>
                <w:sz w:val="16"/>
                <w:szCs w:val="16"/>
              </w:rPr>
              <w:t>2023 год. Заключен контракт.</w:t>
            </w:r>
          </w:p>
        </w:tc>
        <w:tc>
          <w:tcPr>
            <w:tcW w:w="2126" w:type="dxa"/>
            <w:gridSpan w:val="2"/>
          </w:tcPr>
          <w:p w:rsidR="00FF46C3" w:rsidRPr="00BC4FF9" w:rsidRDefault="00FF46C3" w:rsidP="00EE3AC4">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EE3AC4">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142</w:t>
            </w:r>
          </w:p>
        </w:tc>
        <w:tc>
          <w:tcPr>
            <w:tcW w:w="1701" w:type="dxa"/>
          </w:tcPr>
          <w:p w:rsidR="00FF46C3" w:rsidRPr="00BC4FF9" w:rsidRDefault="00FF46C3" w:rsidP="00EE3AC4">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EE3AC4">
            <w:pPr>
              <w:spacing w:line="180" w:lineRule="exact"/>
              <w:jc w:val="both"/>
              <w:rPr>
                <w:rFonts w:ascii="Arial" w:hAnsi="Arial" w:cs="Arial"/>
                <w:sz w:val="16"/>
                <w:szCs w:val="16"/>
              </w:rPr>
            </w:pPr>
            <w:r w:rsidRPr="00BC4FF9">
              <w:rPr>
                <w:rFonts w:ascii="Arial" w:hAnsi="Arial" w:cs="Arial"/>
                <w:sz w:val="16"/>
                <w:szCs w:val="16"/>
              </w:rPr>
              <w:t>Покос амброзии, произрастающей на территории конечной остановки городского маршрута № 3</w:t>
            </w:r>
          </w:p>
        </w:tc>
        <w:tc>
          <w:tcPr>
            <w:tcW w:w="1843" w:type="dxa"/>
          </w:tcPr>
          <w:p w:rsidR="00FF46C3" w:rsidRPr="00BC4FF9" w:rsidRDefault="00FF46C3" w:rsidP="00EE3AC4">
            <w:pPr>
              <w:spacing w:line="180" w:lineRule="exact"/>
              <w:jc w:val="both"/>
              <w:rPr>
                <w:rFonts w:ascii="Arial" w:hAnsi="Arial" w:cs="Arial"/>
                <w:sz w:val="16"/>
                <w:szCs w:val="16"/>
              </w:rPr>
            </w:pPr>
            <w:r w:rsidRPr="00BC4FF9">
              <w:rPr>
                <w:rFonts w:ascii="Arial" w:hAnsi="Arial" w:cs="Arial"/>
                <w:sz w:val="16"/>
                <w:szCs w:val="16"/>
              </w:rPr>
              <w:t xml:space="preserve">производится регулярно, </w:t>
            </w:r>
            <w:proofErr w:type="gramStart"/>
            <w:r w:rsidRPr="00BC4FF9">
              <w:rPr>
                <w:rFonts w:ascii="Arial" w:hAnsi="Arial" w:cs="Arial"/>
                <w:sz w:val="16"/>
                <w:szCs w:val="16"/>
              </w:rPr>
              <w:t>согласно графика</w:t>
            </w:r>
            <w:proofErr w:type="gramEnd"/>
          </w:p>
        </w:tc>
        <w:tc>
          <w:tcPr>
            <w:tcW w:w="2126" w:type="dxa"/>
            <w:gridSpan w:val="2"/>
          </w:tcPr>
          <w:p w:rsidR="00FF46C3" w:rsidRPr="00BC4FF9" w:rsidRDefault="00FF46C3" w:rsidP="00EE3AC4">
            <w:pPr>
              <w:spacing w:line="180" w:lineRule="exact"/>
              <w:jc w:val="both"/>
              <w:rPr>
                <w:rFonts w:ascii="Arial" w:hAnsi="Arial" w:cs="Arial"/>
                <w:sz w:val="16"/>
                <w:szCs w:val="16"/>
              </w:rPr>
            </w:pPr>
            <w:r w:rsidRPr="00BC4FF9">
              <w:rPr>
                <w:rFonts w:ascii="Arial" w:hAnsi="Arial" w:cs="Arial"/>
                <w:sz w:val="16"/>
                <w:szCs w:val="16"/>
              </w:rPr>
              <w:t>МУП «Комбинат Благоустройства»</w:t>
            </w:r>
          </w:p>
        </w:tc>
        <w:tc>
          <w:tcPr>
            <w:tcW w:w="1843" w:type="dxa"/>
          </w:tcPr>
          <w:p w:rsidR="00FF46C3" w:rsidRPr="00BC4FF9" w:rsidRDefault="00FF46C3" w:rsidP="00EE3AC4">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143</w:t>
            </w:r>
          </w:p>
        </w:tc>
        <w:tc>
          <w:tcPr>
            <w:tcW w:w="1701" w:type="dxa"/>
          </w:tcPr>
          <w:p w:rsidR="00FF46C3" w:rsidRPr="00BC4FF9" w:rsidRDefault="00FF46C3" w:rsidP="00EE3AC4">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EE3AC4">
            <w:pPr>
              <w:spacing w:line="180" w:lineRule="exact"/>
              <w:jc w:val="both"/>
              <w:rPr>
                <w:rFonts w:ascii="Arial" w:hAnsi="Arial" w:cs="Arial"/>
                <w:sz w:val="16"/>
                <w:szCs w:val="16"/>
              </w:rPr>
            </w:pPr>
            <w:r w:rsidRPr="00BC4FF9">
              <w:rPr>
                <w:rFonts w:ascii="Arial" w:hAnsi="Arial" w:cs="Arial"/>
                <w:sz w:val="16"/>
                <w:szCs w:val="16"/>
              </w:rPr>
              <w:t>Ремонт автодороги по ул. Красноармейской (</w:t>
            </w:r>
            <w:proofErr w:type="gramStart"/>
            <w:r w:rsidRPr="00BC4FF9">
              <w:rPr>
                <w:rFonts w:ascii="Arial" w:hAnsi="Arial" w:cs="Arial"/>
                <w:sz w:val="16"/>
                <w:szCs w:val="16"/>
              </w:rPr>
              <w:t>от</w:t>
            </w:r>
            <w:proofErr w:type="gramEnd"/>
            <w:r w:rsidRPr="00BC4FF9">
              <w:rPr>
                <w:rFonts w:ascii="Arial" w:hAnsi="Arial" w:cs="Arial"/>
                <w:sz w:val="16"/>
                <w:szCs w:val="16"/>
              </w:rPr>
              <w:t xml:space="preserve"> пер. Тенистого до конца)</w:t>
            </w:r>
          </w:p>
        </w:tc>
        <w:tc>
          <w:tcPr>
            <w:tcW w:w="1843" w:type="dxa"/>
          </w:tcPr>
          <w:p w:rsidR="00FF46C3" w:rsidRPr="00BC4FF9" w:rsidRDefault="00FF46C3" w:rsidP="00EE3AC4">
            <w:pPr>
              <w:spacing w:line="180" w:lineRule="exact"/>
              <w:jc w:val="both"/>
              <w:rPr>
                <w:rFonts w:ascii="Arial" w:hAnsi="Arial" w:cs="Arial"/>
                <w:sz w:val="16"/>
                <w:szCs w:val="16"/>
              </w:rPr>
            </w:pPr>
            <w:r w:rsidRPr="00BC4FF9">
              <w:rPr>
                <w:rFonts w:ascii="Arial" w:hAnsi="Arial" w:cs="Arial"/>
                <w:sz w:val="16"/>
                <w:szCs w:val="16"/>
              </w:rPr>
              <w:t>В 2025 году разработка ПСД и прохождение экспертизы, 500 м. Подача заявки на получение субсидии в 2026 году. Выполнение 2026 год</w:t>
            </w:r>
          </w:p>
        </w:tc>
        <w:tc>
          <w:tcPr>
            <w:tcW w:w="2126" w:type="dxa"/>
            <w:gridSpan w:val="2"/>
          </w:tcPr>
          <w:p w:rsidR="00FF46C3" w:rsidRPr="00BC4FF9" w:rsidRDefault="00FF46C3" w:rsidP="00EE3AC4">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EE3AC4">
            <w:pPr>
              <w:spacing w:line="180" w:lineRule="exact"/>
              <w:jc w:val="both"/>
              <w:rPr>
                <w:rFonts w:ascii="Arial" w:hAnsi="Arial" w:cs="Arial"/>
                <w:sz w:val="16"/>
                <w:szCs w:val="16"/>
              </w:rPr>
            </w:pPr>
            <w:r w:rsidRPr="00BC4FF9">
              <w:rPr>
                <w:rFonts w:ascii="Arial" w:hAnsi="Arial" w:cs="Arial"/>
                <w:sz w:val="16"/>
                <w:szCs w:val="16"/>
              </w:rPr>
              <w:t>Примерная стоимость 37 млн. руб. Реализация по программе СК «Развитие транспортной системы»</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144</w:t>
            </w:r>
          </w:p>
        </w:tc>
        <w:tc>
          <w:tcPr>
            <w:tcW w:w="1701" w:type="dxa"/>
          </w:tcPr>
          <w:p w:rsidR="00FF46C3" w:rsidRPr="00BC4FF9" w:rsidRDefault="00FF46C3" w:rsidP="00EE3AC4">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EE3AC4">
            <w:pPr>
              <w:spacing w:line="180" w:lineRule="exact"/>
              <w:jc w:val="both"/>
              <w:rPr>
                <w:rFonts w:ascii="Arial" w:hAnsi="Arial" w:cs="Arial"/>
                <w:sz w:val="16"/>
                <w:szCs w:val="16"/>
              </w:rPr>
            </w:pPr>
            <w:r w:rsidRPr="00BC4FF9">
              <w:rPr>
                <w:rFonts w:ascii="Arial" w:hAnsi="Arial" w:cs="Arial"/>
                <w:sz w:val="16"/>
                <w:szCs w:val="16"/>
              </w:rPr>
              <w:t xml:space="preserve">Установка уличного освещения по ул. Свердлова (от начала до пер. </w:t>
            </w:r>
            <w:proofErr w:type="spellStart"/>
            <w:r w:rsidRPr="00BC4FF9">
              <w:rPr>
                <w:rFonts w:ascii="Arial" w:hAnsi="Arial" w:cs="Arial"/>
                <w:sz w:val="16"/>
                <w:szCs w:val="16"/>
              </w:rPr>
              <w:t>Зерносовхозского</w:t>
            </w:r>
            <w:proofErr w:type="spellEnd"/>
            <w:r w:rsidRPr="00BC4FF9">
              <w:rPr>
                <w:rFonts w:ascii="Arial" w:hAnsi="Arial" w:cs="Arial"/>
                <w:sz w:val="16"/>
                <w:szCs w:val="16"/>
              </w:rPr>
              <w:t>)</w:t>
            </w:r>
          </w:p>
        </w:tc>
        <w:tc>
          <w:tcPr>
            <w:tcW w:w="1843" w:type="dxa"/>
          </w:tcPr>
          <w:p w:rsidR="00FF46C3" w:rsidRPr="00BC4FF9" w:rsidRDefault="00FF46C3" w:rsidP="00EE3AC4">
            <w:pPr>
              <w:spacing w:line="180" w:lineRule="exact"/>
              <w:jc w:val="both"/>
              <w:rPr>
                <w:rFonts w:ascii="Arial" w:hAnsi="Arial" w:cs="Arial"/>
                <w:sz w:val="16"/>
                <w:szCs w:val="16"/>
              </w:rPr>
            </w:pPr>
            <w:r w:rsidRPr="00BC4FF9">
              <w:rPr>
                <w:rFonts w:ascii="Arial" w:hAnsi="Arial" w:cs="Arial"/>
                <w:sz w:val="16"/>
                <w:szCs w:val="16"/>
              </w:rPr>
              <w:t>В 2024 году разработка ПСД, 500 м. Выполнение 2024 год</w:t>
            </w:r>
          </w:p>
        </w:tc>
        <w:tc>
          <w:tcPr>
            <w:tcW w:w="2126" w:type="dxa"/>
            <w:gridSpan w:val="2"/>
          </w:tcPr>
          <w:p w:rsidR="00FF46C3" w:rsidRPr="00BC4FF9" w:rsidRDefault="00FF46C3" w:rsidP="00EE3AC4">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EE3AC4">
            <w:pPr>
              <w:spacing w:line="180" w:lineRule="exact"/>
              <w:jc w:val="both"/>
              <w:rPr>
                <w:rFonts w:ascii="Arial" w:hAnsi="Arial" w:cs="Arial"/>
                <w:sz w:val="16"/>
                <w:szCs w:val="16"/>
              </w:rPr>
            </w:pPr>
            <w:r w:rsidRPr="00BC4FF9">
              <w:rPr>
                <w:rFonts w:ascii="Arial" w:hAnsi="Arial" w:cs="Arial"/>
                <w:sz w:val="16"/>
                <w:szCs w:val="16"/>
              </w:rPr>
              <w:t>Примерная стоимость 0,5 млн. руб.</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145</w:t>
            </w:r>
          </w:p>
        </w:tc>
        <w:tc>
          <w:tcPr>
            <w:tcW w:w="1701" w:type="dxa"/>
          </w:tcPr>
          <w:p w:rsidR="00FF46C3" w:rsidRPr="00BC4FF9" w:rsidRDefault="00FF46C3" w:rsidP="00EE3AC4">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EE3AC4">
            <w:pPr>
              <w:spacing w:line="180" w:lineRule="exact"/>
              <w:jc w:val="both"/>
              <w:rPr>
                <w:rFonts w:ascii="Arial" w:hAnsi="Arial" w:cs="Arial"/>
                <w:sz w:val="16"/>
                <w:szCs w:val="16"/>
              </w:rPr>
            </w:pPr>
            <w:r w:rsidRPr="00BC4FF9">
              <w:rPr>
                <w:rFonts w:ascii="Arial" w:hAnsi="Arial" w:cs="Arial"/>
                <w:sz w:val="16"/>
                <w:szCs w:val="16"/>
              </w:rPr>
              <w:t xml:space="preserve">Строительство автодороги и тротуаров по ул. Свердлова (от начала до пер. </w:t>
            </w:r>
            <w:proofErr w:type="spellStart"/>
            <w:r w:rsidRPr="00BC4FF9">
              <w:rPr>
                <w:rFonts w:ascii="Arial" w:hAnsi="Arial" w:cs="Arial"/>
                <w:sz w:val="16"/>
                <w:szCs w:val="16"/>
              </w:rPr>
              <w:t>Зерносовхозского</w:t>
            </w:r>
            <w:proofErr w:type="spellEnd"/>
            <w:r w:rsidRPr="00BC4FF9">
              <w:rPr>
                <w:rFonts w:ascii="Arial" w:hAnsi="Arial" w:cs="Arial"/>
                <w:sz w:val="16"/>
                <w:szCs w:val="16"/>
              </w:rPr>
              <w:t>)</w:t>
            </w:r>
          </w:p>
        </w:tc>
        <w:tc>
          <w:tcPr>
            <w:tcW w:w="1843" w:type="dxa"/>
          </w:tcPr>
          <w:p w:rsidR="00FF46C3" w:rsidRPr="00BC4FF9" w:rsidRDefault="00FF46C3" w:rsidP="00EE3AC4">
            <w:pPr>
              <w:spacing w:line="180" w:lineRule="exact"/>
              <w:jc w:val="both"/>
              <w:rPr>
                <w:rFonts w:ascii="Arial" w:hAnsi="Arial" w:cs="Arial"/>
                <w:sz w:val="16"/>
                <w:szCs w:val="16"/>
              </w:rPr>
            </w:pPr>
            <w:r w:rsidRPr="00BC4FF9">
              <w:rPr>
                <w:rFonts w:ascii="Arial" w:hAnsi="Arial" w:cs="Arial"/>
                <w:sz w:val="16"/>
                <w:szCs w:val="16"/>
              </w:rPr>
              <w:t>В 2025 году разработка ПСД и прохождение экспертизы, 500 м. Подача заявки на получение субсидии в 2026 году. Выполнение 2026 год</w:t>
            </w:r>
          </w:p>
        </w:tc>
        <w:tc>
          <w:tcPr>
            <w:tcW w:w="2126" w:type="dxa"/>
            <w:gridSpan w:val="2"/>
          </w:tcPr>
          <w:p w:rsidR="00FF46C3" w:rsidRPr="00BC4FF9" w:rsidRDefault="00FF46C3" w:rsidP="00EE3AC4">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EE3AC4">
            <w:pPr>
              <w:spacing w:line="180" w:lineRule="exact"/>
              <w:jc w:val="both"/>
              <w:rPr>
                <w:rFonts w:ascii="Arial" w:hAnsi="Arial" w:cs="Arial"/>
                <w:sz w:val="16"/>
                <w:szCs w:val="16"/>
              </w:rPr>
            </w:pPr>
            <w:r w:rsidRPr="00BC4FF9">
              <w:rPr>
                <w:rFonts w:ascii="Arial" w:hAnsi="Arial" w:cs="Arial"/>
                <w:sz w:val="16"/>
                <w:szCs w:val="16"/>
              </w:rPr>
              <w:t>Примерная стоимость 17 млн. руб. Реализация по программе СК «Развитие транспортной системы»</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146</w:t>
            </w:r>
          </w:p>
        </w:tc>
        <w:tc>
          <w:tcPr>
            <w:tcW w:w="1701" w:type="dxa"/>
          </w:tcPr>
          <w:p w:rsidR="00FF46C3" w:rsidRPr="00BC4FF9" w:rsidRDefault="00FF46C3" w:rsidP="00EE3AC4">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EE3AC4">
            <w:pPr>
              <w:spacing w:line="180" w:lineRule="exact"/>
              <w:jc w:val="both"/>
              <w:rPr>
                <w:rFonts w:ascii="Arial" w:hAnsi="Arial" w:cs="Arial"/>
                <w:sz w:val="16"/>
                <w:szCs w:val="16"/>
              </w:rPr>
            </w:pPr>
            <w:r w:rsidRPr="00BC4FF9">
              <w:rPr>
                <w:rFonts w:ascii="Arial" w:hAnsi="Arial" w:cs="Arial"/>
                <w:sz w:val="16"/>
                <w:szCs w:val="16"/>
              </w:rPr>
              <w:t>Ямочный ремонт автодороги по ул. Советской (пересечение ул. Советской и пер. Подгорного)</w:t>
            </w:r>
          </w:p>
        </w:tc>
        <w:tc>
          <w:tcPr>
            <w:tcW w:w="1843" w:type="dxa"/>
          </w:tcPr>
          <w:p w:rsidR="00FF46C3" w:rsidRPr="00BC4FF9" w:rsidRDefault="00FF46C3" w:rsidP="00EE3AC4">
            <w:pPr>
              <w:spacing w:line="180" w:lineRule="exact"/>
              <w:jc w:val="both"/>
              <w:rPr>
                <w:rFonts w:ascii="Arial" w:hAnsi="Arial" w:cs="Arial"/>
                <w:sz w:val="16"/>
                <w:szCs w:val="16"/>
              </w:rPr>
            </w:pPr>
            <w:r w:rsidRPr="00BC4FF9">
              <w:rPr>
                <w:rFonts w:ascii="Arial" w:hAnsi="Arial" w:cs="Arial"/>
                <w:sz w:val="16"/>
                <w:szCs w:val="16"/>
              </w:rPr>
              <w:t>2023 год. Заключен контракт.</w:t>
            </w:r>
          </w:p>
        </w:tc>
        <w:tc>
          <w:tcPr>
            <w:tcW w:w="2126" w:type="dxa"/>
            <w:gridSpan w:val="2"/>
          </w:tcPr>
          <w:p w:rsidR="00FF46C3" w:rsidRPr="00BC4FF9" w:rsidRDefault="00FF46C3" w:rsidP="00EE3AC4">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EE3AC4">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147</w:t>
            </w:r>
          </w:p>
        </w:tc>
        <w:tc>
          <w:tcPr>
            <w:tcW w:w="1701" w:type="dxa"/>
          </w:tcPr>
          <w:p w:rsidR="00FF46C3" w:rsidRPr="00BC4FF9" w:rsidRDefault="00FF46C3" w:rsidP="00EE3AC4">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EE3AC4">
            <w:pPr>
              <w:spacing w:line="180" w:lineRule="exact"/>
              <w:jc w:val="both"/>
              <w:rPr>
                <w:rFonts w:ascii="Arial" w:hAnsi="Arial" w:cs="Arial"/>
                <w:sz w:val="16"/>
                <w:szCs w:val="16"/>
              </w:rPr>
            </w:pPr>
            <w:r w:rsidRPr="00BC4FF9">
              <w:rPr>
                <w:rFonts w:ascii="Arial" w:hAnsi="Arial" w:cs="Arial"/>
                <w:sz w:val="16"/>
                <w:szCs w:val="16"/>
              </w:rPr>
              <w:t xml:space="preserve">Отсутствие уличного освещения по пер. </w:t>
            </w:r>
            <w:proofErr w:type="gramStart"/>
            <w:r w:rsidRPr="00BC4FF9">
              <w:rPr>
                <w:rFonts w:ascii="Arial" w:hAnsi="Arial" w:cs="Arial"/>
                <w:sz w:val="16"/>
                <w:szCs w:val="16"/>
              </w:rPr>
              <w:t>Восточному</w:t>
            </w:r>
            <w:proofErr w:type="gramEnd"/>
          </w:p>
        </w:tc>
        <w:tc>
          <w:tcPr>
            <w:tcW w:w="1843" w:type="dxa"/>
          </w:tcPr>
          <w:p w:rsidR="00FF46C3" w:rsidRPr="00BC4FF9" w:rsidRDefault="00FF46C3" w:rsidP="00EE3AC4">
            <w:pPr>
              <w:spacing w:line="180" w:lineRule="exact"/>
              <w:jc w:val="both"/>
              <w:rPr>
                <w:rFonts w:ascii="Arial" w:hAnsi="Arial" w:cs="Arial"/>
                <w:sz w:val="16"/>
                <w:szCs w:val="16"/>
              </w:rPr>
            </w:pPr>
            <w:r w:rsidRPr="00BC4FF9">
              <w:rPr>
                <w:rFonts w:ascii="Arial" w:hAnsi="Arial" w:cs="Arial"/>
                <w:sz w:val="16"/>
                <w:szCs w:val="16"/>
              </w:rPr>
              <w:t>В 2024 году разработка ПСД, 250 м. Выполнение 2026 год</w:t>
            </w:r>
          </w:p>
        </w:tc>
        <w:tc>
          <w:tcPr>
            <w:tcW w:w="2126" w:type="dxa"/>
            <w:gridSpan w:val="2"/>
          </w:tcPr>
          <w:p w:rsidR="00FF46C3" w:rsidRPr="00BC4FF9" w:rsidRDefault="00FF46C3" w:rsidP="00EE3AC4">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EE3AC4">
            <w:pPr>
              <w:spacing w:line="180" w:lineRule="exact"/>
              <w:jc w:val="both"/>
              <w:rPr>
                <w:rFonts w:ascii="Arial" w:hAnsi="Arial" w:cs="Arial"/>
                <w:sz w:val="16"/>
                <w:szCs w:val="16"/>
              </w:rPr>
            </w:pPr>
            <w:r w:rsidRPr="00BC4FF9">
              <w:rPr>
                <w:rFonts w:ascii="Arial" w:hAnsi="Arial" w:cs="Arial"/>
                <w:sz w:val="16"/>
                <w:szCs w:val="16"/>
              </w:rPr>
              <w:t>Примерная стоимость 0,25 млн. руб.</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148</w:t>
            </w:r>
          </w:p>
        </w:tc>
        <w:tc>
          <w:tcPr>
            <w:tcW w:w="1701" w:type="dxa"/>
          </w:tcPr>
          <w:p w:rsidR="00FF46C3" w:rsidRPr="00BC4FF9" w:rsidRDefault="00FF46C3" w:rsidP="00EE3AC4">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EE3AC4">
            <w:pPr>
              <w:spacing w:line="180" w:lineRule="exact"/>
              <w:jc w:val="both"/>
              <w:rPr>
                <w:rFonts w:ascii="Arial" w:hAnsi="Arial" w:cs="Arial"/>
                <w:sz w:val="16"/>
                <w:szCs w:val="16"/>
              </w:rPr>
            </w:pPr>
            <w:proofErr w:type="gramStart"/>
            <w:r w:rsidRPr="00BC4FF9">
              <w:rPr>
                <w:rFonts w:ascii="Arial" w:hAnsi="Arial" w:cs="Arial"/>
                <w:sz w:val="16"/>
                <w:szCs w:val="16"/>
              </w:rPr>
              <w:t>Заброшенное здание (предполагаемый жилой дом), находящееся по адресу пер. Восточный 6, на территории которого (по словам избирателей) собираются нетрезвая молодежь, что приводит к дракам и нарушению правил общественного порядка.</w:t>
            </w:r>
            <w:proofErr w:type="gramEnd"/>
          </w:p>
        </w:tc>
        <w:tc>
          <w:tcPr>
            <w:tcW w:w="1843" w:type="dxa"/>
          </w:tcPr>
          <w:p w:rsidR="00FF46C3" w:rsidRPr="00BC4FF9" w:rsidRDefault="00FF46C3" w:rsidP="00EE3AC4">
            <w:pPr>
              <w:spacing w:line="180" w:lineRule="exact"/>
              <w:jc w:val="both"/>
              <w:rPr>
                <w:rFonts w:ascii="Arial" w:hAnsi="Arial" w:cs="Arial"/>
                <w:sz w:val="16"/>
                <w:szCs w:val="16"/>
              </w:rPr>
            </w:pPr>
            <w:r w:rsidRPr="00BC4FF9">
              <w:rPr>
                <w:rFonts w:ascii="Arial" w:hAnsi="Arial" w:cs="Arial"/>
                <w:sz w:val="16"/>
                <w:szCs w:val="16"/>
              </w:rPr>
              <w:t>2022 год исполнено</w:t>
            </w:r>
          </w:p>
        </w:tc>
        <w:tc>
          <w:tcPr>
            <w:tcW w:w="2126" w:type="dxa"/>
            <w:gridSpan w:val="2"/>
          </w:tcPr>
          <w:p w:rsidR="00FF46C3" w:rsidRPr="00BC4FF9" w:rsidRDefault="00FF46C3" w:rsidP="00EE3AC4">
            <w:pPr>
              <w:spacing w:line="180" w:lineRule="exact"/>
              <w:jc w:val="both"/>
              <w:rPr>
                <w:rFonts w:ascii="Arial" w:hAnsi="Arial" w:cs="Arial"/>
                <w:sz w:val="16"/>
                <w:szCs w:val="16"/>
              </w:rPr>
            </w:pPr>
          </w:p>
        </w:tc>
        <w:tc>
          <w:tcPr>
            <w:tcW w:w="1843" w:type="dxa"/>
          </w:tcPr>
          <w:p w:rsidR="00FF46C3" w:rsidRPr="00BC4FF9" w:rsidRDefault="00FF46C3" w:rsidP="00EE3AC4">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149</w:t>
            </w:r>
          </w:p>
        </w:tc>
        <w:tc>
          <w:tcPr>
            <w:tcW w:w="1701" w:type="dxa"/>
          </w:tcPr>
          <w:p w:rsidR="00FF46C3" w:rsidRPr="00BC4FF9" w:rsidRDefault="00FF46C3" w:rsidP="00EE3AC4">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EE3AC4">
            <w:pPr>
              <w:spacing w:line="180" w:lineRule="exact"/>
              <w:jc w:val="both"/>
              <w:rPr>
                <w:rFonts w:ascii="Arial" w:hAnsi="Arial" w:cs="Arial"/>
                <w:sz w:val="16"/>
                <w:szCs w:val="16"/>
              </w:rPr>
            </w:pPr>
            <w:r w:rsidRPr="00BC4FF9">
              <w:rPr>
                <w:rFonts w:ascii="Arial" w:hAnsi="Arial" w:cs="Arial"/>
                <w:sz w:val="16"/>
                <w:szCs w:val="16"/>
              </w:rPr>
              <w:t xml:space="preserve">Облагораживание и постоянный уход за детской площадкой, находящейся на пересечении ул. Восточной и пер. </w:t>
            </w:r>
            <w:proofErr w:type="gramStart"/>
            <w:r w:rsidRPr="00BC4FF9">
              <w:rPr>
                <w:rFonts w:ascii="Arial" w:hAnsi="Arial" w:cs="Arial"/>
                <w:sz w:val="16"/>
                <w:szCs w:val="16"/>
              </w:rPr>
              <w:t>Восточного</w:t>
            </w:r>
            <w:proofErr w:type="gramEnd"/>
            <w:r w:rsidRPr="00BC4FF9">
              <w:rPr>
                <w:rFonts w:ascii="Arial" w:hAnsi="Arial" w:cs="Arial"/>
                <w:sz w:val="16"/>
                <w:szCs w:val="16"/>
              </w:rPr>
              <w:t>.</w:t>
            </w:r>
          </w:p>
        </w:tc>
        <w:tc>
          <w:tcPr>
            <w:tcW w:w="1843" w:type="dxa"/>
          </w:tcPr>
          <w:p w:rsidR="00FF46C3" w:rsidRPr="00BC4FF9" w:rsidRDefault="00FF46C3" w:rsidP="00EE3AC4">
            <w:pPr>
              <w:spacing w:line="180" w:lineRule="exact"/>
              <w:jc w:val="both"/>
              <w:rPr>
                <w:rFonts w:ascii="Arial" w:hAnsi="Arial" w:cs="Arial"/>
                <w:sz w:val="16"/>
                <w:szCs w:val="16"/>
              </w:rPr>
            </w:pPr>
            <w:r w:rsidRPr="00BC4FF9">
              <w:rPr>
                <w:rFonts w:ascii="Arial" w:hAnsi="Arial" w:cs="Arial"/>
                <w:sz w:val="16"/>
                <w:szCs w:val="16"/>
              </w:rPr>
              <w:t xml:space="preserve">производится регулярно, </w:t>
            </w:r>
            <w:proofErr w:type="gramStart"/>
            <w:r w:rsidRPr="00BC4FF9">
              <w:rPr>
                <w:rFonts w:ascii="Arial" w:hAnsi="Arial" w:cs="Arial"/>
                <w:sz w:val="16"/>
                <w:szCs w:val="16"/>
              </w:rPr>
              <w:t>согласно графика</w:t>
            </w:r>
            <w:proofErr w:type="gramEnd"/>
          </w:p>
        </w:tc>
        <w:tc>
          <w:tcPr>
            <w:tcW w:w="2126" w:type="dxa"/>
            <w:gridSpan w:val="2"/>
          </w:tcPr>
          <w:p w:rsidR="00FF46C3" w:rsidRPr="00BC4FF9" w:rsidRDefault="00FF46C3" w:rsidP="00EE3AC4">
            <w:pPr>
              <w:spacing w:line="180" w:lineRule="exact"/>
              <w:jc w:val="both"/>
              <w:rPr>
                <w:rFonts w:ascii="Arial" w:hAnsi="Arial" w:cs="Arial"/>
                <w:sz w:val="16"/>
                <w:szCs w:val="16"/>
                <w:lang w:val="en-US"/>
              </w:rPr>
            </w:pPr>
            <w:r w:rsidRPr="00BC4FF9">
              <w:rPr>
                <w:rFonts w:ascii="Arial" w:hAnsi="Arial" w:cs="Arial"/>
                <w:sz w:val="16"/>
                <w:szCs w:val="16"/>
              </w:rPr>
              <w:t>МУП «Комбинат Благоустройств»</w:t>
            </w:r>
          </w:p>
        </w:tc>
        <w:tc>
          <w:tcPr>
            <w:tcW w:w="1843" w:type="dxa"/>
          </w:tcPr>
          <w:p w:rsidR="00FF46C3" w:rsidRPr="00BC4FF9" w:rsidRDefault="00FF46C3" w:rsidP="00EE3AC4">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150</w:t>
            </w:r>
          </w:p>
        </w:tc>
        <w:tc>
          <w:tcPr>
            <w:tcW w:w="1701" w:type="dxa"/>
          </w:tcPr>
          <w:p w:rsidR="00FF46C3" w:rsidRPr="00BC4FF9" w:rsidRDefault="00FF46C3" w:rsidP="00EE3AC4">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EE3AC4">
            <w:pPr>
              <w:spacing w:line="180" w:lineRule="exact"/>
              <w:jc w:val="both"/>
              <w:rPr>
                <w:rFonts w:ascii="Arial" w:hAnsi="Arial" w:cs="Arial"/>
                <w:sz w:val="16"/>
                <w:szCs w:val="16"/>
              </w:rPr>
            </w:pPr>
            <w:r w:rsidRPr="00BC4FF9">
              <w:rPr>
                <w:rFonts w:ascii="Arial" w:hAnsi="Arial" w:cs="Arial"/>
                <w:sz w:val="16"/>
                <w:szCs w:val="16"/>
              </w:rPr>
              <w:t xml:space="preserve">Полное отсутствие фонарного освещения по ул. </w:t>
            </w:r>
            <w:proofErr w:type="gramStart"/>
            <w:r w:rsidRPr="00BC4FF9">
              <w:rPr>
                <w:rFonts w:ascii="Arial" w:hAnsi="Arial" w:cs="Arial"/>
                <w:sz w:val="16"/>
                <w:szCs w:val="16"/>
              </w:rPr>
              <w:t>Восточной</w:t>
            </w:r>
            <w:proofErr w:type="gramEnd"/>
            <w:r w:rsidRPr="00BC4FF9">
              <w:rPr>
                <w:rFonts w:ascii="Arial" w:hAnsi="Arial" w:cs="Arial"/>
                <w:sz w:val="16"/>
                <w:szCs w:val="16"/>
              </w:rPr>
              <w:t xml:space="preserve"> от пер. </w:t>
            </w:r>
            <w:proofErr w:type="spellStart"/>
            <w:r w:rsidRPr="00BC4FF9">
              <w:rPr>
                <w:rFonts w:ascii="Arial" w:hAnsi="Arial" w:cs="Arial"/>
                <w:sz w:val="16"/>
                <w:szCs w:val="16"/>
              </w:rPr>
              <w:t>Зерносовхозского</w:t>
            </w:r>
            <w:proofErr w:type="spellEnd"/>
            <w:r w:rsidRPr="00BC4FF9">
              <w:rPr>
                <w:rFonts w:ascii="Arial" w:hAnsi="Arial" w:cs="Arial"/>
                <w:sz w:val="16"/>
                <w:szCs w:val="16"/>
              </w:rPr>
              <w:t xml:space="preserve"> до пер. Тенистого</w:t>
            </w:r>
          </w:p>
        </w:tc>
        <w:tc>
          <w:tcPr>
            <w:tcW w:w="1843" w:type="dxa"/>
          </w:tcPr>
          <w:p w:rsidR="00FF46C3" w:rsidRPr="00BC4FF9" w:rsidRDefault="00FF46C3" w:rsidP="00EE3AC4">
            <w:pPr>
              <w:spacing w:line="180" w:lineRule="exact"/>
              <w:jc w:val="both"/>
              <w:rPr>
                <w:rFonts w:ascii="Arial" w:hAnsi="Arial" w:cs="Arial"/>
                <w:sz w:val="16"/>
                <w:szCs w:val="16"/>
              </w:rPr>
            </w:pPr>
            <w:r w:rsidRPr="00BC4FF9">
              <w:rPr>
                <w:rFonts w:ascii="Arial" w:hAnsi="Arial" w:cs="Arial"/>
                <w:sz w:val="16"/>
                <w:szCs w:val="16"/>
              </w:rPr>
              <w:t>В 2025 году разработка ПСД, 400 м. Выполнение 2025 год.</w:t>
            </w:r>
          </w:p>
        </w:tc>
        <w:tc>
          <w:tcPr>
            <w:tcW w:w="2126" w:type="dxa"/>
            <w:gridSpan w:val="2"/>
          </w:tcPr>
          <w:p w:rsidR="00FF46C3" w:rsidRPr="00BC4FF9" w:rsidRDefault="00FF46C3" w:rsidP="00EE3AC4">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EE3AC4">
            <w:pPr>
              <w:spacing w:line="180" w:lineRule="exact"/>
              <w:jc w:val="both"/>
              <w:rPr>
                <w:rFonts w:ascii="Arial" w:hAnsi="Arial" w:cs="Arial"/>
                <w:sz w:val="16"/>
                <w:szCs w:val="16"/>
              </w:rPr>
            </w:pPr>
            <w:r w:rsidRPr="00BC4FF9">
              <w:rPr>
                <w:rFonts w:ascii="Arial" w:hAnsi="Arial" w:cs="Arial"/>
                <w:sz w:val="16"/>
                <w:szCs w:val="16"/>
              </w:rPr>
              <w:t>Примерная стоимость 0,4 млн. руб.</w:t>
            </w:r>
          </w:p>
        </w:tc>
      </w:tr>
      <w:tr w:rsidR="00FF46C3" w:rsidRPr="00FF46C3" w:rsidTr="007301D9">
        <w:trPr>
          <w:trHeight w:val="144"/>
        </w:trPr>
        <w:tc>
          <w:tcPr>
            <w:tcW w:w="10065" w:type="dxa"/>
            <w:gridSpan w:val="7"/>
          </w:tcPr>
          <w:p w:rsidR="00FF46C3" w:rsidRPr="00FF46C3" w:rsidRDefault="00FF46C3" w:rsidP="00EE3AC4">
            <w:pPr>
              <w:spacing w:line="180" w:lineRule="exact"/>
              <w:jc w:val="center"/>
              <w:rPr>
                <w:rFonts w:ascii="Arial" w:hAnsi="Arial" w:cs="Arial"/>
                <w:b/>
                <w:sz w:val="18"/>
                <w:szCs w:val="18"/>
              </w:rPr>
            </w:pPr>
            <w:r w:rsidRPr="00FF46C3">
              <w:rPr>
                <w:rFonts w:ascii="Arial" w:hAnsi="Arial" w:cs="Arial"/>
                <w:b/>
                <w:sz w:val="18"/>
                <w:szCs w:val="18"/>
              </w:rPr>
              <w:t xml:space="preserve">Избирательный округ № 10 депутат </w:t>
            </w:r>
            <w:proofErr w:type="spellStart"/>
            <w:r w:rsidRPr="00FF46C3">
              <w:rPr>
                <w:rFonts w:ascii="Arial" w:hAnsi="Arial" w:cs="Arial"/>
                <w:b/>
                <w:sz w:val="18"/>
                <w:szCs w:val="18"/>
              </w:rPr>
              <w:t>Белозорев</w:t>
            </w:r>
            <w:proofErr w:type="spellEnd"/>
            <w:r w:rsidRPr="00FF46C3">
              <w:rPr>
                <w:rFonts w:ascii="Arial" w:hAnsi="Arial" w:cs="Arial"/>
                <w:b/>
                <w:sz w:val="18"/>
                <w:szCs w:val="18"/>
              </w:rPr>
              <w:t xml:space="preserve"> Василий Андреевич</w:t>
            </w:r>
          </w:p>
          <w:p w:rsidR="00FF46C3" w:rsidRPr="00FF46C3" w:rsidRDefault="00FF46C3" w:rsidP="00EE3AC4">
            <w:pPr>
              <w:spacing w:line="180" w:lineRule="exact"/>
              <w:jc w:val="center"/>
              <w:rPr>
                <w:rFonts w:ascii="Arial" w:hAnsi="Arial" w:cs="Arial"/>
                <w:sz w:val="18"/>
                <w:szCs w:val="18"/>
              </w:rPr>
            </w:pPr>
            <w:proofErr w:type="gramStart"/>
            <w:r w:rsidRPr="00FF46C3">
              <w:rPr>
                <w:rFonts w:ascii="Arial" w:hAnsi="Arial" w:cs="Arial"/>
                <w:b/>
                <w:sz w:val="18"/>
                <w:szCs w:val="18"/>
              </w:rPr>
              <w:t xml:space="preserve">Границы: город Благодарный: ул. Юбилейная, ул. Советская (нечетная сторона от № 363 до № 475, четная сторона от № 386 до № 466), ул. Комсомольская (нечетная сторона от № 3 до № 83, четная сторона от № 20 </w:t>
            </w:r>
            <w:r w:rsidRPr="00FF46C3">
              <w:rPr>
                <w:rFonts w:ascii="Arial" w:hAnsi="Arial" w:cs="Arial"/>
                <w:b/>
                <w:sz w:val="18"/>
                <w:szCs w:val="18"/>
              </w:rPr>
              <w:lastRenderedPageBreak/>
              <w:t>до № 110), пер. Пионерский, ул. Красноармейская (четная сторона от № 60 до № 194, нечетная сторона от № 57 до № 153), ул. Московская (нечетная сторона от № 333 до № 475, четная сторона от</w:t>
            </w:r>
            <w:proofErr w:type="gramEnd"/>
            <w:r w:rsidRPr="00FF46C3">
              <w:rPr>
                <w:rFonts w:ascii="Arial" w:hAnsi="Arial" w:cs="Arial"/>
                <w:b/>
                <w:sz w:val="18"/>
                <w:szCs w:val="18"/>
              </w:rPr>
              <w:t xml:space="preserve"> № 346 до № 478), ул. Некрасова, ул. </w:t>
            </w:r>
            <w:proofErr w:type="spellStart"/>
            <w:r w:rsidRPr="00FF46C3">
              <w:rPr>
                <w:rFonts w:ascii="Arial" w:hAnsi="Arial" w:cs="Arial"/>
                <w:b/>
                <w:sz w:val="18"/>
                <w:szCs w:val="18"/>
              </w:rPr>
              <w:t>Однокозова</w:t>
            </w:r>
            <w:proofErr w:type="spellEnd"/>
            <w:r w:rsidRPr="00FF46C3">
              <w:rPr>
                <w:rFonts w:ascii="Arial" w:hAnsi="Arial" w:cs="Arial"/>
                <w:b/>
                <w:sz w:val="18"/>
                <w:szCs w:val="18"/>
              </w:rPr>
              <w:t xml:space="preserve"> (нечетная сторона от № 237 до № 291, четная сторона от № 164 до № 220), ул. Мельничная №155 Б</w:t>
            </w:r>
            <w:proofErr w:type="gramStart"/>
            <w:r w:rsidRPr="00FF46C3">
              <w:rPr>
                <w:rFonts w:ascii="Arial" w:hAnsi="Arial" w:cs="Arial"/>
                <w:b/>
                <w:sz w:val="18"/>
                <w:szCs w:val="18"/>
              </w:rPr>
              <w:t xml:space="preserve"> ,</w:t>
            </w:r>
            <w:proofErr w:type="gramEnd"/>
            <w:r w:rsidRPr="00FF46C3">
              <w:rPr>
                <w:rFonts w:ascii="Arial" w:hAnsi="Arial" w:cs="Arial"/>
                <w:b/>
                <w:sz w:val="18"/>
                <w:szCs w:val="18"/>
              </w:rPr>
              <w:t xml:space="preserve"> пер. Школьный, ул. Ленинградская, пер. Лермонтова, ул. Молодежная, пер. Южный, пер. Тихий, ул. Виноградная, ул. Голикова, ул. Дзержинского.</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lastRenderedPageBreak/>
              <w:t>151</w:t>
            </w:r>
          </w:p>
        </w:tc>
        <w:tc>
          <w:tcPr>
            <w:tcW w:w="1701" w:type="dxa"/>
          </w:tcPr>
          <w:p w:rsidR="00FF46C3" w:rsidRPr="00BC4FF9" w:rsidRDefault="00FF46C3" w:rsidP="00DA3BF5">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DA3BF5">
            <w:pPr>
              <w:spacing w:line="180" w:lineRule="exact"/>
              <w:jc w:val="both"/>
              <w:rPr>
                <w:rFonts w:ascii="Arial" w:hAnsi="Arial" w:cs="Arial"/>
                <w:sz w:val="16"/>
                <w:szCs w:val="16"/>
              </w:rPr>
            </w:pPr>
            <w:r w:rsidRPr="00BC4FF9">
              <w:rPr>
                <w:rFonts w:ascii="Arial" w:hAnsi="Arial" w:cs="Arial"/>
                <w:sz w:val="16"/>
                <w:szCs w:val="16"/>
              </w:rPr>
              <w:t xml:space="preserve">Укладка асфальтобетонного покрытия тротуара по ул. </w:t>
            </w:r>
            <w:proofErr w:type="gramStart"/>
            <w:r w:rsidRPr="00BC4FF9">
              <w:rPr>
                <w:rFonts w:ascii="Arial" w:hAnsi="Arial" w:cs="Arial"/>
                <w:sz w:val="16"/>
                <w:szCs w:val="16"/>
              </w:rPr>
              <w:t>Красноармейской</w:t>
            </w:r>
            <w:proofErr w:type="gramEnd"/>
            <w:r w:rsidRPr="00BC4FF9">
              <w:rPr>
                <w:rFonts w:ascii="Arial" w:hAnsi="Arial" w:cs="Arial"/>
                <w:sz w:val="16"/>
                <w:szCs w:val="16"/>
              </w:rPr>
              <w:t xml:space="preserve"> от пер. Подгорного до пер. Лермонтова</w:t>
            </w:r>
          </w:p>
        </w:tc>
        <w:tc>
          <w:tcPr>
            <w:tcW w:w="1843" w:type="dxa"/>
          </w:tcPr>
          <w:p w:rsidR="00FF46C3" w:rsidRPr="00BC4FF9" w:rsidRDefault="00FF46C3" w:rsidP="00DA3BF5">
            <w:pPr>
              <w:spacing w:line="180" w:lineRule="exact"/>
              <w:jc w:val="both"/>
              <w:rPr>
                <w:rFonts w:ascii="Arial" w:hAnsi="Arial" w:cs="Arial"/>
                <w:sz w:val="16"/>
                <w:szCs w:val="16"/>
              </w:rPr>
            </w:pPr>
            <w:r w:rsidRPr="00BC4FF9">
              <w:rPr>
                <w:rFonts w:ascii="Arial" w:hAnsi="Arial" w:cs="Arial"/>
                <w:sz w:val="16"/>
                <w:szCs w:val="16"/>
              </w:rPr>
              <w:t>В 2025 году разработка ПСД и прохождение экспертизы, 530 м. Подача заявки на получение субсидии в 2025 году. Выполнение 2026 год</w:t>
            </w:r>
          </w:p>
        </w:tc>
        <w:tc>
          <w:tcPr>
            <w:tcW w:w="2126" w:type="dxa"/>
            <w:gridSpan w:val="2"/>
          </w:tcPr>
          <w:p w:rsidR="00FF46C3" w:rsidRPr="00BC4FF9" w:rsidRDefault="00FF46C3" w:rsidP="00DA3BF5">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DA3BF5">
            <w:pPr>
              <w:spacing w:line="180" w:lineRule="exact"/>
              <w:jc w:val="both"/>
              <w:rPr>
                <w:rFonts w:ascii="Arial" w:hAnsi="Arial" w:cs="Arial"/>
                <w:sz w:val="16"/>
                <w:szCs w:val="16"/>
              </w:rPr>
            </w:pPr>
            <w:r w:rsidRPr="00BC4FF9">
              <w:rPr>
                <w:rFonts w:ascii="Arial" w:hAnsi="Arial" w:cs="Arial"/>
                <w:sz w:val="16"/>
                <w:szCs w:val="16"/>
              </w:rPr>
              <w:t>Примерная стоимость 25 млн. руб. Реализация по программе СК «Развитие транспортной системы»</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152</w:t>
            </w:r>
          </w:p>
        </w:tc>
        <w:tc>
          <w:tcPr>
            <w:tcW w:w="1701" w:type="dxa"/>
          </w:tcPr>
          <w:p w:rsidR="00FF46C3" w:rsidRPr="00BC4FF9" w:rsidRDefault="00FF46C3" w:rsidP="00DA3BF5">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DA3BF5">
            <w:pPr>
              <w:spacing w:line="180" w:lineRule="exact"/>
              <w:jc w:val="both"/>
              <w:rPr>
                <w:rFonts w:ascii="Arial" w:hAnsi="Arial" w:cs="Arial"/>
                <w:sz w:val="16"/>
                <w:szCs w:val="16"/>
              </w:rPr>
            </w:pPr>
            <w:r w:rsidRPr="00BC4FF9">
              <w:rPr>
                <w:rFonts w:ascii="Arial" w:hAnsi="Arial" w:cs="Arial"/>
                <w:sz w:val="16"/>
                <w:szCs w:val="16"/>
              </w:rPr>
              <w:t xml:space="preserve">Укладка асфальтобетонного покрытия дороги по пер. </w:t>
            </w:r>
            <w:proofErr w:type="gramStart"/>
            <w:r w:rsidRPr="00BC4FF9">
              <w:rPr>
                <w:rFonts w:ascii="Arial" w:hAnsi="Arial" w:cs="Arial"/>
                <w:sz w:val="16"/>
                <w:szCs w:val="16"/>
              </w:rPr>
              <w:t>Пионерскому</w:t>
            </w:r>
            <w:proofErr w:type="gramEnd"/>
            <w:r w:rsidRPr="00BC4FF9">
              <w:rPr>
                <w:rFonts w:ascii="Arial" w:hAnsi="Arial" w:cs="Arial"/>
                <w:sz w:val="16"/>
                <w:szCs w:val="16"/>
              </w:rPr>
              <w:t xml:space="preserve"> от ул. Набережной до ул. Красноармейской</w:t>
            </w:r>
          </w:p>
        </w:tc>
        <w:tc>
          <w:tcPr>
            <w:tcW w:w="1843" w:type="dxa"/>
          </w:tcPr>
          <w:p w:rsidR="00FF46C3" w:rsidRPr="00BC4FF9" w:rsidRDefault="00FF46C3" w:rsidP="00DA3BF5">
            <w:pPr>
              <w:spacing w:line="180" w:lineRule="exact"/>
              <w:jc w:val="both"/>
              <w:rPr>
                <w:rFonts w:ascii="Arial" w:hAnsi="Arial" w:cs="Arial"/>
                <w:sz w:val="16"/>
                <w:szCs w:val="16"/>
              </w:rPr>
            </w:pPr>
            <w:r w:rsidRPr="00BC4FF9">
              <w:rPr>
                <w:rFonts w:ascii="Arial" w:hAnsi="Arial" w:cs="Arial"/>
                <w:sz w:val="16"/>
                <w:szCs w:val="16"/>
              </w:rPr>
              <w:t>В 2025 году разработка ПСД и прохождение экспертизы, 1088 м. Подача заявки на получение субсидии в 2025 году. Выполнение 2025 год</w:t>
            </w:r>
          </w:p>
        </w:tc>
        <w:tc>
          <w:tcPr>
            <w:tcW w:w="2126" w:type="dxa"/>
            <w:gridSpan w:val="2"/>
          </w:tcPr>
          <w:p w:rsidR="00FF46C3" w:rsidRPr="00BC4FF9" w:rsidRDefault="00FF46C3" w:rsidP="00DA3BF5">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DA3BF5">
            <w:pPr>
              <w:spacing w:line="180" w:lineRule="exact"/>
              <w:jc w:val="both"/>
              <w:rPr>
                <w:rFonts w:ascii="Arial" w:hAnsi="Arial" w:cs="Arial"/>
                <w:sz w:val="16"/>
                <w:szCs w:val="16"/>
              </w:rPr>
            </w:pPr>
            <w:r w:rsidRPr="00BC4FF9">
              <w:rPr>
                <w:rFonts w:ascii="Arial" w:hAnsi="Arial" w:cs="Arial"/>
                <w:sz w:val="16"/>
                <w:szCs w:val="16"/>
              </w:rPr>
              <w:t>Примерная стоимость 18 млн. руб. Реализация по программе СК «Развитие транспортной системы»</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153</w:t>
            </w:r>
          </w:p>
        </w:tc>
        <w:tc>
          <w:tcPr>
            <w:tcW w:w="1701" w:type="dxa"/>
          </w:tcPr>
          <w:p w:rsidR="00FF46C3" w:rsidRPr="00BC4FF9" w:rsidRDefault="00FF46C3" w:rsidP="00DA3BF5">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DA3BF5">
            <w:pPr>
              <w:spacing w:line="180" w:lineRule="exact"/>
              <w:jc w:val="both"/>
              <w:rPr>
                <w:rFonts w:ascii="Arial" w:hAnsi="Arial" w:cs="Arial"/>
                <w:sz w:val="16"/>
                <w:szCs w:val="16"/>
              </w:rPr>
            </w:pPr>
            <w:r w:rsidRPr="00BC4FF9">
              <w:rPr>
                <w:rFonts w:ascii="Arial" w:hAnsi="Arial" w:cs="Arial"/>
                <w:sz w:val="16"/>
                <w:szCs w:val="16"/>
              </w:rPr>
              <w:t xml:space="preserve">Укладка асфальтобетонного покрытия тротуара по ул. </w:t>
            </w:r>
            <w:proofErr w:type="gramStart"/>
            <w:r w:rsidRPr="00BC4FF9">
              <w:rPr>
                <w:rFonts w:ascii="Arial" w:hAnsi="Arial" w:cs="Arial"/>
                <w:sz w:val="16"/>
                <w:szCs w:val="16"/>
              </w:rPr>
              <w:t>Московской</w:t>
            </w:r>
            <w:proofErr w:type="gramEnd"/>
            <w:r w:rsidRPr="00BC4FF9">
              <w:rPr>
                <w:rFonts w:ascii="Arial" w:hAnsi="Arial" w:cs="Arial"/>
                <w:sz w:val="16"/>
                <w:szCs w:val="16"/>
              </w:rPr>
              <w:t xml:space="preserve"> от №333 до №475</w:t>
            </w:r>
          </w:p>
        </w:tc>
        <w:tc>
          <w:tcPr>
            <w:tcW w:w="1843" w:type="dxa"/>
          </w:tcPr>
          <w:p w:rsidR="00FF46C3" w:rsidRPr="00BC4FF9" w:rsidRDefault="00FF46C3" w:rsidP="00DA3BF5">
            <w:pPr>
              <w:spacing w:line="180" w:lineRule="exact"/>
              <w:jc w:val="both"/>
              <w:rPr>
                <w:rFonts w:ascii="Arial" w:hAnsi="Arial" w:cs="Arial"/>
                <w:sz w:val="16"/>
                <w:szCs w:val="16"/>
              </w:rPr>
            </w:pPr>
            <w:r w:rsidRPr="00BC4FF9">
              <w:rPr>
                <w:rFonts w:ascii="Arial" w:hAnsi="Arial" w:cs="Arial"/>
                <w:sz w:val="16"/>
                <w:szCs w:val="16"/>
              </w:rPr>
              <w:t>В 2024 году разработка ПСД и прохождение экспертизы, 1180 м. Подача заявки на получение субсидии в 2025 году. Выполнение 2025 год</w:t>
            </w:r>
          </w:p>
        </w:tc>
        <w:tc>
          <w:tcPr>
            <w:tcW w:w="2126" w:type="dxa"/>
            <w:gridSpan w:val="2"/>
          </w:tcPr>
          <w:p w:rsidR="00FF46C3" w:rsidRPr="00BC4FF9" w:rsidRDefault="00FF46C3" w:rsidP="00DA3BF5">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DA3BF5">
            <w:pPr>
              <w:spacing w:line="180" w:lineRule="exact"/>
              <w:jc w:val="both"/>
              <w:rPr>
                <w:rFonts w:ascii="Arial" w:hAnsi="Arial" w:cs="Arial"/>
                <w:sz w:val="16"/>
                <w:szCs w:val="16"/>
              </w:rPr>
            </w:pPr>
            <w:r w:rsidRPr="00BC4FF9">
              <w:rPr>
                <w:rFonts w:ascii="Arial" w:hAnsi="Arial" w:cs="Arial"/>
                <w:sz w:val="16"/>
                <w:szCs w:val="16"/>
              </w:rPr>
              <w:t>Примерная стоимость 38 млн. руб. Реализация по программе СК «Развитие транспортной системы»</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154</w:t>
            </w:r>
          </w:p>
        </w:tc>
        <w:tc>
          <w:tcPr>
            <w:tcW w:w="1701" w:type="dxa"/>
          </w:tcPr>
          <w:p w:rsidR="00FF46C3" w:rsidRPr="00BC4FF9" w:rsidRDefault="00FF46C3" w:rsidP="00DA3BF5">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DA3BF5">
            <w:pPr>
              <w:spacing w:line="180" w:lineRule="exact"/>
              <w:jc w:val="both"/>
              <w:rPr>
                <w:rFonts w:ascii="Arial" w:hAnsi="Arial" w:cs="Arial"/>
                <w:sz w:val="16"/>
                <w:szCs w:val="16"/>
              </w:rPr>
            </w:pPr>
            <w:r w:rsidRPr="00BC4FF9">
              <w:rPr>
                <w:rFonts w:ascii="Arial" w:hAnsi="Arial" w:cs="Arial"/>
                <w:sz w:val="16"/>
                <w:szCs w:val="16"/>
              </w:rPr>
              <w:t>Укладка асфальтобетонного покрытия дороги по ул. Дзержинского</w:t>
            </w:r>
          </w:p>
        </w:tc>
        <w:tc>
          <w:tcPr>
            <w:tcW w:w="1843" w:type="dxa"/>
          </w:tcPr>
          <w:p w:rsidR="00FF46C3" w:rsidRPr="00BC4FF9" w:rsidRDefault="00FF46C3" w:rsidP="00DA3BF5">
            <w:pPr>
              <w:spacing w:line="180" w:lineRule="exact"/>
              <w:jc w:val="both"/>
              <w:rPr>
                <w:rFonts w:ascii="Arial" w:hAnsi="Arial" w:cs="Arial"/>
                <w:sz w:val="16"/>
                <w:szCs w:val="16"/>
              </w:rPr>
            </w:pPr>
            <w:r w:rsidRPr="00BC4FF9">
              <w:rPr>
                <w:rFonts w:ascii="Arial" w:hAnsi="Arial" w:cs="Arial"/>
                <w:sz w:val="16"/>
                <w:szCs w:val="16"/>
              </w:rPr>
              <w:t>В 2026 году разработка ПСД и прохождение экспертизы, 563 м. Подача заявки на получение субсидии в 2026 году. Выполнение 2027 год</w:t>
            </w:r>
          </w:p>
        </w:tc>
        <w:tc>
          <w:tcPr>
            <w:tcW w:w="2126" w:type="dxa"/>
            <w:gridSpan w:val="2"/>
          </w:tcPr>
          <w:p w:rsidR="00FF46C3" w:rsidRPr="00BC4FF9" w:rsidRDefault="00FF46C3" w:rsidP="00DA3BF5">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DA3BF5">
            <w:pPr>
              <w:spacing w:line="180" w:lineRule="exact"/>
              <w:jc w:val="both"/>
              <w:rPr>
                <w:rFonts w:ascii="Arial" w:hAnsi="Arial" w:cs="Arial"/>
                <w:sz w:val="16"/>
                <w:szCs w:val="16"/>
              </w:rPr>
            </w:pPr>
            <w:r w:rsidRPr="00BC4FF9">
              <w:rPr>
                <w:rFonts w:ascii="Arial" w:hAnsi="Arial" w:cs="Arial"/>
                <w:sz w:val="16"/>
                <w:szCs w:val="16"/>
              </w:rPr>
              <w:t>Примерная стоимость 17 млн. руб. Реализация по программе СК «Развитие транспортной системы»</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155</w:t>
            </w:r>
          </w:p>
        </w:tc>
        <w:tc>
          <w:tcPr>
            <w:tcW w:w="1701" w:type="dxa"/>
          </w:tcPr>
          <w:p w:rsidR="00FF46C3" w:rsidRPr="00BC4FF9" w:rsidRDefault="00FF46C3" w:rsidP="00DA3BF5">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DA3BF5">
            <w:pPr>
              <w:spacing w:line="180" w:lineRule="exact"/>
              <w:jc w:val="both"/>
              <w:rPr>
                <w:rFonts w:ascii="Arial" w:hAnsi="Arial" w:cs="Arial"/>
                <w:sz w:val="16"/>
                <w:szCs w:val="16"/>
              </w:rPr>
            </w:pPr>
            <w:r w:rsidRPr="00BC4FF9">
              <w:rPr>
                <w:rFonts w:ascii="Arial" w:hAnsi="Arial" w:cs="Arial"/>
                <w:sz w:val="16"/>
                <w:szCs w:val="16"/>
              </w:rPr>
              <w:t xml:space="preserve">Укладка асфальтобетонного покрытия дороги по пер. </w:t>
            </w:r>
            <w:proofErr w:type="gramStart"/>
            <w:r w:rsidRPr="00BC4FF9">
              <w:rPr>
                <w:rFonts w:ascii="Arial" w:hAnsi="Arial" w:cs="Arial"/>
                <w:sz w:val="16"/>
                <w:szCs w:val="16"/>
              </w:rPr>
              <w:t>Пионерскому</w:t>
            </w:r>
            <w:proofErr w:type="gramEnd"/>
            <w:r w:rsidRPr="00BC4FF9">
              <w:rPr>
                <w:rFonts w:ascii="Arial" w:hAnsi="Arial" w:cs="Arial"/>
                <w:sz w:val="16"/>
                <w:szCs w:val="16"/>
              </w:rPr>
              <w:t xml:space="preserve"> от ул. Дзержинского до ул. </w:t>
            </w:r>
            <w:proofErr w:type="spellStart"/>
            <w:r w:rsidRPr="00BC4FF9">
              <w:rPr>
                <w:rFonts w:ascii="Arial" w:hAnsi="Arial" w:cs="Arial"/>
                <w:sz w:val="16"/>
                <w:szCs w:val="16"/>
              </w:rPr>
              <w:t>Однокозова</w:t>
            </w:r>
            <w:proofErr w:type="spellEnd"/>
          </w:p>
        </w:tc>
        <w:tc>
          <w:tcPr>
            <w:tcW w:w="1843" w:type="dxa"/>
          </w:tcPr>
          <w:p w:rsidR="00FF46C3" w:rsidRPr="00BC4FF9" w:rsidRDefault="00FF46C3" w:rsidP="00DA3BF5">
            <w:pPr>
              <w:spacing w:line="180" w:lineRule="exact"/>
              <w:jc w:val="both"/>
              <w:rPr>
                <w:rFonts w:ascii="Arial" w:hAnsi="Arial" w:cs="Arial"/>
                <w:sz w:val="16"/>
                <w:szCs w:val="16"/>
              </w:rPr>
            </w:pPr>
            <w:r w:rsidRPr="00BC4FF9">
              <w:rPr>
                <w:rFonts w:ascii="Arial" w:hAnsi="Arial" w:cs="Arial"/>
                <w:sz w:val="16"/>
                <w:szCs w:val="16"/>
              </w:rPr>
              <w:t>В 2025 году разработка ПСД и прохождение экспертизы, 1088 м. Подача заявки на получение субсидии в 2025 году. Выполнение 2026 год</w:t>
            </w:r>
          </w:p>
        </w:tc>
        <w:tc>
          <w:tcPr>
            <w:tcW w:w="2126" w:type="dxa"/>
            <w:gridSpan w:val="2"/>
          </w:tcPr>
          <w:p w:rsidR="00FF46C3" w:rsidRPr="00BC4FF9" w:rsidRDefault="00FF46C3" w:rsidP="00DA3BF5">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DA3BF5">
            <w:pPr>
              <w:spacing w:line="180" w:lineRule="exact"/>
              <w:jc w:val="both"/>
              <w:rPr>
                <w:rFonts w:ascii="Arial" w:hAnsi="Arial" w:cs="Arial"/>
                <w:sz w:val="16"/>
                <w:szCs w:val="16"/>
              </w:rPr>
            </w:pPr>
            <w:r w:rsidRPr="00BC4FF9">
              <w:rPr>
                <w:rFonts w:ascii="Arial" w:hAnsi="Arial" w:cs="Arial"/>
                <w:sz w:val="16"/>
                <w:szCs w:val="16"/>
              </w:rPr>
              <w:t>Примерная стоимость 18 млн. руб. Реализация по программе СК «Развитие транспортной системы»</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156</w:t>
            </w:r>
          </w:p>
        </w:tc>
        <w:tc>
          <w:tcPr>
            <w:tcW w:w="1701" w:type="dxa"/>
          </w:tcPr>
          <w:p w:rsidR="00FF46C3" w:rsidRPr="00BC4FF9" w:rsidRDefault="00FF46C3" w:rsidP="00DA3BF5">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DA3BF5">
            <w:pPr>
              <w:spacing w:line="180" w:lineRule="exact"/>
              <w:jc w:val="both"/>
              <w:rPr>
                <w:rFonts w:ascii="Arial" w:hAnsi="Arial" w:cs="Arial"/>
                <w:sz w:val="16"/>
                <w:szCs w:val="16"/>
              </w:rPr>
            </w:pPr>
            <w:r w:rsidRPr="00BC4FF9">
              <w:rPr>
                <w:rFonts w:ascii="Arial" w:hAnsi="Arial" w:cs="Arial"/>
                <w:sz w:val="16"/>
                <w:szCs w:val="16"/>
              </w:rPr>
              <w:t xml:space="preserve">Укладка асфальтобетонного покрытия тротуара ул. </w:t>
            </w:r>
            <w:proofErr w:type="spellStart"/>
            <w:r w:rsidRPr="00BC4FF9">
              <w:rPr>
                <w:rFonts w:ascii="Arial" w:hAnsi="Arial" w:cs="Arial"/>
                <w:sz w:val="16"/>
                <w:szCs w:val="16"/>
              </w:rPr>
              <w:t>Однокозова</w:t>
            </w:r>
            <w:proofErr w:type="spellEnd"/>
            <w:r w:rsidRPr="00BC4FF9">
              <w:rPr>
                <w:rFonts w:ascii="Arial" w:hAnsi="Arial" w:cs="Arial"/>
                <w:sz w:val="16"/>
                <w:szCs w:val="16"/>
              </w:rPr>
              <w:t xml:space="preserve"> от №237 до 291</w:t>
            </w:r>
          </w:p>
        </w:tc>
        <w:tc>
          <w:tcPr>
            <w:tcW w:w="1843" w:type="dxa"/>
          </w:tcPr>
          <w:p w:rsidR="00FF46C3" w:rsidRPr="00BC4FF9" w:rsidRDefault="00FF46C3" w:rsidP="00DA3BF5">
            <w:pPr>
              <w:spacing w:line="180" w:lineRule="exact"/>
              <w:jc w:val="both"/>
              <w:rPr>
                <w:rFonts w:ascii="Arial" w:hAnsi="Arial" w:cs="Arial"/>
                <w:sz w:val="16"/>
                <w:szCs w:val="16"/>
              </w:rPr>
            </w:pPr>
            <w:r w:rsidRPr="00BC4FF9">
              <w:rPr>
                <w:rFonts w:ascii="Arial" w:hAnsi="Arial" w:cs="Arial"/>
                <w:sz w:val="16"/>
                <w:szCs w:val="16"/>
              </w:rPr>
              <w:t>В 2023 году разработка ПСД и прохождение экспертизы, 555 м. Подача заявки на получение субсидии в 2024 году. Выполнение 2025 год</w:t>
            </w:r>
          </w:p>
        </w:tc>
        <w:tc>
          <w:tcPr>
            <w:tcW w:w="2126" w:type="dxa"/>
            <w:gridSpan w:val="2"/>
          </w:tcPr>
          <w:p w:rsidR="00FF46C3" w:rsidRPr="00BC4FF9" w:rsidRDefault="00FF46C3" w:rsidP="00DA3BF5">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DA3BF5">
            <w:pPr>
              <w:spacing w:line="180" w:lineRule="exact"/>
              <w:jc w:val="both"/>
              <w:rPr>
                <w:rFonts w:ascii="Arial" w:hAnsi="Arial" w:cs="Arial"/>
                <w:sz w:val="16"/>
                <w:szCs w:val="16"/>
              </w:rPr>
            </w:pPr>
            <w:r w:rsidRPr="00BC4FF9">
              <w:rPr>
                <w:rFonts w:ascii="Arial" w:hAnsi="Arial" w:cs="Arial"/>
                <w:sz w:val="16"/>
                <w:szCs w:val="16"/>
              </w:rPr>
              <w:t>Примерная стоимость 48 млн. руб. Реализация по программе СК «Развитие транспортной системы»</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157</w:t>
            </w:r>
          </w:p>
        </w:tc>
        <w:tc>
          <w:tcPr>
            <w:tcW w:w="1701" w:type="dxa"/>
          </w:tcPr>
          <w:p w:rsidR="00FF46C3" w:rsidRPr="00BC4FF9" w:rsidRDefault="00FF46C3" w:rsidP="00DA3BF5">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DA3BF5">
            <w:pPr>
              <w:spacing w:line="180" w:lineRule="exact"/>
              <w:jc w:val="both"/>
              <w:rPr>
                <w:rFonts w:ascii="Arial" w:hAnsi="Arial" w:cs="Arial"/>
                <w:sz w:val="16"/>
                <w:szCs w:val="16"/>
              </w:rPr>
            </w:pPr>
            <w:r w:rsidRPr="00BC4FF9">
              <w:rPr>
                <w:rFonts w:ascii="Arial" w:hAnsi="Arial" w:cs="Arial"/>
                <w:sz w:val="16"/>
                <w:szCs w:val="16"/>
              </w:rPr>
              <w:t xml:space="preserve">Укладка асфальтобетонного покрытия тротуара по ул. </w:t>
            </w:r>
            <w:proofErr w:type="gramStart"/>
            <w:r w:rsidRPr="00BC4FF9">
              <w:rPr>
                <w:rFonts w:ascii="Arial" w:hAnsi="Arial" w:cs="Arial"/>
                <w:sz w:val="16"/>
                <w:szCs w:val="16"/>
              </w:rPr>
              <w:t>Комсомольской</w:t>
            </w:r>
            <w:proofErr w:type="gramEnd"/>
            <w:r w:rsidRPr="00BC4FF9">
              <w:rPr>
                <w:rFonts w:ascii="Arial" w:hAnsi="Arial" w:cs="Arial"/>
                <w:sz w:val="16"/>
                <w:szCs w:val="16"/>
              </w:rPr>
              <w:t xml:space="preserve"> от пер. Подгорного до пл. Ленина</w:t>
            </w:r>
          </w:p>
        </w:tc>
        <w:tc>
          <w:tcPr>
            <w:tcW w:w="1843" w:type="dxa"/>
          </w:tcPr>
          <w:p w:rsidR="00FF46C3" w:rsidRPr="00BC4FF9" w:rsidRDefault="00FF46C3" w:rsidP="00DA3BF5">
            <w:pPr>
              <w:spacing w:line="180" w:lineRule="exact"/>
              <w:jc w:val="both"/>
              <w:rPr>
                <w:rFonts w:ascii="Arial" w:hAnsi="Arial" w:cs="Arial"/>
                <w:sz w:val="16"/>
                <w:szCs w:val="16"/>
              </w:rPr>
            </w:pPr>
            <w:r w:rsidRPr="00BC4FF9">
              <w:rPr>
                <w:rFonts w:ascii="Arial" w:hAnsi="Arial" w:cs="Arial"/>
                <w:sz w:val="16"/>
                <w:szCs w:val="16"/>
              </w:rPr>
              <w:t>В 2023 году разработка ПСД и прохождение экспертизы, 1088 м. Подача заявки на получение субсидии в 2024 году. Выполнение 2025 год</w:t>
            </w:r>
          </w:p>
        </w:tc>
        <w:tc>
          <w:tcPr>
            <w:tcW w:w="2126" w:type="dxa"/>
            <w:gridSpan w:val="2"/>
          </w:tcPr>
          <w:p w:rsidR="00FF46C3" w:rsidRPr="00BC4FF9" w:rsidRDefault="00FF46C3" w:rsidP="00DA3BF5">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DA3BF5">
            <w:pPr>
              <w:spacing w:line="180" w:lineRule="exact"/>
              <w:jc w:val="both"/>
              <w:rPr>
                <w:rFonts w:ascii="Arial" w:hAnsi="Arial" w:cs="Arial"/>
                <w:sz w:val="16"/>
                <w:szCs w:val="16"/>
              </w:rPr>
            </w:pPr>
            <w:r w:rsidRPr="00BC4FF9">
              <w:rPr>
                <w:rFonts w:ascii="Arial" w:hAnsi="Arial" w:cs="Arial"/>
                <w:sz w:val="16"/>
                <w:szCs w:val="16"/>
              </w:rPr>
              <w:t>Примерная стоимость 48 млн. руб. Реализация по программе СК «Развитие транспортной системы»</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158</w:t>
            </w:r>
          </w:p>
        </w:tc>
        <w:tc>
          <w:tcPr>
            <w:tcW w:w="1701" w:type="dxa"/>
          </w:tcPr>
          <w:p w:rsidR="00FF46C3" w:rsidRPr="00BC4FF9" w:rsidRDefault="00FF46C3" w:rsidP="00DA3BF5">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DA3BF5">
            <w:pPr>
              <w:spacing w:line="180" w:lineRule="exact"/>
              <w:jc w:val="both"/>
              <w:rPr>
                <w:rFonts w:ascii="Arial" w:hAnsi="Arial" w:cs="Arial"/>
                <w:sz w:val="16"/>
                <w:szCs w:val="16"/>
              </w:rPr>
            </w:pPr>
            <w:r w:rsidRPr="00BC4FF9">
              <w:rPr>
                <w:rFonts w:ascii="Arial" w:hAnsi="Arial" w:cs="Arial"/>
                <w:sz w:val="16"/>
                <w:szCs w:val="16"/>
              </w:rPr>
              <w:t>Укладка асфальтобетонного покрытия по пер. Лермонтова от ул. Мельничная до ул. Дзержинского</w:t>
            </w:r>
          </w:p>
        </w:tc>
        <w:tc>
          <w:tcPr>
            <w:tcW w:w="1843" w:type="dxa"/>
          </w:tcPr>
          <w:p w:rsidR="00FF46C3" w:rsidRPr="00BC4FF9" w:rsidRDefault="00FF46C3" w:rsidP="00DA3BF5">
            <w:pPr>
              <w:spacing w:line="180" w:lineRule="exact"/>
              <w:jc w:val="both"/>
              <w:rPr>
                <w:rFonts w:ascii="Arial" w:hAnsi="Arial" w:cs="Arial"/>
                <w:sz w:val="16"/>
                <w:szCs w:val="16"/>
              </w:rPr>
            </w:pPr>
            <w:r w:rsidRPr="00BC4FF9">
              <w:rPr>
                <w:rFonts w:ascii="Arial" w:hAnsi="Arial" w:cs="Arial"/>
                <w:sz w:val="16"/>
                <w:szCs w:val="16"/>
              </w:rPr>
              <w:t>Профилировка дорожного покрытия с добавлением инертных материалов. Выполнение 2024 год.</w:t>
            </w:r>
          </w:p>
        </w:tc>
        <w:tc>
          <w:tcPr>
            <w:tcW w:w="2126" w:type="dxa"/>
            <w:gridSpan w:val="2"/>
          </w:tcPr>
          <w:p w:rsidR="00FF46C3" w:rsidRPr="00BC4FF9" w:rsidRDefault="00FF46C3" w:rsidP="00DA3BF5">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DA3BF5">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159</w:t>
            </w:r>
          </w:p>
        </w:tc>
        <w:tc>
          <w:tcPr>
            <w:tcW w:w="1701" w:type="dxa"/>
          </w:tcPr>
          <w:p w:rsidR="00FF46C3" w:rsidRPr="00BC4FF9" w:rsidRDefault="00FF46C3" w:rsidP="00DA3BF5">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DA3BF5">
            <w:pPr>
              <w:spacing w:line="180" w:lineRule="exact"/>
              <w:jc w:val="both"/>
              <w:rPr>
                <w:rFonts w:ascii="Arial" w:hAnsi="Arial" w:cs="Arial"/>
                <w:sz w:val="16"/>
                <w:szCs w:val="16"/>
              </w:rPr>
            </w:pPr>
            <w:r w:rsidRPr="00BC4FF9">
              <w:rPr>
                <w:rFonts w:ascii="Arial" w:hAnsi="Arial" w:cs="Arial"/>
                <w:sz w:val="16"/>
                <w:szCs w:val="16"/>
              </w:rPr>
              <w:t xml:space="preserve">Укладка асфальтобетонного покрытия дороги по пер. Лермонтова от ул. Дзержинского до ул. </w:t>
            </w:r>
            <w:proofErr w:type="spellStart"/>
            <w:r w:rsidRPr="00BC4FF9">
              <w:rPr>
                <w:rFonts w:ascii="Arial" w:hAnsi="Arial" w:cs="Arial"/>
                <w:sz w:val="16"/>
                <w:szCs w:val="16"/>
              </w:rPr>
              <w:t>Однокозова</w:t>
            </w:r>
            <w:proofErr w:type="spellEnd"/>
          </w:p>
        </w:tc>
        <w:tc>
          <w:tcPr>
            <w:tcW w:w="1843" w:type="dxa"/>
          </w:tcPr>
          <w:p w:rsidR="00FF46C3" w:rsidRPr="00BC4FF9" w:rsidRDefault="00FF46C3" w:rsidP="00DA3BF5">
            <w:pPr>
              <w:spacing w:line="180" w:lineRule="exact"/>
              <w:jc w:val="both"/>
              <w:rPr>
                <w:rFonts w:ascii="Arial" w:hAnsi="Arial" w:cs="Arial"/>
                <w:sz w:val="16"/>
                <w:szCs w:val="16"/>
              </w:rPr>
            </w:pPr>
            <w:r w:rsidRPr="00BC4FF9">
              <w:rPr>
                <w:rFonts w:ascii="Arial" w:hAnsi="Arial" w:cs="Arial"/>
                <w:sz w:val="16"/>
                <w:szCs w:val="16"/>
              </w:rPr>
              <w:t>Профилировка дорожного покрытия с добавлением инертных материалов. Выполнение 2024 год.</w:t>
            </w:r>
          </w:p>
        </w:tc>
        <w:tc>
          <w:tcPr>
            <w:tcW w:w="2126" w:type="dxa"/>
            <w:gridSpan w:val="2"/>
          </w:tcPr>
          <w:p w:rsidR="00FF46C3" w:rsidRPr="00BC4FF9" w:rsidRDefault="00FF46C3" w:rsidP="00DA3BF5">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DA3BF5">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160</w:t>
            </w:r>
          </w:p>
        </w:tc>
        <w:tc>
          <w:tcPr>
            <w:tcW w:w="1701" w:type="dxa"/>
          </w:tcPr>
          <w:p w:rsidR="00FF46C3" w:rsidRPr="00BC4FF9" w:rsidRDefault="00FF46C3" w:rsidP="00DA3BF5">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DA3BF5">
            <w:pPr>
              <w:spacing w:line="180" w:lineRule="exact"/>
              <w:jc w:val="both"/>
              <w:rPr>
                <w:rFonts w:ascii="Arial" w:hAnsi="Arial" w:cs="Arial"/>
                <w:sz w:val="16"/>
                <w:szCs w:val="16"/>
              </w:rPr>
            </w:pPr>
            <w:r w:rsidRPr="00BC4FF9">
              <w:rPr>
                <w:rFonts w:ascii="Arial" w:hAnsi="Arial" w:cs="Arial"/>
                <w:sz w:val="16"/>
                <w:szCs w:val="16"/>
              </w:rPr>
              <w:t xml:space="preserve">Укладка асфальтобетонного покрытия дороги по пер. </w:t>
            </w:r>
            <w:proofErr w:type="gramStart"/>
            <w:r w:rsidRPr="00BC4FF9">
              <w:rPr>
                <w:rFonts w:ascii="Arial" w:hAnsi="Arial" w:cs="Arial"/>
                <w:sz w:val="16"/>
                <w:szCs w:val="16"/>
              </w:rPr>
              <w:t>Южному</w:t>
            </w:r>
            <w:proofErr w:type="gramEnd"/>
          </w:p>
        </w:tc>
        <w:tc>
          <w:tcPr>
            <w:tcW w:w="1843" w:type="dxa"/>
          </w:tcPr>
          <w:p w:rsidR="00FF46C3" w:rsidRPr="00BC4FF9" w:rsidRDefault="00FF46C3" w:rsidP="00DA3BF5">
            <w:pPr>
              <w:spacing w:line="180" w:lineRule="exact"/>
              <w:jc w:val="both"/>
              <w:rPr>
                <w:rFonts w:ascii="Arial" w:hAnsi="Arial" w:cs="Arial"/>
                <w:sz w:val="16"/>
                <w:szCs w:val="16"/>
              </w:rPr>
            </w:pPr>
            <w:r w:rsidRPr="00BC4FF9">
              <w:rPr>
                <w:rFonts w:ascii="Arial" w:hAnsi="Arial" w:cs="Arial"/>
                <w:sz w:val="16"/>
                <w:szCs w:val="16"/>
              </w:rPr>
              <w:t xml:space="preserve">Профилировка дорожного покрытия с добавлением инертных </w:t>
            </w:r>
            <w:r w:rsidRPr="00BC4FF9">
              <w:rPr>
                <w:rFonts w:ascii="Arial" w:hAnsi="Arial" w:cs="Arial"/>
                <w:sz w:val="16"/>
                <w:szCs w:val="16"/>
              </w:rPr>
              <w:lastRenderedPageBreak/>
              <w:t>материалов. Выполнение 2025 год.</w:t>
            </w:r>
          </w:p>
        </w:tc>
        <w:tc>
          <w:tcPr>
            <w:tcW w:w="2126" w:type="dxa"/>
            <w:gridSpan w:val="2"/>
          </w:tcPr>
          <w:p w:rsidR="00FF46C3" w:rsidRPr="00BC4FF9" w:rsidRDefault="00FF46C3" w:rsidP="00DA3BF5">
            <w:pPr>
              <w:spacing w:line="180" w:lineRule="exact"/>
              <w:jc w:val="both"/>
              <w:rPr>
                <w:rFonts w:ascii="Arial" w:hAnsi="Arial" w:cs="Arial"/>
                <w:sz w:val="16"/>
                <w:szCs w:val="16"/>
              </w:rPr>
            </w:pPr>
            <w:r w:rsidRPr="00BC4FF9">
              <w:rPr>
                <w:rFonts w:ascii="Arial" w:hAnsi="Arial" w:cs="Arial"/>
                <w:sz w:val="16"/>
                <w:szCs w:val="16"/>
              </w:rPr>
              <w:lastRenderedPageBreak/>
              <w:t>Управление по делам территорий АБГО СК</w:t>
            </w:r>
          </w:p>
        </w:tc>
        <w:tc>
          <w:tcPr>
            <w:tcW w:w="1843" w:type="dxa"/>
          </w:tcPr>
          <w:p w:rsidR="00FF46C3" w:rsidRPr="00BC4FF9" w:rsidRDefault="00FF46C3" w:rsidP="00DA3BF5">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lastRenderedPageBreak/>
              <w:t>161</w:t>
            </w:r>
          </w:p>
        </w:tc>
        <w:tc>
          <w:tcPr>
            <w:tcW w:w="1701" w:type="dxa"/>
          </w:tcPr>
          <w:p w:rsidR="00FF46C3" w:rsidRPr="00BC4FF9" w:rsidRDefault="00FF46C3" w:rsidP="00DA3BF5">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DA3BF5">
            <w:pPr>
              <w:spacing w:line="180" w:lineRule="exact"/>
              <w:jc w:val="both"/>
              <w:rPr>
                <w:rFonts w:ascii="Arial" w:hAnsi="Arial" w:cs="Arial"/>
                <w:sz w:val="16"/>
                <w:szCs w:val="16"/>
              </w:rPr>
            </w:pPr>
            <w:r w:rsidRPr="00BC4FF9">
              <w:rPr>
                <w:rFonts w:ascii="Arial" w:hAnsi="Arial" w:cs="Arial"/>
                <w:sz w:val="16"/>
                <w:szCs w:val="16"/>
              </w:rPr>
              <w:t>Монтаж наружного освещения по пер. Лермонтова от № 101 до ул. Дзержинского</w:t>
            </w:r>
          </w:p>
        </w:tc>
        <w:tc>
          <w:tcPr>
            <w:tcW w:w="1843" w:type="dxa"/>
          </w:tcPr>
          <w:p w:rsidR="00FF46C3" w:rsidRPr="00BC4FF9" w:rsidRDefault="00FF46C3" w:rsidP="00DA3BF5">
            <w:pPr>
              <w:spacing w:line="180" w:lineRule="exact"/>
              <w:jc w:val="both"/>
              <w:rPr>
                <w:rFonts w:ascii="Arial" w:hAnsi="Arial" w:cs="Arial"/>
                <w:sz w:val="16"/>
                <w:szCs w:val="16"/>
              </w:rPr>
            </w:pPr>
            <w:r w:rsidRPr="00BC4FF9">
              <w:rPr>
                <w:rFonts w:ascii="Arial" w:hAnsi="Arial" w:cs="Arial"/>
                <w:sz w:val="16"/>
                <w:szCs w:val="16"/>
              </w:rPr>
              <w:t>В 2023 году разработка ПСД, 300 м. Выполнение 2024 год.</w:t>
            </w:r>
          </w:p>
        </w:tc>
        <w:tc>
          <w:tcPr>
            <w:tcW w:w="2126" w:type="dxa"/>
            <w:gridSpan w:val="2"/>
          </w:tcPr>
          <w:p w:rsidR="00FF46C3" w:rsidRPr="00BC4FF9" w:rsidRDefault="00FF46C3" w:rsidP="00DA3BF5">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DA3BF5">
            <w:pPr>
              <w:spacing w:line="180" w:lineRule="exact"/>
              <w:jc w:val="both"/>
              <w:rPr>
                <w:rFonts w:ascii="Arial" w:hAnsi="Arial" w:cs="Arial"/>
                <w:sz w:val="16"/>
                <w:szCs w:val="16"/>
              </w:rPr>
            </w:pPr>
            <w:r w:rsidRPr="00BC4FF9">
              <w:rPr>
                <w:rFonts w:ascii="Arial" w:hAnsi="Arial" w:cs="Arial"/>
                <w:sz w:val="16"/>
                <w:szCs w:val="16"/>
              </w:rPr>
              <w:t>Примерная стоимость 0,3 млн. руб.</w:t>
            </w:r>
          </w:p>
        </w:tc>
      </w:tr>
      <w:tr w:rsidR="00FF46C3" w:rsidRPr="00FF46C3" w:rsidTr="007301D9">
        <w:trPr>
          <w:trHeight w:val="144"/>
        </w:trPr>
        <w:tc>
          <w:tcPr>
            <w:tcW w:w="10065" w:type="dxa"/>
            <w:gridSpan w:val="7"/>
          </w:tcPr>
          <w:p w:rsidR="00FF46C3" w:rsidRPr="00FF46C3" w:rsidRDefault="00FF46C3" w:rsidP="00DA3BF5">
            <w:pPr>
              <w:spacing w:line="180" w:lineRule="exact"/>
              <w:jc w:val="center"/>
              <w:rPr>
                <w:rFonts w:ascii="Arial" w:hAnsi="Arial" w:cs="Arial"/>
                <w:b/>
                <w:sz w:val="18"/>
                <w:szCs w:val="18"/>
              </w:rPr>
            </w:pPr>
            <w:r w:rsidRPr="00FF46C3">
              <w:rPr>
                <w:rFonts w:ascii="Arial" w:hAnsi="Arial" w:cs="Arial"/>
                <w:b/>
                <w:sz w:val="18"/>
                <w:szCs w:val="18"/>
              </w:rPr>
              <w:t xml:space="preserve">Избирательный округ № 11 депутат </w:t>
            </w:r>
            <w:proofErr w:type="spellStart"/>
            <w:r w:rsidRPr="00FF46C3">
              <w:rPr>
                <w:rFonts w:ascii="Arial" w:hAnsi="Arial" w:cs="Arial"/>
                <w:b/>
                <w:sz w:val="18"/>
                <w:szCs w:val="18"/>
              </w:rPr>
              <w:t>Бочарова</w:t>
            </w:r>
            <w:proofErr w:type="spellEnd"/>
            <w:r w:rsidRPr="00FF46C3">
              <w:rPr>
                <w:rFonts w:ascii="Arial" w:hAnsi="Arial" w:cs="Arial"/>
                <w:b/>
                <w:sz w:val="18"/>
                <w:szCs w:val="18"/>
              </w:rPr>
              <w:t xml:space="preserve"> Татьяна Ивановна</w:t>
            </w:r>
          </w:p>
          <w:p w:rsidR="00DA3BF5" w:rsidRDefault="00FF46C3" w:rsidP="00DA3BF5">
            <w:pPr>
              <w:spacing w:line="180" w:lineRule="exact"/>
              <w:jc w:val="center"/>
              <w:rPr>
                <w:rFonts w:ascii="Arial" w:hAnsi="Arial" w:cs="Arial"/>
                <w:b/>
                <w:sz w:val="18"/>
                <w:szCs w:val="18"/>
              </w:rPr>
            </w:pPr>
            <w:proofErr w:type="gramStart"/>
            <w:r w:rsidRPr="00FF46C3">
              <w:rPr>
                <w:rFonts w:ascii="Arial" w:hAnsi="Arial" w:cs="Arial"/>
                <w:b/>
                <w:sz w:val="18"/>
                <w:szCs w:val="18"/>
              </w:rPr>
              <w:t xml:space="preserve">Границы: город Благодарный: ул. Первомайская (четная сторона от № 38 до конца, нечетная сторона от № 65 до конца), пл. Ленина, ул. Советская (нечетная сторона от №301 до № 359, четная сторона с № 322 до № 384), пер. Образцовый, ул. Комсомольская, (четная сторона от № 6 до № 18), пл. Гвардейская, ул. </w:t>
            </w:r>
            <w:proofErr w:type="spellStart"/>
            <w:r w:rsidRPr="00FF46C3">
              <w:rPr>
                <w:rFonts w:ascii="Arial" w:hAnsi="Arial" w:cs="Arial"/>
                <w:b/>
                <w:sz w:val="18"/>
                <w:szCs w:val="18"/>
              </w:rPr>
              <w:t>Однокозова</w:t>
            </w:r>
            <w:proofErr w:type="spellEnd"/>
            <w:r w:rsidRPr="00FF46C3">
              <w:rPr>
                <w:rFonts w:ascii="Arial" w:hAnsi="Arial" w:cs="Arial"/>
                <w:b/>
                <w:sz w:val="18"/>
                <w:szCs w:val="18"/>
              </w:rPr>
              <w:t xml:space="preserve"> (нечетная сторона от № 115 до № 161, четная сторона от № 110 до № 256), пл</w:t>
            </w:r>
            <w:proofErr w:type="gramEnd"/>
            <w:r w:rsidRPr="00FF46C3">
              <w:rPr>
                <w:rFonts w:ascii="Arial" w:hAnsi="Arial" w:cs="Arial"/>
                <w:b/>
                <w:sz w:val="18"/>
                <w:szCs w:val="18"/>
              </w:rPr>
              <w:t xml:space="preserve">. Маяковского, ул. Горького, ул. Пирогова, ул. Мельничная (нечетная сторона от № 45 до № 155, четная сторона от № 16 до № 150), пл. Высоцкого, ул. Прикумская (нечетная сторона от № 61 до конца, четная сторона от 70 до конца), ул. Островского, пер. Ручейный, пер. Колхозный, ул. Красноармейская (нечетная сторона от № 1 до № 53, четная сторона от № 2 до № 56), ул. </w:t>
            </w:r>
            <w:proofErr w:type="spellStart"/>
            <w:r w:rsidRPr="00FF46C3">
              <w:rPr>
                <w:rFonts w:ascii="Arial" w:hAnsi="Arial" w:cs="Arial"/>
                <w:b/>
                <w:sz w:val="18"/>
                <w:szCs w:val="18"/>
              </w:rPr>
              <w:t>Пушкина</w:t>
            </w:r>
            <w:proofErr w:type="gramStart"/>
            <w:r w:rsidRPr="00FF46C3">
              <w:rPr>
                <w:rFonts w:ascii="Arial" w:hAnsi="Arial" w:cs="Arial"/>
                <w:b/>
                <w:sz w:val="18"/>
                <w:szCs w:val="18"/>
              </w:rPr>
              <w:t>,у</w:t>
            </w:r>
            <w:proofErr w:type="gramEnd"/>
            <w:r w:rsidRPr="00FF46C3">
              <w:rPr>
                <w:rFonts w:ascii="Arial" w:hAnsi="Arial" w:cs="Arial"/>
                <w:b/>
                <w:sz w:val="18"/>
                <w:szCs w:val="18"/>
              </w:rPr>
              <w:t>л</w:t>
            </w:r>
            <w:proofErr w:type="spellEnd"/>
            <w:r w:rsidRPr="00FF46C3">
              <w:rPr>
                <w:rFonts w:ascii="Arial" w:hAnsi="Arial" w:cs="Arial"/>
                <w:b/>
                <w:sz w:val="18"/>
                <w:szCs w:val="18"/>
              </w:rPr>
              <w:t xml:space="preserve">. Московская (нечетная сторона с № 285 </w:t>
            </w:r>
            <w:proofErr w:type="gramStart"/>
            <w:r w:rsidRPr="00FF46C3">
              <w:rPr>
                <w:rFonts w:ascii="Arial" w:hAnsi="Arial" w:cs="Arial"/>
                <w:b/>
                <w:sz w:val="18"/>
                <w:szCs w:val="18"/>
              </w:rPr>
              <w:t>до</w:t>
            </w:r>
            <w:proofErr w:type="gramEnd"/>
            <w:r w:rsidRPr="00FF46C3">
              <w:rPr>
                <w:rFonts w:ascii="Arial" w:hAnsi="Arial" w:cs="Arial"/>
                <w:b/>
                <w:sz w:val="18"/>
                <w:szCs w:val="18"/>
              </w:rPr>
              <w:t xml:space="preserve"> </w:t>
            </w:r>
          </w:p>
          <w:p w:rsidR="00FF46C3" w:rsidRPr="00DA3BF5" w:rsidRDefault="00FF46C3" w:rsidP="00DA3BF5">
            <w:pPr>
              <w:spacing w:line="180" w:lineRule="exact"/>
              <w:jc w:val="center"/>
              <w:rPr>
                <w:rFonts w:ascii="Arial" w:hAnsi="Arial" w:cs="Arial"/>
                <w:b/>
                <w:sz w:val="18"/>
                <w:szCs w:val="18"/>
              </w:rPr>
            </w:pPr>
            <w:proofErr w:type="gramStart"/>
            <w:r w:rsidRPr="00FF46C3">
              <w:rPr>
                <w:rFonts w:ascii="Arial" w:hAnsi="Arial" w:cs="Arial"/>
                <w:b/>
                <w:sz w:val="18"/>
                <w:szCs w:val="18"/>
              </w:rPr>
              <w:t>№ 331, четная сторона с № 304 до № 344).</w:t>
            </w:r>
            <w:proofErr w:type="gramEnd"/>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162</w:t>
            </w:r>
          </w:p>
        </w:tc>
        <w:tc>
          <w:tcPr>
            <w:tcW w:w="1701" w:type="dxa"/>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Ремонт дороги ул. Первомайская (четная сторона от № 38 до конца, нечетная сторона от № 65 до конца), от ул. Пирогова до ул. Мельничной</w:t>
            </w:r>
          </w:p>
        </w:tc>
        <w:tc>
          <w:tcPr>
            <w:tcW w:w="1843" w:type="dxa"/>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В 2024 году разработка ПСД и прохождение экспертизы, 442 м. Подача заявки на получение субсидии в 2025 году. Выполнение 2026 год</w:t>
            </w:r>
          </w:p>
        </w:tc>
        <w:tc>
          <w:tcPr>
            <w:tcW w:w="2126" w:type="dxa"/>
            <w:gridSpan w:val="2"/>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Примерная стоимость 10 млн. руб. Реализация по программе СК «Развитие транспортной системы»</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163</w:t>
            </w:r>
          </w:p>
        </w:tc>
        <w:tc>
          <w:tcPr>
            <w:tcW w:w="1701" w:type="dxa"/>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 xml:space="preserve">Ремонт тротуара по ул. Первомайская от ул. </w:t>
            </w:r>
            <w:proofErr w:type="gramStart"/>
            <w:r w:rsidRPr="00BC4FF9">
              <w:rPr>
                <w:rFonts w:ascii="Arial" w:hAnsi="Arial" w:cs="Arial"/>
                <w:sz w:val="16"/>
                <w:szCs w:val="16"/>
              </w:rPr>
              <w:t>Московской</w:t>
            </w:r>
            <w:proofErr w:type="gramEnd"/>
            <w:r w:rsidRPr="00BC4FF9">
              <w:rPr>
                <w:rFonts w:ascii="Arial" w:hAnsi="Arial" w:cs="Arial"/>
                <w:sz w:val="16"/>
                <w:szCs w:val="16"/>
              </w:rPr>
              <w:t xml:space="preserve"> до ул. Пирогова</w:t>
            </w:r>
          </w:p>
        </w:tc>
        <w:tc>
          <w:tcPr>
            <w:tcW w:w="1843" w:type="dxa"/>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В 2024 году разработка ПСД. Выполнение 2025 год.</w:t>
            </w:r>
          </w:p>
        </w:tc>
        <w:tc>
          <w:tcPr>
            <w:tcW w:w="2126" w:type="dxa"/>
            <w:gridSpan w:val="2"/>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 xml:space="preserve">Рассматривался вопрос по подготовке ПСД на благоустройство памятника </w:t>
            </w:r>
            <w:proofErr w:type="spellStart"/>
            <w:r w:rsidRPr="00BC4FF9">
              <w:rPr>
                <w:rFonts w:ascii="Arial" w:hAnsi="Arial" w:cs="Arial"/>
                <w:sz w:val="16"/>
                <w:szCs w:val="16"/>
              </w:rPr>
              <w:t>Однокозову</w:t>
            </w:r>
            <w:proofErr w:type="spellEnd"/>
            <w:r w:rsidRPr="00BC4FF9">
              <w:rPr>
                <w:rFonts w:ascii="Arial" w:hAnsi="Arial" w:cs="Arial"/>
                <w:sz w:val="16"/>
                <w:szCs w:val="16"/>
              </w:rPr>
              <w:t xml:space="preserve"> по программе комфортная городская среда, в том числе и ремонт тротуаров.</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164</w:t>
            </w:r>
          </w:p>
        </w:tc>
        <w:tc>
          <w:tcPr>
            <w:tcW w:w="1701" w:type="dxa"/>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Благоустройство территории прилегающей к верхнему рынку</w:t>
            </w:r>
          </w:p>
        </w:tc>
        <w:tc>
          <w:tcPr>
            <w:tcW w:w="1843" w:type="dxa"/>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2026 год</w:t>
            </w:r>
          </w:p>
        </w:tc>
        <w:tc>
          <w:tcPr>
            <w:tcW w:w="2126" w:type="dxa"/>
            <w:gridSpan w:val="2"/>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Примерная стоимость 7 млн. руб. Реализация по программе местных инициатив.</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165</w:t>
            </w:r>
          </w:p>
        </w:tc>
        <w:tc>
          <w:tcPr>
            <w:tcW w:w="1701" w:type="dxa"/>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Детская площадка и спортивная площадка ул. Комсомольская 10</w:t>
            </w:r>
          </w:p>
        </w:tc>
        <w:tc>
          <w:tcPr>
            <w:tcW w:w="1843" w:type="dxa"/>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 xml:space="preserve">Уборка </w:t>
            </w:r>
            <w:proofErr w:type="gramStart"/>
            <w:r w:rsidRPr="00BC4FF9">
              <w:rPr>
                <w:rFonts w:ascii="Arial" w:hAnsi="Arial" w:cs="Arial"/>
                <w:sz w:val="16"/>
                <w:szCs w:val="16"/>
              </w:rPr>
              <w:t>согласно</w:t>
            </w:r>
            <w:proofErr w:type="gramEnd"/>
            <w:r w:rsidRPr="00BC4FF9">
              <w:rPr>
                <w:rFonts w:ascii="Arial" w:hAnsi="Arial" w:cs="Arial"/>
                <w:sz w:val="16"/>
                <w:szCs w:val="16"/>
              </w:rPr>
              <w:t xml:space="preserve"> утвержденного графика</w:t>
            </w:r>
          </w:p>
        </w:tc>
        <w:tc>
          <w:tcPr>
            <w:tcW w:w="2126" w:type="dxa"/>
            <w:gridSpan w:val="2"/>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МУП «Комбинат благоустройства»</w:t>
            </w:r>
          </w:p>
        </w:tc>
        <w:tc>
          <w:tcPr>
            <w:tcW w:w="1843" w:type="dxa"/>
          </w:tcPr>
          <w:p w:rsidR="00FF46C3" w:rsidRPr="00BC4FF9" w:rsidRDefault="00FF46C3" w:rsidP="005D653E">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166</w:t>
            </w:r>
          </w:p>
        </w:tc>
        <w:tc>
          <w:tcPr>
            <w:tcW w:w="1701" w:type="dxa"/>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Детская площадка и спортивная площадка ул. Комсомольская 18</w:t>
            </w:r>
          </w:p>
        </w:tc>
        <w:tc>
          <w:tcPr>
            <w:tcW w:w="1843" w:type="dxa"/>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 xml:space="preserve">Уборка </w:t>
            </w:r>
            <w:proofErr w:type="gramStart"/>
            <w:r w:rsidRPr="00BC4FF9">
              <w:rPr>
                <w:rFonts w:ascii="Arial" w:hAnsi="Arial" w:cs="Arial"/>
                <w:sz w:val="16"/>
                <w:szCs w:val="16"/>
              </w:rPr>
              <w:t>согласно</w:t>
            </w:r>
            <w:proofErr w:type="gramEnd"/>
            <w:r w:rsidRPr="00BC4FF9">
              <w:rPr>
                <w:rFonts w:ascii="Arial" w:hAnsi="Arial" w:cs="Arial"/>
                <w:sz w:val="16"/>
                <w:szCs w:val="16"/>
              </w:rPr>
              <w:t xml:space="preserve"> утвержденного графика</w:t>
            </w:r>
          </w:p>
        </w:tc>
        <w:tc>
          <w:tcPr>
            <w:tcW w:w="2126" w:type="dxa"/>
            <w:gridSpan w:val="2"/>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МУП «Комбинат благоустройства»</w:t>
            </w:r>
          </w:p>
        </w:tc>
        <w:tc>
          <w:tcPr>
            <w:tcW w:w="1843" w:type="dxa"/>
          </w:tcPr>
          <w:p w:rsidR="00FF46C3" w:rsidRPr="00BC4FF9" w:rsidRDefault="00FF46C3" w:rsidP="005D653E">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167</w:t>
            </w:r>
          </w:p>
        </w:tc>
        <w:tc>
          <w:tcPr>
            <w:tcW w:w="1701" w:type="dxa"/>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 xml:space="preserve">Ремонт дороги и тротуаров пл. </w:t>
            </w:r>
            <w:proofErr w:type="gramStart"/>
            <w:r w:rsidRPr="00BC4FF9">
              <w:rPr>
                <w:rFonts w:ascii="Arial" w:hAnsi="Arial" w:cs="Arial"/>
                <w:sz w:val="16"/>
                <w:szCs w:val="16"/>
              </w:rPr>
              <w:t>Гвардейская</w:t>
            </w:r>
            <w:proofErr w:type="gramEnd"/>
          </w:p>
        </w:tc>
        <w:tc>
          <w:tcPr>
            <w:tcW w:w="1843" w:type="dxa"/>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Профилировка дорожного покрытия с добавлением инертных материалов, 2023 год</w:t>
            </w:r>
          </w:p>
        </w:tc>
        <w:tc>
          <w:tcPr>
            <w:tcW w:w="2126" w:type="dxa"/>
            <w:gridSpan w:val="2"/>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5D653E">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168</w:t>
            </w:r>
          </w:p>
        </w:tc>
        <w:tc>
          <w:tcPr>
            <w:tcW w:w="1701" w:type="dxa"/>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 xml:space="preserve">Ремонт дороги ул. </w:t>
            </w:r>
            <w:proofErr w:type="spellStart"/>
            <w:r w:rsidRPr="00BC4FF9">
              <w:rPr>
                <w:rFonts w:ascii="Arial" w:hAnsi="Arial" w:cs="Arial"/>
                <w:sz w:val="16"/>
                <w:szCs w:val="16"/>
              </w:rPr>
              <w:t>Однокозова</w:t>
            </w:r>
            <w:proofErr w:type="spellEnd"/>
            <w:r w:rsidRPr="00BC4FF9">
              <w:rPr>
                <w:rFonts w:ascii="Arial" w:hAnsi="Arial" w:cs="Arial"/>
                <w:sz w:val="16"/>
                <w:szCs w:val="16"/>
              </w:rPr>
              <w:t xml:space="preserve"> (от ул. Первомайской до пер. </w:t>
            </w:r>
            <w:proofErr w:type="gramStart"/>
            <w:r w:rsidRPr="00BC4FF9">
              <w:rPr>
                <w:rFonts w:ascii="Arial" w:hAnsi="Arial" w:cs="Arial"/>
                <w:sz w:val="16"/>
                <w:szCs w:val="16"/>
              </w:rPr>
              <w:t>Колхозного</w:t>
            </w:r>
            <w:proofErr w:type="gramEnd"/>
            <w:r w:rsidRPr="00BC4FF9">
              <w:rPr>
                <w:rFonts w:ascii="Arial" w:hAnsi="Arial" w:cs="Arial"/>
                <w:sz w:val="16"/>
                <w:szCs w:val="16"/>
              </w:rPr>
              <w:t xml:space="preserve">) ул. </w:t>
            </w:r>
            <w:proofErr w:type="spellStart"/>
            <w:r w:rsidRPr="00BC4FF9">
              <w:rPr>
                <w:rFonts w:ascii="Arial" w:hAnsi="Arial" w:cs="Arial"/>
                <w:sz w:val="16"/>
                <w:szCs w:val="16"/>
              </w:rPr>
              <w:t>Однокозова</w:t>
            </w:r>
            <w:proofErr w:type="spellEnd"/>
            <w:r w:rsidRPr="00BC4FF9">
              <w:rPr>
                <w:rFonts w:ascii="Arial" w:hAnsi="Arial" w:cs="Arial"/>
                <w:sz w:val="16"/>
                <w:szCs w:val="16"/>
              </w:rPr>
              <w:t xml:space="preserve"> (нечетная сторона от № 115 до № 161, четная сторона от № 110 до № 256),</w:t>
            </w:r>
          </w:p>
        </w:tc>
        <w:tc>
          <w:tcPr>
            <w:tcW w:w="1843" w:type="dxa"/>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В 2025 году разработка ПСД и прохождение экспертизы, 500 м. Подача заявки на получение субсидии в 2025 году. Выполнение 2026 год</w:t>
            </w:r>
          </w:p>
        </w:tc>
        <w:tc>
          <w:tcPr>
            <w:tcW w:w="2126" w:type="dxa"/>
            <w:gridSpan w:val="2"/>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Примерная стоимость 27 млн. руб. Реализация по программе СК «Развитие транспортной системы»</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169</w:t>
            </w:r>
          </w:p>
        </w:tc>
        <w:tc>
          <w:tcPr>
            <w:tcW w:w="1701" w:type="dxa"/>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Ремонт дороги пл. Маяковского</w:t>
            </w:r>
          </w:p>
        </w:tc>
        <w:tc>
          <w:tcPr>
            <w:tcW w:w="1843" w:type="dxa"/>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Профилировка дорожного покрытия с добавлением инертных материалов, 2023 год</w:t>
            </w:r>
          </w:p>
        </w:tc>
        <w:tc>
          <w:tcPr>
            <w:tcW w:w="2126" w:type="dxa"/>
            <w:gridSpan w:val="2"/>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5D653E">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170</w:t>
            </w:r>
          </w:p>
        </w:tc>
        <w:tc>
          <w:tcPr>
            <w:tcW w:w="1701" w:type="dxa"/>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Открытие магазина пл. Маяковского</w:t>
            </w:r>
          </w:p>
        </w:tc>
        <w:tc>
          <w:tcPr>
            <w:tcW w:w="1843" w:type="dxa"/>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2024 год</w:t>
            </w:r>
          </w:p>
        </w:tc>
        <w:tc>
          <w:tcPr>
            <w:tcW w:w="2126" w:type="dxa"/>
            <w:gridSpan w:val="2"/>
          </w:tcPr>
          <w:p w:rsidR="00FF46C3" w:rsidRPr="00BC4FF9" w:rsidRDefault="00FF46C3" w:rsidP="005D653E">
            <w:pPr>
              <w:spacing w:line="180" w:lineRule="exact"/>
              <w:jc w:val="both"/>
              <w:rPr>
                <w:rFonts w:ascii="Arial" w:hAnsi="Arial" w:cs="Arial"/>
                <w:sz w:val="16"/>
                <w:szCs w:val="16"/>
              </w:rPr>
            </w:pPr>
          </w:p>
        </w:tc>
        <w:tc>
          <w:tcPr>
            <w:tcW w:w="1843" w:type="dxa"/>
          </w:tcPr>
          <w:p w:rsidR="00FF46C3" w:rsidRPr="00BC4FF9" w:rsidRDefault="00FF46C3" w:rsidP="005D653E">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171</w:t>
            </w:r>
          </w:p>
        </w:tc>
        <w:tc>
          <w:tcPr>
            <w:tcW w:w="1701" w:type="dxa"/>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Установка «лежачего полицейского» по ул. Пирогова</w:t>
            </w:r>
          </w:p>
        </w:tc>
        <w:tc>
          <w:tcPr>
            <w:tcW w:w="1843" w:type="dxa"/>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Имеются 2 искусственные неровности, 2024 год</w:t>
            </w:r>
          </w:p>
        </w:tc>
        <w:tc>
          <w:tcPr>
            <w:tcW w:w="2126" w:type="dxa"/>
            <w:gridSpan w:val="2"/>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5D653E">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172</w:t>
            </w:r>
          </w:p>
        </w:tc>
        <w:tc>
          <w:tcPr>
            <w:tcW w:w="1701" w:type="dxa"/>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 xml:space="preserve">Ремонт дороги ул. Мельничная (нечетная сторона от № 45 до № 155, четная сторона от № </w:t>
            </w:r>
            <w:r w:rsidRPr="00BC4FF9">
              <w:rPr>
                <w:rFonts w:ascii="Arial" w:hAnsi="Arial" w:cs="Arial"/>
                <w:sz w:val="16"/>
                <w:szCs w:val="16"/>
              </w:rPr>
              <w:lastRenderedPageBreak/>
              <w:t xml:space="preserve">16 до № 150) от ул. Пирогова </w:t>
            </w:r>
            <w:proofErr w:type="gramStart"/>
            <w:r w:rsidRPr="00BC4FF9">
              <w:rPr>
                <w:rFonts w:ascii="Arial" w:hAnsi="Arial" w:cs="Arial"/>
                <w:sz w:val="16"/>
                <w:szCs w:val="16"/>
              </w:rPr>
              <w:t>до</w:t>
            </w:r>
            <w:proofErr w:type="gramEnd"/>
            <w:r w:rsidRPr="00BC4FF9">
              <w:rPr>
                <w:rFonts w:ascii="Arial" w:hAnsi="Arial" w:cs="Arial"/>
                <w:sz w:val="16"/>
                <w:szCs w:val="16"/>
              </w:rPr>
              <w:t xml:space="preserve"> пер. Ручейного</w:t>
            </w:r>
          </w:p>
        </w:tc>
        <w:tc>
          <w:tcPr>
            <w:tcW w:w="1843" w:type="dxa"/>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lastRenderedPageBreak/>
              <w:t>Профилировка дорожного покрытия с добавлением инертных материалов, 2025 год</w:t>
            </w:r>
          </w:p>
        </w:tc>
        <w:tc>
          <w:tcPr>
            <w:tcW w:w="2126" w:type="dxa"/>
            <w:gridSpan w:val="2"/>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5D653E">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lastRenderedPageBreak/>
              <w:t>173</w:t>
            </w:r>
          </w:p>
        </w:tc>
        <w:tc>
          <w:tcPr>
            <w:tcW w:w="1701" w:type="dxa"/>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Ремонт дороги пл. Высоцкого</w:t>
            </w:r>
          </w:p>
        </w:tc>
        <w:tc>
          <w:tcPr>
            <w:tcW w:w="1843" w:type="dxa"/>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В 2022 году выполнены работы по профилировки дорожного покрытия с добавлением инертных материалов.</w:t>
            </w:r>
          </w:p>
        </w:tc>
        <w:tc>
          <w:tcPr>
            <w:tcW w:w="2126" w:type="dxa"/>
            <w:gridSpan w:val="2"/>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5D653E">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174</w:t>
            </w:r>
          </w:p>
        </w:tc>
        <w:tc>
          <w:tcPr>
            <w:tcW w:w="1701" w:type="dxa"/>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Ремонт дороги ул. Прикумская (нечетная сторона от № 61 до конца, четная сторона от 70 до конца),</w:t>
            </w:r>
          </w:p>
        </w:tc>
        <w:tc>
          <w:tcPr>
            <w:tcW w:w="1843" w:type="dxa"/>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Профилировка дорожного покрытия с добавлением инертных материалов, 2025 год</w:t>
            </w:r>
          </w:p>
        </w:tc>
        <w:tc>
          <w:tcPr>
            <w:tcW w:w="2126" w:type="dxa"/>
            <w:gridSpan w:val="2"/>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5D653E">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175</w:t>
            </w:r>
          </w:p>
        </w:tc>
        <w:tc>
          <w:tcPr>
            <w:tcW w:w="1701" w:type="dxa"/>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Ремонт дороги ул. Островского</w:t>
            </w:r>
          </w:p>
        </w:tc>
        <w:tc>
          <w:tcPr>
            <w:tcW w:w="1843" w:type="dxa"/>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Профилировка дорожного покрытия с добавлением инертных материалов, 2025 год</w:t>
            </w:r>
          </w:p>
        </w:tc>
        <w:tc>
          <w:tcPr>
            <w:tcW w:w="2126" w:type="dxa"/>
            <w:gridSpan w:val="2"/>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5D653E">
            <w:pPr>
              <w:spacing w:line="180" w:lineRule="exact"/>
              <w:jc w:val="both"/>
              <w:rPr>
                <w:rFonts w:ascii="Arial" w:hAnsi="Arial" w:cs="Arial"/>
                <w:sz w:val="16"/>
                <w:szCs w:val="16"/>
              </w:rPr>
            </w:pPr>
          </w:p>
        </w:tc>
      </w:tr>
      <w:tr w:rsidR="00FF46C3" w:rsidRPr="00FF46C3" w:rsidTr="00C23911">
        <w:trPr>
          <w:trHeight w:val="716"/>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176</w:t>
            </w:r>
          </w:p>
        </w:tc>
        <w:tc>
          <w:tcPr>
            <w:tcW w:w="1701" w:type="dxa"/>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Ремонт дороги пер. Ручейный</w:t>
            </w:r>
          </w:p>
        </w:tc>
        <w:tc>
          <w:tcPr>
            <w:tcW w:w="1843" w:type="dxa"/>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Есть асфальтное покрытие, ямочный ремонт картами, порядка 1000 м</w:t>
            </w:r>
            <w:proofErr w:type="gramStart"/>
            <w:r w:rsidRPr="00BC4FF9">
              <w:rPr>
                <w:rFonts w:ascii="Arial" w:hAnsi="Arial" w:cs="Arial"/>
                <w:sz w:val="16"/>
                <w:szCs w:val="16"/>
                <w:vertAlign w:val="superscript"/>
              </w:rPr>
              <w:t>2</w:t>
            </w:r>
            <w:proofErr w:type="gramEnd"/>
            <w:r w:rsidRPr="00BC4FF9">
              <w:rPr>
                <w:rFonts w:ascii="Arial" w:hAnsi="Arial" w:cs="Arial"/>
                <w:sz w:val="16"/>
                <w:szCs w:val="16"/>
              </w:rPr>
              <w:t>, 2025 год.</w:t>
            </w:r>
          </w:p>
        </w:tc>
        <w:tc>
          <w:tcPr>
            <w:tcW w:w="2126" w:type="dxa"/>
            <w:gridSpan w:val="2"/>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5D653E">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177</w:t>
            </w:r>
          </w:p>
        </w:tc>
        <w:tc>
          <w:tcPr>
            <w:tcW w:w="1701" w:type="dxa"/>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Ремонт дороги пер. Колхозный</w:t>
            </w:r>
          </w:p>
        </w:tc>
        <w:tc>
          <w:tcPr>
            <w:tcW w:w="1843" w:type="dxa"/>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В 2026 году разработка ПСД и прохождение экспертизы, 320 м. Участок от ул. Московской до ул. Пушкина. Подача заявки на получение субсидии в 2026 году. Выполнение 2027 год.</w:t>
            </w:r>
          </w:p>
        </w:tc>
        <w:tc>
          <w:tcPr>
            <w:tcW w:w="2126" w:type="dxa"/>
            <w:gridSpan w:val="2"/>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Примерная стоимость 6 млн. руб. Реализация по программе СК «Развитие транспортной системы»</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178</w:t>
            </w:r>
          </w:p>
        </w:tc>
        <w:tc>
          <w:tcPr>
            <w:tcW w:w="1701" w:type="dxa"/>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Ремонт дороги ул. Красноармейская (нечетная сторона от № 1 до № 53, четная сторона от № 2 до № 56),</w:t>
            </w:r>
          </w:p>
        </w:tc>
        <w:tc>
          <w:tcPr>
            <w:tcW w:w="1843" w:type="dxa"/>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В 2022 году частично выполнено от № 18 до № 53. В 2023 году будет завершено.</w:t>
            </w:r>
          </w:p>
        </w:tc>
        <w:tc>
          <w:tcPr>
            <w:tcW w:w="2126" w:type="dxa"/>
            <w:gridSpan w:val="2"/>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5D653E">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179</w:t>
            </w:r>
          </w:p>
        </w:tc>
        <w:tc>
          <w:tcPr>
            <w:tcW w:w="1701" w:type="dxa"/>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Ремонт дороги ул. Пушкина</w:t>
            </w:r>
          </w:p>
        </w:tc>
        <w:tc>
          <w:tcPr>
            <w:tcW w:w="1843" w:type="dxa"/>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В 2026 году разработка ПСД и прохождение экспертизы, 546 м. Подача заявки на получение субсидии в 2026 году. Выполнение 2027 год.</w:t>
            </w:r>
          </w:p>
        </w:tc>
        <w:tc>
          <w:tcPr>
            <w:tcW w:w="2126" w:type="dxa"/>
            <w:gridSpan w:val="2"/>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Примерная стоимость 20 млн. руб. Реализация по программе СК «Развитие транспортной системы»</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180</w:t>
            </w:r>
          </w:p>
        </w:tc>
        <w:tc>
          <w:tcPr>
            <w:tcW w:w="1701" w:type="dxa"/>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Ремонт дороги ул. Московская (нечетная сторона с № 285 до № 331, четная сторона с №304 до № 344).</w:t>
            </w:r>
          </w:p>
        </w:tc>
        <w:tc>
          <w:tcPr>
            <w:tcW w:w="1843" w:type="dxa"/>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В 2026 году разработка ПСД на ремонт дороги и тротуаров. Имеется асфальтированная проезжая часть, ямочный ремонт картами.</w:t>
            </w:r>
          </w:p>
        </w:tc>
        <w:tc>
          <w:tcPr>
            <w:tcW w:w="2126" w:type="dxa"/>
            <w:gridSpan w:val="2"/>
          </w:tcPr>
          <w:p w:rsidR="00FF46C3" w:rsidRPr="00BC4FF9" w:rsidRDefault="00FF46C3" w:rsidP="005D653E">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5D653E">
            <w:pPr>
              <w:spacing w:line="180" w:lineRule="exact"/>
              <w:jc w:val="both"/>
              <w:rPr>
                <w:rFonts w:ascii="Arial" w:hAnsi="Arial" w:cs="Arial"/>
                <w:sz w:val="16"/>
                <w:szCs w:val="16"/>
              </w:rPr>
            </w:pPr>
          </w:p>
        </w:tc>
      </w:tr>
      <w:tr w:rsidR="00FF46C3" w:rsidRPr="00FF46C3" w:rsidTr="007301D9">
        <w:trPr>
          <w:trHeight w:val="144"/>
        </w:trPr>
        <w:tc>
          <w:tcPr>
            <w:tcW w:w="10065" w:type="dxa"/>
            <w:gridSpan w:val="7"/>
          </w:tcPr>
          <w:p w:rsidR="00FF46C3" w:rsidRPr="00FF46C3" w:rsidRDefault="00FF46C3" w:rsidP="00D344EE">
            <w:pPr>
              <w:spacing w:line="180" w:lineRule="exact"/>
              <w:jc w:val="center"/>
              <w:rPr>
                <w:rFonts w:ascii="Arial" w:hAnsi="Arial" w:cs="Arial"/>
                <w:b/>
                <w:sz w:val="18"/>
                <w:szCs w:val="18"/>
              </w:rPr>
            </w:pPr>
            <w:r w:rsidRPr="00FF46C3">
              <w:rPr>
                <w:rFonts w:ascii="Arial" w:hAnsi="Arial" w:cs="Arial"/>
                <w:b/>
                <w:sz w:val="18"/>
                <w:szCs w:val="18"/>
              </w:rPr>
              <w:t xml:space="preserve">Избирательный округ № 12 депутат Гучмазов Александр </w:t>
            </w:r>
            <w:proofErr w:type="spellStart"/>
            <w:r w:rsidRPr="00FF46C3">
              <w:rPr>
                <w:rFonts w:ascii="Arial" w:hAnsi="Arial" w:cs="Arial"/>
                <w:b/>
                <w:sz w:val="18"/>
                <w:szCs w:val="18"/>
              </w:rPr>
              <w:t>Графович</w:t>
            </w:r>
            <w:proofErr w:type="spellEnd"/>
          </w:p>
          <w:p w:rsidR="00FF46C3" w:rsidRPr="00FF46C3" w:rsidRDefault="00FF46C3" w:rsidP="00D344EE">
            <w:pPr>
              <w:spacing w:line="180" w:lineRule="exact"/>
              <w:jc w:val="center"/>
              <w:rPr>
                <w:rFonts w:ascii="Arial" w:hAnsi="Arial" w:cs="Arial"/>
                <w:sz w:val="18"/>
                <w:szCs w:val="18"/>
              </w:rPr>
            </w:pPr>
            <w:proofErr w:type="gramStart"/>
            <w:r w:rsidRPr="00FF46C3">
              <w:rPr>
                <w:rFonts w:ascii="Arial" w:hAnsi="Arial" w:cs="Arial"/>
                <w:b/>
                <w:sz w:val="18"/>
                <w:szCs w:val="18"/>
              </w:rPr>
              <w:t xml:space="preserve">Границы: город Благодарный: ул. Советская (нечетная сторона от № 181 до № №299, четная сторона от № 172 до № 320), пер. Пролетарский, ул. Суворова, пер. Московский, ул. Московская (четная сторона от № 204 до № 300 нечетная сторона от № 199 до № 283), ул. </w:t>
            </w:r>
            <w:proofErr w:type="spellStart"/>
            <w:r w:rsidRPr="00FF46C3">
              <w:rPr>
                <w:rFonts w:ascii="Arial" w:hAnsi="Arial" w:cs="Arial"/>
                <w:b/>
                <w:sz w:val="18"/>
                <w:szCs w:val="18"/>
              </w:rPr>
              <w:t>Однокозова</w:t>
            </w:r>
            <w:proofErr w:type="spellEnd"/>
            <w:r w:rsidRPr="00FF46C3">
              <w:rPr>
                <w:rFonts w:ascii="Arial" w:hAnsi="Arial" w:cs="Arial"/>
                <w:b/>
                <w:sz w:val="18"/>
                <w:szCs w:val="18"/>
              </w:rPr>
              <w:t xml:space="preserve"> (нечетная сторона от № 1 до № 113, четная сторона от № 2 до № 106), пер. Малый, пр. 60 лет Октября, ул. Терешковой, пл</w:t>
            </w:r>
            <w:proofErr w:type="gramEnd"/>
            <w:r w:rsidRPr="00FF46C3">
              <w:rPr>
                <w:rFonts w:ascii="Arial" w:hAnsi="Arial" w:cs="Arial"/>
                <w:b/>
                <w:sz w:val="18"/>
                <w:szCs w:val="18"/>
              </w:rPr>
              <w:t xml:space="preserve">. Гайдара, ул. Морозова, ул. Прикумская (нечетная сторона от № 1 до № 59, четная сторона от № 2 до № 68). </w:t>
            </w:r>
            <w:proofErr w:type="gramStart"/>
            <w:r w:rsidRPr="00FF46C3">
              <w:rPr>
                <w:rFonts w:ascii="Arial" w:hAnsi="Arial" w:cs="Arial"/>
                <w:b/>
                <w:sz w:val="18"/>
                <w:szCs w:val="18"/>
              </w:rPr>
              <w:t>Пер. 8 Марта, ул. Мельничная (нечетная сторона с № 1А до № 41, четная сторона с № 2А до № 78</w:t>
            </w:r>
            <w:proofErr w:type="gramEnd"/>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181</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 xml:space="preserve">Строительство дороги и тротуара по ул. Суворова от пер. </w:t>
            </w:r>
            <w:proofErr w:type="gramStart"/>
            <w:r w:rsidRPr="00BC4FF9">
              <w:rPr>
                <w:rFonts w:ascii="Arial" w:hAnsi="Arial" w:cs="Arial"/>
                <w:sz w:val="16"/>
                <w:szCs w:val="16"/>
              </w:rPr>
              <w:t>Ручейный</w:t>
            </w:r>
            <w:proofErr w:type="gramEnd"/>
            <w:r w:rsidRPr="00BC4FF9">
              <w:rPr>
                <w:rFonts w:ascii="Arial" w:hAnsi="Arial" w:cs="Arial"/>
                <w:sz w:val="16"/>
                <w:szCs w:val="16"/>
              </w:rPr>
              <w:t xml:space="preserve"> до пер. Пролетарский (с обустройством системы водоотведения)</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Протяженность 380 м, ПСД разработана. Предоставлена субсидия. Заключен контракт на выполнение работ по ремонту дороги и тротуара. Выполнение 2023 год</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Сметная стоимость 16 525 780 руб.</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182</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 xml:space="preserve">Строительство недостающего участка дороги по </w:t>
            </w:r>
            <w:r w:rsidRPr="00BC4FF9">
              <w:rPr>
                <w:rFonts w:ascii="Arial" w:hAnsi="Arial" w:cs="Arial"/>
                <w:sz w:val="16"/>
                <w:szCs w:val="16"/>
              </w:rPr>
              <w:lastRenderedPageBreak/>
              <w:t xml:space="preserve">пер. </w:t>
            </w:r>
            <w:proofErr w:type="gramStart"/>
            <w:r w:rsidRPr="00BC4FF9">
              <w:rPr>
                <w:rFonts w:ascii="Arial" w:hAnsi="Arial" w:cs="Arial"/>
                <w:sz w:val="16"/>
                <w:szCs w:val="16"/>
              </w:rPr>
              <w:t>Пролетарский</w:t>
            </w:r>
            <w:proofErr w:type="gramEnd"/>
            <w:r w:rsidRPr="00BC4FF9">
              <w:rPr>
                <w:rFonts w:ascii="Arial" w:hAnsi="Arial" w:cs="Arial"/>
                <w:sz w:val="16"/>
                <w:szCs w:val="16"/>
              </w:rPr>
              <w:t xml:space="preserve"> между ул. Советская и ул. Суворова</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lastRenderedPageBreak/>
              <w:t xml:space="preserve">В 2024 году разработка ПСД и прохождение </w:t>
            </w:r>
            <w:r w:rsidRPr="00BC4FF9">
              <w:rPr>
                <w:rFonts w:ascii="Arial" w:hAnsi="Arial" w:cs="Arial"/>
                <w:sz w:val="16"/>
                <w:szCs w:val="16"/>
              </w:rPr>
              <w:lastRenderedPageBreak/>
              <w:t>экспертизы, 546 м.</w:t>
            </w:r>
          </w:p>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Выполнение 2025 год.</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lastRenderedPageBreak/>
              <w:t>Управление по делам территорий АБГО СК</w:t>
            </w:r>
          </w:p>
        </w:tc>
        <w:tc>
          <w:tcPr>
            <w:tcW w:w="1843" w:type="dxa"/>
          </w:tcPr>
          <w:p w:rsidR="00FF46C3" w:rsidRPr="00BC4FF9" w:rsidRDefault="00FF46C3" w:rsidP="00767FA3">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lastRenderedPageBreak/>
              <w:t>183</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Благоустройство спортивной площадки по ул. Суворова напротив домов №№ 65-71</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В 2024 году разработка ПСД.</w:t>
            </w:r>
          </w:p>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Выполнение 2025 год.</w:t>
            </w:r>
          </w:p>
          <w:p w:rsidR="00FF46C3" w:rsidRPr="00BC4FF9" w:rsidRDefault="00FF46C3" w:rsidP="00767FA3">
            <w:pPr>
              <w:spacing w:line="180" w:lineRule="exact"/>
              <w:jc w:val="both"/>
              <w:rPr>
                <w:rFonts w:ascii="Arial" w:hAnsi="Arial" w:cs="Arial"/>
                <w:sz w:val="16"/>
                <w:szCs w:val="16"/>
              </w:rPr>
            </w:pP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Примерная стоимость 6 млн. руб. Внесен в список заявок на участие в конкурсном отборе муниципальных образований Ставропольского края</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184</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Благоустройство территории вокруг Храма Александра Невского со строительство тротуара, прилегающего к нему по ул. Советской напротив домов № 201-241. Строительство фонарного освещения на этом участке</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В 2024 году разработка ПСД.</w:t>
            </w:r>
          </w:p>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Выполнение 2024 год.</w:t>
            </w:r>
          </w:p>
          <w:p w:rsidR="00FF46C3" w:rsidRPr="00BC4FF9" w:rsidRDefault="00FF46C3" w:rsidP="00767FA3">
            <w:pPr>
              <w:spacing w:line="180" w:lineRule="exact"/>
              <w:jc w:val="both"/>
              <w:rPr>
                <w:rFonts w:ascii="Arial" w:hAnsi="Arial" w:cs="Arial"/>
                <w:sz w:val="16"/>
                <w:szCs w:val="16"/>
              </w:rPr>
            </w:pP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767FA3">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185</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Реставрация с частичным строительством каналов для отведения ливневых вод пер. Красный 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Строительство ливневой канализации возможно только при комплексной программе благоустройства, необходима разработка ПСД с очистными сооружениями.</w:t>
            </w:r>
          </w:p>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Силами МУ «Комбинат Благоустройства», п</w:t>
            </w:r>
            <w:r w:rsidR="00BC4FF9">
              <w:rPr>
                <w:rFonts w:ascii="Arial" w:hAnsi="Arial" w:cs="Arial"/>
                <w:sz w:val="16"/>
                <w:szCs w:val="16"/>
              </w:rPr>
              <w:t xml:space="preserve">ри содействии ИП </w:t>
            </w:r>
            <w:proofErr w:type="spellStart"/>
            <w:r w:rsidR="00BC4FF9">
              <w:rPr>
                <w:rFonts w:ascii="Arial" w:hAnsi="Arial" w:cs="Arial"/>
                <w:sz w:val="16"/>
                <w:szCs w:val="16"/>
              </w:rPr>
              <w:t>Гучмазова</w:t>
            </w:r>
            <w:proofErr w:type="spellEnd"/>
            <w:r w:rsidR="00BC4FF9">
              <w:rPr>
                <w:rFonts w:ascii="Arial" w:hAnsi="Arial" w:cs="Arial"/>
                <w:sz w:val="16"/>
                <w:szCs w:val="16"/>
              </w:rPr>
              <w:t xml:space="preserve"> </w:t>
            </w:r>
            <w:proofErr w:type="spellStart"/>
            <w:r w:rsidR="00BC4FF9">
              <w:rPr>
                <w:rFonts w:ascii="Arial" w:hAnsi="Arial" w:cs="Arial"/>
                <w:sz w:val="16"/>
                <w:szCs w:val="16"/>
              </w:rPr>
              <w:t>А.Г.</w:t>
            </w:r>
            <w:r w:rsidRPr="00BC4FF9">
              <w:rPr>
                <w:rFonts w:ascii="Arial" w:hAnsi="Arial" w:cs="Arial"/>
                <w:sz w:val="16"/>
                <w:szCs w:val="16"/>
              </w:rPr>
              <w:t>и</w:t>
            </w:r>
            <w:proofErr w:type="spellEnd"/>
            <w:r w:rsidRPr="00BC4FF9">
              <w:rPr>
                <w:rFonts w:ascii="Arial" w:hAnsi="Arial" w:cs="Arial"/>
                <w:sz w:val="16"/>
                <w:szCs w:val="16"/>
              </w:rPr>
              <w:t xml:space="preserve"> тер</w:t>
            </w:r>
            <w:proofErr w:type="gramStart"/>
            <w:r w:rsidRPr="00BC4FF9">
              <w:rPr>
                <w:rFonts w:ascii="Arial" w:hAnsi="Arial" w:cs="Arial"/>
                <w:sz w:val="16"/>
                <w:szCs w:val="16"/>
              </w:rPr>
              <w:t>.</w:t>
            </w:r>
            <w:proofErr w:type="gramEnd"/>
            <w:r w:rsidRPr="00BC4FF9">
              <w:rPr>
                <w:rFonts w:ascii="Arial" w:hAnsi="Arial" w:cs="Arial"/>
                <w:sz w:val="16"/>
                <w:szCs w:val="16"/>
              </w:rPr>
              <w:t xml:space="preserve"> </w:t>
            </w:r>
            <w:proofErr w:type="gramStart"/>
            <w:r w:rsidRPr="00BC4FF9">
              <w:rPr>
                <w:rFonts w:ascii="Arial" w:hAnsi="Arial" w:cs="Arial"/>
                <w:sz w:val="16"/>
                <w:szCs w:val="16"/>
              </w:rPr>
              <w:t>о</w:t>
            </w:r>
            <w:proofErr w:type="gramEnd"/>
            <w:r w:rsidRPr="00BC4FF9">
              <w:rPr>
                <w:rFonts w:ascii="Arial" w:hAnsi="Arial" w:cs="Arial"/>
                <w:sz w:val="16"/>
                <w:szCs w:val="16"/>
              </w:rPr>
              <w:t>тдела г. Благодарный 2024 год</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767FA3">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186</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 xml:space="preserve">Ремонт дороги на всем протяжении по пер. </w:t>
            </w:r>
            <w:proofErr w:type="gramStart"/>
            <w:r w:rsidRPr="00BC4FF9">
              <w:rPr>
                <w:rFonts w:ascii="Arial" w:hAnsi="Arial" w:cs="Arial"/>
                <w:sz w:val="16"/>
                <w:szCs w:val="16"/>
              </w:rPr>
              <w:t>Московскому</w:t>
            </w:r>
            <w:proofErr w:type="gramEnd"/>
            <w:r w:rsidRPr="00BC4FF9">
              <w:rPr>
                <w:rFonts w:ascii="Arial" w:hAnsi="Arial" w:cs="Arial"/>
                <w:sz w:val="16"/>
                <w:szCs w:val="16"/>
              </w:rPr>
              <w:t xml:space="preserve"> (отсыпать асфальтной крошкой и выровнять)</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Профилировка дорожного покрытия с добавлением инертных материалов, 2023 год</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767FA3">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187</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Строительство дороги по пер. 8 Марта на участке от ул. Мельничная до ул. Суворова</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В 2024 году разработка ПСД и прохождение экспертизы, 1269 м. Подача заявки на получение субсидии в 2024 году. Выполнение 2025 год.</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Примерная стоимость 60 млн. руб. Реализация по программе СК «Развитие транспортной системы»</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188</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 xml:space="preserve">Строительство спортивной площадки на участке по ул. </w:t>
            </w:r>
            <w:proofErr w:type="spellStart"/>
            <w:r w:rsidRPr="00BC4FF9">
              <w:rPr>
                <w:rFonts w:ascii="Arial" w:hAnsi="Arial" w:cs="Arial"/>
                <w:sz w:val="16"/>
                <w:szCs w:val="16"/>
              </w:rPr>
              <w:t>Однокозова</w:t>
            </w:r>
            <w:proofErr w:type="spellEnd"/>
            <w:r w:rsidRPr="00BC4FF9">
              <w:rPr>
                <w:rFonts w:ascii="Arial" w:hAnsi="Arial" w:cs="Arial"/>
                <w:sz w:val="16"/>
                <w:szCs w:val="16"/>
              </w:rPr>
              <w:t xml:space="preserve"> от пер. Пролетарский до пер. Малый пер.</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В 2024 году разработка ПСД. Выполнение 2025 год.</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Примерная стоимость 6 млн. руб. Реализация по программам бюджетного инвестирования или местных инициатив</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189</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 xml:space="preserve">Строительство дороги с </w:t>
            </w:r>
            <w:proofErr w:type="gramStart"/>
            <w:r w:rsidRPr="00BC4FF9">
              <w:rPr>
                <w:rFonts w:ascii="Arial" w:hAnsi="Arial" w:cs="Arial"/>
                <w:sz w:val="16"/>
                <w:szCs w:val="16"/>
              </w:rPr>
              <w:t>асфальтовым</w:t>
            </w:r>
            <w:proofErr w:type="gramEnd"/>
            <w:r w:rsidRPr="00BC4FF9">
              <w:rPr>
                <w:rFonts w:ascii="Arial" w:hAnsi="Arial" w:cs="Arial"/>
                <w:sz w:val="16"/>
                <w:szCs w:val="16"/>
              </w:rPr>
              <w:t xml:space="preserve"> покрытие по ул. </w:t>
            </w:r>
            <w:proofErr w:type="spellStart"/>
            <w:r w:rsidRPr="00BC4FF9">
              <w:rPr>
                <w:rFonts w:ascii="Arial" w:hAnsi="Arial" w:cs="Arial"/>
                <w:sz w:val="16"/>
                <w:szCs w:val="16"/>
              </w:rPr>
              <w:t>Однокозова</w:t>
            </w:r>
            <w:proofErr w:type="spellEnd"/>
            <w:r w:rsidRPr="00BC4FF9">
              <w:rPr>
                <w:rFonts w:ascii="Arial" w:hAnsi="Arial" w:cs="Arial"/>
                <w:sz w:val="16"/>
                <w:szCs w:val="16"/>
              </w:rPr>
              <w:t xml:space="preserve"> от пер. Красного до пер. Колхозного</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В 2026 году разработка ПСД и прохождение экспертизы, 1300 м. Подача заявки на получение субсидии в 2026 году. Выполнение 2027 год.</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Примерная стоимость 40 млн. руб. Реализация по программе СК «Развитие транспортной системы»</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190</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 xml:space="preserve">Строительство каналов для отведения ливневых </w:t>
            </w:r>
            <w:r w:rsidRPr="00BC4FF9">
              <w:rPr>
                <w:rFonts w:ascii="Arial" w:hAnsi="Arial" w:cs="Arial"/>
                <w:sz w:val="16"/>
                <w:szCs w:val="16"/>
              </w:rPr>
              <w:lastRenderedPageBreak/>
              <w:t>вод на пл. 60 лет Октября между 5-ти этажным домом и магазином «</w:t>
            </w:r>
            <w:proofErr w:type="spellStart"/>
            <w:r w:rsidRPr="00BC4FF9">
              <w:rPr>
                <w:rFonts w:ascii="Arial" w:hAnsi="Arial" w:cs="Arial"/>
                <w:sz w:val="16"/>
                <w:szCs w:val="16"/>
              </w:rPr>
              <w:t>Доброцен</w:t>
            </w:r>
            <w:proofErr w:type="spellEnd"/>
            <w:r w:rsidRPr="00BC4FF9">
              <w:rPr>
                <w:rFonts w:ascii="Arial" w:hAnsi="Arial" w:cs="Arial"/>
                <w:sz w:val="16"/>
                <w:szCs w:val="16"/>
              </w:rPr>
              <w:t>» пер. Кочубея, д. 65</w:t>
            </w:r>
            <w:proofErr w:type="gramStart"/>
            <w:r w:rsidRPr="00BC4FF9">
              <w:rPr>
                <w:rFonts w:ascii="Arial" w:hAnsi="Arial" w:cs="Arial"/>
                <w:sz w:val="16"/>
                <w:szCs w:val="16"/>
              </w:rPr>
              <w:t xml:space="preserve"> А</w:t>
            </w:r>
            <w:proofErr w:type="gramEnd"/>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lastRenderedPageBreak/>
              <w:t xml:space="preserve">Строительство ливневой канализации </w:t>
            </w:r>
            <w:r w:rsidRPr="00BC4FF9">
              <w:rPr>
                <w:rFonts w:ascii="Arial" w:hAnsi="Arial" w:cs="Arial"/>
                <w:sz w:val="16"/>
                <w:szCs w:val="16"/>
              </w:rPr>
              <w:lastRenderedPageBreak/>
              <w:t>возможно только при комплексной программе благоустройства, необходима разработка ПСД с очистными сооружениями</w:t>
            </w:r>
          </w:p>
        </w:tc>
        <w:tc>
          <w:tcPr>
            <w:tcW w:w="2126" w:type="dxa"/>
            <w:gridSpan w:val="2"/>
          </w:tcPr>
          <w:p w:rsidR="00FF46C3" w:rsidRPr="00FF46C3" w:rsidRDefault="00FF46C3" w:rsidP="00767FA3">
            <w:pPr>
              <w:spacing w:line="180" w:lineRule="exact"/>
              <w:jc w:val="both"/>
              <w:rPr>
                <w:rFonts w:ascii="Arial" w:hAnsi="Arial" w:cs="Arial"/>
                <w:sz w:val="18"/>
                <w:szCs w:val="18"/>
              </w:rPr>
            </w:pPr>
          </w:p>
        </w:tc>
        <w:tc>
          <w:tcPr>
            <w:tcW w:w="1843" w:type="dxa"/>
          </w:tcPr>
          <w:p w:rsidR="00FF46C3" w:rsidRPr="00FF46C3" w:rsidRDefault="00FF46C3" w:rsidP="00767FA3">
            <w:pPr>
              <w:spacing w:line="180" w:lineRule="exact"/>
              <w:jc w:val="both"/>
              <w:rPr>
                <w:rFonts w:ascii="Arial" w:hAnsi="Arial" w:cs="Arial"/>
                <w:sz w:val="18"/>
                <w:szCs w:val="18"/>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lastRenderedPageBreak/>
              <w:t>191</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Строительство дороги с асфальтовым покрытием по ул. Терешковой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В 2025 году разработка ПСД и прохождение экспертизы, 339 м. Подача заявки на получение субсидии в 2026 году. Выполнение 2026 год.</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Примерная стоимость 6 млн. руб. Реализация по программе СК «Развитие транспортной системы».</w:t>
            </w:r>
          </w:p>
        </w:tc>
      </w:tr>
      <w:tr w:rsidR="00FF46C3" w:rsidRPr="00FF46C3" w:rsidTr="007301D9">
        <w:trPr>
          <w:trHeight w:val="144"/>
        </w:trPr>
        <w:tc>
          <w:tcPr>
            <w:tcW w:w="10065" w:type="dxa"/>
            <w:gridSpan w:val="7"/>
          </w:tcPr>
          <w:p w:rsidR="00FF46C3" w:rsidRPr="00FF46C3" w:rsidRDefault="00FF46C3" w:rsidP="00767FA3">
            <w:pPr>
              <w:spacing w:line="180" w:lineRule="exact"/>
              <w:jc w:val="center"/>
              <w:rPr>
                <w:rFonts w:ascii="Arial" w:hAnsi="Arial" w:cs="Arial"/>
                <w:b/>
                <w:sz w:val="18"/>
                <w:szCs w:val="18"/>
              </w:rPr>
            </w:pPr>
            <w:r w:rsidRPr="00FF46C3">
              <w:rPr>
                <w:rFonts w:ascii="Arial" w:hAnsi="Arial" w:cs="Arial"/>
                <w:b/>
                <w:sz w:val="18"/>
                <w:szCs w:val="18"/>
              </w:rPr>
              <w:t xml:space="preserve">Избирательный округ № 13 депутат Магомедов Рашид </w:t>
            </w:r>
            <w:proofErr w:type="spellStart"/>
            <w:r w:rsidRPr="00FF46C3">
              <w:rPr>
                <w:rFonts w:ascii="Arial" w:hAnsi="Arial" w:cs="Arial"/>
                <w:b/>
                <w:sz w:val="18"/>
                <w:szCs w:val="18"/>
              </w:rPr>
              <w:t>Багандалиевич</w:t>
            </w:r>
            <w:proofErr w:type="spellEnd"/>
          </w:p>
          <w:p w:rsidR="00FF46C3" w:rsidRPr="00FF46C3" w:rsidRDefault="00FF46C3" w:rsidP="00767FA3">
            <w:pPr>
              <w:spacing w:line="180" w:lineRule="exact"/>
              <w:jc w:val="center"/>
              <w:rPr>
                <w:rFonts w:ascii="Arial" w:hAnsi="Arial" w:cs="Arial"/>
                <w:sz w:val="18"/>
                <w:szCs w:val="18"/>
              </w:rPr>
            </w:pPr>
            <w:proofErr w:type="gramStart"/>
            <w:r w:rsidRPr="00FF46C3">
              <w:rPr>
                <w:rFonts w:ascii="Arial" w:hAnsi="Arial" w:cs="Arial"/>
                <w:b/>
                <w:sz w:val="18"/>
                <w:szCs w:val="18"/>
              </w:rPr>
              <w:t xml:space="preserve">Границы: город Благодарный: ул. Московская (нечетная сторона от № 1 до №197, четная сторона от № 2 до № 202), ул. Урожайная, пер. </w:t>
            </w:r>
            <w:proofErr w:type="spellStart"/>
            <w:r w:rsidRPr="00FF46C3">
              <w:rPr>
                <w:rFonts w:ascii="Arial" w:hAnsi="Arial" w:cs="Arial"/>
                <w:b/>
                <w:sz w:val="18"/>
                <w:szCs w:val="18"/>
              </w:rPr>
              <w:t>Перекопский</w:t>
            </w:r>
            <w:proofErr w:type="spellEnd"/>
            <w:r w:rsidRPr="00FF46C3">
              <w:rPr>
                <w:rFonts w:ascii="Arial" w:hAnsi="Arial" w:cs="Arial"/>
                <w:b/>
                <w:sz w:val="18"/>
                <w:szCs w:val="18"/>
              </w:rPr>
              <w:t xml:space="preserve"> бой, ул. Чехова, пер. Кочубея (нечетная сторона от № 67 до конца, четная сторона от № 64 до конца), пл. Гражданская, пер. Безымянный (четная сторона от № 42 до № 44), ул. Зеленая, ул. Подгорная, пер. Ударник полей, пер. Красный, ул. Королева, пл</w:t>
            </w:r>
            <w:proofErr w:type="gramEnd"/>
            <w:r w:rsidRPr="00FF46C3">
              <w:rPr>
                <w:rFonts w:ascii="Arial" w:hAnsi="Arial" w:cs="Arial"/>
                <w:b/>
                <w:sz w:val="18"/>
                <w:szCs w:val="18"/>
              </w:rPr>
              <w:t>. Фадеева, ул. Кошевого, ул. Советская (нечетная сторона с №113 до № 179, четная сторона с № 100 до № 170).</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192</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 xml:space="preserve">Провести уличное освещение (1-2 фонаря) на ул. </w:t>
            </w:r>
            <w:proofErr w:type="gramStart"/>
            <w:r w:rsidRPr="00BC4FF9">
              <w:rPr>
                <w:rFonts w:ascii="Arial" w:hAnsi="Arial" w:cs="Arial"/>
                <w:sz w:val="16"/>
                <w:szCs w:val="16"/>
              </w:rPr>
              <w:t>Подгорной</w:t>
            </w:r>
            <w:proofErr w:type="gramEnd"/>
            <w:r w:rsidRPr="00BC4FF9">
              <w:rPr>
                <w:rFonts w:ascii="Arial" w:hAnsi="Arial" w:cs="Arial"/>
                <w:sz w:val="16"/>
                <w:szCs w:val="16"/>
              </w:rPr>
              <w:t>.</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В 2024 году разработка ПСД, 800 м. Выполнение 2026 год.</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 xml:space="preserve">Примерная стоимость 0,8 </w:t>
            </w:r>
            <w:proofErr w:type="spellStart"/>
            <w:r w:rsidRPr="00BC4FF9">
              <w:rPr>
                <w:rFonts w:ascii="Arial" w:hAnsi="Arial" w:cs="Arial"/>
                <w:sz w:val="16"/>
                <w:szCs w:val="16"/>
              </w:rPr>
              <w:t>млн</w:t>
            </w:r>
            <w:proofErr w:type="gramStart"/>
            <w:r w:rsidRPr="00BC4FF9">
              <w:rPr>
                <w:rFonts w:ascii="Arial" w:hAnsi="Arial" w:cs="Arial"/>
                <w:sz w:val="16"/>
                <w:szCs w:val="16"/>
              </w:rPr>
              <w:t>.р</w:t>
            </w:r>
            <w:proofErr w:type="gramEnd"/>
            <w:r w:rsidRPr="00BC4FF9">
              <w:rPr>
                <w:rFonts w:ascii="Arial" w:hAnsi="Arial" w:cs="Arial"/>
                <w:sz w:val="16"/>
                <w:szCs w:val="16"/>
              </w:rPr>
              <w:t>уб</w:t>
            </w:r>
            <w:proofErr w:type="spellEnd"/>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193</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Установить на ул. Подгорной детскую площадку.</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В 2024 году разработка ПСД. Выполнение 2025 год.</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Примерная стоимость 6 млн. руб. Реализация по программам бюджетного инвестирования или местных инициатив</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194</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 xml:space="preserve">Восстановить дорожное асфальтное покрытие по ул. </w:t>
            </w:r>
            <w:proofErr w:type="gramStart"/>
            <w:r w:rsidRPr="00BC4FF9">
              <w:rPr>
                <w:rFonts w:ascii="Arial" w:hAnsi="Arial" w:cs="Arial"/>
                <w:sz w:val="16"/>
                <w:szCs w:val="16"/>
              </w:rPr>
              <w:t>Подгорной</w:t>
            </w:r>
            <w:proofErr w:type="gramEnd"/>
            <w:r w:rsidRPr="00BC4FF9">
              <w:rPr>
                <w:rFonts w:ascii="Arial" w:hAnsi="Arial" w:cs="Arial"/>
                <w:sz w:val="16"/>
                <w:szCs w:val="16"/>
              </w:rPr>
              <w:t>.</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Профилировка дорожного покрытия с добавлением инертных материалов, 2025 год</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767FA3">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195</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Проложить асфальтное покрытие по ул. О. Кошевого.</w:t>
            </w:r>
          </w:p>
        </w:tc>
        <w:tc>
          <w:tcPr>
            <w:tcW w:w="1843" w:type="dxa"/>
            <w:vMerge w:val="restart"/>
            <w:vAlign w:val="center"/>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В 2025 году разработка ПСД и прохождение экспертизы, 390 м. Подача заявки на получение субсидии в 2026 году. Выполнение 2026 год.</w:t>
            </w:r>
          </w:p>
        </w:tc>
        <w:tc>
          <w:tcPr>
            <w:tcW w:w="2126" w:type="dxa"/>
            <w:gridSpan w:val="2"/>
            <w:vMerge w:val="restart"/>
            <w:vAlign w:val="center"/>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vMerge w:val="restart"/>
            <w:vAlign w:val="center"/>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Примерная стоимость 7 млн. руб. Реализация по программе СК «Развитие транспортной системы».</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196</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 xml:space="preserve">Обустроить тротуар с ул. О. Кошевого на пер. </w:t>
            </w:r>
            <w:proofErr w:type="spellStart"/>
            <w:r w:rsidRPr="00BC4FF9">
              <w:rPr>
                <w:rFonts w:ascii="Arial" w:hAnsi="Arial" w:cs="Arial"/>
                <w:sz w:val="16"/>
                <w:szCs w:val="16"/>
              </w:rPr>
              <w:t>Перекопский</w:t>
            </w:r>
            <w:proofErr w:type="spellEnd"/>
            <w:r w:rsidRPr="00BC4FF9">
              <w:rPr>
                <w:rFonts w:ascii="Arial" w:hAnsi="Arial" w:cs="Arial"/>
                <w:sz w:val="16"/>
                <w:szCs w:val="16"/>
              </w:rPr>
              <w:t xml:space="preserve"> Бой.</w:t>
            </w:r>
          </w:p>
        </w:tc>
        <w:tc>
          <w:tcPr>
            <w:tcW w:w="1843" w:type="dxa"/>
            <w:vMerge/>
          </w:tcPr>
          <w:p w:rsidR="00FF46C3" w:rsidRPr="00BC4FF9" w:rsidRDefault="00FF46C3" w:rsidP="00767FA3">
            <w:pPr>
              <w:spacing w:line="180" w:lineRule="exact"/>
              <w:jc w:val="both"/>
              <w:rPr>
                <w:rFonts w:ascii="Arial" w:hAnsi="Arial" w:cs="Arial"/>
                <w:sz w:val="16"/>
                <w:szCs w:val="16"/>
              </w:rPr>
            </w:pPr>
          </w:p>
        </w:tc>
        <w:tc>
          <w:tcPr>
            <w:tcW w:w="2126" w:type="dxa"/>
            <w:gridSpan w:val="2"/>
            <w:vMerge/>
          </w:tcPr>
          <w:p w:rsidR="00FF46C3" w:rsidRPr="00BC4FF9" w:rsidRDefault="00FF46C3" w:rsidP="00767FA3">
            <w:pPr>
              <w:spacing w:line="180" w:lineRule="exact"/>
              <w:jc w:val="both"/>
              <w:rPr>
                <w:rFonts w:ascii="Arial" w:hAnsi="Arial" w:cs="Arial"/>
                <w:sz w:val="16"/>
                <w:szCs w:val="16"/>
              </w:rPr>
            </w:pPr>
          </w:p>
        </w:tc>
        <w:tc>
          <w:tcPr>
            <w:tcW w:w="1843" w:type="dxa"/>
            <w:vMerge/>
          </w:tcPr>
          <w:p w:rsidR="00FF46C3" w:rsidRPr="00BC4FF9" w:rsidRDefault="00FF46C3" w:rsidP="00767FA3">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197</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Провести полную реконструкцию детской площадки, с дополнительным оснащением детской площадки спортивными тренажерами и мягким покрытием на ул. О. Кошевого.</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В 2025 году разработка ПСД. Выполнение 2026 год.</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Примерная стоимость 6 млн. руб. Реализация по программам бюджетного инвестирования или местных инициатив</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198</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Положить три канализационных люка на ул. О. Кошевого, которые находятся в аварийном состоянии.</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водопроводные колодцы находятся в частной собственности, обязанность содержать лежит на владельце. 2023 год</w:t>
            </w:r>
          </w:p>
        </w:tc>
        <w:tc>
          <w:tcPr>
            <w:tcW w:w="2126" w:type="dxa"/>
            <w:gridSpan w:val="2"/>
          </w:tcPr>
          <w:p w:rsidR="00FF46C3" w:rsidRPr="00BC4FF9" w:rsidRDefault="00FF46C3" w:rsidP="00767FA3">
            <w:pPr>
              <w:spacing w:line="180" w:lineRule="exact"/>
              <w:jc w:val="both"/>
              <w:rPr>
                <w:rFonts w:ascii="Arial" w:hAnsi="Arial" w:cs="Arial"/>
                <w:sz w:val="16"/>
                <w:szCs w:val="16"/>
              </w:rPr>
            </w:pPr>
          </w:p>
        </w:tc>
        <w:tc>
          <w:tcPr>
            <w:tcW w:w="1843" w:type="dxa"/>
          </w:tcPr>
          <w:p w:rsidR="00FF46C3" w:rsidRPr="00BC4FF9" w:rsidRDefault="00FF46C3" w:rsidP="00767FA3">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199</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Произвести освещение ул. О. Кошевого</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Наказ выполнен, 2022 год.</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767FA3">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200</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 xml:space="preserve">Поставить знак одностороннего движения по пер. </w:t>
            </w:r>
            <w:proofErr w:type="spellStart"/>
            <w:r w:rsidRPr="00BC4FF9">
              <w:rPr>
                <w:rFonts w:ascii="Arial" w:hAnsi="Arial" w:cs="Arial"/>
                <w:sz w:val="16"/>
                <w:szCs w:val="16"/>
              </w:rPr>
              <w:t>Перекопский</w:t>
            </w:r>
            <w:proofErr w:type="spellEnd"/>
            <w:r w:rsidRPr="00BC4FF9">
              <w:rPr>
                <w:rFonts w:ascii="Arial" w:hAnsi="Arial" w:cs="Arial"/>
                <w:sz w:val="16"/>
                <w:szCs w:val="16"/>
              </w:rPr>
              <w:t xml:space="preserve"> бой на участке: от ул. </w:t>
            </w:r>
            <w:proofErr w:type="gramStart"/>
            <w:r w:rsidRPr="00BC4FF9">
              <w:rPr>
                <w:rFonts w:ascii="Arial" w:hAnsi="Arial" w:cs="Arial"/>
                <w:sz w:val="16"/>
                <w:szCs w:val="16"/>
              </w:rPr>
              <w:t>Московской</w:t>
            </w:r>
            <w:proofErr w:type="gramEnd"/>
            <w:r w:rsidRPr="00BC4FF9">
              <w:rPr>
                <w:rFonts w:ascii="Arial" w:hAnsi="Arial" w:cs="Arial"/>
                <w:sz w:val="16"/>
                <w:szCs w:val="16"/>
              </w:rPr>
              <w:t xml:space="preserve"> до ул. Советской, с заездом в пер. с ул. Московской.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2023 год</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767FA3">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201</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 xml:space="preserve">Обустроить тротуар по пер. </w:t>
            </w:r>
            <w:proofErr w:type="spellStart"/>
            <w:r w:rsidRPr="00BC4FF9">
              <w:rPr>
                <w:rFonts w:ascii="Arial" w:hAnsi="Arial" w:cs="Arial"/>
                <w:sz w:val="16"/>
                <w:szCs w:val="16"/>
              </w:rPr>
              <w:t>Перекопский</w:t>
            </w:r>
            <w:proofErr w:type="spellEnd"/>
            <w:r w:rsidRPr="00BC4FF9">
              <w:rPr>
                <w:rFonts w:ascii="Arial" w:hAnsi="Arial" w:cs="Arial"/>
                <w:sz w:val="16"/>
                <w:szCs w:val="16"/>
              </w:rPr>
              <w:t xml:space="preserve"> </w:t>
            </w:r>
            <w:r w:rsidRPr="00BC4FF9">
              <w:rPr>
                <w:rFonts w:ascii="Arial" w:hAnsi="Arial" w:cs="Arial"/>
                <w:sz w:val="16"/>
                <w:szCs w:val="16"/>
              </w:rPr>
              <w:lastRenderedPageBreak/>
              <w:t>бой.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lastRenderedPageBreak/>
              <w:t xml:space="preserve">В 2027 году разработка ПСД. </w:t>
            </w:r>
            <w:r w:rsidRPr="00BC4FF9">
              <w:rPr>
                <w:rFonts w:ascii="Arial" w:hAnsi="Arial" w:cs="Arial"/>
                <w:sz w:val="16"/>
                <w:szCs w:val="16"/>
              </w:rPr>
              <w:lastRenderedPageBreak/>
              <w:t>Выполнение 2027 год</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lastRenderedPageBreak/>
              <w:t>Управление по делам территорий АБГО СК</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 xml:space="preserve">Примерная стоимость 12 млн. </w:t>
            </w:r>
            <w:r w:rsidRPr="00BC4FF9">
              <w:rPr>
                <w:rFonts w:ascii="Arial" w:hAnsi="Arial" w:cs="Arial"/>
                <w:sz w:val="16"/>
                <w:szCs w:val="16"/>
              </w:rPr>
              <w:lastRenderedPageBreak/>
              <w:t>руб. Реализация по программе местных инициатив</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lastRenderedPageBreak/>
              <w:t>202</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 xml:space="preserve">Сделать ревизию уличного освещения по пер. </w:t>
            </w:r>
            <w:proofErr w:type="spellStart"/>
            <w:r w:rsidRPr="00BC4FF9">
              <w:rPr>
                <w:rFonts w:ascii="Arial" w:hAnsi="Arial" w:cs="Arial"/>
                <w:sz w:val="16"/>
                <w:szCs w:val="16"/>
              </w:rPr>
              <w:t>Перекопский</w:t>
            </w:r>
            <w:proofErr w:type="spellEnd"/>
            <w:r w:rsidRPr="00BC4FF9">
              <w:rPr>
                <w:rFonts w:ascii="Arial" w:hAnsi="Arial" w:cs="Arial"/>
                <w:sz w:val="16"/>
                <w:szCs w:val="16"/>
              </w:rPr>
              <w:t xml:space="preserve"> бой.</w:t>
            </w:r>
          </w:p>
        </w:tc>
        <w:tc>
          <w:tcPr>
            <w:tcW w:w="1843" w:type="dxa"/>
            <w:vAlign w:val="center"/>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В 2025 году разработка ПСД и прохождение экспертизы, 854 м. Подача заявки на получение субсидии в 2025 году. Выполнение 2025 год.</w:t>
            </w:r>
          </w:p>
        </w:tc>
        <w:tc>
          <w:tcPr>
            <w:tcW w:w="2126" w:type="dxa"/>
            <w:gridSpan w:val="2"/>
            <w:vAlign w:val="center"/>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vAlign w:val="center"/>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Примерная стоимость 24 млн. руб.</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203</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 xml:space="preserve">Подключить освещение на участке от ул. </w:t>
            </w:r>
            <w:proofErr w:type="gramStart"/>
            <w:r w:rsidRPr="00BC4FF9">
              <w:rPr>
                <w:rFonts w:ascii="Arial" w:hAnsi="Arial" w:cs="Arial"/>
                <w:sz w:val="16"/>
                <w:szCs w:val="16"/>
              </w:rPr>
              <w:t>Подгорной</w:t>
            </w:r>
            <w:proofErr w:type="gramEnd"/>
            <w:r w:rsidRPr="00BC4FF9">
              <w:rPr>
                <w:rFonts w:ascii="Arial" w:hAnsi="Arial" w:cs="Arial"/>
                <w:sz w:val="16"/>
                <w:szCs w:val="16"/>
              </w:rPr>
              <w:t xml:space="preserve"> до ул. Советской.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В 2025 году разработка ПСД и прохождение экспертизы, 854 м.  Выполнение 2025 год.</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Примерная стоимость 0,68 млн. руб.</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204</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proofErr w:type="gramStart"/>
            <w:r w:rsidRPr="00BC4FF9">
              <w:rPr>
                <w:rFonts w:ascii="Arial" w:hAnsi="Arial" w:cs="Arial"/>
                <w:sz w:val="16"/>
                <w:szCs w:val="16"/>
              </w:rPr>
              <w:t>Положить дорожное асфальтное покрытие по ул. Зеленой (в восточной и западной частях ул.).</w:t>
            </w:r>
            <w:proofErr w:type="gramEnd"/>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В 2022 году выполнены работы по подсыпке и профилировки дорожного покрытия с применением асфальтной крошки</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767FA3">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205</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 xml:space="preserve">Благоустроить парковую зону отдыха на территории места расположения родника в восточной части ул. </w:t>
            </w:r>
            <w:proofErr w:type="gramStart"/>
            <w:r w:rsidRPr="00BC4FF9">
              <w:rPr>
                <w:rFonts w:ascii="Arial" w:hAnsi="Arial" w:cs="Arial"/>
                <w:sz w:val="16"/>
                <w:szCs w:val="16"/>
              </w:rPr>
              <w:t>Зелёная</w:t>
            </w:r>
            <w:proofErr w:type="gramEnd"/>
            <w:r w:rsidRPr="00BC4FF9">
              <w:rPr>
                <w:rFonts w:ascii="Arial" w:hAnsi="Arial" w:cs="Arial"/>
                <w:sz w:val="16"/>
                <w:szCs w:val="16"/>
              </w:rPr>
              <w:t>.</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В 2026 году разработка ПСД. Выполнение 2027 год.</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Примерная стоимость 6 млн. руб. Реализация по программам бюджетного инвестирования или местных инициатив.</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206</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Провести полную реконструкцию детской площадки на ул. Зеленой.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В 2026 году разработка ПСД. Выполнение 2027 год.</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Примерная стоимость 6 млн. руб. Реализация по программам бюджетного инвестирования или местных инициатив.</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207</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От детской площадки на вторую (восточную) часть ул. Зеленой</w:t>
            </w:r>
            <w:proofErr w:type="gramStart"/>
            <w:r w:rsidRPr="00BC4FF9">
              <w:rPr>
                <w:rFonts w:ascii="Arial" w:hAnsi="Arial" w:cs="Arial"/>
                <w:sz w:val="16"/>
                <w:szCs w:val="16"/>
              </w:rPr>
              <w:t>.</w:t>
            </w:r>
            <w:proofErr w:type="gramEnd"/>
            <w:r w:rsidRPr="00BC4FF9">
              <w:rPr>
                <w:rFonts w:ascii="Arial" w:hAnsi="Arial" w:cs="Arial"/>
                <w:sz w:val="16"/>
                <w:szCs w:val="16"/>
              </w:rPr>
              <w:t xml:space="preserve"> </w:t>
            </w:r>
            <w:proofErr w:type="gramStart"/>
            <w:r w:rsidRPr="00BC4FF9">
              <w:rPr>
                <w:rFonts w:ascii="Arial" w:hAnsi="Arial" w:cs="Arial"/>
                <w:sz w:val="16"/>
                <w:szCs w:val="16"/>
              </w:rPr>
              <w:t>с</w:t>
            </w:r>
            <w:proofErr w:type="gramEnd"/>
            <w:r w:rsidRPr="00BC4FF9">
              <w:rPr>
                <w:rFonts w:ascii="Arial" w:hAnsi="Arial" w:cs="Arial"/>
                <w:sz w:val="16"/>
                <w:szCs w:val="16"/>
              </w:rPr>
              <w:t>делать пешеходный переход.</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2023 год</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767FA3">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208</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 xml:space="preserve">По адресу ул. </w:t>
            </w:r>
            <w:proofErr w:type="gramStart"/>
            <w:r w:rsidRPr="00BC4FF9">
              <w:rPr>
                <w:rFonts w:ascii="Arial" w:hAnsi="Arial" w:cs="Arial"/>
                <w:sz w:val="16"/>
                <w:szCs w:val="16"/>
              </w:rPr>
              <w:t>Зеленая</w:t>
            </w:r>
            <w:proofErr w:type="gramEnd"/>
            <w:r w:rsidRPr="00BC4FF9">
              <w:rPr>
                <w:rFonts w:ascii="Arial" w:hAnsi="Arial" w:cs="Arial"/>
                <w:sz w:val="16"/>
                <w:szCs w:val="16"/>
              </w:rPr>
              <w:t>, дом 58 провести уличное освещение.</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В 2025 году разработка ПСД и прохождение экспертизы, 600 м.  Выполнение 2025 год.</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Примерная стоимость 0,6 млн. руб.</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209</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Сделать ревизию уличного освещения по ул. Московской от пер. Красного до начала ул., подключить освещение на данном участке.</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3 квартал 2023 года</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767FA3">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210</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 xml:space="preserve">Установить на ул. Московской детскую площадку (приблизительный адрес ул. </w:t>
            </w:r>
            <w:proofErr w:type="gramStart"/>
            <w:r w:rsidRPr="00BC4FF9">
              <w:rPr>
                <w:rFonts w:ascii="Arial" w:hAnsi="Arial" w:cs="Arial"/>
                <w:sz w:val="16"/>
                <w:szCs w:val="16"/>
              </w:rPr>
              <w:t>Московская</w:t>
            </w:r>
            <w:proofErr w:type="gramEnd"/>
            <w:r w:rsidRPr="00BC4FF9">
              <w:rPr>
                <w:rFonts w:ascii="Arial" w:hAnsi="Arial" w:cs="Arial"/>
                <w:sz w:val="16"/>
                <w:szCs w:val="16"/>
              </w:rPr>
              <w:t>, дом № 20).</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Обследование в необходимости площадки будет проведено во 2 квартале 2023 года</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767FA3">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211</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Восстановить тротуар от пер. Красного до начала ул. Московской по обеим сторонам ул. (четной, нечетной).</w:t>
            </w:r>
          </w:p>
        </w:tc>
        <w:tc>
          <w:tcPr>
            <w:tcW w:w="1843" w:type="dxa"/>
          </w:tcPr>
          <w:p w:rsidR="00FF46C3" w:rsidRPr="00BC4FF9" w:rsidRDefault="00FF46C3" w:rsidP="00767FA3">
            <w:pPr>
              <w:spacing w:line="180" w:lineRule="exact"/>
              <w:jc w:val="both"/>
              <w:rPr>
                <w:rFonts w:ascii="Arial" w:hAnsi="Arial" w:cs="Arial"/>
                <w:bCs/>
                <w:sz w:val="16"/>
                <w:szCs w:val="16"/>
              </w:rPr>
            </w:pPr>
            <w:r w:rsidRPr="00BC4FF9">
              <w:rPr>
                <w:rFonts w:ascii="Arial" w:hAnsi="Arial" w:cs="Arial"/>
                <w:sz w:val="16"/>
                <w:szCs w:val="16"/>
              </w:rPr>
              <w:t xml:space="preserve">ПСД на экспертизе. </w:t>
            </w:r>
            <w:r w:rsidRPr="00BC4FF9">
              <w:rPr>
                <w:rFonts w:ascii="Arial" w:hAnsi="Arial" w:cs="Arial"/>
                <w:bCs/>
                <w:sz w:val="16"/>
                <w:szCs w:val="16"/>
              </w:rPr>
              <w:t>Приблизительная стоимость проекта (благоустройство территории, прилегающей к Храму А. Невского) 56 727,51 тыс. руб. Выполнение 2023 год.</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767FA3">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212</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 xml:space="preserve">Сделать пешеходные переходы на ул. </w:t>
            </w:r>
            <w:r w:rsidRPr="00BC4FF9">
              <w:rPr>
                <w:rFonts w:ascii="Arial" w:hAnsi="Arial" w:cs="Arial"/>
                <w:sz w:val="16"/>
                <w:szCs w:val="16"/>
              </w:rPr>
              <w:lastRenderedPageBreak/>
              <w:t>Московской от пер. Красного до дома № 22.</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bCs/>
                <w:sz w:val="16"/>
                <w:szCs w:val="16"/>
              </w:rPr>
              <w:lastRenderedPageBreak/>
              <w:t>Выполнение 2023 год.</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767FA3">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lastRenderedPageBreak/>
              <w:t>213</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Обустроить водоотведение («</w:t>
            </w:r>
            <w:proofErr w:type="spellStart"/>
            <w:r w:rsidRPr="00BC4FF9">
              <w:rPr>
                <w:rFonts w:ascii="Arial" w:hAnsi="Arial" w:cs="Arial"/>
                <w:sz w:val="16"/>
                <w:szCs w:val="16"/>
              </w:rPr>
              <w:t>ливневку</w:t>
            </w:r>
            <w:proofErr w:type="spellEnd"/>
            <w:r w:rsidRPr="00BC4FF9">
              <w:rPr>
                <w:rFonts w:ascii="Arial" w:hAnsi="Arial" w:cs="Arial"/>
                <w:sz w:val="16"/>
                <w:szCs w:val="16"/>
              </w:rPr>
              <w:t>») для стока воды по пер. Красному до речки.</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Строительство ливневой канализации возможно только при комплексной программе благоустройства, необходима разработка ПСД с очистными сооружениями</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767FA3">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214</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Проложить дорожное асфальтное покрытие по ул. Королева.</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 xml:space="preserve">В 2022 году выполнены работы по подсыпке и профилировки дорожного покрытия с применением асфальтной крошки. В 2024 году разработка ПСД на ремонт дороги и тротуаров и прохождение экспертизы, 854 м. </w:t>
            </w:r>
            <w:r w:rsidRPr="00BC4FF9">
              <w:rPr>
                <w:rFonts w:ascii="Arial" w:hAnsi="Arial" w:cs="Arial"/>
                <w:bCs/>
                <w:sz w:val="16"/>
                <w:szCs w:val="16"/>
              </w:rPr>
              <w:t>Выполнение 2025 год.</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767FA3">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215</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Сделать водостоки на ул. Королева и заасфальтировать, проблема с водой (нет «</w:t>
            </w:r>
            <w:proofErr w:type="spellStart"/>
            <w:r w:rsidRPr="00BC4FF9">
              <w:rPr>
                <w:rFonts w:ascii="Arial" w:hAnsi="Arial" w:cs="Arial"/>
                <w:sz w:val="16"/>
                <w:szCs w:val="16"/>
              </w:rPr>
              <w:t>ливнёвки</w:t>
            </w:r>
            <w:proofErr w:type="spellEnd"/>
            <w:r w:rsidRPr="00BC4FF9">
              <w:rPr>
                <w:rFonts w:ascii="Arial" w:hAnsi="Arial" w:cs="Arial"/>
                <w:sz w:val="16"/>
                <w:szCs w:val="16"/>
              </w:rPr>
              <w:t>»).</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в 2022 году выполнены работы по подсыпке и профилировке дорожного полотна.</w:t>
            </w:r>
          </w:p>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Строительство ливневой канализации возможно только при комплексной программе благоустройства, необходима разработка ПСД с очистными сооружениями</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767FA3">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216</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 xml:space="preserve">Проложить дорожно-асфальтное покрытие по ул. </w:t>
            </w:r>
            <w:proofErr w:type="gramStart"/>
            <w:r w:rsidRPr="00BC4FF9">
              <w:rPr>
                <w:rFonts w:ascii="Arial" w:hAnsi="Arial" w:cs="Arial"/>
                <w:sz w:val="16"/>
                <w:szCs w:val="16"/>
              </w:rPr>
              <w:t>Урожайной</w:t>
            </w:r>
            <w:proofErr w:type="gramEnd"/>
            <w:r w:rsidRPr="00BC4FF9">
              <w:rPr>
                <w:rFonts w:ascii="Arial" w:hAnsi="Arial" w:cs="Arial"/>
                <w:sz w:val="16"/>
                <w:szCs w:val="16"/>
              </w:rPr>
              <w:t>. Обустроить «</w:t>
            </w:r>
            <w:proofErr w:type="spellStart"/>
            <w:r w:rsidRPr="00BC4FF9">
              <w:rPr>
                <w:rFonts w:ascii="Arial" w:hAnsi="Arial" w:cs="Arial"/>
                <w:sz w:val="16"/>
                <w:szCs w:val="16"/>
              </w:rPr>
              <w:t>ливневку</w:t>
            </w:r>
            <w:proofErr w:type="spellEnd"/>
            <w:r w:rsidRPr="00BC4FF9">
              <w:rPr>
                <w:rFonts w:ascii="Arial" w:hAnsi="Arial" w:cs="Arial"/>
                <w:sz w:val="16"/>
                <w:szCs w:val="16"/>
              </w:rPr>
              <w:t>» для стока воды.</w:t>
            </w:r>
          </w:p>
        </w:tc>
        <w:tc>
          <w:tcPr>
            <w:tcW w:w="1843" w:type="dxa"/>
            <w:vAlign w:val="center"/>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В 2026 году разработка ПСД и прохождение экспертизы, 1230 м. Подача заявки на получение субсидии в 2026 году. Выполнение 2026 год.</w:t>
            </w:r>
          </w:p>
        </w:tc>
        <w:tc>
          <w:tcPr>
            <w:tcW w:w="2126" w:type="dxa"/>
            <w:gridSpan w:val="2"/>
            <w:vAlign w:val="center"/>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vAlign w:val="center"/>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Примерная стоимость 20 млн. руб. Реализация по программе СК «Развитие транспортной системы».</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217</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Сделать полную ревизию уличного освещения и провести уличное освещение по ул. Урожайной.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Право собственности зарегистрировано на 300 м. В 2027 году разработка ПСД и прохождение экспертизы, 1700 м.  Выполнение 2027 год.</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Примерная стоимость 1,7 млн. руб.</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218</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Обустроить водоотведение «</w:t>
            </w:r>
            <w:proofErr w:type="spellStart"/>
            <w:r w:rsidRPr="00BC4FF9">
              <w:rPr>
                <w:rFonts w:ascii="Arial" w:hAnsi="Arial" w:cs="Arial"/>
                <w:sz w:val="16"/>
                <w:szCs w:val="16"/>
              </w:rPr>
              <w:t>ливневку</w:t>
            </w:r>
            <w:proofErr w:type="spellEnd"/>
            <w:r w:rsidRPr="00BC4FF9">
              <w:rPr>
                <w:rFonts w:ascii="Arial" w:hAnsi="Arial" w:cs="Arial"/>
                <w:sz w:val="16"/>
                <w:szCs w:val="16"/>
              </w:rPr>
              <w:t>» для стока воды по пер. Ударник полей.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Строительство ливневой канализации возможно только при комплексной программе благоустройства, необходима разработка ПСД с очистными сооружениями</w:t>
            </w:r>
          </w:p>
        </w:tc>
        <w:tc>
          <w:tcPr>
            <w:tcW w:w="2126" w:type="dxa"/>
            <w:gridSpan w:val="2"/>
          </w:tcPr>
          <w:p w:rsidR="00FF46C3" w:rsidRPr="00BC4FF9" w:rsidRDefault="00FF46C3" w:rsidP="00767FA3">
            <w:pPr>
              <w:spacing w:line="180" w:lineRule="exact"/>
              <w:jc w:val="both"/>
              <w:rPr>
                <w:rFonts w:ascii="Arial" w:hAnsi="Arial" w:cs="Arial"/>
                <w:sz w:val="16"/>
                <w:szCs w:val="16"/>
              </w:rPr>
            </w:pPr>
          </w:p>
        </w:tc>
        <w:tc>
          <w:tcPr>
            <w:tcW w:w="1843" w:type="dxa"/>
          </w:tcPr>
          <w:p w:rsidR="00FF46C3" w:rsidRPr="00BC4FF9" w:rsidRDefault="00FF46C3" w:rsidP="00767FA3">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219</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Провести ревизию уличного освещения по пер. Ударник полей, подключить освещение в переулке.</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В 2026 году разработка ПСД, 900 м. Выполнение 2026-2027 годы</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 xml:space="preserve">Примерная стоимость 0,9 млн. </w:t>
            </w:r>
            <w:proofErr w:type="spellStart"/>
            <w:r w:rsidRPr="00BC4FF9">
              <w:rPr>
                <w:rFonts w:ascii="Arial" w:hAnsi="Arial" w:cs="Arial"/>
                <w:sz w:val="16"/>
                <w:szCs w:val="16"/>
              </w:rPr>
              <w:t>руб</w:t>
            </w:r>
            <w:proofErr w:type="spellEnd"/>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lastRenderedPageBreak/>
              <w:t>220</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Рассмотреть возможность обустройства тротуара по пер. Ударник полей хотя бы на одной из сторон переулка.</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В 2021 году выполнен ремонт дороги протяженностью 840 метров.</w:t>
            </w:r>
          </w:p>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Выполнение возможно 2027 год</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Реализация по программе местных инициатив.</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221</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Установить спортивные тренажеры на детской площадке в переулке Кочубея.</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В 2026 году разработка ПСД.</w:t>
            </w:r>
          </w:p>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Выполнение 2027 год</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Примерная стоимость 6 млн. руб. Реализация по программам бюджетного инвестирования или местных инициатив.</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222</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Установить ограждение вокруг детской площадки по пер. Кочубея</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В 2026 году разработка ПСД.</w:t>
            </w:r>
          </w:p>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Выполнение 2027 год</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Примерная стоимость 6 млн. руб. Реализация по программам бюджетного инвестирования или местных инициатив.</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223</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Сделать пешеходный переход для перехода через дорогу с пер. Кочубея к магазину «Пятерочка».</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2023 год</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767FA3">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224</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 xml:space="preserve">Рассмотреть возможность проложить маршрут пассажирских перевозок с ул. </w:t>
            </w:r>
            <w:proofErr w:type="gramStart"/>
            <w:r w:rsidRPr="00BC4FF9">
              <w:rPr>
                <w:rFonts w:ascii="Arial" w:hAnsi="Arial" w:cs="Arial"/>
                <w:sz w:val="16"/>
                <w:szCs w:val="16"/>
              </w:rPr>
              <w:t>Московской</w:t>
            </w:r>
            <w:proofErr w:type="gramEnd"/>
            <w:r w:rsidRPr="00BC4FF9">
              <w:rPr>
                <w:rFonts w:ascii="Arial" w:hAnsi="Arial" w:cs="Arial"/>
                <w:sz w:val="16"/>
                <w:szCs w:val="16"/>
              </w:rPr>
              <w:t xml:space="preserve"> на улицу Подгорную по ул. Ударник полей через пер. Кочубея на улицу Московскую.</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 xml:space="preserve">Возможности </w:t>
            </w:r>
            <w:proofErr w:type="gramStart"/>
            <w:r w:rsidRPr="00BC4FF9">
              <w:rPr>
                <w:rFonts w:ascii="Arial" w:hAnsi="Arial" w:cs="Arial"/>
                <w:sz w:val="16"/>
                <w:szCs w:val="16"/>
              </w:rPr>
              <w:t>изменить маршрут движения в настоящее время нет, 2024 год</w:t>
            </w:r>
            <w:proofErr w:type="gramEnd"/>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767FA3">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225</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 xml:space="preserve">По адресу ул. </w:t>
            </w:r>
            <w:proofErr w:type="gramStart"/>
            <w:r w:rsidRPr="00BC4FF9">
              <w:rPr>
                <w:rFonts w:ascii="Arial" w:hAnsi="Arial" w:cs="Arial"/>
                <w:sz w:val="16"/>
                <w:szCs w:val="16"/>
              </w:rPr>
              <w:t>Зеленая</w:t>
            </w:r>
            <w:proofErr w:type="gramEnd"/>
            <w:r w:rsidRPr="00BC4FF9">
              <w:rPr>
                <w:rFonts w:ascii="Arial" w:hAnsi="Arial" w:cs="Arial"/>
                <w:sz w:val="16"/>
                <w:szCs w:val="16"/>
              </w:rPr>
              <w:t>, дом 58 провести ревизию уличного освещения, заменить лампочку.</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Наказ выполнен, 2022 год</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767FA3">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226</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Выделить грейдер для снятия верхнего слоя на некоторых участках дороги по ул. Королёва для дальнейшего благоустройства дорожного покрытия.</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Наказ выполнен, 2022 год</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767FA3">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227</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Сделать ревизию уличного освещения по ул. Московской от пер. Красного до начала ул. (конечной остановки), подключить освещение на данном участке.</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Наказ выполнен, 2022 год</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767FA3">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228</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Рассмотреть возможность устройства на дороге искусственной неровности для принудительного ограничения скорости по ул. Московской в районе ГДК.</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2024 год</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767FA3">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229</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Рассмотреть возможность установления знака «Ограничение скорости» не более 40 км/ч на ул. Московской в районе ГДК.</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2024 год</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767FA3">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230</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 xml:space="preserve">Рассмотреть возможность убрать </w:t>
            </w:r>
            <w:r w:rsidRPr="00BC4FF9">
              <w:rPr>
                <w:rFonts w:ascii="Arial" w:hAnsi="Arial" w:cs="Arial"/>
                <w:sz w:val="16"/>
                <w:szCs w:val="16"/>
              </w:rPr>
              <w:lastRenderedPageBreak/>
              <w:t>абонентскую плату с взрослого населения за занятия в спортивном комплексе «Колос»</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lastRenderedPageBreak/>
              <w:t>2024 год</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 xml:space="preserve">Управление физической культуры и спорта АБГО </w:t>
            </w:r>
            <w:r w:rsidRPr="00BC4FF9">
              <w:rPr>
                <w:rFonts w:ascii="Arial" w:hAnsi="Arial" w:cs="Arial"/>
                <w:sz w:val="16"/>
                <w:szCs w:val="16"/>
              </w:rPr>
              <w:lastRenderedPageBreak/>
              <w:t>СК</w:t>
            </w:r>
          </w:p>
        </w:tc>
        <w:tc>
          <w:tcPr>
            <w:tcW w:w="1843" w:type="dxa"/>
          </w:tcPr>
          <w:p w:rsidR="00FF46C3" w:rsidRPr="00BC4FF9" w:rsidRDefault="00FF46C3" w:rsidP="00767FA3">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lastRenderedPageBreak/>
              <w:t>231</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Оказать содействие в уборке территории ул. Кошевого (вывезти мусор, сухие ветки).</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Наказ выполнен, 2022 год</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767FA3">
            <w:pPr>
              <w:spacing w:line="180" w:lineRule="exact"/>
              <w:jc w:val="both"/>
              <w:rPr>
                <w:rFonts w:ascii="Arial" w:hAnsi="Arial" w:cs="Arial"/>
                <w:sz w:val="16"/>
                <w:szCs w:val="16"/>
              </w:rPr>
            </w:pPr>
          </w:p>
        </w:tc>
      </w:tr>
      <w:tr w:rsidR="00FF46C3" w:rsidRPr="00FF46C3" w:rsidTr="007301D9">
        <w:trPr>
          <w:trHeight w:val="144"/>
        </w:trPr>
        <w:tc>
          <w:tcPr>
            <w:tcW w:w="10065" w:type="dxa"/>
            <w:gridSpan w:val="7"/>
          </w:tcPr>
          <w:p w:rsidR="00FF46C3" w:rsidRPr="00FF46C3" w:rsidRDefault="00FF46C3" w:rsidP="00767FA3">
            <w:pPr>
              <w:spacing w:line="180" w:lineRule="exact"/>
              <w:jc w:val="center"/>
              <w:rPr>
                <w:rFonts w:ascii="Arial" w:hAnsi="Arial" w:cs="Arial"/>
                <w:b/>
                <w:sz w:val="18"/>
                <w:szCs w:val="18"/>
              </w:rPr>
            </w:pPr>
            <w:r w:rsidRPr="00FF46C3">
              <w:rPr>
                <w:rFonts w:ascii="Arial" w:hAnsi="Arial" w:cs="Arial"/>
                <w:b/>
                <w:sz w:val="18"/>
                <w:szCs w:val="18"/>
              </w:rPr>
              <w:t>Избирательный округ № 14 депутат Коваленко Сергей Васильевич</w:t>
            </w:r>
          </w:p>
          <w:p w:rsidR="00FF46C3" w:rsidRPr="00FF46C3" w:rsidRDefault="00FF46C3" w:rsidP="00767FA3">
            <w:pPr>
              <w:spacing w:line="180" w:lineRule="exact"/>
              <w:jc w:val="center"/>
              <w:rPr>
                <w:rFonts w:ascii="Arial" w:hAnsi="Arial" w:cs="Arial"/>
                <w:b/>
                <w:sz w:val="18"/>
                <w:szCs w:val="18"/>
              </w:rPr>
            </w:pPr>
            <w:proofErr w:type="gramStart"/>
            <w:r w:rsidRPr="00FF46C3">
              <w:rPr>
                <w:rFonts w:ascii="Arial" w:hAnsi="Arial" w:cs="Arial"/>
                <w:b/>
                <w:sz w:val="18"/>
                <w:szCs w:val="18"/>
              </w:rPr>
              <w:t xml:space="preserve">Границы: город Благодарный: пер. Безымянный (четная сторона от № 2 до № 40, нечетная сторона № 3), ул. Золотистая, ул. Небесная, пер. Черепичный, ул. Свободы (нечетная сторона от № 1 до № 27/1, четная сторона от № 2 до № 26-А), ул. Чапаева (нечетная сторона от № 1, 1-А, 1-Б до № 45, четная сторона  от № 2 до № 74), пл. Строителей № 3, № 4-А, ул. </w:t>
            </w:r>
            <w:proofErr w:type="spellStart"/>
            <w:r w:rsidRPr="00FF46C3">
              <w:rPr>
                <w:rFonts w:ascii="Arial" w:hAnsi="Arial" w:cs="Arial"/>
                <w:b/>
                <w:sz w:val="18"/>
                <w:szCs w:val="18"/>
              </w:rPr>
              <w:t>Завокзальная</w:t>
            </w:r>
            <w:proofErr w:type="spellEnd"/>
            <w:r w:rsidRPr="00FF46C3">
              <w:rPr>
                <w:rFonts w:ascii="Arial" w:hAnsi="Arial" w:cs="Arial"/>
                <w:b/>
                <w:sz w:val="18"/>
                <w:szCs w:val="18"/>
              </w:rPr>
              <w:t>, ул. Вокзальная (четная</w:t>
            </w:r>
            <w:proofErr w:type="gramEnd"/>
            <w:r w:rsidRPr="00FF46C3">
              <w:rPr>
                <w:rFonts w:ascii="Arial" w:hAnsi="Arial" w:cs="Arial"/>
                <w:b/>
                <w:sz w:val="18"/>
                <w:szCs w:val="18"/>
              </w:rPr>
              <w:t xml:space="preserve"> сторона от № 2 до № 10), ул. Заречная, ул. Советская (нечетная сторона от № 1-А до № 111, четная сторона от № 2 до № 98), ул. 30 лет Победы.</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232</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Спил деревьев около дома г. Благодарный ул. Чапаева 35</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 xml:space="preserve">2024 год, </w:t>
            </w:r>
            <w:proofErr w:type="gramStart"/>
            <w:r w:rsidRPr="00BC4FF9">
              <w:rPr>
                <w:rFonts w:ascii="Arial" w:hAnsi="Arial" w:cs="Arial"/>
                <w:sz w:val="16"/>
                <w:szCs w:val="16"/>
              </w:rPr>
              <w:t>согласно реестра</w:t>
            </w:r>
            <w:proofErr w:type="gramEnd"/>
            <w:r w:rsidRPr="00BC4FF9">
              <w:rPr>
                <w:rFonts w:ascii="Arial" w:hAnsi="Arial" w:cs="Arial"/>
                <w:sz w:val="16"/>
                <w:szCs w:val="16"/>
              </w:rPr>
              <w:t xml:space="preserve"> спила деревьев</w:t>
            </w:r>
          </w:p>
        </w:tc>
        <w:tc>
          <w:tcPr>
            <w:tcW w:w="2126" w:type="dxa"/>
            <w:gridSpan w:val="2"/>
          </w:tcPr>
          <w:p w:rsidR="00FF46C3" w:rsidRPr="00BC4FF9" w:rsidRDefault="00FF46C3" w:rsidP="00767FA3">
            <w:pPr>
              <w:spacing w:line="180" w:lineRule="exact"/>
              <w:jc w:val="both"/>
              <w:rPr>
                <w:rFonts w:ascii="Arial" w:hAnsi="Arial" w:cs="Arial"/>
                <w:sz w:val="16"/>
                <w:szCs w:val="16"/>
              </w:rPr>
            </w:pPr>
          </w:p>
        </w:tc>
        <w:tc>
          <w:tcPr>
            <w:tcW w:w="1843" w:type="dxa"/>
          </w:tcPr>
          <w:p w:rsidR="00FF46C3" w:rsidRPr="00BC4FF9" w:rsidRDefault="00FF46C3" w:rsidP="00767FA3">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233</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Спил деревьев около дома г. Благодарный, ул. Чапаева 37</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 xml:space="preserve">2024 год, </w:t>
            </w:r>
            <w:proofErr w:type="gramStart"/>
            <w:r w:rsidRPr="00BC4FF9">
              <w:rPr>
                <w:rFonts w:ascii="Arial" w:hAnsi="Arial" w:cs="Arial"/>
                <w:sz w:val="16"/>
                <w:szCs w:val="16"/>
              </w:rPr>
              <w:t>согласно реестра</w:t>
            </w:r>
            <w:proofErr w:type="gramEnd"/>
            <w:r w:rsidRPr="00BC4FF9">
              <w:rPr>
                <w:rFonts w:ascii="Arial" w:hAnsi="Arial" w:cs="Arial"/>
                <w:sz w:val="16"/>
                <w:szCs w:val="16"/>
              </w:rPr>
              <w:t xml:space="preserve"> спила деревьев</w:t>
            </w:r>
          </w:p>
        </w:tc>
        <w:tc>
          <w:tcPr>
            <w:tcW w:w="2126" w:type="dxa"/>
            <w:gridSpan w:val="2"/>
          </w:tcPr>
          <w:p w:rsidR="00FF46C3" w:rsidRPr="00BC4FF9" w:rsidRDefault="00FF46C3" w:rsidP="00767FA3">
            <w:pPr>
              <w:spacing w:line="180" w:lineRule="exact"/>
              <w:jc w:val="both"/>
              <w:rPr>
                <w:rFonts w:ascii="Arial" w:hAnsi="Arial" w:cs="Arial"/>
                <w:sz w:val="16"/>
                <w:szCs w:val="16"/>
              </w:rPr>
            </w:pPr>
          </w:p>
        </w:tc>
        <w:tc>
          <w:tcPr>
            <w:tcW w:w="1843" w:type="dxa"/>
          </w:tcPr>
          <w:p w:rsidR="00FF46C3" w:rsidRPr="00BC4FF9" w:rsidRDefault="00FF46C3" w:rsidP="00767FA3">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234</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 xml:space="preserve">От ул. </w:t>
            </w:r>
            <w:proofErr w:type="gramStart"/>
            <w:r w:rsidRPr="00BC4FF9">
              <w:rPr>
                <w:rFonts w:ascii="Arial" w:hAnsi="Arial" w:cs="Arial"/>
                <w:sz w:val="16"/>
                <w:szCs w:val="16"/>
              </w:rPr>
              <w:t>Заречная</w:t>
            </w:r>
            <w:proofErr w:type="gramEnd"/>
            <w:r w:rsidRPr="00BC4FF9">
              <w:rPr>
                <w:rFonts w:ascii="Arial" w:hAnsi="Arial" w:cs="Arial"/>
                <w:sz w:val="16"/>
                <w:szCs w:val="16"/>
              </w:rPr>
              <w:t xml:space="preserve"> до ул. Советская по пер. Безымянному проложить тротуар</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 xml:space="preserve">2026 год. Тротуар на подходе </w:t>
            </w:r>
            <w:proofErr w:type="gramStart"/>
            <w:r w:rsidRPr="00BC4FF9">
              <w:rPr>
                <w:rFonts w:ascii="Arial" w:hAnsi="Arial" w:cs="Arial"/>
                <w:sz w:val="16"/>
                <w:szCs w:val="16"/>
              </w:rPr>
              <w:t>в</w:t>
            </w:r>
            <w:proofErr w:type="gramEnd"/>
            <w:r w:rsidRPr="00BC4FF9">
              <w:rPr>
                <w:rFonts w:ascii="Arial" w:hAnsi="Arial" w:cs="Arial"/>
                <w:sz w:val="16"/>
                <w:szCs w:val="16"/>
              </w:rPr>
              <w:t xml:space="preserve"> </w:t>
            </w:r>
            <w:proofErr w:type="gramStart"/>
            <w:r w:rsidRPr="00BC4FF9">
              <w:rPr>
                <w:rFonts w:ascii="Arial" w:hAnsi="Arial" w:cs="Arial"/>
                <w:sz w:val="16"/>
                <w:szCs w:val="16"/>
              </w:rPr>
              <w:t>железному</w:t>
            </w:r>
            <w:proofErr w:type="gramEnd"/>
            <w:r w:rsidRPr="00BC4FF9">
              <w:rPr>
                <w:rFonts w:ascii="Arial" w:hAnsi="Arial" w:cs="Arial"/>
                <w:sz w:val="16"/>
                <w:szCs w:val="16"/>
              </w:rPr>
              <w:t xml:space="preserve"> пешеходному мосту через реку Мокрая Буйвола</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767FA3">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235</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 xml:space="preserve">На пересечении ул. Заречной и пер. </w:t>
            </w:r>
            <w:proofErr w:type="gramStart"/>
            <w:r w:rsidRPr="00BC4FF9">
              <w:rPr>
                <w:rFonts w:ascii="Arial" w:hAnsi="Arial" w:cs="Arial"/>
                <w:sz w:val="16"/>
                <w:szCs w:val="16"/>
              </w:rPr>
              <w:t>Безымянного</w:t>
            </w:r>
            <w:proofErr w:type="gramEnd"/>
            <w:r w:rsidRPr="00BC4FF9">
              <w:rPr>
                <w:rFonts w:ascii="Arial" w:hAnsi="Arial" w:cs="Arial"/>
                <w:sz w:val="16"/>
                <w:szCs w:val="16"/>
              </w:rPr>
              <w:t xml:space="preserve"> по левой стороне спил веток деревьев</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 xml:space="preserve">2023 год, </w:t>
            </w:r>
            <w:proofErr w:type="gramStart"/>
            <w:r w:rsidRPr="00BC4FF9">
              <w:rPr>
                <w:rFonts w:ascii="Arial" w:hAnsi="Arial" w:cs="Arial"/>
                <w:sz w:val="16"/>
                <w:szCs w:val="16"/>
              </w:rPr>
              <w:t>согласно реестра</w:t>
            </w:r>
            <w:proofErr w:type="gramEnd"/>
            <w:r w:rsidRPr="00BC4FF9">
              <w:rPr>
                <w:rFonts w:ascii="Arial" w:hAnsi="Arial" w:cs="Arial"/>
                <w:sz w:val="16"/>
                <w:szCs w:val="16"/>
              </w:rPr>
              <w:t xml:space="preserve"> спила деревьев</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МУ «ЕДДС»</w:t>
            </w:r>
          </w:p>
        </w:tc>
        <w:tc>
          <w:tcPr>
            <w:tcW w:w="1843" w:type="dxa"/>
          </w:tcPr>
          <w:p w:rsidR="00FF46C3" w:rsidRPr="00BC4FF9" w:rsidRDefault="00FF46C3" w:rsidP="00767FA3">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236</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 xml:space="preserve">Ямочный ремонт асфальтированного покрытия по ул. </w:t>
            </w:r>
            <w:proofErr w:type="gramStart"/>
            <w:r w:rsidRPr="00BC4FF9">
              <w:rPr>
                <w:rFonts w:ascii="Arial" w:hAnsi="Arial" w:cs="Arial"/>
                <w:sz w:val="16"/>
                <w:szCs w:val="16"/>
              </w:rPr>
              <w:t>Золотистой</w:t>
            </w:r>
            <w:proofErr w:type="gramEnd"/>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2023 год. Заключен контракт на ямочный ремонт</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767FA3">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237</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Стоянка для автомобилей около МОУ «СОШ №15» (ул. Чапаева)</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На 2023 год запланирован ремонт дороги и тротуаров по ул. Чапаева от пер. Кочубея до пер. Безымянный.</w:t>
            </w:r>
          </w:p>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Стоянка не предусмотрена</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767FA3">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238</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Установка детской площадки (территория бывшего автодрома)</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В 2026 году разработка ПСД. Выполнение 2027 год</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Примерная стоимость 6 млн. руб. Реализация по программам бюджетного инвестирования или местных инициатив</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239</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Засыпать щебнем дорожку от дома Строителей № 3 до котельной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2023 год</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767FA3">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240</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Установить фонарь возле дома № 3 на пл. Строителей со стороны пункта «Почта России»</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3 квартал 2023 года</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767FA3">
            <w:pPr>
              <w:spacing w:line="180" w:lineRule="exact"/>
              <w:jc w:val="both"/>
              <w:rPr>
                <w:rFonts w:ascii="Arial" w:hAnsi="Arial" w:cs="Arial"/>
                <w:sz w:val="16"/>
                <w:szCs w:val="16"/>
              </w:rPr>
            </w:pPr>
          </w:p>
        </w:tc>
      </w:tr>
      <w:tr w:rsidR="00FF46C3" w:rsidRPr="00FF46C3" w:rsidTr="007301D9">
        <w:trPr>
          <w:trHeight w:val="144"/>
        </w:trPr>
        <w:tc>
          <w:tcPr>
            <w:tcW w:w="10065" w:type="dxa"/>
            <w:gridSpan w:val="7"/>
          </w:tcPr>
          <w:p w:rsidR="00FF46C3" w:rsidRPr="00FF46C3" w:rsidRDefault="00FF46C3" w:rsidP="00767FA3">
            <w:pPr>
              <w:spacing w:line="180" w:lineRule="exact"/>
              <w:jc w:val="center"/>
              <w:rPr>
                <w:rFonts w:ascii="Arial" w:hAnsi="Arial" w:cs="Arial"/>
                <w:b/>
                <w:sz w:val="18"/>
                <w:szCs w:val="18"/>
              </w:rPr>
            </w:pPr>
            <w:r w:rsidRPr="00FF46C3">
              <w:rPr>
                <w:rFonts w:ascii="Arial" w:hAnsi="Arial" w:cs="Arial"/>
                <w:b/>
                <w:sz w:val="18"/>
                <w:szCs w:val="18"/>
              </w:rPr>
              <w:t>Избирательный округ № 15 Суханов Сергей Витальевич</w:t>
            </w:r>
          </w:p>
          <w:p w:rsidR="00FF46C3" w:rsidRPr="00FF46C3" w:rsidRDefault="00FF46C3" w:rsidP="00767FA3">
            <w:pPr>
              <w:spacing w:line="180" w:lineRule="exact"/>
              <w:jc w:val="center"/>
              <w:rPr>
                <w:rFonts w:ascii="Arial" w:hAnsi="Arial" w:cs="Arial"/>
                <w:sz w:val="18"/>
                <w:szCs w:val="18"/>
              </w:rPr>
            </w:pPr>
            <w:proofErr w:type="gramStart"/>
            <w:r w:rsidRPr="00FF46C3">
              <w:rPr>
                <w:rFonts w:ascii="Arial" w:hAnsi="Arial" w:cs="Arial"/>
                <w:b/>
                <w:sz w:val="18"/>
                <w:szCs w:val="18"/>
              </w:rPr>
              <w:t>Границы: город Благодарный: пл. Строителей, № 4, № 6, № 7, № 7а, № 13, № 15, № 16, № 17, № 18, № 19, № 22, № 23, № 24, № 25, № 26, пл. Трудовая, ул. Лазо, ул. Чапаева (нечетная сторона от № 49 до № 109, четная сторона от № 76 до № 170), ул. Калинина, ул. Лесная, пер. Куйбышева, ул. Туманная, ул. Свободы № 29,</w:t>
            </w:r>
            <w:proofErr w:type="gramEnd"/>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241</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 xml:space="preserve">Просьба установить на детской площадке песочницу пл. Строителей 13 </w:t>
            </w:r>
            <w:proofErr w:type="spellStart"/>
            <w:r w:rsidRPr="00BC4FF9">
              <w:rPr>
                <w:rFonts w:ascii="Arial" w:hAnsi="Arial" w:cs="Arial"/>
                <w:sz w:val="16"/>
                <w:szCs w:val="16"/>
              </w:rPr>
              <w:t>кв</w:t>
            </w:r>
            <w:proofErr w:type="spellEnd"/>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Наказ выполнен, 2022 год</w:t>
            </w:r>
          </w:p>
        </w:tc>
        <w:tc>
          <w:tcPr>
            <w:tcW w:w="2126" w:type="dxa"/>
            <w:gridSpan w:val="2"/>
          </w:tcPr>
          <w:p w:rsidR="00FF46C3" w:rsidRPr="00BC4FF9" w:rsidRDefault="00FF46C3" w:rsidP="00767FA3">
            <w:pPr>
              <w:spacing w:line="180" w:lineRule="exact"/>
              <w:jc w:val="both"/>
              <w:rPr>
                <w:rFonts w:ascii="Arial" w:hAnsi="Arial" w:cs="Arial"/>
                <w:sz w:val="16"/>
                <w:szCs w:val="16"/>
              </w:rPr>
            </w:pPr>
          </w:p>
        </w:tc>
        <w:tc>
          <w:tcPr>
            <w:tcW w:w="1843" w:type="dxa"/>
          </w:tcPr>
          <w:p w:rsidR="00FF46C3" w:rsidRPr="00BC4FF9" w:rsidRDefault="00FF46C3" w:rsidP="00767FA3">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242</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 xml:space="preserve">Проложить тротуарную дорожку с твердым покрытием от пл. Строителей №4 до пл. Строителей №3 (сейчас протоптанная грунтовая дорожка </w:t>
            </w:r>
            <w:r w:rsidRPr="00BC4FF9">
              <w:rPr>
                <w:rFonts w:ascii="Arial" w:hAnsi="Arial" w:cs="Arial"/>
                <w:sz w:val="16"/>
                <w:szCs w:val="16"/>
              </w:rPr>
              <w:lastRenderedPageBreak/>
              <w:t>заросшая травой)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lastRenderedPageBreak/>
              <w:t>2024 год</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767FA3">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lastRenderedPageBreak/>
              <w:t>243</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Оказать содействие по замене ввода холодной воды в МКД по адресу: Строителей 4</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Наказ выполнен, 2022 год</w:t>
            </w:r>
          </w:p>
        </w:tc>
        <w:tc>
          <w:tcPr>
            <w:tcW w:w="2126" w:type="dxa"/>
            <w:gridSpan w:val="2"/>
          </w:tcPr>
          <w:p w:rsidR="00FF46C3" w:rsidRPr="00BC4FF9" w:rsidRDefault="00FF46C3" w:rsidP="00767FA3">
            <w:pPr>
              <w:spacing w:line="180" w:lineRule="exact"/>
              <w:jc w:val="both"/>
              <w:rPr>
                <w:rFonts w:ascii="Arial" w:hAnsi="Arial" w:cs="Arial"/>
                <w:sz w:val="16"/>
                <w:szCs w:val="16"/>
              </w:rPr>
            </w:pPr>
          </w:p>
        </w:tc>
        <w:tc>
          <w:tcPr>
            <w:tcW w:w="1843" w:type="dxa"/>
          </w:tcPr>
          <w:p w:rsidR="00FF46C3" w:rsidRPr="00BC4FF9" w:rsidRDefault="00FF46C3" w:rsidP="00767FA3">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244</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Оказать содействие по замене ввода холодной воды в МКД по адресу: Строителей 15</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Наказ выполнен, 2022 год</w:t>
            </w:r>
          </w:p>
        </w:tc>
        <w:tc>
          <w:tcPr>
            <w:tcW w:w="2126" w:type="dxa"/>
            <w:gridSpan w:val="2"/>
          </w:tcPr>
          <w:p w:rsidR="00FF46C3" w:rsidRPr="00BC4FF9" w:rsidRDefault="00FF46C3" w:rsidP="00767FA3">
            <w:pPr>
              <w:spacing w:line="180" w:lineRule="exact"/>
              <w:jc w:val="both"/>
              <w:rPr>
                <w:rFonts w:ascii="Arial" w:hAnsi="Arial" w:cs="Arial"/>
                <w:sz w:val="16"/>
                <w:szCs w:val="16"/>
              </w:rPr>
            </w:pPr>
          </w:p>
        </w:tc>
        <w:tc>
          <w:tcPr>
            <w:tcW w:w="1843" w:type="dxa"/>
          </w:tcPr>
          <w:p w:rsidR="00FF46C3" w:rsidRPr="00BC4FF9" w:rsidRDefault="00FF46C3" w:rsidP="00767FA3">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245</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Оказать содействие по замене ввода холодной воды в МКД по адресу: Строителей 19</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Наказ выполнен, 2022 год</w:t>
            </w:r>
          </w:p>
        </w:tc>
        <w:tc>
          <w:tcPr>
            <w:tcW w:w="2126" w:type="dxa"/>
            <w:gridSpan w:val="2"/>
          </w:tcPr>
          <w:p w:rsidR="00FF46C3" w:rsidRPr="00BC4FF9" w:rsidRDefault="00FF46C3" w:rsidP="00767FA3">
            <w:pPr>
              <w:spacing w:line="180" w:lineRule="exact"/>
              <w:jc w:val="both"/>
              <w:rPr>
                <w:rFonts w:ascii="Arial" w:hAnsi="Arial" w:cs="Arial"/>
                <w:sz w:val="16"/>
                <w:szCs w:val="16"/>
              </w:rPr>
            </w:pPr>
          </w:p>
        </w:tc>
        <w:tc>
          <w:tcPr>
            <w:tcW w:w="1843" w:type="dxa"/>
          </w:tcPr>
          <w:p w:rsidR="00FF46C3" w:rsidRPr="00BC4FF9" w:rsidRDefault="00FF46C3" w:rsidP="00767FA3">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246</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Оказать содействие по замене ввода холодной воды в МКД по адресу: Строителей 23</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2023 год</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МУП «Центр ЖКХ»</w:t>
            </w:r>
          </w:p>
        </w:tc>
        <w:tc>
          <w:tcPr>
            <w:tcW w:w="1843" w:type="dxa"/>
          </w:tcPr>
          <w:p w:rsidR="00FF46C3" w:rsidRPr="00BC4FF9" w:rsidRDefault="00FF46C3" w:rsidP="00767FA3">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247</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Изменить уровень основания контейнерной площадки по адресу: пл. Строителей 4 (контейнеры стоят за пределами площадки, зачастую перевернутые - невозможно пользоваться)</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В 2023 году разработка ПСД. Выполнение 2024 год.</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Примерная стоимость 140 тыс. руб.</w:t>
            </w:r>
          </w:p>
          <w:p w:rsidR="00FF46C3" w:rsidRPr="00BC4FF9" w:rsidRDefault="00FF46C3" w:rsidP="00767FA3">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248</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Изменить уровень основания контейнерной площадки по адресу: пл. Строителей 6 (контейнеры стоят за пределами площадки, зачастую перевернутые - невозможно пользоваться)</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2 квартал 2024 года</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Примерная стоимость 500 тыс. руб.</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249</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Бесхозные квартиры провести работу по нахождению собственников. При их отсутствии оформить их как выморочное имущество</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2023 год – запрос сведений</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имущественным и земельным отношениям АБГО СК</w:t>
            </w:r>
          </w:p>
        </w:tc>
        <w:tc>
          <w:tcPr>
            <w:tcW w:w="1843" w:type="dxa"/>
          </w:tcPr>
          <w:p w:rsidR="00FF46C3" w:rsidRPr="00BC4FF9" w:rsidRDefault="00FF46C3" w:rsidP="00767FA3">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250</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Разграничение земельных участков под многоквартирными домами</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В рамках исполнения Федерального закона от 29.12.2004 года №189-ФЗ «О введении в действие жилищного кодекса» (по заявлению собственников жилых помещений)</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имущественным и земельным отношениям АБГО СК</w:t>
            </w:r>
          </w:p>
        </w:tc>
        <w:tc>
          <w:tcPr>
            <w:tcW w:w="1843" w:type="dxa"/>
          </w:tcPr>
          <w:p w:rsidR="00FF46C3" w:rsidRPr="00BC4FF9" w:rsidRDefault="00FF46C3" w:rsidP="00767FA3">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251</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Освещение на пл. Трудовой - заменить лампочки</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Наказ выполнен, 2022 год</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767FA3">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252</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Освещение на пл. Трудовой - продолжить освещение по всей площади Трудовой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3 квартал 2025 года</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Примерная стоимость 500 тыс. руб.</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253</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 xml:space="preserve">Заменить аварийную опору возле электроподстанции - </w:t>
            </w:r>
            <w:proofErr w:type="gramStart"/>
            <w:r w:rsidRPr="00BC4FF9">
              <w:rPr>
                <w:rFonts w:ascii="Arial" w:hAnsi="Arial" w:cs="Arial"/>
                <w:sz w:val="16"/>
                <w:szCs w:val="16"/>
              </w:rPr>
              <w:t>боимся</w:t>
            </w:r>
            <w:proofErr w:type="gramEnd"/>
            <w:r w:rsidRPr="00BC4FF9">
              <w:rPr>
                <w:rFonts w:ascii="Arial" w:hAnsi="Arial" w:cs="Arial"/>
                <w:sz w:val="16"/>
                <w:szCs w:val="16"/>
              </w:rPr>
              <w:t xml:space="preserve"> что упадет и порвет все провода</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Наказ выполнен, 2022 год</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767FA3">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254</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 xml:space="preserve">Дорога отсыпана асфальтовой крошкой - просим подсыпать </w:t>
            </w:r>
            <w:proofErr w:type="gramStart"/>
            <w:r w:rsidRPr="00BC4FF9">
              <w:rPr>
                <w:rFonts w:ascii="Arial" w:hAnsi="Arial" w:cs="Arial"/>
                <w:sz w:val="16"/>
                <w:szCs w:val="16"/>
              </w:rPr>
              <w:t>места</w:t>
            </w:r>
            <w:proofErr w:type="gramEnd"/>
            <w:r w:rsidRPr="00BC4FF9">
              <w:rPr>
                <w:rFonts w:ascii="Arial" w:hAnsi="Arial" w:cs="Arial"/>
                <w:sz w:val="16"/>
                <w:szCs w:val="16"/>
              </w:rPr>
              <w:t xml:space="preserve"> где просело, чтобы не стояли лужи</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 xml:space="preserve">2023 год. Заключен контракт на ремонт дороги и тротуаров с применением асфальтного покрытия на пл. </w:t>
            </w:r>
            <w:r w:rsidRPr="00BC4FF9">
              <w:rPr>
                <w:rFonts w:ascii="Arial" w:hAnsi="Arial" w:cs="Arial"/>
                <w:sz w:val="16"/>
                <w:szCs w:val="16"/>
              </w:rPr>
              <w:lastRenderedPageBreak/>
              <w:t>Трудовая и ул. Лазо</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lastRenderedPageBreak/>
              <w:t>Управление по делам территорий АБГО СК</w:t>
            </w:r>
          </w:p>
        </w:tc>
        <w:tc>
          <w:tcPr>
            <w:tcW w:w="1843" w:type="dxa"/>
          </w:tcPr>
          <w:p w:rsidR="00FF46C3" w:rsidRPr="00BC4FF9" w:rsidRDefault="00FF46C3" w:rsidP="00767FA3">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lastRenderedPageBreak/>
              <w:t>255</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В прошлом году отсыпали крошкой подъезд к дому Строителей 15 со стороны ул. Калинина просим закончить работы в твердом покрытии (заасфальтировать) ранее нам это обещали</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2023 год. Заключен контракт на ремонт дороги и тротуаров с применением асфальтного покрытия на пл. Трудовая и ул. Лазо</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767FA3">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256</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Ремонт дорожного покрытия по ул. Чапаева с устройством тротуаров - пока провести хотя бы ямочный ремонт</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В 2022 году разработана ПСД и пройдена экспертиза, 1230 м. Подана заявка на получение субсидии по ул. Чапаева от пер. Кочубея до пер. Безымянного.</w:t>
            </w:r>
          </w:p>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Выполнение 2023 год</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Стоимость 47 868 150 руб. Реализация по программе СК «Развитие транспортной системы».</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257</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Просьба отремонтировать тротуар по пер. Куйбышева</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2025 год</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767FA3">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258</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 xml:space="preserve">Просьба проложить дорогу в твердом покрытии по ул. </w:t>
            </w:r>
            <w:proofErr w:type="gramStart"/>
            <w:r w:rsidRPr="00BC4FF9">
              <w:rPr>
                <w:rFonts w:ascii="Arial" w:hAnsi="Arial" w:cs="Arial"/>
                <w:sz w:val="16"/>
                <w:szCs w:val="16"/>
              </w:rPr>
              <w:t>Туманной</w:t>
            </w:r>
            <w:proofErr w:type="gramEnd"/>
            <w:r w:rsidRPr="00BC4FF9">
              <w:rPr>
                <w:rFonts w:ascii="Arial" w:hAnsi="Arial" w:cs="Arial"/>
                <w:sz w:val="16"/>
                <w:szCs w:val="16"/>
              </w:rPr>
              <w:t xml:space="preserve"> от пер. Куйбышева до пер. Безымянного</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2023 год. Заключен контракт на ремонт дороги с применением асфальтного покрытия.</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767FA3">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259</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Просьба сделать освещение по ул. Туманной от пер. Куйбышева до пер. Безымянного</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В 2026 году разработка ПСД, 900 м. Выполнение 2026 год</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Примерная стоимость 900 тыс. руб.</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260</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Просьба проложить освещение по ул. Туманная, Лесная</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2024 год</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767FA3">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261</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Спилить деревья по ул. Калинина от дома 12 до дома 14 в количестве 5 штук</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3 квартал 2023 года</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МУ «ЕДДС»</w:t>
            </w:r>
          </w:p>
          <w:p w:rsidR="00FF46C3" w:rsidRPr="00BC4FF9" w:rsidRDefault="00FF46C3" w:rsidP="00767FA3">
            <w:pPr>
              <w:spacing w:line="180" w:lineRule="exact"/>
              <w:jc w:val="both"/>
              <w:rPr>
                <w:rFonts w:ascii="Arial" w:hAnsi="Arial" w:cs="Arial"/>
                <w:sz w:val="16"/>
                <w:szCs w:val="16"/>
              </w:rPr>
            </w:pPr>
          </w:p>
        </w:tc>
        <w:tc>
          <w:tcPr>
            <w:tcW w:w="1843" w:type="dxa"/>
          </w:tcPr>
          <w:p w:rsidR="00FF46C3" w:rsidRPr="00BC4FF9" w:rsidRDefault="00FF46C3" w:rsidP="00767FA3">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262</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Отремонтировать тротуарную дорожку вдоль школы № 15 от ул. Чапаева до пл. Строителей 13</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В 2025 году разработка ПСД и прохождение экспертизы.</w:t>
            </w:r>
            <w:r w:rsidRPr="00BC4FF9">
              <w:rPr>
                <w:rFonts w:ascii="Arial" w:hAnsi="Arial" w:cs="Arial"/>
                <w:b/>
                <w:bCs/>
                <w:sz w:val="16"/>
                <w:szCs w:val="16"/>
              </w:rPr>
              <w:t xml:space="preserve"> </w:t>
            </w:r>
            <w:r w:rsidRPr="00BC4FF9">
              <w:rPr>
                <w:rFonts w:ascii="Arial" w:hAnsi="Arial" w:cs="Arial"/>
                <w:sz w:val="16"/>
                <w:szCs w:val="16"/>
              </w:rPr>
              <w:t>Выполнение 2026 год</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767FA3">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263</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proofErr w:type="gramStart"/>
            <w:r w:rsidRPr="00BC4FF9">
              <w:rPr>
                <w:rFonts w:ascii="Arial" w:hAnsi="Arial" w:cs="Arial"/>
                <w:sz w:val="16"/>
                <w:szCs w:val="16"/>
              </w:rPr>
              <w:t>Жалобы на "ночные гонки" по пер. Безымянному преимущественно лиц цыганской национальности (рассмотреть вопрос об установке искусственной неровности и знака «Жилая зона»</w:t>
            </w:r>
            <w:proofErr w:type="gramEnd"/>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В 2026 году разработка ПСД и прохождение экспертизы. Выполнение 2027</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767FA3">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264</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 xml:space="preserve">Обустройство пешеходной дорожки с освещением от Строителей 4 до пер. </w:t>
            </w:r>
            <w:proofErr w:type="gramStart"/>
            <w:r w:rsidRPr="00BC4FF9">
              <w:rPr>
                <w:rFonts w:ascii="Arial" w:hAnsi="Arial" w:cs="Arial"/>
                <w:sz w:val="16"/>
                <w:szCs w:val="16"/>
              </w:rPr>
              <w:t>Черепичного</w:t>
            </w:r>
            <w:proofErr w:type="gramEnd"/>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В 2026 году разработка ПСД и прохождение экспертизы. Выполнение 2026 год</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Примерная стоимость 600 тыс. руб.</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265</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Установка светодиодных прожекторов на пл. Строителей 4а на подъездах</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Наказ выполнен 2022 год</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МУП «Центр ЖКХ»</w:t>
            </w:r>
          </w:p>
        </w:tc>
        <w:tc>
          <w:tcPr>
            <w:tcW w:w="1843" w:type="dxa"/>
          </w:tcPr>
          <w:p w:rsidR="00FF46C3" w:rsidRPr="00BC4FF9" w:rsidRDefault="00FF46C3" w:rsidP="00767FA3">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266</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Регулярная вырубка и покос пустыря между стр. 3 и стр. 4</w:t>
            </w:r>
          </w:p>
        </w:tc>
        <w:tc>
          <w:tcPr>
            <w:tcW w:w="1843" w:type="dxa"/>
          </w:tcPr>
          <w:p w:rsidR="00FF46C3" w:rsidRPr="00BC4FF9" w:rsidRDefault="00FF46C3" w:rsidP="00767FA3">
            <w:pPr>
              <w:spacing w:line="180" w:lineRule="exact"/>
              <w:jc w:val="both"/>
              <w:rPr>
                <w:rFonts w:ascii="Arial" w:hAnsi="Arial" w:cs="Arial"/>
                <w:sz w:val="16"/>
                <w:szCs w:val="16"/>
              </w:rPr>
            </w:pPr>
            <w:proofErr w:type="gramStart"/>
            <w:r w:rsidRPr="00BC4FF9">
              <w:rPr>
                <w:rFonts w:ascii="Arial" w:hAnsi="Arial" w:cs="Arial"/>
                <w:sz w:val="16"/>
                <w:szCs w:val="16"/>
              </w:rPr>
              <w:t>согласно графика</w:t>
            </w:r>
            <w:proofErr w:type="gramEnd"/>
            <w:r w:rsidRPr="00BC4FF9">
              <w:rPr>
                <w:rFonts w:ascii="Arial" w:hAnsi="Arial" w:cs="Arial"/>
                <w:sz w:val="16"/>
                <w:szCs w:val="16"/>
              </w:rPr>
              <w:t xml:space="preserve"> уборки территорий</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МУ «Комбинат благоустройства»</w:t>
            </w:r>
          </w:p>
        </w:tc>
        <w:tc>
          <w:tcPr>
            <w:tcW w:w="1843" w:type="dxa"/>
          </w:tcPr>
          <w:p w:rsidR="00FF46C3" w:rsidRPr="00BC4FF9" w:rsidRDefault="00FF46C3" w:rsidP="00767FA3">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267</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 xml:space="preserve">Устройство дороги в асфальте вокруг Строителей 3 (с торца дома где почта отсутствует дорога, необходимо круговое </w:t>
            </w:r>
            <w:r w:rsidRPr="00BC4FF9">
              <w:rPr>
                <w:rFonts w:ascii="Arial" w:hAnsi="Arial" w:cs="Arial"/>
                <w:sz w:val="16"/>
                <w:szCs w:val="16"/>
              </w:rPr>
              <w:lastRenderedPageBreak/>
              <w:t>движение чтобы не подпирать друг друга</w:t>
            </w:r>
            <w:proofErr w:type="gramStart"/>
            <w:r w:rsidRPr="00BC4FF9">
              <w:rPr>
                <w:rFonts w:ascii="Arial" w:hAnsi="Arial" w:cs="Arial"/>
                <w:sz w:val="16"/>
                <w:szCs w:val="16"/>
              </w:rPr>
              <w:t>.</w:t>
            </w:r>
            <w:proofErr w:type="gramEnd"/>
            <w:r w:rsidRPr="00BC4FF9">
              <w:rPr>
                <w:rFonts w:ascii="Arial" w:hAnsi="Arial" w:cs="Arial"/>
                <w:sz w:val="16"/>
                <w:szCs w:val="16"/>
              </w:rPr>
              <w:t xml:space="preserve"> (</w:t>
            </w:r>
            <w:proofErr w:type="gramStart"/>
            <w:r w:rsidRPr="00BC4FF9">
              <w:rPr>
                <w:rFonts w:ascii="Arial" w:hAnsi="Arial" w:cs="Arial"/>
                <w:sz w:val="16"/>
                <w:szCs w:val="16"/>
              </w:rPr>
              <w:t>н</w:t>
            </w:r>
            <w:proofErr w:type="gramEnd"/>
            <w:r w:rsidRPr="00BC4FF9">
              <w:rPr>
                <w:rFonts w:ascii="Arial" w:hAnsi="Arial" w:cs="Arial"/>
                <w:sz w:val="16"/>
                <w:szCs w:val="16"/>
              </w:rPr>
              <w:t>е сделали почему то во время благоустройства)</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lastRenderedPageBreak/>
              <w:t>В 2026 году разработка ПСД и прохождение экспертизы. Выполнение 2027 год</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767FA3">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lastRenderedPageBreak/>
              <w:t>268</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Установка ламп освещения и ремонт фонаря Строителей 15, рассмотреть возможность установить фонарь на дорожке между 16 домом и кафе "У камина" очень темно</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3 квартал 2023 года</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Примерная стоимость 600 тыс. руб.</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269</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Ремонт пешеходной дорожки от ул. Свобода до дома по Строителей 17 (лопнуло асфальтовое покрытие)</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Выполнен, 2022 год</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767FA3">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270</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Спил и вывоз аварийного дерева за остановкой по ул. Свобода, примыкающего к МКД Строителей 13</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Выполнен, 2022 год</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МУ «ЕДДС»</w:t>
            </w:r>
          </w:p>
          <w:p w:rsidR="00FF46C3" w:rsidRPr="00BC4FF9" w:rsidRDefault="00FF46C3" w:rsidP="00767FA3">
            <w:pPr>
              <w:spacing w:line="180" w:lineRule="exact"/>
              <w:jc w:val="both"/>
              <w:rPr>
                <w:rFonts w:ascii="Arial" w:hAnsi="Arial" w:cs="Arial"/>
                <w:sz w:val="16"/>
                <w:szCs w:val="16"/>
              </w:rPr>
            </w:pPr>
          </w:p>
        </w:tc>
        <w:tc>
          <w:tcPr>
            <w:tcW w:w="1843" w:type="dxa"/>
          </w:tcPr>
          <w:p w:rsidR="00FF46C3" w:rsidRPr="00BC4FF9" w:rsidRDefault="00FF46C3" w:rsidP="00767FA3">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271</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Строительство парка "Взлёт" возможность реализации и сроки</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На стадии включения в федеральный конкурс «Малые города, исторические поселения»</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767FA3">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272</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Замена 2 лампочек фонаря возле дома</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2 квартал 2023 года</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МУ «Комбинат благоустройства»</w:t>
            </w:r>
          </w:p>
        </w:tc>
        <w:tc>
          <w:tcPr>
            <w:tcW w:w="1843" w:type="dxa"/>
          </w:tcPr>
          <w:p w:rsidR="00FF46C3" w:rsidRPr="00BC4FF9" w:rsidRDefault="00FF46C3" w:rsidP="00767FA3">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273</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 xml:space="preserve">Когда </w:t>
            </w:r>
            <w:proofErr w:type="gramStart"/>
            <w:r w:rsidRPr="00BC4FF9">
              <w:rPr>
                <w:rFonts w:ascii="Arial" w:hAnsi="Arial" w:cs="Arial"/>
                <w:sz w:val="16"/>
                <w:szCs w:val="16"/>
              </w:rPr>
              <w:t>будут асфальтировать дорогу по пер</w:t>
            </w:r>
            <w:proofErr w:type="gramEnd"/>
            <w:r w:rsidRPr="00BC4FF9">
              <w:rPr>
                <w:rFonts w:ascii="Arial" w:hAnsi="Arial" w:cs="Arial"/>
                <w:sz w:val="16"/>
                <w:szCs w:val="16"/>
              </w:rPr>
              <w:t xml:space="preserve">. Куйбышева от ул. Вокзальной до ул. Свободы. Давно </w:t>
            </w:r>
            <w:proofErr w:type="gramStart"/>
            <w:r w:rsidRPr="00BC4FF9">
              <w:rPr>
                <w:rFonts w:ascii="Arial" w:hAnsi="Arial" w:cs="Arial"/>
                <w:sz w:val="16"/>
                <w:szCs w:val="16"/>
              </w:rPr>
              <w:t>установлены три фонаря уличного освещения на пер</w:t>
            </w:r>
            <w:proofErr w:type="gramEnd"/>
            <w:r w:rsidRPr="00BC4FF9">
              <w:rPr>
                <w:rFonts w:ascii="Arial" w:hAnsi="Arial" w:cs="Arial"/>
                <w:sz w:val="16"/>
                <w:szCs w:val="16"/>
              </w:rPr>
              <w:t>. Куйбышева от ул. Берненко до ул. Свободы, но они не горят.  Необходимо отремонтировать и включить освещение.</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Выполнен, 2022 год</w:t>
            </w:r>
          </w:p>
        </w:tc>
        <w:tc>
          <w:tcPr>
            <w:tcW w:w="2126" w:type="dxa"/>
            <w:gridSpan w:val="2"/>
          </w:tcPr>
          <w:p w:rsidR="00FF46C3" w:rsidRPr="00BC4FF9" w:rsidRDefault="00FF46C3" w:rsidP="00767FA3">
            <w:pPr>
              <w:spacing w:line="180" w:lineRule="exact"/>
              <w:jc w:val="both"/>
              <w:rPr>
                <w:rFonts w:ascii="Arial" w:hAnsi="Arial" w:cs="Arial"/>
                <w:sz w:val="16"/>
                <w:szCs w:val="16"/>
              </w:rPr>
            </w:pPr>
          </w:p>
        </w:tc>
        <w:tc>
          <w:tcPr>
            <w:tcW w:w="1843" w:type="dxa"/>
          </w:tcPr>
          <w:p w:rsidR="00FF46C3" w:rsidRPr="00BC4FF9" w:rsidRDefault="00FF46C3" w:rsidP="00767FA3">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274</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 xml:space="preserve">г. Благодарный </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Просьба обустроить пешеходные дорожки с двух сторон ул. Чапаева от пер. Куйбышева до СШ № 15</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В 2022 году разработана ПСД и пройдена экспертиза, 1230 м. Подана заявка на получение субсидии по ул. Чапаева от пер. Кочубея до пер. Безымянного. Выполнение 2023 год</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Стоимость 47 868 150 руб. Реализация по программе СК «Развитие транспортной системы».</w:t>
            </w:r>
          </w:p>
        </w:tc>
      </w:tr>
      <w:tr w:rsidR="00FF46C3" w:rsidRPr="00FF46C3" w:rsidTr="007301D9">
        <w:trPr>
          <w:trHeight w:val="144"/>
        </w:trPr>
        <w:tc>
          <w:tcPr>
            <w:tcW w:w="10065" w:type="dxa"/>
            <w:gridSpan w:val="7"/>
          </w:tcPr>
          <w:p w:rsidR="00FF46C3" w:rsidRPr="00BC4FF9" w:rsidRDefault="00FF46C3" w:rsidP="00767FA3">
            <w:pPr>
              <w:spacing w:line="180" w:lineRule="exact"/>
              <w:jc w:val="center"/>
              <w:rPr>
                <w:rFonts w:ascii="Arial" w:hAnsi="Arial" w:cs="Arial"/>
                <w:b/>
                <w:sz w:val="16"/>
                <w:szCs w:val="16"/>
              </w:rPr>
            </w:pPr>
            <w:r w:rsidRPr="00BC4FF9">
              <w:rPr>
                <w:rFonts w:ascii="Arial" w:hAnsi="Arial" w:cs="Arial"/>
                <w:b/>
                <w:sz w:val="16"/>
                <w:szCs w:val="16"/>
              </w:rPr>
              <w:t>Избирательный округ № 16 Пономарев Александр Викторович</w:t>
            </w:r>
          </w:p>
          <w:p w:rsidR="00FF46C3" w:rsidRPr="00BC4FF9" w:rsidRDefault="00FF46C3" w:rsidP="00767FA3">
            <w:pPr>
              <w:spacing w:line="180" w:lineRule="exact"/>
              <w:jc w:val="center"/>
              <w:rPr>
                <w:rFonts w:ascii="Arial" w:hAnsi="Arial" w:cs="Arial"/>
                <w:sz w:val="16"/>
                <w:szCs w:val="16"/>
              </w:rPr>
            </w:pPr>
            <w:proofErr w:type="gramStart"/>
            <w:r w:rsidRPr="00BC4FF9">
              <w:rPr>
                <w:rFonts w:ascii="Arial" w:hAnsi="Arial" w:cs="Arial"/>
                <w:b/>
                <w:sz w:val="16"/>
                <w:szCs w:val="16"/>
              </w:rPr>
              <w:t>Границы: город Благодарный: ул. Свободы (нечетная сторона от № 31 до № 171, четная сторона от № 28 до № 146), пл. Достоевского, ул. Чапаева (нечетная сторона от № 111 до № 247, четная сторона от № 172 до № 326), пер. Кочубея (нечетная сторона от № 1 до № 65, четная сторона от № 2 до № 62), пер. Светлый, ул. Садовая, ул. Котовского, ул. Ленина (нечетная сторона от № 1 до</w:t>
            </w:r>
            <w:proofErr w:type="gramEnd"/>
            <w:r w:rsidRPr="00BC4FF9">
              <w:rPr>
                <w:rFonts w:ascii="Arial" w:hAnsi="Arial" w:cs="Arial"/>
                <w:b/>
                <w:sz w:val="16"/>
                <w:szCs w:val="16"/>
              </w:rPr>
              <w:t xml:space="preserve"> № 111, четная сторона от № 2 до № 82), пер. </w:t>
            </w:r>
            <w:proofErr w:type="gramStart"/>
            <w:r w:rsidRPr="00BC4FF9">
              <w:rPr>
                <w:rFonts w:ascii="Arial" w:hAnsi="Arial" w:cs="Arial"/>
                <w:b/>
                <w:sz w:val="16"/>
                <w:szCs w:val="16"/>
              </w:rPr>
              <w:t>Северный</w:t>
            </w:r>
            <w:proofErr w:type="gramEnd"/>
            <w:r w:rsidRPr="00BC4FF9">
              <w:rPr>
                <w:rFonts w:ascii="Arial" w:hAnsi="Arial" w:cs="Arial"/>
                <w:b/>
                <w:sz w:val="16"/>
                <w:szCs w:val="16"/>
              </w:rPr>
              <w:t xml:space="preserve">, ул. Толстого (нечетная сторона от № 1 до № 87, четная сторона от № 2 до № 64 А), ул. Тургенева, ул. </w:t>
            </w:r>
            <w:proofErr w:type="spellStart"/>
            <w:r w:rsidRPr="00BC4FF9">
              <w:rPr>
                <w:rFonts w:ascii="Arial" w:hAnsi="Arial" w:cs="Arial"/>
                <w:b/>
                <w:sz w:val="16"/>
                <w:szCs w:val="16"/>
              </w:rPr>
              <w:t>Бедненко</w:t>
            </w:r>
            <w:proofErr w:type="spellEnd"/>
            <w:r w:rsidRPr="00BC4FF9">
              <w:rPr>
                <w:rFonts w:ascii="Arial" w:hAnsi="Arial" w:cs="Arial"/>
                <w:b/>
                <w:sz w:val="16"/>
                <w:szCs w:val="16"/>
              </w:rPr>
              <w:t xml:space="preserve"> (четная сторона с № 2 до № 134, нечетная сторона с №1/1 до № 81), ул. Дорожная.</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275</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 xml:space="preserve">г. Благодарный </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 xml:space="preserve">Поменять местами дорожные знаки приоритета – перекресток ул. </w:t>
            </w:r>
            <w:proofErr w:type="spellStart"/>
            <w:r w:rsidRPr="00BC4FF9">
              <w:rPr>
                <w:rFonts w:ascii="Arial" w:hAnsi="Arial" w:cs="Arial"/>
                <w:sz w:val="16"/>
                <w:szCs w:val="16"/>
              </w:rPr>
              <w:t>Бедненко</w:t>
            </w:r>
            <w:proofErr w:type="spellEnd"/>
            <w:r w:rsidRPr="00BC4FF9">
              <w:rPr>
                <w:rFonts w:ascii="Arial" w:hAnsi="Arial" w:cs="Arial"/>
                <w:sz w:val="16"/>
                <w:szCs w:val="16"/>
              </w:rPr>
              <w:t>, пер. Фрунзе</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Наказ выполнен, 2022 год</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767FA3">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276</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 xml:space="preserve">г. Благодарный </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 xml:space="preserve">Просьба сделать освещение по пер. </w:t>
            </w:r>
            <w:proofErr w:type="gramStart"/>
            <w:r w:rsidRPr="00BC4FF9">
              <w:rPr>
                <w:rFonts w:ascii="Arial" w:hAnsi="Arial" w:cs="Arial"/>
                <w:sz w:val="16"/>
                <w:szCs w:val="16"/>
              </w:rPr>
              <w:t>Светлый</w:t>
            </w:r>
            <w:proofErr w:type="gramEnd"/>
            <w:r w:rsidRPr="00BC4FF9">
              <w:rPr>
                <w:rFonts w:ascii="Arial" w:hAnsi="Arial" w:cs="Arial"/>
                <w:sz w:val="16"/>
                <w:szCs w:val="16"/>
              </w:rPr>
              <w:t xml:space="preserve"> от налоговой инспекции до ул. </w:t>
            </w:r>
            <w:proofErr w:type="spellStart"/>
            <w:r w:rsidRPr="00BC4FF9">
              <w:rPr>
                <w:rFonts w:ascii="Arial" w:hAnsi="Arial" w:cs="Arial"/>
                <w:sz w:val="16"/>
                <w:szCs w:val="16"/>
              </w:rPr>
              <w:t>Бедненко</w:t>
            </w:r>
            <w:proofErr w:type="spellEnd"/>
            <w:r w:rsidRPr="00BC4FF9">
              <w:rPr>
                <w:rFonts w:ascii="Arial" w:hAnsi="Arial" w:cs="Arial"/>
                <w:sz w:val="16"/>
                <w:szCs w:val="16"/>
              </w:rPr>
              <w:t>.</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В 2027 году разработка ПСД и прохождение экспертизы. Выполнение 2027 год</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Примерная стоимость 300 тыс. руб.</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277</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 xml:space="preserve">г. Благодарный </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Просьба проложить асфальт</w:t>
            </w:r>
            <w:r w:rsidRPr="00BC4FF9">
              <w:rPr>
                <w:rFonts w:ascii="Arial" w:hAnsi="Arial" w:cs="Arial"/>
                <w:b/>
                <w:bCs/>
                <w:sz w:val="16"/>
                <w:szCs w:val="16"/>
              </w:rPr>
              <w:t xml:space="preserve"> </w:t>
            </w:r>
            <w:r w:rsidRPr="00BC4FF9">
              <w:rPr>
                <w:rFonts w:ascii="Arial" w:hAnsi="Arial" w:cs="Arial"/>
                <w:sz w:val="16"/>
                <w:szCs w:val="16"/>
              </w:rPr>
              <w:t xml:space="preserve">и тротуар по </w:t>
            </w:r>
            <w:r w:rsidRPr="00BC4FF9">
              <w:rPr>
                <w:rFonts w:ascii="Arial" w:hAnsi="Arial" w:cs="Arial"/>
                <w:sz w:val="16"/>
                <w:szCs w:val="16"/>
              </w:rPr>
              <w:lastRenderedPageBreak/>
              <w:t xml:space="preserve">ул. </w:t>
            </w:r>
            <w:proofErr w:type="spellStart"/>
            <w:r w:rsidRPr="00BC4FF9">
              <w:rPr>
                <w:rFonts w:ascii="Arial" w:hAnsi="Arial" w:cs="Arial"/>
                <w:sz w:val="16"/>
                <w:szCs w:val="16"/>
              </w:rPr>
              <w:t>Бедненко</w:t>
            </w:r>
            <w:proofErr w:type="spellEnd"/>
            <w:r w:rsidRPr="00BC4FF9">
              <w:rPr>
                <w:rFonts w:ascii="Arial" w:hAnsi="Arial" w:cs="Arial"/>
                <w:sz w:val="16"/>
                <w:szCs w:val="16"/>
              </w:rPr>
              <w:t xml:space="preserve"> от пер. Северный до пер. Фрунзе, сделать освещение.</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lastRenderedPageBreak/>
              <w:t xml:space="preserve">В 2023 году разработка ПСД и </w:t>
            </w:r>
            <w:r w:rsidRPr="00BC4FF9">
              <w:rPr>
                <w:rFonts w:ascii="Arial" w:hAnsi="Arial" w:cs="Arial"/>
                <w:sz w:val="16"/>
                <w:szCs w:val="16"/>
              </w:rPr>
              <w:lastRenderedPageBreak/>
              <w:t>прохождение экспертизы, 1230 м. Подана заявка на получение субсидии 2023 год. Выполнение 2024 год</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lastRenderedPageBreak/>
              <w:t>Управление по делам территорий АБГО СК</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 xml:space="preserve">Примерная стоимость 6 млн. </w:t>
            </w:r>
            <w:r w:rsidRPr="00BC4FF9">
              <w:rPr>
                <w:rFonts w:ascii="Arial" w:hAnsi="Arial" w:cs="Arial"/>
                <w:sz w:val="16"/>
                <w:szCs w:val="16"/>
              </w:rPr>
              <w:lastRenderedPageBreak/>
              <w:t>руб. Реализация по программе СК «Развитие транспортной системы».</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lastRenderedPageBreak/>
              <w:t>278</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 xml:space="preserve">г. Благодарный </w:t>
            </w:r>
          </w:p>
        </w:tc>
        <w:tc>
          <w:tcPr>
            <w:tcW w:w="1843" w:type="dxa"/>
          </w:tcPr>
          <w:p w:rsidR="00FF46C3" w:rsidRPr="00BC4FF9" w:rsidRDefault="00FF46C3" w:rsidP="00767FA3">
            <w:pPr>
              <w:spacing w:line="180" w:lineRule="exact"/>
              <w:jc w:val="both"/>
              <w:rPr>
                <w:rFonts w:ascii="Arial" w:hAnsi="Arial" w:cs="Arial"/>
                <w:i/>
                <w:iCs/>
                <w:sz w:val="16"/>
                <w:szCs w:val="16"/>
              </w:rPr>
            </w:pPr>
            <w:r w:rsidRPr="00BC4FF9">
              <w:rPr>
                <w:rFonts w:ascii="Arial" w:hAnsi="Arial" w:cs="Arial"/>
                <w:sz w:val="16"/>
                <w:szCs w:val="16"/>
              </w:rPr>
              <w:t>Просьба произвести обрезку деревьев вдоль дороги по ул. Свободы.</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2023 год</w:t>
            </w:r>
            <w:proofErr w:type="gramStart"/>
            <w:r w:rsidRPr="00BC4FF9">
              <w:rPr>
                <w:rFonts w:ascii="Arial" w:hAnsi="Arial" w:cs="Arial"/>
                <w:sz w:val="16"/>
                <w:szCs w:val="16"/>
              </w:rPr>
              <w:t>.</w:t>
            </w:r>
            <w:proofErr w:type="gramEnd"/>
            <w:r w:rsidRPr="00BC4FF9">
              <w:rPr>
                <w:rFonts w:ascii="Arial" w:hAnsi="Arial" w:cs="Arial"/>
                <w:sz w:val="16"/>
                <w:szCs w:val="16"/>
              </w:rPr>
              <w:t xml:space="preserve"> </w:t>
            </w:r>
            <w:proofErr w:type="gramStart"/>
            <w:r w:rsidRPr="00BC4FF9">
              <w:rPr>
                <w:rFonts w:ascii="Arial" w:hAnsi="Arial" w:cs="Arial"/>
                <w:sz w:val="16"/>
                <w:szCs w:val="16"/>
              </w:rPr>
              <w:t>с</w:t>
            </w:r>
            <w:proofErr w:type="gramEnd"/>
            <w:r w:rsidRPr="00BC4FF9">
              <w:rPr>
                <w:rFonts w:ascii="Arial" w:hAnsi="Arial" w:cs="Arial"/>
                <w:sz w:val="16"/>
                <w:szCs w:val="16"/>
              </w:rPr>
              <w:t>огласно реестра спила деревьев</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МУ «УДДС»</w:t>
            </w:r>
          </w:p>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767FA3">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279</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На пл. Достоевского (в районе котельной) обустроить волейбольную площадку».</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2023 год</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767FA3">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280</w:t>
            </w:r>
          </w:p>
        </w:tc>
        <w:tc>
          <w:tcPr>
            <w:tcW w:w="1701"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 xml:space="preserve">г. Благодарный </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Просьба проложить тротуары по обе стороны ул. Ленина</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2023 год. Заключен контракт на выполнение работ по ремонту дороги и тротуара</w:t>
            </w:r>
          </w:p>
        </w:tc>
        <w:tc>
          <w:tcPr>
            <w:tcW w:w="2126" w:type="dxa"/>
            <w:gridSpan w:val="2"/>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767FA3">
            <w:pPr>
              <w:spacing w:line="180" w:lineRule="exact"/>
              <w:jc w:val="both"/>
              <w:rPr>
                <w:rFonts w:ascii="Arial" w:hAnsi="Arial" w:cs="Arial"/>
                <w:sz w:val="16"/>
                <w:szCs w:val="16"/>
              </w:rPr>
            </w:pPr>
            <w:r w:rsidRPr="00BC4FF9">
              <w:rPr>
                <w:rFonts w:ascii="Arial" w:hAnsi="Arial" w:cs="Arial"/>
                <w:sz w:val="16"/>
                <w:szCs w:val="16"/>
              </w:rPr>
              <w:t>Стоимость 64 769 294,03 руб. Реализация по программе СК «Развитие транспортной системы».</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281</w:t>
            </w:r>
          </w:p>
        </w:tc>
        <w:tc>
          <w:tcPr>
            <w:tcW w:w="1701" w:type="dxa"/>
          </w:tcPr>
          <w:p w:rsidR="00FF46C3" w:rsidRPr="00BC4FF9" w:rsidRDefault="00FF46C3" w:rsidP="00403BD5">
            <w:pPr>
              <w:spacing w:line="180" w:lineRule="exact"/>
              <w:jc w:val="both"/>
              <w:rPr>
                <w:rFonts w:ascii="Arial" w:hAnsi="Arial" w:cs="Arial"/>
                <w:sz w:val="16"/>
                <w:szCs w:val="16"/>
              </w:rPr>
            </w:pPr>
            <w:r w:rsidRPr="00BC4FF9">
              <w:rPr>
                <w:rFonts w:ascii="Arial" w:hAnsi="Arial" w:cs="Arial"/>
                <w:sz w:val="16"/>
                <w:szCs w:val="16"/>
              </w:rPr>
              <w:t xml:space="preserve">г. Благодарный </w:t>
            </w:r>
          </w:p>
        </w:tc>
        <w:tc>
          <w:tcPr>
            <w:tcW w:w="1843" w:type="dxa"/>
          </w:tcPr>
          <w:p w:rsidR="00FF46C3" w:rsidRPr="00BC4FF9" w:rsidRDefault="00FF46C3" w:rsidP="00403BD5">
            <w:pPr>
              <w:spacing w:line="180" w:lineRule="exact"/>
              <w:jc w:val="both"/>
              <w:rPr>
                <w:rFonts w:ascii="Arial" w:hAnsi="Arial" w:cs="Arial"/>
                <w:sz w:val="16"/>
                <w:szCs w:val="16"/>
              </w:rPr>
            </w:pPr>
            <w:r w:rsidRPr="00BC4FF9">
              <w:rPr>
                <w:rFonts w:ascii="Arial" w:hAnsi="Arial" w:cs="Arial"/>
                <w:sz w:val="16"/>
                <w:szCs w:val="16"/>
              </w:rPr>
              <w:t xml:space="preserve">Просьба произвести планировку обочины вдоль дороги ул. Ленина с обеих сторон. </w:t>
            </w:r>
          </w:p>
        </w:tc>
        <w:tc>
          <w:tcPr>
            <w:tcW w:w="1843" w:type="dxa"/>
          </w:tcPr>
          <w:p w:rsidR="00FF46C3" w:rsidRPr="00BC4FF9" w:rsidRDefault="00FF46C3" w:rsidP="00403BD5">
            <w:pPr>
              <w:spacing w:line="180" w:lineRule="exact"/>
              <w:jc w:val="both"/>
              <w:rPr>
                <w:rFonts w:ascii="Arial" w:hAnsi="Arial" w:cs="Arial"/>
                <w:sz w:val="16"/>
                <w:szCs w:val="16"/>
              </w:rPr>
            </w:pPr>
            <w:r w:rsidRPr="00BC4FF9">
              <w:rPr>
                <w:rFonts w:ascii="Arial" w:hAnsi="Arial" w:cs="Arial"/>
                <w:sz w:val="16"/>
                <w:szCs w:val="16"/>
              </w:rPr>
              <w:t>2023 год. Заключен контракт на выполнение работ по ремонту дороги и тротуара</w:t>
            </w:r>
          </w:p>
        </w:tc>
        <w:tc>
          <w:tcPr>
            <w:tcW w:w="2126" w:type="dxa"/>
            <w:gridSpan w:val="2"/>
          </w:tcPr>
          <w:p w:rsidR="00FF46C3" w:rsidRPr="00BC4FF9" w:rsidRDefault="00FF46C3" w:rsidP="00403BD5">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403BD5">
            <w:pPr>
              <w:spacing w:line="180" w:lineRule="exact"/>
              <w:jc w:val="both"/>
              <w:rPr>
                <w:rFonts w:ascii="Arial" w:hAnsi="Arial" w:cs="Arial"/>
                <w:sz w:val="16"/>
                <w:szCs w:val="16"/>
              </w:rPr>
            </w:pPr>
            <w:r w:rsidRPr="00BC4FF9">
              <w:rPr>
                <w:rFonts w:ascii="Arial" w:hAnsi="Arial" w:cs="Arial"/>
                <w:sz w:val="16"/>
                <w:szCs w:val="16"/>
              </w:rPr>
              <w:t xml:space="preserve">Стоимость </w:t>
            </w:r>
          </w:p>
          <w:p w:rsidR="00FF46C3" w:rsidRPr="00BC4FF9" w:rsidRDefault="00FF46C3" w:rsidP="00403BD5">
            <w:pPr>
              <w:spacing w:line="180" w:lineRule="exact"/>
              <w:jc w:val="both"/>
              <w:rPr>
                <w:rFonts w:ascii="Arial" w:hAnsi="Arial" w:cs="Arial"/>
                <w:sz w:val="16"/>
                <w:szCs w:val="16"/>
              </w:rPr>
            </w:pPr>
            <w:r w:rsidRPr="00BC4FF9">
              <w:rPr>
                <w:rFonts w:ascii="Arial" w:hAnsi="Arial" w:cs="Arial"/>
                <w:sz w:val="16"/>
                <w:szCs w:val="16"/>
              </w:rPr>
              <w:t>64 769 294,03 руб.</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282</w:t>
            </w:r>
          </w:p>
        </w:tc>
        <w:tc>
          <w:tcPr>
            <w:tcW w:w="1701" w:type="dxa"/>
          </w:tcPr>
          <w:p w:rsidR="00FF46C3" w:rsidRPr="00BC4FF9" w:rsidRDefault="00FF46C3" w:rsidP="00403BD5">
            <w:pPr>
              <w:spacing w:line="180" w:lineRule="exact"/>
              <w:jc w:val="both"/>
              <w:rPr>
                <w:rFonts w:ascii="Arial" w:hAnsi="Arial" w:cs="Arial"/>
                <w:sz w:val="16"/>
                <w:szCs w:val="16"/>
              </w:rPr>
            </w:pPr>
            <w:r w:rsidRPr="00BC4FF9">
              <w:rPr>
                <w:rFonts w:ascii="Arial" w:hAnsi="Arial" w:cs="Arial"/>
                <w:sz w:val="16"/>
                <w:szCs w:val="16"/>
              </w:rPr>
              <w:t xml:space="preserve">г. Благодарный </w:t>
            </w:r>
          </w:p>
        </w:tc>
        <w:tc>
          <w:tcPr>
            <w:tcW w:w="1843" w:type="dxa"/>
          </w:tcPr>
          <w:p w:rsidR="00FF46C3" w:rsidRPr="00BC4FF9" w:rsidRDefault="00FF46C3" w:rsidP="00403BD5">
            <w:pPr>
              <w:spacing w:line="180" w:lineRule="exact"/>
              <w:jc w:val="both"/>
              <w:rPr>
                <w:rFonts w:ascii="Arial" w:hAnsi="Arial" w:cs="Arial"/>
                <w:sz w:val="16"/>
                <w:szCs w:val="16"/>
              </w:rPr>
            </w:pPr>
            <w:r w:rsidRPr="00BC4FF9">
              <w:rPr>
                <w:rFonts w:ascii="Arial" w:hAnsi="Arial" w:cs="Arial"/>
                <w:sz w:val="16"/>
                <w:szCs w:val="16"/>
              </w:rPr>
              <w:t xml:space="preserve">По чётной стороне пер. Кочубея от ул. </w:t>
            </w:r>
            <w:proofErr w:type="spellStart"/>
            <w:r w:rsidRPr="00BC4FF9">
              <w:rPr>
                <w:rFonts w:ascii="Arial" w:hAnsi="Arial" w:cs="Arial"/>
                <w:sz w:val="16"/>
                <w:szCs w:val="16"/>
              </w:rPr>
              <w:t>Бедненко</w:t>
            </w:r>
            <w:proofErr w:type="spellEnd"/>
            <w:r w:rsidRPr="00BC4FF9">
              <w:rPr>
                <w:rFonts w:ascii="Arial" w:hAnsi="Arial" w:cs="Arial"/>
                <w:sz w:val="16"/>
                <w:szCs w:val="16"/>
              </w:rPr>
              <w:t xml:space="preserve"> до ул. Свобода никогда не было света. Просьба сделать освещение.</w:t>
            </w:r>
          </w:p>
        </w:tc>
        <w:tc>
          <w:tcPr>
            <w:tcW w:w="1843" w:type="dxa"/>
          </w:tcPr>
          <w:p w:rsidR="00FF46C3" w:rsidRPr="00BC4FF9" w:rsidRDefault="00FF46C3" w:rsidP="00403BD5">
            <w:pPr>
              <w:spacing w:line="180" w:lineRule="exact"/>
              <w:jc w:val="both"/>
              <w:rPr>
                <w:rFonts w:ascii="Arial" w:hAnsi="Arial" w:cs="Arial"/>
                <w:sz w:val="16"/>
                <w:szCs w:val="16"/>
              </w:rPr>
            </w:pPr>
            <w:r w:rsidRPr="00BC4FF9">
              <w:rPr>
                <w:rFonts w:ascii="Arial" w:hAnsi="Arial" w:cs="Arial"/>
                <w:sz w:val="16"/>
                <w:szCs w:val="16"/>
              </w:rPr>
              <w:t>2027 год. Разработка ПСД и выполнение.</w:t>
            </w:r>
          </w:p>
        </w:tc>
        <w:tc>
          <w:tcPr>
            <w:tcW w:w="2126" w:type="dxa"/>
            <w:gridSpan w:val="2"/>
          </w:tcPr>
          <w:p w:rsidR="00FF46C3" w:rsidRPr="00BC4FF9" w:rsidRDefault="00FF46C3" w:rsidP="00403BD5">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403BD5">
            <w:pPr>
              <w:spacing w:line="180" w:lineRule="exact"/>
              <w:jc w:val="both"/>
              <w:rPr>
                <w:rFonts w:ascii="Arial" w:hAnsi="Arial" w:cs="Arial"/>
                <w:sz w:val="16"/>
                <w:szCs w:val="16"/>
              </w:rPr>
            </w:pPr>
            <w:r w:rsidRPr="00BC4FF9">
              <w:rPr>
                <w:rFonts w:ascii="Arial" w:hAnsi="Arial" w:cs="Arial"/>
                <w:sz w:val="16"/>
                <w:szCs w:val="16"/>
              </w:rPr>
              <w:t>Примерная стоимость 300 тыс. руб.</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283</w:t>
            </w:r>
          </w:p>
        </w:tc>
        <w:tc>
          <w:tcPr>
            <w:tcW w:w="1701" w:type="dxa"/>
          </w:tcPr>
          <w:p w:rsidR="00FF46C3" w:rsidRPr="00BC4FF9" w:rsidRDefault="00FF46C3" w:rsidP="00403BD5">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403BD5">
            <w:pPr>
              <w:spacing w:line="180" w:lineRule="exact"/>
              <w:jc w:val="both"/>
              <w:rPr>
                <w:rFonts w:ascii="Arial" w:hAnsi="Arial" w:cs="Arial"/>
                <w:sz w:val="16"/>
                <w:szCs w:val="16"/>
              </w:rPr>
            </w:pPr>
            <w:r w:rsidRPr="00BC4FF9">
              <w:rPr>
                <w:rFonts w:ascii="Arial" w:hAnsi="Arial" w:cs="Arial"/>
                <w:sz w:val="16"/>
                <w:szCs w:val="16"/>
              </w:rPr>
              <w:t xml:space="preserve">Просьба проложить асфальт по пер. </w:t>
            </w:r>
            <w:proofErr w:type="gramStart"/>
            <w:r w:rsidRPr="00BC4FF9">
              <w:rPr>
                <w:rFonts w:ascii="Arial" w:hAnsi="Arial" w:cs="Arial"/>
                <w:sz w:val="16"/>
                <w:szCs w:val="16"/>
              </w:rPr>
              <w:t>Северному</w:t>
            </w:r>
            <w:proofErr w:type="gramEnd"/>
            <w:r w:rsidRPr="00BC4FF9">
              <w:rPr>
                <w:rFonts w:ascii="Arial" w:hAnsi="Arial" w:cs="Arial"/>
                <w:sz w:val="16"/>
                <w:szCs w:val="16"/>
              </w:rPr>
              <w:t xml:space="preserve"> от ул. Ленина до ул. Л. Толстого.</w:t>
            </w:r>
          </w:p>
        </w:tc>
        <w:tc>
          <w:tcPr>
            <w:tcW w:w="1843" w:type="dxa"/>
          </w:tcPr>
          <w:p w:rsidR="00FF46C3" w:rsidRPr="00BC4FF9" w:rsidRDefault="00FF46C3" w:rsidP="00403BD5">
            <w:pPr>
              <w:spacing w:line="180" w:lineRule="exact"/>
              <w:jc w:val="both"/>
              <w:rPr>
                <w:rFonts w:ascii="Arial" w:hAnsi="Arial" w:cs="Arial"/>
                <w:sz w:val="16"/>
                <w:szCs w:val="16"/>
              </w:rPr>
            </w:pPr>
            <w:r w:rsidRPr="00BC4FF9">
              <w:rPr>
                <w:rFonts w:ascii="Arial" w:hAnsi="Arial" w:cs="Arial"/>
                <w:sz w:val="16"/>
                <w:szCs w:val="16"/>
              </w:rPr>
              <w:t>2023 год. Заключен контракт на выполнение работ по ремонту дороги и тротуара.</w:t>
            </w:r>
          </w:p>
        </w:tc>
        <w:tc>
          <w:tcPr>
            <w:tcW w:w="2126" w:type="dxa"/>
            <w:gridSpan w:val="2"/>
          </w:tcPr>
          <w:p w:rsidR="00FF46C3" w:rsidRPr="00BC4FF9" w:rsidRDefault="00FF46C3" w:rsidP="00403BD5">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403BD5">
            <w:pPr>
              <w:spacing w:line="180" w:lineRule="exact"/>
              <w:jc w:val="both"/>
              <w:rPr>
                <w:rFonts w:ascii="Arial" w:hAnsi="Arial" w:cs="Arial"/>
                <w:sz w:val="16"/>
                <w:szCs w:val="16"/>
              </w:rPr>
            </w:pPr>
            <w:r w:rsidRPr="00BC4FF9">
              <w:rPr>
                <w:rFonts w:ascii="Arial" w:hAnsi="Arial" w:cs="Arial"/>
                <w:sz w:val="16"/>
                <w:szCs w:val="16"/>
              </w:rPr>
              <w:t>Стоимость 64 769 294,03 руб.</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284</w:t>
            </w:r>
          </w:p>
        </w:tc>
        <w:tc>
          <w:tcPr>
            <w:tcW w:w="1701" w:type="dxa"/>
          </w:tcPr>
          <w:p w:rsidR="00FF46C3" w:rsidRPr="00BC4FF9" w:rsidRDefault="00FF46C3" w:rsidP="00403BD5">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403BD5">
            <w:pPr>
              <w:spacing w:line="180" w:lineRule="exact"/>
              <w:jc w:val="both"/>
              <w:rPr>
                <w:rFonts w:ascii="Arial" w:hAnsi="Arial" w:cs="Arial"/>
                <w:sz w:val="16"/>
                <w:szCs w:val="16"/>
              </w:rPr>
            </w:pPr>
            <w:r w:rsidRPr="00BC4FF9">
              <w:rPr>
                <w:rFonts w:ascii="Arial" w:hAnsi="Arial" w:cs="Arial"/>
                <w:sz w:val="16"/>
                <w:szCs w:val="16"/>
              </w:rPr>
              <w:t xml:space="preserve">Просьба проложить дорогу в твердом покрытии по ул. </w:t>
            </w:r>
            <w:proofErr w:type="gramStart"/>
            <w:r w:rsidRPr="00BC4FF9">
              <w:rPr>
                <w:rFonts w:ascii="Arial" w:hAnsi="Arial" w:cs="Arial"/>
                <w:sz w:val="16"/>
                <w:szCs w:val="16"/>
              </w:rPr>
              <w:t>Дорожной</w:t>
            </w:r>
            <w:proofErr w:type="gramEnd"/>
            <w:r w:rsidRPr="00BC4FF9">
              <w:rPr>
                <w:rFonts w:ascii="Arial" w:hAnsi="Arial" w:cs="Arial"/>
                <w:sz w:val="16"/>
                <w:szCs w:val="16"/>
              </w:rPr>
              <w:t xml:space="preserve"> </w:t>
            </w:r>
          </w:p>
        </w:tc>
        <w:tc>
          <w:tcPr>
            <w:tcW w:w="1843" w:type="dxa"/>
          </w:tcPr>
          <w:p w:rsidR="00FF46C3" w:rsidRPr="00BC4FF9" w:rsidRDefault="00FF46C3" w:rsidP="00403BD5">
            <w:pPr>
              <w:spacing w:line="180" w:lineRule="exact"/>
              <w:jc w:val="both"/>
              <w:rPr>
                <w:rFonts w:ascii="Arial" w:hAnsi="Arial" w:cs="Arial"/>
                <w:sz w:val="16"/>
                <w:szCs w:val="16"/>
              </w:rPr>
            </w:pPr>
            <w:r w:rsidRPr="00BC4FF9">
              <w:rPr>
                <w:rFonts w:ascii="Arial" w:hAnsi="Arial" w:cs="Arial"/>
                <w:sz w:val="16"/>
                <w:szCs w:val="16"/>
              </w:rPr>
              <w:t>2023 год. Заключен контракт на ремонт дороги с применением асфальтного покрытия.</w:t>
            </w:r>
          </w:p>
        </w:tc>
        <w:tc>
          <w:tcPr>
            <w:tcW w:w="2126" w:type="dxa"/>
            <w:gridSpan w:val="2"/>
          </w:tcPr>
          <w:p w:rsidR="00FF46C3" w:rsidRPr="00BC4FF9" w:rsidRDefault="00FF46C3" w:rsidP="00403BD5">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403BD5">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285</w:t>
            </w:r>
          </w:p>
        </w:tc>
        <w:tc>
          <w:tcPr>
            <w:tcW w:w="1701" w:type="dxa"/>
          </w:tcPr>
          <w:p w:rsidR="00FF46C3" w:rsidRPr="00BC4FF9" w:rsidRDefault="00FF46C3" w:rsidP="00403BD5">
            <w:pPr>
              <w:spacing w:line="180" w:lineRule="exact"/>
              <w:jc w:val="both"/>
              <w:rPr>
                <w:rFonts w:ascii="Arial" w:hAnsi="Arial" w:cs="Arial"/>
                <w:sz w:val="16"/>
                <w:szCs w:val="16"/>
              </w:rPr>
            </w:pPr>
            <w:r w:rsidRPr="00BC4FF9">
              <w:rPr>
                <w:rFonts w:ascii="Arial" w:hAnsi="Arial" w:cs="Arial"/>
                <w:sz w:val="16"/>
                <w:szCs w:val="16"/>
              </w:rPr>
              <w:t xml:space="preserve">г. Благодарный </w:t>
            </w:r>
          </w:p>
        </w:tc>
        <w:tc>
          <w:tcPr>
            <w:tcW w:w="1843" w:type="dxa"/>
          </w:tcPr>
          <w:p w:rsidR="00FF46C3" w:rsidRPr="00BC4FF9" w:rsidRDefault="00FF46C3" w:rsidP="00403BD5">
            <w:pPr>
              <w:spacing w:line="180" w:lineRule="exact"/>
              <w:jc w:val="both"/>
              <w:rPr>
                <w:rFonts w:ascii="Arial" w:hAnsi="Arial" w:cs="Arial"/>
                <w:sz w:val="16"/>
                <w:szCs w:val="16"/>
              </w:rPr>
            </w:pPr>
            <w:r w:rsidRPr="00BC4FF9">
              <w:rPr>
                <w:rFonts w:ascii="Arial" w:hAnsi="Arial" w:cs="Arial"/>
                <w:sz w:val="16"/>
                <w:szCs w:val="16"/>
              </w:rPr>
              <w:t xml:space="preserve">Просьба обустроить пешеходные дорожки с двух сторону ул. Чапаева </w:t>
            </w:r>
            <w:proofErr w:type="gramStart"/>
            <w:r w:rsidRPr="00BC4FF9">
              <w:rPr>
                <w:rFonts w:ascii="Arial" w:hAnsi="Arial" w:cs="Arial"/>
                <w:sz w:val="16"/>
                <w:szCs w:val="16"/>
              </w:rPr>
              <w:t>от пер</w:t>
            </w:r>
            <w:proofErr w:type="gramEnd"/>
            <w:r w:rsidRPr="00BC4FF9">
              <w:rPr>
                <w:rFonts w:ascii="Arial" w:hAnsi="Arial" w:cs="Arial"/>
                <w:sz w:val="16"/>
                <w:szCs w:val="16"/>
              </w:rPr>
              <w:t xml:space="preserve"> Кочубея до пер. Куйбышева </w:t>
            </w:r>
          </w:p>
        </w:tc>
        <w:tc>
          <w:tcPr>
            <w:tcW w:w="1843" w:type="dxa"/>
          </w:tcPr>
          <w:p w:rsidR="00FF46C3" w:rsidRPr="00BC4FF9" w:rsidRDefault="00FF46C3" w:rsidP="00403BD5">
            <w:pPr>
              <w:spacing w:line="180" w:lineRule="exact"/>
              <w:jc w:val="both"/>
              <w:rPr>
                <w:rFonts w:ascii="Arial" w:hAnsi="Arial" w:cs="Arial"/>
                <w:sz w:val="16"/>
                <w:szCs w:val="16"/>
              </w:rPr>
            </w:pPr>
            <w:r w:rsidRPr="00BC4FF9">
              <w:rPr>
                <w:rFonts w:ascii="Arial" w:hAnsi="Arial" w:cs="Arial"/>
                <w:sz w:val="16"/>
                <w:szCs w:val="16"/>
              </w:rPr>
              <w:t>В 2022 году разработана ПСД и пройдена экспертиза, 1230 м. Подана заявка на получение субсидии по ул. Чапаева от пер. Кочубея до пер. Безымянного. Выполнение 2023 год.</w:t>
            </w:r>
          </w:p>
        </w:tc>
        <w:tc>
          <w:tcPr>
            <w:tcW w:w="2126" w:type="dxa"/>
            <w:gridSpan w:val="2"/>
          </w:tcPr>
          <w:p w:rsidR="00FF46C3" w:rsidRPr="00BC4FF9" w:rsidRDefault="00FF46C3" w:rsidP="00403BD5">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403BD5">
            <w:pPr>
              <w:spacing w:line="180" w:lineRule="exact"/>
              <w:jc w:val="both"/>
              <w:rPr>
                <w:rFonts w:ascii="Arial" w:hAnsi="Arial" w:cs="Arial"/>
                <w:sz w:val="16"/>
                <w:szCs w:val="16"/>
              </w:rPr>
            </w:pPr>
            <w:r w:rsidRPr="00BC4FF9">
              <w:rPr>
                <w:rFonts w:ascii="Arial" w:hAnsi="Arial" w:cs="Arial"/>
                <w:sz w:val="16"/>
                <w:szCs w:val="16"/>
              </w:rPr>
              <w:t xml:space="preserve">Стоимость 47 868 150 руб. Реализация по программе СК «Развитие транспортной системы». </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286</w:t>
            </w:r>
          </w:p>
        </w:tc>
        <w:tc>
          <w:tcPr>
            <w:tcW w:w="1701" w:type="dxa"/>
          </w:tcPr>
          <w:p w:rsidR="00FF46C3" w:rsidRPr="00BC4FF9" w:rsidRDefault="00FF46C3" w:rsidP="00403BD5">
            <w:pPr>
              <w:spacing w:line="180" w:lineRule="exact"/>
              <w:jc w:val="both"/>
              <w:rPr>
                <w:rFonts w:ascii="Arial" w:hAnsi="Arial" w:cs="Arial"/>
                <w:b/>
                <w:bCs/>
                <w:sz w:val="16"/>
                <w:szCs w:val="16"/>
              </w:rPr>
            </w:pPr>
            <w:r w:rsidRPr="00BC4FF9">
              <w:rPr>
                <w:rFonts w:ascii="Arial" w:hAnsi="Arial" w:cs="Arial"/>
                <w:sz w:val="16"/>
                <w:szCs w:val="16"/>
              </w:rPr>
              <w:t>г. Благодарный</w:t>
            </w:r>
          </w:p>
        </w:tc>
        <w:tc>
          <w:tcPr>
            <w:tcW w:w="1843" w:type="dxa"/>
          </w:tcPr>
          <w:p w:rsidR="00FF46C3" w:rsidRPr="00BC4FF9" w:rsidRDefault="00FF46C3" w:rsidP="00403BD5">
            <w:pPr>
              <w:spacing w:line="180" w:lineRule="exact"/>
              <w:jc w:val="both"/>
              <w:rPr>
                <w:rFonts w:ascii="Arial" w:hAnsi="Arial" w:cs="Arial"/>
                <w:b/>
                <w:bCs/>
                <w:sz w:val="16"/>
                <w:szCs w:val="16"/>
              </w:rPr>
            </w:pPr>
            <w:r w:rsidRPr="00BC4FF9">
              <w:rPr>
                <w:rFonts w:ascii="Arial" w:hAnsi="Arial" w:cs="Arial"/>
                <w:sz w:val="16"/>
                <w:szCs w:val="16"/>
              </w:rPr>
              <w:t>Отремонтировать тротуары с двух сторон по ул. Свободы от переулка Кочубея до пер. Фрунзе</w:t>
            </w:r>
          </w:p>
        </w:tc>
        <w:tc>
          <w:tcPr>
            <w:tcW w:w="1843" w:type="dxa"/>
          </w:tcPr>
          <w:p w:rsidR="00FF46C3" w:rsidRPr="00BC4FF9" w:rsidRDefault="00FF46C3" w:rsidP="00403BD5">
            <w:pPr>
              <w:spacing w:line="180" w:lineRule="exact"/>
              <w:jc w:val="both"/>
              <w:rPr>
                <w:rFonts w:ascii="Arial" w:hAnsi="Arial" w:cs="Arial"/>
                <w:b/>
                <w:bCs/>
                <w:sz w:val="16"/>
                <w:szCs w:val="16"/>
                <w:lang w:val="en-US"/>
              </w:rPr>
            </w:pPr>
            <w:r w:rsidRPr="00BC4FF9">
              <w:rPr>
                <w:rFonts w:ascii="Arial" w:hAnsi="Arial" w:cs="Arial"/>
                <w:sz w:val="16"/>
                <w:szCs w:val="16"/>
              </w:rPr>
              <w:t>Разработана ПСД.</w:t>
            </w:r>
            <w:r w:rsidRPr="00BC4FF9">
              <w:rPr>
                <w:rFonts w:ascii="Arial" w:hAnsi="Arial" w:cs="Arial"/>
                <w:b/>
                <w:bCs/>
                <w:sz w:val="16"/>
                <w:szCs w:val="16"/>
              </w:rPr>
              <w:t xml:space="preserve"> </w:t>
            </w:r>
            <w:r w:rsidRPr="00BC4FF9">
              <w:rPr>
                <w:rFonts w:ascii="Arial" w:hAnsi="Arial" w:cs="Arial"/>
                <w:sz w:val="16"/>
                <w:szCs w:val="16"/>
              </w:rPr>
              <w:t>Выполнение 2025 год.</w:t>
            </w:r>
          </w:p>
        </w:tc>
        <w:tc>
          <w:tcPr>
            <w:tcW w:w="2126" w:type="dxa"/>
            <w:gridSpan w:val="2"/>
          </w:tcPr>
          <w:p w:rsidR="00FF46C3" w:rsidRPr="00BC4FF9" w:rsidRDefault="00FF46C3" w:rsidP="00403BD5">
            <w:pPr>
              <w:spacing w:line="180" w:lineRule="exact"/>
              <w:jc w:val="both"/>
              <w:rPr>
                <w:rFonts w:ascii="Arial" w:hAnsi="Arial" w:cs="Arial"/>
                <w:b/>
                <w:bCs/>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403BD5">
            <w:pPr>
              <w:spacing w:line="180" w:lineRule="exact"/>
              <w:jc w:val="both"/>
              <w:rPr>
                <w:rFonts w:ascii="Arial" w:hAnsi="Arial" w:cs="Arial"/>
                <w:b/>
                <w:bCs/>
                <w:sz w:val="16"/>
                <w:szCs w:val="16"/>
              </w:rPr>
            </w:pPr>
          </w:p>
        </w:tc>
      </w:tr>
      <w:tr w:rsidR="00FF46C3" w:rsidRPr="00FF46C3" w:rsidTr="007301D9">
        <w:trPr>
          <w:trHeight w:val="144"/>
        </w:trPr>
        <w:tc>
          <w:tcPr>
            <w:tcW w:w="10065" w:type="dxa"/>
            <w:gridSpan w:val="7"/>
          </w:tcPr>
          <w:p w:rsidR="00FF46C3" w:rsidRPr="00FF46C3" w:rsidRDefault="00FF46C3" w:rsidP="00403BD5">
            <w:pPr>
              <w:spacing w:line="180" w:lineRule="exact"/>
              <w:jc w:val="center"/>
              <w:rPr>
                <w:rFonts w:ascii="Arial" w:hAnsi="Arial" w:cs="Arial"/>
                <w:b/>
                <w:sz w:val="18"/>
                <w:szCs w:val="18"/>
              </w:rPr>
            </w:pPr>
            <w:r w:rsidRPr="00FF46C3">
              <w:rPr>
                <w:rFonts w:ascii="Arial" w:hAnsi="Arial" w:cs="Arial"/>
                <w:b/>
                <w:sz w:val="18"/>
                <w:szCs w:val="18"/>
              </w:rPr>
              <w:t xml:space="preserve">Избирательный округ № 17 </w:t>
            </w:r>
            <w:proofErr w:type="spellStart"/>
            <w:r w:rsidRPr="00FF46C3">
              <w:rPr>
                <w:rFonts w:ascii="Arial" w:hAnsi="Arial" w:cs="Arial"/>
                <w:b/>
                <w:sz w:val="18"/>
                <w:szCs w:val="18"/>
              </w:rPr>
              <w:t>Барсукова</w:t>
            </w:r>
            <w:proofErr w:type="spellEnd"/>
            <w:r w:rsidRPr="00FF46C3">
              <w:rPr>
                <w:rFonts w:ascii="Arial" w:hAnsi="Arial" w:cs="Arial"/>
                <w:b/>
                <w:sz w:val="18"/>
                <w:szCs w:val="18"/>
              </w:rPr>
              <w:t xml:space="preserve"> Ольга Ивановна</w:t>
            </w:r>
          </w:p>
          <w:p w:rsidR="00FF46C3" w:rsidRPr="00FF46C3" w:rsidRDefault="00FF46C3" w:rsidP="00403BD5">
            <w:pPr>
              <w:spacing w:line="180" w:lineRule="exact"/>
              <w:jc w:val="center"/>
              <w:rPr>
                <w:rFonts w:ascii="Arial" w:hAnsi="Arial" w:cs="Arial"/>
                <w:sz w:val="18"/>
                <w:szCs w:val="18"/>
              </w:rPr>
            </w:pPr>
            <w:r w:rsidRPr="00FF46C3">
              <w:rPr>
                <w:rFonts w:ascii="Arial" w:hAnsi="Arial" w:cs="Arial"/>
                <w:b/>
                <w:sz w:val="18"/>
                <w:szCs w:val="18"/>
              </w:rPr>
              <w:t xml:space="preserve">Границы: город Благодарный: ул. </w:t>
            </w:r>
            <w:proofErr w:type="spellStart"/>
            <w:r w:rsidRPr="00FF46C3">
              <w:rPr>
                <w:rFonts w:ascii="Arial" w:hAnsi="Arial" w:cs="Arial"/>
                <w:b/>
                <w:sz w:val="18"/>
                <w:szCs w:val="18"/>
              </w:rPr>
              <w:t>Бедненко</w:t>
            </w:r>
            <w:proofErr w:type="spellEnd"/>
            <w:r w:rsidRPr="00FF46C3">
              <w:rPr>
                <w:rFonts w:ascii="Arial" w:hAnsi="Arial" w:cs="Arial"/>
                <w:b/>
                <w:sz w:val="18"/>
                <w:szCs w:val="18"/>
              </w:rPr>
              <w:t xml:space="preserve"> (нечетная сторона от № 83 до № 137, четная сторона от № 134 до № 180), ул. Ставропольская, ул. Свободы (нечетная сторона от № 173 до № 225, четная сторона от № 146</w:t>
            </w:r>
            <w:proofErr w:type="gramStart"/>
            <w:r w:rsidRPr="00FF46C3">
              <w:rPr>
                <w:rFonts w:ascii="Arial" w:hAnsi="Arial" w:cs="Arial"/>
                <w:b/>
                <w:sz w:val="18"/>
                <w:szCs w:val="18"/>
              </w:rPr>
              <w:t xml:space="preserve"> А</w:t>
            </w:r>
            <w:proofErr w:type="gramEnd"/>
            <w:r w:rsidRPr="00FF46C3">
              <w:rPr>
                <w:rFonts w:ascii="Arial" w:hAnsi="Arial" w:cs="Arial"/>
                <w:b/>
                <w:sz w:val="18"/>
                <w:szCs w:val="18"/>
              </w:rPr>
              <w:t xml:space="preserve"> до № 182), ул. </w:t>
            </w:r>
            <w:proofErr w:type="spellStart"/>
            <w:r w:rsidRPr="00FF46C3">
              <w:rPr>
                <w:rFonts w:ascii="Arial" w:hAnsi="Arial" w:cs="Arial"/>
                <w:b/>
                <w:sz w:val="18"/>
                <w:szCs w:val="18"/>
              </w:rPr>
              <w:t>Карбышева</w:t>
            </w:r>
            <w:proofErr w:type="spellEnd"/>
            <w:r w:rsidRPr="00FF46C3">
              <w:rPr>
                <w:rFonts w:ascii="Arial" w:hAnsi="Arial" w:cs="Arial"/>
                <w:b/>
                <w:sz w:val="18"/>
                <w:szCs w:val="18"/>
              </w:rPr>
              <w:t>, ул. Чапаева  (нечетная сторона от № 249 до № 315, четная сторона от № 326 до № 392), ул. Ленина (нечетная сторона от № 113 до № 203, четная сторона от № 84 до № 176), ул. Толстого (четная сторона от № 66 до № 86), пер. Ветеринарный (четная сторона от № 14 до конца, нечетная сторона от № 13 до конца), ул. Новая, пл. Кирова, пер. 9 Января (четная сторона от № 16 до конца, нечетная сторона от № 3 до конца), пер. Фрунзе</w:t>
            </w:r>
            <w:proofErr w:type="gramStart"/>
            <w:r w:rsidRPr="00FF46C3">
              <w:rPr>
                <w:rFonts w:ascii="Arial" w:hAnsi="Arial" w:cs="Arial"/>
                <w:b/>
                <w:sz w:val="18"/>
                <w:szCs w:val="18"/>
              </w:rPr>
              <w:t xml:space="preserve"> ,</w:t>
            </w:r>
            <w:proofErr w:type="gramEnd"/>
            <w:r w:rsidRPr="00FF46C3">
              <w:rPr>
                <w:rFonts w:ascii="Arial" w:hAnsi="Arial" w:cs="Arial"/>
                <w:b/>
                <w:sz w:val="18"/>
                <w:szCs w:val="18"/>
              </w:rPr>
              <w:t xml:space="preserve">ул. Первомайская (четная сторона от № 22 до № 36, нечетная от № 33 до № 61), </w:t>
            </w:r>
            <w:proofErr w:type="gramStart"/>
            <w:r w:rsidRPr="00FF46C3">
              <w:rPr>
                <w:rFonts w:ascii="Arial" w:hAnsi="Arial" w:cs="Arial"/>
                <w:b/>
                <w:sz w:val="18"/>
                <w:szCs w:val="18"/>
              </w:rPr>
              <w:t>ул. Шевченко, ул. Мира, пл. Победы, ул. Оболенского (четная сторона с №2 до №52).</w:t>
            </w:r>
            <w:proofErr w:type="gramEnd"/>
          </w:p>
        </w:tc>
      </w:tr>
      <w:tr w:rsidR="00FF46C3" w:rsidRPr="00FF46C3" w:rsidTr="00C23911">
        <w:trPr>
          <w:trHeight w:val="144"/>
        </w:trPr>
        <w:tc>
          <w:tcPr>
            <w:tcW w:w="709" w:type="dxa"/>
          </w:tcPr>
          <w:p w:rsidR="00FF46C3" w:rsidRPr="00FF46C3" w:rsidRDefault="00FF46C3" w:rsidP="00FF46C3">
            <w:pPr>
              <w:spacing w:line="180" w:lineRule="exact"/>
              <w:rPr>
                <w:rFonts w:ascii="Arial" w:hAnsi="Arial" w:cs="Arial"/>
                <w:sz w:val="18"/>
                <w:szCs w:val="18"/>
              </w:rPr>
            </w:pPr>
            <w:r w:rsidRPr="00FF46C3">
              <w:rPr>
                <w:rFonts w:ascii="Arial" w:hAnsi="Arial" w:cs="Arial"/>
                <w:sz w:val="18"/>
                <w:szCs w:val="18"/>
              </w:rPr>
              <w:t>287</w:t>
            </w:r>
          </w:p>
        </w:tc>
        <w:tc>
          <w:tcPr>
            <w:tcW w:w="1701" w:type="dxa"/>
          </w:tcPr>
          <w:p w:rsidR="00FF46C3" w:rsidRPr="00FF46C3" w:rsidRDefault="00FF46C3" w:rsidP="002C0AF4">
            <w:pPr>
              <w:spacing w:line="180" w:lineRule="exact"/>
              <w:jc w:val="both"/>
              <w:rPr>
                <w:rFonts w:ascii="Arial" w:hAnsi="Arial" w:cs="Arial"/>
                <w:sz w:val="18"/>
                <w:szCs w:val="18"/>
              </w:rPr>
            </w:pPr>
            <w:r w:rsidRPr="00FF46C3">
              <w:rPr>
                <w:rFonts w:ascii="Arial" w:hAnsi="Arial" w:cs="Arial"/>
                <w:sz w:val="18"/>
                <w:szCs w:val="18"/>
              </w:rPr>
              <w:t>г. Благодарный</w:t>
            </w:r>
          </w:p>
        </w:tc>
        <w:tc>
          <w:tcPr>
            <w:tcW w:w="1843" w:type="dxa"/>
          </w:tcPr>
          <w:p w:rsidR="00FF46C3" w:rsidRPr="00FF46C3" w:rsidRDefault="00FF46C3" w:rsidP="002C0AF4">
            <w:pPr>
              <w:spacing w:line="180" w:lineRule="exact"/>
              <w:jc w:val="both"/>
              <w:rPr>
                <w:rFonts w:ascii="Arial" w:hAnsi="Arial" w:cs="Arial"/>
                <w:sz w:val="18"/>
                <w:szCs w:val="18"/>
              </w:rPr>
            </w:pPr>
            <w:r w:rsidRPr="00FF46C3">
              <w:rPr>
                <w:rFonts w:ascii="Arial" w:hAnsi="Arial" w:cs="Arial"/>
                <w:sz w:val="18"/>
                <w:szCs w:val="18"/>
              </w:rPr>
              <w:t xml:space="preserve">Между магазином «Светофор» и домом № 4 имеется разрушенное здание инкубатора. Собственник не известен.  Просьба </w:t>
            </w:r>
            <w:r w:rsidRPr="00FF46C3">
              <w:rPr>
                <w:rFonts w:ascii="Arial" w:hAnsi="Arial" w:cs="Arial"/>
                <w:sz w:val="18"/>
                <w:szCs w:val="18"/>
              </w:rPr>
              <w:lastRenderedPageBreak/>
              <w:t>установить хозяина и обязать навести порядок на территории</w:t>
            </w:r>
          </w:p>
        </w:tc>
        <w:tc>
          <w:tcPr>
            <w:tcW w:w="1843" w:type="dxa"/>
          </w:tcPr>
          <w:p w:rsidR="00FF46C3" w:rsidRPr="00FF46C3" w:rsidRDefault="00FF46C3" w:rsidP="002C0AF4">
            <w:pPr>
              <w:spacing w:line="180" w:lineRule="exact"/>
              <w:jc w:val="both"/>
              <w:rPr>
                <w:rFonts w:ascii="Arial" w:hAnsi="Arial" w:cs="Arial"/>
                <w:sz w:val="18"/>
                <w:szCs w:val="18"/>
              </w:rPr>
            </w:pPr>
            <w:r w:rsidRPr="00FF46C3">
              <w:rPr>
                <w:rFonts w:ascii="Arial" w:hAnsi="Arial" w:cs="Arial"/>
                <w:sz w:val="18"/>
                <w:szCs w:val="18"/>
              </w:rPr>
              <w:lastRenderedPageBreak/>
              <w:t>Проводится работа по розыску собственника, сделан запрос сведений, 2023 год</w:t>
            </w:r>
          </w:p>
        </w:tc>
        <w:tc>
          <w:tcPr>
            <w:tcW w:w="2126" w:type="dxa"/>
            <w:gridSpan w:val="2"/>
          </w:tcPr>
          <w:p w:rsidR="00FF46C3" w:rsidRPr="00FF46C3" w:rsidRDefault="00FF46C3" w:rsidP="002C0AF4">
            <w:pPr>
              <w:spacing w:line="180" w:lineRule="exact"/>
              <w:jc w:val="both"/>
              <w:rPr>
                <w:rFonts w:ascii="Arial" w:hAnsi="Arial" w:cs="Arial"/>
                <w:sz w:val="18"/>
                <w:szCs w:val="18"/>
              </w:rPr>
            </w:pPr>
            <w:r w:rsidRPr="00FF46C3">
              <w:rPr>
                <w:rFonts w:ascii="Arial" w:hAnsi="Arial" w:cs="Arial"/>
                <w:sz w:val="18"/>
                <w:szCs w:val="18"/>
              </w:rPr>
              <w:t>Управление по делам территорий АБГО СК</w:t>
            </w:r>
          </w:p>
        </w:tc>
        <w:tc>
          <w:tcPr>
            <w:tcW w:w="1843" w:type="dxa"/>
          </w:tcPr>
          <w:p w:rsidR="00FF46C3" w:rsidRPr="00FF46C3" w:rsidRDefault="00FF46C3" w:rsidP="002C0AF4">
            <w:pPr>
              <w:spacing w:line="180" w:lineRule="exact"/>
              <w:jc w:val="both"/>
              <w:rPr>
                <w:rFonts w:ascii="Arial" w:hAnsi="Arial" w:cs="Arial"/>
                <w:sz w:val="18"/>
                <w:szCs w:val="18"/>
              </w:rPr>
            </w:pPr>
          </w:p>
        </w:tc>
      </w:tr>
      <w:tr w:rsidR="00FF46C3" w:rsidRPr="00FF46C3" w:rsidTr="00C23911">
        <w:trPr>
          <w:trHeight w:val="144"/>
        </w:trPr>
        <w:tc>
          <w:tcPr>
            <w:tcW w:w="709" w:type="dxa"/>
          </w:tcPr>
          <w:p w:rsidR="00FF46C3" w:rsidRPr="00FF46C3" w:rsidRDefault="00FF46C3" w:rsidP="00FF46C3">
            <w:pPr>
              <w:spacing w:line="180" w:lineRule="exact"/>
              <w:rPr>
                <w:rFonts w:ascii="Arial" w:hAnsi="Arial" w:cs="Arial"/>
                <w:sz w:val="18"/>
                <w:szCs w:val="18"/>
              </w:rPr>
            </w:pPr>
            <w:r w:rsidRPr="00FF46C3">
              <w:rPr>
                <w:rFonts w:ascii="Arial" w:hAnsi="Arial" w:cs="Arial"/>
                <w:sz w:val="18"/>
                <w:szCs w:val="18"/>
              </w:rPr>
              <w:lastRenderedPageBreak/>
              <w:t>288</w:t>
            </w:r>
          </w:p>
        </w:tc>
        <w:tc>
          <w:tcPr>
            <w:tcW w:w="1701" w:type="dxa"/>
          </w:tcPr>
          <w:p w:rsidR="00FF46C3" w:rsidRPr="00FF46C3" w:rsidRDefault="00FF46C3" w:rsidP="002C0AF4">
            <w:pPr>
              <w:spacing w:line="180" w:lineRule="exact"/>
              <w:jc w:val="both"/>
              <w:rPr>
                <w:rFonts w:ascii="Arial" w:hAnsi="Arial" w:cs="Arial"/>
                <w:sz w:val="18"/>
                <w:szCs w:val="18"/>
              </w:rPr>
            </w:pPr>
            <w:r w:rsidRPr="00FF46C3">
              <w:rPr>
                <w:rFonts w:ascii="Arial" w:hAnsi="Arial" w:cs="Arial"/>
                <w:sz w:val="18"/>
                <w:szCs w:val="18"/>
              </w:rPr>
              <w:t>г. Благодарный</w:t>
            </w:r>
          </w:p>
        </w:tc>
        <w:tc>
          <w:tcPr>
            <w:tcW w:w="1843" w:type="dxa"/>
          </w:tcPr>
          <w:p w:rsidR="00FF46C3" w:rsidRPr="00FF46C3" w:rsidRDefault="00FF46C3" w:rsidP="002C0AF4">
            <w:pPr>
              <w:spacing w:line="180" w:lineRule="exact"/>
              <w:jc w:val="both"/>
              <w:rPr>
                <w:rFonts w:ascii="Arial" w:hAnsi="Arial" w:cs="Arial"/>
                <w:sz w:val="18"/>
                <w:szCs w:val="18"/>
              </w:rPr>
            </w:pPr>
            <w:r w:rsidRPr="00FF46C3">
              <w:rPr>
                <w:rFonts w:ascii="Arial" w:hAnsi="Arial" w:cs="Arial"/>
                <w:sz w:val="18"/>
                <w:szCs w:val="18"/>
              </w:rPr>
              <w:t xml:space="preserve">Просьба заасфальтировать участок дороги ул. </w:t>
            </w:r>
            <w:proofErr w:type="spellStart"/>
            <w:r w:rsidRPr="00FF46C3">
              <w:rPr>
                <w:rFonts w:ascii="Arial" w:hAnsi="Arial" w:cs="Arial"/>
                <w:sz w:val="18"/>
                <w:szCs w:val="18"/>
              </w:rPr>
              <w:t>Бедненко</w:t>
            </w:r>
            <w:proofErr w:type="spellEnd"/>
            <w:r w:rsidRPr="00FF46C3">
              <w:rPr>
                <w:rFonts w:ascii="Arial" w:hAnsi="Arial" w:cs="Arial"/>
                <w:sz w:val="18"/>
                <w:szCs w:val="18"/>
              </w:rPr>
              <w:t xml:space="preserve"> от пер. Фрунзе до пер. 9 Января</w:t>
            </w:r>
          </w:p>
        </w:tc>
        <w:tc>
          <w:tcPr>
            <w:tcW w:w="1843" w:type="dxa"/>
          </w:tcPr>
          <w:p w:rsidR="00FF46C3" w:rsidRPr="00FF46C3" w:rsidRDefault="00FF46C3" w:rsidP="002C0AF4">
            <w:pPr>
              <w:spacing w:line="180" w:lineRule="exact"/>
              <w:jc w:val="both"/>
              <w:rPr>
                <w:rFonts w:ascii="Arial" w:hAnsi="Arial" w:cs="Arial"/>
                <w:sz w:val="18"/>
                <w:szCs w:val="18"/>
              </w:rPr>
            </w:pPr>
            <w:r w:rsidRPr="00FF46C3">
              <w:rPr>
                <w:rFonts w:ascii="Arial" w:hAnsi="Arial" w:cs="Arial"/>
                <w:sz w:val="18"/>
                <w:szCs w:val="18"/>
              </w:rPr>
              <w:t>Наказ выполнен, 2022 год</w:t>
            </w:r>
          </w:p>
        </w:tc>
        <w:tc>
          <w:tcPr>
            <w:tcW w:w="2126" w:type="dxa"/>
            <w:gridSpan w:val="2"/>
          </w:tcPr>
          <w:p w:rsidR="00FF46C3" w:rsidRPr="00FF46C3" w:rsidRDefault="00FF46C3" w:rsidP="002C0AF4">
            <w:pPr>
              <w:spacing w:line="180" w:lineRule="exact"/>
              <w:jc w:val="both"/>
              <w:rPr>
                <w:rFonts w:ascii="Arial" w:hAnsi="Arial" w:cs="Arial"/>
                <w:sz w:val="18"/>
                <w:szCs w:val="18"/>
              </w:rPr>
            </w:pPr>
            <w:r w:rsidRPr="00FF46C3">
              <w:rPr>
                <w:rFonts w:ascii="Arial" w:hAnsi="Arial" w:cs="Arial"/>
                <w:sz w:val="18"/>
                <w:szCs w:val="18"/>
              </w:rPr>
              <w:t>Управление по делам территорий АБГО СК</w:t>
            </w:r>
          </w:p>
        </w:tc>
        <w:tc>
          <w:tcPr>
            <w:tcW w:w="1843" w:type="dxa"/>
          </w:tcPr>
          <w:p w:rsidR="00FF46C3" w:rsidRPr="00FF46C3" w:rsidRDefault="00FF46C3" w:rsidP="002C0AF4">
            <w:pPr>
              <w:spacing w:line="180" w:lineRule="exact"/>
              <w:jc w:val="both"/>
              <w:rPr>
                <w:rFonts w:ascii="Arial" w:hAnsi="Arial" w:cs="Arial"/>
                <w:sz w:val="18"/>
                <w:szCs w:val="18"/>
              </w:rPr>
            </w:pPr>
          </w:p>
        </w:tc>
      </w:tr>
      <w:tr w:rsidR="00FF46C3" w:rsidRPr="00FF46C3" w:rsidTr="00C23911">
        <w:trPr>
          <w:trHeight w:val="144"/>
        </w:trPr>
        <w:tc>
          <w:tcPr>
            <w:tcW w:w="709" w:type="dxa"/>
          </w:tcPr>
          <w:p w:rsidR="00FF46C3" w:rsidRPr="00FF46C3" w:rsidRDefault="00FF46C3" w:rsidP="00FF46C3">
            <w:pPr>
              <w:spacing w:line="180" w:lineRule="exact"/>
              <w:rPr>
                <w:rFonts w:ascii="Arial" w:hAnsi="Arial" w:cs="Arial"/>
                <w:sz w:val="18"/>
                <w:szCs w:val="18"/>
              </w:rPr>
            </w:pPr>
            <w:r w:rsidRPr="00FF46C3">
              <w:rPr>
                <w:rFonts w:ascii="Arial" w:hAnsi="Arial" w:cs="Arial"/>
                <w:sz w:val="18"/>
                <w:szCs w:val="18"/>
              </w:rPr>
              <w:t>289</w:t>
            </w:r>
          </w:p>
        </w:tc>
        <w:tc>
          <w:tcPr>
            <w:tcW w:w="1701" w:type="dxa"/>
          </w:tcPr>
          <w:p w:rsidR="00FF46C3" w:rsidRPr="00FF46C3" w:rsidRDefault="00FF46C3" w:rsidP="002C0AF4">
            <w:pPr>
              <w:spacing w:line="180" w:lineRule="exact"/>
              <w:jc w:val="both"/>
              <w:rPr>
                <w:rFonts w:ascii="Arial" w:hAnsi="Arial" w:cs="Arial"/>
                <w:sz w:val="18"/>
                <w:szCs w:val="18"/>
              </w:rPr>
            </w:pPr>
            <w:r w:rsidRPr="00FF46C3">
              <w:rPr>
                <w:rFonts w:ascii="Arial" w:hAnsi="Arial" w:cs="Arial"/>
                <w:sz w:val="18"/>
                <w:szCs w:val="18"/>
              </w:rPr>
              <w:t>г. Благодарный</w:t>
            </w:r>
          </w:p>
        </w:tc>
        <w:tc>
          <w:tcPr>
            <w:tcW w:w="1843" w:type="dxa"/>
          </w:tcPr>
          <w:p w:rsidR="00FF46C3" w:rsidRPr="00FF46C3" w:rsidRDefault="00FF46C3" w:rsidP="002C0AF4">
            <w:pPr>
              <w:spacing w:line="180" w:lineRule="exact"/>
              <w:jc w:val="both"/>
              <w:rPr>
                <w:rFonts w:ascii="Arial" w:hAnsi="Arial" w:cs="Arial"/>
                <w:sz w:val="18"/>
                <w:szCs w:val="18"/>
              </w:rPr>
            </w:pPr>
            <w:r w:rsidRPr="00FF46C3">
              <w:rPr>
                <w:rFonts w:ascii="Arial" w:hAnsi="Arial" w:cs="Arial"/>
                <w:sz w:val="18"/>
                <w:szCs w:val="18"/>
              </w:rPr>
              <w:t xml:space="preserve">Просьба установить тротуарную дорожку по ул. </w:t>
            </w:r>
            <w:proofErr w:type="spellStart"/>
            <w:r w:rsidRPr="00FF46C3">
              <w:rPr>
                <w:rFonts w:ascii="Arial" w:hAnsi="Arial" w:cs="Arial"/>
                <w:sz w:val="18"/>
                <w:szCs w:val="18"/>
              </w:rPr>
              <w:t>Бедненко</w:t>
            </w:r>
            <w:proofErr w:type="spellEnd"/>
            <w:r w:rsidRPr="00FF46C3">
              <w:rPr>
                <w:rFonts w:ascii="Arial" w:hAnsi="Arial" w:cs="Arial"/>
                <w:sz w:val="18"/>
                <w:szCs w:val="18"/>
              </w:rPr>
              <w:t xml:space="preserve"> от пер. Фрунзе до пер. 9 Января</w:t>
            </w:r>
          </w:p>
        </w:tc>
        <w:tc>
          <w:tcPr>
            <w:tcW w:w="1843" w:type="dxa"/>
          </w:tcPr>
          <w:p w:rsidR="00FF46C3" w:rsidRPr="00FF46C3" w:rsidRDefault="00FF46C3" w:rsidP="002C0AF4">
            <w:pPr>
              <w:spacing w:line="180" w:lineRule="exact"/>
              <w:jc w:val="both"/>
              <w:rPr>
                <w:rFonts w:ascii="Arial" w:hAnsi="Arial" w:cs="Arial"/>
                <w:sz w:val="18"/>
                <w:szCs w:val="18"/>
              </w:rPr>
            </w:pPr>
            <w:r w:rsidRPr="00FF46C3">
              <w:rPr>
                <w:rFonts w:ascii="Arial" w:hAnsi="Arial" w:cs="Arial"/>
                <w:sz w:val="18"/>
                <w:szCs w:val="18"/>
              </w:rPr>
              <w:t>В 2023 году разработка ПСД и прохождение экспертизы. Подана заявка на получение субсидии 2023 год. Выполнение 2024 год</w:t>
            </w:r>
          </w:p>
        </w:tc>
        <w:tc>
          <w:tcPr>
            <w:tcW w:w="2126" w:type="dxa"/>
            <w:gridSpan w:val="2"/>
          </w:tcPr>
          <w:p w:rsidR="00FF46C3" w:rsidRPr="00FF46C3" w:rsidRDefault="00FF46C3" w:rsidP="002C0AF4">
            <w:pPr>
              <w:spacing w:line="180" w:lineRule="exact"/>
              <w:jc w:val="both"/>
              <w:rPr>
                <w:rFonts w:ascii="Arial" w:hAnsi="Arial" w:cs="Arial"/>
                <w:sz w:val="18"/>
                <w:szCs w:val="18"/>
              </w:rPr>
            </w:pPr>
            <w:r w:rsidRPr="00FF46C3">
              <w:rPr>
                <w:rFonts w:ascii="Arial" w:hAnsi="Arial" w:cs="Arial"/>
                <w:sz w:val="18"/>
                <w:szCs w:val="18"/>
              </w:rPr>
              <w:t>Управление по делам территорий АБГО СК</w:t>
            </w:r>
          </w:p>
        </w:tc>
        <w:tc>
          <w:tcPr>
            <w:tcW w:w="1843" w:type="dxa"/>
          </w:tcPr>
          <w:p w:rsidR="00FF46C3" w:rsidRPr="00FF46C3" w:rsidRDefault="00FF46C3" w:rsidP="002C0AF4">
            <w:pPr>
              <w:spacing w:line="180" w:lineRule="exact"/>
              <w:jc w:val="both"/>
              <w:rPr>
                <w:rFonts w:ascii="Arial" w:hAnsi="Arial" w:cs="Arial"/>
                <w:sz w:val="18"/>
                <w:szCs w:val="18"/>
              </w:rPr>
            </w:pPr>
            <w:r w:rsidRPr="00FF46C3">
              <w:rPr>
                <w:rFonts w:ascii="Arial" w:hAnsi="Arial" w:cs="Arial"/>
                <w:sz w:val="18"/>
                <w:szCs w:val="18"/>
              </w:rPr>
              <w:t>. Реализация по программе СК «Развитие транспортной системы».</w:t>
            </w:r>
          </w:p>
        </w:tc>
      </w:tr>
      <w:tr w:rsidR="00FF46C3" w:rsidRPr="00FF46C3" w:rsidTr="00C23911">
        <w:trPr>
          <w:trHeight w:val="144"/>
        </w:trPr>
        <w:tc>
          <w:tcPr>
            <w:tcW w:w="709" w:type="dxa"/>
          </w:tcPr>
          <w:p w:rsidR="00FF46C3" w:rsidRPr="00FF46C3" w:rsidRDefault="00FF46C3" w:rsidP="00FF46C3">
            <w:pPr>
              <w:spacing w:line="180" w:lineRule="exact"/>
              <w:rPr>
                <w:rFonts w:ascii="Arial" w:hAnsi="Arial" w:cs="Arial"/>
                <w:sz w:val="18"/>
                <w:szCs w:val="18"/>
              </w:rPr>
            </w:pPr>
            <w:r w:rsidRPr="00FF46C3">
              <w:rPr>
                <w:rFonts w:ascii="Arial" w:hAnsi="Arial" w:cs="Arial"/>
                <w:sz w:val="18"/>
                <w:szCs w:val="18"/>
              </w:rPr>
              <w:t>290</w:t>
            </w:r>
          </w:p>
        </w:tc>
        <w:tc>
          <w:tcPr>
            <w:tcW w:w="1701" w:type="dxa"/>
          </w:tcPr>
          <w:p w:rsidR="00FF46C3" w:rsidRPr="00FF46C3" w:rsidRDefault="00FF46C3" w:rsidP="002C0AF4">
            <w:pPr>
              <w:spacing w:line="180" w:lineRule="exact"/>
              <w:jc w:val="both"/>
              <w:rPr>
                <w:rFonts w:ascii="Arial" w:hAnsi="Arial" w:cs="Arial"/>
                <w:sz w:val="18"/>
                <w:szCs w:val="18"/>
              </w:rPr>
            </w:pPr>
            <w:r w:rsidRPr="00FF46C3">
              <w:rPr>
                <w:rFonts w:ascii="Arial" w:hAnsi="Arial" w:cs="Arial"/>
                <w:sz w:val="18"/>
                <w:szCs w:val="18"/>
              </w:rPr>
              <w:t>г. Благодарный</w:t>
            </w:r>
          </w:p>
        </w:tc>
        <w:tc>
          <w:tcPr>
            <w:tcW w:w="1843" w:type="dxa"/>
          </w:tcPr>
          <w:p w:rsidR="00FF46C3" w:rsidRPr="00FF46C3" w:rsidRDefault="00FF46C3" w:rsidP="002C0AF4">
            <w:pPr>
              <w:spacing w:line="180" w:lineRule="exact"/>
              <w:jc w:val="both"/>
              <w:rPr>
                <w:rFonts w:ascii="Arial" w:hAnsi="Arial" w:cs="Arial"/>
                <w:sz w:val="18"/>
                <w:szCs w:val="18"/>
              </w:rPr>
            </w:pPr>
            <w:r w:rsidRPr="00FF46C3">
              <w:rPr>
                <w:rFonts w:ascii="Arial" w:hAnsi="Arial" w:cs="Arial"/>
                <w:sz w:val="18"/>
                <w:szCs w:val="18"/>
              </w:rPr>
              <w:t xml:space="preserve">Убрать кусты и деревья с пересечения улиц </w:t>
            </w:r>
            <w:proofErr w:type="spellStart"/>
            <w:r w:rsidRPr="00FF46C3">
              <w:rPr>
                <w:rFonts w:ascii="Arial" w:hAnsi="Arial" w:cs="Arial"/>
                <w:sz w:val="18"/>
                <w:szCs w:val="18"/>
              </w:rPr>
              <w:t>Бедненко</w:t>
            </w:r>
            <w:proofErr w:type="spellEnd"/>
            <w:r w:rsidRPr="00FF46C3">
              <w:rPr>
                <w:rFonts w:ascii="Arial" w:hAnsi="Arial" w:cs="Arial"/>
                <w:sz w:val="18"/>
                <w:szCs w:val="18"/>
              </w:rPr>
              <w:t xml:space="preserve"> и 9 Января, так как это затрудняет безопасное движение транспорта</w:t>
            </w:r>
          </w:p>
        </w:tc>
        <w:tc>
          <w:tcPr>
            <w:tcW w:w="1843" w:type="dxa"/>
          </w:tcPr>
          <w:p w:rsidR="00FF46C3" w:rsidRPr="00FF46C3" w:rsidRDefault="00FF46C3" w:rsidP="002C0AF4">
            <w:pPr>
              <w:spacing w:line="180" w:lineRule="exact"/>
              <w:jc w:val="both"/>
              <w:rPr>
                <w:rFonts w:ascii="Arial" w:hAnsi="Arial" w:cs="Arial"/>
                <w:sz w:val="18"/>
                <w:szCs w:val="18"/>
              </w:rPr>
            </w:pPr>
            <w:r w:rsidRPr="00FF46C3">
              <w:rPr>
                <w:rFonts w:ascii="Arial" w:hAnsi="Arial" w:cs="Arial"/>
                <w:sz w:val="18"/>
                <w:szCs w:val="18"/>
              </w:rPr>
              <w:t>Наказ выполнен, 2022 год</w:t>
            </w:r>
          </w:p>
        </w:tc>
        <w:tc>
          <w:tcPr>
            <w:tcW w:w="2126" w:type="dxa"/>
            <w:gridSpan w:val="2"/>
          </w:tcPr>
          <w:p w:rsidR="00FF46C3" w:rsidRPr="00FF46C3" w:rsidRDefault="00FF46C3" w:rsidP="002C0AF4">
            <w:pPr>
              <w:spacing w:line="180" w:lineRule="exact"/>
              <w:jc w:val="both"/>
              <w:rPr>
                <w:rFonts w:ascii="Arial" w:hAnsi="Arial" w:cs="Arial"/>
                <w:sz w:val="18"/>
                <w:szCs w:val="18"/>
              </w:rPr>
            </w:pPr>
          </w:p>
        </w:tc>
        <w:tc>
          <w:tcPr>
            <w:tcW w:w="1843" w:type="dxa"/>
          </w:tcPr>
          <w:p w:rsidR="00FF46C3" w:rsidRPr="00FF46C3" w:rsidRDefault="00FF46C3" w:rsidP="002C0AF4">
            <w:pPr>
              <w:spacing w:line="180" w:lineRule="exact"/>
              <w:jc w:val="both"/>
              <w:rPr>
                <w:rFonts w:ascii="Arial" w:hAnsi="Arial" w:cs="Arial"/>
                <w:sz w:val="18"/>
                <w:szCs w:val="18"/>
              </w:rPr>
            </w:pPr>
          </w:p>
        </w:tc>
      </w:tr>
      <w:tr w:rsidR="00FF46C3" w:rsidRPr="00FF46C3" w:rsidTr="00C23911">
        <w:trPr>
          <w:trHeight w:val="144"/>
        </w:trPr>
        <w:tc>
          <w:tcPr>
            <w:tcW w:w="709" w:type="dxa"/>
          </w:tcPr>
          <w:p w:rsidR="00FF46C3" w:rsidRPr="00FF46C3" w:rsidRDefault="00FF46C3" w:rsidP="00FF46C3">
            <w:pPr>
              <w:spacing w:line="180" w:lineRule="exact"/>
              <w:rPr>
                <w:rFonts w:ascii="Arial" w:hAnsi="Arial" w:cs="Arial"/>
                <w:sz w:val="18"/>
                <w:szCs w:val="18"/>
              </w:rPr>
            </w:pPr>
            <w:r w:rsidRPr="00FF46C3">
              <w:rPr>
                <w:rFonts w:ascii="Arial" w:hAnsi="Arial" w:cs="Arial"/>
                <w:sz w:val="18"/>
                <w:szCs w:val="18"/>
              </w:rPr>
              <w:t>291</w:t>
            </w:r>
          </w:p>
        </w:tc>
        <w:tc>
          <w:tcPr>
            <w:tcW w:w="1701" w:type="dxa"/>
          </w:tcPr>
          <w:p w:rsidR="00FF46C3" w:rsidRPr="00FF46C3" w:rsidRDefault="00FF46C3" w:rsidP="002C0AF4">
            <w:pPr>
              <w:spacing w:line="180" w:lineRule="exact"/>
              <w:jc w:val="both"/>
              <w:rPr>
                <w:rFonts w:ascii="Arial" w:hAnsi="Arial" w:cs="Arial"/>
                <w:sz w:val="18"/>
                <w:szCs w:val="18"/>
              </w:rPr>
            </w:pPr>
            <w:r w:rsidRPr="00FF46C3">
              <w:rPr>
                <w:rFonts w:ascii="Arial" w:hAnsi="Arial" w:cs="Arial"/>
                <w:sz w:val="18"/>
                <w:szCs w:val="18"/>
              </w:rPr>
              <w:t>г. Благодарный</w:t>
            </w:r>
          </w:p>
        </w:tc>
        <w:tc>
          <w:tcPr>
            <w:tcW w:w="1843" w:type="dxa"/>
          </w:tcPr>
          <w:p w:rsidR="00FF46C3" w:rsidRPr="00FF46C3" w:rsidRDefault="00FF46C3" w:rsidP="002C0AF4">
            <w:pPr>
              <w:spacing w:line="180" w:lineRule="exact"/>
              <w:jc w:val="both"/>
              <w:rPr>
                <w:rFonts w:ascii="Arial" w:hAnsi="Arial" w:cs="Arial"/>
                <w:sz w:val="18"/>
                <w:szCs w:val="18"/>
              </w:rPr>
            </w:pPr>
            <w:r w:rsidRPr="00FF46C3">
              <w:rPr>
                <w:rFonts w:ascii="Arial" w:hAnsi="Arial" w:cs="Arial"/>
                <w:sz w:val="18"/>
                <w:szCs w:val="18"/>
              </w:rPr>
              <w:t xml:space="preserve">Убрать заросли амброзии на месте пересечения ул. </w:t>
            </w:r>
            <w:proofErr w:type="spellStart"/>
            <w:r w:rsidRPr="00FF46C3">
              <w:rPr>
                <w:rFonts w:ascii="Arial" w:hAnsi="Arial" w:cs="Arial"/>
                <w:sz w:val="18"/>
                <w:szCs w:val="18"/>
              </w:rPr>
              <w:t>Бедненко</w:t>
            </w:r>
            <w:proofErr w:type="spellEnd"/>
            <w:r w:rsidRPr="00FF46C3">
              <w:rPr>
                <w:rFonts w:ascii="Arial" w:hAnsi="Arial" w:cs="Arial"/>
                <w:sz w:val="18"/>
                <w:szCs w:val="18"/>
              </w:rPr>
              <w:t xml:space="preserve"> и пер. </w:t>
            </w:r>
            <w:proofErr w:type="gramStart"/>
            <w:r w:rsidRPr="00FF46C3">
              <w:rPr>
                <w:rFonts w:ascii="Arial" w:hAnsi="Arial" w:cs="Arial"/>
                <w:sz w:val="18"/>
                <w:szCs w:val="18"/>
              </w:rPr>
              <w:t>Ветеринарный</w:t>
            </w:r>
            <w:proofErr w:type="gramEnd"/>
          </w:p>
        </w:tc>
        <w:tc>
          <w:tcPr>
            <w:tcW w:w="1843" w:type="dxa"/>
          </w:tcPr>
          <w:p w:rsidR="00FF46C3" w:rsidRPr="00FF46C3" w:rsidRDefault="00FF46C3" w:rsidP="002C0AF4">
            <w:pPr>
              <w:spacing w:line="180" w:lineRule="exact"/>
              <w:jc w:val="both"/>
              <w:rPr>
                <w:rFonts w:ascii="Arial" w:hAnsi="Arial" w:cs="Arial"/>
                <w:sz w:val="18"/>
                <w:szCs w:val="18"/>
              </w:rPr>
            </w:pPr>
            <w:r w:rsidRPr="00FF46C3">
              <w:rPr>
                <w:rFonts w:ascii="Arial" w:hAnsi="Arial" w:cs="Arial"/>
                <w:sz w:val="18"/>
                <w:szCs w:val="18"/>
              </w:rPr>
              <w:t xml:space="preserve">постоянно, </w:t>
            </w:r>
            <w:proofErr w:type="gramStart"/>
            <w:r w:rsidRPr="00FF46C3">
              <w:rPr>
                <w:rFonts w:ascii="Arial" w:hAnsi="Arial" w:cs="Arial"/>
                <w:sz w:val="18"/>
                <w:szCs w:val="18"/>
              </w:rPr>
              <w:t>согласно графика</w:t>
            </w:r>
            <w:proofErr w:type="gramEnd"/>
            <w:r w:rsidRPr="00FF46C3">
              <w:rPr>
                <w:rFonts w:ascii="Arial" w:hAnsi="Arial" w:cs="Arial"/>
                <w:sz w:val="18"/>
                <w:szCs w:val="18"/>
              </w:rPr>
              <w:t xml:space="preserve"> уборки территорий</w:t>
            </w:r>
          </w:p>
        </w:tc>
        <w:tc>
          <w:tcPr>
            <w:tcW w:w="2126" w:type="dxa"/>
            <w:gridSpan w:val="2"/>
          </w:tcPr>
          <w:p w:rsidR="00FF46C3" w:rsidRPr="00FF46C3" w:rsidRDefault="00FF46C3" w:rsidP="002C0AF4">
            <w:pPr>
              <w:spacing w:line="180" w:lineRule="exact"/>
              <w:jc w:val="both"/>
              <w:rPr>
                <w:rFonts w:ascii="Arial" w:hAnsi="Arial" w:cs="Arial"/>
                <w:sz w:val="18"/>
                <w:szCs w:val="18"/>
              </w:rPr>
            </w:pPr>
            <w:r w:rsidRPr="00FF46C3">
              <w:rPr>
                <w:rFonts w:ascii="Arial" w:hAnsi="Arial" w:cs="Arial"/>
                <w:sz w:val="18"/>
                <w:szCs w:val="18"/>
              </w:rPr>
              <w:t>Муниципальное учреждение «Комбинат благоустройства»</w:t>
            </w:r>
          </w:p>
        </w:tc>
        <w:tc>
          <w:tcPr>
            <w:tcW w:w="1843" w:type="dxa"/>
          </w:tcPr>
          <w:p w:rsidR="00FF46C3" w:rsidRPr="00FF46C3" w:rsidRDefault="00FF46C3" w:rsidP="002C0AF4">
            <w:pPr>
              <w:spacing w:line="180" w:lineRule="exact"/>
              <w:jc w:val="both"/>
              <w:rPr>
                <w:rFonts w:ascii="Arial" w:hAnsi="Arial" w:cs="Arial"/>
                <w:sz w:val="18"/>
                <w:szCs w:val="18"/>
              </w:rPr>
            </w:pPr>
          </w:p>
        </w:tc>
      </w:tr>
      <w:tr w:rsidR="00FF46C3" w:rsidRPr="00FF46C3" w:rsidTr="00C23911">
        <w:trPr>
          <w:trHeight w:val="144"/>
        </w:trPr>
        <w:tc>
          <w:tcPr>
            <w:tcW w:w="709" w:type="dxa"/>
          </w:tcPr>
          <w:p w:rsidR="00FF46C3" w:rsidRPr="00FF46C3" w:rsidRDefault="00FF46C3" w:rsidP="00FF46C3">
            <w:pPr>
              <w:spacing w:line="180" w:lineRule="exact"/>
              <w:rPr>
                <w:rFonts w:ascii="Arial" w:hAnsi="Arial" w:cs="Arial"/>
                <w:sz w:val="18"/>
                <w:szCs w:val="18"/>
              </w:rPr>
            </w:pPr>
            <w:r w:rsidRPr="00FF46C3">
              <w:rPr>
                <w:rFonts w:ascii="Arial" w:hAnsi="Arial" w:cs="Arial"/>
                <w:sz w:val="18"/>
                <w:szCs w:val="18"/>
              </w:rPr>
              <w:t>292</w:t>
            </w:r>
          </w:p>
        </w:tc>
        <w:tc>
          <w:tcPr>
            <w:tcW w:w="1701" w:type="dxa"/>
          </w:tcPr>
          <w:p w:rsidR="00FF46C3" w:rsidRPr="00FF46C3" w:rsidRDefault="00FF46C3" w:rsidP="002C0AF4">
            <w:pPr>
              <w:spacing w:line="180" w:lineRule="exact"/>
              <w:jc w:val="both"/>
              <w:rPr>
                <w:rFonts w:ascii="Arial" w:hAnsi="Arial" w:cs="Arial"/>
                <w:sz w:val="18"/>
                <w:szCs w:val="18"/>
              </w:rPr>
            </w:pPr>
            <w:r w:rsidRPr="00FF46C3">
              <w:rPr>
                <w:rFonts w:ascii="Arial" w:hAnsi="Arial" w:cs="Arial"/>
                <w:sz w:val="18"/>
                <w:szCs w:val="18"/>
              </w:rPr>
              <w:t>г. Благодарный</w:t>
            </w:r>
          </w:p>
        </w:tc>
        <w:tc>
          <w:tcPr>
            <w:tcW w:w="1843" w:type="dxa"/>
          </w:tcPr>
          <w:p w:rsidR="00FF46C3" w:rsidRPr="00FF46C3" w:rsidRDefault="00FF46C3" w:rsidP="002C0AF4">
            <w:pPr>
              <w:spacing w:line="180" w:lineRule="exact"/>
              <w:jc w:val="both"/>
              <w:rPr>
                <w:rFonts w:ascii="Arial" w:hAnsi="Arial" w:cs="Arial"/>
                <w:sz w:val="18"/>
                <w:szCs w:val="18"/>
              </w:rPr>
            </w:pPr>
            <w:r w:rsidRPr="00FF46C3">
              <w:rPr>
                <w:rFonts w:ascii="Arial" w:hAnsi="Arial" w:cs="Arial"/>
                <w:sz w:val="18"/>
                <w:szCs w:val="18"/>
              </w:rPr>
              <w:t>Просьба проложить дорогу в твердом покрытии по ул. Мира</w:t>
            </w:r>
          </w:p>
        </w:tc>
        <w:tc>
          <w:tcPr>
            <w:tcW w:w="1843" w:type="dxa"/>
          </w:tcPr>
          <w:p w:rsidR="00FF46C3" w:rsidRPr="00FF46C3" w:rsidRDefault="00FF46C3" w:rsidP="002C0AF4">
            <w:pPr>
              <w:spacing w:line="180" w:lineRule="exact"/>
              <w:jc w:val="both"/>
              <w:rPr>
                <w:rFonts w:ascii="Arial" w:hAnsi="Arial" w:cs="Arial"/>
                <w:sz w:val="18"/>
                <w:szCs w:val="18"/>
              </w:rPr>
            </w:pPr>
            <w:r w:rsidRPr="00FF46C3">
              <w:rPr>
                <w:rFonts w:ascii="Arial" w:hAnsi="Arial" w:cs="Arial"/>
                <w:sz w:val="18"/>
                <w:szCs w:val="18"/>
              </w:rPr>
              <w:t>В 2026 году разработка ПСД и прохождение экспертизы, 300 м. Подача заявки на получение субсидии в 2026 году. Выполнение 2027 год</w:t>
            </w:r>
          </w:p>
        </w:tc>
        <w:tc>
          <w:tcPr>
            <w:tcW w:w="2126" w:type="dxa"/>
            <w:gridSpan w:val="2"/>
          </w:tcPr>
          <w:p w:rsidR="00FF46C3" w:rsidRPr="00FF46C3" w:rsidRDefault="00FF46C3" w:rsidP="002C0AF4">
            <w:pPr>
              <w:spacing w:line="180" w:lineRule="exact"/>
              <w:jc w:val="both"/>
              <w:rPr>
                <w:rFonts w:ascii="Arial" w:hAnsi="Arial" w:cs="Arial"/>
                <w:sz w:val="18"/>
                <w:szCs w:val="18"/>
              </w:rPr>
            </w:pPr>
            <w:r w:rsidRPr="00FF46C3">
              <w:rPr>
                <w:rFonts w:ascii="Arial" w:hAnsi="Arial" w:cs="Arial"/>
                <w:sz w:val="18"/>
                <w:szCs w:val="18"/>
              </w:rPr>
              <w:t>Управление по делам территорий АБГО СК</w:t>
            </w:r>
          </w:p>
        </w:tc>
        <w:tc>
          <w:tcPr>
            <w:tcW w:w="1843" w:type="dxa"/>
          </w:tcPr>
          <w:p w:rsidR="00FF46C3" w:rsidRPr="00FF46C3" w:rsidRDefault="00FF46C3" w:rsidP="002C0AF4">
            <w:pPr>
              <w:spacing w:line="180" w:lineRule="exact"/>
              <w:jc w:val="both"/>
              <w:rPr>
                <w:rFonts w:ascii="Arial" w:hAnsi="Arial" w:cs="Arial"/>
                <w:sz w:val="18"/>
                <w:szCs w:val="18"/>
              </w:rPr>
            </w:pPr>
            <w:r w:rsidRPr="00FF46C3">
              <w:rPr>
                <w:rFonts w:ascii="Arial" w:hAnsi="Arial" w:cs="Arial"/>
                <w:sz w:val="18"/>
                <w:szCs w:val="18"/>
              </w:rPr>
              <w:t>Примерная стоимость 10 млн. руб. Реализация по программе СК «Развитие транспортной системы».</w:t>
            </w:r>
          </w:p>
        </w:tc>
      </w:tr>
      <w:tr w:rsidR="00FF46C3" w:rsidRPr="00FF46C3" w:rsidTr="00C23911">
        <w:trPr>
          <w:trHeight w:val="144"/>
        </w:trPr>
        <w:tc>
          <w:tcPr>
            <w:tcW w:w="709" w:type="dxa"/>
          </w:tcPr>
          <w:p w:rsidR="00FF46C3" w:rsidRPr="00FF46C3" w:rsidRDefault="00FF46C3" w:rsidP="00FF46C3">
            <w:pPr>
              <w:spacing w:line="180" w:lineRule="exact"/>
              <w:rPr>
                <w:rFonts w:ascii="Arial" w:hAnsi="Arial" w:cs="Arial"/>
                <w:sz w:val="18"/>
                <w:szCs w:val="18"/>
              </w:rPr>
            </w:pPr>
            <w:r w:rsidRPr="00FF46C3">
              <w:rPr>
                <w:rFonts w:ascii="Arial" w:hAnsi="Arial" w:cs="Arial"/>
                <w:sz w:val="18"/>
                <w:szCs w:val="18"/>
              </w:rPr>
              <w:t>293</w:t>
            </w:r>
          </w:p>
        </w:tc>
        <w:tc>
          <w:tcPr>
            <w:tcW w:w="1701" w:type="dxa"/>
          </w:tcPr>
          <w:p w:rsidR="00FF46C3" w:rsidRPr="00FF46C3" w:rsidRDefault="00FF46C3" w:rsidP="002C0AF4">
            <w:pPr>
              <w:spacing w:line="180" w:lineRule="exact"/>
              <w:jc w:val="both"/>
              <w:rPr>
                <w:rFonts w:ascii="Arial" w:hAnsi="Arial" w:cs="Arial"/>
                <w:sz w:val="18"/>
                <w:szCs w:val="18"/>
              </w:rPr>
            </w:pPr>
            <w:r w:rsidRPr="00FF46C3">
              <w:rPr>
                <w:rFonts w:ascii="Arial" w:hAnsi="Arial" w:cs="Arial"/>
                <w:sz w:val="18"/>
                <w:szCs w:val="18"/>
              </w:rPr>
              <w:t>г. Благодарный</w:t>
            </w:r>
          </w:p>
        </w:tc>
        <w:tc>
          <w:tcPr>
            <w:tcW w:w="1843" w:type="dxa"/>
          </w:tcPr>
          <w:p w:rsidR="00FF46C3" w:rsidRPr="00FF46C3" w:rsidRDefault="00FF46C3" w:rsidP="002C0AF4">
            <w:pPr>
              <w:spacing w:line="180" w:lineRule="exact"/>
              <w:jc w:val="both"/>
              <w:rPr>
                <w:rFonts w:ascii="Arial" w:hAnsi="Arial" w:cs="Arial"/>
                <w:sz w:val="18"/>
                <w:szCs w:val="18"/>
              </w:rPr>
            </w:pPr>
            <w:r w:rsidRPr="00FF46C3">
              <w:rPr>
                <w:rFonts w:ascii="Arial" w:hAnsi="Arial" w:cs="Arial"/>
                <w:sz w:val="18"/>
                <w:szCs w:val="18"/>
              </w:rPr>
              <w:t>Установить фонарь у пешеходного перехода на пер. Северный</w:t>
            </w:r>
          </w:p>
        </w:tc>
        <w:tc>
          <w:tcPr>
            <w:tcW w:w="1843" w:type="dxa"/>
          </w:tcPr>
          <w:p w:rsidR="00FF46C3" w:rsidRPr="00FF46C3" w:rsidRDefault="00FF46C3" w:rsidP="002C0AF4">
            <w:pPr>
              <w:spacing w:line="180" w:lineRule="exact"/>
              <w:jc w:val="both"/>
              <w:rPr>
                <w:rFonts w:ascii="Arial" w:hAnsi="Arial" w:cs="Arial"/>
                <w:sz w:val="18"/>
                <w:szCs w:val="18"/>
              </w:rPr>
            </w:pPr>
            <w:r w:rsidRPr="00FF46C3">
              <w:rPr>
                <w:rFonts w:ascii="Arial" w:hAnsi="Arial" w:cs="Arial"/>
                <w:sz w:val="18"/>
                <w:szCs w:val="18"/>
              </w:rPr>
              <w:t>3 квартал 2023 года</w:t>
            </w:r>
          </w:p>
        </w:tc>
        <w:tc>
          <w:tcPr>
            <w:tcW w:w="2126" w:type="dxa"/>
            <w:gridSpan w:val="2"/>
          </w:tcPr>
          <w:p w:rsidR="00FF46C3" w:rsidRPr="00FF46C3" w:rsidRDefault="00FF46C3" w:rsidP="002C0AF4">
            <w:pPr>
              <w:spacing w:line="180" w:lineRule="exact"/>
              <w:jc w:val="both"/>
              <w:rPr>
                <w:rFonts w:ascii="Arial" w:hAnsi="Arial" w:cs="Arial"/>
                <w:sz w:val="18"/>
                <w:szCs w:val="18"/>
              </w:rPr>
            </w:pPr>
            <w:r w:rsidRPr="00FF46C3">
              <w:rPr>
                <w:rFonts w:ascii="Arial" w:hAnsi="Arial" w:cs="Arial"/>
                <w:sz w:val="18"/>
                <w:szCs w:val="18"/>
              </w:rPr>
              <w:t>Управление по делам территорий АБГО СК</w:t>
            </w:r>
          </w:p>
        </w:tc>
        <w:tc>
          <w:tcPr>
            <w:tcW w:w="1843" w:type="dxa"/>
          </w:tcPr>
          <w:p w:rsidR="00FF46C3" w:rsidRPr="00FF46C3" w:rsidRDefault="00FF46C3" w:rsidP="002C0AF4">
            <w:pPr>
              <w:spacing w:line="180" w:lineRule="exact"/>
              <w:jc w:val="both"/>
              <w:rPr>
                <w:rFonts w:ascii="Arial" w:hAnsi="Arial" w:cs="Arial"/>
                <w:sz w:val="18"/>
                <w:szCs w:val="18"/>
              </w:rPr>
            </w:pPr>
          </w:p>
        </w:tc>
      </w:tr>
      <w:tr w:rsidR="00FF46C3" w:rsidRPr="00FF46C3" w:rsidTr="00C23911">
        <w:trPr>
          <w:trHeight w:val="144"/>
        </w:trPr>
        <w:tc>
          <w:tcPr>
            <w:tcW w:w="709" w:type="dxa"/>
          </w:tcPr>
          <w:p w:rsidR="00FF46C3" w:rsidRPr="00FF46C3" w:rsidRDefault="00FF46C3" w:rsidP="00FF46C3">
            <w:pPr>
              <w:spacing w:line="180" w:lineRule="exact"/>
              <w:rPr>
                <w:rFonts w:ascii="Arial" w:hAnsi="Arial" w:cs="Arial"/>
                <w:sz w:val="18"/>
                <w:szCs w:val="18"/>
              </w:rPr>
            </w:pPr>
            <w:r w:rsidRPr="00FF46C3">
              <w:rPr>
                <w:rFonts w:ascii="Arial" w:hAnsi="Arial" w:cs="Arial"/>
                <w:sz w:val="18"/>
                <w:szCs w:val="18"/>
              </w:rPr>
              <w:t>294</w:t>
            </w:r>
          </w:p>
        </w:tc>
        <w:tc>
          <w:tcPr>
            <w:tcW w:w="1701" w:type="dxa"/>
          </w:tcPr>
          <w:p w:rsidR="00FF46C3" w:rsidRPr="00FF46C3" w:rsidRDefault="00FF46C3" w:rsidP="002C0AF4">
            <w:pPr>
              <w:spacing w:line="180" w:lineRule="exact"/>
              <w:jc w:val="both"/>
              <w:rPr>
                <w:rFonts w:ascii="Arial" w:hAnsi="Arial" w:cs="Arial"/>
                <w:sz w:val="18"/>
                <w:szCs w:val="18"/>
              </w:rPr>
            </w:pPr>
            <w:r w:rsidRPr="00FF46C3">
              <w:rPr>
                <w:rFonts w:ascii="Arial" w:hAnsi="Arial" w:cs="Arial"/>
                <w:sz w:val="18"/>
                <w:szCs w:val="18"/>
              </w:rPr>
              <w:t>г. Благодарный</w:t>
            </w:r>
          </w:p>
        </w:tc>
        <w:tc>
          <w:tcPr>
            <w:tcW w:w="1843" w:type="dxa"/>
          </w:tcPr>
          <w:p w:rsidR="00FF46C3" w:rsidRPr="00FF46C3" w:rsidRDefault="00FF46C3" w:rsidP="002C0AF4">
            <w:pPr>
              <w:spacing w:line="180" w:lineRule="exact"/>
              <w:jc w:val="both"/>
              <w:rPr>
                <w:rFonts w:ascii="Arial" w:hAnsi="Arial" w:cs="Arial"/>
                <w:sz w:val="18"/>
                <w:szCs w:val="18"/>
              </w:rPr>
            </w:pPr>
            <w:r w:rsidRPr="00FF46C3">
              <w:rPr>
                <w:rFonts w:ascii="Arial" w:hAnsi="Arial" w:cs="Arial"/>
                <w:sz w:val="18"/>
                <w:szCs w:val="18"/>
              </w:rPr>
              <w:t xml:space="preserve">Просьба проложить дорогу в твердом покрытии по ул. </w:t>
            </w:r>
            <w:proofErr w:type="gramStart"/>
            <w:r w:rsidRPr="00FF46C3">
              <w:rPr>
                <w:rFonts w:ascii="Arial" w:hAnsi="Arial" w:cs="Arial"/>
                <w:sz w:val="18"/>
                <w:szCs w:val="18"/>
              </w:rPr>
              <w:t>Новой</w:t>
            </w:r>
            <w:proofErr w:type="gramEnd"/>
            <w:r w:rsidRPr="00FF46C3">
              <w:rPr>
                <w:rFonts w:ascii="Arial" w:hAnsi="Arial" w:cs="Arial"/>
                <w:sz w:val="18"/>
                <w:szCs w:val="18"/>
              </w:rPr>
              <w:t xml:space="preserve">. </w:t>
            </w:r>
          </w:p>
        </w:tc>
        <w:tc>
          <w:tcPr>
            <w:tcW w:w="1843" w:type="dxa"/>
          </w:tcPr>
          <w:p w:rsidR="00FF46C3" w:rsidRPr="00FF46C3" w:rsidRDefault="00FF46C3" w:rsidP="002C0AF4">
            <w:pPr>
              <w:spacing w:line="180" w:lineRule="exact"/>
              <w:jc w:val="both"/>
              <w:rPr>
                <w:rFonts w:ascii="Arial" w:hAnsi="Arial" w:cs="Arial"/>
                <w:sz w:val="18"/>
                <w:szCs w:val="18"/>
              </w:rPr>
            </w:pPr>
            <w:r w:rsidRPr="00FF46C3">
              <w:rPr>
                <w:rFonts w:ascii="Arial" w:hAnsi="Arial" w:cs="Arial"/>
                <w:sz w:val="18"/>
                <w:szCs w:val="18"/>
              </w:rPr>
              <w:t>В 2026 году разработка ПСД и прохождение экспертизы, 300 м. Подача заявки на получение субсидии в 2026 году. Выполнение 2027 год</w:t>
            </w:r>
          </w:p>
        </w:tc>
        <w:tc>
          <w:tcPr>
            <w:tcW w:w="2126" w:type="dxa"/>
            <w:gridSpan w:val="2"/>
          </w:tcPr>
          <w:p w:rsidR="00FF46C3" w:rsidRPr="00FF46C3" w:rsidRDefault="00FF46C3" w:rsidP="002C0AF4">
            <w:pPr>
              <w:spacing w:line="180" w:lineRule="exact"/>
              <w:jc w:val="both"/>
              <w:rPr>
                <w:rFonts w:ascii="Arial" w:hAnsi="Arial" w:cs="Arial"/>
                <w:sz w:val="18"/>
                <w:szCs w:val="18"/>
              </w:rPr>
            </w:pPr>
            <w:r w:rsidRPr="00FF46C3">
              <w:rPr>
                <w:rFonts w:ascii="Arial" w:hAnsi="Arial" w:cs="Arial"/>
                <w:sz w:val="18"/>
                <w:szCs w:val="18"/>
              </w:rPr>
              <w:t>Управление по делам территорий АБГО СК</w:t>
            </w:r>
          </w:p>
        </w:tc>
        <w:tc>
          <w:tcPr>
            <w:tcW w:w="1843" w:type="dxa"/>
          </w:tcPr>
          <w:p w:rsidR="00FF46C3" w:rsidRPr="00FF46C3" w:rsidRDefault="00FF46C3" w:rsidP="002C0AF4">
            <w:pPr>
              <w:spacing w:line="180" w:lineRule="exact"/>
              <w:jc w:val="both"/>
              <w:rPr>
                <w:rFonts w:ascii="Arial" w:hAnsi="Arial" w:cs="Arial"/>
                <w:sz w:val="18"/>
                <w:szCs w:val="18"/>
              </w:rPr>
            </w:pPr>
            <w:r w:rsidRPr="00FF46C3">
              <w:rPr>
                <w:rFonts w:ascii="Arial" w:hAnsi="Arial" w:cs="Arial"/>
                <w:sz w:val="18"/>
                <w:szCs w:val="18"/>
              </w:rPr>
              <w:t>Примерная стоимость 10 млн. руб. Реализация по программе СК «Развитие транспортной системы».</w:t>
            </w:r>
          </w:p>
        </w:tc>
      </w:tr>
      <w:tr w:rsidR="00FF46C3" w:rsidRPr="00FF46C3" w:rsidTr="007301D9">
        <w:trPr>
          <w:trHeight w:val="144"/>
        </w:trPr>
        <w:tc>
          <w:tcPr>
            <w:tcW w:w="10065" w:type="dxa"/>
            <w:gridSpan w:val="7"/>
          </w:tcPr>
          <w:p w:rsidR="00FF46C3" w:rsidRPr="00FF46C3" w:rsidRDefault="00FF46C3" w:rsidP="002C0AF4">
            <w:pPr>
              <w:spacing w:line="180" w:lineRule="exact"/>
              <w:jc w:val="center"/>
              <w:rPr>
                <w:rFonts w:ascii="Arial" w:hAnsi="Arial" w:cs="Arial"/>
                <w:b/>
                <w:sz w:val="18"/>
                <w:szCs w:val="18"/>
              </w:rPr>
            </w:pPr>
            <w:r w:rsidRPr="00FF46C3">
              <w:rPr>
                <w:rFonts w:ascii="Arial" w:hAnsi="Arial" w:cs="Arial"/>
                <w:b/>
                <w:sz w:val="18"/>
                <w:szCs w:val="18"/>
              </w:rPr>
              <w:t>Избирательный округ № 18 депутат Санакоев Александр Сергеевич</w:t>
            </w:r>
          </w:p>
          <w:p w:rsidR="00FF46C3" w:rsidRPr="00FF46C3" w:rsidRDefault="00FF46C3" w:rsidP="002C0AF4">
            <w:pPr>
              <w:spacing w:line="180" w:lineRule="exact"/>
              <w:jc w:val="center"/>
              <w:rPr>
                <w:rFonts w:ascii="Arial" w:hAnsi="Arial" w:cs="Arial"/>
                <w:sz w:val="18"/>
                <w:szCs w:val="18"/>
              </w:rPr>
            </w:pPr>
            <w:proofErr w:type="gramStart"/>
            <w:r w:rsidRPr="00FF46C3">
              <w:rPr>
                <w:rFonts w:ascii="Arial" w:hAnsi="Arial" w:cs="Arial"/>
                <w:b/>
                <w:sz w:val="18"/>
                <w:szCs w:val="18"/>
              </w:rPr>
              <w:t>Границы: город Благодарный: ул. Чапаева (нечетная сторона от № 359 до конца, четная сторона от № 438 до конца), ул. Ленина (нечетная сторона от № 205 до конца, четная сторона от № 178 до конца), ул. Набережная (вся нечетная сторона), ул. Толстого (нечетная сторона от № 89 до № 123, четная сторона от № 88 до № 108), пер. Большевик (нечетная сторона от № 39 до конца, четная сторона</w:t>
            </w:r>
            <w:proofErr w:type="gramEnd"/>
            <w:r w:rsidRPr="00FF46C3">
              <w:rPr>
                <w:rFonts w:ascii="Arial" w:hAnsi="Arial" w:cs="Arial"/>
                <w:b/>
                <w:sz w:val="18"/>
                <w:szCs w:val="18"/>
              </w:rPr>
              <w:t xml:space="preserve"> </w:t>
            </w:r>
            <w:proofErr w:type="gramStart"/>
            <w:r w:rsidRPr="00FF46C3">
              <w:rPr>
                <w:rFonts w:ascii="Arial" w:hAnsi="Arial" w:cs="Arial"/>
                <w:b/>
                <w:sz w:val="18"/>
                <w:szCs w:val="18"/>
              </w:rPr>
              <w:t xml:space="preserve">от № 20 до конца), пер. Тюленина (нечетная сторона от № 21 до конца, четная сторона от № 32 до конца), пер. Подгорный (четная сторона от №4 до № 6, нечетная сторона от № 15 до № 19-а), ул. Гагарина, пер. Октябрьский, ул. Свободы (нечетная сторона от № 279 до конца, четная сторона от № 224 до конца), пер. </w:t>
            </w:r>
            <w:proofErr w:type="spellStart"/>
            <w:r w:rsidRPr="00FF46C3">
              <w:rPr>
                <w:rFonts w:ascii="Arial" w:hAnsi="Arial" w:cs="Arial"/>
                <w:b/>
                <w:sz w:val="18"/>
                <w:szCs w:val="18"/>
              </w:rPr>
              <w:t>Зерносовхозский</w:t>
            </w:r>
            <w:proofErr w:type="spellEnd"/>
            <w:r w:rsidRPr="00FF46C3">
              <w:rPr>
                <w:rFonts w:ascii="Arial" w:hAnsi="Arial" w:cs="Arial"/>
                <w:b/>
                <w:sz w:val="18"/>
                <w:szCs w:val="18"/>
              </w:rPr>
              <w:t xml:space="preserve"> (нечетная сторона от № 1 до № 3, чет № 2</w:t>
            </w:r>
            <w:proofErr w:type="gramEnd"/>
            <w:r w:rsidRPr="00FF46C3">
              <w:rPr>
                <w:rFonts w:ascii="Arial" w:hAnsi="Arial" w:cs="Arial"/>
                <w:b/>
                <w:sz w:val="18"/>
                <w:szCs w:val="18"/>
              </w:rPr>
              <w:t xml:space="preserve">), ул. Чкалова, пер. </w:t>
            </w:r>
            <w:proofErr w:type="gramStart"/>
            <w:r w:rsidRPr="00FF46C3">
              <w:rPr>
                <w:rFonts w:ascii="Arial" w:hAnsi="Arial" w:cs="Arial"/>
                <w:b/>
                <w:sz w:val="18"/>
                <w:szCs w:val="18"/>
              </w:rPr>
              <w:t>Лунный</w:t>
            </w:r>
            <w:proofErr w:type="gramEnd"/>
            <w:r w:rsidRPr="00FF46C3">
              <w:rPr>
                <w:rFonts w:ascii="Arial" w:hAnsi="Arial" w:cs="Arial"/>
                <w:b/>
                <w:sz w:val="18"/>
                <w:szCs w:val="18"/>
              </w:rPr>
              <w:t xml:space="preserve">, ул. Полевая, пер. </w:t>
            </w:r>
            <w:proofErr w:type="spellStart"/>
            <w:r w:rsidRPr="00FF46C3">
              <w:rPr>
                <w:rFonts w:ascii="Arial" w:hAnsi="Arial" w:cs="Arial"/>
                <w:b/>
                <w:sz w:val="18"/>
                <w:szCs w:val="18"/>
              </w:rPr>
              <w:t>Прудный</w:t>
            </w:r>
            <w:proofErr w:type="spellEnd"/>
            <w:r w:rsidRPr="00FF46C3">
              <w:rPr>
                <w:rFonts w:ascii="Arial" w:hAnsi="Arial" w:cs="Arial"/>
                <w:b/>
                <w:sz w:val="18"/>
                <w:szCs w:val="18"/>
              </w:rPr>
              <w:t>.</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295</w:t>
            </w:r>
          </w:p>
        </w:tc>
        <w:tc>
          <w:tcPr>
            <w:tcW w:w="1701" w:type="dxa"/>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t>Ремонт уличного освещения ул. Свободы, от пер. Большевик до конца;</w:t>
            </w:r>
          </w:p>
        </w:tc>
        <w:tc>
          <w:tcPr>
            <w:tcW w:w="1843" w:type="dxa"/>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t>В 2025 году разработка ПСД, 1600 м. Выполнение 2026 год.</w:t>
            </w:r>
          </w:p>
        </w:tc>
        <w:tc>
          <w:tcPr>
            <w:tcW w:w="2126" w:type="dxa"/>
            <w:gridSpan w:val="2"/>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t>Примерная стоимость 1,6 млн. руб.</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296</w:t>
            </w:r>
          </w:p>
        </w:tc>
        <w:tc>
          <w:tcPr>
            <w:tcW w:w="1701" w:type="dxa"/>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t>Ремонт уличного освещения ул. Чапаева, от пер. Подгорного до конца</w:t>
            </w:r>
          </w:p>
        </w:tc>
        <w:tc>
          <w:tcPr>
            <w:tcW w:w="1843" w:type="dxa"/>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t>В 2026 году разработка ПСД, 1600 м. Выполнение 2026 год.</w:t>
            </w:r>
          </w:p>
        </w:tc>
        <w:tc>
          <w:tcPr>
            <w:tcW w:w="2126" w:type="dxa"/>
            <w:gridSpan w:val="2"/>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t>Примерная стоимость 1,6 млн. руб.</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297</w:t>
            </w:r>
          </w:p>
        </w:tc>
        <w:tc>
          <w:tcPr>
            <w:tcW w:w="1701" w:type="dxa"/>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t>Ремонт уличного освещения ул. Гагарина, от пер. Большевика и до конца.</w:t>
            </w:r>
          </w:p>
        </w:tc>
        <w:tc>
          <w:tcPr>
            <w:tcW w:w="1843" w:type="dxa"/>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t>В 2027 году разработка ПСД, 1420 м. Выполнение 2027 год.</w:t>
            </w:r>
          </w:p>
        </w:tc>
        <w:tc>
          <w:tcPr>
            <w:tcW w:w="2126" w:type="dxa"/>
            <w:gridSpan w:val="2"/>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t>Примерная стоимость 1,420 млн. руб.</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298</w:t>
            </w:r>
          </w:p>
        </w:tc>
        <w:tc>
          <w:tcPr>
            <w:tcW w:w="1701" w:type="dxa"/>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t>Ремонт дороги</w:t>
            </w:r>
          </w:p>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lastRenderedPageBreak/>
              <w:t>по ул. Чкалова, от пер. Большевика до пер. Подгорного;</w:t>
            </w:r>
          </w:p>
        </w:tc>
        <w:tc>
          <w:tcPr>
            <w:tcW w:w="1843" w:type="dxa"/>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lastRenderedPageBreak/>
              <w:t xml:space="preserve">2024 год. </w:t>
            </w:r>
            <w:r w:rsidRPr="00BC4FF9">
              <w:rPr>
                <w:rFonts w:ascii="Arial" w:hAnsi="Arial" w:cs="Arial"/>
                <w:sz w:val="16"/>
                <w:szCs w:val="16"/>
              </w:rPr>
              <w:lastRenderedPageBreak/>
              <w:t>Профилировка дорожного покрытия с добавлением инертных материалов</w:t>
            </w:r>
          </w:p>
        </w:tc>
        <w:tc>
          <w:tcPr>
            <w:tcW w:w="2126" w:type="dxa"/>
            <w:gridSpan w:val="2"/>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lastRenderedPageBreak/>
              <w:t xml:space="preserve">Управление по делам </w:t>
            </w:r>
            <w:r w:rsidRPr="00BC4FF9">
              <w:rPr>
                <w:rFonts w:ascii="Arial" w:hAnsi="Arial" w:cs="Arial"/>
                <w:sz w:val="16"/>
                <w:szCs w:val="16"/>
              </w:rPr>
              <w:lastRenderedPageBreak/>
              <w:t>территорий АБГО СК</w:t>
            </w:r>
          </w:p>
        </w:tc>
        <w:tc>
          <w:tcPr>
            <w:tcW w:w="1843" w:type="dxa"/>
          </w:tcPr>
          <w:p w:rsidR="00FF46C3" w:rsidRPr="00BC4FF9" w:rsidRDefault="00FF46C3" w:rsidP="002C0AF4">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lastRenderedPageBreak/>
              <w:t>299</w:t>
            </w:r>
          </w:p>
        </w:tc>
        <w:tc>
          <w:tcPr>
            <w:tcW w:w="1701" w:type="dxa"/>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t>Ремонт дороги по ул. Свободы, от ул. Первомайской до пер. Подгорного;</w:t>
            </w:r>
          </w:p>
        </w:tc>
        <w:tc>
          <w:tcPr>
            <w:tcW w:w="1843" w:type="dxa"/>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t>В 2025 году разработка ПСД и прохождение экспертизы, 1183 м. Подача заявки на получение субсидии в 2025 году. Выполнение 2026 год</w:t>
            </w:r>
          </w:p>
        </w:tc>
        <w:tc>
          <w:tcPr>
            <w:tcW w:w="2126" w:type="dxa"/>
            <w:gridSpan w:val="2"/>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t>Примерная стоимость 56 млн. руб. Реализация по программе СК «Развитие транспортной системы».</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300</w:t>
            </w:r>
          </w:p>
        </w:tc>
        <w:tc>
          <w:tcPr>
            <w:tcW w:w="1701" w:type="dxa"/>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t>Ремонт дороги по ул. Оболенского, от ул. Первомайской до пер. Большевика</w:t>
            </w:r>
          </w:p>
        </w:tc>
        <w:tc>
          <w:tcPr>
            <w:tcW w:w="1843" w:type="dxa"/>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t>В 2025 году разработка ПСД и прохождение экспертизы, 500 м. Подача заявки на получение субсидии в 2025 году. Выполнение 2026 год</w:t>
            </w:r>
          </w:p>
        </w:tc>
        <w:tc>
          <w:tcPr>
            <w:tcW w:w="2126" w:type="dxa"/>
            <w:gridSpan w:val="2"/>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t>Примерная стоимость 6 млн. руб. Реализация по программе СК «Развитие транспортной системы».</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301</w:t>
            </w:r>
          </w:p>
        </w:tc>
        <w:tc>
          <w:tcPr>
            <w:tcW w:w="1701" w:type="dxa"/>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t>Ремонт дороги по ул. Тюленина полностью.</w:t>
            </w:r>
          </w:p>
        </w:tc>
        <w:tc>
          <w:tcPr>
            <w:tcW w:w="1843" w:type="dxa"/>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t>В 2025 году разработка ПСД и прохождение экспертизы, 1100 м. Подача заявки на получение субсидии в 2025 году. Выполнение 2076 год</w:t>
            </w:r>
          </w:p>
        </w:tc>
        <w:tc>
          <w:tcPr>
            <w:tcW w:w="2126" w:type="dxa"/>
            <w:gridSpan w:val="2"/>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t>Примерная стоимость 50 млн. руб. Реализация по программе СК «Развитие транспортной системы».</w:t>
            </w:r>
          </w:p>
        </w:tc>
      </w:tr>
      <w:tr w:rsidR="00FF46C3" w:rsidRPr="00FF46C3" w:rsidTr="007301D9">
        <w:trPr>
          <w:trHeight w:val="144"/>
        </w:trPr>
        <w:tc>
          <w:tcPr>
            <w:tcW w:w="10065" w:type="dxa"/>
            <w:gridSpan w:val="7"/>
          </w:tcPr>
          <w:p w:rsidR="00FF46C3" w:rsidRPr="00FF46C3" w:rsidRDefault="00FF46C3" w:rsidP="002C0AF4">
            <w:pPr>
              <w:spacing w:line="180" w:lineRule="exact"/>
              <w:jc w:val="center"/>
              <w:rPr>
                <w:rFonts w:ascii="Arial" w:hAnsi="Arial" w:cs="Arial"/>
                <w:b/>
                <w:sz w:val="18"/>
                <w:szCs w:val="18"/>
              </w:rPr>
            </w:pPr>
            <w:r w:rsidRPr="00FF46C3">
              <w:rPr>
                <w:rFonts w:ascii="Arial" w:hAnsi="Arial" w:cs="Arial"/>
                <w:b/>
                <w:sz w:val="18"/>
                <w:szCs w:val="18"/>
              </w:rPr>
              <w:t>Избирательный округ № 19 депутат Коваленко Геннадий Анатольевич</w:t>
            </w:r>
          </w:p>
          <w:p w:rsidR="00FF46C3" w:rsidRPr="00FF46C3" w:rsidRDefault="00FF46C3" w:rsidP="002C0AF4">
            <w:pPr>
              <w:spacing w:line="180" w:lineRule="exact"/>
              <w:jc w:val="center"/>
              <w:rPr>
                <w:rFonts w:ascii="Arial" w:hAnsi="Arial" w:cs="Arial"/>
                <w:sz w:val="18"/>
                <w:szCs w:val="18"/>
              </w:rPr>
            </w:pPr>
            <w:proofErr w:type="gramStart"/>
            <w:r w:rsidRPr="00FF46C3">
              <w:rPr>
                <w:rFonts w:ascii="Arial" w:hAnsi="Arial" w:cs="Arial"/>
                <w:b/>
                <w:sz w:val="18"/>
                <w:szCs w:val="18"/>
              </w:rPr>
              <w:t xml:space="preserve">Границы: город Благодарный: ул. Вокзальная (четная сторона от № 12 до конца, нечетная сторона от № 33 до конца), пл. </w:t>
            </w:r>
            <w:proofErr w:type="spellStart"/>
            <w:r w:rsidRPr="00FF46C3">
              <w:rPr>
                <w:rFonts w:ascii="Arial" w:hAnsi="Arial" w:cs="Arial"/>
                <w:b/>
                <w:sz w:val="18"/>
                <w:szCs w:val="18"/>
              </w:rPr>
              <w:t>Нефтянников</w:t>
            </w:r>
            <w:proofErr w:type="spellEnd"/>
            <w:r w:rsidRPr="00FF46C3">
              <w:rPr>
                <w:rFonts w:ascii="Arial" w:hAnsi="Arial" w:cs="Arial"/>
                <w:b/>
                <w:sz w:val="18"/>
                <w:szCs w:val="18"/>
              </w:rPr>
              <w:t>, ул. Оболенского (нечетная сторона от № 1 до конца), пл. Солнечная, пер. Тюленина (нечетная сторона от № 1 до № 19, четная сторона от № 2 до № 30), пер. Большевик (нечетная сторона от № 1 до № 37, четная сторона от № 2 до № 18), пер. Ветеринарный (четная</w:t>
            </w:r>
            <w:proofErr w:type="gramEnd"/>
            <w:r w:rsidRPr="00FF46C3">
              <w:rPr>
                <w:rFonts w:ascii="Arial" w:hAnsi="Arial" w:cs="Arial"/>
                <w:b/>
                <w:sz w:val="18"/>
                <w:szCs w:val="18"/>
              </w:rPr>
              <w:t xml:space="preserve"> </w:t>
            </w:r>
            <w:proofErr w:type="gramStart"/>
            <w:r w:rsidRPr="00FF46C3">
              <w:rPr>
                <w:rFonts w:ascii="Arial" w:hAnsi="Arial" w:cs="Arial"/>
                <w:b/>
                <w:sz w:val="18"/>
                <w:szCs w:val="18"/>
              </w:rPr>
              <w:t xml:space="preserve">сторона от № 2 до № 12, нечетная сторона от № 1 до № 11), ул. Демократическая, пер. 9 Января (четная сторона от № 2 до № 14, нечетная сторона № 1), ул. Первомайская (четная сторона от № 2 до № 16, нечетная сторона от № 1 до № 37), ул. </w:t>
            </w:r>
            <w:proofErr w:type="spellStart"/>
            <w:r w:rsidRPr="00FF46C3">
              <w:rPr>
                <w:rFonts w:ascii="Arial" w:hAnsi="Arial" w:cs="Arial"/>
                <w:b/>
                <w:sz w:val="18"/>
                <w:szCs w:val="18"/>
              </w:rPr>
              <w:t>Бедненко</w:t>
            </w:r>
            <w:proofErr w:type="spellEnd"/>
            <w:r w:rsidRPr="00FF46C3">
              <w:rPr>
                <w:rFonts w:ascii="Arial" w:hAnsi="Arial" w:cs="Arial"/>
                <w:b/>
                <w:sz w:val="18"/>
                <w:szCs w:val="18"/>
              </w:rPr>
              <w:t xml:space="preserve"> (нечетная сторона от № 139 до конца, четная сторона с № 182 до конца), ул. Герцена, ул. Свободы (нечетная сторона от</w:t>
            </w:r>
            <w:proofErr w:type="gramEnd"/>
            <w:r w:rsidRPr="00FF46C3">
              <w:rPr>
                <w:rFonts w:ascii="Arial" w:hAnsi="Arial" w:cs="Arial"/>
                <w:b/>
                <w:sz w:val="18"/>
                <w:szCs w:val="18"/>
              </w:rPr>
              <w:t xml:space="preserve"> № 227 до № 277), ул. Степная, пл. Колхозная, ул. Гриценко, ул. Чеботарева, ул. Шоссейная, ул. Яценко, пер. Звездный, ул. Победы, пер. Подгорный (нечетная сторона с № 1 по № 13), ул. Чкалова (нечетная сторона с № 1 по №27</w:t>
            </w:r>
            <w:proofErr w:type="gramStart"/>
            <w:r w:rsidRPr="00FF46C3">
              <w:rPr>
                <w:rFonts w:ascii="Arial" w:hAnsi="Arial" w:cs="Arial"/>
                <w:b/>
                <w:sz w:val="18"/>
                <w:szCs w:val="18"/>
              </w:rPr>
              <w:t xml:space="preserve"> А</w:t>
            </w:r>
            <w:proofErr w:type="gramEnd"/>
            <w:r w:rsidRPr="00FF46C3">
              <w:rPr>
                <w:rFonts w:ascii="Arial" w:hAnsi="Arial" w:cs="Arial"/>
                <w:b/>
                <w:sz w:val="18"/>
                <w:szCs w:val="18"/>
              </w:rPr>
              <w:t>, четная сторона с № 2 до № 42А).</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302</w:t>
            </w:r>
          </w:p>
        </w:tc>
        <w:tc>
          <w:tcPr>
            <w:tcW w:w="1701" w:type="dxa"/>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t>Ремонт дорожного покрытия по ул. Чеботарева, пл. Колхозная хотя бы отсыпку крошкой.</w:t>
            </w:r>
          </w:p>
        </w:tc>
        <w:tc>
          <w:tcPr>
            <w:tcW w:w="1843" w:type="dxa"/>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t>2024 год. Профилировка дорожного покрытия с добавлением инертных материалов</w:t>
            </w:r>
          </w:p>
        </w:tc>
        <w:tc>
          <w:tcPr>
            <w:tcW w:w="2126" w:type="dxa"/>
            <w:gridSpan w:val="2"/>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2C0AF4">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303</w:t>
            </w:r>
          </w:p>
        </w:tc>
        <w:tc>
          <w:tcPr>
            <w:tcW w:w="1701" w:type="dxa"/>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t>Отсутствие уличного освещения ул. Чеботарева, пл. Колхозная 21</w:t>
            </w:r>
          </w:p>
        </w:tc>
        <w:tc>
          <w:tcPr>
            <w:tcW w:w="1843" w:type="dxa"/>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t>В 2025 году разработка ПСД, 500 м. Выполнение 2026 год.</w:t>
            </w:r>
          </w:p>
        </w:tc>
        <w:tc>
          <w:tcPr>
            <w:tcW w:w="2126" w:type="dxa"/>
            <w:gridSpan w:val="2"/>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t>Примерная стоимость 0,5 млн. руб.</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304</w:t>
            </w:r>
          </w:p>
        </w:tc>
        <w:tc>
          <w:tcPr>
            <w:tcW w:w="1701" w:type="dxa"/>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t xml:space="preserve">Построить спортивную площадку пл. </w:t>
            </w:r>
            <w:proofErr w:type="gramStart"/>
            <w:r w:rsidRPr="00BC4FF9">
              <w:rPr>
                <w:rFonts w:ascii="Arial" w:hAnsi="Arial" w:cs="Arial"/>
                <w:sz w:val="16"/>
                <w:szCs w:val="16"/>
              </w:rPr>
              <w:t>Колхозная</w:t>
            </w:r>
            <w:proofErr w:type="gramEnd"/>
          </w:p>
        </w:tc>
        <w:tc>
          <w:tcPr>
            <w:tcW w:w="1843" w:type="dxa"/>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t>В 2026 году разработка ПСД. Выполнение 2027</w:t>
            </w:r>
          </w:p>
        </w:tc>
        <w:tc>
          <w:tcPr>
            <w:tcW w:w="2126" w:type="dxa"/>
            <w:gridSpan w:val="2"/>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t>Примерная стоимость 6 млн. руб. Реализация по программам бюджетного инвестирования или местных инициатив</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305</w:t>
            </w:r>
          </w:p>
        </w:tc>
        <w:tc>
          <w:tcPr>
            <w:tcW w:w="1701" w:type="dxa"/>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t>Ликвидировать стихийную свалку за ул. Чеботарева</w:t>
            </w:r>
          </w:p>
        </w:tc>
        <w:tc>
          <w:tcPr>
            <w:tcW w:w="1843" w:type="dxa"/>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t>3 квартал 2023 года</w:t>
            </w:r>
          </w:p>
        </w:tc>
        <w:tc>
          <w:tcPr>
            <w:tcW w:w="2126" w:type="dxa"/>
            <w:gridSpan w:val="2"/>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2C0AF4">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306</w:t>
            </w:r>
          </w:p>
        </w:tc>
        <w:tc>
          <w:tcPr>
            <w:tcW w:w="1701" w:type="dxa"/>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t>Отсутствие уличного освещения пер 9-е января № 1-9</w:t>
            </w:r>
          </w:p>
        </w:tc>
        <w:tc>
          <w:tcPr>
            <w:tcW w:w="1843" w:type="dxa"/>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t>1 квартал 2024 года</w:t>
            </w:r>
          </w:p>
        </w:tc>
        <w:tc>
          <w:tcPr>
            <w:tcW w:w="2126" w:type="dxa"/>
            <w:gridSpan w:val="2"/>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t>МУ «Комбинат благоустройства»</w:t>
            </w:r>
          </w:p>
        </w:tc>
        <w:tc>
          <w:tcPr>
            <w:tcW w:w="1843" w:type="dxa"/>
          </w:tcPr>
          <w:p w:rsidR="00FF46C3" w:rsidRPr="00BC4FF9" w:rsidRDefault="00FF46C3" w:rsidP="002C0AF4">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307</w:t>
            </w:r>
          </w:p>
        </w:tc>
        <w:tc>
          <w:tcPr>
            <w:tcW w:w="1701" w:type="dxa"/>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t xml:space="preserve">Построить детскую площадку на пересечении ул. </w:t>
            </w:r>
            <w:proofErr w:type="gramStart"/>
            <w:r w:rsidRPr="00BC4FF9">
              <w:rPr>
                <w:rFonts w:ascii="Arial" w:hAnsi="Arial" w:cs="Arial"/>
                <w:sz w:val="16"/>
                <w:szCs w:val="16"/>
              </w:rPr>
              <w:t>Первомайская-Вокзальная</w:t>
            </w:r>
            <w:proofErr w:type="gramEnd"/>
          </w:p>
        </w:tc>
        <w:tc>
          <w:tcPr>
            <w:tcW w:w="1843" w:type="dxa"/>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t>В 2026 году разработка ПСД. Выполнение 2027</w:t>
            </w:r>
          </w:p>
        </w:tc>
        <w:tc>
          <w:tcPr>
            <w:tcW w:w="2126" w:type="dxa"/>
            <w:gridSpan w:val="2"/>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t>Примерная стоимость 6 млн. руб. Реализация по программам бюджетного инвестирования или местных инициатив</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308</w:t>
            </w:r>
          </w:p>
        </w:tc>
        <w:tc>
          <w:tcPr>
            <w:tcW w:w="1701" w:type="dxa"/>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t>Поставить лавочки около подъездов</w:t>
            </w:r>
          </w:p>
        </w:tc>
        <w:tc>
          <w:tcPr>
            <w:tcW w:w="1843" w:type="dxa"/>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t>2023 год</w:t>
            </w:r>
          </w:p>
        </w:tc>
        <w:tc>
          <w:tcPr>
            <w:tcW w:w="2126" w:type="dxa"/>
            <w:gridSpan w:val="2"/>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t>МУП «Центр ЖКХ»</w:t>
            </w:r>
          </w:p>
        </w:tc>
        <w:tc>
          <w:tcPr>
            <w:tcW w:w="1843" w:type="dxa"/>
          </w:tcPr>
          <w:p w:rsidR="00FF46C3" w:rsidRPr="00BC4FF9" w:rsidRDefault="00FF46C3" w:rsidP="002C0AF4">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309</w:t>
            </w:r>
          </w:p>
        </w:tc>
        <w:tc>
          <w:tcPr>
            <w:tcW w:w="1701" w:type="dxa"/>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t xml:space="preserve">Нет вентиляции в подвале дома </w:t>
            </w:r>
            <w:proofErr w:type="gramStart"/>
            <w:r w:rsidRPr="00BC4FF9">
              <w:rPr>
                <w:rFonts w:ascii="Arial" w:hAnsi="Arial" w:cs="Arial"/>
                <w:sz w:val="16"/>
                <w:szCs w:val="16"/>
              </w:rPr>
              <w:t>Вокзальная</w:t>
            </w:r>
            <w:proofErr w:type="gramEnd"/>
            <w:r w:rsidRPr="00BC4FF9">
              <w:rPr>
                <w:rFonts w:ascii="Arial" w:hAnsi="Arial" w:cs="Arial"/>
                <w:sz w:val="16"/>
                <w:szCs w:val="16"/>
              </w:rPr>
              <w:t xml:space="preserve"> 54</w:t>
            </w:r>
          </w:p>
        </w:tc>
        <w:tc>
          <w:tcPr>
            <w:tcW w:w="1843" w:type="dxa"/>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t>присутствует естественная вентиляция (окна)</w:t>
            </w:r>
          </w:p>
        </w:tc>
        <w:tc>
          <w:tcPr>
            <w:tcW w:w="2126" w:type="dxa"/>
            <w:gridSpan w:val="2"/>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t>МУП «Центр ЖКХ»</w:t>
            </w:r>
          </w:p>
        </w:tc>
        <w:tc>
          <w:tcPr>
            <w:tcW w:w="1843" w:type="dxa"/>
          </w:tcPr>
          <w:p w:rsidR="00FF46C3" w:rsidRPr="00BC4FF9" w:rsidRDefault="00FF46C3" w:rsidP="002C0AF4">
            <w:pPr>
              <w:spacing w:line="180" w:lineRule="exact"/>
              <w:jc w:val="both"/>
              <w:rPr>
                <w:rFonts w:ascii="Arial" w:hAnsi="Arial" w:cs="Arial"/>
                <w:sz w:val="16"/>
                <w:szCs w:val="16"/>
              </w:rPr>
            </w:pP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310</w:t>
            </w:r>
          </w:p>
        </w:tc>
        <w:tc>
          <w:tcPr>
            <w:tcW w:w="1701" w:type="dxa"/>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t xml:space="preserve">Обустроить мусорную площадку по ул. </w:t>
            </w:r>
            <w:proofErr w:type="gramStart"/>
            <w:r w:rsidRPr="00BC4FF9">
              <w:rPr>
                <w:rFonts w:ascii="Arial" w:hAnsi="Arial" w:cs="Arial"/>
                <w:sz w:val="16"/>
                <w:szCs w:val="16"/>
              </w:rPr>
              <w:t>Вокзальная</w:t>
            </w:r>
            <w:proofErr w:type="gramEnd"/>
            <w:r w:rsidRPr="00BC4FF9">
              <w:rPr>
                <w:rFonts w:ascii="Arial" w:hAnsi="Arial" w:cs="Arial"/>
                <w:sz w:val="16"/>
                <w:szCs w:val="16"/>
              </w:rPr>
              <w:t xml:space="preserve"> 52</w:t>
            </w:r>
          </w:p>
        </w:tc>
        <w:tc>
          <w:tcPr>
            <w:tcW w:w="1843" w:type="dxa"/>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t>2024 год</w:t>
            </w:r>
          </w:p>
        </w:tc>
        <w:tc>
          <w:tcPr>
            <w:tcW w:w="2126" w:type="dxa"/>
            <w:gridSpan w:val="2"/>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t>Управление по делам территорий АБГО СК</w:t>
            </w:r>
          </w:p>
        </w:tc>
        <w:tc>
          <w:tcPr>
            <w:tcW w:w="1843" w:type="dxa"/>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t>Примерная стоимость 0,6 млн. руб.</w:t>
            </w:r>
          </w:p>
        </w:tc>
      </w:tr>
      <w:tr w:rsidR="00FF46C3" w:rsidRPr="00FF46C3" w:rsidTr="00C23911">
        <w:trPr>
          <w:trHeight w:val="144"/>
        </w:trPr>
        <w:tc>
          <w:tcPr>
            <w:tcW w:w="709" w:type="dxa"/>
          </w:tcPr>
          <w:p w:rsidR="00FF46C3" w:rsidRPr="00BC4FF9" w:rsidRDefault="00FF46C3" w:rsidP="00FF46C3">
            <w:pPr>
              <w:spacing w:line="180" w:lineRule="exact"/>
              <w:rPr>
                <w:rFonts w:ascii="Arial" w:hAnsi="Arial" w:cs="Arial"/>
                <w:sz w:val="16"/>
                <w:szCs w:val="16"/>
              </w:rPr>
            </w:pPr>
            <w:r w:rsidRPr="00BC4FF9">
              <w:rPr>
                <w:rFonts w:ascii="Arial" w:hAnsi="Arial" w:cs="Arial"/>
                <w:sz w:val="16"/>
                <w:szCs w:val="16"/>
              </w:rPr>
              <w:t>311</w:t>
            </w:r>
          </w:p>
        </w:tc>
        <w:tc>
          <w:tcPr>
            <w:tcW w:w="1701" w:type="dxa"/>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t>г. Благодарный</w:t>
            </w:r>
          </w:p>
        </w:tc>
        <w:tc>
          <w:tcPr>
            <w:tcW w:w="1843" w:type="dxa"/>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t xml:space="preserve">Асфальтное </w:t>
            </w:r>
            <w:r w:rsidRPr="00BC4FF9">
              <w:rPr>
                <w:rFonts w:ascii="Arial" w:hAnsi="Arial" w:cs="Arial"/>
                <w:sz w:val="16"/>
                <w:szCs w:val="16"/>
              </w:rPr>
              <w:lastRenderedPageBreak/>
              <w:t>покрытие по ул. Герцена</w:t>
            </w:r>
          </w:p>
        </w:tc>
        <w:tc>
          <w:tcPr>
            <w:tcW w:w="1843" w:type="dxa"/>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lastRenderedPageBreak/>
              <w:t xml:space="preserve">2023 год. </w:t>
            </w:r>
            <w:r w:rsidRPr="00BC4FF9">
              <w:rPr>
                <w:rFonts w:ascii="Arial" w:hAnsi="Arial" w:cs="Arial"/>
                <w:sz w:val="16"/>
                <w:szCs w:val="16"/>
              </w:rPr>
              <w:lastRenderedPageBreak/>
              <w:t>Профилировка дорожного покрытия с добавлением инертных материалов</w:t>
            </w:r>
          </w:p>
        </w:tc>
        <w:tc>
          <w:tcPr>
            <w:tcW w:w="2126" w:type="dxa"/>
            <w:gridSpan w:val="2"/>
          </w:tcPr>
          <w:p w:rsidR="00FF46C3" w:rsidRPr="00BC4FF9" w:rsidRDefault="00FF46C3" w:rsidP="002C0AF4">
            <w:pPr>
              <w:spacing w:line="180" w:lineRule="exact"/>
              <w:jc w:val="both"/>
              <w:rPr>
                <w:rFonts w:ascii="Arial" w:hAnsi="Arial" w:cs="Arial"/>
                <w:sz w:val="16"/>
                <w:szCs w:val="16"/>
              </w:rPr>
            </w:pPr>
            <w:r w:rsidRPr="00BC4FF9">
              <w:rPr>
                <w:rFonts w:ascii="Arial" w:hAnsi="Arial" w:cs="Arial"/>
                <w:sz w:val="16"/>
                <w:szCs w:val="16"/>
              </w:rPr>
              <w:lastRenderedPageBreak/>
              <w:t xml:space="preserve">Управление по делам </w:t>
            </w:r>
            <w:r w:rsidRPr="00BC4FF9">
              <w:rPr>
                <w:rFonts w:ascii="Arial" w:hAnsi="Arial" w:cs="Arial"/>
                <w:sz w:val="16"/>
                <w:szCs w:val="16"/>
              </w:rPr>
              <w:lastRenderedPageBreak/>
              <w:t>территорий АБГО СК</w:t>
            </w:r>
          </w:p>
        </w:tc>
        <w:tc>
          <w:tcPr>
            <w:tcW w:w="1843" w:type="dxa"/>
          </w:tcPr>
          <w:p w:rsidR="00FF46C3" w:rsidRPr="00BC4FF9" w:rsidRDefault="00FF46C3" w:rsidP="002C0AF4">
            <w:pPr>
              <w:spacing w:line="180" w:lineRule="exact"/>
              <w:jc w:val="both"/>
              <w:rPr>
                <w:rFonts w:ascii="Arial" w:hAnsi="Arial" w:cs="Arial"/>
                <w:sz w:val="16"/>
                <w:szCs w:val="16"/>
              </w:rPr>
            </w:pPr>
          </w:p>
        </w:tc>
      </w:tr>
    </w:tbl>
    <w:p w:rsidR="00FF46C3" w:rsidRDefault="00FF46C3" w:rsidP="00FF46C3">
      <w:pPr>
        <w:spacing w:line="180" w:lineRule="exact"/>
        <w:rPr>
          <w:rFonts w:ascii="Arial" w:hAnsi="Arial" w:cs="Arial"/>
          <w:sz w:val="18"/>
          <w:szCs w:val="18"/>
        </w:rPr>
        <w:sectPr w:rsidR="00FF46C3" w:rsidSect="00FF46C3">
          <w:type w:val="continuous"/>
          <w:pgSz w:w="11905" w:h="16838"/>
          <w:pgMar w:top="1134" w:right="848" w:bottom="1134" w:left="993" w:header="720" w:footer="720" w:gutter="0"/>
          <w:cols w:space="851"/>
          <w:noEndnote/>
          <w:titlePg/>
          <w:docGrid w:linePitch="381"/>
        </w:sectPr>
      </w:pPr>
    </w:p>
    <w:p w:rsidR="00FF46C3" w:rsidRDefault="00FF46C3" w:rsidP="00FF46C3">
      <w:pPr>
        <w:spacing w:line="180" w:lineRule="exact"/>
        <w:rPr>
          <w:rFonts w:ascii="Arial" w:hAnsi="Arial" w:cs="Arial"/>
          <w:sz w:val="18"/>
          <w:szCs w:val="18"/>
        </w:rPr>
      </w:pPr>
    </w:p>
    <w:p w:rsidR="00CE6089" w:rsidRDefault="00CE6089" w:rsidP="00FF46C3">
      <w:pPr>
        <w:spacing w:line="180" w:lineRule="exact"/>
        <w:rPr>
          <w:rFonts w:ascii="Arial" w:hAnsi="Arial" w:cs="Arial"/>
          <w:sz w:val="18"/>
          <w:szCs w:val="18"/>
        </w:rPr>
      </w:pPr>
    </w:p>
    <w:p w:rsidR="00CE6089" w:rsidRDefault="00CE6089" w:rsidP="00FF46C3">
      <w:pPr>
        <w:spacing w:line="180" w:lineRule="exact"/>
        <w:rPr>
          <w:rFonts w:ascii="Arial" w:hAnsi="Arial" w:cs="Arial"/>
          <w:sz w:val="18"/>
          <w:szCs w:val="18"/>
        </w:rPr>
        <w:sectPr w:rsidR="00CE6089" w:rsidSect="00FF46C3">
          <w:type w:val="continuous"/>
          <w:pgSz w:w="11905" w:h="16838"/>
          <w:pgMar w:top="1134" w:right="848" w:bottom="1134" w:left="993" w:header="720" w:footer="720" w:gutter="0"/>
          <w:cols w:num="2" w:space="851"/>
          <w:noEndnote/>
          <w:titlePg/>
          <w:docGrid w:linePitch="381"/>
        </w:sectPr>
      </w:pPr>
    </w:p>
    <w:p w:rsidR="00CE6089" w:rsidRDefault="00CE6089" w:rsidP="00BC4FF9">
      <w:pPr>
        <w:spacing w:line="180" w:lineRule="exact"/>
        <w:rPr>
          <w:rFonts w:ascii="Arial" w:hAnsi="Arial" w:cs="Arial"/>
          <w:sz w:val="18"/>
          <w:szCs w:val="18"/>
        </w:rPr>
      </w:pPr>
    </w:p>
    <w:p w:rsidR="00CE6089" w:rsidRPr="00CE6089" w:rsidRDefault="00CE6089" w:rsidP="00CE6089">
      <w:pPr>
        <w:spacing w:line="180" w:lineRule="exact"/>
        <w:jc w:val="center"/>
        <w:rPr>
          <w:rFonts w:ascii="Arial" w:hAnsi="Arial" w:cs="Arial"/>
          <w:sz w:val="18"/>
          <w:szCs w:val="18"/>
        </w:rPr>
      </w:pPr>
      <w:r w:rsidRPr="00CE6089">
        <w:rPr>
          <w:rFonts w:ascii="Arial" w:hAnsi="Arial" w:cs="Arial"/>
          <w:sz w:val="18"/>
          <w:szCs w:val="18"/>
        </w:rPr>
        <w:t>УВЕДОМЛЕНИЕ</w:t>
      </w:r>
    </w:p>
    <w:p w:rsidR="00CE6089" w:rsidRPr="00CE6089" w:rsidRDefault="00CE6089" w:rsidP="00CE6089">
      <w:pPr>
        <w:spacing w:line="180" w:lineRule="exact"/>
        <w:jc w:val="center"/>
        <w:rPr>
          <w:rFonts w:ascii="Arial" w:hAnsi="Arial" w:cs="Arial"/>
          <w:sz w:val="18"/>
          <w:szCs w:val="18"/>
        </w:rPr>
      </w:pPr>
      <w:r w:rsidRPr="00CE6089">
        <w:rPr>
          <w:rFonts w:ascii="Arial" w:hAnsi="Arial" w:cs="Arial"/>
          <w:sz w:val="18"/>
          <w:szCs w:val="18"/>
        </w:rPr>
        <w:t>о проведении публичных слушаний.</w:t>
      </w:r>
    </w:p>
    <w:p w:rsidR="00CE6089" w:rsidRPr="00CE6089" w:rsidRDefault="00CE6089" w:rsidP="00CE6089">
      <w:pPr>
        <w:spacing w:line="180" w:lineRule="exact"/>
        <w:rPr>
          <w:rFonts w:ascii="Arial" w:hAnsi="Arial" w:cs="Arial"/>
          <w:sz w:val="18"/>
          <w:szCs w:val="18"/>
        </w:rPr>
      </w:pPr>
    </w:p>
    <w:p w:rsidR="00CE6089" w:rsidRPr="00CE6089" w:rsidRDefault="00CE6089" w:rsidP="00CE6089">
      <w:pPr>
        <w:spacing w:line="180" w:lineRule="exact"/>
        <w:ind w:firstLine="142"/>
        <w:jc w:val="both"/>
        <w:rPr>
          <w:rFonts w:ascii="Arial" w:hAnsi="Arial" w:cs="Arial"/>
          <w:sz w:val="18"/>
          <w:szCs w:val="18"/>
        </w:rPr>
      </w:pPr>
      <w:proofErr w:type="gramStart"/>
      <w:r w:rsidRPr="00CE6089">
        <w:rPr>
          <w:rFonts w:ascii="Arial" w:hAnsi="Arial" w:cs="Arial"/>
          <w:sz w:val="18"/>
          <w:szCs w:val="18"/>
        </w:rPr>
        <w:t>В соответствии с решением Совета депутатов Благодарненского городского округа Ставропольского края от 04 апреля 2023 года № 66 «О назначении публичных слушаний по проекту решения Совета депутатов Благодарненского городского округа Ставропольского края «Об утверждении отчета об исполнении бюджета Благодарненского городского округа Ставропольского края за 2022 год» уведомляем жителей Благодарненского городского округа Ставропольского края о проведении публичных слушаний.</w:t>
      </w:r>
      <w:proofErr w:type="gramEnd"/>
    </w:p>
    <w:p w:rsidR="00CE6089" w:rsidRDefault="00CE6089" w:rsidP="00CD0047">
      <w:pPr>
        <w:spacing w:line="180" w:lineRule="exact"/>
        <w:ind w:firstLine="142"/>
        <w:jc w:val="both"/>
        <w:rPr>
          <w:rFonts w:ascii="Arial" w:hAnsi="Arial" w:cs="Arial"/>
          <w:sz w:val="18"/>
          <w:szCs w:val="18"/>
        </w:rPr>
      </w:pPr>
      <w:r w:rsidRPr="00CE6089">
        <w:rPr>
          <w:rFonts w:ascii="Arial" w:hAnsi="Arial" w:cs="Arial"/>
          <w:sz w:val="18"/>
          <w:szCs w:val="18"/>
        </w:rPr>
        <w:t xml:space="preserve">Тема публичных слушаний: Обсуждение проекта решения Совета депутатов Благодарненского городского округа Ставропольского края «Об утверждении отчета об исполнении бюджета </w:t>
      </w:r>
    </w:p>
    <w:p w:rsidR="00CE6089" w:rsidRDefault="00CE6089" w:rsidP="00CE6089">
      <w:pPr>
        <w:spacing w:line="180" w:lineRule="exact"/>
        <w:ind w:firstLine="142"/>
        <w:jc w:val="both"/>
        <w:rPr>
          <w:rFonts w:ascii="Arial" w:hAnsi="Arial" w:cs="Arial"/>
          <w:sz w:val="18"/>
          <w:szCs w:val="18"/>
        </w:rPr>
      </w:pPr>
    </w:p>
    <w:p w:rsidR="00CE6089" w:rsidRPr="00CE6089" w:rsidRDefault="00CE6089" w:rsidP="00CE6089">
      <w:pPr>
        <w:spacing w:line="180" w:lineRule="exact"/>
        <w:ind w:firstLine="142"/>
        <w:jc w:val="both"/>
        <w:rPr>
          <w:rFonts w:ascii="Arial" w:hAnsi="Arial" w:cs="Arial"/>
          <w:sz w:val="18"/>
          <w:szCs w:val="18"/>
        </w:rPr>
      </w:pPr>
      <w:r w:rsidRPr="00CE6089">
        <w:rPr>
          <w:rFonts w:ascii="Arial" w:hAnsi="Arial" w:cs="Arial"/>
          <w:sz w:val="18"/>
          <w:szCs w:val="18"/>
        </w:rPr>
        <w:t>Благодарненского городского округа Ставропольского края за 2022 год».</w:t>
      </w:r>
    </w:p>
    <w:p w:rsidR="00CE6089" w:rsidRPr="00CE6089" w:rsidRDefault="00CE6089" w:rsidP="00CE6089">
      <w:pPr>
        <w:spacing w:line="180" w:lineRule="exact"/>
        <w:ind w:firstLine="142"/>
        <w:jc w:val="both"/>
        <w:rPr>
          <w:rFonts w:ascii="Arial" w:hAnsi="Arial" w:cs="Arial"/>
          <w:sz w:val="18"/>
          <w:szCs w:val="18"/>
        </w:rPr>
      </w:pPr>
      <w:r w:rsidRPr="00CE6089">
        <w:rPr>
          <w:rFonts w:ascii="Arial" w:hAnsi="Arial" w:cs="Arial"/>
          <w:sz w:val="18"/>
          <w:szCs w:val="18"/>
        </w:rPr>
        <w:t>Дата и время начала проведения публичных слушаний: 26 апреля 2023 года в 09.00 часов.</w:t>
      </w:r>
    </w:p>
    <w:p w:rsidR="00CE6089" w:rsidRPr="00CE6089" w:rsidRDefault="00CE6089" w:rsidP="00CE6089">
      <w:pPr>
        <w:spacing w:line="180" w:lineRule="exact"/>
        <w:ind w:firstLine="142"/>
        <w:jc w:val="both"/>
        <w:rPr>
          <w:rFonts w:ascii="Arial" w:hAnsi="Arial" w:cs="Arial"/>
          <w:sz w:val="18"/>
          <w:szCs w:val="18"/>
        </w:rPr>
      </w:pPr>
      <w:r w:rsidRPr="00CE6089">
        <w:rPr>
          <w:rFonts w:ascii="Arial" w:hAnsi="Arial" w:cs="Arial"/>
          <w:sz w:val="18"/>
          <w:szCs w:val="18"/>
        </w:rPr>
        <w:t>Место проведения публичных слушаний: зал заседаний администрации Благодарненского городского округа Ставропольского края по адресу: Ставропольский край, Благодарненский район, город Благодарный, пл. Ленина, д. №1.</w:t>
      </w:r>
    </w:p>
    <w:p w:rsidR="00CE6089" w:rsidRPr="00CE6089" w:rsidRDefault="00CE6089" w:rsidP="00CE6089">
      <w:pPr>
        <w:spacing w:line="180" w:lineRule="exact"/>
        <w:ind w:firstLine="142"/>
        <w:jc w:val="both"/>
        <w:rPr>
          <w:rFonts w:ascii="Arial" w:hAnsi="Arial" w:cs="Arial"/>
          <w:sz w:val="18"/>
          <w:szCs w:val="18"/>
        </w:rPr>
      </w:pPr>
      <w:proofErr w:type="gramStart"/>
      <w:r w:rsidRPr="00CE6089">
        <w:rPr>
          <w:rFonts w:ascii="Arial" w:hAnsi="Arial" w:cs="Arial"/>
          <w:sz w:val="18"/>
          <w:szCs w:val="18"/>
        </w:rPr>
        <w:t>Участниками публичных слушаний с правом выступления для аргументации своих замечаний и предложений, являются жители городского округа, депутаты Совета депутатов Благодарненского городского округа Ставропольского края, должностные лица органов местного самоуправления Благодарненского городского округа Ставропольского края, которые внесли в оргкомитет в письменной форме свои замечания и предложения по указанной теме не позднее 3 дней до даты проведения публичных слушаний.</w:t>
      </w:r>
      <w:proofErr w:type="gramEnd"/>
    </w:p>
    <w:p w:rsidR="00CE6089" w:rsidRPr="00CE6089" w:rsidRDefault="00CE6089" w:rsidP="00CE6089">
      <w:pPr>
        <w:spacing w:line="180" w:lineRule="exact"/>
        <w:jc w:val="both"/>
        <w:rPr>
          <w:rFonts w:ascii="Arial" w:hAnsi="Arial" w:cs="Arial"/>
          <w:sz w:val="18"/>
          <w:szCs w:val="18"/>
        </w:rPr>
      </w:pPr>
      <w:r w:rsidRPr="00CE6089">
        <w:rPr>
          <w:rFonts w:ascii="Arial" w:hAnsi="Arial" w:cs="Arial"/>
          <w:sz w:val="18"/>
          <w:szCs w:val="18"/>
        </w:rPr>
        <w:t xml:space="preserve">Участниками публичных слушаний без права выступления на публичных слушаниях могут быть все заинтересованные жители городского округа, представители средств массовой информации. </w:t>
      </w:r>
    </w:p>
    <w:p w:rsidR="00CE6089" w:rsidRPr="00CE6089" w:rsidRDefault="00CE6089" w:rsidP="00CE6089">
      <w:pPr>
        <w:spacing w:line="180" w:lineRule="exact"/>
        <w:jc w:val="both"/>
        <w:rPr>
          <w:rFonts w:ascii="Arial" w:hAnsi="Arial" w:cs="Arial"/>
          <w:sz w:val="18"/>
          <w:szCs w:val="18"/>
        </w:rPr>
      </w:pPr>
      <w:proofErr w:type="gramStart"/>
      <w:r w:rsidRPr="00CE6089">
        <w:rPr>
          <w:rFonts w:ascii="Arial" w:hAnsi="Arial" w:cs="Arial"/>
          <w:sz w:val="18"/>
          <w:szCs w:val="18"/>
        </w:rPr>
        <w:t xml:space="preserve">Письменные замечания и предложения к проекту решения «Об утверждении отчета об исполнении бюджета Благодарненского городского округа Ставропольского края за 2022 год», участники публичных слушаний с правом выступления регистрируются в Совете депутатов  Благодарненского городского округа Ставропольского края до 17.00 часов 21 апреля 2023 года по адресу: 356420, Ставропольский край, Благодарненский район, г. Благодарный, пл. Ленина, д. № 1, 3 этаж, </w:t>
      </w:r>
      <w:proofErr w:type="spellStart"/>
      <w:r w:rsidRPr="00CE6089">
        <w:rPr>
          <w:rFonts w:ascii="Arial" w:hAnsi="Arial" w:cs="Arial"/>
          <w:sz w:val="18"/>
          <w:szCs w:val="18"/>
        </w:rPr>
        <w:t>каб</w:t>
      </w:r>
      <w:proofErr w:type="spellEnd"/>
      <w:r w:rsidRPr="00CE6089">
        <w:rPr>
          <w:rFonts w:ascii="Arial" w:hAnsi="Arial" w:cs="Arial"/>
          <w:sz w:val="18"/>
          <w:szCs w:val="18"/>
        </w:rPr>
        <w:t>. № 301.</w:t>
      </w:r>
      <w:proofErr w:type="gramEnd"/>
    </w:p>
    <w:p w:rsidR="00CE6089" w:rsidRPr="00CE6089" w:rsidRDefault="00CE6089" w:rsidP="00CE6089">
      <w:pPr>
        <w:spacing w:line="180" w:lineRule="exact"/>
        <w:jc w:val="both"/>
        <w:rPr>
          <w:rFonts w:ascii="Arial" w:hAnsi="Arial" w:cs="Arial"/>
          <w:sz w:val="18"/>
          <w:szCs w:val="18"/>
        </w:rPr>
      </w:pPr>
      <w:r w:rsidRPr="00CE6089">
        <w:rPr>
          <w:rFonts w:ascii="Arial" w:hAnsi="Arial" w:cs="Arial"/>
          <w:sz w:val="18"/>
          <w:szCs w:val="18"/>
        </w:rPr>
        <w:t>Проект решения Совета депутатов Благодарненского городского округа Ставропольского края «Об утверждении отчета об исполнении бюджета Благодарненского городского округа Ставропольского края за 2022 год» размещен на официальном сайте администрации Благодарненского городского округа Ставропольского края (адрес в Интернете: www.abgosk.ru).</w:t>
      </w:r>
    </w:p>
    <w:p w:rsidR="00A3357E" w:rsidRDefault="00CE6089" w:rsidP="00CE6089">
      <w:pPr>
        <w:spacing w:line="180" w:lineRule="exact"/>
        <w:jc w:val="both"/>
        <w:rPr>
          <w:rFonts w:ascii="Arial" w:hAnsi="Arial" w:cs="Arial"/>
          <w:sz w:val="18"/>
          <w:szCs w:val="18"/>
        </w:rPr>
      </w:pPr>
      <w:r w:rsidRPr="00CE6089">
        <w:rPr>
          <w:rFonts w:ascii="Arial" w:hAnsi="Arial" w:cs="Arial"/>
          <w:sz w:val="18"/>
          <w:szCs w:val="18"/>
        </w:rPr>
        <w:t xml:space="preserve">Более подробную информацию о подготовке и проведении публичных слушаний можно получить </w:t>
      </w:r>
      <w:proofErr w:type="gramStart"/>
      <w:r w:rsidRPr="00CE6089">
        <w:rPr>
          <w:rFonts w:ascii="Arial" w:hAnsi="Arial" w:cs="Arial"/>
          <w:sz w:val="18"/>
          <w:szCs w:val="18"/>
        </w:rPr>
        <w:t>по</w:t>
      </w:r>
      <w:proofErr w:type="gramEnd"/>
      <w:r w:rsidRPr="00CE6089">
        <w:rPr>
          <w:rFonts w:ascii="Arial" w:hAnsi="Arial" w:cs="Arial"/>
          <w:sz w:val="18"/>
          <w:szCs w:val="18"/>
        </w:rPr>
        <w:t xml:space="preserve"> </w:t>
      </w:r>
    </w:p>
    <w:p w:rsidR="00A3357E" w:rsidRDefault="00A3357E" w:rsidP="00CE6089">
      <w:pPr>
        <w:spacing w:line="180" w:lineRule="exact"/>
        <w:jc w:val="both"/>
        <w:rPr>
          <w:rFonts w:ascii="Arial" w:hAnsi="Arial" w:cs="Arial"/>
          <w:sz w:val="18"/>
          <w:szCs w:val="18"/>
        </w:rPr>
      </w:pPr>
    </w:p>
    <w:p w:rsidR="00A3357E" w:rsidRDefault="00A3357E" w:rsidP="00CE6089">
      <w:pPr>
        <w:spacing w:line="180" w:lineRule="exact"/>
        <w:jc w:val="both"/>
        <w:rPr>
          <w:rFonts w:ascii="Arial" w:hAnsi="Arial" w:cs="Arial"/>
          <w:sz w:val="18"/>
          <w:szCs w:val="18"/>
        </w:rPr>
      </w:pPr>
    </w:p>
    <w:p w:rsidR="00CE6089" w:rsidRPr="00CE6089" w:rsidRDefault="00CE6089" w:rsidP="00CE6089">
      <w:pPr>
        <w:spacing w:line="180" w:lineRule="exact"/>
        <w:jc w:val="both"/>
        <w:rPr>
          <w:rFonts w:ascii="Arial" w:hAnsi="Arial" w:cs="Arial"/>
          <w:sz w:val="18"/>
          <w:szCs w:val="18"/>
        </w:rPr>
      </w:pPr>
      <w:r w:rsidRPr="00CE6089">
        <w:rPr>
          <w:rFonts w:ascii="Arial" w:hAnsi="Arial" w:cs="Arial"/>
          <w:sz w:val="18"/>
          <w:szCs w:val="18"/>
        </w:rPr>
        <w:t>вышеуказанному адресу с 8.00 до 17.00 часов (перерыв с 12.00 до 13.00 часов) ежедневно, кроме субботы и воскресенья или по тел. (86549) 2-20-03.</w:t>
      </w:r>
    </w:p>
    <w:p w:rsidR="00A3357E" w:rsidRDefault="00A3357E" w:rsidP="00CE6089">
      <w:pPr>
        <w:spacing w:line="180" w:lineRule="exact"/>
        <w:jc w:val="center"/>
        <w:rPr>
          <w:rFonts w:ascii="Arial" w:hAnsi="Arial" w:cs="Arial"/>
          <w:sz w:val="18"/>
          <w:szCs w:val="18"/>
        </w:rPr>
      </w:pPr>
    </w:p>
    <w:p w:rsidR="00FF46C3" w:rsidRDefault="00CE6089" w:rsidP="00CE6089">
      <w:pPr>
        <w:spacing w:line="180" w:lineRule="exact"/>
        <w:jc w:val="center"/>
        <w:rPr>
          <w:rFonts w:ascii="Arial" w:hAnsi="Arial" w:cs="Arial"/>
          <w:sz w:val="18"/>
          <w:szCs w:val="18"/>
        </w:rPr>
      </w:pPr>
      <w:r w:rsidRPr="00CE6089">
        <w:rPr>
          <w:rFonts w:ascii="Arial" w:hAnsi="Arial" w:cs="Arial"/>
          <w:sz w:val="18"/>
          <w:szCs w:val="18"/>
        </w:rPr>
        <w:t>Оргкомитет.</w:t>
      </w:r>
    </w:p>
    <w:p w:rsidR="00CE6089" w:rsidRDefault="00CE6089" w:rsidP="00CE6089">
      <w:pPr>
        <w:spacing w:line="180" w:lineRule="exact"/>
        <w:rPr>
          <w:rFonts w:ascii="Arial" w:hAnsi="Arial" w:cs="Arial"/>
          <w:sz w:val="18"/>
          <w:szCs w:val="18"/>
        </w:rPr>
      </w:pPr>
    </w:p>
    <w:p w:rsidR="00A3357E" w:rsidRDefault="00A3357E" w:rsidP="00CE6089">
      <w:pPr>
        <w:spacing w:line="180" w:lineRule="exact"/>
        <w:rPr>
          <w:rFonts w:ascii="Arial" w:hAnsi="Arial" w:cs="Arial"/>
          <w:sz w:val="18"/>
          <w:szCs w:val="18"/>
        </w:rPr>
      </w:pPr>
    </w:p>
    <w:p w:rsidR="00BC4FF9" w:rsidRDefault="00BC4FF9" w:rsidP="00CE6089">
      <w:pPr>
        <w:spacing w:line="180" w:lineRule="exact"/>
        <w:rPr>
          <w:rFonts w:ascii="Arial" w:hAnsi="Arial" w:cs="Arial"/>
          <w:sz w:val="18"/>
          <w:szCs w:val="18"/>
        </w:rPr>
      </w:pPr>
    </w:p>
    <w:p w:rsidR="00BC4FF9" w:rsidRDefault="00BC4FF9" w:rsidP="00CE6089">
      <w:pPr>
        <w:spacing w:line="180" w:lineRule="exact"/>
        <w:rPr>
          <w:rFonts w:ascii="Arial" w:hAnsi="Arial" w:cs="Arial"/>
          <w:sz w:val="18"/>
          <w:szCs w:val="18"/>
        </w:rPr>
      </w:pPr>
    </w:p>
    <w:p w:rsidR="00856063" w:rsidRPr="00856063" w:rsidRDefault="00856063" w:rsidP="00856063">
      <w:pPr>
        <w:spacing w:line="180" w:lineRule="exact"/>
        <w:jc w:val="center"/>
        <w:rPr>
          <w:rFonts w:ascii="Arial" w:hAnsi="Arial" w:cs="Arial"/>
          <w:sz w:val="18"/>
          <w:szCs w:val="18"/>
        </w:rPr>
      </w:pPr>
      <w:r w:rsidRPr="00856063">
        <w:rPr>
          <w:rFonts w:ascii="Arial" w:hAnsi="Arial" w:cs="Arial"/>
          <w:sz w:val="18"/>
          <w:szCs w:val="18"/>
        </w:rPr>
        <w:t>ПОСТАНОВЛЕНИЕ</w:t>
      </w:r>
    </w:p>
    <w:p w:rsidR="00856063" w:rsidRPr="00856063" w:rsidRDefault="00856063" w:rsidP="00856063">
      <w:pPr>
        <w:spacing w:line="180" w:lineRule="exact"/>
        <w:jc w:val="center"/>
        <w:rPr>
          <w:rFonts w:ascii="Arial" w:hAnsi="Arial" w:cs="Arial"/>
          <w:sz w:val="18"/>
          <w:szCs w:val="18"/>
        </w:rPr>
      </w:pPr>
    </w:p>
    <w:p w:rsidR="00856063" w:rsidRPr="00856063" w:rsidRDefault="00856063" w:rsidP="00856063">
      <w:pPr>
        <w:spacing w:line="180" w:lineRule="exact"/>
        <w:jc w:val="center"/>
        <w:rPr>
          <w:rFonts w:ascii="Arial" w:hAnsi="Arial" w:cs="Arial"/>
          <w:sz w:val="18"/>
          <w:szCs w:val="18"/>
        </w:rPr>
      </w:pPr>
      <w:r w:rsidRPr="00856063">
        <w:rPr>
          <w:rFonts w:ascii="Arial" w:hAnsi="Arial" w:cs="Arial"/>
          <w:sz w:val="18"/>
          <w:szCs w:val="18"/>
        </w:rPr>
        <w:t>АДМИНИСТРАЦИИ БЛАГОДАРНЕНСКОГО ГОРОДСКОГО ОКРУГА  СТАВРОПОЛЬСКОГО КРАЯ</w:t>
      </w:r>
    </w:p>
    <w:p w:rsidR="00856063" w:rsidRPr="00856063" w:rsidRDefault="00856063" w:rsidP="00856063">
      <w:pPr>
        <w:spacing w:line="180" w:lineRule="exact"/>
        <w:jc w:val="center"/>
        <w:rPr>
          <w:rFonts w:ascii="Arial" w:hAnsi="Arial" w:cs="Arial"/>
          <w:sz w:val="18"/>
          <w:szCs w:val="18"/>
        </w:rPr>
      </w:pPr>
      <w:r>
        <w:rPr>
          <w:rFonts w:ascii="Arial" w:hAnsi="Arial" w:cs="Arial"/>
          <w:sz w:val="18"/>
          <w:szCs w:val="18"/>
        </w:rPr>
        <w:t xml:space="preserve">27 марта  </w:t>
      </w:r>
      <w:r>
        <w:rPr>
          <w:rFonts w:ascii="Arial" w:hAnsi="Arial" w:cs="Arial"/>
          <w:sz w:val="18"/>
          <w:szCs w:val="18"/>
        </w:rPr>
        <w:tab/>
        <w:t xml:space="preserve">2023  года г. </w:t>
      </w:r>
      <w:proofErr w:type="gramStart"/>
      <w:r>
        <w:rPr>
          <w:rFonts w:ascii="Arial" w:hAnsi="Arial" w:cs="Arial"/>
          <w:sz w:val="18"/>
          <w:szCs w:val="18"/>
        </w:rPr>
        <w:t>Благодарный</w:t>
      </w:r>
      <w:proofErr w:type="gramEnd"/>
      <w:r>
        <w:rPr>
          <w:rFonts w:ascii="Arial" w:hAnsi="Arial" w:cs="Arial"/>
          <w:sz w:val="18"/>
          <w:szCs w:val="18"/>
        </w:rPr>
        <w:t xml:space="preserve"> </w:t>
      </w:r>
      <w:r w:rsidRPr="00856063">
        <w:rPr>
          <w:rFonts w:ascii="Arial" w:hAnsi="Arial" w:cs="Arial"/>
          <w:sz w:val="18"/>
          <w:szCs w:val="18"/>
        </w:rPr>
        <w:t>№</w:t>
      </w:r>
      <w:r w:rsidRPr="00856063">
        <w:rPr>
          <w:rFonts w:ascii="Arial" w:hAnsi="Arial" w:cs="Arial"/>
          <w:sz w:val="18"/>
          <w:szCs w:val="18"/>
        </w:rPr>
        <w:tab/>
        <w:t>324</w:t>
      </w:r>
    </w:p>
    <w:p w:rsidR="00856063" w:rsidRPr="00856063" w:rsidRDefault="00856063" w:rsidP="00856063">
      <w:pPr>
        <w:spacing w:line="180" w:lineRule="exact"/>
        <w:rPr>
          <w:rFonts w:ascii="Arial" w:hAnsi="Arial" w:cs="Arial"/>
          <w:sz w:val="18"/>
          <w:szCs w:val="18"/>
        </w:rPr>
      </w:pPr>
    </w:p>
    <w:p w:rsidR="00856063" w:rsidRPr="00856063" w:rsidRDefault="00856063" w:rsidP="00856063">
      <w:pPr>
        <w:spacing w:line="180" w:lineRule="exact"/>
        <w:ind w:firstLine="142"/>
        <w:jc w:val="both"/>
        <w:rPr>
          <w:rFonts w:ascii="Arial" w:hAnsi="Arial" w:cs="Arial"/>
          <w:sz w:val="18"/>
          <w:szCs w:val="18"/>
        </w:rPr>
      </w:pPr>
      <w:r w:rsidRPr="00856063">
        <w:rPr>
          <w:rFonts w:ascii="Arial" w:hAnsi="Arial" w:cs="Arial"/>
          <w:sz w:val="18"/>
          <w:szCs w:val="18"/>
        </w:rPr>
        <w:t xml:space="preserve">Об установлении показателя средней рыночной стоимости 1 квадратного метра общей площади жилого помещения на территории Благодарненского городского округа Ставропольского края на II квартал 2023 года </w:t>
      </w:r>
    </w:p>
    <w:p w:rsidR="00856063" w:rsidRPr="00856063" w:rsidRDefault="00856063" w:rsidP="00856063">
      <w:pPr>
        <w:spacing w:line="180" w:lineRule="exact"/>
        <w:ind w:firstLine="142"/>
        <w:jc w:val="both"/>
        <w:rPr>
          <w:rFonts w:ascii="Arial" w:hAnsi="Arial" w:cs="Arial"/>
          <w:sz w:val="18"/>
          <w:szCs w:val="18"/>
        </w:rPr>
      </w:pPr>
    </w:p>
    <w:p w:rsidR="00856063" w:rsidRPr="00856063" w:rsidRDefault="00856063" w:rsidP="00856063">
      <w:pPr>
        <w:spacing w:line="180" w:lineRule="exact"/>
        <w:ind w:firstLine="142"/>
        <w:jc w:val="both"/>
        <w:rPr>
          <w:rFonts w:ascii="Arial" w:hAnsi="Arial" w:cs="Arial"/>
          <w:sz w:val="18"/>
          <w:szCs w:val="18"/>
        </w:rPr>
      </w:pPr>
      <w:r w:rsidRPr="00856063">
        <w:rPr>
          <w:rFonts w:ascii="Arial" w:hAnsi="Arial" w:cs="Arial"/>
          <w:sz w:val="18"/>
          <w:szCs w:val="18"/>
        </w:rPr>
        <w:t xml:space="preserve">  </w:t>
      </w:r>
      <w:proofErr w:type="gramStart"/>
      <w:r w:rsidRPr="00856063">
        <w:rPr>
          <w:rFonts w:ascii="Arial" w:hAnsi="Arial" w:cs="Arial"/>
          <w:sz w:val="18"/>
          <w:szCs w:val="18"/>
        </w:rPr>
        <w:t>В соответствии  с   Федеральным    законом    от    06   октября 2003 года № 131-ФЗ «Об общих принципах организации местного самоуправления в Российской Федерации», руководствуясь Правилами предоставления молодым семьям социальных выплат на приобретение (строительство) жилья и их использования в рамках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Постановлением</w:t>
      </w:r>
      <w:proofErr w:type="gramEnd"/>
      <w:r w:rsidRPr="00856063">
        <w:rPr>
          <w:rFonts w:ascii="Arial" w:hAnsi="Arial" w:cs="Arial"/>
          <w:sz w:val="18"/>
          <w:szCs w:val="18"/>
        </w:rPr>
        <w:t xml:space="preserve"> Правительства Российской Федерации от 30 декабря 2017 года № 1710, Уставом Благодарненского городского округа Ставропольского края, администрация Благодарненского городского округа Ставропольского края</w:t>
      </w:r>
    </w:p>
    <w:p w:rsidR="00856063" w:rsidRPr="00856063" w:rsidRDefault="00856063" w:rsidP="00856063">
      <w:pPr>
        <w:spacing w:line="180" w:lineRule="exact"/>
        <w:ind w:firstLine="142"/>
        <w:jc w:val="both"/>
        <w:rPr>
          <w:rFonts w:ascii="Arial" w:hAnsi="Arial" w:cs="Arial"/>
          <w:sz w:val="18"/>
          <w:szCs w:val="18"/>
        </w:rPr>
      </w:pPr>
    </w:p>
    <w:p w:rsidR="00856063" w:rsidRPr="00856063" w:rsidRDefault="00856063" w:rsidP="00856063">
      <w:pPr>
        <w:spacing w:line="180" w:lineRule="exact"/>
        <w:ind w:firstLine="142"/>
        <w:jc w:val="both"/>
        <w:rPr>
          <w:rFonts w:ascii="Arial" w:hAnsi="Arial" w:cs="Arial"/>
          <w:sz w:val="18"/>
          <w:szCs w:val="18"/>
        </w:rPr>
      </w:pPr>
      <w:r>
        <w:rPr>
          <w:rFonts w:ascii="Arial" w:hAnsi="Arial" w:cs="Arial"/>
          <w:sz w:val="18"/>
          <w:szCs w:val="18"/>
        </w:rPr>
        <w:t>ПОСТАНОВЛЯЕТ:</w:t>
      </w:r>
    </w:p>
    <w:p w:rsidR="00856063" w:rsidRPr="00856063" w:rsidRDefault="00856063" w:rsidP="00856063">
      <w:pPr>
        <w:spacing w:line="180" w:lineRule="exact"/>
        <w:ind w:firstLine="142"/>
        <w:jc w:val="both"/>
        <w:rPr>
          <w:rFonts w:ascii="Arial" w:hAnsi="Arial" w:cs="Arial"/>
          <w:sz w:val="18"/>
          <w:szCs w:val="18"/>
        </w:rPr>
      </w:pPr>
    </w:p>
    <w:p w:rsidR="00856063" w:rsidRPr="00856063" w:rsidRDefault="00856063" w:rsidP="00856063">
      <w:pPr>
        <w:spacing w:line="180" w:lineRule="exact"/>
        <w:ind w:firstLine="142"/>
        <w:jc w:val="both"/>
        <w:rPr>
          <w:rFonts w:ascii="Arial" w:hAnsi="Arial" w:cs="Arial"/>
          <w:sz w:val="18"/>
          <w:szCs w:val="18"/>
        </w:rPr>
      </w:pPr>
      <w:r w:rsidRPr="00856063">
        <w:rPr>
          <w:rFonts w:ascii="Arial" w:hAnsi="Arial" w:cs="Arial"/>
          <w:sz w:val="18"/>
          <w:szCs w:val="18"/>
        </w:rPr>
        <w:t xml:space="preserve">1. </w:t>
      </w:r>
      <w:proofErr w:type="gramStart"/>
      <w:r w:rsidRPr="00856063">
        <w:rPr>
          <w:rFonts w:ascii="Arial" w:hAnsi="Arial" w:cs="Arial"/>
          <w:sz w:val="18"/>
          <w:szCs w:val="18"/>
        </w:rPr>
        <w:t>Установить показатель средней рыночной стоимости 1 квадратного метра общей площади жилого помещения на территории Благодарненского городского округа Ставропольского края на II квартал 2023 года в размере         60 678 (шестьдесят тысяч шестьсот семьдесят восемь) рублей 00 копеек, подлежащий применению при расчете социальных выплат при реализации мероприятий по обеспечению жильем молодых семей федерального проекта «Содействие субъектам Российской Федерации  в  реализации  полномочий  по</w:t>
      </w:r>
      <w:proofErr w:type="gramEnd"/>
      <w:r w:rsidRPr="00856063">
        <w:rPr>
          <w:rFonts w:ascii="Arial" w:hAnsi="Arial" w:cs="Arial"/>
          <w:sz w:val="18"/>
          <w:szCs w:val="18"/>
        </w:rPr>
        <w:t xml:space="preserve">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56063" w:rsidRPr="00856063" w:rsidRDefault="00856063" w:rsidP="00856063">
      <w:pPr>
        <w:spacing w:line="180" w:lineRule="exact"/>
        <w:ind w:firstLine="142"/>
        <w:jc w:val="both"/>
        <w:rPr>
          <w:rFonts w:ascii="Arial" w:hAnsi="Arial" w:cs="Arial"/>
          <w:sz w:val="18"/>
          <w:szCs w:val="18"/>
        </w:rPr>
      </w:pPr>
    </w:p>
    <w:p w:rsidR="00856063" w:rsidRPr="00856063" w:rsidRDefault="00856063" w:rsidP="00856063">
      <w:pPr>
        <w:spacing w:line="180" w:lineRule="exact"/>
        <w:ind w:firstLine="142"/>
        <w:jc w:val="both"/>
        <w:rPr>
          <w:rFonts w:ascii="Arial" w:hAnsi="Arial" w:cs="Arial"/>
          <w:sz w:val="18"/>
          <w:szCs w:val="18"/>
        </w:rPr>
      </w:pPr>
      <w:r w:rsidRPr="00856063">
        <w:rPr>
          <w:rFonts w:ascii="Arial" w:hAnsi="Arial" w:cs="Arial"/>
          <w:sz w:val="18"/>
          <w:szCs w:val="18"/>
        </w:rPr>
        <w:t xml:space="preserve">2. </w:t>
      </w:r>
      <w:proofErr w:type="gramStart"/>
      <w:r w:rsidRPr="00856063">
        <w:rPr>
          <w:rFonts w:ascii="Arial" w:hAnsi="Arial" w:cs="Arial"/>
          <w:sz w:val="18"/>
          <w:szCs w:val="18"/>
        </w:rPr>
        <w:t>Контроль за</w:t>
      </w:r>
      <w:proofErr w:type="gramEnd"/>
      <w:r w:rsidRPr="00856063">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856063" w:rsidRPr="00856063" w:rsidRDefault="00856063" w:rsidP="00856063">
      <w:pPr>
        <w:spacing w:line="180" w:lineRule="exact"/>
        <w:ind w:firstLine="142"/>
        <w:jc w:val="both"/>
        <w:rPr>
          <w:rFonts w:ascii="Arial" w:hAnsi="Arial" w:cs="Arial"/>
          <w:sz w:val="18"/>
          <w:szCs w:val="18"/>
        </w:rPr>
      </w:pPr>
    </w:p>
    <w:p w:rsidR="00856063" w:rsidRPr="00856063" w:rsidRDefault="00856063" w:rsidP="00856063">
      <w:pPr>
        <w:spacing w:line="180" w:lineRule="exact"/>
        <w:ind w:firstLine="142"/>
        <w:jc w:val="both"/>
        <w:rPr>
          <w:rFonts w:ascii="Arial" w:hAnsi="Arial" w:cs="Arial"/>
          <w:sz w:val="18"/>
          <w:szCs w:val="18"/>
        </w:rPr>
      </w:pPr>
      <w:r w:rsidRPr="00856063">
        <w:rPr>
          <w:rFonts w:ascii="Arial" w:hAnsi="Arial" w:cs="Arial"/>
          <w:sz w:val="18"/>
          <w:szCs w:val="18"/>
        </w:rPr>
        <w:t xml:space="preserve">3. Настоящее постановление вступает в силу на следующий день после дня его официального опубликования. </w:t>
      </w:r>
    </w:p>
    <w:p w:rsidR="00856063" w:rsidRPr="00856063" w:rsidRDefault="00856063" w:rsidP="00856063">
      <w:pPr>
        <w:spacing w:line="180" w:lineRule="exact"/>
        <w:rPr>
          <w:rFonts w:ascii="Arial" w:hAnsi="Arial" w:cs="Arial"/>
          <w:sz w:val="18"/>
          <w:szCs w:val="18"/>
        </w:rPr>
      </w:pPr>
    </w:p>
    <w:p w:rsidR="00856063" w:rsidRPr="00856063" w:rsidRDefault="00856063" w:rsidP="00856063">
      <w:pPr>
        <w:spacing w:line="180" w:lineRule="exact"/>
        <w:rPr>
          <w:rFonts w:ascii="Arial" w:hAnsi="Arial" w:cs="Arial"/>
          <w:sz w:val="18"/>
          <w:szCs w:val="18"/>
        </w:rPr>
      </w:pPr>
    </w:p>
    <w:p w:rsidR="00856063" w:rsidRPr="00856063" w:rsidRDefault="00856063" w:rsidP="00856063">
      <w:pPr>
        <w:spacing w:line="180" w:lineRule="exact"/>
        <w:rPr>
          <w:rFonts w:ascii="Arial" w:hAnsi="Arial" w:cs="Arial"/>
          <w:sz w:val="18"/>
          <w:szCs w:val="18"/>
        </w:rPr>
      </w:pPr>
      <w:proofErr w:type="gramStart"/>
      <w:r w:rsidRPr="00856063">
        <w:rPr>
          <w:rFonts w:ascii="Arial" w:hAnsi="Arial" w:cs="Arial"/>
          <w:sz w:val="18"/>
          <w:szCs w:val="18"/>
        </w:rPr>
        <w:t>Исполняющий</w:t>
      </w:r>
      <w:proofErr w:type="gramEnd"/>
      <w:r w:rsidRPr="00856063">
        <w:rPr>
          <w:rFonts w:ascii="Arial" w:hAnsi="Arial" w:cs="Arial"/>
          <w:sz w:val="18"/>
          <w:szCs w:val="18"/>
        </w:rPr>
        <w:t xml:space="preserve"> полномочия Главы </w:t>
      </w:r>
    </w:p>
    <w:p w:rsidR="00856063" w:rsidRPr="00856063" w:rsidRDefault="00856063" w:rsidP="00856063">
      <w:pPr>
        <w:spacing w:line="180" w:lineRule="exact"/>
        <w:rPr>
          <w:rFonts w:ascii="Arial" w:hAnsi="Arial" w:cs="Arial"/>
          <w:sz w:val="18"/>
          <w:szCs w:val="18"/>
        </w:rPr>
      </w:pPr>
      <w:r w:rsidRPr="00856063">
        <w:rPr>
          <w:rFonts w:ascii="Arial" w:hAnsi="Arial" w:cs="Arial"/>
          <w:sz w:val="18"/>
          <w:szCs w:val="18"/>
        </w:rPr>
        <w:t>Благодарненского городского округа</w:t>
      </w:r>
    </w:p>
    <w:p w:rsidR="00856063" w:rsidRPr="00856063" w:rsidRDefault="00856063" w:rsidP="00856063">
      <w:pPr>
        <w:spacing w:line="180" w:lineRule="exact"/>
        <w:rPr>
          <w:rFonts w:ascii="Arial" w:hAnsi="Arial" w:cs="Arial"/>
          <w:sz w:val="18"/>
          <w:szCs w:val="18"/>
        </w:rPr>
      </w:pPr>
      <w:r w:rsidRPr="00856063">
        <w:rPr>
          <w:rFonts w:ascii="Arial" w:hAnsi="Arial" w:cs="Arial"/>
          <w:sz w:val="18"/>
          <w:szCs w:val="18"/>
        </w:rPr>
        <w:t>Ставропольского края,</w:t>
      </w:r>
    </w:p>
    <w:p w:rsidR="00856063" w:rsidRPr="00856063" w:rsidRDefault="00856063" w:rsidP="00856063">
      <w:pPr>
        <w:spacing w:line="180" w:lineRule="exact"/>
        <w:rPr>
          <w:rFonts w:ascii="Arial" w:hAnsi="Arial" w:cs="Arial"/>
          <w:sz w:val="18"/>
          <w:szCs w:val="18"/>
        </w:rPr>
      </w:pPr>
      <w:r w:rsidRPr="00856063">
        <w:rPr>
          <w:rFonts w:ascii="Arial" w:hAnsi="Arial" w:cs="Arial"/>
          <w:sz w:val="18"/>
          <w:szCs w:val="18"/>
        </w:rPr>
        <w:t>первый заместитель главы администрации</w:t>
      </w:r>
    </w:p>
    <w:p w:rsidR="00856063" w:rsidRPr="00856063" w:rsidRDefault="00856063" w:rsidP="00856063">
      <w:pPr>
        <w:spacing w:line="180" w:lineRule="exact"/>
        <w:rPr>
          <w:rFonts w:ascii="Arial" w:hAnsi="Arial" w:cs="Arial"/>
          <w:sz w:val="18"/>
          <w:szCs w:val="18"/>
        </w:rPr>
      </w:pPr>
      <w:r w:rsidRPr="00856063">
        <w:rPr>
          <w:rFonts w:ascii="Arial" w:hAnsi="Arial" w:cs="Arial"/>
          <w:sz w:val="18"/>
          <w:szCs w:val="18"/>
        </w:rPr>
        <w:t xml:space="preserve">Благодарненского городского округа </w:t>
      </w:r>
    </w:p>
    <w:p w:rsidR="00856063" w:rsidRPr="00856063" w:rsidRDefault="00856063" w:rsidP="00856063">
      <w:pPr>
        <w:spacing w:line="180" w:lineRule="exact"/>
        <w:rPr>
          <w:rFonts w:ascii="Arial" w:hAnsi="Arial" w:cs="Arial"/>
          <w:sz w:val="18"/>
          <w:szCs w:val="18"/>
        </w:rPr>
      </w:pPr>
      <w:r w:rsidRPr="00856063">
        <w:rPr>
          <w:rFonts w:ascii="Arial" w:hAnsi="Arial" w:cs="Arial"/>
          <w:sz w:val="18"/>
          <w:szCs w:val="18"/>
        </w:rPr>
        <w:t xml:space="preserve">Ставропольского края </w:t>
      </w:r>
      <w:r>
        <w:rPr>
          <w:rFonts w:ascii="Arial" w:hAnsi="Arial" w:cs="Arial"/>
          <w:sz w:val="18"/>
          <w:szCs w:val="18"/>
        </w:rPr>
        <w:t xml:space="preserve">                        </w:t>
      </w:r>
      <w:r w:rsidRPr="00856063">
        <w:rPr>
          <w:rFonts w:ascii="Arial" w:hAnsi="Arial" w:cs="Arial"/>
          <w:sz w:val="18"/>
          <w:szCs w:val="18"/>
        </w:rPr>
        <w:t xml:space="preserve">Н.Д. Федюнина                              </w:t>
      </w:r>
      <w:r w:rsidRPr="00856063">
        <w:rPr>
          <w:rFonts w:ascii="Arial" w:hAnsi="Arial" w:cs="Arial"/>
          <w:sz w:val="18"/>
          <w:szCs w:val="18"/>
        </w:rPr>
        <w:tab/>
      </w:r>
    </w:p>
    <w:p w:rsidR="00856063" w:rsidRPr="00856063" w:rsidRDefault="00856063" w:rsidP="00856063">
      <w:pPr>
        <w:spacing w:line="180" w:lineRule="exact"/>
        <w:rPr>
          <w:rFonts w:ascii="Arial" w:hAnsi="Arial" w:cs="Arial"/>
          <w:sz w:val="18"/>
          <w:szCs w:val="18"/>
        </w:rPr>
      </w:pPr>
    </w:p>
    <w:p w:rsidR="001D2569" w:rsidRDefault="001D2569" w:rsidP="00856063">
      <w:pPr>
        <w:spacing w:line="180" w:lineRule="exact"/>
        <w:rPr>
          <w:rFonts w:ascii="Arial" w:hAnsi="Arial" w:cs="Arial"/>
          <w:sz w:val="18"/>
          <w:szCs w:val="18"/>
        </w:rPr>
      </w:pPr>
      <w:r>
        <w:rPr>
          <w:rFonts w:ascii="Arial" w:hAnsi="Arial" w:cs="Arial"/>
          <w:sz w:val="18"/>
          <w:szCs w:val="18"/>
        </w:rPr>
        <w:t xml:space="preserve"> </w:t>
      </w:r>
    </w:p>
    <w:p w:rsidR="00A3357E" w:rsidRDefault="00A3357E" w:rsidP="001D2569">
      <w:pPr>
        <w:spacing w:line="180" w:lineRule="exact"/>
        <w:jc w:val="center"/>
        <w:rPr>
          <w:rFonts w:ascii="Arial" w:hAnsi="Arial" w:cs="Arial"/>
          <w:sz w:val="18"/>
          <w:szCs w:val="18"/>
        </w:rPr>
      </w:pPr>
    </w:p>
    <w:p w:rsidR="001D2569" w:rsidRPr="001D2569" w:rsidRDefault="001D2569" w:rsidP="001D2569">
      <w:pPr>
        <w:spacing w:line="180" w:lineRule="exact"/>
        <w:jc w:val="center"/>
        <w:rPr>
          <w:rFonts w:ascii="Arial" w:hAnsi="Arial" w:cs="Arial"/>
          <w:sz w:val="18"/>
          <w:szCs w:val="18"/>
        </w:rPr>
      </w:pPr>
      <w:r w:rsidRPr="001D2569">
        <w:rPr>
          <w:rFonts w:ascii="Arial" w:hAnsi="Arial" w:cs="Arial"/>
          <w:sz w:val="18"/>
          <w:szCs w:val="18"/>
        </w:rPr>
        <w:t>ПОСТАНОВЛЕНИЕ</w:t>
      </w:r>
    </w:p>
    <w:p w:rsidR="001D2569" w:rsidRPr="001D2569" w:rsidRDefault="001D2569" w:rsidP="001D2569">
      <w:pPr>
        <w:spacing w:line="180" w:lineRule="exact"/>
        <w:jc w:val="center"/>
        <w:rPr>
          <w:rFonts w:ascii="Arial" w:hAnsi="Arial" w:cs="Arial"/>
          <w:sz w:val="18"/>
          <w:szCs w:val="18"/>
        </w:rPr>
      </w:pPr>
    </w:p>
    <w:p w:rsidR="001D2569" w:rsidRPr="001D2569" w:rsidRDefault="001D2569" w:rsidP="001D2569">
      <w:pPr>
        <w:spacing w:line="180" w:lineRule="exact"/>
        <w:jc w:val="center"/>
        <w:rPr>
          <w:rFonts w:ascii="Arial" w:hAnsi="Arial" w:cs="Arial"/>
          <w:sz w:val="18"/>
          <w:szCs w:val="18"/>
        </w:rPr>
      </w:pPr>
      <w:r w:rsidRPr="001D2569">
        <w:rPr>
          <w:rFonts w:ascii="Arial" w:hAnsi="Arial" w:cs="Arial"/>
          <w:sz w:val="18"/>
          <w:szCs w:val="18"/>
        </w:rPr>
        <w:t>АДМИНИСТРАЦИИ БЛАГОДАРНЕНСКОГО ГОРОДСКОГО ОКРУГА  СТАВРОПОЛЬСКОГО КРАЯ</w:t>
      </w:r>
    </w:p>
    <w:p w:rsidR="001D2569" w:rsidRPr="001D2569" w:rsidRDefault="0076325C" w:rsidP="001D2569">
      <w:pPr>
        <w:spacing w:line="180" w:lineRule="exact"/>
        <w:jc w:val="center"/>
        <w:rPr>
          <w:rFonts w:ascii="Arial" w:hAnsi="Arial" w:cs="Arial"/>
          <w:sz w:val="18"/>
          <w:szCs w:val="18"/>
        </w:rPr>
      </w:pPr>
      <w:r>
        <w:rPr>
          <w:rFonts w:ascii="Arial" w:hAnsi="Arial" w:cs="Arial"/>
          <w:sz w:val="18"/>
          <w:szCs w:val="18"/>
        </w:rPr>
        <w:t>2</w:t>
      </w:r>
      <w:r w:rsidR="001D2569">
        <w:rPr>
          <w:rFonts w:ascii="Arial" w:hAnsi="Arial" w:cs="Arial"/>
          <w:sz w:val="18"/>
          <w:szCs w:val="18"/>
        </w:rPr>
        <w:t>7</w:t>
      </w:r>
      <w:r>
        <w:rPr>
          <w:rFonts w:ascii="Arial" w:hAnsi="Arial" w:cs="Arial"/>
          <w:sz w:val="18"/>
          <w:szCs w:val="18"/>
        </w:rPr>
        <w:t xml:space="preserve"> </w:t>
      </w:r>
      <w:r w:rsidR="001D2569">
        <w:rPr>
          <w:rFonts w:ascii="Arial" w:hAnsi="Arial" w:cs="Arial"/>
          <w:sz w:val="18"/>
          <w:szCs w:val="18"/>
        </w:rPr>
        <w:t xml:space="preserve">марта  </w:t>
      </w:r>
      <w:r w:rsidR="001D2569">
        <w:rPr>
          <w:rFonts w:ascii="Arial" w:hAnsi="Arial" w:cs="Arial"/>
          <w:sz w:val="18"/>
          <w:szCs w:val="18"/>
        </w:rPr>
        <w:tab/>
        <w:t xml:space="preserve">2023  года г. </w:t>
      </w:r>
      <w:proofErr w:type="gramStart"/>
      <w:r w:rsidR="001D2569">
        <w:rPr>
          <w:rFonts w:ascii="Arial" w:hAnsi="Arial" w:cs="Arial"/>
          <w:sz w:val="18"/>
          <w:szCs w:val="18"/>
        </w:rPr>
        <w:t>Благодарный</w:t>
      </w:r>
      <w:proofErr w:type="gramEnd"/>
      <w:r>
        <w:rPr>
          <w:rFonts w:ascii="Arial" w:hAnsi="Arial" w:cs="Arial"/>
          <w:sz w:val="18"/>
          <w:szCs w:val="18"/>
        </w:rPr>
        <w:t xml:space="preserve"> </w:t>
      </w:r>
      <w:r w:rsidR="001D2569" w:rsidRPr="001D2569">
        <w:rPr>
          <w:rFonts w:ascii="Arial" w:hAnsi="Arial" w:cs="Arial"/>
          <w:sz w:val="18"/>
          <w:szCs w:val="18"/>
        </w:rPr>
        <w:t>№</w:t>
      </w:r>
      <w:r w:rsidR="001D2569" w:rsidRPr="001D2569">
        <w:rPr>
          <w:rFonts w:ascii="Arial" w:hAnsi="Arial" w:cs="Arial"/>
          <w:sz w:val="18"/>
          <w:szCs w:val="18"/>
        </w:rPr>
        <w:tab/>
        <w:t>328</w:t>
      </w:r>
    </w:p>
    <w:p w:rsidR="001D2569" w:rsidRPr="001D2569" w:rsidRDefault="001D2569" w:rsidP="001D2569">
      <w:pPr>
        <w:spacing w:line="180" w:lineRule="exact"/>
        <w:rPr>
          <w:rFonts w:ascii="Arial" w:hAnsi="Arial" w:cs="Arial"/>
          <w:sz w:val="18"/>
          <w:szCs w:val="18"/>
        </w:rPr>
      </w:pPr>
    </w:p>
    <w:p w:rsidR="001D2569" w:rsidRDefault="001D2569" w:rsidP="001D2569">
      <w:pPr>
        <w:spacing w:line="180" w:lineRule="exact"/>
        <w:rPr>
          <w:rFonts w:ascii="Arial" w:hAnsi="Arial" w:cs="Arial"/>
          <w:sz w:val="18"/>
          <w:szCs w:val="18"/>
        </w:rPr>
      </w:pPr>
      <w:r w:rsidRPr="001D2569">
        <w:rPr>
          <w:rFonts w:ascii="Arial" w:hAnsi="Arial" w:cs="Arial"/>
          <w:sz w:val="18"/>
          <w:szCs w:val="18"/>
        </w:rPr>
        <w:t>О внесении изменений в Правила землепользования и застройки Благодарненского городского округа Ставропольского края, утвержденные постановлением администрации Благодарненского городского округа Ставропольского кра</w:t>
      </w:r>
      <w:r>
        <w:rPr>
          <w:rFonts w:ascii="Arial" w:hAnsi="Arial" w:cs="Arial"/>
          <w:sz w:val="18"/>
          <w:szCs w:val="18"/>
        </w:rPr>
        <w:t>я от 26 ноября 2021 года № 1278</w:t>
      </w:r>
    </w:p>
    <w:p w:rsidR="001D2569" w:rsidRPr="001D2569" w:rsidRDefault="001D2569" w:rsidP="001D2569">
      <w:pPr>
        <w:spacing w:line="180" w:lineRule="exact"/>
        <w:rPr>
          <w:rFonts w:ascii="Arial" w:hAnsi="Arial" w:cs="Arial"/>
          <w:sz w:val="18"/>
          <w:szCs w:val="18"/>
        </w:rPr>
      </w:pPr>
    </w:p>
    <w:p w:rsidR="001D2569" w:rsidRPr="001D2569" w:rsidRDefault="001D2569" w:rsidP="00217941">
      <w:pPr>
        <w:spacing w:line="180" w:lineRule="exact"/>
        <w:ind w:firstLine="142"/>
        <w:jc w:val="both"/>
        <w:rPr>
          <w:rFonts w:ascii="Arial" w:hAnsi="Arial" w:cs="Arial"/>
          <w:sz w:val="18"/>
          <w:szCs w:val="18"/>
        </w:rPr>
      </w:pPr>
      <w:proofErr w:type="gramStart"/>
      <w:r w:rsidRPr="001D2569">
        <w:rPr>
          <w:rFonts w:ascii="Arial" w:hAnsi="Arial" w:cs="Arial"/>
          <w:sz w:val="18"/>
          <w:szCs w:val="18"/>
        </w:rPr>
        <w:t>В соответствии с Градостроительным кодексом Российской Федерации, пунктом 2 статьи 7 Федерального закона от 14 марта 2022 года № 58-ФЗ «О внесении изменений в отдельные законодательные акты Российской Федерации», Федеральным законом от 06 октября 2003 года № 131-ФЗ «Об общих принципах организации местного самоуправления в Российской Федерации», решением Совета депутатов Благодарненского городского округа Ставропольского края первого созыва от 24 июля 2018 года</w:t>
      </w:r>
      <w:proofErr w:type="gramEnd"/>
      <w:r w:rsidRPr="001D2569">
        <w:rPr>
          <w:rFonts w:ascii="Arial" w:hAnsi="Arial" w:cs="Arial"/>
          <w:sz w:val="18"/>
          <w:szCs w:val="18"/>
        </w:rPr>
        <w:t xml:space="preserve"> № </w:t>
      </w:r>
      <w:proofErr w:type="gramStart"/>
      <w:r w:rsidRPr="001D2569">
        <w:rPr>
          <w:rFonts w:ascii="Arial" w:hAnsi="Arial" w:cs="Arial"/>
          <w:sz w:val="18"/>
          <w:szCs w:val="18"/>
        </w:rPr>
        <w:t>152 «Об утверждении Положения о порядке организации и проведения публичных слушаний, общественных обсуждений по вопросам градостроительной деятельности на территории Благодарненского городского округа Ставропольского края» (с изменениями, внесенными решениями Совета депутатов Благодарненского городского округа Ставропольского края первого созыва от 14 апреля 2020 года № 332, от 30 марта 2021 года № 414), постановлением администрации Благодарненского городского округа Ставропольского края от 22 марта 2021</w:t>
      </w:r>
      <w:proofErr w:type="gramEnd"/>
      <w:r w:rsidRPr="001D2569">
        <w:rPr>
          <w:rFonts w:ascii="Arial" w:hAnsi="Arial" w:cs="Arial"/>
          <w:sz w:val="18"/>
          <w:szCs w:val="18"/>
        </w:rPr>
        <w:t xml:space="preserve"> </w:t>
      </w:r>
      <w:proofErr w:type="gramStart"/>
      <w:r w:rsidRPr="001D2569">
        <w:rPr>
          <w:rFonts w:ascii="Arial" w:hAnsi="Arial" w:cs="Arial"/>
          <w:sz w:val="18"/>
          <w:szCs w:val="18"/>
        </w:rPr>
        <w:t>года № 251 «О создании постоянно действующей комиссии по землепользованию и застройке на территории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19 апреля 2021 № 370, от 08 ноября 2021 года № 1213, от 15 ноября 2022 года № 1385), распоряжением Главы Благодарненского городского округа Ставропольского края от 10 февраля 2023 года № 02-р «О подготовке</w:t>
      </w:r>
      <w:proofErr w:type="gramEnd"/>
      <w:r w:rsidRPr="001D2569">
        <w:rPr>
          <w:rFonts w:ascii="Arial" w:hAnsi="Arial" w:cs="Arial"/>
          <w:sz w:val="18"/>
          <w:szCs w:val="18"/>
        </w:rPr>
        <w:t xml:space="preserve"> </w:t>
      </w:r>
      <w:proofErr w:type="gramStart"/>
      <w:r w:rsidRPr="001D2569">
        <w:rPr>
          <w:rFonts w:ascii="Arial" w:hAnsi="Arial" w:cs="Arial"/>
          <w:sz w:val="18"/>
          <w:szCs w:val="18"/>
        </w:rPr>
        <w:t>проекта о внесении изменений в Правила землепользования и застройки Благодарненского городского округа Ставропольского края, утвержденные постановлением администрации Благодарненского городского округа Ставропольского края от 26 ноября 2021 года № 1278», распоряжением Главы Благодарненского городского округа Ставропольского края от 28 февраля 2023 года № 06-р «О назначении публичных слушаний по рассмотрению проекта внесения изменений в Правила землепользования и застройки Благодарненского городского округа Ставропольского края</w:t>
      </w:r>
      <w:proofErr w:type="gramEnd"/>
      <w:r w:rsidRPr="001D2569">
        <w:rPr>
          <w:rFonts w:ascii="Arial" w:hAnsi="Arial" w:cs="Arial"/>
          <w:sz w:val="18"/>
          <w:szCs w:val="18"/>
        </w:rPr>
        <w:t xml:space="preserve">, </w:t>
      </w:r>
      <w:proofErr w:type="gramStart"/>
      <w:r w:rsidRPr="001D2569">
        <w:rPr>
          <w:rFonts w:ascii="Arial" w:hAnsi="Arial" w:cs="Arial"/>
          <w:sz w:val="18"/>
          <w:szCs w:val="18"/>
        </w:rPr>
        <w:t>утвержденные постановлением администрации Благодарненского городского округа Ставропольского края от 26 ноября 2021 года № 1278», с учетом протокола публичных слушаний по проекту внесения изменений в Правила землепользования и застройки Благодарненского городского округа Ставропольского края и заключения о результатах публичных слушаний, проведенных постоянно действующей комиссией по землепользованию и застройке на территории Благодарненского городского округа Ставропольского края, администрация Благодарненского городского округа Ставропольского края</w:t>
      </w:r>
      <w:proofErr w:type="gramEnd"/>
    </w:p>
    <w:p w:rsidR="001D2569" w:rsidRPr="001D2569" w:rsidRDefault="001D2569" w:rsidP="005920A8">
      <w:pPr>
        <w:spacing w:line="180" w:lineRule="exact"/>
        <w:jc w:val="both"/>
        <w:rPr>
          <w:rFonts w:ascii="Arial" w:hAnsi="Arial" w:cs="Arial"/>
          <w:sz w:val="18"/>
          <w:szCs w:val="18"/>
        </w:rPr>
      </w:pPr>
    </w:p>
    <w:p w:rsidR="001D2569" w:rsidRPr="001D2569" w:rsidRDefault="001D2569" w:rsidP="00217941">
      <w:pPr>
        <w:spacing w:line="180" w:lineRule="exact"/>
        <w:ind w:firstLine="142"/>
        <w:jc w:val="both"/>
        <w:rPr>
          <w:rFonts w:ascii="Arial" w:hAnsi="Arial" w:cs="Arial"/>
          <w:sz w:val="18"/>
          <w:szCs w:val="18"/>
        </w:rPr>
      </w:pPr>
      <w:r w:rsidRPr="001D2569">
        <w:rPr>
          <w:rFonts w:ascii="Arial" w:hAnsi="Arial" w:cs="Arial"/>
          <w:sz w:val="18"/>
          <w:szCs w:val="18"/>
        </w:rPr>
        <w:t>ПОСТАНОВЛЯЕТ:</w:t>
      </w:r>
    </w:p>
    <w:p w:rsidR="001D2569" w:rsidRPr="001D2569" w:rsidRDefault="001D2569" w:rsidP="005920A8">
      <w:pPr>
        <w:spacing w:line="180" w:lineRule="exact"/>
        <w:jc w:val="both"/>
        <w:rPr>
          <w:rFonts w:ascii="Arial" w:hAnsi="Arial" w:cs="Arial"/>
          <w:sz w:val="18"/>
          <w:szCs w:val="18"/>
        </w:rPr>
      </w:pPr>
    </w:p>
    <w:p w:rsidR="001D2569" w:rsidRPr="001D2569" w:rsidRDefault="001D2569" w:rsidP="00217941">
      <w:pPr>
        <w:spacing w:line="180" w:lineRule="exact"/>
        <w:ind w:firstLine="142"/>
        <w:jc w:val="both"/>
        <w:rPr>
          <w:rFonts w:ascii="Arial" w:hAnsi="Arial" w:cs="Arial"/>
          <w:sz w:val="18"/>
          <w:szCs w:val="18"/>
        </w:rPr>
      </w:pPr>
      <w:r w:rsidRPr="001D2569">
        <w:rPr>
          <w:rFonts w:ascii="Arial" w:hAnsi="Arial" w:cs="Arial"/>
          <w:sz w:val="18"/>
          <w:szCs w:val="18"/>
        </w:rPr>
        <w:tab/>
        <w:t xml:space="preserve">1. Утвердить прилагаемые изменения, которые вносятся в Правила землепользования и застройки Благодарненского городского округа Ставропольского края, утвержденные постановлением администрации Благодарненского городского округа Ставропольского края от 26 ноября 2021 года № 1278 «Об утверждении правил </w:t>
      </w:r>
      <w:r w:rsidRPr="001D2569">
        <w:rPr>
          <w:rFonts w:ascii="Arial" w:hAnsi="Arial" w:cs="Arial"/>
          <w:sz w:val="18"/>
          <w:szCs w:val="18"/>
        </w:rPr>
        <w:lastRenderedPageBreak/>
        <w:t xml:space="preserve">землепользования и застройки Благодарненского городского округа Ставропольского края». </w:t>
      </w:r>
    </w:p>
    <w:p w:rsidR="001D2569" w:rsidRPr="001D2569" w:rsidRDefault="001D2569" w:rsidP="00217941">
      <w:pPr>
        <w:spacing w:line="180" w:lineRule="exact"/>
        <w:ind w:firstLine="142"/>
        <w:jc w:val="both"/>
        <w:rPr>
          <w:rFonts w:ascii="Arial" w:hAnsi="Arial" w:cs="Arial"/>
          <w:sz w:val="18"/>
          <w:szCs w:val="18"/>
        </w:rPr>
      </w:pPr>
      <w:r w:rsidRPr="001D2569">
        <w:rPr>
          <w:rFonts w:ascii="Arial" w:hAnsi="Arial" w:cs="Arial"/>
          <w:sz w:val="18"/>
          <w:szCs w:val="18"/>
        </w:rPr>
        <w:tab/>
      </w:r>
    </w:p>
    <w:p w:rsidR="001D2569" w:rsidRPr="001D2569" w:rsidRDefault="001D2569" w:rsidP="00217941">
      <w:pPr>
        <w:spacing w:line="180" w:lineRule="exact"/>
        <w:ind w:firstLine="142"/>
        <w:jc w:val="both"/>
        <w:rPr>
          <w:rFonts w:ascii="Arial" w:hAnsi="Arial" w:cs="Arial"/>
          <w:sz w:val="18"/>
          <w:szCs w:val="18"/>
        </w:rPr>
      </w:pPr>
      <w:r w:rsidRPr="001D2569">
        <w:rPr>
          <w:rFonts w:ascii="Arial" w:hAnsi="Arial" w:cs="Arial"/>
          <w:sz w:val="18"/>
          <w:szCs w:val="18"/>
        </w:rPr>
        <w:tab/>
        <w:t>2. Отделу архитектуры и градостроительства администрации Благодарненского городского круга Ставропольского края (</w:t>
      </w:r>
      <w:proofErr w:type="spellStart"/>
      <w:r w:rsidRPr="001D2569">
        <w:rPr>
          <w:rFonts w:ascii="Arial" w:hAnsi="Arial" w:cs="Arial"/>
          <w:sz w:val="18"/>
          <w:szCs w:val="18"/>
        </w:rPr>
        <w:t>Слепичева</w:t>
      </w:r>
      <w:proofErr w:type="spellEnd"/>
      <w:r w:rsidRPr="001D2569">
        <w:rPr>
          <w:rFonts w:ascii="Arial" w:hAnsi="Arial" w:cs="Arial"/>
          <w:sz w:val="18"/>
          <w:szCs w:val="18"/>
        </w:rPr>
        <w:t xml:space="preserve">) </w:t>
      </w:r>
      <w:proofErr w:type="gramStart"/>
      <w:r w:rsidRPr="001D2569">
        <w:rPr>
          <w:rFonts w:ascii="Arial" w:hAnsi="Arial" w:cs="Arial"/>
          <w:sz w:val="18"/>
          <w:szCs w:val="18"/>
        </w:rPr>
        <w:t>разместить</w:t>
      </w:r>
      <w:proofErr w:type="gramEnd"/>
      <w:r w:rsidRPr="001D2569">
        <w:rPr>
          <w:rFonts w:ascii="Arial" w:hAnsi="Arial" w:cs="Arial"/>
          <w:sz w:val="18"/>
          <w:szCs w:val="18"/>
        </w:rPr>
        <w:t xml:space="preserve"> настоящее постановление в федеральной государственной информационной системе обеспечения градостроительной деятельности и на официальном сайте администрации Благодарненского городского округа Ставропольского края.</w:t>
      </w:r>
    </w:p>
    <w:p w:rsidR="001D2569" w:rsidRPr="001D2569" w:rsidRDefault="001D2569" w:rsidP="00217941">
      <w:pPr>
        <w:spacing w:line="180" w:lineRule="exact"/>
        <w:ind w:firstLine="142"/>
        <w:jc w:val="both"/>
        <w:rPr>
          <w:rFonts w:ascii="Arial" w:hAnsi="Arial" w:cs="Arial"/>
          <w:sz w:val="18"/>
          <w:szCs w:val="18"/>
        </w:rPr>
      </w:pPr>
    </w:p>
    <w:p w:rsidR="001D2569" w:rsidRPr="001D2569" w:rsidRDefault="001D2569" w:rsidP="00217941">
      <w:pPr>
        <w:spacing w:line="180" w:lineRule="exact"/>
        <w:ind w:firstLine="142"/>
        <w:jc w:val="both"/>
        <w:rPr>
          <w:rFonts w:ascii="Arial" w:hAnsi="Arial" w:cs="Arial"/>
          <w:sz w:val="18"/>
          <w:szCs w:val="18"/>
        </w:rPr>
      </w:pPr>
      <w:r w:rsidRPr="001D2569">
        <w:rPr>
          <w:rFonts w:ascii="Arial" w:hAnsi="Arial" w:cs="Arial"/>
          <w:sz w:val="18"/>
          <w:szCs w:val="18"/>
        </w:rPr>
        <w:t xml:space="preserve">3. </w:t>
      </w:r>
      <w:proofErr w:type="gramStart"/>
      <w:r w:rsidRPr="001D2569">
        <w:rPr>
          <w:rFonts w:ascii="Arial" w:hAnsi="Arial" w:cs="Arial"/>
          <w:sz w:val="18"/>
          <w:szCs w:val="18"/>
        </w:rPr>
        <w:t>Контроль за</w:t>
      </w:r>
      <w:proofErr w:type="gramEnd"/>
      <w:r w:rsidRPr="001D2569">
        <w:rPr>
          <w:rFonts w:ascii="Arial" w:hAnsi="Arial" w:cs="Arial"/>
          <w:sz w:val="18"/>
          <w:szCs w:val="18"/>
        </w:rPr>
        <w:t xml:space="preserve"> выполнением настоящего постановления оставляю за собой.</w:t>
      </w:r>
    </w:p>
    <w:p w:rsidR="001D2569" w:rsidRPr="001D2569" w:rsidRDefault="001D2569" w:rsidP="00217941">
      <w:pPr>
        <w:spacing w:line="180" w:lineRule="exact"/>
        <w:ind w:firstLine="142"/>
        <w:jc w:val="both"/>
        <w:rPr>
          <w:rFonts w:ascii="Arial" w:hAnsi="Arial" w:cs="Arial"/>
          <w:sz w:val="18"/>
          <w:szCs w:val="18"/>
        </w:rPr>
      </w:pPr>
    </w:p>
    <w:p w:rsidR="001D2569" w:rsidRPr="001D2569" w:rsidRDefault="001D2569" w:rsidP="00217941">
      <w:pPr>
        <w:spacing w:line="180" w:lineRule="exact"/>
        <w:ind w:firstLine="142"/>
        <w:jc w:val="both"/>
        <w:rPr>
          <w:rFonts w:ascii="Arial" w:hAnsi="Arial" w:cs="Arial"/>
          <w:sz w:val="18"/>
          <w:szCs w:val="18"/>
        </w:rPr>
      </w:pPr>
      <w:r w:rsidRPr="001D2569">
        <w:rPr>
          <w:rFonts w:ascii="Arial" w:hAnsi="Arial" w:cs="Arial"/>
          <w:sz w:val="18"/>
          <w:szCs w:val="18"/>
        </w:rPr>
        <w:t>4. Настоящее постановление вступает в силу на следующий день после дня его официального опубликования.</w:t>
      </w:r>
    </w:p>
    <w:p w:rsidR="001D2569" w:rsidRPr="001D2569" w:rsidRDefault="001D2569" w:rsidP="001D2569">
      <w:pPr>
        <w:spacing w:line="180" w:lineRule="exact"/>
        <w:rPr>
          <w:rFonts w:ascii="Arial" w:hAnsi="Arial" w:cs="Arial"/>
          <w:sz w:val="18"/>
          <w:szCs w:val="18"/>
        </w:rPr>
      </w:pPr>
    </w:p>
    <w:p w:rsidR="001D2569" w:rsidRPr="001D2569" w:rsidRDefault="001D2569" w:rsidP="001D2569">
      <w:pPr>
        <w:spacing w:line="180" w:lineRule="exact"/>
        <w:rPr>
          <w:rFonts w:ascii="Arial" w:hAnsi="Arial" w:cs="Arial"/>
          <w:sz w:val="18"/>
          <w:szCs w:val="18"/>
        </w:rPr>
      </w:pPr>
    </w:p>
    <w:p w:rsidR="00217941" w:rsidRDefault="001D2569" w:rsidP="001D2569">
      <w:pPr>
        <w:spacing w:line="180" w:lineRule="exact"/>
        <w:rPr>
          <w:rFonts w:ascii="Arial" w:hAnsi="Arial" w:cs="Arial"/>
          <w:sz w:val="18"/>
          <w:szCs w:val="18"/>
        </w:rPr>
      </w:pPr>
      <w:proofErr w:type="gramStart"/>
      <w:r w:rsidRPr="001D2569">
        <w:rPr>
          <w:rFonts w:ascii="Arial" w:hAnsi="Arial" w:cs="Arial"/>
          <w:sz w:val="18"/>
          <w:szCs w:val="18"/>
        </w:rPr>
        <w:t>Исполняющий</w:t>
      </w:r>
      <w:proofErr w:type="gramEnd"/>
      <w:r w:rsidRPr="001D2569">
        <w:rPr>
          <w:rFonts w:ascii="Arial" w:hAnsi="Arial" w:cs="Arial"/>
          <w:sz w:val="18"/>
          <w:szCs w:val="18"/>
        </w:rPr>
        <w:t xml:space="preserve"> обязанности Главы </w:t>
      </w:r>
    </w:p>
    <w:p w:rsidR="00217941" w:rsidRDefault="001D2569" w:rsidP="001D2569">
      <w:pPr>
        <w:spacing w:line="180" w:lineRule="exact"/>
        <w:rPr>
          <w:rFonts w:ascii="Arial" w:hAnsi="Arial" w:cs="Arial"/>
          <w:sz w:val="18"/>
          <w:szCs w:val="18"/>
        </w:rPr>
      </w:pPr>
      <w:r w:rsidRPr="001D2569">
        <w:rPr>
          <w:rFonts w:ascii="Arial" w:hAnsi="Arial" w:cs="Arial"/>
          <w:sz w:val="18"/>
          <w:szCs w:val="18"/>
        </w:rPr>
        <w:t>Благодарненского городского округа</w:t>
      </w:r>
    </w:p>
    <w:p w:rsidR="001D2569" w:rsidRPr="001D2569" w:rsidRDefault="001D2569" w:rsidP="001D2569">
      <w:pPr>
        <w:spacing w:line="180" w:lineRule="exact"/>
        <w:rPr>
          <w:rFonts w:ascii="Arial" w:hAnsi="Arial" w:cs="Arial"/>
          <w:sz w:val="18"/>
          <w:szCs w:val="18"/>
        </w:rPr>
      </w:pPr>
      <w:r w:rsidRPr="001D2569">
        <w:rPr>
          <w:rFonts w:ascii="Arial" w:hAnsi="Arial" w:cs="Arial"/>
          <w:sz w:val="18"/>
          <w:szCs w:val="18"/>
        </w:rPr>
        <w:t xml:space="preserve">Ставропольского края, </w:t>
      </w:r>
    </w:p>
    <w:p w:rsidR="00217941" w:rsidRDefault="001D2569" w:rsidP="001D2569">
      <w:pPr>
        <w:spacing w:line="180" w:lineRule="exact"/>
        <w:rPr>
          <w:rFonts w:ascii="Arial" w:hAnsi="Arial" w:cs="Arial"/>
          <w:sz w:val="18"/>
          <w:szCs w:val="18"/>
        </w:rPr>
      </w:pPr>
      <w:r w:rsidRPr="001D2569">
        <w:rPr>
          <w:rFonts w:ascii="Arial" w:hAnsi="Arial" w:cs="Arial"/>
          <w:sz w:val="18"/>
          <w:szCs w:val="18"/>
        </w:rPr>
        <w:t>первый заместитель главы администрации Благодарненского городско</w:t>
      </w:r>
      <w:r w:rsidR="00217941">
        <w:rPr>
          <w:rFonts w:ascii="Arial" w:hAnsi="Arial" w:cs="Arial"/>
          <w:sz w:val="18"/>
          <w:szCs w:val="18"/>
        </w:rPr>
        <w:t xml:space="preserve">го округа </w:t>
      </w:r>
    </w:p>
    <w:p w:rsidR="005920A8" w:rsidRDefault="00217941" w:rsidP="001D2569">
      <w:pPr>
        <w:spacing w:line="180" w:lineRule="exact"/>
        <w:rPr>
          <w:rFonts w:ascii="Arial" w:hAnsi="Arial" w:cs="Arial"/>
          <w:sz w:val="18"/>
          <w:szCs w:val="18"/>
        </w:rPr>
      </w:pPr>
      <w:r>
        <w:rPr>
          <w:rFonts w:ascii="Arial" w:hAnsi="Arial" w:cs="Arial"/>
          <w:sz w:val="18"/>
          <w:szCs w:val="18"/>
        </w:rPr>
        <w:t>Ставропольского края</w:t>
      </w:r>
      <w:r>
        <w:rPr>
          <w:rFonts w:ascii="Arial" w:hAnsi="Arial" w:cs="Arial"/>
          <w:sz w:val="18"/>
          <w:szCs w:val="18"/>
        </w:rPr>
        <w:tab/>
        <w:t xml:space="preserve">                        </w:t>
      </w:r>
      <w:r w:rsidR="001D2569" w:rsidRPr="001D2569">
        <w:rPr>
          <w:rFonts w:ascii="Arial" w:hAnsi="Arial" w:cs="Arial"/>
          <w:sz w:val="18"/>
          <w:szCs w:val="18"/>
        </w:rPr>
        <w:t>Н.Д. Федюнина</w:t>
      </w:r>
      <w:r w:rsidR="00856063" w:rsidRPr="00856063">
        <w:rPr>
          <w:rFonts w:ascii="Arial" w:hAnsi="Arial" w:cs="Arial"/>
          <w:sz w:val="18"/>
          <w:szCs w:val="18"/>
        </w:rPr>
        <w:t xml:space="preserve">  </w:t>
      </w:r>
    </w:p>
    <w:p w:rsidR="005920A8" w:rsidRDefault="005920A8" w:rsidP="001D2569">
      <w:pPr>
        <w:spacing w:line="180" w:lineRule="exact"/>
        <w:rPr>
          <w:rFonts w:ascii="Arial" w:hAnsi="Arial" w:cs="Arial"/>
          <w:sz w:val="18"/>
          <w:szCs w:val="18"/>
        </w:rPr>
      </w:pPr>
    </w:p>
    <w:p w:rsidR="005920A8" w:rsidRDefault="005920A8" w:rsidP="001D2569">
      <w:pPr>
        <w:spacing w:line="180" w:lineRule="exact"/>
        <w:rPr>
          <w:rFonts w:ascii="Arial" w:hAnsi="Arial" w:cs="Arial"/>
          <w:sz w:val="18"/>
          <w:szCs w:val="18"/>
        </w:rPr>
      </w:pPr>
    </w:p>
    <w:p w:rsidR="005920A8" w:rsidRDefault="005920A8" w:rsidP="001D2569">
      <w:pPr>
        <w:spacing w:line="180" w:lineRule="exact"/>
        <w:rPr>
          <w:rFonts w:ascii="Arial" w:hAnsi="Arial" w:cs="Arial"/>
          <w:sz w:val="18"/>
          <w:szCs w:val="18"/>
        </w:rPr>
      </w:pPr>
    </w:p>
    <w:p w:rsidR="00A3357E" w:rsidRDefault="00A3357E" w:rsidP="005920A8">
      <w:pPr>
        <w:spacing w:line="180" w:lineRule="exact"/>
        <w:ind w:left="1416"/>
        <w:jc w:val="center"/>
        <w:rPr>
          <w:rFonts w:ascii="Arial" w:hAnsi="Arial" w:cs="Arial"/>
          <w:sz w:val="18"/>
          <w:szCs w:val="18"/>
        </w:rPr>
      </w:pPr>
    </w:p>
    <w:p w:rsidR="005920A8" w:rsidRPr="005920A8" w:rsidRDefault="005920A8" w:rsidP="005920A8">
      <w:pPr>
        <w:spacing w:line="180" w:lineRule="exact"/>
        <w:ind w:left="1416"/>
        <w:jc w:val="center"/>
        <w:rPr>
          <w:rFonts w:ascii="Arial" w:hAnsi="Arial" w:cs="Arial"/>
          <w:sz w:val="18"/>
          <w:szCs w:val="18"/>
        </w:rPr>
      </w:pPr>
      <w:r w:rsidRPr="005920A8">
        <w:rPr>
          <w:rFonts w:ascii="Arial" w:hAnsi="Arial" w:cs="Arial"/>
          <w:sz w:val="18"/>
          <w:szCs w:val="18"/>
        </w:rPr>
        <w:t>УТВЕРЖДЕНЫ</w:t>
      </w:r>
    </w:p>
    <w:p w:rsidR="005920A8" w:rsidRPr="005920A8" w:rsidRDefault="005920A8" w:rsidP="005920A8">
      <w:pPr>
        <w:spacing w:line="180" w:lineRule="exact"/>
        <w:ind w:left="1416"/>
        <w:jc w:val="center"/>
        <w:rPr>
          <w:rFonts w:ascii="Arial" w:hAnsi="Arial" w:cs="Arial"/>
          <w:sz w:val="18"/>
          <w:szCs w:val="18"/>
        </w:rPr>
      </w:pPr>
      <w:r w:rsidRPr="005920A8">
        <w:rPr>
          <w:rFonts w:ascii="Arial" w:hAnsi="Arial" w:cs="Arial"/>
          <w:sz w:val="18"/>
          <w:szCs w:val="18"/>
        </w:rPr>
        <w:t>постановлением администрации Благодарненского городского округа Ставропольского края</w:t>
      </w:r>
    </w:p>
    <w:p w:rsidR="005920A8" w:rsidRPr="005920A8" w:rsidRDefault="005920A8" w:rsidP="005920A8">
      <w:pPr>
        <w:spacing w:line="180" w:lineRule="exact"/>
        <w:ind w:left="1416"/>
        <w:jc w:val="center"/>
        <w:rPr>
          <w:rFonts w:ascii="Arial" w:hAnsi="Arial" w:cs="Arial"/>
          <w:sz w:val="18"/>
          <w:szCs w:val="18"/>
        </w:rPr>
      </w:pPr>
      <w:r w:rsidRPr="005920A8">
        <w:rPr>
          <w:rFonts w:ascii="Arial" w:hAnsi="Arial" w:cs="Arial"/>
          <w:sz w:val="18"/>
          <w:szCs w:val="18"/>
        </w:rPr>
        <w:t>от 27 марта 2023 года № 328</w:t>
      </w:r>
    </w:p>
    <w:p w:rsidR="005920A8" w:rsidRPr="005920A8" w:rsidRDefault="005920A8" w:rsidP="005920A8">
      <w:pPr>
        <w:spacing w:line="180" w:lineRule="exact"/>
        <w:rPr>
          <w:rFonts w:ascii="Arial" w:hAnsi="Arial" w:cs="Arial"/>
          <w:sz w:val="18"/>
          <w:szCs w:val="18"/>
        </w:rPr>
      </w:pPr>
    </w:p>
    <w:p w:rsidR="005920A8" w:rsidRPr="005920A8" w:rsidRDefault="005920A8" w:rsidP="005920A8">
      <w:pPr>
        <w:spacing w:line="180" w:lineRule="exact"/>
        <w:rPr>
          <w:rFonts w:ascii="Arial" w:hAnsi="Arial" w:cs="Arial"/>
          <w:sz w:val="18"/>
          <w:szCs w:val="18"/>
        </w:rPr>
      </w:pPr>
    </w:p>
    <w:p w:rsidR="005920A8" w:rsidRPr="005920A8" w:rsidRDefault="005920A8" w:rsidP="005920A8">
      <w:pPr>
        <w:spacing w:line="180" w:lineRule="exact"/>
        <w:jc w:val="center"/>
        <w:rPr>
          <w:rFonts w:ascii="Arial" w:hAnsi="Arial" w:cs="Arial"/>
          <w:sz w:val="18"/>
          <w:szCs w:val="18"/>
        </w:rPr>
      </w:pPr>
      <w:r w:rsidRPr="005920A8">
        <w:rPr>
          <w:rFonts w:ascii="Arial" w:hAnsi="Arial" w:cs="Arial"/>
          <w:sz w:val="18"/>
          <w:szCs w:val="18"/>
        </w:rPr>
        <w:t>ИЗМЕНЕНИЯ,</w:t>
      </w:r>
    </w:p>
    <w:p w:rsidR="005920A8" w:rsidRPr="005920A8" w:rsidRDefault="005920A8" w:rsidP="005920A8">
      <w:pPr>
        <w:spacing w:line="180" w:lineRule="exact"/>
        <w:ind w:firstLine="142"/>
        <w:jc w:val="both"/>
        <w:rPr>
          <w:rFonts w:ascii="Arial" w:hAnsi="Arial" w:cs="Arial"/>
          <w:sz w:val="18"/>
          <w:szCs w:val="18"/>
        </w:rPr>
      </w:pPr>
      <w:r w:rsidRPr="005920A8">
        <w:rPr>
          <w:rFonts w:ascii="Arial" w:hAnsi="Arial" w:cs="Arial"/>
          <w:sz w:val="18"/>
          <w:szCs w:val="18"/>
        </w:rPr>
        <w:t>которые вносятся в Правила землепользования и застройки Благодарненского городского округа Ставропольского края, утвержденные постановлением администрации Благодарненского городского округа Ставропольского края от 26 ноября 2021 года № 1278 «Об утверждении правил землепользования и застройки Благодарненского городского округа Ставропольского края»</w:t>
      </w:r>
    </w:p>
    <w:p w:rsidR="005920A8" w:rsidRPr="005920A8" w:rsidRDefault="005920A8" w:rsidP="005920A8">
      <w:pPr>
        <w:spacing w:line="180" w:lineRule="exact"/>
        <w:ind w:firstLine="142"/>
        <w:jc w:val="both"/>
        <w:rPr>
          <w:rFonts w:ascii="Arial" w:hAnsi="Arial" w:cs="Arial"/>
          <w:sz w:val="18"/>
          <w:szCs w:val="18"/>
        </w:rPr>
      </w:pPr>
    </w:p>
    <w:p w:rsidR="005920A8" w:rsidRPr="005920A8" w:rsidRDefault="005920A8" w:rsidP="005920A8">
      <w:pPr>
        <w:spacing w:line="180" w:lineRule="exact"/>
        <w:ind w:firstLine="142"/>
        <w:jc w:val="both"/>
        <w:rPr>
          <w:rFonts w:ascii="Arial" w:hAnsi="Arial" w:cs="Arial"/>
          <w:sz w:val="18"/>
          <w:szCs w:val="18"/>
        </w:rPr>
      </w:pPr>
    </w:p>
    <w:p w:rsidR="005920A8" w:rsidRPr="005920A8" w:rsidRDefault="005920A8" w:rsidP="005920A8">
      <w:pPr>
        <w:spacing w:line="180" w:lineRule="exact"/>
        <w:ind w:firstLine="142"/>
        <w:jc w:val="both"/>
        <w:rPr>
          <w:rFonts w:ascii="Arial" w:hAnsi="Arial" w:cs="Arial"/>
          <w:sz w:val="18"/>
          <w:szCs w:val="18"/>
        </w:rPr>
      </w:pPr>
      <w:r w:rsidRPr="005920A8">
        <w:rPr>
          <w:rFonts w:ascii="Arial" w:hAnsi="Arial" w:cs="Arial"/>
          <w:sz w:val="18"/>
          <w:szCs w:val="18"/>
        </w:rPr>
        <w:t>1. В Части I. «Порядок применений и внесения изменений в правил</w:t>
      </w:r>
      <w:r w:rsidR="007301D9">
        <w:rPr>
          <w:rFonts w:ascii="Arial" w:hAnsi="Arial" w:cs="Arial"/>
          <w:sz w:val="18"/>
          <w:szCs w:val="18"/>
        </w:rPr>
        <w:t xml:space="preserve">а землепользования и застройки </w:t>
      </w:r>
      <w:r w:rsidRPr="005920A8">
        <w:rPr>
          <w:rFonts w:ascii="Arial" w:hAnsi="Arial" w:cs="Arial"/>
          <w:sz w:val="18"/>
          <w:szCs w:val="18"/>
        </w:rPr>
        <w:t>Благодарненского городского округа Ставропольского края»:</w:t>
      </w:r>
    </w:p>
    <w:p w:rsidR="005920A8" w:rsidRPr="005920A8" w:rsidRDefault="005920A8" w:rsidP="005920A8">
      <w:pPr>
        <w:spacing w:line="180" w:lineRule="exact"/>
        <w:ind w:firstLine="142"/>
        <w:jc w:val="both"/>
        <w:rPr>
          <w:rFonts w:ascii="Arial" w:hAnsi="Arial" w:cs="Arial"/>
          <w:sz w:val="18"/>
          <w:szCs w:val="18"/>
        </w:rPr>
      </w:pPr>
      <w:r w:rsidRPr="005920A8">
        <w:rPr>
          <w:rFonts w:ascii="Arial" w:hAnsi="Arial" w:cs="Arial"/>
          <w:sz w:val="18"/>
          <w:szCs w:val="18"/>
        </w:rPr>
        <w:t>1.1. Пункт 4.2 главы 4. «Проведение общественных обсуждений, публичных слушаний по вопросам градостроительной деятельности» изложить в следующей редакции:</w:t>
      </w:r>
    </w:p>
    <w:p w:rsidR="005920A8" w:rsidRPr="005920A8" w:rsidRDefault="005920A8" w:rsidP="005920A8">
      <w:pPr>
        <w:spacing w:line="180" w:lineRule="exact"/>
        <w:ind w:firstLine="142"/>
        <w:jc w:val="both"/>
        <w:rPr>
          <w:rFonts w:ascii="Arial" w:hAnsi="Arial" w:cs="Arial"/>
          <w:sz w:val="18"/>
          <w:szCs w:val="18"/>
        </w:rPr>
      </w:pPr>
      <w:r w:rsidRPr="005920A8">
        <w:rPr>
          <w:rFonts w:ascii="Arial" w:hAnsi="Arial" w:cs="Arial"/>
          <w:sz w:val="18"/>
          <w:szCs w:val="18"/>
        </w:rPr>
        <w:t>«4.2.</w:t>
      </w:r>
      <w:r w:rsidRPr="005920A8">
        <w:rPr>
          <w:rFonts w:ascii="Arial" w:hAnsi="Arial" w:cs="Arial"/>
          <w:sz w:val="18"/>
          <w:szCs w:val="18"/>
        </w:rPr>
        <w:tab/>
        <w:t>Рассмотрению на публичных слушаниях подлежат:</w:t>
      </w:r>
    </w:p>
    <w:p w:rsidR="005920A8" w:rsidRPr="005920A8" w:rsidRDefault="005920A8" w:rsidP="005920A8">
      <w:pPr>
        <w:spacing w:line="180" w:lineRule="exact"/>
        <w:ind w:firstLine="142"/>
        <w:jc w:val="both"/>
        <w:rPr>
          <w:rFonts w:ascii="Arial" w:hAnsi="Arial" w:cs="Arial"/>
          <w:sz w:val="18"/>
          <w:szCs w:val="18"/>
        </w:rPr>
      </w:pPr>
      <w:r w:rsidRPr="005920A8">
        <w:rPr>
          <w:rFonts w:ascii="Arial" w:hAnsi="Arial" w:cs="Arial"/>
          <w:sz w:val="18"/>
          <w:szCs w:val="18"/>
        </w:rPr>
        <w:t>1)</w:t>
      </w:r>
      <w:r w:rsidRPr="005920A8">
        <w:rPr>
          <w:rFonts w:ascii="Arial" w:hAnsi="Arial" w:cs="Arial"/>
          <w:sz w:val="18"/>
          <w:szCs w:val="18"/>
        </w:rPr>
        <w:tab/>
        <w:t>проект генерального плана Благодарненского городского округа Ставропольского края, проекты о внесении изменений в генеральный план Благодарненского городского округа Ставропольского края;</w:t>
      </w:r>
    </w:p>
    <w:p w:rsidR="005920A8" w:rsidRPr="005920A8" w:rsidRDefault="005920A8" w:rsidP="005920A8">
      <w:pPr>
        <w:spacing w:line="180" w:lineRule="exact"/>
        <w:ind w:firstLine="142"/>
        <w:jc w:val="both"/>
        <w:rPr>
          <w:rFonts w:ascii="Arial" w:hAnsi="Arial" w:cs="Arial"/>
          <w:sz w:val="18"/>
          <w:szCs w:val="18"/>
        </w:rPr>
      </w:pPr>
      <w:r w:rsidRPr="005920A8">
        <w:rPr>
          <w:rFonts w:ascii="Arial" w:hAnsi="Arial" w:cs="Arial"/>
          <w:sz w:val="18"/>
          <w:szCs w:val="18"/>
        </w:rPr>
        <w:t>2)</w:t>
      </w:r>
      <w:r w:rsidRPr="005920A8">
        <w:rPr>
          <w:rFonts w:ascii="Arial" w:hAnsi="Arial" w:cs="Arial"/>
          <w:sz w:val="18"/>
          <w:szCs w:val="18"/>
        </w:rPr>
        <w:tab/>
        <w:t>проект Правил, проекты о внесении изменений в Правила;</w:t>
      </w:r>
    </w:p>
    <w:p w:rsidR="005920A8" w:rsidRPr="005920A8" w:rsidRDefault="005920A8" w:rsidP="005920A8">
      <w:pPr>
        <w:spacing w:line="180" w:lineRule="exact"/>
        <w:ind w:firstLine="142"/>
        <w:jc w:val="both"/>
        <w:rPr>
          <w:rFonts w:ascii="Arial" w:hAnsi="Arial" w:cs="Arial"/>
          <w:sz w:val="18"/>
          <w:szCs w:val="18"/>
        </w:rPr>
      </w:pPr>
      <w:r w:rsidRPr="005920A8">
        <w:rPr>
          <w:rFonts w:ascii="Arial" w:hAnsi="Arial" w:cs="Arial"/>
          <w:sz w:val="18"/>
          <w:szCs w:val="18"/>
        </w:rPr>
        <w:t>3)</w:t>
      </w:r>
      <w:r w:rsidRPr="005920A8">
        <w:rPr>
          <w:rFonts w:ascii="Arial" w:hAnsi="Arial" w:cs="Arial"/>
          <w:sz w:val="18"/>
          <w:szCs w:val="18"/>
        </w:rPr>
        <w:tab/>
        <w:t>проект правил благоустройства территории Благодарненского городского округа Ставропольского края, проекты о внесении изменений в правила благоустройства территории Благодарненского городского округа Ставропольского края;</w:t>
      </w:r>
    </w:p>
    <w:p w:rsidR="005920A8" w:rsidRPr="005920A8" w:rsidRDefault="005920A8" w:rsidP="005920A8">
      <w:pPr>
        <w:spacing w:line="180" w:lineRule="exact"/>
        <w:ind w:firstLine="142"/>
        <w:jc w:val="both"/>
        <w:rPr>
          <w:rFonts w:ascii="Arial" w:hAnsi="Arial" w:cs="Arial"/>
          <w:sz w:val="18"/>
          <w:szCs w:val="18"/>
        </w:rPr>
      </w:pPr>
      <w:r w:rsidRPr="005920A8">
        <w:rPr>
          <w:rFonts w:ascii="Arial" w:hAnsi="Arial" w:cs="Arial"/>
          <w:sz w:val="18"/>
          <w:szCs w:val="18"/>
        </w:rPr>
        <w:t>4)</w:t>
      </w:r>
      <w:r w:rsidRPr="005920A8">
        <w:rPr>
          <w:rFonts w:ascii="Arial" w:hAnsi="Arial" w:cs="Arial"/>
          <w:sz w:val="18"/>
          <w:szCs w:val="18"/>
        </w:rPr>
        <w:tab/>
        <w:t>проекты планировки территорий и (или) проекты межевания территорий и внесение изменений в них</w:t>
      </w:r>
      <w:proofErr w:type="gramStart"/>
      <w:r w:rsidRPr="005920A8">
        <w:rPr>
          <w:rFonts w:ascii="Arial" w:hAnsi="Arial" w:cs="Arial"/>
          <w:sz w:val="18"/>
          <w:szCs w:val="18"/>
        </w:rPr>
        <w:t>.».</w:t>
      </w:r>
      <w:proofErr w:type="gramEnd"/>
    </w:p>
    <w:p w:rsidR="005920A8" w:rsidRPr="005920A8" w:rsidRDefault="005920A8" w:rsidP="005920A8">
      <w:pPr>
        <w:spacing w:line="180" w:lineRule="exact"/>
        <w:ind w:firstLine="142"/>
        <w:jc w:val="both"/>
        <w:rPr>
          <w:rFonts w:ascii="Arial" w:hAnsi="Arial" w:cs="Arial"/>
          <w:sz w:val="18"/>
          <w:szCs w:val="18"/>
        </w:rPr>
      </w:pPr>
      <w:r w:rsidRPr="005920A8">
        <w:rPr>
          <w:rFonts w:ascii="Arial" w:hAnsi="Arial" w:cs="Arial"/>
          <w:sz w:val="18"/>
          <w:szCs w:val="18"/>
        </w:rPr>
        <w:t>1.2. Главу 7.  «Положение о регулировании иных вопросов землепользования и застройки» изложить в следующей редакции:</w:t>
      </w:r>
    </w:p>
    <w:p w:rsidR="005920A8" w:rsidRPr="005920A8" w:rsidRDefault="005920A8" w:rsidP="005920A8">
      <w:pPr>
        <w:spacing w:line="180" w:lineRule="exact"/>
        <w:ind w:firstLine="142"/>
        <w:jc w:val="both"/>
        <w:rPr>
          <w:rFonts w:ascii="Arial" w:hAnsi="Arial" w:cs="Arial"/>
          <w:sz w:val="18"/>
          <w:szCs w:val="18"/>
        </w:rPr>
      </w:pPr>
      <w:proofErr w:type="gramStart"/>
      <w:r w:rsidRPr="005920A8">
        <w:rPr>
          <w:rFonts w:ascii="Arial" w:hAnsi="Arial" w:cs="Arial"/>
          <w:sz w:val="18"/>
          <w:szCs w:val="18"/>
        </w:rPr>
        <w:t xml:space="preserve">«Полномочия по предоставлению земельных участков, обмену земельных участков, установлению сервитута, перераспределению земель, </w:t>
      </w:r>
      <w:r w:rsidRPr="005920A8">
        <w:rPr>
          <w:rFonts w:ascii="Arial" w:hAnsi="Arial" w:cs="Arial"/>
          <w:sz w:val="18"/>
          <w:szCs w:val="18"/>
        </w:rPr>
        <w:lastRenderedPageBreak/>
        <w:t>предоставлению разрешений на использование земель или земельных участков без предоставления и установления сервитута в отношении земельных участков, государственная собственность на которые не разграничена, которые расположены в границах Благодарненского городского округа Ставропольского края, осуществляется уполномоченными органами администрации Благодарненского городского округа Ставропольского края.</w:t>
      </w:r>
      <w:proofErr w:type="gramEnd"/>
    </w:p>
    <w:p w:rsidR="005920A8" w:rsidRPr="005920A8" w:rsidRDefault="005920A8" w:rsidP="005920A8">
      <w:pPr>
        <w:spacing w:line="180" w:lineRule="exact"/>
        <w:ind w:firstLine="142"/>
        <w:jc w:val="both"/>
        <w:rPr>
          <w:rFonts w:ascii="Arial" w:hAnsi="Arial" w:cs="Arial"/>
          <w:sz w:val="18"/>
          <w:szCs w:val="18"/>
        </w:rPr>
      </w:pPr>
      <w:proofErr w:type="gramStart"/>
      <w:r w:rsidRPr="005920A8">
        <w:rPr>
          <w:rFonts w:ascii="Arial" w:hAnsi="Arial" w:cs="Arial"/>
          <w:sz w:val="18"/>
          <w:szCs w:val="18"/>
        </w:rPr>
        <w:t>Земельный участок, находящийся в государственной или муниципальной собственности, предоставляется лицу в собственность, аренду, постоянное (бессрочное) пользование или безвозмездное пользование в соответствии с Правилами землепользования и застройки, принятыми представительными органами местного самоуправления муниципальных образований, входившими в состав Благодарненского муниципального района Ставропольского края, действовавшими до дня вступления в силу настоящих Правил, на основании заявления о предоставлении без проведения торгов земельного участка, если</w:t>
      </w:r>
      <w:proofErr w:type="gramEnd"/>
      <w:r w:rsidRPr="005920A8">
        <w:rPr>
          <w:rFonts w:ascii="Arial" w:hAnsi="Arial" w:cs="Arial"/>
          <w:sz w:val="18"/>
          <w:szCs w:val="18"/>
        </w:rPr>
        <w:t xml:space="preserve"> предоставление такого земельного участка лицу предусмотрено решением о предварительном согласовании предоставления земельного участка, принятым до вступления в силу настоящих Правил, но не позднее истечения двух лет со дня принятия указанного решения.</w:t>
      </w:r>
    </w:p>
    <w:p w:rsidR="005920A8" w:rsidRPr="005920A8" w:rsidRDefault="005920A8" w:rsidP="005920A8">
      <w:pPr>
        <w:spacing w:line="180" w:lineRule="exact"/>
        <w:ind w:firstLine="142"/>
        <w:jc w:val="both"/>
        <w:rPr>
          <w:rFonts w:ascii="Arial" w:hAnsi="Arial" w:cs="Arial"/>
          <w:sz w:val="18"/>
          <w:szCs w:val="18"/>
        </w:rPr>
      </w:pPr>
      <w:r w:rsidRPr="005920A8">
        <w:rPr>
          <w:rFonts w:ascii="Arial" w:hAnsi="Arial" w:cs="Arial"/>
          <w:sz w:val="18"/>
          <w:szCs w:val="18"/>
        </w:rPr>
        <w:t xml:space="preserve">Земельный участок, который находится в государственной или муниципальной собственности и в отношении которого принято решение о предварительном согласовании предоставления земельного участка, в течение двух лет со дня принятия этого решения не может быть предметом аукциона по продаже земельного участка или аукциона на право заключения договора аренды земельного </w:t>
      </w:r>
      <w:proofErr w:type="gramStart"/>
      <w:r w:rsidRPr="005920A8">
        <w:rPr>
          <w:rFonts w:ascii="Arial" w:hAnsi="Arial" w:cs="Arial"/>
          <w:sz w:val="18"/>
          <w:szCs w:val="18"/>
        </w:rPr>
        <w:t>участка</w:t>
      </w:r>
      <w:proofErr w:type="gramEnd"/>
      <w:r w:rsidRPr="005920A8">
        <w:rPr>
          <w:rFonts w:ascii="Arial" w:hAnsi="Arial" w:cs="Arial"/>
          <w:sz w:val="18"/>
          <w:szCs w:val="18"/>
        </w:rPr>
        <w:t xml:space="preserve"> и не может быть предоставлен без проведения торгов лицу, если оно не указанно в этом решении.</w:t>
      </w:r>
    </w:p>
    <w:p w:rsidR="005920A8" w:rsidRPr="005920A8" w:rsidRDefault="005920A8" w:rsidP="005920A8">
      <w:pPr>
        <w:spacing w:line="180" w:lineRule="exact"/>
        <w:ind w:firstLine="142"/>
        <w:jc w:val="both"/>
        <w:rPr>
          <w:rFonts w:ascii="Arial" w:hAnsi="Arial" w:cs="Arial"/>
          <w:sz w:val="18"/>
          <w:szCs w:val="18"/>
        </w:rPr>
      </w:pPr>
      <w:r w:rsidRPr="005920A8">
        <w:rPr>
          <w:rFonts w:ascii="Arial" w:hAnsi="Arial" w:cs="Arial"/>
          <w:sz w:val="18"/>
          <w:szCs w:val="18"/>
        </w:rPr>
        <w:t>7. В случае</w:t>
      </w:r>
      <w:proofErr w:type="gramStart"/>
      <w:r w:rsidRPr="005920A8">
        <w:rPr>
          <w:rFonts w:ascii="Arial" w:hAnsi="Arial" w:cs="Arial"/>
          <w:sz w:val="18"/>
          <w:szCs w:val="18"/>
        </w:rPr>
        <w:t>,</w:t>
      </w:r>
      <w:proofErr w:type="gramEnd"/>
      <w:r w:rsidRPr="005920A8">
        <w:rPr>
          <w:rFonts w:ascii="Arial" w:hAnsi="Arial" w:cs="Arial"/>
          <w:sz w:val="18"/>
          <w:szCs w:val="18"/>
        </w:rPr>
        <w:t xml:space="preserve"> если до дня вступления в силу настоящих Правил органом государственной власти или администрацией Благодарненского городского округа в соответствии с Земельным кодексом Российской Федерации опубликовано извещение о проведении торгов (конкурса, аукциона) по продаже земельного участка или торгов (конкурса, аукциона) по продаже права на заключение договора аренды земельного участка либо сообщение о наличии предлагаемых для передачи в аренду и (или) </w:t>
      </w:r>
      <w:proofErr w:type="gramStart"/>
      <w:r w:rsidRPr="005920A8">
        <w:rPr>
          <w:rFonts w:ascii="Arial" w:hAnsi="Arial" w:cs="Arial"/>
          <w:sz w:val="18"/>
          <w:szCs w:val="18"/>
        </w:rPr>
        <w:t>в собственность, находящихся в государственной или муниципальной собственности земельных участков, предоставление таких земельных участков осуществляется в соответствии с Правилами землепользования и застройки, принятыми представительными органами местного самоуправления муниципальных образований, входившими в состав Благодарненского муниципального района Ставропольского края, действовавшими до дня вступления в силу настоящих Правил.</w:t>
      </w:r>
      <w:proofErr w:type="gramEnd"/>
    </w:p>
    <w:p w:rsidR="005920A8" w:rsidRPr="005920A8" w:rsidRDefault="005920A8" w:rsidP="005920A8">
      <w:pPr>
        <w:spacing w:line="180" w:lineRule="exact"/>
        <w:ind w:firstLine="142"/>
        <w:jc w:val="both"/>
        <w:rPr>
          <w:rFonts w:ascii="Arial" w:hAnsi="Arial" w:cs="Arial"/>
          <w:sz w:val="18"/>
          <w:szCs w:val="18"/>
        </w:rPr>
      </w:pPr>
      <w:r w:rsidRPr="005920A8">
        <w:rPr>
          <w:rFonts w:ascii="Arial" w:hAnsi="Arial" w:cs="Arial"/>
          <w:sz w:val="18"/>
          <w:szCs w:val="18"/>
        </w:rPr>
        <w:t>8. В случае</w:t>
      </w:r>
      <w:proofErr w:type="gramStart"/>
      <w:r w:rsidRPr="005920A8">
        <w:rPr>
          <w:rFonts w:ascii="Arial" w:hAnsi="Arial" w:cs="Arial"/>
          <w:sz w:val="18"/>
          <w:szCs w:val="18"/>
        </w:rPr>
        <w:t>,</w:t>
      </w:r>
      <w:proofErr w:type="gramEnd"/>
      <w:r w:rsidRPr="005920A8">
        <w:rPr>
          <w:rFonts w:ascii="Arial" w:hAnsi="Arial" w:cs="Arial"/>
          <w:sz w:val="18"/>
          <w:szCs w:val="18"/>
        </w:rPr>
        <w:t xml:space="preserve"> если до дня вступления в силу настоящих Правил органом государственной власти или администрацией Благодарненского городского округа принято решение об утверждение схемы расположения земельного участка или земельных участков на кадастровом плане территории, предоставление такого земельного участка осуществляется в соответствии с Правилами землепользования и застройки, принятыми представительными органами местного </w:t>
      </w:r>
      <w:r w:rsidRPr="005920A8">
        <w:rPr>
          <w:rFonts w:ascii="Arial" w:hAnsi="Arial" w:cs="Arial"/>
          <w:sz w:val="18"/>
          <w:szCs w:val="18"/>
        </w:rPr>
        <w:lastRenderedPageBreak/>
        <w:t xml:space="preserve">самоуправления муниципальных образований, входившими в состав Благодарненского муниципального района Ставропольского края, </w:t>
      </w:r>
      <w:proofErr w:type="gramStart"/>
      <w:r w:rsidRPr="005920A8">
        <w:rPr>
          <w:rFonts w:ascii="Arial" w:hAnsi="Arial" w:cs="Arial"/>
          <w:sz w:val="18"/>
          <w:szCs w:val="18"/>
        </w:rPr>
        <w:t>действовавшими</w:t>
      </w:r>
      <w:proofErr w:type="gramEnd"/>
      <w:r w:rsidRPr="005920A8">
        <w:rPr>
          <w:rFonts w:ascii="Arial" w:hAnsi="Arial" w:cs="Arial"/>
          <w:sz w:val="18"/>
          <w:szCs w:val="18"/>
        </w:rPr>
        <w:t xml:space="preserve"> до дня вступления в силу настоящих Правил, но не позднее истечения двух лет со дня принятия указанного решения.</w:t>
      </w:r>
    </w:p>
    <w:p w:rsidR="00A94F69" w:rsidRDefault="005920A8" w:rsidP="00CD0047">
      <w:pPr>
        <w:spacing w:line="180" w:lineRule="exact"/>
        <w:ind w:firstLine="142"/>
        <w:jc w:val="both"/>
        <w:rPr>
          <w:rFonts w:ascii="Arial" w:hAnsi="Arial" w:cs="Arial"/>
          <w:sz w:val="18"/>
          <w:szCs w:val="18"/>
        </w:rPr>
      </w:pPr>
      <w:r w:rsidRPr="005920A8">
        <w:rPr>
          <w:rFonts w:ascii="Arial" w:hAnsi="Arial" w:cs="Arial"/>
          <w:sz w:val="18"/>
          <w:szCs w:val="18"/>
        </w:rPr>
        <w:t>9. В случае</w:t>
      </w:r>
      <w:proofErr w:type="gramStart"/>
      <w:r w:rsidRPr="005920A8">
        <w:rPr>
          <w:rFonts w:ascii="Arial" w:hAnsi="Arial" w:cs="Arial"/>
          <w:sz w:val="18"/>
          <w:szCs w:val="18"/>
        </w:rPr>
        <w:t>,</w:t>
      </w:r>
      <w:proofErr w:type="gramEnd"/>
      <w:r w:rsidRPr="005920A8">
        <w:rPr>
          <w:rFonts w:ascii="Arial" w:hAnsi="Arial" w:cs="Arial"/>
          <w:sz w:val="18"/>
          <w:szCs w:val="18"/>
        </w:rPr>
        <w:t xml:space="preserve"> если в отношении земельного участка осуществлен государственный кадастровый учет до вступления в силу настоящих Правил, виды разрешенного использования земельных участков и предельные параметры строительства, реконструкции на земельных участках в целях проведения аукциона по продаже земельных участков, находящихся в государственной или муниципальной собственности, или аукциона на право заключения договоров аренды таких земельных участков определяются в соответствии с Правилами землепользования и застройки, принятыми представительными органами местного самоуправления муниципальных образований, входившими в состав Благодарненского муниципального района Ставропольского края, действовавшими до дня вступ</w:t>
      </w:r>
      <w:r w:rsidR="00CD0047">
        <w:rPr>
          <w:rFonts w:ascii="Arial" w:hAnsi="Arial" w:cs="Arial"/>
          <w:sz w:val="18"/>
          <w:szCs w:val="18"/>
        </w:rPr>
        <w:t xml:space="preserve">ления в силу настоящих Правил. </w:t>
      </w:r>
    </w:p>
    <w:p w:rsidR="005920A8" w:rsidRPr="005920A8" w:rsidRDefault="005920A8" w:rsidP="005920A8">
      <w:pPr>
        <w:spacing w:line="180" w:lineRule="exact"/>
        <w:ind w:firstLine="142"/>
        <w:jc w:val="both"/>
        <w:rPr>
          <w:rFonts w:ascii="Arial" w:hAnsi="Arial" w:cs="Arial"/>
          <w:sz w:val="18"/>
          <w:szCs w:val="18"/>
        </w:rPr>
      </w:pPr>
      <w:r w:rsidRPr="005920A8">
        <w:rPr>
          <w:rFonts w:ascii="Arial" w:hAnsi="Arial" w:cs="Arial"/>
          <w:sz w:val="18"/>
          <w:szCs w:val="18"/>
        </w:rPr>
        <w:t>10. В случае</w:t>
      </w:r>
      <w:proofErr w:type="gramStart"/>
      <w:r w:rsidRPr="005920A8">
        <w:rPr>
          <w:rFonts w:ascii="Arial" w:hAnsi="Arial" w:cs="Arial"/>
          <w:sz w:val="18"/>
          <w:szCs w:val="18"/>
        </w:rPr>
        <w:t>,</w:t>
      </w:r>
      <w:proofErr w:type="gramEnd"/>
      <w:r w:rsidRPr="005920A8">
        <w:rPr>
          <w:rFonts w:ascii="Arial" w:hAnsi="Arial" w:cs="Arial"/>
          <w:sz w:val="18"/>
          <w:szCs w:val="18"/>
        </w:rPr>
        <w:t xml:space="preserve"> если арендатор земельного участка, предназначенного для ведения сельскохозяйственного производства, имеет право на заключение нового договора аренды без проведения торгов в порядке, установленном подпунктом 31 пункта 2 статьи 39.6 Земельного кодекса Российской Федерации, градостроительные регламенты настоящих Правил не подлежат применению.</w:t>
      </w:r>
    </w:p>
    <w:p w:rsidR="005920A8" w:rsidRPr="005920A8" w:rsidRDefault="005920A8" w:rsidP="005920A8">
      <w:pPr>
        <w:spacing w:line="180" w:lineRule="exact"/>
        <w:ind w:firstLine="142"/>
        <w:jc w:val="both"/>
        <w:rPr>
          <w:rFonts w:ascii="Arial" w:hAnsi="Arial" w:cs="Arial"/>
          <w:sz w:val="18"/>
          <w:szCs w:val="18"/>
        </w:rPr>
      </w:pPr>
      <w:r w:rsidRPr="005920A8">
        <w:rPr>
          <w:rFonts w:ascii="Arial" w:hAnsi="Arial" w:cs="Arial"/>
          <w:sz w:val="18"/>
          <w:szCs w:val="18"/>
        </w:rPr>
        <w:t>11. В случае</w:t>
      </w:r>
      <w:proofErr w:type="gramStart"/>
      <w:r w:rsidRPr="005920A8">
        <w:rPr>
          <w:rFonts w:ascii="Arial" w:hAnsi="Arial" w:cs="Arial"/>
          <w:sz w:val="18"/>
          <w:szCs w:val="18"/>
        </w:rPr>
        <w:t>,</w:t>
      </w:r>
      <w:proofErr w:type="gramEnd"/>
      <w:r w:rsidRPr="005920A8">
        <w:rPr>
          <w:rFonts w:ascii="Arial" w:hAnsi="Arial" w:cs="Arial"/>
          <w:sz w:val="18"/>
          <w:szCs w:val="18"/>
        </w:rPr>
        <w:t xml:space="preserve"> если арендатор земельного участка имеет право на заключение нового договора аренды без проведения торгов в порядке, установленном подпунктом 32 пункта 2, пунктами 3 и 4 статьи 39.6 Земельного кодекса Российской Федерации, градостроительные регламенты настоящих Правил не подлежат применению.</w:t>
      </w:r>
    </w:p>
    <w:p w:rsidR="005920A8" w:rsidRPr="005920A8" w:rsidRDefault="005920A8" w:rsidP="005920A8">
      <w:pPr>
        <w:spacing w:line="180" w:lineRule="exact"/>
        <w:ind w:firstLine="142"/>
        <w:jc w:val="both"/>
        <w:rPr>
          <w:rFonts w:ascii="Arial" w:hAnsi="Arial" w:cs="Arial"/>
          <w:sz w:val="18"/>
          <w:szCs w:val="18"/>
        </w:rPr>
      </w:pPr>
      <w:r w:rsidRPr="005920A8">
        <w:rPr>
          <w:rFonts w:ascii="Arial" w:hAnsi="Arial" w:cs="Arial"/>
          <w:sz w:val="18"/>
          <w:szCs w:val="18"/>
        </w:rPr>
        <w:t xml:space="preserve">12. Ограничения, связанные с образованием земельных участков в соответствии с предельными (минимальными и (или) максимальными) размерами земельных участков, установленными градостроительными регламентами соответствующих территориальных зон настоящих Правил, не распространяются на случаи образования земельных участков, которые находятся в  пользовании граждан, если на таком земельном участке расположен жилой дом, право </w:t>
      </w:r>
      <w:proofErr w:type="gramStart"/>
      <w:r w:rsidRPr="005920A8">
        <w:rPr>
          <w:rFonts w:ascii="Arial" w:hAnsi="Arial" w:cs="Arial"/>
          <w:sz w:val="18"/>
          <w:szCs w:val="18"/>
        </w:rPr>
        <w:t>собственности</w:t>
      </w:r>
      <w:proofErr w:type="gramEnd"/>
      <w:r w:rsidRPr="005920A8">
        <w:rPr>
          <w:rFonts w:ascii="Arial" w:hAnsi="Arial" w:cs="Arial"/>
          <w:sz w:val="18"/>
          <w:szCs w:val="18"/>
        </w:rPr>
        <w:t xml:space="preserve">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rsidR="00D378E0" w:rsidRDefault="005920A8" w:rsidP="00A94F69">
      <w:pPr>
        <w:spacing w:line="180" w:lineRule="exact"/>
        <w:ind w:firstLine="142"/>
        <w:jc w:val="both"/>
        <w:rPr>
          <w:rFonts w:ascii="Arial" w:hAnsi="Arial" w:cs="Arial"/>
          <w:sz w:val="18"/>
          <w:szCs w:val="18"/>
        </w:rPr>
      </w:pPr>
      <w:r w:rsidRPr="005920A8">
        <w:rPr>
          <w:rFonts w:ascii="Arial" w:hAnsi="Arial" w:cs="Arial"/>
          <w:sz w:val="18"/>
          <w:szCs w:val="18"/>
        </w:rPr>
        <w:t xml:space="preserve">13. </w:t>
      </w:r>
      <w:proofErr w:type="gramStart"/>
      <w:r w:rsidRPr="005920A8">
        <w:rPr>
          <w:rFonts w:ascii="Arial" w:hAnsi="Arial" w:cs="Arial"/>
          <w:sz w:val="18"/>
          <w:szCs w:val="18"/>
        </w:rPr>
        <w:t>Ограничения, связанные с образованием земельных участков в соответствии с предельными (минимальными и (или) максимальными) размерами земельных участков, установленными градостроительными регламентами соответствующих территориальных зон настоящих Правил, не распространяются на случаи переоформления ранее возникших прав пользования земельными участками в соответствии с Федеральным законом от 25 октября 2001 года № 137-ФЗ «О введении в действие Земельного кодекса Российской Федерации».».</w:t>
      </w:r>
      <w:proofErr w:type="gramEnd"/>
    </w:p>
    <w:p w:rsidR="00A94F69" w:rsidRDefault="00A94F69" w:rsidP="00A94F69">
      <w:pPr>
        <w:spacing w:line="180" w:lineRule="exact"/>
        <w:ind w:firstLine="142"/>
        <w:jc w:val="both"/>
        <w:rPr>
          <w:rFonts w:ascii="Arial" w:hAnsi="Arial" w:cs="Arial"/>
          <w:sz w:val="18"/>
          <w:szCs w:val="18"/>
        </w:rPr>
      </w:pPr>
    </w:p>
    <w:p w:rsidR="00A94F69" w:rsidRDefault="00A94F69" w:rsidP="00A94F69">
      <w:pPr>
        <w:spacing w:line="180" w:lineRule="exact"/>
        <w:jc w:val="both"/>
        <w:rPr>
          <w:rFonts w:ascii="Arial" w:hAnsi="Arial" w:cs="Arial"/>
          <w:sz w:val="18"/>
          <w:szCs w:val="18"/>
        </w:rPr>
      </w:pPr>
    </w:p>
    <w:p w:rsidR="00BA650C" w:rsidRDefault="00BA650C" w:rsidP="00A94F69">
      <w:pPr>
        <w:spacing w:line="180" w:lineRule="exact"/>
        <w:jc w:val="both"/>
        <w:rPr>
          <w:rFonts w:ascii="Arial" w:hAnsi="Arial" w:cs="Arial"/>
          <w:sz w:val="18"/>
          <w:szCs w:val="18"/>
        </w:rPr>
        <w:sectPr w:rsidR="00BA650C" w:rsidSect="00CE6089">
          <w:type w:val="continuous"/>
          <w:pgSz w:w="11905" w:h="16838"/>
          <w:pgMar w:top="1134" w:right="848" w:bottom="1134" w:left="993" w:header="720" w:footer="720" w:gutter="0"/>
          <w:cols w:num="2" w:space="851"/>
          <w:noEndnote/>
          <w:titlePg/>
          <w:docGrid w:linePitch="381"/>
        </w:sectPr>
      </w:pPr>
    </w:p>
    <w:p w:rsidR="00D378E0" w:rsidRPr="00A94F69" w:rsidRDefault="00D378E0" w:rsidP="00A94F69">
      <w:pPr>
        <w:spacing w:line="180" w:lineRule="exact"/>
        <w:jc w:val="both"/>
        <w:rPr>
          <w:rFonts w:ascii="Arial" w:hAnsi="Arial" w:cs="Arial"/>
          <w:sz w:val="18"/>
          <w:szCs w:val="18"/>
        </w:rPr>
      </w:pPr>
      <w:r w:rsidRPr="00A94F69">
        <w:rPr>
          <w:rFonts w:ascii="Arial" w:hAnsi="Arial" w:cs="Arial"/>
          <w:sz w:val="18"/>
          <w:szCs w:val="18"/>
        </w:rPr>
        <w:lastRenderedPageBreak/>
        <w:t>3. Главу 10.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 изложить в следующей редакции:</w:t>
      </w:r>
    </w:p>
    <w:p w:rsidR="00D378E0" w:rsidRPr="00A94F69" w:rsidRDefault="00D378E0" w:rsidP="00A94F69">
      <w:pPr>
        <w:spacing w:line="180" w:lineRule="exact"/>
        <w:jc w:val="both"/>
        <w:rPr>
          <w:rFonts w:ascii="Arial" w:hAnsi="Arial" w:cs="Arial"/>
          <w:sz w:val="18"/>
          <w:szCs w:val="18"/>
        </w:rPr>
      </w:pPr>
      <w:r w:rsidRPr="00A94F69">
        <w:rPr>
          <w:rFonts w:ascii="Arial" w:hAnsi="Arial" w:cs="Arial"/>
          <w:sz w:val="18"/>
          <w:szCs w:val="18"/>
        </w:rPr>
        <w:t xml:space="preserve"> «Глава 10.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p>
    <w:p w:rsidR="00D378E0" w:rsidRPr="00A94F69" w:rsidRDefault="00D378E0" w:rsidP="00A94F69">
      <w:pPr>
        <w:spacing w:line="180" w:lineRule="exact"/>
        <w:jc w:val="both"/>
        <w:rPr>
          <w:rFonts w:ascii="Arial" w:hAnsi="Arial" w:cs="Arial"/>
          <w:sz w:val="18"/>
          <w:szCs w:val="18"/>
        </w:rPr>
      </w:pPr>
      <w:r w:rsidRPr="00A94F69">
        <w:rPr>
          <w:rFonts w:ascii="Arial" w:hAnsi="Arial" w:cs="Arial"/>
          <w:sz w:val="18"/>
          <w:szCs w:val="18"/>
        </w:rPr>
        <w:t xml:space="preserve">Содержание видов разрешенного использования, перечисленных в данной статье,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w:t>
      </w:r>
      <w:r w:rsidRPr="00A94F69">
        <w:rPr>
          <w:rFonts w:ascii="Arial" w:hAnsi="Arial" w:cs="Arial"/>
          <w:sz w:val="18"/>
          <w:szCs w:val="18"/>
        </w:rPr>
        <w:lastRenderedPageBreak/>
        <w:t>объектов мелиорации, антенно-мачтовых сооружений, информационных и геодезических знаков, если федеральным законом не установлено иное.</w:t>
      </w:r>
    </w:p>
    <w:p w:rsidR="00D378E0" w:rsidRPr="00A94F69" w:rsidRDefault="00D378E0" w:rsidP="00A94F69">
      <w:pPr>
        <w:spacing w:line="180" w:lineRule="exact"/>
        <w:jc w:val="both"/>
        <w:rPr>
          <w:rFonts w:ascii="Arial" w:hAnsi="Arial" w:cs="Arial"/>
          <w:sz w:val="18"/>
          <w:szCs w:val="18"/>
        </w:rPr>
      </w:pPr>
    </w:p>
    <w:p w:rsidR="00D378E0" w:rsidRPr="00A94F69" w:rsidRDefault="00D378E0" w:rsidP="00A94F69">
      <w:pPr>
        <w:spacing w:line="180" w:lineRule="exact"/>
        <w:jc w:val="both"/>
        <w:rPr>
          <w:rFonts w:ascii="Arial" w:hAnsi="Arial" w:cs="Arial"/>
          <w:sz w:val="18"/>
          <w:szCs w:val="18"/>
        </w:rPr>
      </w:pPr>
      <w:r w:rsidRPr="00A94F69">
        <w:rPr>
          <w:rFonts w:ascii="Arial" w:hAnsi="Arial" w:cs="Arial"/>
          <w:sz w:val="18"/>
          <w:szCs w:val="18"/>
        </w:rPr>
        <w:t>Статья 3. Жилые зоны</w:t>
      </w:r>
    </w:p>
    <w:p w:rsidR="00D378E0" w:rsidRPr="00A94F69" w:rsidRDefault="00D378E0" w:rsidP="00A94F69">
      <w:pPr>
        <w:spacing w:line="180" w:lineRule="exact"/>
        <w:jc w:val="both"/>
        <w:rPr>
          <w:rFonts w:ascii="Arial" w:hAnsi="Arial" w:cs="Arial"/>
          <w:sz w:val="18"/>
          <w:szCs w:val="18"/>
        </w:rPr>
      </w:pPr>
      <w:r w:rsidRPr="00A94F69">
        <w:rPr>
          <w:rFonts w:ascii="Arial" w:hAnsi="Arial" w:cs="Arial"/>
          <w:sz w:val="18"/>
          <w:szCs w:val="18"/>
        </w:rPr>
        <w:t>Статья 3.1. Зона застройки индивидуальными жилыми домами (Ж</w:t>
      </w:r>
      <w:proofErr w:type="gramStart"/>
      <w:r w:rsidRPr="00A94F69">
        <w:rPr>
          <w:rFonts w:ascii="Arial" w:hAnsi="Arial" w:cs="Arial"/>
          <w:sz w:val="18"/>
          <w:szCs w:val="18"/>
        </w:rPr>
        <w:t>1</w:t>
      </w:r>
      <w:proofErr w:type="gramEnd"/>
      <w:r w:rsidRPr="00A94F69">
        <w:rPr>
          <w:rFonts w:ascii="Arial" w:hAnsi="Arial" w:cs="Arial"/>
          <w:sz w:val="18"/>
          <w:szCs w:val="18"/>
        </w:rPr>
        <w:t>)</w:t>
      </w:r>
    </w:p>
    <w:p w:rsidR="00D378E0" w:rsidRPr="00A94F69" w:rsidRDefault="00D378E0" w:rsidP="007301D9">
      <w:pPr>
        <w:spacing w:line="180" w:lineRule="exact"/>
        <w:jc w:val="center"/>
        <w:rPr>
          <w:rFonts w:ascii="Arial" w:hAnsi="Arial" w:cs="Arial"/>
          <w:sz w:val="18"/>
          <w:szCs w:val="18"/>
        </w:rPr>
      </w:pPr>
      <w:r w:rsidRPr="00A94F69">
        <w:rPr>
          <w:rFonts w:ascii="Arial" w:hAnsi="Arial" w:cs="Arial"/>
          <w:sz w:val="18"/>
          <w:szCs w:val="18"/>
        </w:rPr>
        <w:t>1. Зона предназначена для существующей и планируемой индивидуальной жилой застройки с земельными участками.</w:t>
      </w:r>
    </w:p>
    <w:p w:rsidR="00D378E0" w:rsidRPr="00A94F69" w:rsidRDefault="00D378E0" w:rsidP="007301D9">
      <w:pPr>
        <w:spacing w:line="180" w:lineRule="exact"/>
        <w:jc w:val="center"/>
        <w:rPr>
          <w:rFonts w:ascii="Arial" w:hAnsi="Arial" w:cs="Arial"/>
          <w:sz w:val="18"/>
          <w:szCs w:val="18"/>
        </w:rPr>
      </w:pPr>
      <w:r w:rsidRPr="00A94F69">
        <w:rPr>
          <w:rFonts w:ascii="Arial" w:hAnsi="Arial" w:cs="Arial"/>
          <w:sz w:val="18"/>
          <w:szCs w:val="18"/>
        </w:rPr>
        <w:t>Основные виды разрешённого использования земельных участков зоны Ж</w:t>
      </w:r>
      <w:proofErr w:type="gramStart"/>
      <w:r w:rsidRPr="00A94F69">
        <w:rPr>
          <w:rFonts w:ascii="Arial" w:hAnsi="Arial" w:cs="Arial"/>
          <w:sz w:val="18"/>
          <w:szCs w:val="18"/>
        </w:rPr>
        <w:t>1</w:t>
      </w:r>
      <w:proofErr w:type="gramEnd"/>
    </w:p>
    <w:p w:rsidR="00D378E0" w:rsidRPr="00A94F69" w:rsidRDefault="00D378E0" w:rsidP="00A94F69">
      <w:pPr>
        <w:spacing w:line="180" w:lineRule="exact"/>
        <w:jc w:val="both"/>
        <w:rPr>
          <w:rFonts w:ascii="Arial" w:hAnsi="Arial" w:cs="Arial"/>
          <w:sz w:val="18"/>
          <w:szCs w:val="18"/>
        </w:rPr>
      </w:pPr>
    </w:p>
    <w:tbl>
      <w:tblPr>
        <w:tblW w:w="4903" w:type="pct"/>
        <w:tblInd w:w="10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ayout w:type="fixed"/>
        <w:tblCellMar>
          <w:left w:w="0" w:type="dxa"/>
          <w:right w:w="0" w:type="dxa"/>
        </w:tblCellMar>
        <w:tblLook w:val="04A0" w:firstRow="1" w:lastRow="0" w:firstColumn="1" w:lastColumn="0" w:noHBand="0" w:noVBand="1"/>
      </w:tblPr>
      <w:tblGrid>
        <w:gridCol w:w="1133"/>
        <w:gridCol w:w="1701"/>
        <w:gridCol w:w="7231"/>
      </w:tblGrid>
      <w:tr w:rsidR="00D378E0" w:rsidRPr="00A94F69" w:rsidTr="00A3357E">
        <w:trPr>
          <w:trHeight w:val="39"/>
        </w:trPr>
        <w:tc>
          <w:tcPr>
            <w:tcW w:w="563" w:type="pct"/>
            <w:shd w:val="clear" w:color="auto" w:fill="FEFEFE"/>
            <w:tcMar>
              <w:top w:w="0" w:type="dxa"/>
              <w:left w:w="100" w:type="dxa"/>
              <w:bottom w:w="0" w:type="dxa"/>
              <w:right w:w="100" w:type="dxa"/>
            </w:tcMar>
          </w:tcPr>
          <w:p w:rsidR="00D378E0" w:rsidRPr="00A94F69" w:rsidRDefault="00D378E0" w:rsidP="007301D9">
            <w:pPr>
              <w:spacing w:line="180" w:lineRule="exact"/>
              <w:jc w:val="center"/>
              <w:rPr>
                <w:rFonts w:ascii="Arial" w:hAnsi="Arial" w:cs="Arial"/>
                <w:sz w:val="18"/>
                <w:szCs w:val="18"/>
              </w:rPr>
            </w:pPr>
            <w:r w:rsidRPr="00A94F69">
              <w:rPr>
                <w:rFonts w:ascii="Arial" w:hAnsi="Arial" w:cs="Arial"/>
                <w:sz w:val="18"/>
                <w:szCs w:val="18"/>
              </w:rPr>
              <w:t>код классификатора</w:t>
            </w:r>
          </w:p>
        </w:tc>
        <w:tc>
          <w:tcPr>
            <w:tcW w:w="845" w:type="pct"/>
            <w:shd w:val="clear" w:color="auto" w:fill="FEFEFE"/>
            <w:tcMar>
              <w:top w:w="0" w:type="dxa"/>
              <w:left w:w="100" w:type="dxa"/>
              <w:bottom w:w="0" w:type="dxa"/>
              <w:right w:w="100" w:type="dxa"/>
            </w:tcMar>
          </w:tcPr>
          <w:p w:rsidR="00D378E0" w:rsidRPr="00A94F69" w:rsidRDefault="00D378E0" w:rsidP="007301D9">
            <w:pPr>
              <w:spacing w:line="180" w:lineRule="exact"/>
              <w:jc w:val="center"/>
              <w:rPr>
                <w:rFonts w:ascii="Arial" w:hAnsi="Arial" w:cs="Arial"/>
                <w:sz w:val="18"/>
                <w:szCs w:val="18"/>
              </w:rPr>
            </w:pPr>
            <w:r w:rsidRPr="00A94F69">
              <w:rPr>
                <w:rFonts w:ascii="Arial" w:hAnsi="Arial" w:cs="Arial"/>
                <w:sz w:val="18"/>
                <w:szCs w:val="18"/>
              </w:rPr>
              <w:t>наименование вида разрешенного использования</w:t>
            </w:r>
          </w:p>
        </w:tc>
        <w:tc>
          <w:tcPr>
            <w:tcW w:w="3592" w:type="pct"/>
            <w:shd w:val="clear" w:color="auto" w:fill="FEFEFE"/>
            <w:tcMar>
              <w:top w:w="0" w:type="dxa"/>
              <w:left w:w="100" w:type="dxa"/>
              <w:bottom w:w="0" w:type="dxa"/>
              <w:right w:w="100" w:type="dxa"/>
            </w:tcMar>
          </w:tcPr>
          <w:p w:rsidR="00D378E0" w:rsidRPr="00A94F69" w:rsidRDefault="00D378E0" w:rsidP="007301D9">
            <w:pPr>
              <w:spacing w:line="180" w:lineRule="exact"/>
              <w:jc w:val="center"/>
              <w:rPr>
                <w:rFonts w:ascii="Arial" w:hAnsi="Arial" w:cs="Arial"/>
                <w:sz w:val="18"/>
                <w:szCs w:val="18"/>
              </w:rPr>
            </w:pPr>
            <w:r w:rsidRPr="00A94F69">
              <w:rPr>
                <w:rFonts w:ascii="Arial" w:hAnsi="Arial" w:cs="Arial"/>
                <w:sz w:val="18"/>
                <w:szCs w:val="18"/>
              </w:rPr>
              <w:t>описание вида разрешенного использования</w:t>
            </w:r>
          </w:p>
        </w:tc>
      </w:tr>
      <w:tr w:rsidR="00D378E0" w:rsidRPr="00A94F69" w:rsidTr="00A3357E">
        <w:trPr>
          <w:trHeight w:val="39"/>
        </w:trPr>
        <w:tc>
          <w:tcPr>
            <w:tcW w:w="563" w:type="pct"/>
            <w:shd w:val="clear" w:color="auto" w:fill="FEFEFE"/>
            <w:tcMar>
              <w:top w:w="0" w:type="dxa"/>
              <w:left w:w="100" w:type="dxa"/>
              <w:bottom w:w="0" w:type="dxa"/>
              <w:right w:w="100" w:type="dxa"/>
            </w:tcMar>
          </w:tcPr>
          <w:p w:rsidR="00D378E0" w:rsidRPr="00A94F69" w:rsidRDefault="00D378E0" w:rsidP="00A94F69">
            <w:pPr>
              <w:spacing w:line="180" w:lineRule="exact"/>
              <w:jc w:val="both"/>
              <w:rPr>
                <w:rFonts w:ascii="Arial" w:hAnsi="Arial" w:cs="Arial"/>
                <w:sz w:val="18"/>
                <w:szCs w:val="18"/>
              </w:rPr>
            </w:pPr>
            <w:r w:rsidRPr="00A94F69">
              <w:rPr>
                <w:rFonts w:ascii="Arial" w:hAnsi="Arial" w:cs="Arial"/>
                <w:sz w:val="18"/>
                <w:szCs w:val="18"/>
              </w:rPr>
              <w:t>2.1</w:t>
            </w:r>
          </w:p>
        </w:tc>
        <w:tc>
          <w:tcPr>
            <w:tcW w:w="845" w:type="pct"/>
            <w:shd w:val="clear" w:color="auto" w:fill="FEFEFE"/>
            <w:tcMar>
              <w:top w:w="0" w:type="dxa"/>
              <w:left w:w="100" w:type="dxa"/>
              <w:bottom w:w="0" w:type="dxa"/>
              <w:right w:w="100" w:type="dxa"/>
            </w:tcMar>
          </w:tcPr>
          <w:p w:rsidR="00D378E0" w:rsidRPr="00A94F69" w:rsidRDefault="00D378E0" w:rsidP="00A94F69">
            <w:pPr>
              <w:spacing w:line="180" w:lineRule="exact"/>
              <w:jc w:val="both"/>
              <w:rPr>
                <w:rFonts w:ascii="Arial" w:hAnsi="Arial" w:cs="Arial"/>
                <w:sz w:val="18"/>
                <w:szCs w:val="18"/>
              </w:rPr>
            </w:pPr>
            <w:r w:rsidRPr="00A94F69">
              <w:rPr>
                <w:rFonts w:ascii="Arial" w:hAnsi="Arial" w:cs="Arial"/>
                <w:sz w:val="18"/>
                <w:szCs w:val="18"/>
              </w:rPr>
              <w:t>Для индивидуального жилищного строительства</w:t>
            </w:r>
          </w:p>
        </w:tc>
        <w:tc>
          <w:tcPr>
            <w:tcW w:w="3592" w:type="pct"/>
            <w:shd w:val="clear" w:color="auto" w:fill="FEFEFE"/>
            <w:tcMar>
              <w:top w:w="0" w:type="dxa"/>
              <w:left w:w="100" w:type="dxa"/>
              <w:bottom w:w="0" w:type="dxa"/>
              <w:right w:w="100" w:type="dxa"/>
            </w:tcMar>
          </w:tcPr>
          <w:p w:rsidR="00D378E0" w:rsidRPr="00A94F69" w:rsidRDefault="00D378E0" w:rsidP="00A94F69">
            <w:pPr>
              <w:spacing w:line="180" w:lineRule="exact"/>
              <w:jc w:val="both"/>
              <w:rPr>
                <w:rFonts w:ascii="Arial" w:hAnsi="Arial" w:cs="Arial"/>
                <w:sz w:val="18"/>
                <w:szCs w:val="18"/>
              </w:rPr>
            </w:pPr>
            <w:r w:rsidRPr="00A94F69">
              <w:rPr>
                <w:rFonts w:ascii="Arial" w:hAnsi="Arial" w:cs="Arial"/>
                <w:sz w:val="18"/>
                <w:szCs w:val="18"/>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w:t>
            </w:r>
          </w:p>
          <w:p w:rsidR="00D378E0" w:rsidRPr="00A94F69" w:rsidRDefault="00D378E0" w:rsidP="00A94F69">
            <w:pPr>
              <w:spacing w:line="180" w:lineRule="exact"/>
              <w:jc w:val="both"/>
              <w:rPr>
                <w:rFonts w:ascii="Arial" w:hAnsi="Arial" w:cs="Arial"/>
                <w:sz w:val="18"/>
                <w:szCs w:val="18"/>
              </w:rPr>
            </w:pPr>
            <w:r w:rsidRPr="00A94F69">
              <w:rPr>
                <w:rFonts w:ascii="Arial" w:hAnsi="Arial" w:cs="Arial"/>
                <w:sz w:val="18"/>
                <w:szCs w:val="18"/>
              </w:rPr>
              <w:t xml:space="preserve">выращивание сельскохозяйственных культур; </w:t>
            </w:r>
          </w:p>
          <w:p w:rsidR="00D378E0" w:rsidRPr="00A94F69" w:rsidRDefault="00D378E0" w:rsidP="00A94F69">
            <w:pPr>
              <w:spacing w:line="180" w:lineRule="exact"/>
              <w:jc w:val="both"/>
              <w:rPr>
                <w:rFonts w:ascii="Arial" w:hAnsi="Arial" w:cs="Arial"/>
                <w:sz w:val="18"/>
                <w:szCs w:val="18"/>
              </w:rPr>
            </w:pPr>
            <w:r w:rsidRPr="00A94F69">
              <w:rPr>
                <w:rFonts w:ascii="Arial" w:hAnsi="Arial" w:cs="Arial"/>
                <w:sz w:val="18"/>
                <w:szCs w:val="18"/>
              </w:rPr>
              <w:t xml:space="preserve">размещение гаражей для собственных нужд и хозяйственных построек </w:t>
            </w:r>
          </w:p>
        </w:tc>
      </w:tr>
      <w:tr w:rsidR="00D378E0" w:rsidRPr="00A94F69" w:rsidTr="00A3357E">
        <w:trPr>
          <w:trHeight w:val="39"/>
        </w:trPr>
        <w:tc>
          <w:tcPr>
            <w:tcW w:w="563" w:type="pct"/>
            <w:shd w:val="clear" w:color="auto" w:fill="FEFEFE"/>
            <w:tcMar>
              <w:top w:w="0" w:type="dxa"/>
              <w:left w:w="100" w:type="dxa"/>
              <w:bottom w:w="0" w:type="dxa"/>
              <w:right w:w="100" w:type="dxa"/>
            </w:tcMar>
          </w:tcPr>
          <w:p w:rsidR="00D378E0" w:rsidRPr="00A94F69" w:rsidRDefault="00D378E0" w:rsidP="00A94F69">
            <w:pPr>
              <w:spacing w:line="180" w:lineRule="exact"/>
              <w:jc w:val="both"/>
              <w:rPr>
                <w:rFonts w:ascii="Arial" w:hAnsi="Arial" w:cs="Arial"/>
                <w:sz w:val="18"/>
                <w:szCs w:val="18"/>
              </w:rPr>
            </w:pPr>
            <w:r w:rsidRPr="00A94F69">
              <w:rPr>
                <w:rFonts w:ascii="Arial" w:hAnsi="Arial" w:cs="Arial"/>
                <w:sz w:val="18"/>
                <w:szCs w:val="18"/>
              </w:rPr>
              <w:t>2.1.1.</w:t>
            </w:r>
          </w:p>
        </w:tc>
        <w:tc>
          <w:tcPr>
            <w:tcW w:w="845" w:type="pct"/>
            <w:shd w:val="clear" w:color="auto" w:fill="FEFEFE"/>
            <w:tcMar>
              <w:top w:w="0" w:type="dxa"/>
              <w:left w:w="100" w:type="dxa"/>
              <w:bottom w:w="0" w:type="dxa"/>
              <w:right w:w="100" w:type="dxa"/>
            </w:tcMar>
          </w:tcPr>
          <w:p w:rsidR="00D378E0" w:rsidRPr="00A94F69" w:rsidRDefault="00D378E0" w:rsidP="00A94F69">
            <w:pPr>
              <w:spacing w:line="180" w:lineRule="exact"/>
              <w:jc w:val="both"/>
              <w:rPr>
                <w:rFonts w:ascii="Arial" w:hAnsi="Arial" w:cs="Arial"/>
                <w:sz w:val="18"/>
                <w:szCs w:val="18"/>
              </w:rPr>
            </w:pPr>
            <w:r w:rsidRPr="00A94F69">
              <w:rPr>
                <w:rFonts w:ascii="Arial" w:hAnsi="Arial" w:cs="Arial"/>
                <w:sz w:val="18"/>
                <w:szCs w:val="18"/>
              </w:rPr>
              <w:t>Малоэтажная многоквартирная жилая застройка</w:t>
            </w:r>
          </w:p>
        </w:tc>
        <w:tc>
          <w:tcPr>
            <w:tcW w:w="3592" w:type="pct"/>
            <w:shd w:val="clear" w:color="auto" w:fill="FEFEFE"/>
            <w:tcMar>
              <w:top w:w="0" w:type="dxa"/>
              <w:left w:w="100" w:type="dxa"/>
              <w:bottom w:w="0" w:type="dxa"/>
              <w:right w:w="100" w:type="dxa"/>
            </w:tcMar>
          </w:tcPr>
          <w:p w:rsidR="00D378E0" w:rsidRPr="00A94F69" w:rsidRDefault="00D378E0" w:rsidP="00A94F69">
            <w:pPr>
              <w:spacing w:line="180" w:lineRule="exact"/>
              <w:jc w:val="both"/>
              <w:rPr>
                <w:rFonts w:ascii="Arial" w:hAnsi="Arial" w:cs="Arial"/>
                <w:sz w:val="18"/>
                <w:szCs w:val="18"/>
              </w:rPr>
            </w:pPr>
            <w:r w:rsidRPr="00A94F69">
              <w:rPr>
                <w:rFonts w:ascii="Arial" w:hAnsi="Arial" w:cs="Arial"/>
                <w:sz w:val="18"/>
                <w:szCs w:val="18"/>
              </w:rPr>
              <w:t xml:space="preserve">размещение малоэтажных многоквартирных домов (многоквартирные дома высотой до 4 этажей, включая </w:t>
            </w:r>
            <w:proofErr w:type="gramStart"/>
            <w:r w:rsidRPr="00A94F69">
              <w:rPr>
                <w:rFonts w:ascii="Arial" w:hAnsi="Arial" w:cs="Arial"/>
                <w:sz w:val="18"/>
                <w:szCs w:val="18"/>
              </w:rPr>
              <w:t>мансардный</w:t>
            </w:r>
            <w:proofErr w:type="gramEnd"/>
            <w:r w:rsidRPr="00A94F69">
              <w:rPr>
                <w:rFonts w:ascii="Arial" w:hAnsi="Arial" w:cs="Arial"/>
                <w:sz w:val="18"/>
                <w:szCs w:val="18"/>
              </w:rPr>
              <w:t xml:space="preserve">); </w:t>
            </w:r>
          </w:p>
          <w:p w:rsidR="00D378E0" w:rsidRPr="00A94F69" w:rsidRDefault="00D378E0" w:rsidP="00A94F69">
            <w:pPr>
              <w:spacing w:line="180" w:lineRule="exact"/>
              <w:jc w:val="both"/>
              <w:rPr>
                <w:rFonts w:ascii="Arial" w:hAnsi="Arial" w:cs="Arial"/>
                <w:sz w:val="18"/>
                <w:szCs w:val="18"/>
              </w:rPr>
            </w:pPr>
            <w:r w:rsidRPr="00A94F69">
              <w:rPr>
                <w:rFonts w:ascii="Arial" w:hAnsi="Arial" w:cs="Arial"/>
                <w:sz w:val="18"/>
                <w:szCs w:val="18"/>
              </w:rPr>
              <w:t xml:space="preserve">обустройство спортивных и детских площадок, площадок для отдыха; </w:t>
            </w:r>
          </w:p>
          <w:p w:rsidR="00D378E0" w:rsidRPr="00A94F69" w:rsidRDefault="00D378E0" w:rsidP="00A94F69">
            <w:pPr>
              <w:spacing w:line="180" w:lineRule="exact"/>
              <w:jc w:val="both"/>
              <w:rPr>
                <w:rFonts w:ascii="Arial" w:hAnsi="Arial" w:cs="Arial"/>
                <w:sz w:val="18"/>
                <w:szCs w:val="18"/>
              </w:rPr>
            </w:pPr>
            <w:r w:rsidRPr="00A94F69">
              <w:rPr>
                <w:rFonts w:ascii="Arial" w:hAnsi="Arial" w:cs="Arial"/>
                <w:sz w:val="18"/>
                <w:szCs w:val="18"/>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w:t>
            </w:r>
          </w:p>
        </w:tc>
      </w:tr>
      <w:tr w:rsidR="00D378E0" w:rsidRPr="00A94F69" w:rsidTr="00A3357E">
        <w:trPr>
          <w:trHeight w:val="39"/>
        </w:trPr>
        <w:tc>
          <w:tcPr>
            <w:tcW w:w="563" w:type="pct"/>
            <w:shd w:val="clear" w:color="auto" w:fill="FEFEFE"/>
            <w:tcMar>
              <w:top w:w="0" w:type="dxa"/>
              <w:left w:w="100" w:type="dxa"/>
              <w:bottom w:w="0" w:type="dxa"/>
              <w:right w:w="100" w:type="dxa"/>
            </w:tcMar>
          </w:tcPr>
          <w:p w:rsidR="00D378E0" w:rsidRPr="00A94F69" w:rsidRDefault="00D378E0" w:rsidP="00A94F69">
            <w:pPr>
              <w:spacing w:line="180" w:lineRule="exact"/>
              <w:jc w:val="both"/>
              <w:rPr>
                <w:rFonts w:ascii="Arial" w:hAnsi="Arial" w:cs="Arial"/>
                <w:sz w:val="18"/>
                <w:szCs w:val="18"/>
              </w:rPr>
            </w:pPr>
            <w:r w:rsidRPr="00A94F69">
              <w:rPr>
                <w:rFonts w:ascii="Arial" w:hAnsi="Arial" w:cs="Arial"/>
                <w:sz w:val="18"/>
                <w:szCs w:val="18"/>
              </w:rPr>
              <w:t>2.2</w:t>
            </w:r>
          </w:p>
        </w:tc>
        <w:tc>
          <w:tcPr>
            <w:tcW w:w="845" w:type="pct"/>
            <w:shd w:val="clear" w:color="auto" w:fill="FEFEFE"/>
            <w:tcMar>
              <w:top w:w="0" w:type="dxa"/>
              <w:left w:w="100" w:type="dxa"/>
              <w:bottom w:w="0" w:type="dxa"/>
              <w:right w:w="100" w:type="dxa"/>
            </w:tcMar>
          </w:tcPr>
          <w:p w:rsidR="00D378E0" w:rsidRPr="00A94F69" w:rsidRDefault="00D378E0" w:rsidP="00A94F69">
            <w:pPr>
              <w:spacing w:line="180" w:lineRule="exact"/>
              <w:jc w:val="both"/>
              <w:rPr>
                <w:rFonts w:ascii="Arial" w:hAnsi="Arial" w:cs="Arial"/>
                <w:sz w:val="18"/>
                <w:szCs w:val="18"/>
              </w:rPr>
            </w:pPr>
            <w:r w:rsidRPr="00A94F69">
              <w:rPr>
                <w:rFonts w:ascii="Arial" w:hAnsi="Arial" w:cs="Arial"/>
                <w:sz w:val="18"/>
                <w:szCs w:val="18"/>
              </w:rPr>
              <w:t>Для ведения личного подсобного хозяйства (приусадебный земельный участок)</w:t>
            </w:r>
          </w:p>
        </w:tc>
        <w:tc>
          <w:tcPr>
            <w:tcW w:w="3592" w:type="pct"/>
            <w:shd w:val="clear" w:color="auto" w:fill="FEFEFE"/>
            <w:tcMar>
              <w:top w:w="0" w:type="dxa"/>
              <w:left w:w="100" w:type="dxa"/>
              <w:bottom w:w="0" w:type="dxa"/>
              <w:right w:w="100" w:type="dxa"/>
            </w:tcMar>
          </w:tcPr>
          <w:p w:rsidR="00D378E0" w:rsidRPr="00A94F69" w:rsidRDefault="00D378E0" w:rsidP="00A94F69">
            <w:pPr>
              <w:spacing w:line="180" w:lineRule="exact"/>
              <w:jc w:val="both"/>
              <w:rPr>
                <w:rFonts w:ascii="Arial" w:hAnsi="Arial" w:cs="Arial"/>
                <w:sz w:val="18"/>
                <w:szCs w:val="18"/>
              </w:rPr>
            </w:pPr>
            <w:r w:rsidRPr="00A94F69">
              <w:rPr>
                <w:rFonts w:ascii="Arial" w:hAnsi="Arial" w:cs="Arial"/>
                <w:sz w:val="18"/>
                <w:szCs w:val="18"/>
              </w:rPr>
              <w:t xml:space="preserve">размещение жилого дома, указанного в описании вида разрешенного использования с </w:t>
            </w:r>
            <w:hyperlink r:id="rId12" w:history="1">
              <w:r w:rsidRPr="00A94F69">
                <w:rPr>
                  <w:rStyle w:val="af2"/>
                  <w:rFonts w:ascii="Arial" w:hAnsi="Arial" w:cs="Arial"/>
                  <w:sz w:val="18"/>
                  <w:szCs w:val="18"/>
                </w:rPr>
                <w:t>кодом 2.1</w:t>
              </w:r>
            </w:hyperlink>
            <w:r w:rsidRPr="00A94F69">
              <w:rPr>
                <w:rFonts w:ascii="Arial" w:hAnsi="Arial" w:cs="Arial"/>
                <w:sz w:val="18"/>
                <w:szCs w:val="18"/>
              </w:rPr>
              <w:t xml:space="preserve">; </w:t>
            </w:r>
          </w:p>
          <w:p w:rsidR="00D378E0" w:rsidRPr="00A94F69" w:rsidRDefault="00D378E0" w:rsidP="00A94F69">
            <w:pPr>
              <w:spacing w:line="180" w:lineRule="exact"/>
              <w:jc w:val="both"/>
              <w:rPr>
                <w:rFonts w:ascii="Arial" w:hAnsi="Arial" w:cs="Arial"/>
                <w:sz w:val="18"/>
                <w:szCs w:val="18"/>
              </w:rPr>
            </w:pPr>
            <w:r w:rsidRPr="00A94F69">
              <w:rPr>
                <w:rFonts w:ascii="Arial" w:hAnsi="Arial" w:cs="Arial"/>
                <w:sz w:val="18"/>
                <w:szCs w:val="18"/>
              </w:rPr>
              <w:t xml:space="preserve">производство сельскохозяйственной продукции; </w:t>
            </w:r>
          </w:p>
          <w:p w:rsidR="00D378E0" w:rsidRPr="00A94F69" w:rsidRDefault="00D378E0" w:rsidP="00A94F69">
            <w:pPr>
              <w:spacing w:line="180" w:lineRule="exact"/>
              <w:jc w:val="both"/>
              <w:rPr>
                <w:rFonts w:ascii="Arial" w:hAnsi="Arial" w:cs="Arial"/>
                <w:sz w:val="18"/>
                <w:szCs w:val="18"/>
              </w:rPr>
            </w:pPr>
            <w:r w:rsidRPr="00A94F69">
              <w:rPr>
                <w:rFonts w:ascii="Arial" w:hAnsi="Arial" w:cs="Arial"/>
                <w:sz w:val="18"/>
                <w:szCs w:val="18"/>
              </w:rPr>
              <w:t xml:space="preserve">размещение гаража и иных вспомогательных сооружений; </w:t>
            </w:r>
          </w:p>
          <w:p w:rsidR="00D378E0" w:rsidRPr="00A94F69" w:rsidRDefault="00D378E0" w:rsidP="00A94F69">
            <w:pPr>
              <w:spacing w:line="180" w:lineRule="exact"/>
              <w:jc w:val="both"/>
              <w:rPr>
                <w:rFonts w:ascii="Arial" w:hAnsi="Arial" w:cs="Arial"/>
                <w:sz w:val="18"/>
                <w:szCs w:val="18"/>
              </w:rPr>
            </w:pPr>
            <w:r w:rsidRPr="00A94F69">
              <w:rPr>
                <w:rFonts w:ascii="Arial" w:hAnsi="Arial" w:cs="Arial"/>
                <w:sz w:val="18"/>
                <w:szCs w:val="18"/>
              </w:rPr>
              <w:t xml:space="preserve">содержание сельскохозяйственных животных </w:t>
            </w:r>
          </w:p>
        </w:tc>
      </w:tr>
      <w:tr w:rsidR="00D378E0" w:rsidRPr="00A94F69" w:rsidTr="00A3357E">
        <w:trPr>
          <w:trHeight w:val="39"/>
        </w:trPr>
        <w:tc>
          <w:tcPr>
            <w:tcW w:w="563" w:type="pct"/>
            <w:shd w:val="clear" w:color="auto" w:fill="FEFEFE"/>
            <w:tcMar>
              <w:top w:w="0" w:type="dxa"/>
              <w:left w:w="100" w:type="dxa"/>
              <w:bottom w:w="0" w:type="dxa"/>
              <w:right w:w="100" w:type="dxa"/>
            </w:tcMar>
          </w:tcPr>
          <w:p w:rsidR="00D378E0" w:rsidRPr="00A94F69" w:rsidRDefault="00D378E0" w:rsidP="00A94F69">
            <w:pPr>
              <w:spacing w:line="180" w:lineRule="exact"/>
              <w:jc w:val="both"/>
              <w:rPr>
                <w:rFonts w:ascii="Arial" w:hAnsi="Arial" w:cs="Arial"/>
                <w:sz w:val="18"/>
                <w:szCs w:val="18"/>
              </w:rPr>
            </w:pPr>
            <w:r w:rsidRPr="00A94F69">
              <w:rPr>
                <w:rFonts w:ascii="Arial" w:hAnsi="Arial" w:cs="Arial"/>
                <w:sz w:val="18"/>
                <w:szCs w:val="18"/>
              </w:rPr>
              <w:t>2.3</w:t>
            </w:r>
          </w:p>
        </w:tc>
        <w:tc>
          <w:tcPr>
            <w:tcW w:w="845" w:type="pct"/>
            <w:shd w:val="clear" w:color="auto" w:fill="FEFEFE"/>
            <w:tcMar>
              <w:top w:w="0" w:type="dxa"/>
              <w:left w:w="100" w:type="dxa"/>
              <w:bottom w:w="0" w:type="dxa"/>
              <w:right w:w="100" w:type="dxa"/>
            </w:tcMar>
          </w:tcPr>
          <w:p w:rsidR="00D378E0" w:rsidRPr="00A94F69" w:rsidRDefault="00D378E0" w:rsidP="00A94F69">
            <w:pPr>
              <w:spacing w:line="180" w:lineRule="exact"/>
              <w:jc w:val="both"/>
              <w:rPr>
                <w:rFonts w:ascii="Arial" w:hAnsi="Arial" w:cs="Arial"/>
                <w:sz w:val="18"/>
                <w:szCs w:val="18"/>
              </w:rPr>
            </w:pPr>
            <w:r w:rsidRPr="00A94F69">
              <w:rPr>
                <w:rFonts w:ascii="Arial" w:hAnsi="Arial" w:cs="Arial"/>
                <w:sz w:val="18"/>
                <w:szCs w:val="18"/>
              </w:rPr>
              <w:t>Блокированная жилая застройка</w:t>
            </w:r>
          </w:p>
        </w:tc>
        <w:tc>
          <w:tcPr>
            <w:tcW w:w="3592" w:type="pct"/>
            <w:shd w:val="clear" w:color="auto" w:fill="FEFEFE"/>
            <w:tcMar>
              <w:top w:w="0" w:type="dxa"/>
              <w:left w:w="100" w:type="dxa"/>
              <w:bottom w:w="0" w:type="dxa"/>
              <w:right w:w="100" w:type="dxa"/>
            </w:tcMar>
          </w:tcPr>
          <w:p w:rsidR="00D378E0" w:rsidRPr="00A94F69" w:rsidRDefault="00D378E0" w:rsidP="00A94F69">
            <w:pPr>
              <w:spacing w:line="180" w:lineRule="exact"/>
              <w:jc w:val="both"/>
              <w:rPr>
                <w:rFonts w:ascii="Arial" w:hAnsi="Arial" w:cs="Arial"/>
                <w:sz w:val="18"/>
                <w:szCs w:val="18"/>
              </w:rPr>
            </w:pPr>
            <w:proofErr w:type="gramStart"/>
            <w:r w:rsidRPr="00A94F69">
              <w:rPr>
                <w:rFonts w:ascii="Arial" w:hAnsi="Arial" w:cs="Arial"/>
                <w:sz w:val="18"/>
                <w:szCs w:val="18"/>
              </w:rPr>
              <w:t xml:space="preserve">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 </w:t>
            </w:r>
            <w:proofErr w:type="gramEnd"/>
          </w:p>
        </w:tc>
      </w:tr>
      <w:tr w:rsidR="00D378E0" w:rsidRPr="00A94F69" w:rsidTr="00A3357E">
        <w:trPr>
          <w:trHeight w:val="1384"/>
        </w:trPr>
        <w:tc>
          <w:tcPr>
            <w:tcW w:w="563" w:type="pct"/>
            <w:shd w:val="clear" w:color="auto" w:fill="FEFEFE"/>
            <w:tcMar>
              <w:top w:w="0" w:type="dxa"/>
              <w:left w:w="100" w:type="dxa"/>
              <w:bottom w:w="0" w:type="dxa"/>
              <w:right w:w="100" w:type="dxa"/>
            </w:tcMar>
          </w:tcPr>
          <w:p w:rsidR="00D378E0" w:rsidRPr="00A94F69" w:rsidRDefault="00D378E0" w:rsidP="00A94F69">
            <w:pPr>
              <w:spacing w:line="180" w:lineRule="exact"/>
              <w:jc w:val="both"/>
              <w:rPr>
                <w:rFonts w:ascii="Arial" w:hAnsi="Arial" w:cs="Arial"/>
                <w:sz w:val="18"/>
                <w:szCs w:val="18"/>
              </w:rPr>
            </w:pPr>
            <w:r w:rsidRPr="00A94F69">
              <w:rPr>
                <w:rFonts w:ascii="Arial" w:hAnsi="Arial" w:cs="Arial"/>
                <w:sz w:val="18"/>
                <w:szCs w:val="18"/>
              </w:rPr>
              <w:t>2.5</w:t>
            </w:r>
          </w:p>
        </w:tc>
        <w:tc>
          <w:tcPr>
            <w:tcW w:w="845" w:type="pct"/>
            <w:shd w:val="clear" w:color="auto" w:fill="FEFEFE"/>
            <w:tcMar>
              <w:top w:w="0" w:type="dxa"/>
              <w:left w:w="100" w:type="dxa"/>
              <w:bottom w:w="0" w:type="dxa"/>
              <w:right w:w="100" w:type="dxa"/>
            </w:tcMar>
          </w:tcPr>
          <w:p w:rsidR="00D378E0" w:rsidRPr="00A94F69" w:rsidRDefault="00D378E0" w:rsidP="00A94F69">
            <w:pPr>
              <w:spacing w:line="180" w:lineRule="exact"/>
              <w:jc w:val="both"/>
              <w:rPr>
                <w:rFonts w:ascii="Arial" w:hAnsi="Arial" w:cs="Arial"/>
                <w:sz w:val="18"/>
                <w:szCs w:val="18"/>
              </w:rPr>
            </w:pPr>
            <w:proofErr w:type="spellStart"/>
            <w:r w:rsidRPr="00A94F69">
              <w:rPr>
                <w:rFonts w:ascii="Arial" w:hAnsi="Arial" w:cs="Arial"/>
                <w:sz w:val="18"/>
                <w:szCs w:val="18"/>
              </w:rPr>
              <w:t>Среднеэтажная</w:t>
            </w:r>
            <w:proofErr w:type="spellEnd"/>
            <w:r w:rsidRPr="00A94F69">
              <w:rPr>
                <w:rFonts w:ascii="Arial" w:hAnsi="Arial" w:cs="Arial"/>
                <w:sz w:val="18"/>
                <w:szCs w:val="18"/>
              </w:rPr>
              <w:t xml:space="preserve"> жилая застройка</w:t>
            </w:r>
          </w:p>
        </w:tc>
        <w:tc>
          <w:tcPr>
            <w:tcW w:w="3592" w:type="pct"/>
            <w:shd w:val="clear" w:color="auto" w:fill="FEFEFE"/>
            <w:tcMar>
              <w:top w:w="0" w:type="dxa"/>
              <w:left w:w="100" w:type="dxa"/>
              <w:bottom w:w="0" w:type="dxa"/>
              <w:right w:w="100" w:type="dxa"/>
            </w:tcMar>
          </w:tcPr>
          <w:p w:rsidR="00D378E0" w:rsidRPr="00A94F69" w:rsidRDefault="00D378E0" w:rsidP="00A94F69">
            <w:pPr>
              <w:spacing w:line="180" w:lineRule="exact"/>
              <w:jc w:val="both"/>
              <w:rPr>
                <w:rFonts w:ascii="Arial" w:hAnsi="Arial" w:cs="Arial"/>
                <w:sz w:val="18"/>
                <w:szCs w:val="18"/>
              </w:rPr>
            </w:pPr>
            <w:r w:rsidRPr="00A94F69">
              <w:rPr>
                <w:rFonts w:ascii="Arial" w:hAnsi="Arial" w:cs="Arial"/>
                <w:sz w:val="18"/>
                <w:szCs w:val="18"/>
              </w:rPr>
              <w:t xml:space="preserve">размещение многоквартирных домов этажностью не выше восьми этажей; </w:t>
            </w:r>
          </w:p>
          <w:p w:rsidR="00D378E0" w:rsidRPr="00A94F69" w:rsidRDefault="00D378E0" w:rsidP="00A94F69">
            <w:pPr>
              <w:spacing w:line="180" w:lineRule="exact"/>
              <w:jc w:val="both"/>
              <w:rPr>
                <w:rFonts w:ascii="Arial" w:hAnsi="Arial" w:cs="Arial"/>
                <w:sz w:val="18"/>
                <w:szCs w:val="18"/>
              </w:rPr>
            </w:pPr>
            <w:r w:rsidRPr="00A94F69">
              <w:rPr>
                <w:rFonts w:ascii="Arial" w:hAnsi="Arial" w:cs="Arial"/>
                <w:sz w:val="18"/>
                <w:szCs w:val="18"/>
              </w:rPr>
              <w:t xml:space="preserve">благоустройство и озеленение; </w:t>
            </w:r>
          </w:p>
          <w:p w:rsidR="00D378E0" w:rsidRPr="00A94F69" w:rsidRDefault="00D378E0" w:rsidP="00A94F69">
            <w:pPr>
              <w:spacing w:line="180" w:lineRule="exact"/>
              <w:jc w:val="both"/>
              <w:rPr>
                <w:rFonts w:ascii="Arial" w:hAnsi="Arial" w:cs="Arial"/>
                <w:sz w:val="18"/>
                <w:szCs w:val="18"/>
              </w:rPr>
            </w:pPr>
            <w:r w:rsidRPr="00A94F69">
              <w:rPr>
                <w:rFonts w:ascii="Arial" w:hAnsi="Arial" w:cs="Arial"/>
                <w:sz w:val="18"/>
                <w:szCs w:val="18"/>
              </w:rPr>
              <w:t xml:space="preserve">размещение подземных гаражей и автостоянок; </w:t>
            </w:r>
          </w:p>
          <w:p w:rsidR="00D378E0" w:rsidRPr="00A94F69" w:rsidRDefault="00D378E0" w:rsidP="00A94F69">
            <w:pPr>
              <w:spacing w:line="180" w:lineRule="exact"/>
              <w:jc w:val="both"/>
              <w:rPr>
                <w:rFonts w:ascii="Arial" w:hAnsi="Arial" w:cs="Arial"/>
                <w:sz w:val="18"/>
                <w:szCs w:val="18"/>
              </w:rPr>
            </w:pPr>
            <w:r w:rsidRPr="00A94F69">
              <w:rPr>
                <w:rFonts w:ascii="Arial" w:hAnsi="Arial" w:cs="Arial"/>
                <w:sz w:val="18"/>
                <w:szCs w:val="18"/>
              </w:rPr>
              <w:t xml:space="preserve">обустройство спортивных и детских площадок, площадок для отдыха; </w:t>
            </w:r>
          </w:p>
          <w:p w:rsidR="00D378E0" w:rsidRPr="00A94F69" w:rsidRDefault="00D378E0" w:rsidP="00A94F69">
            <w:pPr>
              <w:spacing w:line="180" w:lineRule="exact"/>
              <w:jc w:val="both"/>
              <w:rPr>
                <w:rFonts w:ascii="Arial" w:hAnsi="Arial" w:cs="Arial"/>
                <w:sz w:val="18"/>
                <w:szCs w:val="18"/>
              </w:rPr>
            </w:pPr>
            <w:r w:rsidRPr="00A94F69">
              <w:rPr>
                <w:rFonts w:ascii="Arial" w:hAnsi="Arial" w:cs="Arial"/>
                <w:sz w:val="18"/>
                <w:szCs w:val="18"/>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w:t>
            </w:r>
          </w:p>
        </w:tc>
      </w:tr>
      <w:tr w:rsidR="00D378E0" w:rsidRPr="00A94F69" w:rsidTr="00A3357E">
        <w:trPr>
          <w:trHeight w:val="38"/>
        </w:trPr>
        <w:tc>
          <w:tcPr>
            <w:tcW w:w="563" w:type="pct"/>
            <w:shd w:val="clear" w:color="auto" w:fill="FEFEFE"/>
            <w:tcMar>
              <w:top w:w="0" w:type="dxa"/>
              <w:left w:w="100" w:type="dxa"/>
              <w:bottom w:w="0" w:type="dxa"/>
              <w:right w:w="100" w:type="dxa"/>
            </w:tcMar>
          </w:tcPr>
          <w:p w:rsidR="00D378E0" w:rsidRPr="00A94F69" w:rsidRDefault="00D378E0" w:rsidP="00A94F69">
            <w:pPr>
              <w:spacing w:line="180" w:lineRule="exact"/>
              <w:jc w:val="both"/>
              <w:rPr>
                <w:rFonts w:ascii="Arial" w:hAnsi="Arial" w:cs="Arial"/>
                <w:sz w:val="18"/>
                <w:szCs w:val="18"/>
              </w:rPr>
            </w:pPr>
            <w:r w:rsidRPr="00A94F69">
              <w:rPr>
                <w:rFonts w:ascii="Arial" w:hAnsi="Arial" w:cs="Arial"/>
                <w:sz w:val="18"/>
                <w:szCs w:val="18"/>
              </w:rPr>
              <w:t>2.7.2</w:t>
            </w:r>
          </w:p>
        </w:tc>
        <w:tc>
          <w:tcPr>
            <w:tcW w:w="845" w:type="pct"/>
            <w:shd w:val="clear" w:color="auto" w:fill="FEFEFE"/>
            <w:tcMar>
              <w:top w:w="0" w:type="dxa"/>
              <w:left w:w="100" w:type="dxa"/>
              <w:bottom w:w="0" w:type="dxa"/>
              <w:right w:w="100" w:type="dxa"/>
            </w:tcMar>
          </w:tcPr>
          <w:p w:rsidR="00D378E0" w:rsidRPr="00A94F69" w:rsidRDefault="00D378E0" w:rsidP="00A94F69">
            <w:pPr>
              <w:spacing w:line="180" w:lineRule="exact"/>
              <w:jc w:val="both"/>
              <w:rPr>
                <w:rFonts w:ascii="Arial" w:hAnsi="Arial" w:cs="Arial"/>
                <w:sz w:val="18"/>
                <w:szCs w:val="18"/>
              </w:rPr>
            </w:pPr>
            <w:r w:rsidRPr="00A94F69">
              <w:rPr>
                <w:rFonts w:ascii="Arial" w:hAnsi="Arial" w:cs="Arial"/>
                <w:sz w:val="18"/>
                <w:szCs w:val="18"/>
              </w:rPr>
              <w:t>Размещение гаражей для собственных нужд</w:t>
            </w:r>
          </w:p>
        </w:tc>
        <w:tc>
          <w:tcPr>
            <w:tcW w:w="3592" w:type="pct"/>
            <w:shd w:val="clear" w:color="auto" w:fill="FEFEFE"/>
            <w:tcMar>
              <w:top w:w="0" w:type="dxa"/>
              <w:left w:w="100" w:type="dxa"/>
              <w:bottom w:w="0" w:type="dxa"/>
              <w:right w:w="100" w:type="dxa"/>
            </w:tcMar>
          </w:tcPr>
          <w:p w:rsidR="00D378E0" w:rsidRPr="00A94F69" w:rsidRDefault="00D378E0" w:rsidP="00A94F69">
            <w:pPr>
              <w:spacing w:line="180" w:lineRule="exact"/>
              <w:jc w:val="both"/>
              <w:rPr>
                <w:rFonts w:ascii="Arial" w:hAnsi="Arial" w:cs="Arial"/>
                <w:sz w:val="18"/>
                <w:szCs w:val="18"/>
              </w:rPr>
            </w:pPr>
            <w:r w:rsidRPr="00A94F69">
              <w:rPr>
                <w:rFonts w:ascii="Arial" w:hAnsi="Arial" w:cs="Arial"/>
                <w:sz w:val="18"/>
                <w:szCs w:val="18"/>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D378E0" w:rsidRPr="00A94F69" w:rsidTr="00A3357E">
        <w:trPr>
          <w:trHeight w:val="272"/>
        </w:trPr>
        <w:tc>
          <w:tcPr>
            <w:tcW w:w="563" w:type="pct"/>
            <w:shd w:val="clear" w:color="auto" w:fill="FEFEFE"/>
            <w:tcMar>
              <w:top w:w="0" w:type="dxa"/>
              <w:left w:w="100" w:type="dxa"/>
              <w:bottom w:w="0" w:type="dxa"/>
              <w:right w:w="100" w:type="dxa"/>
            </w:tcMar>
          </w:tcPr>
          <w:p w:rsidR="00D378E0" w:rsidRPr="00A94F69" w:rsidRDefault="00D378E0" w:rsidP="00A94F69">
            <w:pPr>
              <w:spacing w:line="180" w:lineRule="exact"/>
              <w:jc w:val="both"/>
              <w:rPr>
                <w:rFonts w:ascii="Arial" w:hAnsi="Arial" w:cs="Arial"/>
                <w:sz w:val="18"/>
                <w:szCs w:val="18"/>
              </w:rPr>
            </w:pPr>
            <w:r w:rsidRPr="00A94F69">
              <w:rPr>
                <w:rFonts w:ascii="Arial" w:hAnsi="Arial" w:cs="Arial"/>
                <w:sz w:val="18"/>
                <w:szCs w:val="18"/>
              </w:rPr>
              <w:t>3.1.1</w:t>
            </w:r>
          </w:p>
        </w:tc>
        <w:tc>
          <w:tcPr>
            <w:tcW w:w="845" w:type="pct"/>
            <w:shd w:val="clear" w:color="auto" w:fill="FEFEFE"/>
            <w:tcMar>
              <w:top w:w="0" w:type="dxa"/>
              <w:left w:w="100" w:type="dxa"/>
              <w:bottom w:w="0" w:type="dxa"/>
              <w:right w:w="100" w:type="dxa"/>
            </w:tcMar>
          </w:tcPr>
          <w:p w:rsidR="00D378E0" w:rsidRPr="00A94F69" w:rsidRDefault="00D378E0" w:rsidP="00A94F69">
            <w:pPr>
              <w:spacing w:line="180" w:lineRule="exact"/>
              <w:jc w:val="both"/>
              <w:rPr>
                <w:rFonts w:ascii="Arial" w:hAnsi="Arial" w:cs="Arial"/>
                <w:sz w:val="18"/>
                <w:szCs w:val="18"/>
              </w:rPr>
            </w:pPr>
            <w:r w:rsidRPr="00A94F69">
              <w:rPr>
                <w:rFonts w:ascii="Arial" w:hAnsi="Arial" w:cs="Arial"/>
                <w:sz w:val="18"/>
                <w:szCs w:val="18"/>
              </w:rPr>
              <w:t>Предоставление коммунальных услуг</w:t>
            </w:r>
          </w:p>
        </w:tc>
        <w:tc>
          <w:tcPr>
            <w:tcW w:w="3592" w:type="pct"/>
            <w:shd w:val="clear" w:color="auto" w:fill="FEFEFE"/>
            <w:tcMar>
              <w:top w:w="0" w:type="dxa"/>
              <w:left w:w="100" w:type="dxa"/>
              <w:bottom w:w="0" w:type="dxa"/>
              <w:right w:w="100" w:type="dxa"/>
            </w:tcMar>
          </w:tcPr>
          <w:p w:rsidR="00D378E0" w:rsidRPr="00A94F69" w:rsidRDefault="00D378E0" w:rsidP="00A94F69">
            <w:pPr>
              <w:spacing w:line="180" w:lineRule="exact"/>
              <w:jc w:val="both"/>
              <w:rPr>
                <w:rFonts w:ascii="Arial" w:hAnsi="Arial" w:cs="Arial"/>
                <w:sz w:val="18"/>
                <w:szCs w:val="18"/>
              </w:rPr>
            </w:pPr>
            <w:proofErr w:type="gramStart"/>
            <w:r w:rsidRPr="00A94F69">
              <w:rPr>
                <w:rFonts w:ascii="Arial" w:hAnsi="Arial" w:cs="Arial"/>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D378E0" w:rsidRPr="00A94F69" w:rsidTr="00A3357E">
        <w:trPr>
          <w:trHeight w:val="272"/>
        </w:trPr>
        <w:tc>
          <w:tcPr>
            <w:tcW w:w="563" w:type="pct"/>
            <w:shd w:val="clear" w:color="auto" w:fill="FEFEFE"/>
            <w:tcMar>
              <w:top w:w="0" w:type="dxa"/>
              <w:left w:w="100" w:type="dxa"/>
              <w:bottom w:w="0" w:type="dxa"/>
              <w:right w:w="100" w:type="dxa"/>
            </w:tcMar>
          </w:tcPr>
          <w:p w:rsidR="00D378E0" w:rsidRPr="00A94F69" w:rsidRDefault="00D378E0" w:rsidP="00A94F69">
            <w:pPr>
              <w:spacing w:line="180" w:lineRule="exact"/>
              <w:jc w:val="both"/>
              <w:rPr>
                <w:rFonts w:ascii="Arial" w:hAnsi="Arial" w:cs="Arial"/>
                <w:sz w:val="18"/>
                <w:szCs w:val="18"/>
              </w:rPr>
            </w:pPr>
            <w:r w:rsidRPr="00A94F69">
              <w:rPr>
                <w:rFonts w:ascii="Arial" w:hAnsi="Arial" w:cs="Arial"/>
                <w:sz w:val="18"/>
                <w:szCs w:val="18"/>
              </w:rPr>
              <w:t>4.1</w:t>
            </w:r>
          </w:p>
        </w:tc>
        <w:tc>
          <w:tcPr>
            <w:tcW w:w="845" w:type="pct"/>
            <w:shd w:val="clear" w:color="auto" w:fill="FEFEFE"/>
            <w:tcMar>
              <w:top w:w="0" w:type="dxa"/>
              <w:left w:w="100" w:type="dxa"/>
              <w:bottom w:w="0" w:type="dxa"/>
              <w:right w:w="100" w:type="dxa"/>
            </w:tcMar>
          </w:tcPr>
          <w:p w:rsidR="00D378E0" w:rsidRPr="00A94F69" w:rsidRDefault="00D378E0" w:rsidP="00A94F69">
            <w:pPr>
              <w:spacing w:line="180" w:lineRule="exact"/>
              <w:jc w:val="both"/>
              <w:rPr>
                <w:rFonts w:ascii="Arial" w:hAnsi="Arial" w:cs="Arial"/>
                <w:sz w:val="18"/>
                <w:szCs w:val="18"/>
              </w:rPr>
            </w:pPr>
            <w:r w:rsidRPr="00A94F69">
              <w:rPr>
                <w:rFonts w:ascii="Arial" w:hAnsi="Arial" w:cs="Arial"/>
                <w:sz w:val="18"/>
                <w:szCs w:val="18"/>
              </w:rPr>
              <w:t>Деловое управление</w:t>
            </w:r>
          </w:p>
        </w:tc>
        <w:tc>
          <w:tcPr>
            <w:tcW w:w="3592" w:type="pct"/>
            <w:shd w:val="clear" w:color="auto" w:fill="FEFEFE"/>
            <w:tcMar>
              <w:top w:w="0" w:type="dxa"/>
              <w:left w:w="100" w:type="dxa"/>
              <w:bottom w:w="0" w:type="dxa"/>
              <w:right w:w="100" w:type="dxa"/>
            </w:tcMar>
            <w:vAlign w:val="center"/>
          </w:tcPr>
          <w:p w:rsidR="00D378E0" w:rsidRPr="00A94F69" w:rsidRDefault="00D378E0" w:rsidP="00A94F69">
            <w:pPr>
              <w:spacing w:line="180" w:lineRule="exact"/>
              <w:jc w:val="both"/>
              <w:rPr>
                <w:rFonts w:ascii="Arial" w:hAnsi="Arial" w:cs="Arial"/>
                <w:sz w:val="18"/>
                <w:szCs w:val="18"/>
              </w:rPr>
            </w:pPr>
            <w:r w:rsidRPr="00A94F69">
              <w:rPr>
                <w:rFonts w:ascii="Arial" w:hAnsi="Arial" w:cs="Arial"/>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378E0" w:rsidRPr="00A94F69" w:rsidTr="00A3357E">
        <w:trPr>
          <w:trHeight w:val="19"/>
        </w:trPr>
        <w:tc>
          <w:tcPr>
            <w:tcW w:w="563" w:type="pct"/>
            <w:shd w:val="clear" w:color="auto" w:fill="FEFEFE"/>
            <w:tcMar>
              <w:top w:w="0" w:type="dxa"/>
              <w:left w:w="100" w:type="dxa"/>
              <w:bottom w:w="0" w:type="dxa"/>
              <w:right w:w="100" w:type="dxa"/>
            </w:tcMar>
          </w:tcPr>
          <w:p w:rsidR="00D378E0" w:rsidRPr="00A94F69" w:rsidRDefault="00D378E0" w:rsidP="00A94F69">
            <w:pPr>
              <w:spacing w:line="180" w:lineRule="exact"/>
              <w:jc w:val="both"/>
              <w:rPr>
                <w:rFonts w:ascii="Arial" w:hAnsi="Arial" w:cs="Arial"/>
                <w:sz w:val="18"/>
                <w:szCs w:val="18"/>
              </w:rPr>
            </w:pPr>
            <w:r w:rsidRPr="00A94F69">
              <w:rPr>
                <w:rFonts w:ascii="Arial" w:hAnsi="Arial" w:cs="Arial"/>
                <w:sz w:val="18"/>
                <w:szCs w:val="18"/>
              </w:rPr>
              <w:t>12.0</w:t>
            </w:r>
          </w:p>
        </w:tc>
        <w:tc>
          <w:tcPr>
            <w:tcW w:w="845" w:type="pct"/>
            <w:shd w:val="clear" w:color="auto" w:fill="FEFEFE"/>
            <w:tcMar>
              <w:top w:w="0" w:type="dxa"/>
              <w:left w:w="100" w:type="dxa"/>
              <w:bottom w:w="0" w:type="dxa"/>
              <w:right w:w="100" w:type="dxa"/>
            </w:tcMar>
          </w:tcPr>
          <w:p w:rsidR="00D378E0" w:rsidRPr="00A94F69" w:rsidRDefault="00D378E0" w:rsidP="00A94F69">
            <w:pPr>
              <w:spacing w:line="180" w:lineRule="exact"/>
              <w:jc w:val="both"/>
              <w:rPr>
                <w:rFonts w:ascii="Arial" w:hAnsi="Arial" w:cs="Arial"/>
                <w:sz w:val="18"/>
                <w:szCs w:val="18"/>
              </w:rPr>
            </w:pPr>
            <w:r w:rsidRPr="00A94F69">
              <w:rPr>
                <w:rFonts w:ascii="Arial" w:hAnsi="Arial" w:cs="Arial"/>
                <w:sz w:val="18"/>
                <w:szCs w:val="18"/>
              </w:rPr>
              <w:t>Земельные участки (территории) общего пользования</w:t>
            </w:r>
          </w:p>
        </w:tc>
        <w:tc>
          <w:tcPr>
            <w:tcW w:w="3592" w:type="pct"/>
            <w:shd w:val="clear" w:color="auto" w:fill="FEFEFE"/>
            <w:tcMar>
              <w:top w:w="0" w:type="dxa"/>
              <w:left w:w="100" w:type="dxa"/>
              <w:bottom w:w="0" w:type="dxa"/>
              <w:right w:w="100" w:type="dxa"/>
            </w:tcMar>
          </w:tcPr>
          <w:p w:rsidR="00D378E0" w:rsidRPr="00A94F69" w:rsidRDefault="00D378E0" w:rsidP="00A94F69">
            <w:pPr>
              <w:spacing w:line="180" w:lineRule="exact"/>
              <w:jc w:val="both"/>
              <w:rPr>
                <w:rFonts w:ascii="Arial" w:hAnsi="Arial" w:cs="Arial"/>
                <w:sz w:val="18"/>
                <w:szCs w:val="18"/>
              </w:rPr>
            </w:pPr>
            <w:r w:rsidRPr="00A94F69">
              <w:rPr>
                <w:rFonts w:ascii="Arial" w:hAnsi="Arial" w:cs="Arial"/>
                <w:sz w:val="18"/>
                <w:szCs w:val="18"/>
              </w:rPr>
              <w:t>земельные участки общего пользования</w:t>
            </w:r>
            <w:proofErr w:type="gramStart"/>
            <w:r w:rsidRPr="00A94F69">
              <w:rPr>
                <w:rFonts w:ascii="Arial" w:hAnsi="Arial" w:cs="Arial"/>
                <w:sz w:val="18"/>
                <w:szCs w:val="18"/>
              </w:rPr>
              <w:t>.</w:t>
            </w:r>
            <w:proofErr w:type="gramEnd"/>
            <w:r w:rsidRPr="00A94F69">
              <w:rPr>
                <w:rFonts w:ascii="Arial" w:hAnsi="Arial" w:cs="Arial"/>
                <w:sz w:val="18"/>
                <w:szCs w:val="18"/>
              </w:rPr>
              <w:t xml:space="preserve"> </w:t>
            </w:r>
            <w:proofErr w:type="gramStart"/>
            <w:r w:rsidRPr="00A94F69">
              <w:rPr>
                <w:rFonts w:ascii="Arial" w:hAnsi="Arial" w:cs="Arial"/>
                <w:sz w:val="18"/>
                <w:szCs w:val="18"/>
              </w:rPr>
              <w:t>с</w:t>
            </w:r>
            <w:proofErr w:type="gramEnd"/>
            <w:r w:rsidRPr="00A94F69">
              <w:rPr>
                <w:rFonts w:ascii="Arial" w:hAnsi="Arial" w:cs="Arial"/>
                <w:sz w:val="18"/>
                <w:szCs w:val="18"/>
              </w:rPr>
              <w:t>одержание данного вида разрешенного использования включает в себя содержание видов разрешенного использования</w:t>
            </w:r>
            <w:r w:rsidRPr="00A94F69">
              <w:rPr>
                <w:rFonts w:ascii="Arial" w:hAnsi="Arial" w:cs="Arial"/>
                <w:sz w:val="18"/>
                <w:szCs w:val="18"/>
              </w:rPr>
              <w:br/>
              <w:t>с кодами 12.0.1-12.0.2</w:t>
            </w:r>
          </w:p>
        </w:tc>
      </w:tr>
      <w:tr w:rsidR="00D378E0" w:rsidRPr="00A94F69" w:rsidTr="00A3357E">
        <w:trPr>
          <w:trHeight w:val="30"/>
        </w:trPr>
        <w:tc>
          <w:tcPr>
            <w:tcW w:w="563"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tcPr>
          <w:p w:rsidR="00D378E0" w:rsidRPr="00A94F69" w:rsidRDefault="00D378E0" w:rsidP="00A94F69">
            <w:pPr>
              <w:spacing w:line="180" w:lineRule="exact"/>
              <w:jc w:val="both"/>
              <w:rPr>
                <w:rFonts w:ascii="Arial" w:hAnsi="Arial" w:cs="Arial"/>
                <w:sz w:val="18"/>
                <w:szCs w:val="18"/>
              </w:rPr>
            </w:pPr>
            <w:r w:rsidRPr="00A94F69">
              <w:rPr>
                <w:rFonts w:ascii="Arial" w:hAnsi="Arial" w:cs="Arial"/>
                <w:sz w:val="18"/>
                <w:szCs w:val="18"/>
              </w:rPr>
              <w:t>12.0.1</w:t>
            </w:r>
          </w:p>
        </w:tc>
        <w:tc>
          <w:tcPr>
            <w:tcW w:w="845"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tcPr>
          <w:p w:rsidR="00D378E0" w:rsidRPr="00A94F69" w:rsidRDefault="00D378E0" w:rsidP="00A94F69">
            <w:pPr>
              <w:spacing w:line="180" w:lineRule="exact"/>
              <w:jc w:val="both"/>
              <w:rPr>
                <w:rFonts w:ascii="Arial" w:hAnsi="Arial" w:cs="Arial"/>
                <w:sz w:val="18"/>
                <w:szCs w:val="18"/>
              </w:rPr>
            </w:pPr>
            <w:r w:rsidRPr="00A94F69">
              <w:rPr>
                <w:rFonts w:ascii="Arial" w:hAnsi="Arial" w:cs="Arial"/>
                <w:sz w:val="18"/>
                <w:szCs w:val="18"/>
              </w:rPr>
              <w:t>Улично-дорожная сеть</w:t>
            </w:r>
          </w:p>
        </w:tc>
        <w:tc>
          <w:tcPr>
            <w:tcW w:w="3592"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D378E0" w:rsidRPr="00A94F69" w:rsidRDefault="00D378E0" w:rsidP="00A94F69">
            <w:pPr>
              <w:spacing w:line="180" w:lineRule="exact"/>
              <w:jc w:val="both"/>
              <w:rPr>
                <w:rFonts w:ascii="Arial" w:hAnsi="Arial" w:cs="Arial"/>
                <w:sz w:val="18"/>
                <w:szCs w:val="18"/>
              </w:rPr>
            </w:pPr>
            <w:r w:rsidRPr="00A94F69">
              <w:rPr>
                <w:rFonts w:ascii="Arial" w:hAnsi="Arial" w:cs="Arial"/>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94F69">
              <w:rPr>
                <w:rFonts w:ascii="Arial" w:hAnsi="Arial" w:cs="Arial"/>
                <w:sz w:val="18"/>
                <w:szCs w:val="18"/>
              </w:rPr>
              <w:t>велотранспортной</w:t>
            </w:r>
            <w:proofErr w:type="spellEnd"/>
            <w:r w:rsidRPr="00A94F69">
              <w:rPr>
                <w:rFonts w:ascii="Arial" w:hAnsi="Arial" w:cs="Arial"/>
                <w:sz w:val="18"/>
                <w:szCs w:val="18"/>
              </w:rPr>
              <w:t xml:space="preserve"> и инженерной инфраструктуры;</w:t>
            </w:r>
          </w:p>
          <w:p w:rsidR="00D378E0" w:rsidRPr="00A94F69" w:rsidRDefault="00D378E0" w:rsidP="00A94F69">
            <w:pPr>
              <w:spacing w:line="180" w:lineRule="exact"/>
              <w:jc w:val="both"/>
              <w:rPr>
                <w:rFonts w:ascii="Arial" w:hAnsi="Arial" w:cs="Arial"/>
                <w:sz w:val="18"/>
                <w:szCs w:val="18"/>
              </w:rPr>
            </w:pPr>
            <w:r w:rsidRPr="00A94F69">
              <w:rPr>
                <w:rFonts w:ascii="Arial" w:hAnsi="Arial" w:cs="Arial"/>
                <w:sz w:val="18"/>
                <w:szCs w:val="18"/>
              </w:rPr>
              <w:t>размещение придорожных стоянок (парковок) транспортных сре</w:t>
            </w:r>
            <w:proofErr w:type="gramStart"/>
            <w:r w:rsidRPr="00A94F69">
              <w:rPr>
                <w:rFonts w:ascii="Arial" w:hAnsi="Arial" w:cs="Arial"/>
                <w:sz w:val="18"/>
                <w:szCs w:val="18"/>
              </w:rPr>
              <w:t>дств в гр</w:t>
            </w:r>
            <w:proofErr w:type="gramEnd"/>
            <w:r w:rsidRPr="00A94F69">
              <w:rPr>
                <w:rFonts w:ascii="Arial" w:hAnsi="Arial" w:cs="Arial"/>
                <w:sz w:val="18"/>
                <w:szCs w:val="18"/>
              </w:rPr>
              <w:t xml:space="preserve">аницах городских улиц и дорог, за исключением предусмотренных видами разрешенного использования с </w:t>
            </w:r>
            <w:hyperlink w:anchor="Par186" w:tooltip="2.7.1" w:history="1">
              <w:r w:rsidRPr="00A94F69">
                <w:rPr>
                  <w:rStyle w:val="af2"/>
                  <w:rFonts w:ascii="Arial" w:hAnsi="Arial" w:cs="Arial"/>
                  <w:sz w:val="18"/>
                  <w:szCs w:val="18"/>
                </w:rPr>
                <w:t>кодами 2.7.1</w:t>
              </w:r>
            </w:hyperlink>
            <w:r w:rsidRPr="00A94F69">
              <w:rPr>
                <w:rFonts w:ascii="Arial" w:hAnsi="Arial" w:cs="Arial"/>
                <w:sz w:val="18"/>
                <w:szCs w:val="18"/>
              </w:rPr>
              <w:t xml:space="preserve">, </w:t>
            </w:r>
            <w:hyperlink w:anchor="Par382" w:tooltip="4.9" w:history="1">
              <w:r w:rsidRPr="00A94F69">
                <w:rPr>
                  <w:rStyle w:val="af2"/>
                  <w:rFonts w:ascii="Arial" w:hAnsi="Arial" w:cs="Arial"/>
                  <w:sz w:val="18"/>
                  <w:szCs w:val="18"/>
                </w:rPr>
                <w:t>4.9</w:t>
              </w:r>
            </w:hyperlink>
            <w:r w:rsidRPr="00A94F69">
              <w:rPr>
                <w:rFonts w:ascii="Arial" w:hAnsi="Arial" w:cs="Arial"/>
                <w:sz w:val="18"/>
                <w:szCs w:val="18"/>
              </w:rPr>
              <w:t xml:space="preserve">, </w:t>
            </w:r>
            <w:hyperlink w:anchor="Par567" w:tooltip="7.2.3" w:history="1">
              <w:r w:rsidRPr="00A94F69">
                <w:rPr>
                  <w:rStyle w:val="af2"/>
                  <w:rFonts w:ascii="Arial" w:hAnsi="Arial" w:cs="Arial"/>
                  <w:sz w:val="18"/>
                  <w:szCs w:val="18"/>
                </w:rPr>
                <w:t>7.2.3</w:t>
              </w:r>
            </w:hyperlink>
            <w:r w:rsidRPr="00A94F69">
              <w:rPr>
                <w:rFonts w:ascii="Arial" w:hAnsi="Arial" w:cs="Arial"/>
                <w:sz w:val="18"/>
                <w:szCs w:val="18"/>
              </w:rPr>
              <w:t>, а также некапитальных сооружений, предназначенных для охраны транспортных средств</w:t>
            </w:r>
          </w:p>
        </w:tc>
      </w:tr>
      <w:tr w:rsidR="00D378E0" w:rsidRPr="00A94F69" w:rsidTr="00A3357E">
        <w:trPr>
          <w:trHeight w:val="119"/>
        </w:trPr>
        <w:tc>
          <w:tcPr>
            <w:tcW w:w="563"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tcPr>
          <w:p w:rsidR="00D378E0" w:rsidRPr="00A94F69" w:rsidRDefault="00D378E0" w:rsidP="00A94F69">
            <w:pPr>
              <w:spacing w:line="180" w:lineRule="exact"/>
              <w:jc w:val="both"/>
              <w:rPr>
                <w:rFonts w:ascii="Arial" w:hAnsi="Arial" w:cs="Arial"/>
                <w:sz w:val="18"/>
                <w:szCs w:val="18"/>
              </w:rPr>
            </w:pPr>
            <w:r w:rsidRPr="00A94F69">
              <w:rPr>
                <w:rFonts w:ascii="Arial" w:hAnsi="Arial" w:cs="Arial"/>
                <w:sz w:val="18"/>
                <w:szCs w:val="18"/>
              </w:rPr>
              <w:lastRenderedPageBreak/>
              <w:t>12.0.2</w:t>
            </w:r>
          </w:p>
        </w:tc>
        <w:tc>
          <w:tcPr>
            <w:tcW w:w="845"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tcPr>
          <w:p w:rsidR="00D378E0" w:rsidRPr="00A94F69" w:rsidRDefault="00D378E0" w:rsidP="00A94F69">
            <w:pPr>
              <w:spacing w:line="180" w:lineRule="exact"/>
              <w:jc w:val="both"/>
              <w:rPr>
                <w:rFonts w:ascii="Arial" w:hAnsi="Arial" w:cs="Arial"/>
                <w:sz w:val="18"/>
                <w:szCs w:val="18"/>
              </w:rPr>
            </w:pPr>
            <w:r w:rsidRPr="00A94F69">
              <w:rPr>
                <w:rFonts w:ascii="Arial" w:hAnsi="Arial" w:cs="Arial"/>
                <w:sz w:val="18"/>
                <w:szCs w:val="18"/>
              </w:rPr>
              <w:t>Благоустройство территории</w:t>
            </w:r>
          </w:p>
        </w:tc>
        <w:tc>
          <w:tcPr>
            <w:tcW w:w="3592"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D378E0" w:rsidRPr="00A94F69" w:rsidRDefault="00D378E0" w:rsidP="00A94F69">
            <w:pPr>
              <w:spacing w:line="180" w:lineRule="exact"/>
              <w:jc w:val="both"/>
              <w:rPr>
                <w:rFonts w:ascii="Arial" w:hAnsi="Arial" w:cs="Arial"/>
                <w:sz w:val="18"/>
                <w:szCs w:val="18"/>
              </w:rPr>
            </w:pPr>
            <w:r w:rsidRPr="00A94F69">
              <w:rPr>
                <w:rFonts w:ascii="Arial" w:hAnsi="Arial" w:cs="Arial"/>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D378E0" w:rsidRPr="00A94F69" w:rsidTr="00A3357E">
        <w:trPr>
          <w:trHeight w:val="141"/>
        </w:trPr>
        <w:tc>
          <w:tcPr>
            <w:tcW w:w="563"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tcPr>
          <w:p w:rsidR="00D378E0" w:rsidRPr="00A94F69" w:rsidRDefault="00D378E0" w:rsidP="00A94F69">
            <w:pPr>
              <w:spacing w:line="180" w:lineRule="exact"/>
              <w:jc w:val="both"/>
              <w:rPr>
                <w:rFonts w:ascii="Arial" w:hAnsi="Arial" w:cs="Arial"/>
                <w:sz w:val="18"/>
                <w:szCs w:val="18"/>
              </w:rPr>
            </w:pPr>
            <w:r w:rsidRPr="00A94F69">
              <w:rPr>
                <w:rFonts w:ascii="Arial" w:hAnsi="Arial" w:cs="Arial"/>
                <w:sz w:val="18"/>
                <w:szCs w:val="18"/>
              </w:rPr>
              <w:t>13.1</w:t>
            </w:r>
          </w:p>
        </w:tc>
        <w:tc>
          <w:tcPr>
            <w:tcW w:w="845"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tcPr>
          <w:p w:rsidR="00D378E0" w:rsidRPr="00A94F69" w:rsidRDefault="00D378E0" w:rsidP="00A94F69">
            <w:pPr>
              <w:spacing w:line="180" w:lineRule="exact"/>
              <w:jc w:val="both"/>
              <w:rPr>
                <w:rFonts w:ascii="Arial" w:hAnsi="Arial" w:cs="Arial"/>
                <w:sz w:val="18"/>
                <w:szCs w:val="18"/>
              </w:rPr>
            </w:pPr>
            <w:r w:rsidRPr="00A94F69">
              <w:rPr>
                <w:rFonts w:ascii="Arial" w:hAnsi="Arial" w:cs="Arial"/>
                <w:sz w:val="18"/>
                <w:szCs w:val="18"/>
              </w:rPr>
              <w:t>Ведение огородничества</w:t>
            </w:r>
          </w:p>
        </w:tc>
        <w:tc>
          <w:tcPr>
            <w:tcW w:w="3592"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D378E0" w:rsidRPr="00A94F69" w:rsidRDefault="00D378E0" w:rsidP="00A94F69">
            <w:pPr>
              <w:spacing w:line="180" w:lineRule="exact"/>
              <w:jc w:val="both"/>
              <w:rPr>
                <w:rFonts w:ascii="Arial" w:hAnsi="Arial" w:cs="Arial"/>
                <w:sz w:val="18"/>
                <w:szCs w:val="18"/>
              </w:rPr>
            </w:pPr>
            <w:r w:rsidRPr="00A94F69">
              <w:rPr>
                <w:rFonts w:ascii="Arial" w:hAnsi="Arial" w:cs="Arial"/>
                <w:sz w:val="18"/>
                <w:szCs w:val="1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D378E0" w:rsidRPr="00A94F69" w:rsidTr="00A3357E">
        <w:trPr>
          <w:trHeight w:val="141"/>
        </w:trPr>
        <w:tc>
          <w:tcPr>
            <w:tcW w:w="563"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tcPr>
          <w:p w:rsidR="00D378E0" w:rsidRPr="00A94F69" w:rsidRDefault="00D378E0" w:rsidP="00A94F69">
            <w:pPr>
              <w:spacing w:line="180" w:lineRule="exact"/>
              <w:jc w:val="both"/>
              <w:rPr>
                <w:rFonts w:ascii="Arial" w:hAnsi="Arial" w:cs="Arial"/>
                <w:sz w:val="18"/>
                <w:szCs w:val="18"/>
              </w:rPr>
            </w:pPr>
            <w:r w:rsidRPr="00A94F69">
              <w:rPr>
                <w:rFonts w:ascii="Arial" w:hAnsi="Arial" w:cs="Arial"/>
                <w:sz w:val="18"/>
                <w:szCs w:val="18"/>
              </w:rPr>
              <w:t>13.2</w:t>
            </w:r>
          </w:p>
        </w:tc>
        <w:tc>
          <w:tcPr>
            <w:tcW w:w="845"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tcPr>
          <w:p w:rsidR="00D378E0" w:rsidRPr="00A94F69" w:rsidRDefault="00D378E0" w:rsidP="00A94F69">
            <w:pPr>
              <w:spacing w:line="180" w:lineRule="exact"/>
              <w:jc w:val="both"/>
              <w:rPr>
                <w:rFonts w:ascii="Arial" w:hAnsi="Arial" w:cs="Arial"/>
                <w:sz w:val="18"/>
                <w:szCs w:val="18"/>
              </w:rPr>
            </w:pPr>
            <w:r w:rsidRPr="00A94F69">
              <w:rPr>
                <w:rFonts w:ascii="Arial" w:hAnsi="Arial" w:cs="Arial"/>
                <w:sz w:val="18"/>
                <w:szCs w:val="18"/>
              </w:rPr>
              <w:t>Ведение садоводства</w:t>
            </w:r>
          </w:p>
        </w:tc>
        <w:tc>
          <w:tcPr>
            <w:tcW w:w="3592"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D378E0" w:rsidRPr="00A94F69" w:rsidRDefault="00D378E0" w:rsidP="00A94F69">
            <w:pPr>
              <w:spacing w:line="180" w:lineRule="exact"/>
              <w:jc w:val="both"/>
              <w:rPr>
                <w:rFonts w:ascii="Arial" w:hAnsi="Arial" w:cs="Arial"/>
                <w:sz w:val="18"/>
                <w:szCs w:val="18"/>
              </w:rPr>
            </w:pPr>
            <w:r w:rsidRPr="00A94F69">
              <w:rPr>
                <w:rFonts w:ascii="Arial" w:hAnsi="Arial" w:cs="Arial"/>
                <w:sz w:val="18"/>
                <w:szCs w:val="18"/>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r>
    </w:tbl>
    <w:p w:rsidR="004E1391" w:rsidRPr="00970BC4" w:rsidRDefault="004E1391" w:rsidP="00A94F69">
      <w:pPr>
        <w:spacing w:line="180" w:lineRule="exact"/>
        <w:jc w:val="center"/>
        <w:rPr>
          <w:rFonts w:ascii="Arial" w:hAnsi="Arial" w:cs="Arial"/>
          <w:sz w:val="18"/>
          <w:szCs w:val="18"/>
        </w:rPr>
      </w:pPr>
    </w:p>
    <w:p w:rsidR="00D378E0" w:rsidRPr="004E1391" w:rsidRDefault="00D378E0" w:rsidP="00A94F69">
      <w:pPr>
        <w:spacing w:line="180" w:lineRule="exact"/>
        <w:jc w:val="center"/>
        <w:rPr>
          <w:rFonts w:ascii="Arial" w:hAnsi="Arial" w:cs="Arial"/>
          <w:sz w:val="18"/>
          <w:szCs w:val="18"/>
        </w:rPr>
      </w:pPr>
      <w:r w:rsidRPr="00A94F69">
        <w:rPr>
          <w:rFonts w:ascii="Arial" w:hAnsi="Arial" w:cs="Arial"/>
          <w:sz w:val="18"/>
          <w:szCs w:val="18"/>
        </w:rPr>
        <w:t>Условно-разрешенные виды разрешённого использования земельных участков зоны Ж-1</w:t>
      </w:r>
    </w:p>
    <w:p w:rsidR="004E1391" w:rsidRPr="004E1391" w:rsidRDefault="004E1391" w:rsidP="004E1391">
      <w:pPr>
        <w:spacing w:line="180" w:lineRule="exact"/>
        <w:rPr>
          <w:rFonts w:ascii="Arial" w:hAnsi="Arial" w:cs="Arial"/>
          <w:sz w:val="18"/>
          <w:szCs w:val="18"/>
        </w:rPr>
      </w:pPr>
    </w:p>
    <w:p w:rsidR="004E1391" w:rsidRPr="004E1391" w:rsidRDefault="004E1391" w:rsidP="004E1391">
      <w:pPr>
        <w:spacing w:line="180" w:lineRule="exact"/>
        <w:rPr>
          <w:rFonts w:ascii="Arial" w:hAnsi="Arial" w:cs="Arial"/>
          <w:sz w:val="18"/>
          <w:szCs w:val="18"/>
        </w:rPr>
      </w:pPr>
    </w:p>
    <w:tbl>
      <w:tblPr>
        <w:tblW w:w="4885"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ayout w:type="fixed"/>
        <w:tblCellMar>
          <w:left w:w="0" w:type="dxa"/>
          <w:right w:w="0" w:type="dxa"/>
        </w:tblCellMar>
        <w:tblLook w:val="04A0" w:firstRow="1" w:lastRow="0" w:firstColumn="1" w:lastColumn="0" w:noHBand="0" w:noVBand="1"/>
      </w:tblPr>
      <w:tblGrid>
        <w:gridCol w:w="1233"/>
        <w:gridCol w:w="1703"/>
        <w:gridCol w:w="7092"/>
      </w:tblGrid>
      <w:tr w:rsidR="00D3284A" w:rsidRPr="004E1391" w:rsidTr="00A3357E">
        <w:trPr>
          <w:trHeight w:val="272"/>
        </w:trPr>
        <w:tc>
          <w:tcPr>
            <w:tcW w:w="615" w:type="pct"/>
            <w:shd w:val="clear" w:color="auto" w:fill="FEFEFE"/>
            <w:tcMar>
              <w:top w:w="0" w:type="dxa"/>
              <w:left w:w="100" w:type="dxa"/>
              <w:bottom w:w="0" w:type="dxa"/>
              <w:right w:w="100" w:type="dxa"/>
            </w:tcMar>
          </w:tcPr>
          <w:p w:rsidR="004E1391" w:rsidRPr="004E1391" w:rsidRDefault="004E1391" w:rsidP="004E1391">
            <w:pPr>
              <w:spacing w:line="180" w:lineRule="exact"/>
              <w:rPr>
                <w:rFonts w:ascii="Arial" w:hAnsi="Arial" w:cs="Arial"/>
                <w:sz w:val="18"/>
                <w:szCs w:val="18"/>
              </w:rPr>
            </w:pPr>
            <w:r w:rsidRPr="004E1391">
              <w:rPr>
                <w:rFonts w:ascii="Arial" w:hAnsi="Arial" w:cs="Arial"/>
                <w:sz w:val="18"/>
                <w:szCs w:val="18"/>
              </w:rPr>
              <w:t>код классификатора</w:t>
            </w:r>
          </w:p>
        </w:tc>
        <w:tc>
          <w:tcPr>
            <w:tcW w:w="849" w:type="pct"/>
            <w:shd w:val="clear" w:color="auto" w:fill="FEFEFE"/>
            <w:tcMar>
              <w:top w:w="0" w:type="dxa"/>
              <w:left w:w="100" w:type="dxa"/>
              <w:bottom w:w="0" w:type="dxa"/>
              <w:right w:w="100" w:type="dxa"/>
            </w:tcMar>
          </w:tcPr>
          <w:p w:rsidR="004E1391" w:rsidRPr="004E1391" w:rsidRDefault="004E1391" w:rsidP="004E1391">
            <w:pPr>
              <w:spacing w:line="180" w:lineRule="exact"/>
              <w:rPr>
                <w:rFonts w:ascii="Arial" w:hAnsi="Arial" w:cs="Arial"/>
                <w:sz w:val="18"/>
                <w:szCs w:val="18"/>
              </w:rPr>
            </w:pPr>
            <w:r w:rsidRPr="004E1391">
              <w:rPr>
                <w:rFonts w:ascii="Arial" w:hAnsi="Arial" w:cs="Arial"/>
                <w:sz w:val="18"/>
                <w:szCs w:val="18"/>
              </w:rPr>
              <w:t>наименование вида разрешенного использования</w:t>
            </w:r>
          </w:p>
        </w:tc>
        <w:tc>
          <w:tcPr>
            <w:tcW w:w="3537" w:type="pct"/>
            <w:shd w:val="clear" w:color="auto" w:fill="FEFEFE"/>
            <w:tcMar>
              <w:top w:w="0" w:type="dxa"/>
              <w:left w:w="100" w:type="dxa"/>
              <w:bottom w:w="0" w:type="dxa"/>
              <w:right w:w="100" w:type="dxa"/>
            </w:tcMar>
          </w:tcPr>
          <w:p w:rsidR="004E1391" w:rsidRPr="004E1391" w:rsidRDefault="004E1391" w:rsidP="004E1391">
            <w:pPr>
              <w:spacing w:line="180" w:lineRule="exact"/>
              <w:rPr>
                <w:rFonts w:ascii="Arial" w:hAnsi="Arial" w:cs="Arial"/>
                <w:sz w:val="18"/>
                <w:szCs w:val="18"/>
              </w:rPr>
            </w:pPr>
            <w:r w:rsidRPr="004E1391">
              <w:rPr>
                <w:rFonts w:ascii="Arial" w:hAnsi="Arial" w:cs="Arial"/>
                <w:sz w:val="18"/>
                <w:szCs w:val="18"/>
              </w:rPr>
              <w:t>описание вида разрешенного использования</w:t>
            </w:r>
          </w:p>
        </w:tc>
      </w:tr>
      <w:tr w:rsidR="00D3284A" w:rsidRPr="004E1391" w:rsidTr="00A3357E">
        <w:trPr>
          <w:trHeight w:val="272"/>
        </w:trPr>
        <w:tc>
          <w:tcPr>
            <w:tcW w:w="615" w:type="pct"/>
            <w:shd w:val="clear" w:color="auto" w:fill="FEFEFE"/>
            <w:tcMar>
              <w:top w:w="0" w:type="dxa"/>
              <w:left w:w="100" w:type="dxa"/>
              <w:bottom w:w="0" w:type="dxa"/>
              <w:right w:w="100" w:type="dxa"/>
            </w:tcMar>
          </w:tcPr>
          <w:p w:rsidR="004E1391" w:rsidRPr="004E1391" w:rsidRDefault="004E1391" w:rsidP="004E1391">
            <w:pPr>
              <w:spacing w:line="180" w:lineRule="exact"/>
              <w:jc w:val="both"/>
              <w:rPr>
                <w:rFonts w:ascii="Arial" w:hAnsi="Arial" w:cs="Arial"/>
                <w:sz w:val="18"/>
                <w:szCs w:val="18"/>
              </w:rPr>
            </w:pPr>
            <w:r w:rsidRPr="004E1391">
              <w:rPr>
                <w:rFonts w:ascii="Arial" w:hAnsi="Arial" w:cs="Arial"/>
                <w:sz w:val="18"/>
                <w:szCs w:val="18"/>
              </w:rPr>
              <w:t>3.2.1</w:t>
            </w:r>
          </w:p>
        </w:tc>
        <w:tc>
          <w:tcPr>
            <w:tcW w:w="849" w:type="pct"/>
            <w:shd w:val="clear" w:color="auto" w:fill="FEFEFE"/>
            <w:tcMar>
              <w:top w:w="0" w:type="dxa"/>
              <w:left w:w="100" w:type="dxa"/>
              <w:bottom w:w="0" w:type="dxa"/>
              <w:right w:w="100" w:type="dxa"/>
            </w:tcMar>
          </w:tcPr>
          <w:p w:rsidR="004E1391" w:rsidRPr="004E1391" w:rsidRDefault="004E1391" w:rsidP="004E1391">
            <w:pPr>
              <w:spacing w:line="180" w:lineRule="exact"/>
              <w:jc w:val="both"/>
              <w:rPr>
                <w:rFonts w:ascii="Arial" w:hAnsi="Arial" w:cs="Arial"/>
                <w:sz w:val="18"/>
                <w:szCs w:val="18"/>
              </w:rPr>
            </w:pPr>
            <w:r w:rsidRPr="004E1391">
              <w:rPr>
                <w:rFonts w:ascii="Arial" w:hAnsi="Arial" w:cs="Arial"/>
                <w:sz w:val="18"/>
                <w:szCs w:val="18"/>
              </w:rPr>
              <w:t>Дома социального обслуживания</w:t>
            </w:r>
          </w:p>
        </w:tc>
        <w:tc>
          <w:tcPr>
            <w:tcW w:w="3537" w:type="pct"/>
            <w:shd w:val="clear" w:color="auto" w:fill="FEFEFE"/>
            <w:tcMar>
              <w:top w:w="0" w:type="dxa"/>
              <w:left w:w="100" w:type="dxa"/>
              <w:bottom w:w="0" w:type="dxa"/>
              <w:right w:w="100" w:type="dxa"/>
            </w:tcMar>
            <w:vAlign w:val="center"/>
          </w:tcPr>
          <w:p w:rsidR="004E1391" w:rsidRPr="004E1391" w:rsidRDefault="004E1391" w:rsidP="004E1391">
            <w:pPr>
              <w:spacing w:line="180" w:lineRule="exact"/>
              <w:jc w:val="both"/>
              <w:rPr>
                <w:rFonts w:ascii="Arial" w:hAnsi="Arial" w:cs="Arial"/>
                <w:sz w:val="18"/>
                <w:szCs w:val="18"/>
              </w:rPr>
            </w:pPr>
            <w:r w:rsidRPr="004E1391">
              <w:rPr>
                <w:rFonts w:ascii="Arial" w:hAnsi="Arial" w:cs="Arial"/>
                <w:sz w:val="18"/>
                <w:szCs w:val="18"/>
              </w:rPr>
              <w:t>размещение зданий, предназначенных для размещения домов престарелых, домов ребенка, детских домов, пунктов ночлега для бездомных граждан;</w:t>
            </w:r>
          </w:p>
          <w:p w:rsidR="004E1391" w:rsidRPr="004E1391" w:rsidRDefault="004E1391" w:rsidP="004E1391">
            <w:pPr>
              <w:spacing w:line="180" w:lineRule="exact"/>
              <w:jc w:val="both"/>
              <w:rPr>
                <w:rFonts w:ascii="Arial" w:hAnsi="Arial" w:cs="Arial"/>
                <w:sz w:val="18"/>
                <w:szCs w:val="18"/>
              </w:rPr>
            </w:pPr>
            <w:r w:rsidRPr="004E1391">
              <w:rPr>
                <w:rFonts w:ascii="Arial" w:hAnsi="Arial" w:cs="Arial"/>
                <w:sz w:val="18"/>
                <w:szCs w:val="18"/>
              </w:rPr>
              <w:t>размещение объектов капитального строительства для временного размещения вынужденных переселенцев, лиц, признанных беженцами</w:t>
            </w:r>
          </w:p>
        </w:tc>
      </w:tr>
      <w:tr w:rsidR="00D3284A" w:rsidRPr="004E1391" w:rsidTr="00A3357E">
        <w:trPr>
          <w:trHeight w:val="272"/>
        </w:trPr>
        <w:tc>
          <w:tcPr>
            <w:tcW w:w="615" w:type="pct"/>
            <w:shd w:val="clear" w:color="auto" w:fill="FEFEFE"/>
            <w:tcMar>
              <w:top w:w="0" w:type="dxa"/>
              <w:left w:w="100" w:type="dxa"/>
              <w:bottom w:w="0" w:type="dxa"/>
              <w:right w:w="100" w:type="dxa"/>
            </w:tcMar>
          </w:tcPr>
          <w:p w:rsidR="004E1391" w:rsidRPr="004E1391" w:rsidRDefault="004E1391" w:rsidP="004E1391">
            <w:pPr>
              <w:spacing w:line="180" w:lineRule="exact"/>
              <w:jc w:val="both"/>
              <w:rPr>
                <w:rFonts w:ascii="Arial" w:hAnsi="Arial" w:cs="Arial"/>
                <w:sz w:val="18"/>
                <w:szCs w:val="18"/>
              </w:rPr>
            </w:pPr>
            <w:r w:rsidRPr="004E1391">
              <w:rPr>
                <w:rFonts w:ascii="Arial" w:hAnsi="Arial" w:cs="Arial"/>
                <w:sz w:val="18"/>
                <w:szCs w:val="18"/>
              </w:rPr>
              <w:t>3.2.3</w:t>
            </w:r>
          </w:p>
        </w:tc>
        <w:tc>
          <w:tcPr>
            <w:tcW w:w="849" w:type="pct"/>
            <w:shd w:val="clear" w:color="auto" w:fill="FEFEFE"/>
            <w:tcMar>
              <w:top w:w="0" w:type="dxa"/>
              <w:left w:w="100" w:type="dxa"/>
              <w:bottom w:w="0" w:type="dxa"/>
              <w:right w:w="100" w:type="dxa"/>
            </w:tcMar>
          </w:tcPr>
          <w:p w:rsidR="004E1391" w:rsidRPr="004E1391" w:rsidRDefault="004E1391" w:rsidP="004E1391">
            <w:pPr>
              <w:spacing w:line="180" w:lineRule="exact"/>
              <w:jc w:val="both"/>
              <w:rPr>
                <w:rFonts w:ascii="Arial" w:hAnsi="Arial" w:cs="Arial"/>
                <w:sz w:val="18"/>
                <w:szCs w:val="18"/>
              </w:rPr>
            </w:pPr>
            <w:r w:rsidRPr="004E1391">
              <w:rPr>
                <w:rFonts w:ascii="Arial" w:hAnsi="Arial" w:cs="Arial"/>
                <w:sz w:val="18"/>
                <w:szCs w:val="18"/>
              </w:rPr>
              <w:t>Оказание услуг связи</w:t>
            </w:r>
          </w:p>
        </w:tc>
        <w:tc>
          <w:tcPr>
            <w:tcW w:w="3537" w:type="pct"/>
            <w:shd w:val="clear" w:color="auto" w:fill="FEFEFE"/>
            <w:tcMar>
              <w:top w:w="0" w:type="dxa"/>
              <w:left w:w="100" w:type="dxa"/>
              <w:bottom w:w="0" w:type="dxa"/>
              <w:right w:w="100" w:type="dxa"/>
            </w:tcMar>
          </w:tcPr>
          <w:p w:rsidR="004E1391" w:rsidRPr="004E1391" w:rsidRDefault="004E1391" w:rsidP="004E1391">
            <w:pPr>
              <w:spacing w:line="180" w:lineRule="exact"/>
              <w:jc w:val="both"/>
              <w:rPr>
                <w:rFonts w:ascii="Arial" w:hAnsi="Arial" w:cs="Arial"/>
                <w:sz w:val="18"/>
                <w:szCs w:val="18"/>
              </w:rPr>
            </w:pPr>
            <w:r w:rsidRPr="004E1391">
              <w:rPr>
                <w:rFonts w:ascii="Arial" w:hAnsi="Arial" w:cs="Arial"/>
                <w:sz w:val="18"/>
                <w:szCs w:val="18"/>
              </w:rPr>
              <w:t xml:space="preserve">размещение зданий, предназначенных для размещения пунктов оказания услуг почтовой, телеграфной, междугородней и международной телефонной связи </w:t>
            </w:r>
          </w:p>
        </w:tc>
      </w:tr>
      <w:tr w:rsidR="00D3284A" w:rsidRPr="004E1391" w:rsidTr="00A3357E">
        <w:trPr>
          <w:trHeight w:val="272"/>
        </w:trPr>
        <w:tc>
          <w:tcPr>
            <w:tcW w:w="615" w:type="pct"/>
            <w:shd w:val="clear" w:color="auto" w:fill="FEFEFE"/>
            <w:tcMar>
              <w:top w:w="0" w:type="dxa"/>
              <w:left w:w="100" w:type="dxa"/>
              <w:bottom w:w="0" w:type="dxa"/>
              <w:right w:w="100" w:type="dxa"/>
            </w:tcMar>
          </w:tcPr>
          <w:p w:rsidR="004E1391" w:rsidRPr="004E1391" w:rsidRDefault="004E1391" w:rsidP="004E1391">
            <w:pPr>
              <w:spacing w:line="180" w:lineRule="exact"/>
              <w:jc w:val="both"/>
              <w:rPr>
                <w:rFonts w:ascii="Arial" w:hAnsi="Arial" w:cs="Arial"/>
                <w:sz w:val="18"/>
                <w:szCs w:val="18"/>
              </w:rPr>
            </w:pPr>
            <w:r w:rsidRPr="004E1391">
              <w:rPr>
                <w:rFonts w:ascii="Arial" w:hAnsi="Arial" w:cs="Arial"/>
                <w:sz w:val="18"/>
                <w:szCs w:val="18"/>
              </w:rPr>
              <w:t>3.3</w:t>
            </w:r>
          </w:p>
        </w:tc>
        <w:tc>
          <w:tcPr>
            <w:tcW w:w="849" w:type="pct"/>
            <w:shd w:val="clear" w:color="auto" w:fill="FEFEFE"/>
            <w:tcMar>
              <w:top w:w="0" w:type="dxa"/>
              <w:left w:w="100" w:type="dxa"/>
              <w:bottom w:w="0" w:type="dxa"/>
              <w:right w:w="100" w:type="dxa"/>
            </w:tcMar>
          </w:tcPr>
          <w:p w:rsidR="004E1391" w:rsidRPr="004E1391" w:rsidRDefault="004E1391" w:rsidP="004E1391">
            <w:pPr>
              <w:spacing w:line="180" w:lineRule="exact"/>
              <w:jc w:val="both"/>
              <w:rPr>
                <w:rFonts w:ascii="Arial" w:hAnsi="Arial" w:cs="Arial"/>
                <w:sz w:val="18"/>
                <w:szCs w:val="18"/>
              </w:rPr>
            </w:pPr>
            <w:r w:rsidRPr="004E1391">
              <w:rPr>
                <w:rFonts w:ascii="Arial" w:hAnsi="Arial" w:cs="Arial"/>
                <w:sz w:val="18"/>
                <w:szCs w:val="18"/>
              </w:rPr>
              <w:t>Бытовое обслуживание</w:t>
            </w:r>
          </w:p>
        </w:tc>
        <w:tc>
          <w:tcPr>
            <w:tcW w:w="3537" w:type="pct"/>
            <w:shd w:val="clear" w:color="auto" w:fill="FEFEFE"/>
            <w:tcMar>
              <w:top w:w="0" w:type="dxa"/>
              <w:left w:w="100" w:type="dxa"/>
              <w:bottom w:w="0" w:type="dxa"/>
              <w:right w:w="100" w:type="dxa"/>
            </w:tcMar>
          </w:tcPr>
          <w:p w:rsidR="004E1391" w:rsidRPr="004E1391" w:rsidRDefault="004E1391" w:rsidP="004E1391">
            <w:pPr>
              <w:spacing w:line="180" w:lineRule="exact"/>
              <w:jc w:val="both"/>
              <w:rPr>
                <w:rFonts w:ascii="Arial" w:hAnsi="Arial" w:cs="Arial"/>
                <w:sz w:val="18"/>
                <w:szCs w:val="18"/>
              </w:rPr>
            </w:pPr>
            <w:r w:rsidRPr="004E1391">
              <w:rPr>
                <w:rFonts w:ascii="Arial" w:hAnsi="Arial" w:cs="Arial"/>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3284A" w:rsidRPr="004E1391" w:rsidTr="00A3357E">
        <w:trPr>
          <w:trHeight w:val="272"/>
        </w:trPr>
        <w:tc>
          <w:tcPr>
            <w:tcW w:w="615" w:type="pct"/>
            <w:shd w:val="clear" w:color="auto" w:fill="FEFEFE"/>
            <w:tcMar>
              <w:top w:w="0" w:type="dxa"/>
              <w:left w:w="100" w:type="dxa"/>
              <w:bottom w:w="0" w:type="dxa"/>
              <w:right w:w="100" w:type="dxa"/>
            </w:tcMar>
          </w:tcPr>
          <w:p w:rsidR="004E1391" w:rsidRPr="004E1391" w:rsidRDefault="004E1391" w:rsidP="004E1391">
            <w:pPr>
              <w:spacing w:line="180" w:lineRule="exact"/>
              <w:jc w:val="both"/>
              <w:rPr>
                <w:rFonts w:ascii="Arial" w:hAnsi="Arial" w:cs="Arial"/>
                <w:sz w:val="18"/>
                <w:szCs w:val="18"/>
              </w:rPr>
            </w:pPr>
            <w:r w:rsidRPr="004E1391">
              <w:rPr>
                <w:rFonts w:ascii="Arial" w:hAnsi="Arial" w:cs="Arial"/>
                <w:sz w:val="18"/>
                <w:szCs w:val="18"/>
              </w:rPr>
              <w:t>3.4.1</w:t>
            </w:r>
          </w:p>
        </w:tc>
        <w:tc>
          <w:tcPr>
            <w:tcW w:w="849" w:type="pct"/>
            <w:shd w:val="clear" w:color="auto" w:fill="FEFEFE"/>
            <w:tcMar>
              <w:top w:w="0" w:type="dxa"/>
              <w:left w:w="100" w:type="dxa"/>
              <w:bottom w:w="0" w:type="dxa"/>
              <w:right w:w="100" w:type="dxa"/>
            </w:tcMar>
          </w:tcPr>
          <w:p w:rsidR="004E1391" w:rsidRPr="004E1391" w:rsidRDefault="004E1391" w:rsidP="004E1391">
            <w:pPr>
              <w:spacing w:line="180" w:lineRule="exact"/>
              <w:jc w:val="both"/>
              <w:rPr>
                <w:rFonts w:ascii="Arial" w:hAnsi="Arial" w:cs="Arial"/>
                <w:sz w:val="18"/>
                <w:szCs w:val="18"/>
              </w:rPr>
            </w:pPr>
            <w:r w:rsidRPr="004E1391">
              <w:rPr>
                <w:rFonts w:ascii="Arial" w:hAnsi="Arial" w:cs="Arial"/>
                <w:sz w:val="18"/>
                <w:szCs w:val="18"/>
              </w:rPr>
              <w:t>Амбулаторно-поликлиническое обслуживание</w:t>
            </w:r>
          </w:p>
        </w:tc>
        <w:tc>
          <w:tcPr>
            <w:tcW w:w="3537" w:type="pct"/>
            <w:shd w:val="clear" w:color="auto" w:fill="FEFEFE"/>
            <w:tcMar>
              <w:top w:w="0" w:type="dxa"/>
              <w:left w:w="100" w:type="dxa"/>
              <w:bottom w:w="0" w:type="dxa"/>
              <w:right w:w="100" w:type="dxa"/>
            </w:tcMar>
            <w:vAlign w:val="center"/>
          </w:tcPr>
          <w:p w:rsidR="004E1391" w:rsidRPr="004E1391" w:rsidRDefault="004E1391" w:rsidP="004E1391">
            <w:pPr>
              <w:spacing w:line="180" w:lineRule="exact"/>
              <w:jc w:val="both"/>
              <w:rPr>
                <w:rFonts w:ascii="Arial" w:hAnsi="Arial" w:cs="Arial"/>
                <w:sz w:val="18"/>
                <w:szCs w:val="18"/>
              </w:rPr>
            </w:pPr>
            <w:r w:rsidRPr="004E1391">
              <w:rPr>
                <w:rFonts w:ascii="Arial" w:hAnsi="Arial" w:cs="Arial"/>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D3284A" w:rsidRPr="004E1391" w:rsidTr="00A3357E">
        <w:trPr>
          <w:trHeight w:val="272"/>
        </w:trPr>
        <w:tc>
          <w:tcPr>
            <w:tcW w:w="615" w:type="pct"/>
            <w:shd w:val="clear" w:color="auto" w:fill="FEFEFE"/>
            <w:tcMar>
              <w:top w:w="0" w:type="dxa"/>
              <w:left w:w="100" w:type="dxa"/>
              <w:bottom w:w="0" w:type="dxa"/>
              <w:right w:w="100" w:type="dxa"/>
            </w:tcMar>
          </w:tcPr>
          <w:p w:rsidR="004E1391" w:rsidRPr="004E1391" w:rsidRDefault="004E1391" w:rsidP="004E1391">
            <w:pPr>
              <w:spacing w:line="180" w:lineRule="exact"/>
              <w:jc w:val="both"/>
              <w:rPr>
                <w:rFonts w:ascii="Arial" w:hAnsi="Arial" w:cs="Arial"/>
                <w:sz w:val="18"/>
                <w:szCs w:val="18"/>
              </w:rPr>
            </w:pPr>
            <w:r w:rsidRPr="004E1391">
              <w:rPr>
                <w:rFonts w:ascii="Arial" w:hAnsi="Arial" w:cs="Arial"/>
                <w:sz w:val="18"/>
                <w:szCs w:val="18"/>
              </w:rPr>
              <w:t>3.5.1</w:t>
            </w:r>
          </w:p>
        </w:tc>
        <w:tc>
          <w:tcPr>
            <w:tcW w:w="849" w:type="pct"/>
            <w:shd w:val="clear" w:color="auto" w:fill="FEFEFE"/>
            <w:tcMar>
              <w:top w:w="0" w:type="dxa"/>
              <w:left w:w="100" w:type="dxa"/>
              <w:bottom w:w="0" w:type="dxa"/>
              <w:right w:w="100" w:type="dxa"/>
            </w:tcMar>
          </w:tcPr>
          <w:p w:rsidR="004E1391" w:rsidRPr="004E1391" w:rsidRDefault="004E1391" w:rsidP="004E1391">
            <w:pPr>
              <w:spacing w:line="180" w:lineRule="exact"/>
              <w:jc w:val="both"/>
              <w:rPr>
                <w:rFonts w:ascii="Arial" w:hAnsi="Arial" w:cs="Arial"/>
                <w:sz w:val="18"/>
                <w:szCs w:val="18"/>
              </w:rPr>
            </w:pPr>
            <w:r w:rsidRPr="004E1391">
              <w:rPr>
                <w:rFonts w:ascii="Arial" w:hAnsi="Arial" w:cs="Arial"/>
                <w:sz w:val="18"/>
                <w:szCs w:val="18"/>
              </w:rPr>
              <w:t>Дошкольное, начальное и среднее общее образование</w:t>
            </w:r>
          </w:p>
        </w:tc>
        <w:tc>
          <w:tcPr>
            <w:tcW w:w="3537" w:type="pct"/>
            <w:shd w:val="clear" w:color="auto" w:fill="FEFEFE"/>
            <w:tcMar>
              <w:top w:w="0" w:type="dxa"/>
              <w:left w:w="100" w:type="dxa"/>
              <w:bottom w:w="0" w:type="dxa"/>
              <w:right w:w="100" w:type="dxa"/>
            </w:tcMar>
            <w:vAlign w:val="center"/>
          </w:tcPr>
          <w:p w:rsidR="004E1391" w:rsidRPr="004E1391" w:rsidRDefault="004E1391" w:rsidP="004E1391">
            <w:pPr>
              <w:spacing w:line="180" w:lineRule="exact"/>
              <w:jc w:val="both"/>
              <w:rPr>
                <w:rFonts w:ascii="Arial" w:hAnsi="Arial" w:cs="Arial"/>
                <w:sz w:val="18"/>
                <w:szCs w:val="18"/>
              </w:rPr>
            </w:pPr>
            <w:proofErr w:type="gramStart"/>
            <w:r w:rsidRPr="004E1391">
              <w:rPr>
                <w:rFonts w:ascii="Arial" w:hAnsi="Arial" w:cs="Arial"/>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D3284A" w:rsidRPr="004E1391" w:rsidTr="00A3357E">
        <w:trPr>
          <w:trHeight w:val="272"/>
        </w:trPr>
        <w:tc>
          <w:tcPr>
            <w:tcW w:w="615" w:type="pct"/>
            <w:shd w:val="clear" w:color="auto" w:fill="FEFEFE"/>
            <w:tcMar>
              <w:top w:w="0" w:type="dxa"/>
              <w:left w:w="100" w:type="dxa"/>
              <w:bottom w:w="0" w:type="dxa"/>
              <w:right w:w="100" w:type="dxa"/>
            </w:tcMar>
          </w:tcPr>
          <w:p w:rsidR="004E1391" w:rsidRPr="004E1391" w:rsidRDefault="004E1391" w:rsidP="004E1391">
            <w:pPr>
              <w:spacing w:line="180" w:lineRule="exact"/>
              <w:jc w:val="both"/>
              <w:rPr>
                <w:rFonts w:ascii="Arial" w:hAnsi="Arial" w:cs="Arial"/>
                <w:sz w:val="18"/>
                <w:szCs w:val="18"/>
              </w:rPr>
            </w:pPr>
            <w:r w:rsidRPr="004E1391">
              <w:rPr>
                <w:rFonts w:ascii="Arial" w:hAnsi="Arial" w:cs="Arial"/>
                <w:sz w:val="18"/>
                <w:szCs w:val="18"/>
              </w:rPr>
              <w:t>3.6.1</w:t>
            </w:r>
          </w:p>
        </w:tc>
        <w:tc>
          <w:tcPr>
            <w:tcW w:w="849" w:type="pct"/>
            <w:shd w:val="clear" w:color="auto" w:fill="FEFEFE"/>
            <w:tcMar>
              <w:top w:w="0" w:type="dxa"/>
              <w:left w:w="100" w:type="dxa"/>
              <w:bottom w:w="0" w:type="dxa"/>
              <w:right w:w="100" w:type="dxa"/>
            </w:tcMar>
          </w:tcPr>
          <w:p w:rsidR="004E1391" w:rsidRPr="004E1391" w:rsidRDefault="004E1391" w:rsidP="004E1391">
            <w:pPr>
              <w:spacing w:line="180" w:lineRule="exact"/>
              <w:jc w:val="both"/>
              <w:rPr>
                <w:rFonts w:ascii="Arial" w:hAnsi="Arial" w:cs="Arial"/>
                <w:sz w:val="18"/>
                <w:szCs w:val="18"/>
              </w:rPr>
            </w:pPr>
            <w:r w:rsidRPr="004E1391">
              <w:rPr>
                <w:rFonts w:ascii="Arial" w:hAnsi="Arial" w:cs="Arial"/>
                <w:sz w:val="18"/>
                <w:szCs w:val="18"/>
              </w:rPr>
              <w:t>Объекты культурно-досуговой деятельности</w:t>
            </w:r>
          </w:p>
        </w:tc>
        <w:tc>
          <w:tcPr>
            <w:tcW w:w="3537" w:type="pct"/>
            <w:shd w:val="clear" w:color="auto" w:fill="FEFEFE"/>
            <w:tcMar>
              <w:top w:w="0" w:type="dxa"/>
              <w:left w:w="100" w:type="dxa"/>
              <w:bottom w:w="0" w:type="dxa"/>
              <w:right w:w="100" w:type="dxa"/>
            </w:tcMar>
            <w:vAlign w:val="center"/>
          </w:tcPr>
          <w:p w:rsidR="004E1391" w:rsidRPr="004E1391" w:rsidRDefault="004E1391" w:rsidP="004E1391">
            <w:pPr>
              <w:spacing w:line="180" w:lineRule="exact"/>
              <w:jc w:val="both"/>
              <w:rPr>
                <w:rFonts w:ascii="Arial" w:hAnsi="Arial" w:cs="Arial"/>
                <w:sz w:val="18"/>
                <w:szCs w:val="18"/>
              </w:rPr>
            </w:pPr>
            <w:proofErr w:type="gramStart"/>
            <w:r w:rsidRPr="004E1391">
              <w:rPr>
                <w:rFonts w:ascii="Arial" w:hAnsi="Arial" w:cs="Arial"/>
                <w:sz w:val="18"/>
                <w:szCs w:val="1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D3284A" w:rsidRPr="004E1391" w:rsidTr="00A3357E">
        <w:trPr>
          <w:trHeight w:val="272"/>
        </w:trPr>
        <w:tc>
          <w:tcPr>
            <w:tcW w:w="615" w:type="pct"/>
            <w:shd w:val="clear" w:color="auto" w:fill="FEFEFE"/>
            <w:tcMar>
              <w:top w:w="0" w:type="dxa"/>
              <w:left w:w="100" w:type="dxa"/>
              <w:bottom w:w="0" w:type="dxa"/>
              <w:right w:w="100" w:type="dxa"/>
            </w:tcMar>
          </w:tcPr>
          <w:p w:rsidR="004E1391" w:rsidRPr="004E1391" w:rsidRDefault="004E1391" w:rsidP="004E1391">
            <w:pPr>
              <w:spacing w:line="180" w:lineRule="exact"/>
              <w:jc w:val="both"/>
              <w:rPr>
                <w:rFonts w:ascii="Arial" w:hAnsi="Arial" w:cs="Arial"/>
                <w:sz w:val="18"/>
                <w:szCs w:val="18"/>
              </w:rPr>
            </w:pPr>
            <w:r w:rsidRPr="004E1391">
              <w:rPr>
                <w:rFonts w:ascii="Arial" w:hAnsi="Arial" w:cs="Arial"/>
                <w:sz w:val="18"/>
                <w:szCs w:val="18"/>
              </w:rPr>
              <w:t>3.7.1</w:t>
            </w:r>
          </w:p>
        </w:tc>
        <w:tc>
          <w:tcPr>
            <w:tcW w:w="849" w:type="pct"/>
            <w:shd w:val="clear" w:color="auto" w:fill="FEFEFE"/>
            <w:tcMar>
              <w:top w:w="0" w:type="dxa"/>
              <w:left w:w="100" w:type="dxa"/>
              <w:bottom w:w="0" w:type="dxa"/>
              <w:right w:w="100" w:type="dxa"/>
            </w:tcMar>
          </w:tcPr>
          <w:p w:rsidR="004E1391" w:rsidRPr="004E1391" w:rsidRDefault="004E1391" w:rsidP="004E1391">
            <w:pPr>
              <w:spacing w:line="180" w:lineRule="exact"/>
              <w:jc w:val="both"/>
              <w:rPr>
                <w:rFonts w:ascii="Arial" w:hAnsi="Arial" w:cs="Arial"/>
                <w:sz w:val="18"/>
                <w:szCs w:val="18"/>
              </w:rPr>
            </w:pPr>
            <w:r w:rsidRPr="004E1391">
              <w:rPr>
                <w:rFonts w:ascii="Arial" w:hAnsi="Arial" w:cs="Arial"/>
                <w:sz w:val="18"/>
                <w:szCs w:val="18"/>
              </w:rPr>
              <w:t>Осуществление религиозных обрядов</w:t>
            </w:r>
          </w:p>
        </w:tc>
        <w:tc>
          <w:tcPr>
            <w:tcW w:w="3537" w:type="pct"/>
            <w:shd w:val="clear" w:color="auto" w:fill="FEFEFE"/>
            <w:tcMar>
              <w:top w:w="0" w:type="dxa"/>
              <w:left w:w="100" w:type="dxa"/>
              <w:bottom w:w="0" w:type="dxa"/>
              <w:right w:w="100" w:type="dxa"/>
            </w:tcMar>
            <w:vAlign w:val="center"/>
          </w:tcPr>
          <w:p w:rsidR="004E1391" w:rsidRPr="004E1391" w:rsidRDefault="004E1391" w:rsidP="004E1391">
            <w:pPr>
              <w:spacing w:line="180" w:lineRule="exact"/>
              <w:jc w:val="both"/>
              <w:rPr>
                <w:rFonts w:ascii="Arial" w:hAnsi="Arial" w:cs="Arial"/>
                <w:sz w:val="18"/>
                <w:szCs w:val="18"/>
              </w:rPr>
            </w:pPr>
            <w:r w:rsidRPr="004E1391">
              <w:rPr>
                <w:rFonts w:ascii="Arial" w:hAnsi="Arial" w:cs="Arial"/>
                <w:sz w:val="18"/>
                <w:szCs w:val="1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D3284A" w:rsidRPr="004E1391" w:rsidTr="00A3357E">
        <w:trPr>
          <w:trHeight w:val="272"/>
        </w:trPr>
        <w:tc>
          <w:tcPr>
            <w:tcW w:w="615" w:type="pct"/>
            <w:shd w:val="clear" w:color="auto" w:fill="FEFEFE"/>
            <w:tcMar>
              <w:top w:w="0" w:type="dxa"/>
              <w:left w:w="100" w:type="dxa"/>
              <w:bottom w:w="0" w:type="dxa"/>
              <w:right w:w="100" w:type="dxa"/>
            </w:tcMar>
          </w:tcPr>
          <w:p w:rsidR="004E1391" w:rsidRPr="004E1391" w:rsidRDefault="004E1391" w:rsidP="004E1391">
            <w:pPr>
              <w:spacing w:line="180" w:lineRule="exact"/>
              <w:jc w:val="both"/>
              <w:rPr>
                <w:rFonts w:ascii="Arial" w:hAnsi="Arial" w:cs="Arial"/>
                <w:sz w:val="18"/>
                <w:szCs w:val="18"/>
              </w:rPr>
            </w:pPr>
            <w:r w:rsidRPr="004E1391">
              <w:rPr>
                <w:rFonts w:ascii="Arial" w:hAnsi="Arial" w:cs="Arial"/>
                <w:sz w:val="18"/>
                <w:szCs w:val="18"/>
              </w:rPr>
              <w:t>3.7.2</w:t>
            </w:r>
          </w:p>
        </w:tc>
        <w:tc>
          <w:tcPr>
            <w:tcW w:w="849" w:type="pct"/>
            <w:shd w:val="clear" w:color="auto" w:fill="FEFEFE"/>
            <w:tcMar>
              <w:top w:w="0" w:type="dxa"/>
              <w:left w:w="100" w:type="dxa"/>
              <w:bottom w:w="0" w:type="dxa"/>
              <w:right w:w="100" w:type="dxa"/>
            </w:tcMar>
          </w:tcPr>
          <w:p w:rsidR="004E1391" w:rsidRPr="004E1391" w:rsidRDefault="004E1391" w:rsidP="004E1391">
            <w:pPr>
              <w:spacing w:line="180" w:lineRule="exact"/>
              <w:jc w:val="both"/>
              <w:rPr>
                <w:rFonts w:ascii="Arial" w:hAnsi="Arial" w:cs="Arial"/>
                <w:sz w:val="18"/>
                <w:szCs w:val="18"/>
              </w:rPr>
            </w:pPr>
            <w:r w:rsidRPr="004E1391">
              <w:rPr>
                <w:rFonts w:ascii="Arial" w:hAnsi="Arial" w:cs="Arial"/>
                <w:sz w:val="18"/>
                <w:szCs w:val="18"/>
              </w:rPr>
              <w:t>Религиозное управление и образование</w:t>
            </w:r>
          </w:p>
        </w:tc>
        <w:tc>
          <w:tcPr>
            <w:tcW w:w="3537" w:type="pct"/>
            <w:shd w:val="clear" w:color="auto" w:fill="FEFEFE"/>
            <w:tcMar>
              <w:top w:w="0" w:type="dxa"/>
              <w:left w:w="100" w:type="dxa"/>
              <w:bottom w:w="0" w:type="dxa"/>
              <w:right w:w="100" w:type="dxa"/>
            </w:tcMar>
            <w:vAlign w:val="center"/>
          </w:tcPr>
          <w:p w:rsidR="004E1391" w:rsidRPr="004E1391" w:rsidRDefault="004E1391" w:rsidP="004E1391">
            <w:pPr>
              <w:spacing w:line="180" w:lineRule="exact"/>
              <w:jc w:val="both"/>
              <w:rPr>
                <w:rFonts w:ascii="Arial" w:hAnsi="Arial" w:cs="Arial"/>
                <w:sz w:val="18"/>
                <w:szCs w:val="18"/>
              </w:rPr>
            </w:pPr>
            <w:r w:rsidRPr="004E1391">
              <w:rPr>
                <w:rFonts w:ascii="Arial" w:hAnsi="Arial" w:cs="Arial"/>
                <w:sz w:val="18"/>
                <w:szCs w:val="18"/>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D3284A" w:rsidRPr="004E1391" w:rsidTr="00A3357E">
        <w:trPr>
          <w:trHeight w:val="272"/>
        </w:trPr>
        <w:tc>
          <w:tcPr>
            <w:tcW w:w="615" w:type="pct"/>
            <w:shd w:val="clear" w:color="auto" w:fill="FEFEFE"/>
            <w:tcMar>
              <w:top w:w="0" w:type="dxa"/>
              <w:left w:w="100" w:type="dxa"/>
              <w:bottom w:w="0" w:type="dxa"/>
              <w:right w:w="100" w:type="dxa"/>
            </w:tcMar>
          </w:tcPr>
          <w:p w:rsidR="004E1391" w:rsidRPr="004E1391" w:rsidRDefault="004E1391" w:rsidP="004E1391">
            <w:pPr>
              <w:spacing w:line="180" w:lineRule="exact"/>
              <w:jc w:val="both"/>
              <w:rPr>
                <w:rFonts w:ascii="Arial" w:hAnsi="Arial" w:cs="Arial"/>
                <w:sz w:val="18"/>
                <w:szCs w:val="18"/>
              </w:rPr>
            </w:pPr>
            <w:r w:rsidRPr="004E1391">
              <w:rPr>
                <w:rFonts w:ascii="Arial" w:hAnsi="Arial" w:cs="Arial"/>
                <w:sz w:val="18"/>
                <w:szCs w:val="18"/>
              </w:rPr>
              <w:t>3.10.1</w:t>
            </w:r>
          </w:p>
        </w:tc>
        <w:tc>
          <w:tcPr>
            <w:tcW w:w="849" w:type="pct"/>
            <w:shd w:val="clear" w:color="auto" w:fill="FEFEFE"/>
            <w:tcMar>
              <w:top w:w="0" w:type="dxa"/>
              <w:left w:w="100" w:type="dxa"/>
              <w:bottom w:w="0" w:type="dxa"/>
              <w:right w:w="100" w:type="dxa"/>
            </w:tcMar>
          </w:tcPr>
          <w:p w:rsidR="004E1391" w:rsidRPr="004E1391" w:rsidRDefault="004E1391" w:rsidP="004E1391">
            <w:pPr>
              <w:spacing w:line="180" w:lineRule="exact"/>
              <w:jc w:val="both"/>
              <w:rPr>
                <w:rFonts w:ascii="Arial" w:hAnsi="Arial" w:cs="Arial"/>
                <w:sz w:val="18"/>
                <w:szCs w:val="18"/>
              </w:rPr>
            </w:pPr>
            <w:r w:rsidRPr="004E1391">
              <w:rPr>
                <w:rFonts w:ascii="Arial" w:hAnsi="Arial" w:cs="Arial"/>
                <w:sz w:val="18"/>
                <w:szCs w:val="18"/>
              </w:rPr>
              <w:t>Амбулаторное ветеринарное обслуживание</w:t>
            </w:r>
          </w:p>
        </w:tc>
        <w:tc>
          <w:tcPr>
            <w:tcW w:w="3537" w:type="pct"/>
            <w:shd w:val="clear" w:color="auto" w:fill="FEFEFE"/>
            <w:tcMar>
              <w:top w:w="0" w:type="dxa"/>
              <w:left w:w="100" w:type="dxa"/>
              <w:bottom w:w="0" w:type="dxa"/>
              <w:right w:w="100" w:type="dxa"/>
            </w:tcMar>
          </w:tcPr>
          <w:p w:rsidR="004E1391" w:rsidRPr="004E1391" w:rsidRDefault="004E1391" w:rsidP="004E1391">
            <w:pPr>
              <w:spacing w:line="180" w:lineRule="exact"/>
              <w:jc w:val="both"/>
              <w:rPr>
                <w:rFonts w:ascii="Arial" w:hAnsi="Arial" w:cs="Arial"/>
                <w:sz w:val="18"/>
                <w:szCs w:val="18"/>
              </w:rPr>
            </w:pPr>
            <w:r w:rsidRPr="004E1391">
              <w:rPr>
                <w:rFonts w:ascii="Arial" w:hAnsi="Arial" w:cs="Arial"/>
                <w:sz w:val="18"/>
                <w:szCs w:val="18"/>
              </w:rPr>
              <w:t>размещение объектов капитального строительства, предназначенных для оказания ветеринарных услуг без содержания животных</w:t>
            </w:r>
          </w:p>
        </w:tc>
      </w:tr>
      <w:tr w:rsidR="00D3284A" w:rsidRPr="004E1391" w:rsidTr="00A3357E">
        <w:trPr>
          <w:trHeight w:val="272"/>
        </w:trPr>
        <w:tc>
          <w:tcPr>
            <w:tcW w:w="615" w:type="pct"/>
            <w:shd w:val="clear" w:color="auto" w:fill="FEFEFE"/>
            <w:tcMar>
              <w:top w:w="0" w:type="dxa"/>
              <w:left w:w="100" w:type="dxa"/>
              <w:bottom w:w="0" w:type="dxa"/>
              <w:right w:w="100" w:type="dxa"/>
            </w:tcMar>
          </w:tcPr>
          <w:p w:rsidR="004E1391" w:rsidRPr="004E1391" w:rsidRDefault="004E1391" w:rsidP="004E1391">
            <w:pPr>
              <w:spacing w:line="180" w:lineRule="exact"/>
              <w:jc w:val="both"/>
              <w:rPr>
                <w:rFonts w:ascii="Arial" w:hAnsi="Arial" w:cs="Arial"/>
                <w:sz w:val="18"/>
                <w:szCs w:val="18"/>
              </w:rPr>
            </w:pPr>
            <w:r w:rsidRPr="004E1391">
              <w:rPr>
                <w:rFonts w:ascii="Arial" w:hAnsi="Arial" w:cs="Arial"/>
                <w:sz w:val="18"/>
                <w:szCs w:val="18"/>
              </w:rPr>
              <w:t>4.4</w:t>
            </w:r>
          </w:p>
        </w:tc>
        <w:tc>
          <w:tcPr>
            <w:tcW w:w="849" w:type="pct"/>
            <w:shd w:val="clear" w:color="auto" w:fill="FEFEFE"/>
            <w:tcMar>
              <w:top w:w="0" w:type="dxa"/>
              <w:left w:w="100" w:type="dxa"/>
              <w:bottom w:w="0" w:type="dxa"/>
              <w:right w:w="100" w:type="dxa"/>
            </w:tcMar>
          </w:tcPr>
          <w:p w:rsidR="004E1391" w:rsidRPr="004E1391" w:rsidRDefault="004E1391" w:rsidP="004E1391">
            <w:pPr>
              <w:spacing w:line="180" w:lineRule="exact"/>
              <w:jc w:val="both"/>
              <w:rPr>
                <w:rFonts w:ascii="Arial" w:hAnsi="Arial" w:cs="Arial"/>
                <w:sz w:val="18"/>
                <w:szCs w:val="18"/>
              </w:rPr>
            </w:pPr>
            <w:r w:rsidRPr="004E1391">
              <w:rPr>
                <w:rFonts w:ascii="Arial" w:hAnsi="Arial" w:cs="Arial"/>
                <w:sz w:val="18"/>
                <w:szCs w:val="18"/>
              </w:rPr>
              <w:t>Магазины</w:t>
            </w:r>
          </w:p>
        </w:tc>
        <w:tc>
          <w:tcPr>
            <w:tcW w:w="3537" w:type="pct"/>
            <w:shd w:val="clear" w:color="auto" w:fill="FEFEFE"/>
            <w:tcMar>
              <w:top w:w="0" w:type="dxa"/>
              <w:left w:w="100" w:type="dxa"/>
              <w:bottom w:w="0" w:type="dxa"/>
              <w:right w:w="100" w:type="dxa"/>
            </w:tcMar>
          </w:tcPr>
          <w:p w:rsidR="004E1391" w:rsidRPr="004E1391" w:rsidRDefault="004E1391" w:rsidP="004E1391">
            <w:pPr>
              <w:spacing w:line="180" w:lineRule="exact"/>
              <w:jc w:val="both"/>
              <w:rPr>
                <w:rFonts w:ascii="Arial" w:hAnsi="Arial" w:cs="Arial"/>
                <w:sz w:val="18"/>
                <w:szCs w:val="18"/>
              </w:rPr>
            </w:pPr>
            <w:r w:rsidRPr="004E1391">
              <w:rPr>
                <w:rFonts w:ascii="Arial" w:hAnsi="Arial" w:cs="Arial"/>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3284A" w:rsidRPr="004E1391" w:rsidTr="00A3357E">
        <w:trPr>
          <w:trHeight w:val="272"/>
        </w:trPr>
        <w:tc>
          <w:tcPr>
            <w:tcW w:w="615" w:type="pct"/>
            <w:shd w:val="clear" w:color="auto" w:fill="FEFEFE"/>
            <w:tcMar>
              <w:top w:w="0" w:type="dxa"/>
              <w:left w:w="100" w:type="dxa"/>
              <w:bottom w:w="0" w:type="dxa"/>
              <w:right w:w="100" w:type="dxa"/>
            </w:tcMar>
          </w:tcPr>
          <w:p w:rsidR="004E1391" w:rsidRPr="004E1391" w:rsidRDefault="004E1391" w:rsidP="004E1391">
            <w:pPr>
              <w:spacing w:line="180" w:lineRule="exact"/>
              <w:jc w:val="both"/>
              <w:rPr>
                <w:rFonts w:ascii="Arial" w:hAnsi="Arial" w:cs="Arial"/>
                <w:sz w:val="18"/>
                <w:szCs w:val="18"/>
              </w:rPr>
            </w:pPr>
            <w:r w:rsidRPr="004E1391">
              <w:rPr>
                <w:rFonts w:ascii="Arial" w:hAnsi="Arial" w:cs="Arial"/>
                <w:sz w:val="18"/>
                <w:szCs w:val="18"/>
              </w:rPr>
              <w:t>4.5</w:t>
            </w:r>
          </w:p>
        </w:tc>
        <w:tc>
          <w:tcPr>
            <w:tcW w:w="849" w:type="pct"/>
            <w:shd w:val="clear" w:color="auto" w:fill="FEFEFE"/>
            <w:tcMar>
              <w:top w:w="0" w:type="dxa"/>
              <w:left w:w="100" w:type="dxa"/>
              <w:bottom w:w="0" w:type="dxa"/>
              <w:right w:w="100" w:type="dxa"/>
            </w:tcMar>
          </w:tcPr>
          <w:p w:rsidR="004E1391" w:rsidRPr="004E1391" w:rsidRDefault="004E1391" w:rsidP="004E1391">
            <w:pPr>
              <w:spacing w:line="180" w:lineRule="exact"/>
              <w:jc w:val="both"/>
              <w:rPr>
                <w:rFonts w:ascii="Arial" w:hAnsi="Arial" w:cs="Arial"/>
                <w:sz w:val="18"/>
                <w:szCs w:val="18"/>
              </w:rPr>
            </w:pPr>
            <w:r w:rsidRPr="004E1391">
              <w:rPr>
                <w:rFonts w:ascii="Arial" w:hAnsi="Arial" w:cs="Arial"/>
                <w:sz w:val="18"/>
                <w:szCs w:val="18"/>
              </w:rPr>
              <w:t>Банковская и страховая деятельность</w:t>
            </w:r>
          </w:p>
        </w:tc>
        <w:tc>
          <w:tcPr>
            <w:tcW w:w="3537" w:type="pct"/>
            <w:shd w:val="clear" w:color="auto" w:fill="FEFEFE"/>
            <w:tcMar>
              <w:top w:w="0" w:type="dxa"/>
              <w:left w:w="100" w:type="dxa"/>
              <w:bottom w:w="0" w:type="dxa"/>
              <w:right w:w="100" w:type="dxa"/>
            </w:tcMar>
          </w:tcPr>
          <w:p w:rsidR="004E1391" w:rsidRPr="004E1391" w:rsidRDefault="004E1391" w:rsidP="004E1391">
            <w:pPr>
              <w:spacing w:line="180" w:lineRule="exact"/>
              <w:jc w:val="both"/>
              <w:rPr>
                <w:rFonts w:ascii="Arial" w:hAnsi="Arial" w:cs="Arial"/>
                <w:sz w:val="18"/>
                <w:szCs w:val="18"/>
              </w:rPr>
            </w:pPr>
            <w:r w:rsidRPr="004E1391">
              <w:rPr>
                <w:rFonts w:ascii="Arial" w:hAnsi="Arial" w:cs="Arial"/>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D3284A" w:rsidRPr="004E1391" w:rsidTr="00A3357E">
        <w:trPr>
          <w:trHeight w:val="272"/>
        </w:trPr>
        <w:tc>
          <w:tcPr>
            <w:tcW w:w="615" w:type="pct"/>
            <w:shd w:val="clear" w:color="auto" w:fill="FEFEFE"/>
            <w:tcMar>
              <w:top w:w="0" w:type="dxa"/>
              <w:left w:w="100" w:type="dxa"/>
              <w:bottom w:w="0" w:type="dxa"/>
              <w:right w:w="100" w:type="dxa"/>
            </w:tcMar>
          </w:tcPr>
          <w:p w:rsidR="004E1391" w:rsidRPr="004E1391" w:rsidRDefault="004E1391" w:rsidP="004E1391">
            <w:pPr>
              <w:spacing w:line="180" w:lineRule="exact"/>
              <w:jc w:val="both"/>
              <w:rPr>
                <w:rFonts w:ascii="Arial" w:hAnsi="Arial" w:cs="Arial"/>
                <w:sz w:val="18"/>
                <w:szCs w:val="18"/>
              </w:rPr>
            </w:pPr>
            <w:r w:rsidRPr="004E1391">
              <w:rPr>
                <w:rFonts w:ascii="Arial" w:hAnsi="Arial" w:cs="Arial"/>
                <w:sz w:val="18"/>
                <w:szCs w:val="18"/>
              </w:rPr>
              <w:t>4.6</w:t>
            </w:r>
          </w:p>
        </w:tc>
        <w:tc>
          <w:tcPr>
            <w:tcW w:w="849" w:type="pct"/>
            <w:shd w:val="clear" w:color="auto" w:fill="FEFEFE"/>
            <w:tcMar>
              <w:top w:w="0" w:type="dxa"/>
              <w:left w:w="100" w:type="dxa"/>
              <w:bottom w:w="0" w:type="dxa"/>
              <w:right w:w="100" w:type="dxa"/>
            </w:tcMar>
          </w:tcPr>
          <w:p w:rsidR="004E1391" w:rsidRPr="004E1391" w:rsidRDefault="004E1391" w:rsidP="004E1391">
            <w:pPr>
              <w:spacing w:line="180" w:lineRule="exact"/>
              <w:jc w:val="both"/>
              <w:rPr>
                <w:rFonts w:ascii="Arial" w:hAnsi="Arial" w:cs="Arial"/>
                <w:sz w:val="18"/>
                <w:szCs w:val="18"/>
              </w:rPr>
            </w:pPr>
            <w:r w:rsidRPr="004E1391">
              <w:rPr>
                <w:rFonts w:ascii="Arial" w:hAnsi="Arial" w:cs="Arial"/>
                <w:sz w:val="18"/>
                <w:szCs w:val="18"/>
              </w:rPr>
              <w:t>Общественное питание</w:t>
            </w:r>
          </w:p>
        </w:tc>
        <w:tc>
          <w:tcPr>
            <w:tcW w:w="3537" w:type="pct"/>
            <w:shd w:val="clear" w:color="auto" w:fill="FEFEFE"/>
            <w:tcMar>
              <w:top w:w="0" w:type="dxa"/>
              <w:left w:w="100" w:type="dxa"/>
              <w:bottom w:w="0" w:type="dxa"/>
              <w:right w:w="100" w:type="dxa"/>
            </w:tcMar>
          </w:tcPr>
          <w:p w:rsidR="004E1391" w:rsidRPr="004E1391" w:rsidRDefault="004E1391" w:rsidP="004E1391">
            <w:pPr>
              <w:spacing w:line="180" w:lineRule="exact"/>
              <w:jc w:val="both"/>
              <w:rPr>
                <w:rFonts w:ascii="Arial" w:hAnsi="Arial" w:cs="Arial"/>
                <w:sz w:val="18"/>
                <w:szCs w:val="18"/>
              </w:rPr>
            </w:pPr>
            <w:r w:rsidRPr="004E1391">
              <w:rPr>
                <w:rFonts w:ascii="Arial" w:hAnsi="Arial" w:cs="Arial"/>
                <w:sz w:val="18"/>
                <w:szCs w:val="18"/>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D3284A" w:rsidRPr="004E1391" w:rsidTr="00A3357E">
        <w:trPr>
          <w:trHeight w:val="272"/>
        </w:trPr>
        <w:tc>
          <w:tcPr>
            <w:tcW w:w="615" w:type="pct"/>
            <w:shd w:val="clear" w:color="auto" w:fill="FEFEFE"/>
            <w:tcMar>
              <w:top w:w="0" w:type="dxa"/>
              <w:left w:w="100" w:type="dxa"/>
              <w:bottom w:w="0" w:type="dxa"/>
              <w:right w:w="100" w:type="dxa"/>
            </w:tcMar>
          </w:tcPr>
          <w:p w:rsidR="004E1391" w:rsidRPr="004E1391" w:rsidRDefault="004E1391" w:rsidP="004E1391">
            <w:pPr>
              <w:spacing w:line="180" w:lineRule="exact"/>
              <w:jc w:val="both"/>
              <w:rPr>
                <w:rFonts w:ascii="Arial" w:hAnsi="Arial" w:cs="Arial"/>
                <w:sz w:val="18"/>
                <w:szCs w:val="18"/>
              </w:rPr>
            </w:pPr>
            <w:r w:rsidRPr="004E1391">
              <w:rPr>
                <w:rFonts w:ascii="Arial" w:hAnsi="Arial" w:cs="Arial"/>
                <w:sz w:val="18"/>
                <w:szCs w:val="18"/>
              </w:rPr>
              <w:t>4.7</w:t>
            </w:r>
          </w:p>
        </w:tc>
        <w:tc>
          <w:tcPr>
            <w:tcW w:w="849" w:type="pct"/>
            <w:shd w:val="clear" w:color="auto" w:fill="FEFEFE"/>
            <w:tcMar>
              <w:top w:w="0" w:type="dxa"/>
              <w:left w:w="100" w:type="dxa"/>
              <w:bottom w:w="0" w:type="dxa"/>
              <w:right w:w="100" w:type="dxa"/>
            </w:tcMar>
          </w:tcPr>
          <w:p w:rsidR="004E1391" w:rsidRPr="004E1391" w:rsidRDefault="004E1391" w:rsidP="004E1391">
            <w:pPr>
              <w:spacing w:line="180" w:lineRule="exact"/>
              <w:jc w:val="both"/>
              <w:rPr>
                <w:rFonts w:ascii="Arial" w:hAnsi="Arial" w:cs="Arial"/>
                <w:sz w:val="18"/>
                <w:szCs w:val="18"/>
              </w:rPr>
            </w:pPr>
            <w:r w:rsidRPr="004E1391">
              <w:rPr>
                <w:rFonts w:ascii="Arial" w:hAnsi="Arial" w:cs="Arial"/>
                <w:sz w:val="18"/>
                <w:szCs w:val="18"/>
              </w:rPr>
              <w:t>Гостиничное обслуживание</w:t>
            </w:r>
          </w:p>
        </w:tc>
        <w:tc>
          <w:tcPr>
            <w:tcW w:w="3537" w:type="pct"/>
            <w:shd w:val="clear" w:color="auto" w:fill="FEFEFE"/>
            <w:tcMar>
              <w:top w:w="0" w:type="dxa"/>
              <w:left w:w="100" w:type="dxa"/>
              <w:bottom w:w="0" w:type="dxa"/>
              <w:right w:w="100" w:type="dxa"/>
            </w:tcMar>
          </w:tcPr>
          <w:p w:rsidR="004E1391" w:rsidRPr="004E1391" w:rsidRDefault="004E1391" w:rsidP="004E1391">
            <w:pPr>
              <w:spacing w:line="180" w:lineRule="exact"/>
              <w:jc w:val="both"/>
              <w:rPr>
                <w:rFonts w:ascii="Arial" w:hAnsi="Arial" w:cs="Arial"/>
                <w:sz w:val="18"/>
                <w:szCs w:val="18"/>
              </w:rPr>
            </w:pPr>
            <w:r w:rsidRPr="004E1391">
              <w:rPr>
                <w:rFonts w:ascii="Arial" w:hAnsi="Arial" w:cs="Arial"/>
                <w:sz w:val="18"/>
                <w:szCs w:val="18"/>
              </w:rPr>
              <w:t xml:space="preserve">размещение гостиниц </w:t>
            </w:r>
          </w:p>
        </w:tc>
      </w:tr>
      <w:tr w:rsidR="00D3284A" w:rsidRPr="004E1391" w:rsidTr="00A3357E">
        <w:trPr>
          <w:trHeight w:val="272"/>
        </w:trPr>
        <w:tc>
          <w:tcPr>
            <w:tcW w:w="615" w:type="pct"/>
            <w:shd w:val="clear" w:color="auto" w:fill="FEFEFE"/>
            <w:tcMar>
              <w:top w:w="0" w:type="dxa"/>
              <w:left w:w="100" w:type="dxa"/>
              <w:bottom w:w="0" w:type="dxa"/>
              <w:right w:w="100" w:type="dxa"/>
            </w:tcMar>
          </w:tcPr>
          <w:p w:rsidR="004E1391" w:rsidRPr="004E1391" w:rsidRDefault="004E1391" w:rsidP="004E1391">
            <w:pPr>
              <w:spacing w:line="180" w:lineRule="exact"/>
              <w:jc w:val="both"/>
              <w:rPr>
                <w:rFonts w:ascii="Arial" w:hAnsi="Arial" w:cs="Arial"/>
                <w:sz w:val="18"/>
                <w:szCs w:val="18"/>
              </w:rPr>
            </w:pPr>
            <w:r w:rsidRPr="004E1391">
              <w:rPr>
                <w:rFonts w:ascii="Arial" w:hAnsi="Arial" w:cs="Arial"/>
                <w:sz w:val="18"/>
                <w:szCs w:val="18"/>
              </w:rPr>
              <w:t>4.9.2</w:t>
            </w:r>
          </w:p>
        </w:tc>
        <w:tc>
          <w:tcPr>
            <w:tcW w:w="849" w:type="pct"/>
            <w:shd w:val="clear" w:color="auto" w:fill="FEFEFE"/>
            <w:tcMar>
              <w:top w:w="0" w:type="dxa"/>
              <w:left w:w="100" w:type="dxa"/>
              <w:bottom w:w="0" w:type="dxa"/>
              <w:right w:w="100" w:type="dxa"/>
            </w:tcMar>
          </w:tcPr>
          <w:p w:rsidR="004E1391" w:rsidRPr="004E1391" w:rsidRDefault="004E1391" w:rsidP="004E1391">
            <w:pPr>
              <w:spacing w:line="180" w:lineRule="exact"/>
              <w:jc w:val="both"/>
              <w:rPr>
                <w:rFonts w:ascii="Arial" w:hAnsi="Arial" w:cs="Arial"/>
                <w:sz w:val="18"/>
                <w:szCs w:val="18"/>
              </w:rPr>
            </w:pPr>
            <w:r w:rsidRPr="004E1391">
              <w:rPr>
                <w:rFonts w:ascii="Arial" w:hAnsi="Arial" w:cs="Arial"/>
                <w:sz w:val="18"/>
                <w:szCs w:val="18"/>
              </w:rPr>
              <w:t>Стоянка транспортных средств</w:t>
            </w:r>
          </w:p>
        </w:tc>
        <w:tc>
          <w:tcPr>
            <w:tcW w:w="3537" w:type="pct"/>
            <w:shd w:val="clear" w:color="auto" w:fill="FEFEFE"/>
            <w:tcMar>
              <w:top w:w="0" w:type="dxa"/>
              <w:left w:w="100" w:type="dxa"/>
              <w:bottom w:w="0" w:type="dxa"/>
              <w:right w:w="100" w:type="dxa"/>
            </w:tcMar>
          </w:tcPr>
          <w:p w:rsidR="004E1391" w:rsidRPr="004E1391" w:rsidRDefault="004E1391" w:rsidP="004E1391">
            <w:pPr>
              <w:spacing w:line="180" w:lineRule="exact"/>
              <w:jc w:val="both"/>
              <w:rPr>
                <w:rFonts w:ascii="Arial" w:hAnsi="Arial" w:cs="Arial"/>
                <w:sz w:val="18"/>
                <w:szCs w:val="18"/>
              </w:rPr>
            </w:pPr>
            <w:r w:rsidRPr="004E1391">
              <w:rPr>
                <w:rFonts w:ascii="Arial" w:hAnsi="Arial" w:cs="Arial"/>
                <w:sz w:val="18"/>
                <w:szCs w:val="18"/>
              </w:rPr>
              <w:t xml:space="preserve">размещение стоянок (парковок) легковых автомобилей и других </w:t>
            </w:r>
            <w:proofErr w:type="spellStart"/>
            <w:r w:rsidRPr="004E1391">
              <w:rPr>
                <w:rFonts w:ascii="Arial" w:hAnsi="Arial" w:cs="Arial"/>
                <w:sz w:val="18"/>
                <w:szCs w:val="18"/>
              </w:rPr>
              <w:t>мототранспортных</w:t>
            </w:r>
            <w:proofErr w:type="spellEnd"/>
            <w:r w:rsidRPr="004E1391">
              <w:rPr>
                <w:rFonts w:ascii="Arial" w:hAnsi="Arial" w:cs="Arial"/>
                <w:sz w:val="18"/>
                <w:szCs w:val="18"/>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r>
      <w:tr w:rsidR="00D3284A" w:rsidRPr="004E1391" w:rsidTr="00A3357E">
        <w:trPr>
          <w:trHeight w:val="272"/>
        </w:trPr>
        <w:tc>
          <w:tcPr>
            <w:tcW w:w="615" w:type="pct"/>
            <w:shd w:val="clear" w:color="auto" w:fill="FEFEFE"/>
            <w:tcMar>
              <w:top w:w="0" w:type="dxa"/>
              <w:left w:w="100" w:type="dxa"/>
              <w:bottom w:w="0" w:type="dxa"/>
              <w:right w:w="100" w:type="dxa"/>
            </w:tcMar>
          </w:tcPr>
          <w:p w:rsidR="004E1391" w:rsidRPr="004E1391" w:rsidRDefault="004E1391" w:rsidP="004E1391">
            <w:pPr>
              <w:spacing w:line="180" w:lineRule="exact"/>
              <w:jc w:val="both"/>
              <w:rPr>
                <w:rFonts w:ascii="Arial" w:hAnsi="Arial" w:cs="Arial"/>
                <w:sz w:val="18"/>
                <w:szCs w:val="18"/>
              </w:rPr>
            </w:pPr>
            <w:r w:rsidRPr="004E1391">
              <w:rPr>
                <w:rFonts w:ascii="Arial" w:hAnsi="Arial" w:cs="Arial"/>
                <w:sz w:val="18"/>
                <w:szCs w:val="18"/>
              </w:rPr>
              <w:t>5.1.2</w:t>
            </w:r>
          </w:p>
        </w:tc>
        <w:tc>
          <w:tcPr>
            <w:tcW w:w="849" w:type="pct"/>
            <w:shd w:val="clear" w:color="auto" w:fill="FEFEFE"/>
            <w:tcMar>
              <w:top w:w="0" w:type="dxa"/>
              <w:left w:w="100" w:type="dxa"/>
              <w:bottom w:w="0" w:type="dxa"/>
              <w:right w:w="100" w:type="dxa"/>
            </w:tcMar>
          </w:tcPr>
          <w:p w:rsidR="004E1391" w:rsidRPr="004E1391" w:rsidRDefault="004E1391" w:rsidP="004E1391">
            <w:pPr>
              <w:spacing w:line="180" w:lineRule="exact"/>
              <w:jc w:val="both"/>
              <w:rPr>
                <w:rFonts w:ascii="Arial" w:hAnsi="Arial" w:cs="Arial"/>
                <w:sz w:val="18"/>
                <w:szCs w:val="18"/>
              </w:rPr>
            </w:pPr>
            <w:r w:rsidRPr="004E1391">
              <w:rPr>
                <w:rFonts w:ascii="Arial" w:hAnsi="Arial" w:cs="Arial"/>
                <w:sz w:val="18"/>
                <w:szCs w:val="18"/>
              </w:rPr>
              <w:t>Обеспечение занятий спортом в помещениях</w:t>
            </w:r>
          </w:p>
        </w:tc>
        <w:tc>
          <w:tcPr>
            <w:tcW w:w="3537" w:type="pct"/>
            <w:shd w:val="clear" w:color="auto" w:fill="FEFEFE"/>
            <w:tcMar>
              <w:top w:w="0" w:type="dxa"/>
              <w:left w:w="100" w:type="dxa"/>
              <w:bottom w:w="0" w:type="dxa"/>
              <w:right w:w="100" w:type="dxa"/>
            </w:tcMar>
          </w:tcPr>
          <w:p w:rsidR="004E1391" w:rsidRPr="004E1391" w:rsidRDefault="004E1391" w:rsidP="004E1391">
            <w:pPr>
              <w:spacing w:line="180" w:lineRule="exact"/>
              <w:jc w:val="both"/>
              <w:rPr>
                <w:rFonts w:ascii="Arial" w:hAnsi="Arial" w:cs="Arial"/>
                <w:sz w:val="18"/>
                <w:szCs w:val="18"/>
              </w:rPr>
            </w:pPr>
            <w:r w:rsidRPr="004E1391">
              <w:rPr>
                <w:rFonts w:ascii="Arial" w:hAnsi="Arial" w:cs="Arial"/>
                <w:sz w:val="18"/>
                <w:szCs w:val="18"/>
              </w:rPr>
              <w:t>размещение спортивных клубов, спортивных залов, бассейнов, физкультурно-оздоровительных комплексов в зданиях и сооружениях</w:t>
            </w:r>
          </w:p>
        </w:tc>
      </w:tr>
      <w:tr w:rsidR="00D3284A" w:rsidRPr="004E1391" w:rsidTr="00A3357E">
        <w:trPr>
          <w:trHeight w:val="272"/>
        </w:trPr>
        <w:tc>
          <w:tcPr>
            <w:tcW w:w="615" w:type="pct"/>
            <w:shd w:val="clear" w:color="auto" w:fill="FEFEFE"/>
            <w:tcMar>
              <w:top w:w="0" w:type="dxa"/>
              <w:left w:w="100" w:type="dxa"/>
              <w:bottom w:w="0" w:type="dxa"/>
              <w:right w:w="100" w:type="dxa"/>
            </w:tcMar>
          </w:tcPr>
          <w:p w:rsidR="004E1391" w:rsidRPr="004E1391" w:rsidRDefault="004E1391" w:rsidP="004E1391">
            <w:pPr>
              <w:spacing w:line="180" w:lineRule="exact"/>
              <w:jc w:val="both"/>
              <w:rPr>
                <w:rFonts w:ascii="Arial" w:hAnsi="Arial" w:cs="Arial"/>
                <w:sz w:val="18"/>
                <w:szCs w:val="18"/>
              </w:rPr>
            </w:pPr>
            <w:r w:rsidRPr="004E1391">
              <w:rPr>
                <w:rFonts w:ascii="Arial" w:hAnsi="Arial" w:cs="Arial"/>
                <w:sz w:val="18"/>
                <w:szCs w:val="18"/>
              </w:rPr>
              <w:t>5.1.3</w:t>
            </w:r>
          </w:p>
        </w:tc>
        <w:tc>
          <w:tcPr>
            <w:tcW w:w="849" w:type="pct"/>
            <w:shd w:val="clear" w:color="auto" w:fill="FEFEFE"/>
            <w:tcMar>
              <w:top w:w="0" w:type="dxa"/>
              <w:left w:w="100" w:type="dxa"/>
              <w:bottom w:w="0" w:type="dxa"/>
              <w:right w:w="100" w:type="dxa"/>
            </w:tcMar>
          </w:tcPr>
          <w:p w:rsidR="004E1391" w:rsidRPr="004E1391" w:rsidRDefault="004E1391" w:rsidP="004E1391">
            <w:pPr>
              <w:spacing w:line="180" w:lineRule="exact"/>
              <w:jc w:val="both"/>
              <w:rPr>
                <w:rFonts w:ascii="Arial" w:hAnsi="Arial" w:cs="Arial"/>
                <w:sz w:val="18"/>
                <w:szCs w:val="18"/>
              </w:rPr>
            </w:pPr>
            <w:r w:rsidRPr="004E1391">
              <w:rPr>
                <w:rFonts w:ascii="Arial" w:hAnsi="Arial" w:cs="Arial"/>
                <w:sz w:val="18"/>
                <w:szCs w:val="18"/>
              </w:rPr>
              <w:t>Площадки для занятий спортом</w:t>
            </w:r>
          </w:p>
        </w:tc>
        <w:tc>
          <w:tcPr>
            <w:tcW w:w="3537" w:type="pct"/>
            <w:shd w:val="clear" w:color="auto" w:fill="FEFEFE"/>
            <w:tcMar>
              <w:top w:w="0" w:type="dxa"/>
              <w:left w:w="100" w:type="dxa"/>
              <w:bottom w:w="0" w:type="dxa"/>
              <w:right w:w="100" w:type="dxa"/>
            </w:tcMar>
          </w:tcPr>
          <w:p w:rsidR="004E1391" w:rsidRPr="004E1391" w:rsidRDefault="004E1391" w:rsidP="004E1391">
            <w:pPr>
              <w:spacing w:line="180" w:lineRule="exact"/>
              <w:jc w:val="both"/>
              <w:rPr>
                <w:rFonts w:ascii="Arial" w:hAnsi="Arial" w:cs="Arial"/>
                <w:sz w:val="18"/>
                <w:szCs w:val="18"/>
              </w:rPr>
            </w:pPr>
            <w:r w:rsidRPr="004E1391">
              <w:rPr>
                <w:rFonts w:ascii="Arial" w:hAnsi="Arial" w:cs="Arial"/>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D3284A" w:rsidRPr="004E1391" w:rsidTr="00A3357E">
        <w:trPr>
          <w:trHeight w:val="272"/>
        </w:trPr>
        <w:tc>
          <w:tcPr>
            <w:tcW w:w="615" w:type="pct"/>
            <w:shd w:val="clear" w:color="auto" w:fill="FEFEFE"/>
            <w:tcMar>
              <w:top w:w="0" w:type="dxa"/>
              <w:left w:w="100" w:type="dxa"/>
              <w:bottom w:w="0" w:type="dxa"/>
              <w:right w:w="100" w:type="dxa"/>
            </w:tcMar>
          </w:tcPr>
          <w:p w:rsidR="004E1391" w:rsidRPr="004E1391" w:rsidRDefault="004E1391" w:rsidP="004E1391">
            <w:pPr>
              <w:spacing w:line="180" w:lineRule="exact"/>
              <w:jc w:val="both"/>
              <w:rPr>
                <w:rFonts w:ascii="Arial" w:hAnsi="Arial" w:cs="Arial"/>
                <w:sz w:val="18"/>
                <w:szCs w:val="18"/>
              </w:rPr>
            </w:pPr>
            <w:r w:rsidRPr="004E1391">
              <w:rPr>
                <w:rFonts w:ascii="Arial" w:hAnsi="Arial" w:cs="Arial"/>
                <w:sz w:val="18"/>
                <w:szCs w:val="18"/>
              </w:rPr>
              <w:lastRenderedPageBreak/>
              <w:t>6.8</w:t>
            </w:r>
          </w:p>
        </w:tc>
        <w:tc>
          <w:tcPr>
            <w:tcW w:w="849" w:type="pct"/>
            <w:shd w:val="clear" w:color="auto" w:fill="FEFEFE"/>
            <w:tcMar>
              <w:top w:w="0" w:type="dxa"/>
              <w:left w:w="100" w:type="dxa"/>
              <w:bottom w:w="0" w:type="dxa"/>
              <w:right w:w="100" w:type="dxa"/>
            </w:tcMar>
          </w:tcPr>
          <w:p w:rsidR="004E1391" w:rsidRPr="004E1391" w:rsidRDefault="004E1391" w:rsidP="004E1391">
            <w:pPr>
              <w:spacing w:line="180" w:lineRule="exact"/>
              <w:jc w:val="both"/>
              <w:rPr>
                <w:rFonts w:ascii="Arial" w:hAnsi="Arial" w:cs="Arial"/>
                <w:sz w:val="18"/>
                <w:szCs w:val="18"/>
              </w:rPr>
            </w:pPr>
            <w:r w:rsidRPr="004E1391">
              <w:rPr>
                <w:rFonts w:ascii="Arial" w:hAnsi="Arial" w:cs="Arial"/>
                <w:sz w:val="18"/>
                <w:szCs w:val="18"/>
              </w:rPr>
              <w:t>Связь</w:t>
            </w:r>
          </w:p>
        </w:tc>
        <w:tc>
          <w:tcPr>
            <w:tcW w:w="3537" w:type="pct"/>
            <w:shd w:val="clear" w:color="auto" w:fill="FEFEFE"/>
            <w:tcMar>
              <w:top w:w="0" w:type="dxa"/>
              <w:left w:w="100" w:type="dxa"/>
              <w:bottom w:w="0" w:type="dxa"/>
              <w:right w:w="100" w:type="dxa"/>
            </w:tcMar>
            <w:vAlign w:val="center"/>
          </w:tcPr>
          <w:p w:rsidR="004E1391" w:rsidRPr="004E1391" w:rsidRDefault="004E1391" w:rsidP="004E1391">
            <w:pPr>
              <w:spacing w:line="180" w:lineRule="exact"/>
              <w:jc w:val="both"/>
              <w:rPr>
                <w:rFonts w:ascii="Arial" w:hAnsi="Arial" w:cs="Arial"/>
                <w:sz w:val="18"/>
                <w:szCs w:val="18"/>
              </w:rPr>
            </w:pPr>
            <w:r w:rsidRPr="004E1391">
              <w:rPr>
                <w:rFonts w:ascii="Arial" w:hAnsi="Arial" w:cs="Arial"/>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4E1391">
                <w:rPr>
                  <w:rStyle w:val="af2"/>
                  <w:rFonts w:ascii="Arial" w:hAnsi="Arial" w:cs="Arial"/>
                  <w:sz w:val="18"/>
                  <w:szCs w:val="18"/>
                </w:rPr>
                <w:t>кодами 3.1</w:t>
              </w:r>
            </w:hyperlink>
            <w:r w:rsidRPr="004E1391">
              <w:rPr>
                <w:rFonts w:ascii="Arial" w:hAnsi="Arial" w:cs="Arial"/>
                <w:sz w:val="18"/>
                <w:szCs w:val="18"/>
              </w:rPr>
              <w:t>.1, 3.2.3</w:t>
            </w:r>
          </w:p>
        </w:tc>
      </w:tr>
      <w:tr w:rsidR="00D3284A" w:rsidRPr="004E1391" w:rsidTr="00A3357E">
        <w:trPr>
          <w:trHeight w:val="272"/>
        </w:trPr>
        <w:tc>
          <w:tcPr>
            <w:tcW w:w="615"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tcPr>
          <w:p w:rsidR="004E1391" w:rsidRPr="004E1391" w:rsidRDefault="004E1391" w:rsidP="004E1391">
            <w:pPr>
              <w:spacing w:line="180" w:lineRule="exact"/>
              <w:jc w:val="both"/>
              <w:rPr>
                <w:rFonts w:ascii="Arial" w:hAnsi="Arial" w:cs="Arial"/>
                <w:sz w:val="18"/>
                <w:szCs w:val="18"/>
              </w:rPr>
            </w:pPr>
            <w:r w:rsidRPr="004E1391">
              <w:rPr>
                <w:rFonts w:ascii="Arial" w:hAnsi="Arial" w:cs="Arial"/>
                <w:sz w:val="18"/>
                <w:szCs w:val="18"/>
              </w:rPr>
              <w:t>8.3</w:t>
            </w:r>
          </w:p>
        </w:tc>
        <w:tc>
          <w:tcPr>
            <w:tcW w:w="849"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tcPr>
          <w:p w:rsidR="004E1391" w:rsidRPr="004E1391" w:rsidRDefault="004E1391" w:rsidP="004E1391">
            <w:pPr>
              <w:spacing w:line="180" w:lineRule="exact"/>
              <w:jc w:val="both"/>
              <w:rPr>
                <w:rFonts w:ascii="Arial" w:hAnsi="Arial" w:cs="Arial"/>
                <w:sz w:val="18"/>
                <w:szCs w:val="18"/>
              </w:rPr>
            </w:pPr>
            <w:r w:rsidRPr="004E1391">
              <w:rPr>
                <w:rFonts w:ascii="Arial" w:hAnsi="Arial" w:cs="Arial"/>
                <w:sz w:val="18"/>
                <w:szCs w:val="18"/>
              </w:rPr>
              <w:t>Обеспечение внутреннего правопорядка</w:t>
            </w:r>
          </w:p>
        </w:tc>
        <w:tc>
          <w:tcPr>
            <w:tcW w:w="3537"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vAlign w:val="center"/>
          </w:tcPr>
          <w:p w:rsidR="004E1391" w:rsidRPr="004E1391" w:rsidRDefault="004E1391" w:rsidP="004E1391">
            <w:pPr>
              <w:spacing w:line="180" w:lineRule="exact"/>
              <w:jc w:val="both"/>
              <w:rPr>
                <w:rFonts w:ascii="Arial" w:hAnsi="Arial" w:cs="Arial"/>
                <w:sz w:val="18"/>
                <w:szCs w:val="18"/>
              </w:rPr>
            </w:pPr>
            <w:r w:rsidRPr="004E1391">
              <w:rPr>
                <w:rFonts w:ascii="Arial" w:hAnsi="Arial" w:cs="Arial"/>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E1391">
              <w:rPr>
                <w:rFonts w:ascii="Arial" w:hAnsi="Arial" w:cs="Arial"/>
                <w:sz w:val="18"/>
                <w:szCs w:val="18"/>
              </w:rPr>
              <w:t>росгвардии</w:t>
            </w:r>
            <w:proofErr w:type="spellEnd"/>
            <w:r w:rsidRPr="004E1391">
              <w:rPr>
                <w:rFonts w:ascii="Arial" w:hAnsi="Arial" w:cs="Arial"/>
                <w:sz w:val="18"/>
                <w:szCs w:val="18"/>
              </w:rPr>
              <w:t xml:space="preserve"> и спасательных служб, в которых существует военизированная служба;</w:t>
            </w:r>
          </w:p>
          <w:p w:rsidR="004E1391" w:rsidRPr="004E1391" w:rsidRDefault="004E1391" w:rsidP="004E1391">
            <w:pPr>
              <w:spacing w:line="180" w:lineRule="exact"/>
              <w:jc w:val="both"/>
              <w:rPr>
                <w:rFonts w:ascii="Arial" w:hAnsi="Arial" w:cs="Arial"/>
                <w:sz w:val="18"/>
                <w:szCs w:val="18"/>
              </w:rPr>
            </w:pPr>
            <w:r w:rsidRPr="004E1391">
              <w:rPr>
                <w:rFonts w:ascii="Arial" w:hAnsi="Arial" w:cs="Arial"/>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r>
    </w:tbl>
    <w:p w:rsidR="004E1391" w:rsidRPr="004E1391" w:rsidRDefault="004E1391" w:rsidP="004E1391">
      <w:pPr>
        <w:spacing w:line="180" w:lineRule="exact"/>
        <w:rPr>
          <w:rFonts w:ascii="Arial" w:hAnsi="Arial" w:cs="Arial"/>
          <w:sz w:val="18"/>
          <w:szCs w:val="18"/>
        </w:rPr>
      </w:pPr>
    </w:p>
    <w:p w:rsidR="00D378E0" w:rsidRPr="00970BC4" w:rsidRDefault="00D378E0" w:rsidP="00A94F69">
      <w:pPr>
        <w:spacing w:line="180" w:lineRule="exact"/>
        <w:rPr>
          <w:rFonts w:ascii="Arial" w:hAnsi="Arial" w:cs="Arial"/>
          <w:sz w:val="18"/>
          <w:szCs w:val="18"/>
        </w:rPr>
      </w:pPr>
    </w:p>
    <w:p w:rsidR="0076325C" w:rsidRPr="00A94F69" w:rsidRDefault="00E70EE6" w:rsidP="00A94F69">
      <w:pPr>
        <w:spacing w:line="180" w:lineRule="exact"/>
        <w:jc w:val="center"/>
        <w:rPr>
          <w:rFonts w:ascii="Arial" w:hAnsi="Arial" w:cs="Arial"/>
          <w:sz w:val="18"/>
          <w:szCs w:val="18"/>
        </w:rPr>
      </w:pPr>
      <w:r w:rsidRPr="00A94F69">
        <w:rPr>
          <w:rFonts w:ascii="Arial" w:hAnsi="Arial" w:cs="Arial"/>
          <w:sz w:val="18"/>
          <w:szCs w:val="18"/>
        </w:rPr>
        <w:t>Вспомогательные виды разрешенного использования земельных участков зоны Ж-1</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134"/>
        <w:gridCol w:w="1701"/>
        <w:gridCol w:w="7088"/>
      </w:tblGrid>
      <w:tr w:rsidR="00E70EE6" w:rsidRPr="00A94F69" w:rsidTr="00A3357E">
        <w:trPr>
          <w:trHeight w:val="565"/>
        </w:trPr>
        <w:tc>
          <w:tcPr>
            <w:tcW w:w="1134" w:type="dxa"/>
            <w:shd w:val="clear" w:color="auto" w:fill="auto"/>
          </w:tcPr>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t>код классификатора</w:t>
            </w:r>
          </w:p>
        </w:tc>
        <w:tc>
          <w:tcPr>
            <w:tcW w:w="1701" w:type="dxa"/>
            <w:shd w:val="clear" w:color="auto" w:fill="auto"/>
          </w:tcPr>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t>наименование вида разрешенного использования</w:t>
            </w:r>
          </w:p>
        </w:tc>
        <w:tc>
          <w:tcPr>
            <w:tcW w:w="7088" w:type="dxa"/>
            <w:shd w:val="clear" w:color="auto" w:fill="auto"/>
          </w:tcPr>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t>описание вида разрешенного использования</w:t>
            </w:r>
          </w:p>
        </w:tc>
      </w:tr>
      <w:tr w:rsidR="00E70EE6" w:rsidRPr="00A94F69" w:rsidTr="00A3357E">
        <w:trPr>
          <w:trHeight w:val="689"/>
        </w:trPr>
        <w:tc>
          <w:tcPr>
            <w:tcW w:w="1134" w:type="dxa"/>
            <w:shd w:val="clear" w:color="auto" w:fill="auto"/>
          </w:tcPr>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t>2.7.1</w:t>
            </w:r>
          </w:p>
        </w:tc>
        <w:tc>
          <w:tcPr>
            <w:tcW w:w="1701" w:type="dxa"/>
            <w:shd w:val="clear" w:color="auto" w:fill="auto"/>
          </w:tcPr>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t>Хранение автотранспорта</w:t>
            </w:r>
          </w:p>
        </w:tc>
        <w:tc>
          <w:tcPr>
            <w:tcW w:w="7088" w:type="dxa"/>
            <w:shd w:val="clear" w:color="auto" w:fill="auto"/>
          </w:tcPr>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94F69">
              <w:rPr>
                <w:rFonts w:ascii="Arial" w:hAnsi="Arial" w:cs="Arial"/>
                <w:sz w:val="18"/>
                <w:szCs w:val="18"/>
              </w:rPr>
              <w:t>машино</w:t>
            </w:r>
            <w:proofErr w:type="spellEnd"/>
            <w:r w:rsidRPr="00A94F69">
              <w:rPr>
                <w:rFonts w:ascii="Arial" w:hAnsi="Arial" w:cs="Arial"/>
                <w:sz w:val="18"/>
                <w:szCs w:val="18"/>
              </w:rPr>
              <w:t>-места, за исключением гаражей, размещение которых предусмотрено содержанием вида разрешенного использования с кодами 2.7.2, 4.9</w:t>
            </w:r>
          </w:p>
        </w:tc>
      </w:tr>
    </w:tbl>
    <w:p w:rsidR="00E70EE6" w:rsidRPr="00A94F69" w:rsidRDefault="00E70EE6" w:rsidP="00A94F69">
      <w:pPr>
        <w:spacing w:line="180" w:lineRule="exact"/>
        <w:rPr>
          <w:rFonts w:ascii="Arial" w:hAnsi="Arial" w:cs="Arial"/>
          <w:sz w:val="18"/>
          <w:szCs w:val="18"/>
        </w:rPr>
      </w:pPr>
    </w:p>
    <w:p w:rsidR="00E70EE6" w:rsidRPr="00A94F69" w:rsidRDefault="00E70EE6" w:rsidP="00A94F69">
      <w:pPr>
        <w:spacing w:line="180" w:lineRule="exact"/>
        <w:jc w:val="center"/>
        <w:rPr>
          <w:rFonts w:ascii="Arial" w:hAnsi="Arial" w:cs="Arial"/>
          <w:sz w:val="18"/>
          <w:szCs w:val="18"/>
        </w:rPr>
      </w:pPr>
      <w:r w:rsidRPr="00A94F69">
        <w:rPr>
          <w:rFonts w:ascii="Arial" w:hAnsi="Arial" w:cs="Arial"/>
          <w:sz w:val="18"/>
          <w:szCs w:val="18"/>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зоны Ж-1</w:t>
      </w:r>
    </w:p>
    <w:p w:rsidR="00E70EE6" w:rsidRPr="00A94F69" w:rsidRDefault="00E70EE6" w:rsidP="00A94F69">
      <w:pPr>
        <w:spacing w:line="180" w:lineRule="exact"/>
        <w:rPr>
          <w:rFonts w:ascii="Arial" w:hAnsi="Arial" w:cs="Arial"/>
          <w:sz w:val="18"/>
          <w:szCs w:val="18"/>
        </w:rPr>
      </w:pPr>
    </w:p>
    <w:tbl>
      <w:tblPr>
        <w:tblW w:w="4906" w:type="pct"/>
        <w:tblInd w:w="8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387"/>
        <w:gridCol w:w="2522"/>
        <w:gridCol w:w="2123"/>
      </w:tblGrid>
      <w:tr w:rsidR="00E70EE6" w:rsidRPr="00A94F69" w:rsidTr="007301D9">
        <w:trPr>
          <w:trHeight w:val="345"/>
        </w:trPr>
        <w:tc>
          <w:tcPr>
            <w:tcW w:w="3942" w:type="pct"/>
            <w:gridSpan w:val="2"/>
            <w:tcBorders>
              <w:top w:val="single" w:sz="2" w:space="0" w:color="808080"/>
              <w:bottom w:val="single" w:sz="4" w:space="0" w:color="auto"/>
            </w:tcBorders>
            <w:shd w:val="clear" w:color="auto" w:fill="auto"/>
            <w:tcMar>
              <w:top w:w="80" w:type="dxa"/>
              <w:left w:w="80" w:type="dxa"/>
              <w:bottom w:w="80" w:type="dxa"/>
              <w:right w:w="80" w:type="dxa"/>
            </w:tcMar>
            <w:vAlign w:val="center"/>
          </w:tcPr>
          <w:p w:rsidR="00E70EE6" w:rsidRPr="00A94F69" w:rsidRDefault="00E70EE6" w:rsidP="00BA650C">
            <w:pPr>
              <w:spacing w:line="180" w:lineRule="exact"/>
              <w:jc w:val="both"/>
              <w:rPr>
                <w:rFonts w:ascii="Arial" w:hAnsi="Arial" w:cs="Arial"/>
                <w:bCs/>
                <w:sz w:val="18"/>
                <w:szCs w:val="18"/>
              </w:rPr>
            </w:pPr>
            <w:r w:rsidRPr="00A94F69">
              <w:rPr>
                <w:rFonts w:ascii="Arial" w:hAnsi="Arial" w:cs="Arial"/>
                <w:bCs/>
                <w:sz w:val="18"/>
                <w:szCs w:val="18"/>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058" w:type="pct"/>
            <w:tcBorders>
              <w:top w:val="single" w:sz="2" w:space="0" w:color="808080"/>
              <w:bottom w:val="single" w:sz="4" w:space="0" w:color="auto"/>
            </w:tcBorders>
            <w:shd w:val="clear" w:color="auto" w:fill="auto"/>
            <w:tcMar>
              <w:top w:w="80" w:type="dxa"/>
              <w:left w:w="80" w:type="dxa"/>
              <w:bottom w:w="80" w:type="dxa"/>
              <w:right w:w="80" w:type="dxa"/>
            </w:tcMar>
          </w:tcPr>
          <w:p w:rsidR="00E70EE6" w:rsidRPr="00A94F69" w:rsidRDefault="00E70EE6" w:rsidP="00BA650C">
            <w:pPr>
              <w:spacing w:line="180" w:lineRule="exact"/>
              <w:jc w:val="both"/>
              <w:rPr>
                <w:rFonts w:ascii="Arial" w:hAnsi="Arial" w:cs="Arial"/>
                <w:bCs/>
                <w:sz w:val="18"/>
                <w:szCs w:val="18"/>
              </w:rPr>
            </w:pPr>
            <w:r w:rsidRPr="00A94F69">
              <w:rPr>
                <w:rFonts w:ascii="Arial" w:hAnsi="Arial" w:cs="Arial"/>
                <w:bCs/>
                <w:sz w:val="18"/>
                <w:szCs w:val="18"/>
              </w:rPr>
              <w:t>примечания</w:t>
            </w:r>
          </w:p>
        </w:tc>
      </w:tr>
      <w:tr w:rsidR="005D3A88" w:rsidRPr="00A94F69" w:rsidTr="00A3357E">
        <w:tblPrEx>
          <w:shd w:val="clear" w:color="auto" w:fill="auto"/>
        </w:tblPrEx>
        <w:trPr>
          <w:trHeight w:val="438"/>
        </w:trPr>
        <w:tc>
          <w:tcPr>
            <w:tcW w:w="268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t>для индивидуального жилищного строительства</w:t>
            </w:r>
          </w:p>
        </w:tc>
        <w:tc>
          <w:tcPr>
            <w:tcW w:w="125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E70EE6" w:rsidRPr="00A94F69" w:rsidRDefault="00E70EE6" w:rsidP="00BA650C">
            <w:pPr>
              <w:spacing w:line="180" w:lineRule="exact"/>
              <w:jc w:val="both"/>
              <w:rPr>
                <w:rFonts w:ascii="Arial" w:hAnsi="Arial" w:cs="Arial"/>
                <w:sz w:val="18"/>
                <w:szCs w:val="18"/>
                <w:vertAlign w:val="superscript"/>
              </w:rPr>
            </w:pPr>
            <w:r w:rsidRPr="00A94F69">
              <w:rPr>
                <w:rFonts w:ascii="Arial" w:hAnsi="Arial" w:cs="Arial"/>
                <w:sz w:val="18"/>
                <w:szCs w:val="18"/>
              </w:rPr>
              <w:t>200-3000 м</w:t>
            </w:r>
            <w:proofErr w:type="gramStart"/>
            <w:r w:rsidRPr="00A94F69">
              <w:rPr>
                <w:rFonts w:ascii="Arial" w:hAnsi="Arial" w:cs="Arial"/>
                <w:sz w:val="18"/>
                <w:szCs w:val="18"/>
                <w:vertAlign w:val="superscript"/>
              </w:rPr>
              <w:t>2</w:t>
            </w:r>
            <w:proofErr w:type="gramEnd"/>
          </w:p>
        </w:tc>
        <w:tc>
          <w:tcPr>
            <w:tcW w:w="105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E70EE6" w:rsidRPr="00A94F69" w:rsidRDefault="00E70EE6" w:rsidP="00BA650C">
            <w:pPr>
              <w:spacing w:line="180" w:lineRule="exact"/>
              <w:jc w:val="both"/>
              <w:rPr>
                <w:rFonts w:ascii="Arial" w:hAnsi="Arial" w:cs="Arial"/>
                <w:sz w:val="18"/>
                <w:szCs w:val="18"/>
              </w:rPr>
            </w:pPr>
          </w:p>
        </w:tc>
      </w:tr>
      <w:tr w:rsidR="005D3A88" w:rsidRPr="00A94F69" w:rsidTr="00A3357E">
        <w:tblPrEx>
          <w:shd w:val="clear" w:color="auto" w:fill="auto"/>
        </w:tblPrEx>
        <w:trPr>
          <w:trHeight w:val="438"/>
        </w:trPr>
        <w:tc>
          <w:tcPr>
            <w:tcW w:w="268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t>для ведения личного подсобного хозяйства (приусадебный земельный участок)</w:t>
            </w:r>
          </w:p>
        </w:tc>
        <w:tc>
          <w:tcPr>
            <w:tcW w:w="125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t>200-4000 м</w:t>
            </w:r>
            <w:proofErr w:type="gramStart"/>
            <w:r w:rsidRPr="00A94F69">
              <w:rPr>
                <w:rFonts w:ascii="Arial" w:hAnsi="Arial" w:cs="Arial"/>
                <w:sz w:val="18"/>
                <w:szCs w:val="18"/>
              </w:rPr>
              <w:t>2</w:t>
            </w:r>
            <w:proofErr w:type="gramEnd"/>
          </w:p>
        </w:tc>
        <w:tc>
          <w:tcPr>
            <w:tcW w:w="105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E70EE6" w:rsidRPr="00A94F69" w:rsidRDefault="00E70EE6" w:rsidP="00BA650C">
            <w:pPr>
              <w:spacing w:line="180" w:lineRule="exact"/>
              <w:jc w:val="both"/>
              <w:rPr>
                <w:rFonts w:ascii="Arial" w:hAnsi="Arial" w:cs="Arial"/>
                <w:sz w:val="18"/>
                <w:szCs w:val="18"/>
              </w:rPr>
            </w:pPr>
          </w:p>
        </w:tc>
      </w:tr>
      <w:tr w:rsidR="005D3A88" w:rsidRPr="00A94F69" w:rsidTr="00A3357E">
        <w:tblPrEx>
          <w:shd w:val="clear" w:color="auto" w:fill="auto"/>
        </w:tblPrEx>
        <w:trPr>
          <w:trHeight w:val="423"/>
        </w:trPr>
        <w:tc>
          <w:tcPr>
            <w:tcW w:w="268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t>для блокированной жилой застройки</w:t>
            </w:r>
          </w:p>
        </w:tc>
        <w:tc>
          <w:tcPr>
            <w:tcW w:w="125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t>300-750 м</w:t>
            </w:r>
            <w:proofErr w:type="gramStart"/>
            <w:r w:rsidRPr="00A94F69">
              <w:rPr>
                <w:rFonts w:ascii="Arial" w:hAnsi="Arial" w:cs="Arial"/>
                <w:sz w:val="18"/>
                <w:szCs w:val="18"/>
                <w:vertAlign w:val="superscript"/>
              </w:rPr>
              <w:t>2</w:t>
            </w:r>
            <w:proofErr w:type="gramEnd"/>
            <w:r w:rsidRPr="00A94F69">
              <w:rPr>
                <w:rFonts w:ascii="Arial" w:hAnsi="Arial" w:cs="Arial"/>
                <w:sz w:val="18"/>
                <w:szCs w:val="18"/>
                <w:vertAlign w:val="superscript"/>
              </w:rPr>
              <w:t xml:space="preserve"> </w:t>
            </w:r>
            <w:r w:rsidRPr="00A94F69">
              <w:rPr>
                <w:rFonts w:ascii="Arial" w:hAnsi="Arial" w:cs="Arial"/>
                <w:sz w:val="18"/>
                <w:szCs w:val="18"/>
              </w:rPr>
              <w:t>(из расчета на 1 квартиру включая площадь застройки)</w:t>
            </w:r>
          </w:p>
        </w:tc>
        <w:tc>
          <w:tcPr>
            <w:tcW w:w="105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E70EE6" w:rsidRPr="00A94F69" w:rsidRDefault="00E70EE6" w:rsidP="00BA650C">
            <w:pPr>
              <w:spacing w:line="180" w:lineRule="exact"/>
              <w:jc w:val="both"/>
              <w:rPr>
                <w:rFonts w:ascii="Arial" w:hAnsi="Arial" w:cs="Arial"/>
                <w:sz w:val="18"/>
                <w:szCs w:val="18"/>
              </w:rPr>
            </w:pPr>
          </w:p>
        </w:tc>
      </w:tr>
      <w:tr w:rsidR="005D3A88" w:rsidRPr="00A94F69" w:rsidTr="00A3357E">
        <w:tblPrEx>
          <w:shd w:val="clear" w:color="auto" w:fill="auto"/>
        </w:tblPrEx>
        <w:trPr>
          <w:trHeight w:val="375"/>
        </w:trPr>
        <w:tc>
          <w:tcPr>
            <w:tcW w:w="268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t>для ведения садоводства и огородничества</w:t>
            </w:r>
          </w:p>
        </w:tc>
        <w:tc>
          <w:tcPr>
            <w:tcW w:w="125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t>100-1500 м</w:t>
            </w:r>
            <w:proofErr w:type="gramStart"/>
            <w:r w:rsidRPr="00A94F69">
              <w:rPr>
                <w:rFonts w:ascii="Arial" w:hAnsi="Arial" w:cs="Arial"/>
                <w:sz w:val="18"/>
                <w:szCs w:val="18"/>
                <w:vertAlign w:val="superscript"/>
              </w:rPr>
              <w:t>2</w:t>
            </w:r>
            <w:proofErr w:type="gramEnd"/>
          </w:p>
        </w:tc>
        <w:tc>
          <w:tcPr>
            <w:tcW w:w="105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E70EE6" w:rsidRPr="00A94F69" w:rsidRDefault="00E70EE6" w:rsidP="00BA650C">
            <w:pPr>
              <w:spacing w:line="180" w:lineRule="exact"/>
              <w:jc w:val="both"/>
              <w:rPr>
                <w:rFonts w:ascii="Arial" w:hAnsi="Arial" w:cs="Arial"/>
                <w:sz w:val="18"/>
                <w:szCs w:val="18"/>
              </w:rPr>
            </w:pPr>
          </w:p>
        </w:tc>
      </w:tr>
      <w:tr w:rsidR="005D3A88" w:rsidRPr="00A94F69" w:rsidTr="00A3357E">
        <w:tblPrEx>
          <w:shd w:val="clear" w:color="auto" w:fill="auto"/>
        </w:tblPrEx>
        <w:trPr>
          <w:trHeight w:val="276"/>
        </w:trPr>
        <w:tc>
          <w:tcPr>
            <w:tcW w:w="268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t>для размещения гаражей для собственных нужд</w:t>
            </w:r>
          </w:p>
        </w:tc>
        <w:tc>
          <w:tcPr>
            <w:tcW w:w="125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E70EE6" w:rsidRPr="00A94F69" w:rsidRDefault="00E70EE6" w:rsidP="00BA650C">
            <w:pPr>
              <w:spacing w:line="180" w:lineRule="exact"/>
              <w:jc w:val="both"/>
              <w:rPr>
                <w:rFonts w:ascii="Arial" w:hAnsi="Arial" w:cs="Arial"/>
                <w:sz w:val="18"/>
                <w:szCs w:val="18"/>
                <w:vertAlign w:val="superscript"/>
              </w:rPr>
            </w:pPr>
            <w:r w:rsidRPr="00A94F69">
              <w:rPr>
                <w:rFonts w:ascii="Arial" w:hAnsi="Arial" w:cs="Arial"/>
                <w:sz w:val="18"/>
                <w:szCs w:val="18"/>
              </w:rPr>
              <w:t>16-60 м</w:t>
            </w:r>
            <w:proofErr w:type="gramStart"/>
            <w:r w:rsidRPr="00A94F69">
              <w:rPr>
                <w:rFonts w:ascii="Arial" w:hAnsi="Arial" w:cs="Arial"/>
                <w:sz w:val="18"/>
                <w:szCs w:val="18"/>
                <w:vertAlign w:val="superscript"/>
              </w:rPr>
              <w:t>2</w:t>
            </w:r>
            <w:proofErr w:type="gramEnd"/>
          </w:p>
        </w:tc>
        <w:tc>
          <w:tcPr>
            <w:tcW w:w="105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E70EE6" w:rsidRPr="00A94F69" w:rsidRDefault="00E70EE6" w:rsidP="00BA650C">
            <w:pPr>
              <w:spacing w:line="180" w:lineRule="exact"/>
              <w:jc w:val="both"/>
              <w:rPr>
                <w:rFonts w:ascii="Arial" w:hAnsi="Arial" w:cs="Arial"/>
                <w:sz w:val="18"/>
                <w:szCs w:val="18"/>
              </w:rPr>
            </w:pPr>
          </w:p>
        </w:tc>
      </w:tr>
      <w:tr w:rsidR="005D3A88" w:rsidRPr="00A94F69" w:rsidTr="00A3357E">
        <w:tblPrEx>
          <w:shd w:val="clear" w:color="auto" w:fill="auto"/>
        </w:tblPrEx>
        <w:trPr>
          <w:trHeight w:val="288"/>
        </w:trPr>
        <w:tc>
          <w:tcPr>
            <w:tcW w:w="268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t>Предельное количество этажей</w:t>
            </w:r>
          </w:p>
        </w:tc>
        <w:tc>
          <w:tcPr>
            <w:tcW w:w="125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t>не более 3 этажей</w:t>
            </w:r>
          </w:p>
        </w:tc>
        <w:tc>
          <w:tcPr>
            <w:tcW w:w="105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t>включая мансардный этаж</w:t>
            </w:r>
          </w:p>
        </w:tc>
      </w:tr>
      <w:tr w:rsidR="005D3A88" w:rsidRPr="00A94F69" w:rsidTr="00A3357E">
        <w:tblPrEx>
          <w:shd w:val="clear" w:color="auto" w:fill="auto"/>
        </w:tblPrEx>
        <w:trPr>
          <w:trHeight w:val="288"/>
        </w:trPr>
        <w:tc>
          <w:tcPr>
            <w:tcW w:w="268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t>Предельная высота зданий до верха кровли</w:t>
            </w:r>
          </w:p>
        </w:tc>
        <w:tc>
          <w:tcPr>
            <w:tcW w:w="125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t>не более 20 м</w:t>
            </w:r>
          </w:p>
        </w:tc>
        <w:tc>
          <w:tcPr>
            <w:tcW w:w="105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E70EE6" w:rsidRPr="00A94F69" w:rsidRDefault="00E70EE6" w:rsidP="00BA650C">
            <w:pPr>
              <w:spacing w:line="180" w:lineRule="exact"/>
              <w:jc w:val="both"/>
              <w:rPr>
                <w:rFonts w:ascii="Arial" w:hAnsi="Arial" w:cs="Arial"/>
                <w:sz w:val="18"/>
                <w:szCs w:val="18"/>
              </w:rPr>
            </w:pPr>
          </w:p>
        </w:tc>
      </w:tr>
      <w:tr w:rsidR="005D3A88" w:rsidRPr="00A94F69" w:rsidTr="00A3357E">
        <w:tblPrEx>
          <w:shd w:val="clear" w:color="auto" w:fill="auto"/>
        </w:tblPrEx>
        <w:trPr>
          <w:trHeight w:val="288"/>
        </w:trPr>
        <w:tc>
          <w:tcPr>
            <w:tcW w:w="268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25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E70EE6" w:rsidRPr="00A94F69" w:rsidRDefault="00E70EE6" w:rsidP="00BA650C">
            <w:pPr>
              <w:spacing w:line="180" w:lineRule="exact"/>
              <w:jc w:val="both"/>
              <w:rPr>
                <w:rFonts w:ascii="Arial" w:hAnsi="Arial" w:cs="Arial"/>
                <w:sz w:val="18"/>
                <w:szCs w:val="18"/>
              </w:rPr>
            </w:pPr>
          </w:p>
        </w:tc>
        <w:tc>
          <w:tcPr>
            <w:tcW w:w="105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E70EE6" w:rsidRPr="00A94F69" w:rsidRDefault="00E70EE6" w:rsidP="00BA650C">
            <w:pPr>
              <w:spacing w:line="180" w:lineRule="exact"/>
              <w:jc w:val="both"/>
              <w:rPr>
                <w:rFonts w:ascii="Arial" w:hAnsi="Arial" w:cs="Arial"/>
                <w:sz w:val="18"/>
                <w:szCs w:val="18"/>
              </w:rPr>
            </w:pPr>
          </w:p>
        </w:tc>
      </w:tr>
      <w:tr w:rsidR="005D3A88" w:rsidRPr="00A94F69" w:rsidTr="00A3357E">
        <w:tblPrEx>
          <w:shd w:val="clear" w:color="auto" w:fill="auto"/>
        </w:tblPrEx>
        <w:trPr>
          <w:trHeight w:val="288"/>
        </w:trPr>
        <w:tc>
          <w:tcPr>
            <w:tcW w:w="268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E70EE6" w:rsidRPr="00A94F69" w:rsidRDefault="00E70EE6" w:rsidP="00A94F69">
            <w:pPr>
              <w:spacing w:line="180" w:lineRule="exact"/>
              <w:rPr>
                <w:rFonts w:ascii="Arial" w:hAnsi="Arial" w:cs="Arial"/>
                <w:sz w:val="18"/>
                <w:szCs w:val="18"/>
              </w:rPr>
            </w:pPr>
            <w:r w:rsidRPr="00A94F69">
              <w:rPr>
                <w:rFonts w:ascii="Arial" w:hAnsi="Arial" w:cs="Arial"/>
                <w:sz w:val="18"/>
                <w:szCs w:val="18"/>
              </w:rPr>
              <w:t>Блокированная жилая застройка</w:t>
            </w:r>
          </w:p>
        </w:tc>
        <w:tc>
          <w:tcPr>
            <w:tcW w:w="125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E70EE6" w:rsidRPr="00A94F69" w:rsidRDefault="00E70EE6" w:rsidP="00A94F69">
            <w:pPr>
              <w:spacing w:line="180" w:lineRule="exact"/>
              <w:rPr>
                <w:rFonts w:ascii="Arial" w:hAnsi="Arial" w:cs="Arial"/>
                <w:sz w:val="18"/>
                <w:szCs w:val="18"/>
              </w:rPr>
            </w:pPr>
            <w:r w:rsidRPr="00A94F69">
              <w:rPr>
                <w:rFonts w:ascii="Arial" w:hAnsi="Arial" w:cs="Arial"/>
                <w:sz w:val="18"/>
                <w:szCs w:val="18"/>
              </w:rPr>
              <w:t>60%</w:t>
            </w:r>
          </w:p>
        </w:tc>
        <w:tc>
          <w:tcPr>
            <w:tcW w:w="105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E70EE6" w:rsidRPr="00A94F69" w:rsidRDefault="00E70EE6" w:rsidP="00A94F69">
            <w:pPr>
              <w:spacing w:line="180" w:lineRule="exact"/>
              <w:rPr>
                <w:rFonts w:ascii="Arial" w:hAnsi="Arial" w:cs="Arial"/>
                <w:sz w:val="18"/>
                <w:szCs w:val="18"/>
              </w:rPr>
            </w:pPr>
            <w:r w:rsidRPr="00A94F69">
              <w:rPr>
                <w:rFonts w:ascii="Arial" w:hAnsi="Arial" w:cs="Arial"/>
                <w:sz w:val="18"/>
                <w:szCs w:val="18"/>
              </w:rPr>
              <w:t xml:space="preserve">  </w:t>
            </w:r>
          </w:p>
        </w:tc>
      </w:tr>
      <w:tr w:rsidR="005D3A88" w:rsidRPr="00A94F69" w:rsidTr="00A3357E">
        <w:tblPrEx>
          <w:shd w:val="clear" w:color="auto" w:fill="auto"/>
        </w:tblPrEx>
        <w:trPr>
          <w:trHeight w:val="288"/>
        </w:trPr>
        <w:tc>
          <w:tcPr>
            <w:tcW w:w="268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t>для иных видов разрешенного использования</w:t>
            </w:r>
          </w:p>
        </w:tc>
        <w:tc>
          <w:tcPr>
            <w:tcW w:w="125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t>не более 80 %</w:t>
            </w:r>
          </w:p>
        </w:tc>
        <w:tc>
          <w:tcPr>
            <w:tcW w:w="105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E70EE6" w:rsidRPr="00A94F69" w:rsidRDefault="00E70EE6" w:rsidP="00BA650C">
            <w:pPr>
              <w:spacing w:line="180" w:lineRule="exact"/>
              <w:jc w:val="both"/>
              <w:rPr>
                <w:rFonts w:ascii="Arial" w:hAnsi="Arial" w:cs="Arial"/>
                <w:sz w:val="18"/>
                <w:szCs w:val="18"/>
              </w:rPr>
            </w:pPr>
          </w:p>
        </w:tc>
      </w:tr>
      <w:tr w:rsidR="005D3A88" w:rsidRPr="00A94F69" w:rsidTr="00A3357E">
        <w:tblPrEx>
          <w:shd w:val="clear" w:color="auto" w:fill="auto"/>
        </w:tblPrEx>
        <w:trPr>
          <w:trHeight w:val="288"/>
        </w:trPr>
        <w:tc>
          <w:tcPr>
            <w:tcW w:w="268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t xml:space="preserve">Минимальные отступы от границ земельных участков в целях определения мест допустимого размещения зданий, строений, </w:t>
            </w:r>
            <w:proofErr w:type="gramStart"/>
            <w:r w:rsidRPr="00A94F69">
              <w:rPr>
                <w:rFonts w:ascii="Arial" w:hAnsi="Arial" w:cs="Arial"/>
                <w:sz w:val="18"/>
                <w:szCs w:val="18"/>
              </w:rPr>
              <w:t>сооружений</w:t>
            </w:r>
            <w:proofErr w:type="gramEnd"/>
            <w:r w:rsidRPr="00A94F69">
              <w:rPr>
                <w:rFonts w:ascii="Arial" w:hAnsi="Arial" w:cs="Arial"/>
                <w:sz w:val="18"/>
                <w:szCs w:val="18"/>
              </w:rPr>
              <w:t xml:space="preserve"> за пределами которых запрещено строительство размещения зданий, строений, сооружений</w:t>
            </w:r>
          </w:p>
        </w:tc>
        <w:tc>
          <w:tcPr>
            <w:tcW w:w="125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t>3 м</w:t>
            </w:r>
          </w:p>
        </w:tc>
        <w:tc>
          <w:tcPr>
            <w:tcW w:w="105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E70EE6" w:rsidRPr="00A94F69" w:rsidRDefault="00E70EE6" w:rsidP="00BA650C">
            <w:pPr>
              <w:spacing w:line="180" w:lineRule="exact"/>
              <w:jc w:val="both"/>
              <w:rPr>
                <w:rFonts w:ascii="Arial" w:hAnsi="Arial" w:cs="Arial"/>
                <w:sz w:val="18"/>
                <w:szCs w:val="18"/>
              </w:rPr>
            </w:pPr>
          </w:p>
        </w:tc>
      </w:tr>
      <w:tr w:rsidR="00E70EE6" w:rsidRPr="00A94F69" w:rsidTr="007301D9">
        <w:tblPrEx>
          <w:shd w:val="clear" w:color="auto" w:fill="auto"/>
        </w:tblPrEx>
        <w:trPr>
          <w:trHeight w:val="288"/>
        </w:trPr>
        <w:tc>
          <w:tcPr>
            <w:tcW w:w="5000" w:type="pct"/>
            <w:gridSpan w:val="3"/>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t>Магазины ритуальных товаров и предприятия по оказанию ритуальных услуг размещать на границах жилой застройки, запрещено размещать на центральных улицах населенного пункта.</w:t>
            </w:r>
          </w:p>
        </w:tc>
      </w:tr>
      <w:tr w:rsidR="00E70EE6" w:rsidRPr="00A94F69" w:rsidTr="007301D9">
        <w:tblPrEx>
          <w:shd w:val="clear" w:color="auto" w:fill="auto"/>
        </w:tblPrEx>
        <w:trPr>
          <w:trHeight w:val="480"/>
        </w:trPr>
        <w:tc>
          <w:tcPr>
            <w:tcW w:w="5000" w:type="pct"/>
            <w:gridSpan w:val="3"/>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t>При необходимости отклонения от предельных параметров разрешенного строительства, реконструкции объектов капитального строительства руководствоваться статьей 40 Градостроительного кодекса Российской Федерации</w:t>
            </w:r>
          </w:p>
        </w:tc>
      </w:tr>
    </w:tbl>
    <w:p w:rsidR="00E70EE6" w:rsidRPr="00A94F69" w:rsidRDefault="00E70EE6" w:rsidP="00A94F69">
      <w:pPr>
        <w:spacing w:line="180" w:lineRule="exact"/>
        <w:rPr>
          <w:rFonts w:ascii="Arial" w:hAnsi="Arial" w:cs="Arial"/>
          <w:sz w:val="18"/>
          <w:szCs w:val="18"/>
        </w:rPr>
      </w:pPr>
    </w:p>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t xml:space="preserve">      Статья 3.2. Зона малоэтажной смешанной жилой застройки (Ж</w:t>
      </w:r>
      <w:proofErr w:type="gramStart"/>
      <w:r w:rsidRPr="00A94F69">
        <w:rPr>
          <w:rFonts w:ascii="Arial" w:hAnsi="Arial" w:cs="Arial"/>
          <w:sz w:val="18"/>
          <w:szCs w:val="18"/>
        </w:rPr>
        <w:t>2</w:t>
      </w:r>
      <w:proofErr w:type="gramEnd"/>
      <w:r w:rsidRPr="00A94F69">
        <w:rPr>
          <w:rFonts w:ascii="Arial" w:hAnsi="Arial" w:cs="Arial"/>
          <w:sz w:val="18"/>
          <w:szCs w:val="18"/>
        </w:rPr>
        <w:t>)</w:t>
      </w:r>
    </w:p>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t xml:space="preserve">1. Зона малоэтажной смешанной жилой застройки выделена для формирования жилых районов с размещением отдельно стоящих индивидуальных жилых домов не выше трех этажей, блокированных домов с </w:t>
      </w:r>
      <w:proofErr w:type="spellStart"/>
      <w:r w:rsidRPr="00A94F69">
        <w:rPr>
          <w:rFonts w:ascii="Arial" w:hAnsi="Arial" w:cs="Arial"/>
          <w:sz w:val="18"/>
          <w:szCs w:val="18"/>
        </w:rPr>
        <w:t>приквартирными</w:t>
      </w:r>
      <w:proofErr w:type="spellEnd"/>
      <w:r w:rsidRPr="00A94F69">
        <w:rPr>
          <w:rFonts w:ascii="Arial" w:hAnsi="Arial" w:cs="Arial"/>
          <w:sz w:val="18"/>
          <w:szCs w:val="18"/>
        </w:rPr>
        <w:t xml:space="preserve"> участками не выше трех этажей, многоквартирных малоэтажных жилых домов не выше четырех этажей, с минимально разрешенным набором услуг местного значения.</w:t>
      </w:r>
    </w:p>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t>При застройке и разработке документов по планировке территории на отдельный участок территории, занимающий часть территории населенного пункта, необходимо обеспечивать совместимость размещаемых объектов с окружающей застройкой и требуемый уровень социального и культурно-бытового обслуживания населения для населенного пункта в целом.</w:t>
      </w:r>
    </w:p>
    <w:p w:rsidR="00E70EE6" w:rsidRPr="00A94F69" w:rsidRDefault="00E70EE6" w:rsidP="00A94F69">
      <w:pPr>
        <w:spacing w:line="180" w:lineRule="exact"/>
        <w:rPr>
          <w:rFonts w:ascii="Arial" w:hAnsi="Arial" w:cs="Arial"/>
          <w:sz w:val="18"/>
          <w:szCs w:val="18"/>
        </w:rPr>
      </w:pPr>
    </w:p>
    <w:p w:rsidR="00E70EE6" w:rsidRPr="00A94F69" w:rsidRDefault="00E70EE6" w:rsidP="00A94F69">
      <w:pPr>
        <w:spacing w:line="180" w:lineRule="exact"/>
        <w:jc w:val="center"/>
        <w:rPr>
          <w:rFonts w:ascii="Arial" w:hAnsi="Arial" w:cs="Arial"/>
          <w:sz w:val="18"/>
          <w:szCs w:val="18"/>
        </w:rPr>
      </w:pPr>
      <w:r w:rsidRPr="00A94F69">
        <w:rPr>
          <w:rFonts w:ascii="Arial" w:hAnsi="Arial" w:cs="Arial"/>
          <w:sz w:val="18"/>
          <w:szCs w:val="18"/>
        </w:rPr>
        <w:t>Основные виды разрешённого использования земельных участков зоны Ж</w:t>
      </w:r>
      <w:proofErr w:type="gramStart"/>
      <w:r w:rsidRPr="00A94F69">
        <w:rPr>
          <w:rFonts w:ascii="Arial" w:hAnsi="Arial" w:cs="Arial"/>
          <w:sz w:val="18"/>
          <w:szCs w:val="18"/>
        </w:rPr>
        <w:t>2</w:t>
      </w:r>
      <w:proofErr w:type="gramEnd"/>
    </w:p>
    <w:p w:rsidR="00E70EE6" w:rsidRPr="00A94F69" w:rsidRDefault="00E70EE6" w:rsidP="00A94F69">
      <w:pPr>
        <w:spacing w:line="180" w:lineRule="exact"/>
        <w:rPr>
          <w:rFonts w:ascii="Arial" w:hAnsi="Arial" w:cs="Arial"/>
          <w:sz w:val="18"/>
          <w:szCs w:val="18"/>
        </w:rPr>
      </w:pPr>
    </w:p>
    <w:tbl>
      <w:tblPr>
        <w:tblW w:w="4861" w:type="pct"/>
        <w:tblInd w:w="10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ayout w:type="fixed"/>
        <w:tblCellMar>
          <w:left w:w="0" w:type="dxa"/>
          <w:right w:w="0" w:type="dxa"/>
        </w:tblCellMar>
        <w:tblLook w:val="04A0" w:firstRow="1" w:lastRow="0" w:firstColumn="1" w:lastColumn="0" w:noHBand="0" w:noVBand="1"/>
      </w:tblPr>
      <w:tblGrid>
        <w:gridCol w:w="1134"/>
        <w:gridCol w:w="1702"/>
        <w:gridCol w:w="7143"/>
      </w:tblGrid>
      <w:tr w:rsidR="008942FA" w:rsidRPr="00A94F69" w:rsidTr="00A3357E">
        <w:trPr>
          <w:trHeight w:val="65"/>
        </w:trPr>
        <w:tc>
          <w:tcPr>
            <w:tcW w:w="568"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t>Код</w:t>
            </w:r>
          </w:p>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t>классификатора</w:t>
            </w:r>
          </w:p>
        </w:tc>
        <w:tc>
          <w:tcPr>
            <w:tcW w:w="85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t xml:space="preserve">Наименование вида разрешенного </w:t>
            </w:r>
            <w:r w:rsidRPr="00A94F69">
              <w:rPr>
                <w:rFonts w:ascii="Arial" w:hAnsi="Arial" w:cs="Arial"/>
                <w:sz w:val="18"/>
                <w:szCs w:val="18"/>
              </w:rPr>
              <w:lastRenderedPageBreak/>
              <w:t>использования</w:t>
            </w:r>
          </w:p>
        </w:tc>
        <w:tc>
          <w:tcPr>
            <w:tcW w:w="358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lastRenderedPageBreak/>
              <w:t>описание вида разрешенного использования</w:t>
            </w:r>
          </w:p>
        </w:tc>
      </w:tr>
      <w:tr w:rsidR="008942FA" w:rsidRPr="00A94F69" w:rsidTr="00A3357E">
        <w:trPr>
          <w:trHeight w:val="65"/>
        </w:trPr>
        <w:tc>
          <w:tcPr>
            <w:tcW w:w="568" w:type="pct"/>
            <w:tcBorders>
              <w:top w:val="single" w:sz="4" w:space="0" w:color="auto"/>
              <w:left w:val="single" w:sz="4" w:space="0" w:color="auto"/>
              <w:bottom w:val="nil"/>
              <w:right w:val="single" w:sz="4" w:space="0" w:color="auto"/>
            </w:tcBorders>
            <w:shd w:val="clear" w:color="auto" w:fill="FEFEFE"/>
            <w:tcMar>
              <w:top w:w="0" w:type="dxa"/>
              <w:left w:w="100" w:type="dxa"/>
              <w:bottom w:w="0" w:type="dxa"/>
              <w:right w:w="100" w:type="dxa"/>
            </w:tcMar>
          </w:tcPr>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lastRenderedPageBreak/>
              <w:t>2.1</w:t>
            </w:r>
          </w:p>
        </w:tc>
        <w:tc>
          <w:tcPr>
            <w:tcW w:w="853" w:type="pct"/>
            <w:tcBorders>
              <w:top w:val="single" w:sz="4" w:space="0" w:color="auto"/>
              <w:left w:val="single" w:sz="4" w:space="0" w:color="auto"/>
              <w:bottom w:val="nil"/>
              <w:right w:val="single" w:sz="4" w:space="0" w:color="auto"/>
            </w:tcBorders>
            <w:shd w:val="clear" w:color="auto" w:fill="FEFEFE"/>
            <w:tcMar>
              <w:top w:w="0" w:type="dxa"/>
              <w:left w:w="100" w:type="dxa"/>
              <w:bottom w:w="0" w:type="dxa"/>
              <w:right w:w="100" w:type="dxa"/>
            </w:tcMar>
          </w:tcPr>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t>Для индивидуального жилищного строительства</w:t>
            </w:r>
          </w:p>
        </w:tc>
        <w:tc>
          <w:tcPr>
            <w:tcW w:w="358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w:t>
            </w:r>
          </w:p>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t xml:space="preserve">выращивание сельскохозяйственных культур; </w:t>
            </w:r>
          </w:p>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t xml:space="preserve">размещение гаражей для собственных нужд и хозяйственных построек </w:t>
            </w:r>
          </w:p>
        </w:tc>
      </w:tr>
      <w:tr w:rsidR="008942FA" w:rsidRPr="00A94F69" w:rsidTr="00A3357E">
        <w:trPr>
          <w:trHeight w:val="65"/>
        </w:trPr>
        <w:tc>
          <w:tcPr>
            <w:tcW w:w="568" w:type="pct"/>
            <w:tcBorders>
              <w:top w:val="single" w:sz="4" w:space="0" w:color="auto"/>
              <w:left w:val="single" w:sz="4" w:space="0" w:color="auto"/>
              <w:bottom w:val="nil"/>
              <w:right w:val="single" w:sz="4" w:space="0" w:color="auto"/>
            </w:tcBorders>
            <w:shd w:val="clear" w:color="auto" w:fill="FEFEFE"/>
            <w:tcMar>
              <w:top w:w="0" w:type="dxa"/>
              <w:left w:w="100" w:type="dxa"/>
              <w:bottom w:w="0" w:type="dxa"/>
              <w:right w:w="100" w:type="dxa"/>
            </w:tcMar>
          </w:tcPr>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t>2.1.1.</w:t>
            </w:r>
          </w:p>
        </w:tc>
        <w:tc>
          <w:tcPr>
            <w:tcW w:w="853" w:type="pct"/>
            <w:tcBorders>
              <w:top w:val="single" w:sz="4" w:space="0" w:color="auto"/>
              <w:left w:val="single" w:sz="4" w:space="0" w:color="auto"/>
              <w:bottom w:val="nil"/>
              <w:right w:val="single" w:sz="4" w:space="0" w:color="auto"/>
            </w:tcBorders>
            <w:shd w:val="clear" w:color="auto" w:fill="FEFEFE"/>
            <w:tcMar>
              <w:top w:w="0" w:type="dxa"/>
              <w:left w:w="100" w:type="dxa"/>
              <w:bottom w:w="0" w:type="dxa"/>
              <w:right w:w="100" w:type="dxa"/>
            </w:tcMar>
          </w:tcPr>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t>Малоэтажная многоквартирная жилая застройка</w:t>
            </w:r>
          </w:p>
        </w:tc>
        <w:tc>
          <w:tcPr>
            <w:tcW w:w="358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t xml:space="preserve">размещение малоэтажных многоквартирных домов (многоквартирные дома высотой до 4 этажей, включая </w:t>
            </w:r>
            <w:proofErr w:type="gramStart"/>
            <w:r w:rsidRPr="00A94F69">
              <w:rPr>
                <w:rFonts w:ascii="Arial" w:hAnsi="Arial" w:cs="Arial"/>
                <w:sz w:val="18"/>
                <w:szCs w:val="18"/>
              </w:rPr>
              <w:t>мансардный</w:t>
            </w:r>
            <w:proofErr w:type="gramEnd"/>
            <w:r w:rsidRPr="00A94F69">
              <w:rPr>
                <w:rFonts w:ascii="Arial" w:hAnsi="Arial" w:cs="Arial"/>
                <w:sz w:val="18"/>
                <w:szCs w:val="18"/>
              </w:rPr>
              <w:t xml:space="preserve">); </w:t>
            </w:r>
          </w:p>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t xml:space="preserve">обустройство спортивных и детских площадок, площадок для отдыха; </w:t>
            </w:r>
          </w:p>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w:t>
            </w:r>
          </w:p>
        </w:tc>
      </w:tr>
      <w:tr w:rsidR="008942FA" w:rsidRPr="00A94F69" w:rsidTr="00A3357E">
        <w:trPr>
          <w:trHeight w:val="65"/>
        </w:trPr>
        <w:tc>
          <w:tcPr>
            <w:tcW w:w="568" w:type="pct"/>
            <w:tcBorders>
              <w:top w:val="single" w:sz="4" w:space="0" w:color="auto"/>
              <w:left w:val="single" w:sz="4" w:space="0" w:color="auto"/>
              <w:bottom w:val="nil"/>
              <w:right w:val="single" w:sz="4" w:space="0" w:color="auto"/>
            </w:tcBorders>
            <w:shd w:val="clear" w:color="auto" w:fill="FEFEFE"/>
            <w:tcMar>
              <w:top w:w="0" w:type="dxa"/>
              <w:left w:w="100" w:type="dxa"/>
              <w:bottom w:w="0" w:type="dxa"/>
              <w:right w:w="100" w:type="dxa"/>
            </w:tcMar>
          </w:tcPr>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t>2.2</w:t>
            </w:r>
          </w:p>
        </w:tc>
        <w:tc>
          <w:tcPr>
            <w:tcW w:w="853" w:type="pct"/>
            <w:tcBorders>
              <w:top w:val="single" w:sz="4" w:space="0" w:color="auto"/>
              <w:left w:val="single" w:sz="4" w:space="0" w:color="auto"/>
              <w:bottom w:val="nil"/>
              <w:right w:val="single" w:sz="4" w:space="0" w:color="auto"/>
            </w:tcBorders>
            <w:shd w:val="clear" w:color="auto" w:fill="FEFEFE"/>
            <w:tcMar>
              <w:top w:w="0" w:type="dxa"/>
              <w:left w:w="100" w:type="dxa"/>
              <w:bottom w:w="0" w:type="dxa"/>
              <w:right w:w="100" w:type="dxa"/>
            </w:tcMar>
          </w:tcPr>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t>Для ведения личного подсобного хозяйства (приусадебный земельный участок)</w:t>
            </w:r>
          </w:p>
        </w:tc>
        <w:tc>
          <w:tcPr>
            <w:tcW w:w="358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t xml:space="preserve">размещение жилого дома, указанного в описании вида разрешенного использования с </w:t>
            </w:r>
            <w:hyperlink r:id="rId13" w:history="1">
              <w:r w:rsidRPr="00A94F69">
                <w:rPr>
                  <w:rStyle w:val="af2"/>
                  <w:rFonts w:ascii="Arial" w:hAnsi="Arial" w:cs="Arial"/>
                  <w:sz w:val="18"/>
                  <w:szCs w:val="18"/>
                </w:rPr>
                <w:t>кодом 2.1</w:t>
              </w:r>
            </w:hyperlink>
            <w:r w:rsidRPr="00A94F69">
              <w:rPr>
                <w:rFonts w:ascii="Arial" w:hAnsi="Arial" w:cs="Arial"/>
                <w:sz w:val="18"/>
                <w:szCs w:val="18"/>
              </w:rPr>
              <w:t xml:space="preserve">; </w:t>
            </w:r>
          </w:p>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t xml:space="preserve">производство сельскохозяйственной продукции; </w:t>
            </w:r>
          </w:p>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t xml:space="preserve">размещение гаража и иных вспомогательных сооружений; </w:t>
            </w:r>
          </w:p>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t xml:space="preserve">содержание сельскохозяйственных животных </w:t>
            </w:r>
          </w:p>
        </w:tc>
      </w:tr>
      <w:tr w:rsidR="008942FA" w:rsidRPr="00A94F69" w:rsidTr="00A3357E">
        <w:trPr>
          <w:trHeight w:val="1176"/>
        </w:trPr>
        <w:tc>
          <w:tcPr>
            <w:tcW w:w="568" w:type="pct"/>
            <w:tcBorders>
              <w:top w:val="single" w:sz="4" w:space="0" w:color="auto"/>
              <w:left w:val="single" w:sz="4" w:space="0" w:color="auto"/>
              <w:bottom w:val="nil"/>
              <w:right w:val="single" w:sz="4" w:space="0" w:color="auto"/>
            </w:tcBorders>
            <w:shd w:val="clear" w:color="auto" w:fill="FEFEFE"/>
            <w:tcMar>
              <w:top w:w="0" w:type="dxa"/>
              <w:left w:w="100" w:type="dxa"/>
              <w:bottom w:w="0" w:type="dxa"/>
              <w:right w:w="100" w:type="dxa"/>
            </w:tcMar>
          </w:tcPr>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t>2.3</w:t>
            </w:r>
          </w:p>
        </w:tc>
        <w:tc>
          <w:tcPr>
            <w:tcW w:w="853" w:type="pct"/>
            <w:tcBorders>
              <w:top w:val="single" w:sz="4" w:space="0" w:color="auto"/>
              <w:left w:val="single" w:sz="4" w:space="0" w:color="auto"/>
              <w:bottom w:val="nil"/>
              <w:right w:val="single" w:sz="4" w:space="0" w:color="auto"/>
            </w:tcBorders>
            <w:shd w:val="clear" w:color="auto" w:fill="FEFEFE"/>
            <w:tcMar>
              <w:top w:w="0" w:type="dxa"/>
              <w:left w:w="100" w:type="dxa"/>
              <w:bottom w:w="0" w:type="dxa"/>
              <w:right w:w="100" w:type="dxa"/>
            </w:tcMar>
          </w:tcPr>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t>Блокированная жилая застройка</w:t>
            </w:r>
          </w:p>
        </w:tc>
        <w:tc>
          <w:tcPr>
            <w:tcW w:w="358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E70EE6" w:rsidRPr="00A94F69" w:rsidRDefault="00E70EE6" w:rsidP="00BA650C">
            <w:pPr>
              <w:spacing w:line="180" w:lineRule="exact"/>
              <w:jc w:val="both"/>
              <w:rPr>
                <w:rFonts w:ascii="Arial" w:hAnsi="Arial" w:cs="Arial"/>
                <w:sz w:val="18"/>
                <w:szCs w:val="18"/>
              </w:rPr>
            </w:pPr>
            <w:proofErr w:type="gramStart"/>
            <w:r w:rsidRPr="00A94F69">
              <w:rPr>
                <w:rFonts w:ascii="Arial" w:hAnsi="Arial" w:cs="Arial"/>
                <w:sz w:val="18"/>
                <w:szCs w:val="18"/>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w:t>
            </w:r>
            <w:r w:rsidR="00CD0047">
              <w:rPr>
                <w:rFonts w:ascii="Arial" w:hAnsi="Arial" w:cs="Arial"/>
                <w:sz w:val="18"/>
                <w:szCs w:val="18"/>
              </w:rPr>
              <w:t xml:space="preserve"> площадок, площадок для отдыха </w:t>
            </w:r>
            <w:proofErr w:type="gramEnd"/>
          </w:p>
        </w:tc>
      </w:tr>
      <w:tr w:rsidR="008942FA" w:rsidRPr="00A94F69" w:rsidTr="00A3357E">
        <w:trPr>
          <w:trHeight w:val="65"/>
        </w:trPr>
        <w:tc>
          <w:tcPr>
            <w:tcW w:w="568" w:type="pct"/>
            <w:tcBorders>
              <w:top w:val="single" w:sz="4" w:space="0" w:color="auto"/>
              <w:left w:val="single" w:sz="4" w:space="0" w:color="auto"/>
              <w:bottom w:val="nil"/>
              <w:right w:val="single" w:sz="4" w:space="0" w:color="auto"/>
            </w:tcBorders>
            <w:shd w:val="clear" w:color="auto" w:fill="FEFEFE"/>
            <w:tcMar>
              <w:top w:w="0" w:type="dxa"/>
              <w:left w:w="100" w:type="dxa"/>
              <w:bottom w:w="0" w:type="dxa"/>
              <w:right w:w="100" w:type="dxa"/>
            </w:tcMar>
          </w:tcPr>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t>2.4</w:t>
            </w:r>
          </w:p>
        </w:tc>
        <w:tc>
          <w:tcPr>
            <w:tcW w:w="853" w:type="pct"/>
            <w:tcBorders>
              <w:top w:val="single" w:sz="4" w:space="0" w:color="auto"/>
              <w:left w:val="single" w:sz="4" w:space="0" w:color="auto"/>
              <w:bottom w:val="nil"/>
              <w:right w:val="single" w:sz="4" w:space="0" w:color="auto"/>
            </w:tcBorders>
            <w:shd w:val="clear" w:color="auto" w:fill="FEFEFE"/>
            <w:tcMar>
              <w:top w:w="0" w:type="dxa"/>
              <w:left w:w="100" w:type="dxa"/>
              <w:bottom w:w="0" w:type="dxa"/>
              <w:right w:w="100" w:type="dxa"/>
            </w:tcMar>
          </w:tcPr>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t>Передвижное жилье</w:t>
            </w:r>
          </w:p>
        </w:tc>
        <w:tc>
          <w:tcPr>
            <w:tcW w:w="358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8942FA" w:rsidRPr="00A94F69" w:rsidTr="00A3357E">
        <w:trPr>
          <w:trHeight w:val="65"/>
        </w:trPr>
        <w:tc>
          <w:tcPr>
            <w:tcW w:w="568" w:type="pct"/>
            <w:tcBorders>
              <w:top w:val="single" w:sz="4" w:space="0" w:color="auto"/>
              <w:left w:val="single" w:sz="4" w:space="0" w:color="auto"/>
              <w:bottom w:val="nil"/>
              <w:right w:val="single" w:sz="4" w:space="0" w:color="auto"/>
            </w:tcBorders>
            <w:shd w:val="clear" w:color="auto" w:fill="FEFEFE"/>
            <w:tcMar>
              <w:top w:w="0" w:type="dxa"/>
              <w:left w:w="100" w:type="dxa"/>
              <w:bottom w:w="0" w:type="dxa"/>
              <w:right w:w="100" w:type="dxa"/>
            </w:tcMar>
          </w:tcPr>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t>2.5</w:t>
            </w:r>
          </w:p>
        </w:tc>
        <w:tc>
          <w:tcPr>
            <w:tcW w:w="853" w:type="pct"/>
            <w:tcBorders>
              <w:top w:val="single" w:sz="4" w:space="0" w:color="auto"/>
              <w:left w:val="single" w:sz="4" w:space="0" w:color="auto"/>
              <w:bottom w:val="nil"/>
              <w:right w:val="single" w:sz="4" w:space="0" w:color="auto"/>
            </w:tcBorders>
            <w:shd w:val="clear" w:color="auto" w:fill="FEFEFE"/>
            <w:tcMar>
              <w:top w:w="0" w:type="dxa"/>
              <w:left w:w="100" w:type="dxa"/>
              <w:bottom w:w="0" w:type="dxa"/>
              <w:right w:w="100" w:type="dxa"/>
            </w:tcMar>
          </w:tcPr>
          <w:p w:rsidR="00E70EE6" w:rsidRPr="00A94F69" w:rsidRDefault="00E70EE6" w:rsidP="00BA650C">
            <w:pPr>
              <w:spacing w:line="180" w:lineRule="exact"/>
              <w:jc w:val="both"/>
              <w:rPr>
                <w:rFonts w:ascii="Arial" w:hAnsi="Arial" w:cs="Arial"/>
                <w:sz w:val="18"/>
                <w:szCs w:val="18"/>
              </w:rPr>
            </w:pPr>
            <w:proofErr w:type="spellStart"/>
            <w:r w:rsidRPr="00A94F69">
              <w:rPr>
                <w:rFonts w:ascii="Arial" w:hAnsi="Arial" w:cs="Arial"/>
                <w:sz w:val="18"/>
                <w:szCs w:val="18"/>
              </w:rPr>
              <w:t>Среднеэтажная</w:t>
            </w:r>
            <w:proofErr w:type="spellEnd"/>
            <w:r w:rsidRPr="00A94F69">
              <w:rPr>
                <w:rFonts w:ascii="Arial" w:hAnsi="Arial" w:cs="Arial"/>
                <w:sz w:val="18"/>
                <w:szCs w:val="18"/>
              </w:rPr>
              <w:t xml:space="preserve"> жилая застройка</w:t>
            </w:r>
          </w:p>
        </w:tc>
        <w:tc>
          <w:tcPr>
            <w:tcW w:w="358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t xml:space="preserve">Размещение многоквартирных домов этажностью не выше восьми этажей; </w:t>
            </w:r>
          </w:p>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t xml:space="preserve">благоустройство и озеленение; </w:t>
            </w:r>
          </w:p>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t xml:space="preserve">размещение подземных гаражей и автостоянок; </w:t>
            </w:r>
          </w:p>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t xml:space="preserve">обустройство спортивных и детских площадок, площадок для отдыха; </w:t>
            </w:r>
          </w:p>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w:t>
            </w:r>
          </w:p>
        </w:tc>
      </w:tr>
      <w:tr w:rsidR="008942FA" w:rsidRPr="00A94F69" w:rsidTr="00A3357E">
        <w:trPr>
          <w:trHeight w:val="65"/>
        </w:trPr>
        <w:tc>
          <w:tcPr>
            <w:tcW w:w="568" w:type="pct"/>
            <w:tcBorders>
              <w:top w:val="single" w:sz="4" w:space="0" w:color="auto"/>
              <w:left w:val="single" w:sz="4" w:space="0" w:color="auto"/>
              <w:bottom w:val="nil"/>
              <w:right w:val="single" w:sz="4" w:space="0" w:color="auto"/>
            </w:tcBorders>
            <w:shd w:val="clear" w:color="auto" w:fill="FEFEFE"/>
            <w:tcMar>
              <w:top w:w="0" w:type="dxa"/>
              <w:left w:w="100" w:type="dxa"/>
              <w:bottom w:w="0" w:type="dxa"/>
              <w:right w:w="100" w:type="dxa"/>
            </w:tcMar>
          </w:tcPr>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t>2.7.2</w:t>
            </w:r>
          </w:p>
        </w:tc>
        <w:tc>
          <w:tcPr>
            <w:tcW w:w="853" w:type="pct"/>
            <w:tcBorders>
              <w:top w:val="single" w:sz="4" w:space="0" w:color="auto"/>
              <w:left w:val="single" w:sz="4" w:space="0" w:color="auto"/>
              <w:bottom w:val="nil"/>
              <w:right w:val="single" w:sz="4" w:space="0" w:color="auto"/>
            </w:tcBorders>
            <w:shd w:val="clear" w:color="auto" w:fill="FEFEFE"/>
            <w:tcMar>
              <w:top w:w="0" w:type="dxa"/>
              <w:left w:w="100" w:type="dxa"/>
              <w:bottom w:w="0" w:type="dxa"/>
              <w:right w:w="100" w:type="dxa"/>
            </w:tcMar>
          </w:tcPr>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t>Размещение гаражей для собственных нужд</w:t>
            </w:r>
          </w:p>
        </w:tc>
        <w:tc>
          <w:tcPr>
            <w:tcW w:w="358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8942FA" w:rsidRPr="00A94F69" w:rsidTr="00A3357E">
        <w:trPr>
          <w:trHeight w:val="234"/>
        </w:trPr>
        <w:tc>
          <w:tcPr>
            <w:tcW w:w="568" w:type="pct"/>
            <w:shd w:val="clear" w:color="auto" w:fill="FEFEFE"/>
            <w:tcMar>
              <w:top w:w="0" w:type="dxa"/>
              <w:left w:w="100" w:type="dxa"/>
              <w:bottom w:w="0" w:type="dxa"/>
              <w:right w:w="100" w:type="dxa"/>
            </w:tcMar>
          </w:tcPr>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t>3.1.1</w:t>
            </w:r>
          </w:p>
        </w:tc>
        <w:tc>
          <w:tcPr>
            <w:tcW w:w="853" w:type="pct"/>
            <w:shd w:val="clear" w:color="auto" w:fill="FEFEFE"/>
            <w:tcMar>
              <w:top w:w="0" w:type="dxa"/>
              <w:left w:w="100" w:type="dxa"/>
              <w:bottom w:w="0" w:type="dxa"/>
              <w:right w:w="100" w:type="dxa"/>
            </w:tcMar>
          </w:tcPr>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t>Предоставление коммунальных услуг</w:t>
            </w:r>
          </w:p>
        </w:tc>
        <w:tc>
          <w:tcPr>
            <w:tcW w:w="3580" w:type="pct"/>
            <w:shd w:val="clear" w:color="auto" w:fill="FEFEFE"/>
            <w:tcMar>
              <w:top w:w="0" w:type="dxa"/>
              <w:left w:w="100" w:type="dxa"/>
              <w:bottom w:w="0" w:type="dxa"/>
              <w:right w:w="100" w:type="dxa"/>
            </w:tcMar>
          </w:tcPr>
          <w:p w:rsidR="00E70EE6" w:rsidRPr="00A94F69" w:rsidRDefault="00E70EE6" w:rsidP="00BA650C">
            <w:pPr>
              <w:spacing w:line="180" w:lineRule="exact"/>
              <w:jc w:val="both"/>
              <w:rPr>
                <w:rFonts w:ascii="Arial" w:hAnsi="Arial" w:cs="Arial"/>
                <w:sz w:val="18"/>
                <w:szCs w:val="18"/>
              </w:rPr>
            </w:pPr>
            <w:proofErr w:type="gramStart"/>
            <w:r w:rsidRPr="00A94F69">
              <w:rPr>
                <w:rFonts w:ascii="Arial" w:hAnsi="Arial" w:cs="Arial"/>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8942FA" w:rsidRPr="00A94F69" w:rsidTr="00A3357E">
        <w:trPr>
          <w:trHeight w:val="51"/>
        </w:trPr>
        <w:tc>
          <w:tcPr>
            <w:tcW w:w="568"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tcPr>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t>12.0.1</w:t>
            </w:r>
          </w:p>
        </w:tc>
        <w:tc>
          <w:tcPr>
            <w:tcW w:w="853"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tcPr>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t>Улично-дорожная сеть</w:t>
            </w:r>
          </w:p>
        </w:tc>
        <w:tc>
          <w:tcPr>
            <w:tcW w:w="3580"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94F69">
              <w:rPr>
                <w:rFonts w:ascii="Arial" w:hAnsi="Arial" w:cs="Arial"/>
                <w:sz w:val="18"/>
                <w:szCs w:val="18"/>
              </w:rPr>
              <w:t>велотранспортной</w:t>
            </w:r>
            <w:proofErr w:type="spellEnd"/>
            <w:r w:rsidRPr="00A94F69">
              <w:rPr>
                <w:rFonts w:ascii="Arial" w:hAnsi="Arial" w:cs="Arial"/>
                <w:sz w:val="18"/>
                <w:szCs w:val="18"/>
              </w:rPr>
              <w:t xml:space="preserve"> и инженерной инфраструктуры;</w:t>
            </w:r>
          </w:p>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t>размещение придорожных стоянок (парковок) транспортных сре</w:t>
            </w:r>
            <w:proofErr w:type="gramStart"/>
            <w:r w:rsidRPr="00A94F69">
              <w:rPr>
                <w:rFonts w:ascii="Arial" w:hAnsi="Arial" w:cs="Arial"/>
                <w:sz w:val="18"/>
                <w:szCs w:val="18"/>
              </w:rPr>
              <w:t>дств в гр</w:t>
            </w:r>
            <w:proofErr w:type="gramEnd"/>
            <w:r w:rsidRPr="00A94F69">
              <w:rPr>
                <w:rFonts w:ascii="Arial" w:hAnsi="Arial" w:cs="Arial"/>
                <w:sz w:val="18"/>
                <w:szCs w:val="18"/>
              </w:rPr>
              <w:t xml:space="preserve">аницах городских улиц и дорог, за исключением предусмотренных видами разрешенного использования с </w:t>
            </w:r>
            <w:hyperlink w:anchor="Par186" w:tooltip="2.7.1" w:history="1">
              <w:r w:rsidRPr="00A94F69">
                <w:rPr>
                  <w:rStyle w:val="af2"/>
                  <w:rFonts w:ascii="Arial" w:hAnsi="Arial" w:cs="Arial"/>
                  <w:sz w:val="18"/>
                  <w:szCs w:val="18"/>
                </w:rPr>
                <w:t>кодами 2.7.1</w:t>
              </w:r>
            </w:hyperlink>
            <w:r w:rsidRPr="00A94F69">
              <w:rPr>
                <w:rFonts w:ascii="Arial" w:hAnsi="Arial" w:cs="Arial"/>
                <w:sz w:val="18"/>
                <w:szCs w:val="18"/>
              </w:rPr>
              <w:t xml:space="preserve">, </w:t>
            </w:r>
            <w:hyperlink w:anchor="Par382" w:tooltip="4.9" w:history="1">
              <w:r w:rsidRPr="00A94F69">
                <w:rPr>
                  <w:rStyle w:val="af2"/>
                  <w:rFonts w:ascii="Arial" w:hAnsi="Arial" w:cs="Arial"/>
                  <w:sz w:val="18"/>
                  <w:szCs w:val="18"/>
                </w:rPr>
                <w:t>4.9</w:t>
              </w:r>
            </w:hyperlink>
            <w:r w:rsidRPr="00A94F69">
              <w:rPr>
                <w:rFonts w:ascii="Arial" w:hAnsi="Arial" w:cs="Arial"/>
                <w:sz w:val="18"/>
                <w:szCs w:val="18"/>
              </w:rPr>
              <w:t xml:space="preserve">, </w:t>
            </w:r>
            <w:hyperlink w:anchor="Par567" w:tooltip="7.2.3" w:history="1">
              <w:r w:rsidRPr="00A94F69">
                <w:rPr>
                  <w:rStyle w:val="af2"/>
                  <w:rFonts w:ascii="Arial" w:hAnsi="Arial" w:cs="Arial"/>
                  <w:sz w:val="18"/>
                  <w:szCs w:val="18"/>
                </w:rPr>
                <w:t>7.2.3</w:t>
              </w:r>
            </w:hyperlink>
            <w:r w:rsidRPr="00A94F69">
              <w:rPr>
                <w:rFonts w:ascii="Arial" w:hAnsi="Arial" w:cs="Arial"/>
                <w:sz w:val="18"/>
                <w:szCs w:val="18"/>
              </w:rPr>
              <w:t>, а также некапитальных сооружений, предназначенных для охраны транспортных средств</w:t>
            </w:r>
          </w:p>
        </w:tc>
      </w:tr>
      <w:tr w:rsidR="008942FA" w:rsidRPr="00A94F69" w:rsidTr="00A3357E">
        <w:trPr>
          <w:trHeight w:val="337"/>
        </w:trPr>
        <w:tc>
          <w:tcPr>
            <w:tcW w:w="568"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tcPr>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t>12.0.2</w:t>
            </w:r>
          </w:p>
        </w:tc>
        <w:tc>
          <w:tcPr>
            <w:tcW w:w="853"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tcPr>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t>Благоустройство территории</w:t>
            </w:r>
          </w:p>
        </w:tc>
        <w:tc>
          <w:tcPr>
            <w:tcW w:w="3580"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8942FA" w:rsidRPr="00A94F69" w:rsidTr="00A3357E">
        <w:trPr>
          <w:trHeight w:val="337"/>
        </w:trPr>
        <w:tc>
          <w:tcPr>
            <w:tcW w:w="568"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tcPr>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t>13.1</w:t>
            </w:r>
          </w:p>
        </w:tc>
        <w:tc>
          <w:tcPr>
            <w:tcW w:w="853"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tcPr>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t>Ведение огородничества</w:t>
            </w:r>
          </w:p>
        </w:tc>
        <w:tc>
          <w:tcPr>
            <w:tcW w:w="3580"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8942FA" w:rsidRPr="00A94F69" w:rsidTr="00A3357E">
        <w:trPr>
          <w:trHeight w:val="98"/>
        </w:trPr>
        <w:tc>
          <w:tcPr>
            <w:tcW w:w="568"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tcPr>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t>13.2</w:t>
            </w:r>
          </w:p>
        </w:tc>
        <w:tc>
          <w:tcPr>
            <w:tcW w:w="853"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tcPr>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t>Ведение садоводства</w:t>
            </w:r>
          </w:p>
        </w:tc>
        <w:tc>
          <w:tcPr>
            <w:tcW w:w="3580"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E70EE6" w:rsidRPr="00A94F69" w:rsidRDefault="00E70EE6" w:rsidP="00BA650C">
            <w:pPr>
              <w:spacing w:line="180" w:lineRule="exact"/>
              <w:jc w:val="both"/>
              <w:rPr>
                <w:rFonts w:ascii="Arial" w:hAnsi="Arial" w:cs="Arial"/>
                <w:sz w:val="18"/>
                <w:szCs w:val="18"/>
              </w:rPr>
            </w:pPr>
            <w:r w:rsidRPr="00A94F69">
              <w:rPr>
                <w:rFonts w:ascii="Arial" w:hAnsi="Arial" w:cs="Arial"/>
                <w:sz w:val="18"/>
                <w:szCs w:val="18"/>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r>
    </w:tbl>
    <w:p w:rsidR="00E70EE6" w:rsidRPr="00A94F69" w:rsidRDefault="00E70EE6" w:rsidP="00A94F69">
      <w:pPr>
        <w:spacing w:line="180" w:lineRule="exact"/>
        <w:rPr>
          <w:rFonts w:ascii="Arial" w:hAnsi="Arial" w:cs="Arial"/>
          <w:sz w:val="18"/>
          <w:szCs w:val="18"/>
        </w:rPr>
      </w:pPr>
    </w:p>
    <w:p w:rsidR="008942FA" w:rsidRPr="00A94F69" w:rsidRDefault="008942FA" w:rsidP="00A94F69">
      <w:pPr>
        <w:spacing w:line="180" w:lineRule="exact"/>
        <w:jc w:val="center"/>
        <w:rPr>
          <w:rFonts w:ascii="Arial" w:hAnsi="Arial" w:cs="Arial"/>
          <w:sz w:val="18"/>
          <w:szCs w:val="18"/>
        </w:rPr>
      </w:pPr>
      <w:r w:rsidRPr="00A94F69">
        <w:rPr>
          <w:rFonts w:ascii="Arial" w:hAnsi="Arial" w:cs="Arial"/>
          <w:sz w:val="18"/>
          <w:szCs w:val="18"/>
        </w:rPr>
        <w:t>Условно-разрешенные виды разрешённого использования земельных участков зоны Ж</w:t>
      </w:r>
      <w:proofErr w:type="gramStart"/>
      <w:r w:rsidRPr="00A94F69">
        <w:rPr>
          <w:rFonts w:ascii="Arial" w:hAnsi="Arial" w:cs="Arial"/>
          <w:sz w:val="18"/>
          <w:szCs w:val="18"/>
        </w:rPr>
        <w:t>2</w:t>
      </w:r>
      <w:proofErr w:type="gramEnd"/>
    </w:p>
    <w:p w:rsidR="008942FA" w:rsidRPr="00A94F69" w:rsidRDefault="008942FA" w:rsidP="00A94F69">
      <w:pPr>
        <w:spacing w:line="180" w:lineRule="exact"/>
        <w:rPr>
          <w:rFonts w:ascii="Arial" w:hAnsi="Arial" w:cs="Arial"/>
          <w:sz w:val="18"/>
          <w:szCs w:val="18"/>
        </w:rPr>
      </w:pPr>
    </w:p>
    <w:tbl>
      <w:tblPr>
        <w:tblW w:w="4877" w:type="pct"/>
        <w:tblInd w:w="10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ayout w:type="fixed"/>
        <w:tblCellMar>
          <w:left w:w="0" w:type="dxa"/>
          <w:right w:w="0" w:type="dxa"/>
        </w:tblCellMar>
        <w:tblLook w:val="04A0" w:firstRow="1" w:lastRow="0" w:firstColumn="1" w:lastColumn="0" w:noHBand="0" w:noVBand="1"/>
      </w:tblPr>
      <w:tblGrid>
        <w:gridCol w:w="1133"/>
        <w:gridCol w:w="1702"/>
        <w:gridCol w:w="7177"/>
      </w:tblGrid>
      <w:tr w:rsidR="005D3A88" w:rsidRPr="00A94F69" w:rsidTr="00A3357E">
        <w:trPr>
          <w:trHeight w:val="145"/>
        </w:trPr>
        <w:tc>
          <w:tcPr>
            <w:tcW w:w="566" w:type="pct"/>
            <w:tcBorders>
              <w:top w:val="single" w:sz="2"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tcPr>
          <w:p w:rsidR="008942FA" w:rsidRPr="00A94F69" w:rsidRDefault="008942FA" w:rsidP="00BA650C">
            <w:pPr>
              <w:spacing w:line="180" w:lineRule="exact"/>
              <w:jc w:val="both"/>
              <w:rPr>
                <w:rFonts w:ascii="Arial" w:hAnsi="Arial" w:cs="Arial"/>
                <w:sz w:val="18"/>
                <w:szCs w:val="18"/>
              </w:rPr>
            </w:pPr>
            <w:r w:rsidRPr="00A94F69">
              <w:rPr>
                <w:rFonts w:ascii="Arial" w:hAnsi="Arial" w:cs="Arial"/>
                <w:sz w:val="18"/>
                <w:szCs w:val="18"/>
              </w:rPr>
              <w:lastRenderedPageBreak/>
              <w:t>Код классификатора</w:t>
            </w:r>
          </w:p>
          <w:p w:rsidR="008942FA" w:rsidRPr="00A94F69" w:rsidRDefault="008942FA" w:rsidP="00BA650C">
            <w:pPr>
              <w:spacing w:line="180" w:lineRule="exact"/>
              <w:jc w:val="both"/>
              <w:rPr>
                <w:rFonts w:ascii="Arial" w:hAnsi="Arial" w:cs="Arial"/>
                <w:sz w:val="18"/>
                <w:szCs w:val="18"/>
              </w:rPr>
            </w:pPr>
          </w:p>
        </w:tc>
        <w:tc>
          <w:tcPr>
            <w:tcW w:w="850" w:type="pct"/>
            <w:tcBorders>
              <w:top w:val="single" w:sz="2"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tcPr>
          <w:p w:rsidR="008942FA" w:rsidRPr="00A94F69" w:rsidRDefault="008942FA" w:rsidP="00BA650C">
            <w:pPr>
              <w:spacing w:line="180" w:lineRule="exact"/>
              <w:jc w:val="both"/>
              <w:rPr>
                <w:rFonts w:ascii="Arial" w:hAnsi="Arial" w:cs="Arial"/>
                <w:sz w:val="18"/>
                <w:szCs w:val="18"/>
              </w:rPr>
            </w:pPr>
            <w:r w:rsidRPr="00A94F69">
              <w:rPr>
                <w:rFonts w:ascii="Arial" w:hAnsi="Arial" w:cs="Arial"/>
                <w:sz w:val="18"/>
                <w:szCs w:val="18"/>
              </w:rPr>
              <w:t>Наименование вида разрешенного использования</w:t>
            </w:r>
          </w:p>
        </w:tc>
        <w:tc>
          <w:tcPr>
            <w:tcW w:w="3584" w:type="pct"/>
            <w:tcBorders>
              <w:top w:val="single" w:sz="2"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8942FA" w:rsidRPr="00A94F69" w:rsidRDefault="008942FA" w:rsidP="00BA650C">
            <w:pPr>
              <w:spacing w:line="180" w:lineRule="exact"/>
              <w:jc w:val="both"/>
              <w:rPr>
                <w:rFonts w:ascii="Arial" w:hAnsi="Arial" w:cs="Arial"/>
                <w:sz w:val="18"/>
                <w:szCs w:val="18"/>
              </w:rPr>
            </w:pPr>
            <w:r w:rsidRPr="00A94F69">
              <w:rPr>
                <w:rFonts w:ascii="Arial" w:hAnsi="Arial" w:cs="Arial"/>
                <w:sz w:val="18"/>
                <w:szCs w:val="18"/>
              </w:rPr>
              <w:t>описание вида разрешенного использования</w:t>
            </w:r>
          </w:p>
        </w:tc>
      </w:tr>
      <w:tr w:rsidR="005D3A88" w:rsidRPr="00A94F69" w:rsidTr="00A3357E">
        <w:trPr>
          <w:trHeight w:val="145"/>
        </w:trPr>
        <w:tc>
          <w:tcPr>
            <w:tcW w:w="566" w:type="pct"/>
            <w:shd w:val="clear" w:color="auto" w:fill="FEFEFE"/>
            <w:tcMar>
              <w:top w:w="0" w:type="dxa"/>
              <w:left w:w="100" w:type="dxa"/>
              <w:bottom w:w="0" w:type="dxa"/>
              <w:right w:w="100" w:type="dxa"/>
            </w:tcMar>
          </w:tcPr>
          <w:p w:rsidR="008942FA" w:rsidRPr="00A94F69" w:rsidRDefault="008942FA" w:rsidP="00BA650C">
            <w:pPr>
              <w:spacing w:line="180" w:lineRule="exact"/>
              <w:jc w:val="both"/>
              <w:rPr>
                <w:rFonts w:ascii="Arial" w:hAnsi="Arial" w:cs="Arial"/>
                <w:sz w:val="18"/>
                <w:szCs w:val="18"/>
              </w:rPr>
            </w:pPr>
            <w:r w:rsidRPr="00A94F69">
              <w:rPr>
                <w:rFonts w:ascii="Arial" w:hAnsi="Arial" w:cs="Arial"/>
                <w:sz w:val="18"/>
                <w:szCs w:val="18"/>
              </w:rPr>
              <w:t>3.2.1</w:t>
            </w:r>
          </w:p>
        </w:tc>
        <w:tc>
          <w:tcPr>
            <w:tcW w:w="850" w:type="pct"/>
            <w:shd w:val="clear" w:color="auto" w:fill="FEFEFE"/>
            <w:tcMar>
              <w:top w:w="0" w:type="dxa"/>
              <w:left w:w="100" w:type="dxa"/>
              <w:bottom w:w="0" w:type="dxa"/>
              <w:right w:w="100" w:type="dxa"/>
            </w:tcMar>
          </w:tcPr>
          <w:p w:rsidR="008942FA" w:rsidRPr="00A94F69" w:rsidRDefault="008942FA" w:rsidP="00BA650C">
            <w:pPr>
              <w:spacing w:line="180" w:lineRule="exact"/>
              <w:jc w:val="both"/>
              <w:rPr>
                <w:rFonts w:ascii="Arial" w:hAnsi="Arial" w:cs="Arial"/>
                <w:sz w:val="18"/>
                <w:szCs w:val="18"/>
              </w:rPr>
            </w:pPr>
            <w:r w:rsidRPr="00A94F69">
              <w:rPr>
                <w:rFonts w:ascii="Arial" w:hAnsi="Arial" w:cs="Arial"/>
                <w:sz w:val="18"/>
                <w:szCs w:val="18"/>
              </w:rPr>
              <w:t>Дома социального обслуживания</w:t>
            </w:r>
          </w:p>
        </w:tc>
        <w:tc>
          <w:tcPr>
            <w:tcW w:w="3584" w:type="pct"/>
            <w:shd w:val="clear" w:color="auto" w:fill="FEFEFE"/>
            <w:tcMar>
              <w:top w:w="0" w:type="dxa"/>
              <w:left w:w="100" w:type="dxa"/>
              <w:bottom w:w="0" w:type="dxa"/>
              <w:right w:w="100" w:type="dxa"/>
            </w:tcMar>
          </w:tcPr>
          <w:p w:rsidR="008942FA" w:rsidRPr="00A94F69" w:rsidRDefault="008942FA" w:rsidP="00BA650C">
            <w:pPr>
              <w:spacing w:line="180" w:lineRule="exact"/>
              <w:jc w:val="both"/>
              <w:rPr>
                <w:rFonts w:ascii="Arial" w:hAnsi="Arial" w:cs="Arial"/>
                <w:sz w:val="18"/>
                <w:szCs w:val="18"/>
              </w:rPr>
            </w:pPr>
            <w:r w:rsidRPr="00A94F69">
              <w:rPr>
                <w:rFonts w:ascii="Arial" w:hAnsi="Arial" w:cs="Arial"/>
                <w:sz w:val="18"/>
                <w:szCs w:val="18"/>
              </w:rPr>
              <w:t>размещение зданий, предназначенных для размещения домов престарелых, домов ребенка, детских домов, пунктов ночлега для бездомных граждан;</w:t>
            </w:r>
          </w:p>
          <w:p w:rsidR="008942FA" w:rsidRPr="00A94F69" w:rsidRDefault="008942FA" w:rsidP="00BA650C">
            <w:pPr>
              <w:spacing w:line="180" w:lineRule="exact"/>
              <w:jc w:val="both"/>
              <w:rPr>
                <w:rFonts w:ascii="Arial" w:hAnsi="Arial" w:cs="Arial"/>
                <w:sz w:val="18"/>
                <w:szCs w:val="18"/>
              </w:rPr>
            </w:pPr>
            <w:r w:rsidRPr="00A94F69">
              <w:rPr>
                <w:rFonts w:ascii="Arial" w:hAnsi="Arial" w:cs="Arial"/>
                <w:sz w:val="18"/>
                <w:szCs w:val="18"/>
              </w:rPr>
              <w:t>размещение объектов капитального строительства для временного размещения вынужденных переселенцев, лиц, признанных беженцами</w:t>
            </w:r>
          </w:p>
        </w:tc>
      </w:tr>
      <w:tr w:rsidR="005D3A88" w:rsidRPr="00A94F69" w:rsidTr="00A3357E">
        <w:trPr>
          <w:trHeight w:val="145"/>
        </w:trPr>
        <w:tc>
          <w:tcPr>
            <w:tcW w:w="566" w:type="pct"/>
            <w:shd w:val="clear" w:color="auto" w:fill="FEFEFE"/>
            <w:tcMar>
              <w:top w:w="0" w:type="dxa"/>
              <w:left w:w="100" w:type="dxa"/>
              <w:bottom w:w="0" w:type="dxa"/>
              <w:right w:w="100" w:type="dxa"/>
            </w:tcMar>
          </w:tcPr>
          <w:p w:rsidR="008942FA" w:rsidRPr="00A94F69" w:rsidRDefault="008942FA" w:rsidP="00BA650C">
            <w:pPr>
              <w:spacing w:line="180" w:lineRule="exact"/>
              <w:jc w:val="both"/>
              <w:rPr>
                <w:rFonts w:ascii="Arial" w:hAnsi="Arial" w:cs="Arial"/>
                <w:sz w:val="18"/>
                <w:szCs w:val="18"/>
              </w:rPr>
            </w:pPr>
            <w:r w:rsidRPr="00A94F69">
              <w:rPr>
                <w:rFonts w:ascii="Arial" w:hAnsi="Arial" w:cs="Arial"/>
                <w:sz w:val="18"/>
                <w:szCs w:val="18"/>
              </w:rPr>
              <w:t>3.2.3</w:t>
            </w:r>
          </w:p>
        </w:tc>
        <w:tc>
          <w:tcPr>
            <w:tcW w:w="850" w:type="pct"/>
            <w:shd w:val="clear" w:color="auto" w:fill="FEFEFE"/>
            <w:tcMar>
              <w:top w:w="0" w:type="dxa"/>
              <w:left w:w="100" w:type="dxa"/>
              <w:bottom w:w="0" w:type="dxa"/>
              <w:right w:w="100" w:type="dxa"/>
            </w:tcMar>
          </w:tcPr>
          <w:p w:rsidR="008942FA" w:rsidRPr="00A94F69" w:rsidRDefault="008942FA" w:rsidP="00BA650C">
            <w:pPr>
              <w:spacing w:line="180" w:lineRule="exact"/>
              <w:jc w:val="both"/>
              <w:rPr>
                <w:rFonts w:ascii="Arial" w:hAnsi="Arial" w:cs="Arial"/>
                <w:sz w:val="18"/>
                <w:szCs w:val="18"/>
              </w:rPr>
            </w:pPr>
            <w:r w:rsidRPr="00A94F69">
              <w:rPr>
                <w:rFonts w:ascii="Arial" w:hAnsi="Arial" w:cs="Arial"/>
                <w:sz w:val="18"/>
                <w:szCs w:val="18"/>
              </w:rPr>
              <w:t>Оказание услуг связи</w:t>
            </w:r>
          </w:p>
        </w:tc>
        <w:tc>
          <w:tcPr>
            <w:tcW w:w="3584" w:type="pct"/>
            <w:shd w:val="clear" w:color="auto" w:fill="FEFEFE"/>
            <w:tcMar>
              <w:top w:w="0" w:type="dxa"/>
              <w:left w:w="100" w:type="dxa"/>
              <w:bottom w:w="0" w:type="dxa"/>
              <w:right w:w="100" w:type="dxa"/>
            </w:tcMar>
          </w:tcPr>
          <w:p w:rsidR="008942FA" w:rsidRPr="00A94F69" w:rsidRDefault="008942FA" w:rsidP="00BA650C">
            <w:pPr>
              <w:spacing w:line="180" w:lineRule="exact"/>
              <w:jc w:val="both"/>
              <w:rPr>
                <w:rFonts w:ascii="Arial" w:hAnsi="Arial" w:cs="Arial"/>
                <w:sz w:val="18"/>
                <w:szCs w:val="18"/>
              </w:rPr>
            </w:pPr>
            <w:r w:rsidRPr="00A94F69">
              <w:rPr>
                <w:rFonts w:ascii="Arial" w:hAnsi="Arial" w:cs="Arial"/>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5D3A88" w:rsidRPr="00A94F69" w:rsidTr="00A3357E">
        <w:trPr>
          <w:trHeight w:val="272"/>
        </w:trPr>
        <w:tc>
          <w:tcPr>
            <w:tcW w:w="566" w:type="pct"/>
            <w:shd w:val="clear" w:color="auto" w:fill="FEFEFE"/>
            <w:tcMar>
              <w:top w:w="0" w:type="dxa"/>
              <w:left w:w="100" w:type="dxa"/>
              <w:bottom w:w="0" w:type="dxa"/>
              <w:right w:w="100" w:type="dxa"/>
            </w:tcMar>
          </w:tcPr>
          <w:p w:rsidR="008942FA" w:rsidRPr="00A94F69" w:rsidRDefault="008942FA" w:rsidP="00BA650C">
            <w:pPr>
              <w:spacing w:line="180" w:lineRule="exact"/>
              <w:jc w:val="both"/>
              <w:rPr>
                <w:rFonts w:ascii="Arial" w:hAnsi="Arial" w:cs="Arial"/>
                <w:sz w:val="18"/>
                <w:szCs w:val="18"/>
              </w:rPr>
            </w:pPr>
            <w:r w:rsidRPr="00A94F69">
              <w:rPr>
                <w:rFonts w:ascii="Arial" w:hAnsi="Arial" w:cs="Arial"/>
                <w:sz w:val="18"/>
                <w:szCs w:val="18"/>
              </w:rPr>
              <w:t>3.3</w:t>
            </w:r>
          </w:p>
        </w:tc>
        <w:tc>
          <w:tcPr>
            <w:tcW w:w="850" w:type="pct"/>
            <w:shd w:val="clear" w:color="auto" w:fill="FEFEFE"/>
            <w:tcMar>
              <w:top w:w="0" w:type="dxa"/>
              <w:left w:w="100" w:type="dxa"/>
              <w:bottom w:w="0" w:type="dxa"/>
              <w:right w:w="100" w:type="dxa"/>
            </w:tcMar>
          </w:tcPr>
          <w:p w:rsidR="008942FA" w:rsidRPr="00A94F69" w:rsidRDefault="008942FA" w:rsidP="00BA650C">
            <w:pPr>
              <w:spacing w:line="180" w:lineRule="exact"/>
              <w:jc w:val="both"/>
              <w:rPr>
                <w:rFonts w:ascii="Arial" w:hAnsi="Arial" w:cs="Arial"/>
                <w:sz w:val="18"/>
                <w:szCs w:val="18"/>
              </w:rPr>
            </w:pPr>
            <w:r w:rsidRPr="00A94F69">
              <w:rPr>
                <w:rFonts w:ascii="Arial" w:hAnsi="Arial" w:cs="Arial"/>
                <w:sz w:val="18"/>
                <w:szCs w:val="18"/>
              </w:rPr>
              <w:t>Бытовое обслуживание</w:t>
            </w:r>
          </w:p>
        </w:tc>
        <w:tc>
          <w:tcPr>
            <w:tcW w:w="3584" w:type="pct"/>
            <w:shd w:val="clear" w:color="auto" w:fill="FEFEFE"/>
            <w:tcMar>
              <w:top w:w="0" w:type="dxa"/>
              <w:left w:w="100" w:type="dxa"/>
              <w:bottom w:w="0" w:type="dxa"/>
              <w:right w:w="100" w:type="dxa"/>
            </w:tcMar>
          </w:tcPr>
          <w:p w:rsidR="008942FA" w:rsidRPr="00A94F69" w:rsidRDefault="008942FA" w:rsidP="00BA650C">
            <w:pPr>
              <w:spacing w:line="180" w:lineRule="exact"/>
              <w:jc w:val="both"/>
              <w:rPr>
                <w:rFonts w:ascii="Arial" w:hAnsi="Arial" w:cs="Arial"/>
                <w:sz w:val="18"/>
                <w:szCs w:val="18"/>
              </w:rPr>
            </w:pPr>
            <w:r w:rsidRPr="00A94F69">
              <w:rPr>
                <w:rFonts w:ascii="Arial" w:hAnsi="Arial" w:cs="Arial"/>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D3A88" w:rsidRPr="00A94F69" w:rsidTr="00A3357E">
        <w:trPr>
          <w:trHeight w:val="272"/>
        </w:trPr>
        <w:tc>
          <w:tcPr>
            <w:tcW w:w="566" w:type="pct"/>
            <w:shd w:val="clear" w:color="auto" w:fill="FEFEFE"/>
            <w:tcMar>
              <w:top w:w="0" w:type="dxa"/>
              <w:left w:w="100" w:type="dxa"/>
              <w:bottom w:w="0" w:type="dxa"/>
              <w:right w:w="100" w:type="dxa"/>
            </w:tcMar>
          </w:tcPr>
          <w:p w:rsidR="008942FA" w:rsidRPr="00A94F69" w:rsidRDefault="008942FA" w:rsidP="00BA650C">
            <w:pPr>
              <w:spacing w:line="180" w:lineRule="exact"/>
              <w:jc w:val="both"/>
              <w:rPr>
                <w:rFonts w:ascii="Arial" w:hAnsi="Arial" w:cs="Arial"/>
                <w:sz w:val="18"/>
                <w:szCs w:val="18"/>
              </w:rPr>
            </w:pPr>
            <w:r w:rsidRPr="00A94F69">
              <w:rPr>
                <w:rFonts w:ascii="Arial" w:hAnsi="Arial" w:cs="Arial"/>
                <w:sz w:val="18"/>
                <w:szCs w:val="18"/>
              </w:rPr>
              <w:t>3.4.1</w:t>
            </w:r>
          </w:p>
        </w:tc>
        <w:tc>
          <w:tcPr>
            <w:tcW w:w="850" w:type="pct"/>
            <w:shd w:val="clear" w:color="auto" w:fill="FEFEFE"/>
            <w:tcMar>
              <w:top w:w="0" w:type="dxa"/>
              <w:left w:w="100" w:type="dxa"/>
              <w:bottom w:w="0" w:type="dxa"/>
              <w:right w:w="100" w:type="dxa"/>
            </w:tcMar>
          </w:tcPr>
          <w:p w:rsidR="008942FA" w:rsidRPr="00A94F69" w:rsidRDefault="008942FA" w:rsidP="00BA650C">
            <w:pPr>
              <w:spacing w:line="180" w:lineRule="exact"/>
              <w:jc w:val="both"/>
              <w:rPr>
                <w:rFonts w:ascii="Arial" w:hAnsi="Arial" w:cs="Arial"/>
                <w:sz w:val="18"/>
                <w:szCs w:val="18"/>
              </w:rPr>
            </w:pPr>
            <w:r w:rsidRPr="00A94F69">
              <w:rPr>
                <w:rFonts w:ascii="Arial" w:hAnsi="Arial" w:cs="Arial"/>
                <w:sz w:val="18"/>
                <w:szCs w:val="18"/>
              </w:rPr>
              <w:t>Амбулаторно-поликлиническое обслуживание</w:t>
            </w:r>
          </w:p>
        </w:tc>
        <w:tc>
          <w:tcPr>
            <w:tcW w:w="3584" w:type="pct"/>
            <w:shd w:val="clear" w:color="auto" w:fill="FEFEFE"/>
            <w:tcMar>
              <w:top w:w="0" w:type="dxa"/>
              <w:left w:w="100" w:type="dxa"/>
              <w:bottom w:w="0" w:type="dxa"/>
              <w:right w:w="100" w:type="dxa"/>
            </w:tcMar>
          </w:tcPr>
          <w:p w:rsidR="008942FA" w:rsidRPr="00A94F69" w:rsidRDefault="008942FA" w:rsidP="00BA650C">
            <w:pPr>
              <w:spacing w:line="180" w:lineRule="exact"/>
              <w:jc w:val="both"/>
              <w:rPr>
                <w:rFonts w:ascii="Arial" w:hAnsi="Arial" w:cs="Arial"/>
                <w:sz w:val="18"/>
                <w:szCs w:val="18"/>
              </w:rPr>
            </w:pPr>
            <w:r w:rsidRPr="00A94F69">
              <w:rPr>
                <w:rFonts w:ascii="Arial" w:hAnsi="Arial" w:cs="Arial"/>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5D3A88" w:rsidRPr="00A94F69" w:rsidTr="00A3357E">
        <w:trPr>
          <w:trHeight w:val="272"/>
        </w:trPr>
        <w:tc>
          <w:tcPr>
            <w:tcW w:w="566" w:type="pct"/>
            <w:shd w:val="clear" w:color="auto" w:fill="FEFEFE"/>
            <w:tcMar>
              <w:top w:w="0" w:type="dxa"/>
              <w:left w:w="100" w:type="dxa"/>
              <w:bottom w:w="0" w:type="dxa"/>
              <w:right w:w="100" w:type="dxa"/>
            </w:tcMar>
          </w:tcPr>
          <w:p w:rsidR="008942FA" w:rsidRPr="00A94F69" w:rsidRDefault="008942FA" w:rsidP="00BA650C">
            <w:pPr>
              <w:spacing w:line="180" w:lineRule="exact"/>
              <w:jc w:val="both"/>
              <w:rPr>
                <w:rFonts w:ascii="Arial" w:hAnsi="Arial" w:cs="Arial"/>
                <w:sz w:val="18"/>
                <w:szCs w:val="18"/>
              </w:rPr>
            </w:pPr>
            <w:r w:rsidRPr="00A94F69">
              <w:rPr>
                <w:rFonts w:ascii="Arial" w:hAnsi="Arial" w:cs="Arial"/>
                <w:sz w:val="18"/>
                <w:szCs w:val="18"/>
              </w:rPr>
              <w:t>3.5.1</w:t>
            </w:r>
          </w:p>
        </w:tc>
        <w:tc>
          <w:tcPr>
            <w:tcW w:w="850" w:type="pct"/>
            <w:shd w:val="clear" w:color="auto" w:fill="FEFEFE"/>
            <w:tcMar>
              <w:top w:w="0" w:type="dxa"/>
              <w:left w:w="100" w:type="dxa"/>
              <w:bottom w:w="0" w:type="dxa"/>
              <w:right w:w="100" w:type="dxa"/>
            </w:tcMar>
          </w:tcPr>
          <w:p w:rsidR="008942FA" w:rsidRPr="00A94F69" w:rsidRDefault="008942FA" w:rsidP="00BA650C">
            <w:pPr>
              <w:spacing w:line="180" w:lineRule="exact"/>
              <w:jc w:val="both"/>
              <w:rPr>
                <w:rFonts w:ascii="Arial" w:hAnsi="Arial" w:cs="Arial"/>
                <w:sz w:val="18"/>
                <w:szCs w:val="18"/>
              </w:rPr>
            </w:pPr>
            <w:r w:rsidRPr="00A94F69">
              <w:rPr>
                <w:rFonts w:ascii="Arial" w:hAnsi="Arial" w:cs="Arial"/>
                <w:sz w:val="18"/>
                <w:szCs w:val="18"/>
              </w:rPr>
              <w:t>Дошкольное, начальное и среднее общее образование</w:t>
            </w:r>
          </w:p>
        </w:tc>
        <w:tc>
          <w:tcPr>
            <w:tcW w:w="3584" w:type="pct"/>
            <w:shd w:val="clear" w:color="auto" w:fill="FEFEFE"/>
            <w:tcMar>
              <w:top w:w="0" w:type="dxa"/>
              <w:left w:w="100" w:type="dxa"/>
              <w:bottom w:w="0" w:type="dxa"/>
              <w:right w:w="100" w:type="dxa"/>
            </w:tcMar>
          </w:tcPr>
          <w:p w:rsidR="008942FA" w:rsidRPr="00A94F69" w:rsidRDefault="008942FA" w:rsidP="00BA650C">
            <w:pPr>
              <w:spacing w:line="180" w:lineRule="exact"/>
              <w:jc w:val="both"/>
              <w:rPr>
                <w:rFonts w:ascii="Arial" w:hAnsi="Arial" w:cs="Arial"/>
                <w:sz w:val="18"/>
                <w:szCs w:val="18"/>
              </w:rPr>
            </w:pPr>
            <w:proofErr w:type="gramStart"/>
            <w:r w:rsidRPr="00A94F69">
              <w:rPr>
                <w:rFonts w:ascii="Arial" w:hAnsi="Arial" w:cs="Arial"/>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5D3A88" w:rsidRPr="00A94F69" w:rsidTr="00A3357E">
        <w:trPr>
          <w:trHeight w:val="272"/>
        </w:trPr>
        <w:tc>
          <w:tcPr>
            <w:tcW w:w="566" w:type="pct"/>
            <w:shd w:val="clear" w:color="auto" w:fill="FEFEFE"/>
            <w:tcMar>
              <w:top w:w="0" w:type="dxa"/>
              <w:left w:w="100" w:type="dxa"/>
              <w:bottom w:w="0" w:type="dxa"/>
              <w:right w:w="100" w:type="dxa"/>
            </w:tcMar>
          </w:tcPr>
          <w:p w:rsidR="008942FA" w:rsidRPr="00A94F69" w:rsidRDefault="008942FA" w:rsidP="00BA650C">
            <w:pPr>
              <w:spacing w:line="180" w:lineRule="exact"/>
              <w:jc w:val="both"/>
              <w:rPr>
                <w:rFonts w:ascii="Arial" w:hAnsi="Arial" w:cs="Arial"/>
                <w:sz w:val="18"/>
                <w:szCs w:val="18"/>
              </w:rPr>
            </w:pPr>
            <w:r w:rsidRPr="00A94F69">
              <w:rPr>
                <w:rFonts w:ascii="Arial" w:hAnsi="Arial" w:cs="Arial"/>
                <w:sz w:val="18"/>
                <w:szCs w:val="18"/>
              </w:rPr>
              <w:t>3.6.1</w:t>
            </w:r>
          </w:p>
        </w:tc>
        <w:tc>
          <w:tcPr>
            <w:tcW w:w="850" w:type="pct"/>
            <w:shd w:val="clear" w:color="auto" w:fill="FEFEFE"/>
            <w:tcMar>
              <w:top w:w="0" w:type="dxa"/>
              <w:left w:w="100" w:type="dxa"/>
              <w:bottom w:w="0" w:type="dxa"/>
              <w:right w:w="100" w:type="dxa"/>
            </w:tcMar>
          </w:tcPr>
          <w:p w:rsidR="008942FA" w:rsidRPr="00A94F69" w:rsidRDefault="008942FA" w:rsidP="00BA650C">
            <w:pPr>
              <w:spacing w:line="180" w:lineRule="exact"/>
              <w:jc w:val="both"/>
              <w:rPr>
                <w:rFonts w:ascii="Arial" w:hAnsi="Arial" w:cs="Arial"/>
                <w:sz w:val="18"/>
                <w:szCs w:val="18"/>
              </w:rPr>
            </w:pPr>
            <w:r w:rsidRPr="00A94F69">
              <w:rPr>
                <w:rFonts w:ascii="Arial" w:hAnsi="Arial" w:cs="Arial"/>
                <w:sz w:val="18"/>
                <w:szCs w:val="18"/>
              </w:rPr>
              <w:t>Объекты культурно - досуговой деятельности</w:t>
            </w:r>
          </w:p>
        </w:tc>
        <w:tc>
          <w:tcPr>
            <w:tcW w:w="3584" w:type="pct"/>
            <w:shd w:val="clear" w:color="auto" w:fill="FEFEFE"/>
            <w:tcMar>
              <w:top w:w="0" w:type="dxa"/>
              <w:left w:w="100" w:type="dxa"/>
              <w:bottom w:w="0" w:type="dxa"/>
              <w:right w:w="100" w:type="dxa"/>
            </w:tcMar>
          </w:tcPr>
          <w:p w:rsidR="008942FA" w:rsidRPr="00A94F69" w:rsidRDefault="008942FA" w:rsidP="00BA650C">
            <w:pPr>
              <w:spacing w:line="180" w:lineRule="exact"/>
              <w:jc w:val="both"/>
              <w:rPr>
                <w:rFonts w:ascii="Arial" w:hAnsi="Arial" w:cs="Arial"/>
                <w:sz w:val="18"/>
                <w:szCs w:val="18"/>
              </w:rPr>
            </w:pPr>
            <w:proofErr w:type="gramStart"/>
            <w:r w:rsidRPr="00A94F69">
              <w:rPr>
                <w:rFonts w:ascii="Arial" w:hAnsi="Arial" w:cs="Arial"/>
                <w:sz w:val="18"/>
                <w:szCs w:val="1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5D3A88" w:rsidRPr="00A94F69" w:rsidTr="00A3357E">
        <w:trPr>
          <w:trHeight w:val="272"/>
        </w:trPr>
        <w:tc>
          <w:tcPr>
            <w:tcW w:w="566" w:type="pct"/>
            <w:shd w:val="clear" w:color="auto" w:fill="FEFEFE"/>
            <w:tcMar>
              <w:top w:w="0" w:type="dxa"/>
              <w:left w:w="100" w:type="dxa"/>
              <w:bottom w:w="0" w:type="dxa"/>
              <w:right w:w="100" w:type="dxa"/>
            </w:tcMar>
          </w:tcPr>
          <w:p w:rsidR="008942FA" w:rsidRPr="00A94F69" w:rsidRDefault="008942FA" w:rsidP="00BA650C">
            <w:pPr>
              <w:spacing w:line="180" w:lineRule="exact"/>
              <w:jc w:val="both"/>
              <w:rPr>
                <w:rFonts w:ascii="Arial" w:hAnsi="Arial" w:cs="Arial"/>
                <w:sz w:val="18"/>
                <w:szCs w:val="18"/>
              </w:rPr>
            </w:pPr>
            <w:r w:rsidRPr="00A94F69">
              <w:rPr>
                <w:rFonts w:ascii="Arial" w:hAnsi="Arial" w:cs="Arial"/>
                <w:sz w:val="18"/>
                <w:szCs w:val="18"/>
              </w:rPr>
              <w:t>3.7.1</w:t>
            </w:r>
          </w:p>
        </w:tc>
        <w:tc>
          <w:tcPr>
            <w:tcW w:w="850" w:type="pct"/>
            <w:shd w:val="clear" w:color="auto" w:fill="FEFEFE"/>
            <w:tcMar>
              <w:top w:w="0" w:type="dxa"/>
              <w:left w:w="100" w:type="dxa"/>
              <w:bottom w:w="0" w:type="dxa"/>
              <w:right w:w="100" w:type="dxa"/>
            </w:tcMar>
          </w:tcPr>
          <w:p w:rsidR="008942FA" w:rsidRPr="00A94F69" w:rsidRDefault="008942FA" w:rsidP="00BA650C">
            <w:pPr>
              <w:spacing w:line="180" w:lineRule="exact"/>
              <w:jc w:val="both"/>
              <w:rPr>
                <w:rFonts w:ascii="Arial" w:hAnsi="Arial" w:cs="Arial"/>
                <w:sz w:val="18"/>
                <w:szCs w:val="18"/>
              </w:rPr>
            </w:pPr>
            <w:r w:rsidRPr="00A94F69">
              <w:rPr>
                <w:rFonts w:ascii="Arial" w:hAnsi="Arial" w:cs="Arial"/>
                <w:sz w:val="18"/>
                <w:szCs w:val="18"/>
              </w:rPr>
              <w:t>Осуществление религиозных обрядов</w:t>
            </w:r>
          </w:p>
        </w:tc>
        <w:tc>
          <w:tcPr>
            <w:tcW w:w="3584" w:type="pct"/>
            <w:shd w:val="clear" w:color="auto" w:fill="FEFEFE"/>
            <w:tcMar>
              <w:top w:w="0" w:type="dxa"/>
              <w:left w:w="100" w:type="dxa"/>
              <w:bottom w:w="0" w:type="dxa"/>
              <w:right w:w="100" w:type="dxa"/>
            </w:tcMar>
          </w:tcPr>
          <w:p w:rsidR="008942FA" w:rsidRPr="00A94F69" w:rsidRDefault="008942FA" w:rsidP="00BA650C">
            <w:pPr>
              <w:spacing w:line="180" w:lineRule="exact"/>
              <w:jc w:val="both"/>
              <w:rPr>
                <w:rFonts w:ascii="Arial" w:hAnsi="Arial" w:cs="Arial"/>
                <w:sz w:val="18"/>
                <w:szCs w:val="18"/>
              </w:rPr>
            </w:pPr>
            <w:r w:rsidRPr="00A94F69">
              <w:rPr>
                <w:rFonts w:ascii="Arial" w:hAnsi="Arial" w:cs="Arial"/>
                <w:sz w:val="18"/>
                <w:szCs w:val="1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5D3A88" w:rsidRPr="00A94F69" w:rsidTr="00A3357E">
        <w:trPr>
          <w:trHeight w:val="995"/>
        </w:trPr>
        <w:tc>
          <w:tcPr>
            <w:tcW w:w="566" w:type="pct"/>
            <w:shd w:val="clear" w:color="auto" w:fill="FEFEFE"/>
            <w:tcMar>
              <w:top w:w="0" w:type="dxa"/>
              <w:left w:w="100" w:type="dxa"/>
              <w:bottom w:w="0" w:type="dxa"/>
              <w:right w:w="100" w:type="dxa"/>
            </w:tcMar>
          </w:tcPr>
          <w:p w:rsidR="008942FA" w:rsidRPr="00A94F69" w:rsidRDefault="008942FA" w:rsidP="00BA650C">
            <w:pPr>
              <w:spacing w:line="180" w:lineRule="exact"/>
              <w:jc w:val="both"/>
              <w:rPr>
                <w:rFonts w:ascii="Arial" w:hAnsi="Arial" w:cs="Arial"/>
                <w:sz w:val="18"/>
                <w:szCs w:val="18"/>
              </w:rPr>
            </w:pPr>
            <w:r w:rsidRPr="00A94F69">
              <w:rPr>
                <w:rFonts w:ascii="Arial" w:hAnsi="Arial" w:cs="Arial"/>
                <w:sz w:val="18"/>
                <w:szCs w:val="18"/>
              </w:rPr>
              <w:t>3.7.2</w:t>
            </w:r>
          </w:p>
        </w:tc>
        <w:tc>
          <w:tcPr>
            <w:tcW w:w="850" w:type="pct"/>
            <w:shd w:val="clear" w:color="auto" w:fill="FEFEFE"/>
            <w:tcMar>
              <w:top w:w="0" w:type="dxa"/>
              <w:left w:w="100" w:type="dxa"/>
              <w:bottom w:w="0" w:type="dxa"/>
              <w:right w:w="100" w:type="dxa"/>
            </w:tcMar>
          </w:tcPr>
          <w:p w:rsidR="008942FA" w:rsidRPr="00A94F69" w:rsidRDefault="008942FA" w:rsidP="00BA650C">
            <w:pPr>
              <w:spacing w:line="180" w:lineRule="exact"/>
              <w:jc w:val="both"/>
              <w:rPr>
                <w:rFonts w:ascii="Arial" w:hAnsi="Arial" w:cs="Arial"/>
                <w:sz w:val="18"/>
                <w:szCs w:val="18"/>
              </w:rPr>
            </w:pPr>
            <w:r w:rsidRPr="00A94F69">
              <w:rPr>
                <w:rFonts w:ascii="Arial" w:hAnsi="Arial" w:cs="Arial"/>
                <w:sz w:val="18"/>
                <w:szCs w:val="18"/>
              </w:rPr>
              <w:t>Религиозное управление и образование</w:t>
            </w:r>
          </w:p>
        </w:tc>
        <w:tc>
          <w:tcPr>
            <w:tcW w:w="3584" w:type="pct"/>
            <w:shd w:val="clear" w:color="auto" w:fill="FEFEFE"/>
            <w:tcMar>
              <w:top w:w="0" w:type="dxa"/>
              <w:left w:w="100" w:type="dxa"/>
              <w:bottom w:w="0" w:type="dxa"/>
              <w:right w:w="100" w:type="dxa"/>
            </w:tcMar>
          </w:tcPr>
          <w:p w:rsidR="008942FA" w:rsidRPr="00A94F69" w:rsidRDefault="008942FA" w:rsidP="00BA650C">
            <w:pPr>
              <w:spacing w:line="180" w:lineRule="exact"/>
              <w:jc w:val="both"/>
              <w:rPr>
                <w:rFonts w:ascii="Arial" w:hAnsi="Arial" w:cs="Arial"/>
                <w:sz w:val="18"/>
                <w:szCs w:val="18"/>
              </w:rPr>
            </w:pPr>
            <w:r w:rsidRPr="00A94F69">
              <w:rPr>
                <w:rFonts w:ascii="Arial" w:hAnsi="Arial" w:cs="Arial"/>
                <w:sz w:val="18"/>
                <w:szCs w:val="18"/>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5D3A88" w:rsidRPr="00A94F69" w:rsidTr="00A3357E">
        <w:trPr>
          <w:trHeight w:val="234"/>
        </w:trPr>
        <w:tc>
          <w:tcPr>
            <w:tcW w:w="566" w:type="pct"/>
            <w:shd w:val="clear" w:color="auto" w:fill="FEFEFE"/>
            <w:tcMar>
              <w:top w:w="0" w:type="dxa"/>
              <w:left w:w="100" w:type="dxa"/>
              <w:bottom w:w="0" w:type="dxa"/>
              <w:right w:w="100" w:type="dxa"/>
            </w:tcMar>
          </w:tcPr>
          <w:p w:rsidR="008942FA" w:rsidRPr="00A94F69" w:rsidRDefault="008942FA" w:rsidP="00BA650C">
            <w:pPr>
              <w:spacing w:line="180" w:lineRule="exact"/>
              <w:jc w:val="both"/>
              <w:rPr>
                <w:rFonts w:ascii="Arial" w:hAnsi="Arial" w:cs="Arial"/>
                <w:sz w:val="18"/>
                <w:szCs w:val="18"/>
              </w:rPr>
            </w:pPr>
            <w:r w:rsidRPr="00A94F69">
              <w:rPr>
                <w:rFonts w:ascii="Arial" w:hAnsi="Arial" w:cs="Arial"/>
                <w:sz w:val="18"/>
                <w:szCs w:val="18"/>
              </w:rPr>
              <w:t>3.10.1</w:t>
            </w:r>
          </w:p>
        </w:tc>
        <w:tc>
          <w:tcPr>
            <w:tcW w:w="850" w:type="pct"/>
            <w:shd w:val="clear" w:color="auto" w:fill="FEFEFE"/>
            <w:tcMar>
              <w:top w:w="0" w:type="dxa"/>
              <w:left w:w="100" w:type="dxa"/>
              <w:bottom w:w="0" w:type="dxa"/>
              <w:right w:w="100" w:type="dxa"/>
            </w:tcMar>
          </w:tcPr>
          <w:p w:rsidR="008942FA" w:rsidRPr="00A94F69" w:rsidRDefault="008942FA" w:rsidP="00BA650C">
            <w:pPr>
              <w:spacing w:line="180" w:lineRule="exact"/>
              <w:jc w:val="both"/>
              <w:rPr>
                <w:rFonts w:ascii="Arial" w:hAnsi="Arial" w:cs="Arial"/>
                <w:sz w:val="18"/>
                <w:szCs w:val="18"/>
              </w:rPr>
            </w:pPr>
            <w:r w:rsidRPr="00A94F69">
              <w:rPr>
                <w:rFonts w:ascii="Arial" w:hAnsi="Arial" w:cs="Arial"/>
                <w:sz w:val="18"/>
                <w:szCs w:val="18"/>
              </w:rPr>
              <w:t>Амбулаторное ветеринарное обслуживание</w:t>
            </w:r>
          </w:p>
        </w:tc>
        <w:tc>
          <w:tcPr>
            <w:tcW w:w="3584" w:type="pct"/>
            <w:shd w:val="clear" w:color="auto" w:fill="FEFEFE"/>
            <w:tcMar>
              <w:top w:w="0" w:type="dxa"/>
              <w:left w:w="100" w:type="dxa"/>
              <w:bottom w:w="0" w:type="dxa"/>
              <w:right w:w="100" w:type="dxa"/>
            </w:tcMar>
          </w:tcPr>
          <w:p w:rsidR="008942FA" w:rsidRPr="00A94F69" w:rsidRDefault="008942FA" w:rsidP="00BA650C">
            <w:pPr>
              <w:spacing w:line="180" w:lineRule="exact"/>
              <w:jc w:val="both"/>
              <w:rPr>
                <w:rFonts w:ascii="Arial" w:hAnsi="Arial" w:cs="Arial"/>
                <w:sz w:val="18"/>
                <w:szCs w:val="18"/>
              </w:rPr>
            </w:pPr>
            <w:r w:rsidRPr="00A94F69">
              <w:rPr>
                <w:rFonts w:ascii="Arial" w:hAnsi="Arial" w:cs="Arial"/>
                <w:sz w:val="18"/>
                <w:szCs w:val="18"/>
              </w:rPr>
              <w:t>размещение объектов капитального строительства, предназначенных для оказания ветеринарных услуг без содержания животных</w:t>
            </w:r>
          </w:p>
        </w:tc>
      </w:tr>
      <w:tr w:rsidR="005D3A88" w:rsidRPr="00A94F69" w:rsidTr="00A3357E">
        <w:trPr>
          <w:trHeight w:val="272"/>
        </w:trPr>
        <w:tc>
          <w:tcPr>
            <w:tcW w:w="566" w:type="pct"/>
            <w:shd w:val="clear" w:color="auto" w:fill="FEFEFE"/>
            <w:tcMar>
              <w:top w:w="0" w:type="dxa"/>
              <w:left w:w="100" w:type="dxa"/>
              <w:bottom w:w="0" w:type="dxa"/>
              <w:right w:w="100" w:type="dxa"/>
            </w:tcMar>
          </w:tcPr>
          <w:p w:rsidR="008942FA" w:rsidRPr="00A94F69" w:rsidRDefault="008942FA" w:rsidP="00BA650C">
            <w:pPr>
              <w:spacing w:line="180" w:lineRule="exact"/>
              <w:jc w:val="both"/>
              <w:rPr>
                <w:rFonts w:ascii="Arial" w:hAnsi="Arial" w:cs="Arial"/>
                <w:sz w:val="18"/>
                <w:szCs w:val="18"/>
              </w:rPr>
            </w:pPr>
            <w:r w:rsidRPr="00A94F69">
              <w:rPr>
                <w:rFonts w:ascii="Arial" w:hAnsi="Arial" w:cs="Arial"/>
                <w:sz w:val="18"/>
                <w:szCs w:val="18"/>
              </w:rPr>
              <w:t>4.1</w:t>
            </w:r>
          </w:p>
        </w:tc>
        <w:tc>
          <w:tcPr>
            <w:tcW w:w="850" w:type="pct"/>
            <w:shd w:val="clear" w:color="auto" w:fill="FEFEFE"/>
            <w:tcMar>
              <w:top w:w="0" w:type="dxa"/>
              <w:left w:w="100" w:type="dxa"/>
              <w:bottom w:w="0" w:type="dxa"/>
              <w:right w:w="100" w:type="dxa"/>
            </w:tcMar>
          </w:tcPr>
          <w:p w:rsidR="008942FA" w:rsidRPr="00A94F69" w:rsidRDefault="008942FA" w:rsidP="00BA650C">
            <w:pPr>
              <w:spacing w:line="180" w:lineRule="exact"/>
              <w:jc w:val="both"/>
              <w:rPr>
                <w:rFonts w:ascii="Arial" w:hAnsi="Arial" w:cs="Arial"/>
                <w:sz w:val="18"/>
                <w:szCs w:val="18"/>
              </w:rPr>
            </w:pPr>
            <w:r w:rsidRPr="00A94F69">
              <w:rPr>
                <w:rFonts w:ascii="Arial" w:hAnsi="Arial" w:cs="Arial"/>
                <w:sz w:val="18"/>
                <w:szCs w:val="18"/>
              </w:rPr>
              <w:t>Деловое управление</w:t>
            </w:r>
          </w:p>
        </w:tc>
        <w:tc>
          <w:tcPr>
            <w:tcW w:w="3584" w:type="pct"/>
            <w:shd w:val="clear" w:color="auto" w:fill="FEFEFE"/>
            <w:tcMar>
              <w:top w:w="0" w:type="dxa"/>
              <w:left w:w="100" w:type="dxa"/>
              <w:bottom w:w="0" w:type="dxa"/>
              <w:right w:w="100" w:type="dxa"/>
            </w:tcMar>
          </w:tcPr>
          <w:p w:rsidR="008942FA" w:rsidRPr="00A94F69" w:rsidRDefault="008942FA" w:rsidP="00BA650C">
            <w:pPr>
              <w:spacing w:line="180" w:lineRule="exact"/>
              <w:jc w:val="both"/>
              <w:rPr>
                <w:rFonts w:ascii="Arial" w:hAnsi="Arial" w:cs="Arial"/>
                <w:sz w:val="18"/>
                <w:szCs w:val="18"/>
              </w:rPr>
            </w:pPr>
            <w:r w:rsidRPr="00A94F69">
              <w:rPr>
                <w:rFonts w:ascii="Arial" w:hAnsi="Arial" w:cs="Arial"/>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D3A88" w:rsidRPr="00A94F69" w:rsidTr="00A3357E">
        <w:trPr>
          <w:trHeight w:val="272"/>
        </w:trPr>
        <w:tc>
          <w:tcPr>
            <w:tcW w:w="566" w:type="pct"/>
            <w:shd w:val="clear" w:color="auto" w:fill="FEFEFE"/>
            <w:tcMar>
              <w:top w:w="0" w:type="dxa"/>
              <w:left w:w="100" w:type="dxa"/>
              <w:bottom w:w="0" w:type="dxa"/>
              <w:right w:w="100" w:type="dxa"/>
            </w:tcMar>
          </w:tcPr>
          <w:p w:rsidR="008942FA" w:rsidRPr="00A94F69" w:rsidRDefault="008942FA" w:rsidP="00BA650C">
            <w:pPr>
              <w:spacing w:line="180" w:lineRule="exact"/>
              <w:jc w:val="both"/>
              <w:rPr>
                <w:rFonts w:ascii="Arial" w:hAnsi="Arial" w:cs="Arial"/>
                <w:sz w:val="18"/>
                <w:szCs w:val="18"/>
              </w:rPr>
            </w:pPr>
            <w:r w:rsidRPr="00A94F69">
              <w:rPr>
                <w:rFonts w:ascii="Arial" w:hAnsi="Arial" w:cs="Arial"/>
                <w:sz w:val="18"/>
                <w:szCs w:val="18"/>
              </w:rPr>
              <w:t>4.4</w:t>
            </w:r>
          </w:p>
        </w:tc>
        <w:tc>
          <w:tcPr>
            <w:tcW w:w="850" w:type="pct"/>
            <w:shd w:val="clear" w:color="auto" w:fill="FEFEFE"/>
            <w:tcMar>
              <w:top w:w="0" w:type="dxa"/>
              <w:left w:w="100" w:type="dxa"/>
              <w:bottom w:w="0" w:type="dxa"/>
              <w:right w:w="100" w:type="dxa"/>
            </w:tcMar>
          </w:tcPr>
          <w:p w:rsidR="008942FA" w:rsidRPr="00A94F69" w:rsidRDefault="008942FA" w:rsidP="00BA650C">
            <w:pPr>
              <w:spacing w:line="180" w:lineRule="exact"/>
              <w:jc w:val="both"/>
              <w:rPr>
                <w:rFonts w:ascii="Arial" w:hAnsi="Arial" w:cs="Arial"/>
                <w:sz w:val="18"/>
                <w:szCs w:val="18"/>
              </w:rPr>
            </w:pPr>
            <w:r w:rsidRPr="00A94F69">
              <w:rPr>
                <w:rFonts w:ascii="Arial" w:hAnsi="Arial" w:cs="Arial"/>
                <w:sz w:val="18"/>
                <w:szCs w:val="18"/>
              </w:rPr>
              <w:t>Магазины</w:t>
            </w:r>
          </w:p>
        </w:tc>
        <w:tc>
          <w:tcPr>
            <w:tcW w:w="3584" w:type="pct"/>
            <w:shd w:val="clear" w:color="auto" w:fill="FEFEFE"/>
            <w:tcMar>
              <w:top w:w="0" w:type="dxa"/>
              <w:left w:w="100" w:type="dxa"/>
              <w:bottom w:w="0" w:type="dxa"/>
              <w:right w:w="100" w:type="dxa"/>
            </w:tcMar>
          </w:tcPr>
          <w:p w:rsidR="008942FA" w:rsidRPr="00A94F69" w:rsidRDefault="008942FA" w:rsidP="00BA650C">
            <w:pPr>
              <w:spacing w:line="180" w:lineRule="exact"/>
              <w:jc w:val="both"/>
              <w:rPr>
                <w:rFonts w:ascii="Arial" w:hAnsi="Arial" w:cs="Arial"/>
                <w:sz w:val="18"/>
                <w:szCs w:val="18"/>
              </w:rPr>
            </w:pPr>
            <w:r w:rsidRPr="00A94F69">
              <w:rPr>
                <w:rFonts w:ascii="Arial" w:hAnsi="Arial" w:cs="Arial"/>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D3A88" w:rsidRPr="00A94F69" w:rsidTr="00A3357E">
        <w:trPr>
          <w:trHeight w:val="272"/>
        </w:trPr>
        <w:tc>
          <w:tcPr>
            <w:tcW w:w="566" w:type="pct"/>
            <w:shd w:val="clear" w:color="auto" w:fill="FEFEFE"/>
            <w:tcMar>
              <w:top w:w="0" w:type="dxa"/>
              <w:left w:w="100" w:type="dxa"/>
              <w:bottom w:w="0" w:type="dxa"/>
              <w:right w:w="100" w:type="dxa"/>
            </w:tcMar>
          </w:tcPr>
          <w:p w:rsidR="008942FA" w:rsidRPr="00A94F69" w:rsidRDefault="008942FA" w:rsidP="00BA650C">
            <w:pPr>
              <w:spacing w:line="180" w:lineRule="exact"/>
              <w:jc w:val="both"/>
              <w:rPr>
                <w:rFonts w:ascii="Arial" w:hAnsi="Arial" w:cs="Arial"/>
                <w:sz w:val="18"/>
                <w:szCs w:val="18"/>
              </w:rPr>
            </w:pPr>
            <w:r w:rsidRPr="00A94F69">
              <w:rPr>
                <w:rFonts w:ascii="Arial" w:hAnsi="Arial" w:cs="Arial"/>
                <w:sz w:val="18"/>
                <w:szCs w:val="18"/>
              </w:rPr>
              <w:t>4.6</w:t>
            </w:r>
          </w:p>
        </w:tc>
        <w:tc>
          <w:tcPr>
            <w:tcW w:w="850" w:type="pct"/>
            <w:shd w:val="clear" w:color="auto" w:fill="FEFEFE"/>
            <w:tcMar>
              <w:top w:w="0" w:type="dxa"/>
              <w:left w:w="100" w:type="dxa"/>
              <w:bottom w:w="0" w:type="dxa"/>
              <w:right w:w="100" w:type="dxa"/>
            </w:tcMar>
          </w:tcPr>
          <w:p w:rsidR="008942FA" w:rsidRPr="00A94F69" w:rsidRDefault="008942FA" w:rsidP="00BA650C">
            <w:pPr>
              <w:spacing w:line="180" w:lineRule="exact"/>
              <w:jc w:val="both"/>
              <w:rPr>
                <w:rFonts w:ascii="Arial" w:hAnsi="Arial" w:cs="Arial"/>
                <w:sz w:val="18"/>
                <w:szCs w:val="18"/>
              </w:rPr>
            </w:pPr>
            <w:r w:rsidRPr="00A94F69">
              <w:rPr>
                <w:rFonts w:ascii="Arial" w:hAnsi="Arial" w:cs="Arial"/>
                <w:sz w:val="18"/>
                <w:szCs w:val="18"/>
              </w:rPr>
              <w:t>Общественное питание</w:t>
            </w:r>
          </w:p>
        </w:tc>
        <w:tc>
          <w:tcPr>
            <w:tcW w:w="3584" w:type="pct"/>
            <w:shd w:val="clear" w:color="auto" w:fill="FEFEFE"/>
            <w:tcMar>
              <w:top w:w="0" w:type="dxa"/>
              <w:left w:w="100" w:type="dxa"/>
              <w:bottom w:w="0" w:type="dxa"/>
              <w:right w:w="100" w:type="dxa"/>
            </w:tcMar>
          </w:tcPr>
          <w:p w:rsidR="008942FA" w:rsidRPr="00A94F69" w:rsidRDefault="008942FA" w:rsidP="00BA650C">
            <w:pPr>
              <w:spacing w:line="180" w:lineRule="exact"/>
              <w:jc w:val="both"/>
              <w:rPr>
                <w:rFonts w:ascii="Arial" w:hAnsi="Arial" w:cs="Arial"/>
                <w:sz w:val="18"/>
                <w:szCs w:val="18"/>
              </w:rPr>
            </w:pPr>
            <w:r w:rsidRPr="00A94F69">
              <w:rPr>
                <w:rFonts w:ascii="Arial" w:hAnsi="Arial" w:cs="Arial"/>
                <w:sz w:val="18"/>
                <w:szCs w:val="18"/>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5D3A88" w:rsidRPr="00A94F69" w:rsidTr="00A3357E">
        <w:trPr>
          <w:trHeight w:val="272"/>
        </w:trPr>
        <w:tc>
          <w:tcPr>
            <w:tcW w:w="566" w:type="pct"/>
            <w:shd w:val="clear" w:color="auto" w:fill="FEFEFE"/>
            <w:tcMar>
              <w:top w:w="0" w:type="dxa"/>
              <w:left w:w="100" w:type="dxa"/>
              <w:bottom w:w="0" w:type="dxa"/>
              <w:right w:w="100" w:type="dxa"/>
            </w:tcMar>
          </w:tcPr>
          <w:p w:rsidR="008942FA" w:rsidRPr="00A94F69" w:rsidRDefault="008942FA" w:rsidP="00BA650C">
            <w:pPr>
              <w:spacing w:line="180" w:lineRule="exact"/>
              <w:jc w:val="both"/>
              <w:rPr>
                <w:rFonts w:ascii="Arial" w:hAnsi="Arial" w:cs="Arial"/>
                <w:sz w:val="18"/>
                <w:szCs w:val="18"/>
              </w:rPr>
            </w:pPr>
            <w:r w:rsidRPr="00A94F69">
              <w:rPr>
                <w:rFonts w:ascii="Arial" w:hAnsi="Arial" w:cs="Arial"/>
                <w:sz w:val="18"/>
                <w:szCs w:val="18"/>
              </w:rPr>
              <w:t>4.7</w:t>
            </w:r>
          </w:p>
        </w:tc>
        <w:tc>
          <w:tcPr>
            <w:tcW w:w="850" w:type="pct"/>
            <w:shd w:val="clear" w:color="auto" w:fill="FEFEFE"/>
            <w:tcMar>
              <w:top w:w="0" w:type="dxa"/>
              <w:left w:w="100" w:type="dxa"/>
              <w:bottom w:w="0" w:type="dxa"/>
              <w:right w:w="100" w:type="dxa"/>
            </w:tcMar>
          </w:tcPr>
          <w:p w:rsidR="008942FA" w:rsidRPr="00A94F69" w:rsidRDefault="008942FA" w:rsidP="00BA650C">
            <w:pPr>
              <w:spacing w:line="180" w:lineRule="exact"/>
              <w:jc w:val="both"/>
              <w:rPr>
                <w:rFonts w:ascii="Arial" w:hAnsi="Arial" w:cs="Arial"/>
                <w:bCs/>
                <w:sz w:val="18"/>
                <w:szCs w:val="18"/>
              </w:rPr>
            </w:pPr>
            <w:r w:rsidRPr="00A94F69">
              <w:rPr>
                <w:rFonts w:ascii="Arial" w:hAnsi="Arial" w:cs="Arial"/>
                <w:bCs/>
                <w:sz w:val="18"/>
                <w:szCs w:val="18"/>
              </w:rPr>
              <w:t>Гостиничное обслуживание</w:t>
            </w:r>
          </w:p>
        </w:tc>
        <w:tc>
          <w:tcPr>
            <w:tcW w:w="3584" w:type="pct"/>
            <w:shd w:val="clear" w:color="auto" w:fill="FEFEFE"/>
            <w:tcMar>
              <w:top w:w="0" w:type="dxa"/>
              <w:left w:w="100" w:type="dxa"/>
              <w:bottom w:w="0" w:type="dxa"/>
              <w:right w:w="100" w:type="dxa"/>
            </w:tcMar>
          </w:tcPr>
          <w:p w:rsidR="008942FA" w:rsidRPr="00A94F69" w:rsidRDefault="008942FA" w:rsidP="00BA650C">
            <w:pPr>
              <w:spacing w:line="180" w:lineRule="exact"/>
              <w:jc w:val="both"/>
              <w:rPr>
                <w:rFonts w:ascii="Arial" w:hAnsi="Arial" w:cs="Arial"/>
                <w:bCs/>
                <w:sz w:val="18"/>
                <w:szCs w:val="18"/>
              </w:rPr>
            </w:pPr>
            <w:r w:rsidRPr="00A94F69">
              <w:rPr>
                <w:rFonts w:ascii="Arial" w:hAnsi="Arial" w:cs="Arial"/>
                <w:bCs/>
                <w:sz w:val="18"/>
                <w:szCs w:val="18"/>
              </w:rPr>
              <w:t xml:space="preserve">Размещение гостиниц </w:t>
            </w:r>
          </w:p>
        </w:tc>
      </w:tr>
      <w:tr w:rsidR="005D3A88" w:rsidRPr="00A94F69" w:rsidTr="00A3357E">
        <w:trPr>
          <w:trHeight w:val="272"/>
        </w:trPr>
        <w:tc>
          <w:tcPr>
            <w:tcW w:w="566" w:type="pct"/>
            <w:shd w:val="clear" w:color="auto" w:fill="FEFEFE"/>
            <w:tcMar>
              <w:top w:w="0" w:type="dxa"/>
              <w:left w:w="100" w:type="dxa"/>
              <w:bottom w:w="0" w:type="dxa"/>
              <w:right w:w="100" w:type="dxa"/>
            </w:tcMar>
          </w:tcPr>
          <w:p w:rsidR="008942FA" w:rsidRPr="00A94F69" w:rsidRDefault="008942FA" w:rsidP="00BA650C">
            <w:pPr>
              <w:spacing w:line="180" w:lineRule="exact"/>
              <w:jc w:val="both"/>
              <w:rPr>
                <w:rFonts w:ascii="Arial" w:hAnsi="Arial" w:cs="Arial"/>
                <w:sz w:val="18"/>
                <w:szCs w:val="18"/>
              </w:rPr>
            </w:pPr>
            <w:r w:rsidRPr="00A94F69">
              <w:rPr>
                <w:rFonts w:ascii="Arial" w:hAnsi="Arial" w:cs="Arial"/>
                <w:sz w:val="18"/>
                <w:szCs w:val="18"/>
              </w:rPr>
              <w:t>5.1.2</w:t>
            </w:r>
          </w:p>
        </w:tc>
        <w:tc>
          <w:tcPr>
            <w:tcW w:w="850" w:type="pct"/>
            <w:shd w:val="clear" w:color="auto" w:fill="FEFEFE"/>
            <w:tcMar>
              <w:top w:w="0" w:type="dxa"/>
              <w:left w:w="100" w:type="dxa"/>
              <w:bottom w:w="0" w:type="dxa"/>
              <w:right w:w="100" w:type="dxa"/>
            </w:tcMar>
          </w:tcPr>
          <w:p w:rsidR="008942FA" w:rsidRPr="00A94F69" w:rsidRDefault="008942FA" w:rsidP="00BA650C">
            <w:pPr>
              <w:spacing w:line="180" w:lineRule="exact"/>
              <w:jc w:val="both"/>
              <w:rPr>
                <w:rFonts w:ascii="Arial" w:hAnsi="Arial" w:cs="Arial"/>
                <w:sz w:val="18"/>
                <w:szCs w:val="18"/>
              </w:rPr>
            </w:pPr>
            <w:r w:rsidRPr="00A94F69">
              <w:rPr>
                <w:rFonts w:ascii="Arial" w:hAnsi="Arial" w:cs="Arial"/>
                <w:sz w:val="18"/>
                <w:szCs w:val="18"/>
              </w:rPr>
              <w:t>Обеспечение занятий спортом в помещениях</w:t>
            </w:r>
          </w:p>
        </w:tc>
        <w:tc>
          <w:tcPr>
            <w:tcW w:w="3584" w:type="pct"/>
            <w:shd w:val="clear" w:color="auto" w:fill="FEFEFE"/>
            <w:tcMar>
              <w:top w:w="0" w:type="dxa"/>
              <w:left w:w="100" w:type="dxa"/>
              <w:bottom w:w="0" w:type="dxa"/>
              <w:right w:w="100" w:type="dxa"/>
            </w:tcMar>
          </w:tcPr>
          <w:p w:rsidR="008942FA" w:rsidRPr="00A94F69" w:rsidRDefault="008942FA" w:rsidP="00BA650C">
            <w:pPr>
              <w:spacing w:line="180" w:lineRule="exact"/>
              <w:jc w:val="both"/>
              <w:rPr>
                <w:rFonts w:ascii="Arial" w:hAnsi="Arial" w:cs="Arial"/>
                <w:sz w:val="18"/>
                <w:szCs w:val="18"/>
              </w:rPr>
            </w:pPr>
            <w:r w:rsidRPr="00A94F69">
              <w:rPr>
                <w:rFonts w:ascii="Arial" w:hAnsi="Arial" w:cs="Arial"/>
                <w:sz w:val="18"/>
                <w:szCs w:val="18"/>
              </w:rPr>
              <w:t>размещение спортивных клубов, спортивных залов, бассейнов, физкультурно-оздоровительных комплексов в зданиях и сооружениях</w:t>
            </w:r>
          </w:p>
        </w:tc>
      </w:tr>
      <w:tr w:rsidR="005D3A88" w:rsidRPr="00A94F69" w:rsidTr="00A3357E">
        <w:trPr>
          <w:trHeight w:val="272"/>
        </w:trPr>
        <w:tc>
          <w:tcPr>
            <w:tcW w:w="566" w:type="pct"/>
            <w:shd w:val="clear" w:color="auto" w:fill="FEFEFE"/>
            <w:tcMar>
              <w:top w:w="0" w:type="dxa"/>
              <w:left w:w="100" w:type="dxa"/>
              <w:bottom w:w="0" w:type="dxa"/>
              <w:right w:w="100" w:type="dxa"/>
            </w:tcMar>
          </w:tcPr>
          <w:p w:rsidR="008942FA" w:rsidRPr="00A94F69" w:rsidRDefault="008942FA" w:rsidP="00BA650C">
            <w:pPr>
              <w:spacing w:line="180" w:lineRule="exact"/>
              <w:jc w:val="both"/>
              <w:rPr>
                <w:rFonts w:ascii="Arial" w:hAnsi="Arial" w:cs="Arial"/>
                <w:sz w:val="18"/>
                <w:szCs w:val="18"/>
              </w:rPr>
            </w:pPr>
            <w:r w:rsidRPr="00A94F69">
              <w:rPr>
                <w:rFonts w:ascii="Arial" w:hAnsi="Arial" w:cs="Arial"/>
                <w:sz w:val="18"/>
                <w:szCs w:val="18"/>
              </w:rPr>
              <w:t>5.1.3</w:t>
            </w:r>
          </w:p>
        </w:tc>
        <w:tc>
          <w:tcPr>
            <w:tcW w:w="850" w:type="pct"/>
            <w:shd w:val="clear" w:color="auto" w:fill="FEFEFE"/>
            <w:tcMar>
              <w:top w:w="0" w:type="dxa"/>
              <w:left w:w="100" w:type="dxa"/>
              <w:bottom w:w="0" w:type="dxa"/>
              <w:right w:w="100" w:type="dxa"/>
            </w:tcMar>
          </w:tcPr>
          <w:p w:rsidR="008942FA" w:rsidRPr="00A94F69" w:rsidRDefault="008942FA" w:rsidP="00BA650C">
            <w:pPr>
              <w:spacing w:line="180" w:lineRule="exact"/>
              <w:jc w:val="both"/>
              <w:rPr>
                <w:rFonts w:ascii="Arial" w:hAnsi="Arial" w:cs="Arial"/>
                <w:sz w:val="18"/>
                <w:szCs w:val="18"/>
              </w:rPr>
            </w:pPr>
            <w:r w:rsidRPr="00A94F69">
              <w:rPr>
                <w:rFonts w:ascii="Arial" w:hAnsi="Arial" w:cs="Arial"/>
                <w:sz w:val="18"/>
                <w:szCs w:val="18"/>
              </w:rPr>
              <w:t>Площадки для занятий спортом</w:t>
            </w:r>
          </w:p>
        </w:tc>
        <w:tc>
          <w:tcPr>
            <w:tcW w:w="3584" w:type="pct"/>
            <w:shd w:val="clear" w:color="auto" w:fill="FEFEFE"/>
            <w:tcMar>
              <w:top w:w="0" w:type="dxa"/>
              <w:left w:w="100" w:type="dxa"/>
              <w:bottom w:w="0" w:type="dxa"/>
              <w:right w:w="100" w:type="dxa"/>
            </w:tcMar>
          </w:tcPr>
          <w:p w:rsidR="008942FA" w:rsidRPr="00A94F69" w:rsidRDefault="008942FA" w:rsidP="00BA650C">
            <w:pPr>
              <w:spacing w:line="180" w:lineRule="exact"/>
              <w:jc w:val="both"/>
              <w:rPr>
                <w:rFonts w:ascii="Arial" w:hAnsi="Arial" w:cs="Arial"/>
                <w:sz w:val="18"/>
                <w:szCs w:val="18"/>
              </w:rPr>
            </w:pPr>
            <w:r w:rsidRPr="00A94F69">
              <w:rPr>
                <w:rFonts w:ascii="Arial" w:hAnsi="Arial" w:cs="Arial"/>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D3A88" w:rsidRPr="00A94F69" w:rsidTr="00A3357E">
        <w:trPr>
          <w:trHeight w:val="234"/>
        </w:trPr>
        <w:tc>
          <w:tcPr>
            <w:tcW w:w="566" w:type="pct"/>
            <w:shd w:val="clear" w:color="auto" w:fill="FEFEFE"/>
            <w:tcMar>
              <w:top w:w="0" w:type="dxa"/>
              <w:left w:w="100" w:type="dxa"/>
              <w:bottom w:w="0" w:type="dxa"/>
              <w:right w:w="100" w:type="dxa"/>
            </w:tcMar>
          </w:tcPr>
          <w:p w:rsidR="008942FA" w:rsidRPr="00A94F69" w:rsidRDefault="008942FA" w:rsidP="00BA650C">
            <w:pPr>
              <w:spacing w:line="180" w:lineRule="exact"/>
              <w:jc w:val="both"/>
              <w:rPr>
                <w:rFonts w:ascii="Arial" w:hAnsi="Arial" w:cs="Arial"/>
                <w:sz w:val="18"/>
                <w:szCs w:val="18"/>
              </w:rPr>
            </w:pPr>
            <w:r w:rsidRPr="00A94F69">
              <w:rPr>
                <w:rFonts w:ascii="Arial" w:hAnsi="Arial" w:cs="Arial"/>
                <w:sz w:val="18"/>
                <w:szCs w:val="18"/>
              </w:rPr>
              <w:t>8.3</w:t>
            </w:r>
          </w:p>
        </w:tc>
        <w:tc>
          <w:tcPr>
            <w:tcW w:w="850" w:type="pct"/>
            <w:shd w:val="clear" w:color="auto" w:fill="FEFEFE"/>
            <w:tcMar>
              <w:top w:w="0" w:type="dxa"/>
              <w:left w:w="100" w:type="dxa"/>
              <w:bottom w:w="0" w:type="dxa"/>
              <w:right w:w="100" w:type="dxa"/>
            </w:tcMar>
          </w:tcPr>
          <w:p w:rsidR="008942FA" w:rsidRPr="00A94F69" w:rsidRDefault="008942FA" w:rsidP="00BA650C">
            <w:pPr>
              <w:spacing w:line="180" w:lineRule="exact"/>
              <w:jc w:val="both"/>
              <w:rPr>
                <w:rFonts w:ascii="Arial" w:hAnsi="Arial" w:cs="Arial"/>
                <w:sz w:val="18"/>
                <w:szCs w:val="18"/>
              </w:rPr>
            </w:pPr>
            <w:r w:rsidRPr="00A94F69">
              <w:rPr>
                <w:rFonts w:ascii="Arial" w:hAnsi="Arial" w:cs="Arial"/>
                <w:sz w:val="18"/>
                <w:szCs w:val="18"/>
              </w:rPr>
              <w:t>Обеспечение внутреннего правопорядка</w:t>
            </w:r>
          </w:p>
        </w:tc>
        <w:tc>
          <w:tcPr>
            <w:tcW w:w="3584" w:type="pct"/>
            <w:shd w:val="clear" w:color="auto" w:fill="FEFEFE"/>
            <w:tcMar>
              <w:top w:w="0" w:type="dxa"/>
              <w:left w:w="100" w:type="dxa"/>
              <w:bottom w:w="0" w:type="dxa"/>
              <w:right w:w="100" w:type="dxa"/>
            </w:tcMar>
          </w:tcPr>
          <w:p w:rsidR="008942FA" w:rsidRPr="00A94F69" w:rsidRDefault="008942FA" w:rsidP="00BA650C">
            <w:pPr>
              <w:spacing w:line="180" w:lineRule="exact"/>
              <w:jc w:val="both"/>
              <w:rPr>
                <w:rFonts w:ascii="Arial" w:hAnsi="Arial" w:cs="Arial"/>
                <w:sz w:val="18"/>
                <w:szCs w:val="18"/>
              </w:rPr>
            </w:pPr>
            <w:r w:rsidRPr="00A94F69">
              <w:rPr>
                <w:rFonts w:ascii="Arial" w:hAnsi="Arial" w:cs="Arial"/>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94F69">
              <w:rPr>
                <w:rFonts w:ascii="Arial" w:hAnsi="Arial" w:cs="Arial"/>
                <w:sz w:val="18"/>
                <w:szCs w:val="18"/>
              </w:rPr>
              <w:t>Росгвардии</w:t>
            </w:r>
            <w:proofErr w:type="spellEnd"/>
            <w:r w:rsidRPr="00A94F69">
              <w:rPr>
                <w:rFonts w:ascii="Arial" w:hAnsi="Arial" w:cs="Arial"/>
                <w:sz w:val="18"/>
                <w:szCs w:val="18"/>
              </w:rPr>
              <w:t xml:space="preserve"> и спасательных служб, в которых существует военизированная служба;</w:t>
            </w:r>
          </w:p>
          <w:p w:rsidR="008942FA" w:rsidRPr="00A94F69" w:rsidRDefault="008942FA" w:rsidP="00BA650C">
            <w:pPr>
              <w:spacing w:line="180" w:lineRule="exact"/>
              <w:jc w:val="both"/>
              <w:rPr>
                <w:rFonts w:ascii="Arial" w:hAnsi="Arial" w:cs="Arial"/>
                <w:sz w:val="18"/>
                <w:szCs w:val="18"/>
              </w:rPr>
            </w:pPr>
            <w:r w:rsidRPr="00A94F69">
              <w:rPr>
                <w:rFonts w:ascii="Arial" w:hAnsi="Arial" w:cs="Arial"/>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r>
    </w:tbl>
    <w:p w:rsidR="008942FA" w:rsidRPr="00A94F69" w:rsidRDefault="008942FA" w:rsidP="00A94F69">
      <w:pPr>
        <w:spacing w:line="180" w:lineRule="exact"/>
        <w:rPr>
          <w:rFonts w:ascii="Arial" w:hAnsi="Arial" w:cs="Arial"/>
          <w:sz w:val="18"/>
          <w:szCs w:val="18"/>
        </w:rPr>
      </w:pPr>
    </w:p>
    <w:p w:rsidR="008942FA" w:rsidRPr="00A94F69" w:rsidRDefault="008942FA" w:rsidP="00A94F69">
      <w:pPr>
        <w:spacing w:line="180" w:lineRule="exact"/>
        <w:rPr>
          <w:rFonts w:ascii="Arial" w:hAnsi="Arial" w:cs="Arial"/>
          <w:sz w:val="18"/>
          <w:szCs w:val="18"/>
        </w:rPr>
      </w:pPr>
    </w:p>
    <w:p w:rsidR="005D3A88" w:rsidRPr="00A94F69" w:rsidRDefault="005D3A88" w:rsidP="00A94F69">
      <w:pPr>
        <w:widowControl w:val="0"/>
        <w:pBdr>
          <w:top w:val="nil"/>
          <w:left w:val="nil"/>
          <w:bottom w:val="nil"/>
          <w:right w:val="nil"/>
          <w:between w:val="nil"/>
          <w:bar w:val="nil"/>
        </w:pBdr>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Вспомогательные виды разрешенного использования земельных участков зоны Ж</w:t>
      </w:r>
      <w:proofErr w:type="gramStart"/>
      <w:r w:rsidRPr="00A94F69">
        <w:rPr>
          <w:rFonts w:ascii="Arial" w:eastAsia="Helvetica Neue Light" w:hAnsi="Arial" w:cs="Arial"/>
          <w:sz w:val="18"/>
          <w:szCs w:val="18"/>
          <w:bdr w:val="nil"/>
        </w:rPr>
        <w:t>2</w:t>
      </w:r>
      <w:proofErr w:type="gramEnd"/>
    </w:p>
    <w:p w:rsidR="005D3A88" w:rsidRPr="00A94F69" w:rsidRDefault="005D3A88" w:rsidP="00A94F69">
      <w:pPr>
        <w:widowControl w:val="0"/>
        <w:pBdr>
          <w:top w:val="nil"/>
          <w:left w:val="nil"/>
          <w:bottom w:val="nil"/>
          <w:right w:val="nil"/>
          <w:between w:val="nil"/>
          <w:bar w:val="nil"/>
        </w:pBdr>
        <w:spacing w:line="180" w:lineRule="exact"/>
        <w:jc w:val="center"/>
        <w:rPr>
          <w:rFonts w:ascii="Arial" w:eastAsia="Helvetica Neue Light" w:hAnsi="Arial" w:cs="Arial"/>
          <w:sz w:val="18"/>
          <w:szCs w:val="18"/>
          <w:bdr w:val="ni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701"/>
        <w:gridCol w:w="7187"/>
      </w:tblGrid>
      <w:tr w:rsidR="005D3A88" w:rsidRPr="00A94F69" w:rsidTr="00A3357E">
        <w:trPr>
          <w:trHeight w:val="657"/>
        </w:trPr>
        <w:tc>
          <w:tcPr>
            <w:tcW w:w="1134" w:type="dxa"/>
            <w:shd w:val="clear" w:color="auto" w:fill="auto"/>
            <w:vAlign w:val="center"/>
          </w:tcPr>
          <w:p w:rsidR="005D3A88" w:rsidRPr="00A94F69" w:rsidRDefault="005D3A88" w:rsidP="00BA650C">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Код</w:t>
            </w:r>
          </w:p>
          <w:p w:rsidR="005D3A88" w:rsidRPr="00A94F69" w:rsidRDefault="005D3A88" w:rsidP="00BA650C">
            <w:pPr>
              <w:widowControl w:val="0"/>
              <w:pBdr>
                <w:top w:val="nil"/>
                <w:left w:val="nil"/>
                <w:bottom w:val="nil"/>
                <w:right w:val="nil"/>
                <w:between w:val="nil"/>
                <w:bar w:val="nil"/>
              </w:pBdr>
              <w:autoSpaceDE w:val="0"/>
              <w:autoSpaceDN w:val="0"/>
              <w:adjustRightInd w:val="0"/>
              <w:spacing w:line="180" w:lineRule="exact"/>
              <w:ind w:right="-108"/>
              <w:jc w:val="both"/>
              <w:rPr>
                <w:rFonts w:ascii="Arial" w:eastAsia="Helvetica Neue Light" w:hAnsi="Arial" w:cs="Arial"/>
                <w:sz w:val="18"/>
                <w:szCs w:val="18"/>
                <w:bdr w:val="nil"/>
              </w:rPr>
            </w:pPr>
            <w:r w:rsidRPr="00A94F69">
              <w:rPr>
                <w:rFonts w:ascii="Arial" w:eastAsia="Helvetica Neue Light" w:hAnsi="Arial" w:cs="Arial"/>
                <w:sz w:val="18"/>
                <w:szCs w:val="18"/>
                <w:bdr w:val="nil"/>
              </w:rPr>
              <w:t>классификатора</w:t>
            </w:r>
          </w:p>
        </w:tc>
        <w:tc>
          <w:tcPr>
            <w:tcW w:w="1701" w:type="dxa"/>
            <w:shd w:val="clear" w:color="auto" w:fill="auto"/>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Наименование вида разрешенного использования</w:t>
            </w:r>
          </w:p>
        </w:tc>
        <w:tc>
          <w:tcPr>
            <w:tcW w:w="7187" w:type="dxa"/>
            <w:shd w:val="clear" w:color="auto" w:fill="auto"/>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hAnsi="Arial" w:cs="Arial"/>
                <w:sz w:val="18"/>
                <w:szCs w:val="18"/>
              </w:rPr>
            </w:pPr>
            <w:r w:rsidRPr="00A94F69">
              <w:rPr>
                <w:rFonts w:ascii="Arial" w:hAnsi="Arial" w:cs="Arial"/>
                <w:sz w:val="18"/>
                <w:szCs w:val="18"/>
              </w:rPr>
              <w:t>описание вида разрешенного использования</w:t>
            </w:r>
          </w:p>
        </w:tc>
      </w:tr>
      <w:tr w:rsidR="005D3A88" w:rsidRPr="00A94F69" w:rsidTr="00A3357E">
        <w:trPr>
          <w:trHeight w:val="347"/>
        </w:trPr>
        <w:tc>
          <w:tcPr>
            <w:tcW w:w="1134" w:type="dxa"/>
            <w:shd w:val="clear" w:color="auto" w:fill="auto"/>
          </w:tcPr>
          <w:p w:rsidR="005D3A88" w:rsidRPr="00A94F69" w:rsidRDefault="005D3A88" w:rsidP="00BA650C">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2.7.1</w:t>
            </w:r>
          </w:p>
        </w:tc>
        <w:tc>
          <w:tcPr>
            <w:tcW w:w="1701" w:type="dxa"/>
            <w:shd w:val="clear" w:color="auto" w:fill="auto"/>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Хранение автотранспорта</w:t>
            </w:r>
          </w:p>
        </w:tc>
        <w:tc>
          <w:tcPr>
            <w:tcW w:w="7187" w:type="dxa"/>
            <w:shd w:val="clear" w:color="auto" w:fill="auto"/>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r w:rsidRPr="00A94F69">
              <w:rPr>
                <w:rFonts w:ascii="Arial" w:hAnsi="Arial" w:cs="Arial"/>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94F69">
              <w:rPr>
                <w:rFonts w:ascii="Arial" w:hAnsi="Arial" w:cs="Arial"/>
                <w:sz w:val="18"/>
                <w:szCs w:val="18"/>
              </w:rPr>
              <w:t>машино</w:t>
            </w:r>
            <w:proofErr w:type="spellEnd"/>
            <w:r w:rsidRPr="00A94F69">
              <w:rPr>
                <w:rFonts w:ascii="Arial" w:hAnsi="Arial" w:cs="Arial"/>
                <w:sz w:val="18"/>
                <w:szCs w:val="18"/>
              </w:rPr>
              <w:t xml:space="preserve">-места, за исключением гаражей, размещение которых предусмотрено содержанием видов разрешенного использования с </w:t>
            </w:r>
            <w:hyperlink r:id="rId14" w:history="1">
              <w:r w:rsidRPr="00A94F69">
                <w:rPr>
                  <w:rFonts w:ascii="Arial" w:hAnsi="Arial" w:cs="Arial"/>
                  <w:color w:val="0000FF"/>
                  <w:sz w:val="18"/>
                  <w:szCs w:val="18"/>
                </w:rPr>
                <w:t>кодами 2.7.2</w:t>
              </w:r>
            </w:hyperlink>
            <w:r w:rsidRPr="00A94F69">
              <w:rPr>
                <w:rFonts w:ascii="Arial" w:hAnsi="Arial" w:cs="Arial"/>
                <w:sz w:val="18"/>
                <w:szCs w:val="18"/>
              </w:rPr>
              <w:t xml:space="preserve">, </w:t>
            </w:r>
            <w:hyperlink r:id="rId15" w:history="1">
              <w:r w:rsidRPr="00A94F69">
                <w:rPr>
                  <w:rFonts w:ascii="Arial" w:hAnsi="Arial" w:cs="Arial"/>
                  <w:color w:val="0000FF"/>
                  <w:sz w:val="18"/>
                  <w:szCs w:val="18"/>
                </w:rPr>
                <w:t xml:space="preserve">4.9 </w:t>
              </w:r>
            </w:hyperlink>
          </w:p>
        </w:tc>
      </w:tr>
    </w:tbl>
    <w:p w:rsidR="005D3A88" w:rsidRPr="00A94F69" w:rsidRDefault="005D3A88" w:rsidP="00BA650C">
      <w:pPr>
        <w:widowControl w:val="0"/>
        <w:pBdr>
          <w:top w:val="nil"/>
          <w:left w:val="nil"/>
          <w:bottom w:val="nil"/>
          <w:right w:val="nil"/>
          <w:between w:val="nil"/>
          <w:bar w:val="nil"/>
        </w:pBdr>
        <w:spacing w:line="180" w:lineRule="exact"/>
        <w:jc w:val="both"/>
        <w:rPr>
          <w:rFonts w:ascii="Arial" w:eastAsia="Helvetica Neue Light" w:hAnsi="Arial" w:cs="Arial"/>
          <w:sz w:val="18"/>
          <w:szCs w:val="18"/>
          <w:bdr w:val="nil"/>
        </w:rPr>
      </w:pPr>
    </w:p>
    <w:tbl>
      <w:tblPr>
        <w:tblW w:w="4922" w:type="pct"/>
        <w:tblInd w:w="8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6094"/>
        <w:gridCol w:w="1588"/>
        <w:gridCol w:w="2383"/>
      </w:tblGrid>
      <w:tr w:rsidR="005D3A88" w:rsidRPr="00A94F69" w:rsidTr="00630001">
        <w:trPr>
          <w:trHeight w:val="327"/>
        </w:trPr>
        <w:tc>
          <w:tcPr>
            <w:tcW w:w="3816" w:type="pct"/>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5D3A88" w:rsidRPr="00A94F69" w:rsidRDefault="005D3A88" w:rsidP="00BA650C">
            <w:pPr>
              <w:widowControl w:val="0"/>
              <w:pBdr>
                <w:top w:val="nil"/>
                <w:left w:val="nil"/>
                <w:bottom w:val="nil"/>
                <w:right w:val="nil"/>
                <w:between w:val="nil"/>
                <w:bar w:val="nil"/>
              </w:pBdr>
              <w:spacing w:line="180" w:lineRule="exact"/>
              <w:jc w:val="both"/>
              <w:rPr>
                <w:rFonts w:ascii="Arial" w:eastAsia="Helvetica Neue" w:hAnsi="Arial" w:cs="Arial"/>
                <w:bCs/>
                <w:sz w:val="18"/>
                <w:szCs w:val="18"/>
                <w:bdr w:val="nil"/>
              </w:rPr>
            </w:pPr>
            <w:r w:rsidRPr="00A94F69">
              <w:rPr>
                <w:rFonts w:ascii="Arial" w:eastAsia="Helvetica Neue" w:hAnsi="Arial" w:cs="Arial"/>
                <w:bCs/>
                <w:sz w:val="18"/>
                <w:szCs w:val="18"/>
                <w:bdr w:val="nil"/>
              </w:rPr>
              <w:lastRenderedPageBreak/>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184"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5D3A88" w:rsidRPr="00A94F69" w:rsidRDefault="005D3A88" w:rsidP="00BA650C">
            <w:pPr>
              <w:widowControl w:val="0"/>
              <w:pBdr>
                <w:top w:val="nil"/>
                <w:left w:val="nil"/>
                <w:bottom w:val="nil"/>
                <w:right w:val="nil"/>
                <w:between w:val="nil"/>
                <w:bar w:val="nil"/>
              </w:pBdr>
              <w:spacing w:line="180" w:lineRule="exact"/>
              <w:jc w:val="both"/>
              <w:rPr>
                <w:rFonts w:ascii="Arial" w:eastAsia="Helvetica Neue" w:hAnsi="Arial" w:cs="Arial"/>
                <w:bCs/>
                <w:sz w:val="18"/>
                <w:szCs w:val="18"/>
                <w:bdr w:val="nil"/>
              </w:rPr>
            </w:pPr>
            <w:r w:rsidRPr="00A94F69">
              <w:rPr>
                <w:rFonts w:ascii="Arial" w:eastAsia="Helvetica Neue" w:hAnsi="Arial" w:cs="Arial"/>
                <w:bCs/>
                <w:sz w:val="18"/>
                <w:szCs w:val="18"/>
                <w:bdr w:val="nil"/>
              </w:rPr>
              <w:t>примечания</w:t>
            </w:r>
          </w:p>
        </w:tc>
      </w:tr>
      <w:tr w:rsidR="005D3A88" w:rsidRPr="00A94F69" w:rsidTr="00630001">
        <w:tblPrEx>
          <w:shd w:val="clear" w:color="auto" w:fill="auto"/>
        </w:tblPrEx>
        <w:trPr>
          <w:trHeight w:val="273"/>
        </w:trPr>
        <w:tc>
          <w:tcPr>
            <w:tcW w:w="302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5D3A88" w:rsidRPr="00A94F69" w:rsidRDefault="005D3A88" w:rsidP="00BA650C">
            <w:pPr>
              <w:widowControl w:val="0"/>
              <w:pBdr>
                <w:top w:val="nil"/>
                <w:left w:val="nil"/>
                <w:bottom w:val="nil"/>
                <w:right w:val="nil"/>
                <w:between w:val="nil"/>
                <w:bar w:val="nil"/>
              </w:pBdr>
              <w:spacing w:line="180" w:lineRule="exact"/>
              <w:jc w:val="both"/>
              <w:rPr>
                <w:rFonts w:ascii="Arial" w:eastAsia="Helvetica Neue Light" w:hAnsi="Arial" w:cs="Arial"/>
                <w:spacing w:val="-4"/>
                <w:sz w:val="18"/>
                <w:szCs w:val="18"/>
                <w:bdr w:val="nil"/>
              </w:rPr>
            </w:pPr>
            <w:r w:rsidRPr="00A94F69">
              <w:rPr>
                <w:rFonts w:ascii="Arial" w:eastAsia="Helvetica Neue Light" w:hAnsi="Arial" w:cs="Arial"/>
                <w:spacing w:val="-4"/>
                <w:sz w:val="18"/>
                <w:szCs w:val="18"/>
                <w:bdr w:val="nil"/>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78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pacing w:val="-4"/>
                <w:sz w:val="18"/>
                <w:szCs w:val="18"/>
                <w:bdr w:val="nil"/>
              </w:rPr>
            </w:pPr>
            <w:r w:rsidRPr="00A94F69">
              <w:rPr>
                <w:rFonts w:ascii="Arial" w:eastAsia="Helvetica Neue Light" w:hAnsi="Arial" w:cs="Arial"/>
                <w:spacing w:val="-4"/>
                <w:sz w:val="18"/>
                <w:szCs w:val="18"/>
                <w:bdr w:val="nil"/>
              </w:rPr>
              <w:t>200-3000</w:t>
            </w:r>
            <w:r w:rsidRPr="00A94F69">
              <w:rPr>
                <w:rFonts w:ascii="Arial" w:eastAsia="Helvetica Neue Light" w:hAnsi="Arial" w:cs="Arial"/>
                <w:sz w:val="18"/>
                <w:szCs w:val="18"/>
                <w:bdr w:val="nil"/>
              </w:rPr>
              <w:t xml:space="preserve"> м</w:t>
            </w:r>
            <w:proofErr w:type="gramStart"/>
            <w:r w:rsidRPr="00A94F69">
              <w:rPr>
                <w:rFonts w:ascii="Arial" w:eastAsia="Helvetica Neue Light" w:hAnsi="Arial" w:cs="Arial"/>
                <w:sz w:val="18"/>
                <w:szCs w:val="18"/>
                <w:bdr w:val="nil"/>
                <w:vertAlign w:val="superscript"/>
              </w:rPr>
              <w:t>2</w:t>
            </w:r>
            <w:proofErr w:type="gramEnd"/>
          </w:p>
        </w:tc>
        <w:tc>
          <w:tcPr>
            <w:tcW w:w="118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color w:val="FF0000"/>
                <w:spacing w:val="-4"/>
                <w:sz w:val="18"/>
                <w:szCs w:val="18"/>
                <w:bdr w:val="nil"/>
              </w:rPr>
            </w:pPr>
          </w:p>
        </w:tc>
      </w:tr>
      <w:tr w:rsidR="005D3A88" w:rsidRPr="00A94F69" w:rsidTr="00630001">
        <w:tblPrEx>
          <w:shd w:val="clear" w:color="auto" w:fill="auto"/>
        </w:tblPrEx>
        <w:trPr>
          <w:trHeight w:val="273"/>
        </w:trPr>
        <w:tc>
          <w:tcPr>
            <w:tcW w:w="302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spacing w:line="180" w:lineRule="exact"/>
              <w:jc w:val="both"/>
              <w:rPr>
                <w:rFonts w:ascii="Arial" w:eastAsia="Helvetica Neue Light" w:hAnsi="Arial" w:cs="Arial"/>
                <w:spacing w:val="-4"/>
                <w:sz w:val="18"/>
                <w:szCs w:val="18"/>
                <w:bdr w:val="nil"/>
              </w:rPr>
            </w:pPr>
            <w:r w:rsidRPr="00A94F69">
              <w:rPr>
                <w:rFonts w:ascii="Arial" w:eastAsia="Helvetica Neue Light" w:hAnsi="Arial" w:cs="Arial"/>
                <w:spacing w:val="-4"/>
                <w:sz w:val="18"/>
                <w:szCs w:val="18"/>
                <w:bdr w:val="nil"/>
              </w:rPr>
              <w:t>Предельное количество этажей</w:t>
            </w:r>
          </w:p>
        </w:tc>
        <w:tc>
          <w:tcPr>
            <w:tcW w:w="78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pacing w:val="-4"/>
                <w:sz w:val="18"/>
                <w:szCs w:val="18"/>
                <w:bdr w:val="nil"/>
              </w:rPr>
            </w:pPr>
            <w:r w:rsidRPr="00A94F69">
              <w:rPr>
                <w:rFonts w:ascii="Arial" w:eastAsia="Helvetica Neue Light" w:hAnsi="Arial" w:cs="Arial"/>
                <w:spacing w:val="-4"/>
                <w:sz w:val="18"/>
                <w:szCs w:val="18"/>
                <w:bdr w:val="nil"/>
              </w:rPr>
              <w:t>не более 4 этажей</w:t>
            </w:r>
          </w:p>
        </w:tc>
        <w:tc>
          <w:tcPr>
            <w:tcW w:w="118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pacing w:val="-4"/>
                <w:sz w:val="18"/>
                <w:szCs w:val="18"/>
                <w:bdr w:val="nil"/>
              </w:rPr>
            </w:pPr>
            <w:r w:rsidRPr="00A94F69">
              <w:rPr>
                <w:rFonts w:ascii="Arial" w:eastAsia="Helvetica Neue Light" w:hAnsi="Arial" w:cs="Arial"/>
                <w:spacing w:val="-4"/>
                <w:sz w:val="18"/>
                <w:szCs w:val="18"/>
                <w:bdr w:val="nil"/>
              </w:rPr>
              <w:t>включая мансардный этаж</w:t>
            </w:r>
          </w:p>
        </w:tc>
      </w:tr>
      <w:tr w:rsidR="005D3A88" w:rsidRPr="00A94F69" w:rsidTr="00630001">
        <w:tblPrEx>
          <w:shd w:val="clear" w:color="auto" w:fill="auto"/>
        </w:tblPrEx>
        <w:trPr>
          <w:trHeight w:val="273"/>
        </w:trPr>
        <w:tc>
          <w:tcPr>
            <w:tcW w:w="302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5D3A88" w:rsidRPr="00A94F69" w:rsidRDefault="005D3A88" w:rsidP="00BA650C">
            <w:pPr>
              <w:widowControl w:val="0"/>
              <w:pBdr>
                <w:top w:val="nil"/>
                <w:left w:val="nil"/>
                <w:bottom w:val="nil"/>
                <w:right w:val="nil"/>
                <w:between w:val="nil"/>
                <w:bar w:val="nil"/>
              </w:pBdr>
              <w:spacing w:line="180" w:lineRule="exact"/>
              <w:jc w:val="both"/>
              <w:rPr>
                <w:rFonts w:ascii="Arial" w:eastAsia="Helvetica Neue Light" w:hAnsi="Arial" w:cs="Arial"/>
                <w:spacing w:val="-4"/>
                <w:sz w:val="18"/>
                <w:szCs w:val="18"/>
                <w:bdr w:val="nil"/>
              </w:rPr>
            </w:pPr>
            <w:r w:rsidRPr="00A94F69">
              <w:rPr>
                <w:rFonts w:ascii="Arial" w:eastAsia="Helvetica Neue Light" w:hAnsi="Arial" w:cs="Arial"/>
                <w:spacing w:val="-4"/>
                <w:sz w:val="18"/>
                <w:szCs w:val="18"/>
                <w:bdr w:val="nil"/>
              </w:rPr>
              <w:t>Предельная высота зданий до верха кровли</w:t>
            </w:r>
          </w:p>
        </w:tc>
        <w:tc>
          <w:tcPr>
            <w:tcW w:w="78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pacing w:val="-4"/>
                <w:sz w:val="18"/>
                <w:szCs w:val="18"/>
                <w:bdr w:val="nil"/>
              </w:rPr>
            </w:pPr>
            <w:r w:rsidRPr="00A94F69">
              <w:rPr>
                <w:rFonts w:ascii="Arial" w:eastAsia="Helvetica Neue Light" w:hAnsi="Arial" w:cs="Arial"/>
                <w:spacing w:val="-4"/>
                <w:sz w:val="18"/>
                <w:szCs w:val="18"/>
                <w:bdr w:val="nil"/>
              </w:rPr>
              <w:t>не более 20 м</w:t>
            </w:r>
          </w:p>
        </w:tc>
        <w:tc>
          <w:tcPr>
            <w:tcW w:w="118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pacing w:val="-4"/>
                <w:sz w:val="18"/>
                <w:szCs w:val="18"/>
                <w:bdr w:val="nil"/>
              </w:rPr>
            </w:pPr>
          </w:p>
        </w:tc>
      </w:tr>
      <w:tr w:rsidR="005D3A88" w:rsidRPr="00A94F69" w:rsidTr="00630001">
        <w:tblPrEx>
          <w:shd w:val="clear" w:color="auto" w:fill="auto"/>
        </w:tblPrEx>
        <w:trPr>
          <w:trHeight w:val="273"/>
        </w:trPr>
        <w:tc>
          <w:tcPr>
            <w:tcW w:w="302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5D3A88" w:rsidRPr="00A94F69" w:rsidRDefault="005D3A88" w:rsidP="00BA650C">
            <w:pPr>
              <w:widowControl w:val="0"/>
              <w:pBdr>
                <w:top w:val="nil"/>
                <w:left w:val="nil"/>
                <w:bottom w:val="nil"/>
                <w:right w:val="nil"/>
                <w:between w:val="nil"/>
                <w:bar w:val="nil"/>
              </w:pBdr>
              <w:spacing w:line="180" w:lineRule="exact"/>
              <w:jc w:val="both"/>
              <w:rPr>
                <w:rFonts w:ascii="Arial" w:eastAsia="Helvetica Neue Light" w:hAnsi="Arial" w:cs="Arial"/>
                <w:spacing w:val="-4"/>
                <w:sz w:val="18"/>
                <w:szCs w:val="18"/>
                <w:bdr w:val="nil"/>
              </w:rPr>
            </w:pPr>
            <w:r w:rsidRPr="00A94F69">
              <w:rPr>
                <w:rFonts w:ascii="Arial" w:eastAsia="Helvetica Neue Light" w:hAnsi="Arial" w:cs="Arial"/>
                <w:spacing w:val="-4"/>
                <w:sz w:val="18"/>
                <w:szCs w:val="18"/>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8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pacing w:val="-4"/>
                <w:sz w:val="18"/>
                <w:szCs w:val="18"/>
                <w:bdr w:val="nil"/>
              </w:rPr>
            </w:pPr>
          </w:p>
        </w:tc>
        <w:tc>
          <w:tcPr>
            <w:tcW w:w="118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pacing w:val="-4"/>
                <w:sz w:val="18"/>
                <w:szCs w:val="18"/>
                <w:bdr w:val="nil"/>
              </w:rPr>
            </w:pPr>
          </w:p>
        </w:tc>
      </w:tr>
      <w:tr w:rsidR="005D3A88" w:rsidRPr="00A94F69" w:rsidTr="00630001">
        <w:tblPrEx>
          <w:shd w:val="clear" w:color="auto" w:fill="auto"/>
        </w:tblPrEx>
        <w:trPr>
          <w:trHeight w:val="273"/>
        </w:trPr>
        <w:tc>
          <w:tcPr>
            <w:tcW w:w="302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5D3A88" w:rsidRPr="00A94F69" w:rsidRDefault="005D3A88" w:rsidP="00BA650C">
            <w:pPr>
              <w:widowControl w:val="0"/>
              <w:pBdr>
                <w:top w:val="nil"/>
                <w:left w:val="nil"/>
                <w:bottom w:val="nil"/>
                <w:right w:val="nil"/>
                <w:between w:val="nil"/>
                <w:bar w:val="nil"/>
              </w:pBdr>
              <w:spacing w:line="180" w:lineRule="exact"/>
              <w:jc w:val="both"/>
              <w:rPr>
                <w:rFonts w:ascii="Arial" w:eastAsia="Helvetica Neue Light" w:hAnsi="Arial" w:cs="Arial"/>
                <w:color w:val="FF0000"/>
                <w:spacing w:val="-4"/>
                <w:sz w:val="18"/>
                <w:szCs w:val="18"/>
                <w:bdr w:val="nil"/>
              </w:rPr>
            </w:pPr>
            <w:r w:rsidRPr="00A94F69">
              <w:rPr>
                <w:rFonts w:ascii="Arial" w:hAnsi="Arial" w:cs="Arial"/>
                <w:sz w:val="18"/>
                <w:szCs w:val="18"/>
              </w:rPr>
              <w:t>Блокированная жилая застройка</w:t>
            </w:r>
          </w:p>
        </w:tc>
        <w:tc>
          <w:tcPr>
            <w:tcW w:w="78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pacing w:val="-4"/>
                <w:sz w:val="18"/>
                <w:szCs w:val="18"/>
                <w:bdr w:val="nil"/>
              </w:rPr>
            </w:pPr>
            <w:r w:rsidRPr="00A94F69">
              <w:rPr>
                <w:rFonts w:ascii="Arial" w:eastAsia="Helvetica Neue Light" w:hAnsi="Arial" w:cs="Arial"/>
                <w:spacing w:val="-4"/>
                <w:sz w:val="18"/>
                <w:szCs w:val="18"/>
                <w:bdr w:val="nil"/>
              </w:rPr>
              <w:t>60%</w:t>
            </w:r>
          </w:p>
        </w:tc>
        <w:tc>
          <w:tcPr>
            <w:tcW w:w="118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pacing w:val="-4"/>
                <w:sz w:val="18"/>
                <w:szCs w:val="18"/>
                <w:bdr w:val="nil"/>
              </w:rPr>
            </w:pPr>
            <w:r w:rsidRPr="00A94F69">
              <w:rPr>
                <w:rFonts w:ascii="Arial" w:eastAsia="Helvetica Neue Light" w:hAnsi="Arial" w:cs="Arial"/>
                <w:spacing w:val="-4"/>
                <w:sz w:val="18"/>
                <w:szCs w:val="18"/>
                <w:bdr w:val="nil"/>
              </w:rPr>
              <w:t xml:space="preserve">  </w:t>
            </w:r>
          </w:p>
        </w:tc>
      </w:tr>
      <w:tr w:rsidR="005D3A88" w:rsidRPr="00A94F69" w:rsidTr="00630001">
        <w:tblPrEx>
          <w:shd w:val="clear" w:color="auto" w:fill="auto"/>
        </w:tblPrEx>
        <w:trPr>
          <w:trHeight w:val="273"/>
        </w:trPr>
        <w:tc>
          <w:tcPr>
            <w:tcW w:w="302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5D3A88" w:rsidRPr="00A94F69" w:rsidRDefault="005D3A88" w:rsidP="00BA650C">
            <w:pPr>
              <w:widowControl w:val="0"/>
              <w:pBdr>
                <w:top w:val="nil"/>
                <w:left w:val="nil"/>
                <w:bottom w:val="nil"/>
                <w:right w:val="nil"/>
                <w:between w:val="nil"/>
                <w:bar w:val="nil"/>
              </w:pBdr>
              <w:spacing w:line="180" w:lineRule="exact"/>
              <w:jc w:val="both"/>
              <w:rPr>
                <w:rFonts w:ascii="Arial" w:eastAsia="Helvetica Neue Light" w:hAnsi="Arial" w:cs="Arial"/>
                <w:spacing w:val="-4"/>
                <w:sz w:val="18"/>
                <w:szCs w:val="18"/>
                <w:bdr w:val="nil"/>
              </w:rPr>
            </w:pPr>
            <w:r w:rsidRPr="00A94F69">
              <w:rPr>
                <w:rFonts w:ascii="Arial" w:eastAsia="Helvetica Neue Light" w:hAnsi="Arial" w:cs="Arial"/>
                <w:spacing w:val="-4"/>
                <w:sz w:val="18"/>
                <w:szCs w:val="18"/>
                <w:bdr w:val="nil"/>
              </w:rPr>
              <w:t>для иных видов разрешенного использования</w:t>
            </w:r>
          </w:p>
        </w:tc>
        <w:tc>
          <w:tcPr>
            <w:tcW w:w="78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pacing w:val="-4"/>
                <w:sz w:val="18"/>
                <w:szCs w:val="18"/>
                <w:bdr w:val="nil"/>
              </w:rPr>
            </w:pPr>
            <w:r w:rsidRPr="00A94F69">
              <w:rPr>
                <w:rFonts w:ascii="Arial" w:eastAsia="Helvetica Neue Light" w:hAnsi="Arial" w:cs="Arial"/>
                <w:spacing w:val="-4"/>
                <w:sz w:val="18"/>
                <w:szCs w:val="18"/>
                <w:bdr w:val="nil"/>
              </w:rPr>
              <w:t>не более 80 %</w:t>
            </w:r>
          </w:p>
        </w:tc>
        <w:tc>
          <w:tcPr>
            <w:tcW w:w="118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pacing w:val="-4"/>
                <w:sz w:val="18"/>
                <w:szCs w:val="18"/>
                <w:bdr w:val="nil"/>
              </w:rPr>
            </w:pPr>
          </w:p>
        </w:tc>
      </w:tr>
      <w:tr w:rsidR="005D3A88" w:rsidRPr="00A94F69" w:rsidTr="00630001">
        <w:tblPrEx>
          <w:shd w:val="clear" w:color="auto" w:fill="auto"/>
        </w:tblPrEx>
        <w:trPr>
          <w:trHeight w:val="273"/>
        </w:trPr>
        <w:tc>
          <w:tcPr>
            <w:tcW w:w="302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 xml:space="preserve">Минимальные отступы от границ земельных участков в целях определения мест допустимого размещения зданий, строений, </w:t>
            </w:r>
            <w:proofErr w:type="gramStart"/>
            <w:r w:rsidRPr="00A94F69">
              <w:rPr>
                <w:rFonts w:ascii="Arial" w:eastAsia="Helvetica Neue Light" w:hAnsi="Arial" w:cs="Arial"/>
                <w:sz w:val="18"/>
                <w:szCs w:val="18"/>
                <w:bdr w:val="nil"/>
              </w:rPr>
              <w:t>сооружений</w:t>
            </w:r>
            <w:proofErr w:type="gramEnd"/>
            <w:r w:rsidRPr="00A94F69">
              <w:rPr>
                <w:rFonts w:ascii="Arial" w:eastAsia="Helvetica Neue Light" w:hAnsi="Arial" w:cs="Arial"/>
                <w:sz w:val="18"/>
                <w:szCs w:val="18"/>
                <w:bdr w:val="nil"/>
              </w:rPr>
              <w:t xml:space="preserve"> за пределами которых запрещено строительство размещения зданий, строений, сооружений</w:t>
            </w:r>
          </w:p>
        </w:tc>
        <w:tc>
          <w:tcPr>
            <w:tcW w:w="78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p>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p>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p>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3 м</w:t>
            </w:r>
          </w:p>
        </w:tc>
        <w:tc>
          <w:tcPr>
            <w:tcW w:w="118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p>
        </w:tc>
      </w:tr>
      <w:tr w:rsidR="005D3A88" w:rsidRPr="00A94F69" w:rsidTr="00630001">
        <w:tblPrEx>
          <w:shd w:val="clear" w:color="auto" w:fill="auto"/>
        </w:tblPrEx>
        <w:trPr>
          <w:trHeight w:val="456"/>
        </w:trPr>
        <w:tc>
          <w:tcPr>
            <w:tcW w:w="5000" w:type="pct"/>
            <w:gridSpan w:val="3"/>
            <w:tcBorders>
              <w:top w:val="single" w:sz="4" w:space="0" w:color="auto"/>
            </w:tcBorders>
            <w:shd w:val="clear" w:color="auto" w:fill="FEFEFE"/>
            <w:tcMar>
              <w:top w:w="0" w:type="dxa"/>
              <w:left w:w="100" w:type="dxa"/>
              <w:bottom w:w="0" w:type="dxa"/>
              <w:right w:w="100" w:type="dxa"/>
            </w:tcMar>
            <w:vAlign w:val="center"/>
          </w:tcPr>
          <w:p w:rsidR="005D3A88" w:rsidRPr="00A94F69" w:rsidRDefault="005D3A88" w:rsidP="00BA650C">
            <w:pPr>
              <w:widowControl w:val="0"/>
              <w:pBdr>
                <w:top w:val="nil"/>
                <w:left w:val="nil"/>
                <w:bottom w:val="nil"/>
                <w:right w:val="nil"/>
                <w:between w:val="nil"/>
                <w:bar w:val="nil"/>
              </w:pBdr>
              <w:autoSpaceDE w:val="0"/>
              <w:autoSpaceDN w:val="0"/>
              <w:spacing w:line="180" w:lineRule="exact"/>
              <w:jc w:val="both"/>
              <w:rPr>
                <w:rFonts w:ascii="Arial" w:eastAsia="Arial Unicode MS" w:hAnsi="Arial" w:cs="Arial"/>
                <w:sz w:val="18"/>
                <w:szCs w:val="18"/>
                <w:bdr w:val="nil"/>
              </w:rPr>
            </w:pPr>
            <w:r w:rsidRPr="00A94F69">
              <w:rPr>
                <w:rFonts w:ascii="Arial" w:hAnsi="Arial" w:cs="Arial"/>
                <w:sz w:val="18"/>
                <w:szCs w:val="18"/>
                <w:bdr w:val="nil"/>
              </w:rPr>
              <w:t>При необходимости отклонения от предельных параметров разрешенного строительства, реконструкции объектов капитального строительства руководствоваться статьей 40 Градостроительного кодекса Российской Федерации</w:t>
            </w:r>
          </w:p>
        </w:tc>
      </w:tr>
    </w:tbl>
    <w:p w:rsidR="005D3A88" w:rsidRPr="00A94F69" w:rsidRDefault="005D3A88" w:rsidP="00A94F69">
      <w:pPr>
        <w:pStyle w:val="aff5"/>
        <w:spacing w:line="180" w:lineRule="exact"/>
        <w:rPr>
          <w:rFonts w:ascii="Arial" w:hAnsi="Arial" w:cs="Arial"/>
          <w:b/>
          <w:sz w:val="18"/>
          <w:szCs w:val="18"/>
        </w:rPr>
      </w:pPr>
    </w:p>
    <w:p w:rsidR="005D3A88" w:rsidRPr="00A94F69" w:rsidRDefault="005D3A88" w:rsidP="00A94F69">
      <w:pPr>
        <w:keepNext/>
        <w:spacing w:line="180" w:lineRule="exact"/>
        <w:ind w:firstLine="426"/>
        <w:outlineLvl w:val="3"/>
        <w:rPr>
          <w:rFonts w:ascii="Arial" w:hAnsi="Arial" w:cs="Arial"/>
          <w:bCs/>
          <w:sz w:val="18"/>
          <w:szCs w:val="18"/>
          <w:lang w:val="x-none" w:eastAsia="ar-SA" w:bidi="en-US"/>
        </w:rPr>
      </w:pPr>
      <w:r w:rsidRPr="00A94F69">
        <w:rPr>
          <w:rFonts w:ascii="Arial" w:hAnsi="Arial" w:cs="Arial"/>
          <w:bCs/>
          <w:sz w:val="18"/>
          <w:szCs w:val="18"/>
          <w:lang w:val="x-none" w:eastAsia="ar-SA" w:bidi="en-US"/>
        </w:rPr>
        <w:t xml:space="preserve">Статья 3.3. Зона застройки </w:t>
      </w:r>
      <w:proofErr w:type="spellStart"/>
      <w:r w:rsidRPr="00A94F69">
        <w:rPr>
          <w:rFonts w:ascii="Arial" w:hAnsi="Arial" w:cs="Arial"/>
          <w:bCs/>
          <w:sz w:val="18"/>
          <w:szCs w:val="18"/>
          <w:lang w:val="x-none" w:eastAsia="ar-SA" w:bidi="en-US"/>
        </w:rPr>
        <w:t>среднеэтажными</w:t>
      </w:r>
      <w:proofErr w:type="spellEnd"/>
      <w:r w:rsidRPr="00A94F69">
        <w:rPr>
          <w:rFonts w:ascii="Arial" w:hAnsi="Arial" w:cs="Arial"/>
          <w:bCs/>
          <w:sz w:val="18"/>
          <w:szCs w:val="18"/>
          <w:lang w:val="x-none" w:eastAsia="ar-SA" w:bidi="en-US"/>
        </w:rPr>
        <w:t xml:space="preserve"> жилыми домами (от 5 до 8 этажей, включая мансардный) (Ж3)</w:t>
      </w:r>
    </w:p>
    <w:p w:rsidR="005D3A88" w:rsidRPr="00A94F69" w:rsidRDefault="005D3A88" w:rsidP="00A94F69">
      <w:pPr>
        <w:spacing w:line="180" w:lineRule="exact"/>
        <w:ind w:firstLine="426"/>
        <w:rPr>
          <w:rFonts w:ascii="Arial" w:hAnsi="Arial" w:cs="Arial"/>
          <w:sz w:val="18"/>
          <w:szCs w:val="18"/>
        </w:rPr>
      </w:pPr>
      <w:r w:rsidRPr="00A94F69">
        <w:rPr>
          <w:rFonts w:ascii="Arial" w:hAnsi="Arial" w:cs="Arial"/>
          <w:sz w:val="18"/>
          <w:szCs w:val="18"/>
        </w:rPr>
        <w:t xml:space="preserve">1. Зона застройки </w:t>
      </w:r>
      <w:proofErr w:type="spellStart"/>
      <w:r w:rsidRPr="00A94F69">
        <w:rPr>
          <w:rFonts w:ascii="Arial" w:hAnsi="Arial" w:cs="Arial"/>
          <w:sz w:val="18"/>
          <w:szCs w:val="18"/>
        </w:rPr>
        <w:t>среднеэтажными</w:t>
      </w:r>
      <w:proofErr w:type="spellEnd"/>
      <w:r w:rsidRPr="00A94F69">
        <w:rPr>
          <w:rFonts w:ascii="Arial" w:hAnsi="Arial" w:cs="Arial"/>
          <w:sz w:val="18"/>
          <w:szCs w:val="18"/>
        </w:rPr>
        <w:t xml:space="preserve"> жилыми домами выделена для обеспечения правовых условий формирования районов с многоквартирными преимущественно </w:t>
      </w:r>
      <w:proofErr w:type="spellStart"/>
      <w:r w:rsidRPr="00A94F69">
        <w:rPr>
          <w:rFonts w:ascii="Arial" w:hAnsi="Arial" w:cs="Arial"/>
          <w:sz w:val="18"/>
          <w:szCs w:val="18"/>
        </w:rPr>
        <w:t>среднеэтажными</w:t>
      </w:r>
      <w:proofErr w:type="spellEnd"/>
      <w:r w:rsidRPr="00A94F69">
        <w:rPr>
          <w:rFonts w:ascii="Arial" w:hAnsi="Arial" w:cs="Arial"/>
          <w:sz w:val="18"/>
          <w:szCs w:val="18"/>
        </w:rPr>
        <w:t xml:space="preserve"> жилыми домами от 5 до 8 этажей, с расширенным набором услуг местного значения.</w:t>
      </w:r>
    </w:p>
    <w:p w:rsidR="005D3A88" w:rsidRPr="00A94F69" w:rsidRDefault="005D3A88" w:rsidP="00A94F69">
      <w:pPr>
        <w:spacing w:line="180" w:lineRule="exact"/>
        <w:ind w:firstLine="426"/>
        <w:rPr>
          <w:rFonts w:ascii="Arial" w:hAnsi="Arial" w:cs="Arial"/>
          <w:sz w:val="18"/>
          <w:szCs w:val="18"/>
        </w:rPr>
      </w:pPr>
      <w:r w:rsidRPr="00A94F69">
        <w:rPr>
          <w:rFonts w:ascii="Arial" w:hAnsi="Arial" w:cs="Arial"/>
          <w:sz w:val="18"/>
          <w:szCs w:val="18"/>
        </w:rPr>
        <w:t>При застройке и разработке документов по планировке территории на отдельный участок территории, занимающий часть территории населенного пункта, необходимо обеспечивать совместимость размещаемых объектов с окружающей застройкой и требуемый уровень социального и культурно-бытового обслуживания населения для населенного пункта в целом.</w:t>
      </w:r>
    </w:p>
    <w:p w:rsidR="005D3A88" w:rsidRPr="00A94F69" w:rsidRDefault="005D3A88" w:rsidP="00A94F69">
      <w:pPr>
        <w:shd w:val="clear" w:color="auto" w:fill="FFFFFF"/>
        <w:spacing w:line="180" w:lineRule="exact"/>
        <w:jc w:val="both"/>
        <w:rPr>
          <w:rFonts w:ascii="Arial" w:hAnsi="Arial" w:cs="Arial"/>
          <w:spacing w:val="9"/>
          <w:sz w:val="18"/>
          <w:szCs w:val="18"/>
        </w:rPr>
      </w:pPr>
    </w:p>
    <w:p w:rsidR="005D3A88" w:rsidRPr="00A94F69" w:rsidRDefault="005D3A88" w:rsidP="00A94F69">
      <w:pPr>
        <w:widowControl w:val="0"/>
        <w:spacing w:line="180" w:lineRule="exact"/>
        <w:ind w:firstLine="709"/>
        <w:contextualSpacing/>
        <w:jc w:val="center"/>
        <w:rPr>
          <w:rFonts w:ascii="Arial" w:eastAsia="Cambria" w:hAnsi="Arial" w:cs="Arial"/>
          <w:sz w:val="18"/>
          <w:szCs w:val="18"/>
        </w:rPr>
      </w:pPr>
      <w:r w:rsidRPr="00A94F69">
        <w:rPr>
          <w:rFonts w:ascii="Arial" w:eastAsia="Cambria" w:hAnsi="Arial" w:cs="Arial"/>
          <w:sz w:val="18"/>
          <w:szCs w:val="18"/>
        </w:rPr>
        <w:t>Основные виды разрешённого использования земельных участков зоны Ж3</w:t>
      </w:r>
    </w:p>
    <w:p w:rsidR="005D3A88" w:rsidRPr="00A94F69" w:rsidRDefault="005D3A88" w:rsidP="00A94F69">
      <w:pPr>
        <w:widowControl w:val="0"/>
        <w:spacing w:line="180" w:lineRule="exact"/>
        <w:ind w:firstLine="709"/>
        <w:contextualSpacing/>
        <w:jc w:val="center"/>
        <w:rPr>
          <w:rFonts w:ascii="Arial" w:eastAsia="Cambria" w:hAnsi="Arial" w:cs="Arial"/>
          <w:sz w:val="18"/>
          <w:szCs w:val="18"/>
        </w:rPr>
      </w:pPr>
    </w:p>
    <w:tbl>
      <w:tblPr>
        <w:tblW w:w="4922" w:type="pct"/>
        <w:tblInd w:w="8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1276"/>
        <w:gridCol w:w="1558"/>
        <w:gridCol w:w="7231"/>
      </w:tblGrid>
      <w:tr w:rsidR="005D3A88" w:rsidRPr="00A94F69" w:rsidTr="008447BC">
        <w:trPr>
          <w:trHeight w:val="335"/>
        </w:trPr>
        <w:tc>
          <w:tcPr>
            <w:tcW w:w="634"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5D3A88" w:rsidRPr="00A94F69" w:rsidRDefault="005D3A88" w:rsidP="00BA650C">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Код</w:t>
            </w:r>
          </w:p>
          <w:p w:rsidR="005D3A88" w:rsidRPr="00A94F69" w:rsidRDefault="005D3A88" w:rsidP="00BA650C">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классификатора</w:t>
            </w:r>
          </w:p>
        </w:tc>
        <w:tc>
          <w:tcPr>
            <w:tcW w:w="774"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Наименование вида разрешенного использования</w:t>
            </w:r>
          </w:p>
        </w:tc>
        <w:tc>
          <w:tcPr>
            <w:tcW w:w="3592"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hAnsi="Arial" w:cs="Arial"/>
                <w:sz w:val="18"/>
                <w:szCs w:val="18"/>
              </w:rPr>
            </w:pPr>
            <w:r w:rsidRPr="00A94F69">
              <w:rPr>
                <w:rFonts w:ascii="Arial" w:hAnsi="Arial" w:cs="Arial"/>
                <w:sz w:val="18"/>
                <w:szCs w:val="18"/>
              </w:rPr>
              <w:t>описание вида разрешенного использования</w:t>
            </w:r>
          </w:p>
        </w:tc>
      </w:tr>
      <w:tr w:rsidR="005D3A88" w:rsidRPr="00A94F69" w:rsidTr="008447BC">
        <w:trPr>
          <w:trHeight w:val="1108"/>
        </w:trPr>
        <w:tc>
          <w:tcPr>
            <w:tcW w:w="634"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5D3A88" w:rsidRPr="00A94F69" w:rsidRDefault="005D3A88" w:rsidP="00BA650C">
            <w:pPr>
              <w:widowControl w:val="0"/>
              <w:spacing w:line="180" w:lineRule="exact"/>
              <w:jc w:val="both"/>
              <w:rPr>
                <w:rFonts w:ascii="Arial" w:eastAsia="Cambria" w:hAnsi="Arial" w:cs="Arial"/>
                <w:color w:val="auto"/>
                <w:sz w:val="18"/>
                <w:szCs w:val="18"/>
                <w:lang w:eastAsia="en-US"/>
              </w:rPr>
            </w:pPr>
            <w:r w:rsidRPr="00A94F69">
              <w:rPr>
                <w:rFonts w:ascii="Arial" w:hAnsi="Arial" w:cs="Arial"/>
                <w:color w:val="auto"/>
                <w:sz w:val="18"/>
                <w:szCs w:val="18"/>
              </w:rPr>
              <w:t>2.3</w:t>
            </w:r>
          </w:p>
        </w:tc>
        <w:tc>
          <w:tcPr>
            <w:tcW w:w="774"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5D3A88" w:rsidRPr="00A94F69" w:rsidRDefault="005D3A88" w:rsidP="00BA650C">
            <w:pPr>
              <w:autoSpaceDE w:val="0"/>
              <w:autoSpaceDN w:val="0"/>
              <w:adjustRightInd w:val="0"/>
              <w:spacing w:line="180" w:lineRule="exact"/>
              <w:jc w:val="both"/>
              <w:rPr>
                <w:rFonts w:ascii="Arial" w:eastAsiaTheme="minorHAnsi" w:hAnsi="Arial" w:cs="Arial"/>
                <w:sz w:val="18"/>
                <w:szCs w:val="18"/>
                <w:lang w:eastAsia="en-US"/>
              </w:rPr>
            </w:pPr>
            <w:r w:rsidRPr="00A94F69">
              <w:rPr>
                <w:rFonts w:ascii="Arial" w:eastAsiaTheme="minorHAnsi" w:hAnsi="Arial" w:cs="Arial"/>
                <w:sz w:val="18"/>
                <w:szCs w:val="18"/>
                <w:lang w:eastAsia="en-US"/>
              </w:rPr>
              <w:t>Блокированная жилая застройка</w:t>
            </w:r>
          </w:p>
        </w:tc>
        <w:tc>
          <w:tcPr>
            <w:tcW w:w="3592"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5D3A88" w:rsidRPr="00A94F69" w:rsidRDefault="005D3A88" w:rsidP="00BA650C">
            <w:pPr>
              <w:autoSpaceDE w:val="0"/>
              <w:autoSpaceDN w:val="0"/>
              <w:adjustRightInd w:val="0"/>
              <w:spacing w:line="180" w:lineRule="exact"/>
              <w:jc w:val="both"/>
              <w:rPr>
                <w:rFonts w:ascii="Arial" w:eastAsiaTheme="minorHAnsi" w:hAnsi="Arial" w:cs="Arial"/>
                <w:sz w:val="18"/>
                <w:szCs w:val="18"/>
                <w:lang w:eastAsia="en-US"/>
              </w:rPr>
            </w:pPr>
            <w:proofErr w:type="gramStart"/>
            <w:r w:rsidRPr="00A94F69">
              <w:rPr>
                <w:rFonts w:ascii="Arial" w:eastAsiaTheme="minorHAnsi" w:hAnsi="Arial" w:cs="Arial"/>
                <w:sz w:val="18"/>
                <w:szCs w:val="18"/>
                <w:lang w:eastAsia="en-US"/>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w:t>
            </w:r>
            <w:r w:rsidR="007639CB">
              <w:rPr>
                <w:rFonts w:ascii="Arial" w:eastAsiaTheme="minorHAnsi" w:hAnsi="Arial" w:cs="Arial"/>
                <w:sz w:val="18"/>
                <w:szCs w:val="18"/>
                <w:lang w:eastAsia="en-US"/>
              </w:rPr>
              <w:t>х площадок, площадок для отдыха</w:t>
            </w:r>
            <w:proofErr w:type="gramEnd"/>
          </w:p>
        </w:tc>
      </w:tr>
      <w:tr w:rsidR="005D3A88" w:rsidRPr="00A94F69" w:rsidTr="008447BC">
        <w:tblPrEx>
          <w:shd w:val="clear" w:color="auto" w:fill="auto"/>
        </w:tblPrEx>
        <w:trPr>
          <w:trHeight w:val="281"/>
        </w:trPr>
        <w:tc>
          <w:tcPr>
            <w:tcW w:w="63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right" w:pos="1267"/>
                <w:tab w:val="right" w:pos="1333"/>
              </w:tabs>
              <w:spacing w:line="180" w:lineRule="exact"/>
              <w:jc w:val="both"/>
              <w:rPr>
                <w:rFonts w:ascii="Arial" w:eastAsia="Cambria" w:hAnsi="Arial" w:cs="Arial"/>
                <w:sz w:val="18"/>
                <w:szCs w:val="18"/>
                <w:bdr w:val="nil"/>
              </w:rPr>
            </w:pPr>
            <w:r w:rsidRPr="00A94F69">
              <w:rPr>
                <w:rFonts w:ascii="Arial" w:eastAsia="Cambria" w:hAnsi="Arial" w:cs="Arial"/>
                <w:sz w:val="18"/>
                <w:szCs w:val="18"/>
                <w:bdr w:val="nil"/>
              </w:rPr>
              <w:t>2.5</w:t>
            </w:r>
          </w:p>
        </w:tc>
        <w:tc>
          <w:tcPr>
            <w:tcW w:w="77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Cambria" w:hAnsi="Arial" w:cs="Arial"/>
                <w:sz w:val="18"/>
                <w:szCs w:val="18"/>
                <w:bdr w:val="nil"/>
              </w:rPr>
            </w:pPr>
            <w:proofErr w:type="spellStart"/>
            <w:r w:rsidRPr="00A94F69">
              <w:rPr>
                <w:rFonts w:ascii="Arial" w:eastAsia="Cambria" w:hAnsi="Arial" w:cs="Arial"/>
                <w:sz w:val="18"/>
                <w:szCs w:val="18"/>
                <w:bdr w:val="nil"/>
              </w:rPr>
              <w:t>Среднеэтажная</w:t>
            </w:r>
            <w:proofErr w:type="spellEnd"/>
            <w:r w:rsidRPr="00A94F69">
              <w:rPr>
                <w:rFonts w:ascii="Arial" w:eastAsia="Cambria" w:hAnsi="Arial" w:cs="Arial"/>
                <w:sz w:val="18"/>
                <w:szCs w:val="18"/>
                <w:bdr w:val="nil"/>
              </w:rPr>
              <w:t xml:space="preserve"> жилая застройка</w:t>
            </w:r>
          </w:p>
        </w:tc>
        <w:tc>
          <w:tcPr>
            <w:tcW w:w="3592"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autoSpaceDE w:val="0"/>
              <w:autoSpaceDN w:val="0"/>
              <w:adjustRightInd w:val="0"/>
              <w:spacing w:line="180" w:lineRule="exact"/>
              <w:jc w:val="both"/>
              <w:rPr>
                <w:rFonts w:ascii="Arial" w:eastAsia="Cambria" w:hAnsi="Arial" w:cs="Arial"/>
                <w:sz w:val="18"/>
                <w:szCs w:val="18"/>
                <w:bdr w:val="nil"/>
              </w:rPr>
            </w:pPr>
            <w:r w:rsidRPr="00A94F69">
              <w:rPr>
                <w:rFonts w:ascii="Arial" w:eastAsia="Cambria" w:hAnsi="Arial" w:cs="Arial"/>
                <w:sz w:val="18"/>
                <w:szCs w:val="18"/>
                <w:bdr w:val="nil"/>
              </w:rPr>
              <w:t>размещение многоквартирных домов этажностью не выше восьми этажей;</w:t>
            </w:r>
          </w:p>
          <w:p w:rsidR="005D3A88" w:rsidRPr="00A94F69" w:rsidRDefault="005D3A88" w:rsidP="00BA650C">
            <w:pPr>
              <w:widowControl w:val="0"/>
              <w:pBdr>
                <w:top w:val="nil"/>
                <w:left w:val="nil"/>
                <w:bottom w:val="nil"/>
                <w:right w:val="nil"/>
                <w:between w:val="nil"/>
                <w:bar w:val="nil"/>
              </w:pBdr>
              <w:autoSpaceDE w:val="0"/>
              <w:autoSpaceDN w:val="0"/>
              <w:adjustRightInd w:val="0"/>
              <w:spacing w:line="180" w:lineRule="exact"/>
              <w:jc w:val="both"/>
              <w:rPr>
                <w:rFonts w:ascii="Arial" w:eastAsia="Cambria" w:hAnsi="Arial" w:cs="Arial"/>
                <w:sz w:val="18"/>
                <w:szCs w:val="18"/>
                <w:bdr w:val="nil"/>
              </w:rPr>
            </w:pPr>
            <w:r w:rsidRPr="00A94F69">
              <w:rPr>
                <w:rFonts w:ascii="Arial" w:eastAsia="Cambria" w:hAnsi="Arial" w:cs="Arial"/>
                <w:sz w:val="18"/>
                <w:szCs w:val="18"/>
                <w:bdr w:val="nil"/>
              </w:rPr>
              <w:t>благоустройство и озеленение;</w:t>
            </w:r>
          </w:p>
          <w:p w:rsidR="005D3A88" w:rsidRPr="00A94F69" w:rsidRDefault="005D3A88" w:rsidP="00BA650C">
            <w:pPr>
              <w:widowControl w:val="0"/>
              <w:pBdr>
                <w:top w:val="nil"/>
                <w:left w:val="nil"/>
                <w:bottom w:val="nil"/>
                <w:right w:val="nil"/>
                <w:between w:val="nil"/>
                <w:bar w:val="nil"/>
              </w:pBdr>
              <w:autoSpaceDE w:val="0"/>
              <w:autoSpaceDN w:val="0"/>
              <w:adjustRightInd w:val="0"/>
              <w:spacing w:line="180" w:lineRule="exact"/>
              <w:jc w:val="both"/>
              <w:rPr>
                <w:rFonts w:ascii="Arial" w:eastAsia="Cambria" w:hAnsi="Arial" w:cs="Arial"/>
                <w:sz w:val="18"/>
                <w:szCs w:val="18"/>
                <w:bdr w:val="nil"/>
              </w:rPr>
            </w:pPr>
            <w:r w:rsidRPr="00A94F69">
              <w:rPr>
                <w:rFonts w:ascii="Arial" w:eastAsia="Cambria" w:hAnsi="Arial" w:cs="Arial"/>
                <w:sz w:val="18"/>
                <w:szCs w:val="18"/>
                <w:bdr w:val="nil"/>
              </w:rPr>
              <w:t>размещение подземных гаражей и автостоянок;</w:t>
            </w:r>
          </w:p>
          <w:p w:rsidR="005D3A88" w:rsidRPr="00A94F69" w:rsidRDefault="005D3A88" w:rsidP="00BA650C">
            <w:pPr>
              <w:widowControl w:val="0"/>
              <w:pBdr>
                <w:top w:val="nil"/>
                <w:left w:val="nil"/>
                <w:bottom w:val="nil"/>
                <w:right w:val="nil"/>
                <w:between w:val="nil"/>
                <w:bar w:val="nil"/>
              </w:pBdr>
              <w:autoSpaceDE w:val="0"/>
              <w:autoSpaceDN w:val="0"/>
              <w:adjustRightInd w:val="0"/>
              <w:spacing w:line="180" w:lineRule="exact"/>
              <w:jc w:val="both"/>
              <w:rPr>
                <w:rFonts w:ascii="Arial" w:eastAsia="Cambria" w:hAnsi="Arial" w:cs="Arial"/>
                <w:sz w:val="18"/>
                <w:szCs w:val="18"/>
                <w:bdr w:val="nil"/>
              </w:rPr>
            </w:pPr>
            <w:r w:rsidRPr="00A94F69">
              <w:rPr>
                <w:rFonts w:ascii="Arial" w:eastAsia="Cambria" w:hAnsi="Arial" w:cs="Arial"/>
                <w:sz w:val="18"/>
                <w:szCs w:val="18"/>
                <w:bdr w:val="nil"/>
              </w:rPr>
              <w:t>обустройство спортивных и детских площадок, площадок для отдыха;</w:t>
            </w:r>
          </w:p>
          <w:p w:rsidR="005D3A88" w:rsidRPr="00A94F69" w:rsidRDefault="005D3A88" w:rsidP="00BA650C">
            <w:pPr>
              <w:widowControl w:val="0"/>
              <w:pBdr>
                <w:top w:val="nil"/>
                <w:left w:val="nil"/>
                <w:bottom w:val="nil"/>
                <w:right w:val="nil"/>
                <w:between w:val="nil"/>
                <w:bar w:val="nil"/>
              </w:pBdr>
              <w:autoSpaceDE w:val="0"/>
              <w:autoSpaceDN w:val="0"/>
              <w:adjustRightInd w:val="0"/>
              <w:spacing w:line="180" w:lineRule="exact"/>
              <w:jc w:val="both"/>
              <w:rPr>
                <w:rFonts w:ascii="Arial" w:eastAsia="Cambria" w:hAnsi="Arial" w:cs="Arial"/>
                <w:sz w:val="18"/>
                <w:szCs w:val="18"/>
                <w:bdr w:val="nil"/>
              </w:rPr>
            </w:pPr>
            <w:r w:rsidRPr="00A94F69">
              <w:rPr>
                <w:rFonts w:ascii="Arial" w:eastAsia="Cambria" w:hAnsi="Arial" w:cs="Arial"/>
                <w:sz w:val="18"/>
                <w:szCs w:val="18"/>
                <w:bdr w:val="nil"/>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5D3A88" w:rsidRPr="00A94F69" w:rsidTr="008447BC">
        <w:tblPrEx>
          <w:shd w:val="clear" w:color="auto" w:fill="auto"/>
        </w:tblPrEx>
        <w:trPr>
          <w:trHeight w:val="281"/>
        </w:trPr>
        <w:tc>
          <w:tcPr>
            <w:tcW w:w="63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spacing w:line="180" w:lineRule="exact"/>
              <w:jc w:val="both"/>
              <w:rPr>
                <w:rFonts w:ascii="Arial" w:hAnsi="Arial" w:cs="Arial"/>
                <w:color w:val="auto"/>
                <w:sz w:val="18"/>
                <w:szCs w:val="18"/>
              </w:rPr>
            </w:pPr>
            <w:r w:rsidRPr="00A94F69">
              <w:rPr>
                <w:rFonts w:ascii="Arial" w:hAnsi="Arial" w:cs="Arial"/>
                <w:color w:val="auto"/>
                <w:sz w:val="18"/>
                <w:szCs w:val="18"/>
              </w:rPr>
              <w:t>2.7.2</w:t>
            </w:r>
          </w:p>
        </w:tc>
        <w:tc>
          <w:tcPr>
            <w:tcW w:w="77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7301D9" w:rsidRDefault="005D3A88" w:rsidP="00BA650C">
            <w:pPr>
              <w:spacing w:line="180" w:lineRule="exact"/>
              <w:jc w:val="both"/>
              <w:rPr>
                <w:rFonts w:ascii="Arial" w:eastAsia="Arial Unicode MS" w:hAnsi="Arial" w:cs="Arial"/>
                <w:sz w:val="18"/>
                <w:szCs w:val="18"/>
                <w:bdr w:val="nil"/>
              </w:rPr>
            </w:pPr>
            <w:r w:rsidRPr="007301D9">
              <w:rPr>
                <w:rFonts w:ascii="Arial" w:eastAsia="Arial Unicode MS" w:hAnsi="Arial" w:cs="Arial"/>
                <w:sz w:val="18"/>
                <w:szCs w:val="18"/>
                <w:bdr w:val="nil"/>
              </w:rPr>
              <w:t>Размещение гаражей для собственных нужд</w:t>
            </w:r>
          </w:p>
        </w:tc>
        <w:tc>
          <w:tcPr>
            <w:tcW w:w="3592"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7301D9" w:rsidRDefault="005D3A88" w:rsidP="00BA650C">
            <w:pPr>
              <w:pStyle w:val="15"/>
              <w:spacing w:line="180" w:lineRule="exact"/>
              <w:jc w:val="both"/>
              <w:rPr>
                <w:rFonts w:ascii="Arial" w:eastAsia="Arial Unicode MS" w:hAnsi="Arial" w:cs="Arial"/>
                <w:b w:val="0"/>
                <w:sz w:val="18"/>
                <w:szCs w:val="18"/>
                <w:bdr w:val="nil"/>
              </w:rPr>
            </w:pPr>
            <w:r w:rsidRPr="007301D9">
              <w:rPr>
                <w:rFonts w:ascii="Arial" w:eastAsia="Arial Unicode MS" w:hAnsi="Arial" w:cs="Arial"/>
                <w:b w:val="0"/>
                <w:sz w:val="18"/>
                <w:szCs w:val="18"/>
                <w:bdr w:val="nil"/>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5D3A88" w:rsidRPr="00A94F69" w:rsidTr="008447BC">
        <w:tblPrEx>
          <w:shd w:val="clear" w:color="auto" w:fill="auto"/>
        </w:tblPrEx>
        <w:trPr>
          <w:trHeight w:val="1409"/>
        </w:trPr>
        <w:tc>
          <w:tcPr>
            <w:tcW w:w="63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autoSpaceDE w:val="0"/>
              <w:autoSpaceDN w:val="0"/>
              <w:adjustRightInd w:val="0"/>
              <w:spacing w:line="180" w:lineRule="exact"/>
              <w:jc w:val="both"/>
              <w:rPr>
                <w:rFonts w:ascii="Arial" w:eastAsia="Cambria" w:hAnsi="Arial" w:cs="Arial"/>
                <w:sz w:val="18"/>
                <w:szCs w:val="18"/>
                <w:bdr w:val="nil"/>
              </w:rPr>
            </w:pPr>
            <w:r w:rsidRPr="00A94F69">
              <w:rPr>
                <w:rFonts w:ascii="Arial" w:eastAsia="Cambria" w:hAnsi="Arial" w:cs="Arial"/>
                <w:sz w:val="18"/>
                <w:szCs w:val="18"/>
                <w:bdr w:val="nil"/>
              </w:rPr>
              <w:t>3.1.1</w:t>
            </w:r>
          </w:p>
        </w:tc>
        <w:tc>
          <w:tcPr>
            <w:tcW w:w="77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autoSpaceDE w:val="0"/>
              <w:autoSpaceDN w:val="0"/>
              <w:adjustRightInd w:val="0"/>
              <w:spacing w:line="180" w:lineRule="exact"/>
              <w:jc w:val="both"/>
              <w:rPr>
                <w:rFonts w:ascii="Arial" w:eastAsia="Cambria" w:hAnsi="Arial" w:cs="Arial"/>
                <w:sz w:val="18"/>
                <w:szCs w:val="18"/>
                <w:bdr w:val="nil"/>
              </w:rPr>
            </w:pPr>
            <w:r w:rsidRPr="00A94F69">
              <w:rPr>
                <w:rFonts w:ascii="Arial" w:eastAsia="Cambria" w:hAnsi="Arial" w:cs="Arial"/>
                <w:sz w:val="18"/>
                <w:szCs w:val="18"/>
                <w:bdr w:val="nil"/>
              </w:rPr>
              <w:t>Предоставление коммунальных услуг</w:t>
            </w:r>
          </w:p>
        </w:tc>
        <w:tc>
          <w:tcPr>
            <w:tcW w:w="3592"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autoSpaceDE w:val="0"/>
              <w:autoSpaceDN w:val="0"/>
              <w:adjustRightInd w:val="0"/>
              <w:spacing w:line="180" w:lineRule="exact"/>
              <w:jc w:val="both"/>
              <w:rPr>
                <w:rFonts w:ascii="Arial" w:eastAsia="Cambria" w:hAnsi="Arial" w:cs="Arial"/>
                <w:sz w:val="18"/>
                <w:szCs w:val="18"/>
                <w:bdr w:val="nil"/>
              </w:rPr>
            </w:pPr>
            <w:proofErr w:type="gramStart"/>
            <w:r w:rsidRPr="00A94F69">
              <w:rPr>
                <w:rFonts w:ascii="Arial" w:eastAsia="Arial Unicode MS" w:hAnsi="Arial" w:cs="Arial"/>
                <w:sz w:val="18"/>
                <w:szCs w:val="18"/>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5D3A88" w:rsidRPr="00A94F69" w:rsidTr="008447BC">
        <w:tblPrEx>
          <w:shd w:val="clear" w:color="auto" w:fill="auto"/>
        </w:tblPrEx>
        <w:trPr>
          <w:trHeight w:val="216"/>
        </w:trPr>
        <w:tc>
          <w:tcPr>
            <w:tcW w:w="63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12.0.1</w:t>
            </w:r>
          </w:p>
        </w:tc>
        <w:tc>
          <w:tcPr>
            <w:tcW w:w="77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Улично-дорожная сеть</w:t>
            </w:r>
          </w:p>
        </w:tc>
        <w:tc>
          <w:tcPr>
            <w:tcW w:w="3592"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94F69">
              <w:rPr>
                <w:rFonts w:ascii="Arial" w:eastAsia="Arial Unicode MS" w:hAnsi="Arial" w:cs="Arial"/>
                <w:sz w:val="18"/>
                <w:szCs w:val="18"/>
                <w:bdr w:val="nil"/>
              </w:rPr>
              <w:t>велотранспортной</w:t>
            </w:r>
            <w:proofErr w:type="spellEnd"/>
            <w:r w:rsidRPr="00A94F69">
              <w:rPr>
                <w:rFonts w:ascii="Arial" w:eastAsia="Arial Unicode MS" w:hAnsi="Arial" w:cs="Arial"/>
                <w:sz w:val="18"/>
                <w:szCs w:val="18"/>
                <w:bdr w:val="nil"/>
              </w:rPr>
              <w:t xml:space="preserve"> и инженерной инфраструктуры;</w:t>
            </w:r>
          </w:p>
          <w:p w:rsidR="005D3A88" w:rsidRPr="00A94F69" w:rsidRDefault="005D3A88" w:rsidP="00BA650C">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размещение придорожных стоянок (парковок) транспортных сре</w:t>
            </w:r>
            <w:proofErr w:type="gramStart"/>
            <w:r w:rsidRPr="00A94F69">
              <w:rPr>
                <w:rFonts w:ascii="Arial" w:eastAsia="Arial Unicode MS" w:hAnsi="Arial" w:cs="Arial"/>
                <w:sz w:val="18"/>
                <w:szCs w:val="18"/>
                <w:bdr w:val="nil"/>
              </w:rPr>
              <w:t>дств в гр</w:t>
            </w:r>
            <w:proofErr w:type="gramEnd"/>
            <w:r w:rsidRPr="00A94F69">
              <w:rPr>
                <w:rFonts w:ascii="Arial" w:eastAsia="Arial Unicode MS" w:hAnsi="Arial" w:cs="Arial"/>
                <w:sz w:val="18"/>
                <w:szCs w:val="18"/>
                <w:bdr w:val="nil"/>
              </w:rPr>
              <w:t xml:space="preserve">аницах городских улиц и дорог, за исключением предусмотренных видами разрешенного использования с </w:t>
            </w:r>
            <w:hyperlink w:anchor="Par186" w:tooltip="2.7.1" w:history="1">
              <w:r w:rsidRPr="00A94F69">
                <w:rPr>
                  <w:rFonts w:ascii="Arial" w:eastAsia="Arial Unicode MS" w:hAnsi="Arial" w:cs="Arial"/>
                  <w:sz w:val="18"/>
                  <w:szCs w:val="18"/>
                  <w:bdr w:val="nil"/>
                </w:rPr>
                <w:t>кодами 2.7.1</w:t>
              </w:r>
            </w:hyperlink>
            <w:r w:rsidRPr="00A94F69">
              <w:rPr>
                <w:rFonts w:ascii="Arial" w:eastAsia="Arial Unicode MS" w:hAnsi="Arial" w:cs="Arial"/>
                <w:sz w:val="18"/>
                <w:szCs w:val="18"/>
                <w:bdr w:val="nil"/>
              </w:rPr>
              <w:t xml:space="preserve">, </w:t>
            </w:r>
            <w:hyperlink w:anchor="Par382" w:tooltip="4.9" w:history="1">
              <w:r w:rsidRPr="00A94F69">
                <w:rPr>
                  <w:rFonts w:ascii="Arial" w:eastAsia="Arial Unicode MS" w:hAnsi="Arial" w:cs="Arial"/>
                  <w:sz w:val="18"/>
                  <w:szCs w:val="18"/>
                  <w:bdr w:val="nil"/>
                </w:rPr>
                <w:t>4.9</w:t>
              </w:r>
            </w:hyperlink>
            <w:r w:rsidRPr="00A94F69">
              <w:rPr>
                <w:rFonts w:ascii="Arial" w:eastAsia="Arial Unicode MS" w:hAnsi="Arial" w:cs="Arial"/>
                <w:sz w:val="18"/>
                <w:szCs w:val="18"/>
                <w:bdr w:val="nil"/>
              </w:rPr>
              <w:t xml:space="preserve">, </w:t>
            </w:r>
            <w:hyperlink w:anchor="Par567" w:tooltip="7.2.3" w:history="1">
              <w:r w:rsidRPr="00A94F69">
                <w:rPr>
                  <w:rFonts w:ascii="Arial" w:eastAsia="Arial Unicode MS" w:hAnsi="Arial" w:cs="Arial"/>
                  <w:sz w:val="18"/>
                  <w:szCs w:val="18"/>
                  <w:bdr w:val="nil"/>
                </w:rPr>
                <w:t>7.2.3</w:t>
              </w:r>
            </w:hyperlink>
            <w:r w:rsidRPr="00A94F69">
              <w:rPr>
                <w:rFonts w:ascii="Arial" w:eastAsia="Arial Unicode MS" w:hAnsi="Arial" w:cs="Arial"/>
                <w:sz w:val="18"/>
                <w:szCs w:val="18"/>
                <w:bdr w:val="nil"/>
              </w:rPr>
              <w:t>, а также некапитальных сооружений, предназначенных для охраны транспортных средств</w:t>
            </w:r>
          </w:p>
          <w:p w:rsidR="005D3A88" w:rsidRPr="00A94F69" w:rsidRDefault="005D3A88" w:rsidP="00BA650C">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p>
        </w:tc>
      </w:tr>
      <w:tr w:rsidR="005D3A88" w:rsidRPr="00A94F69" w:rsidTr="008447BC">
        <w:tblPrEx>
          <w:shd w:val="clear" w:color="auto" w:fill="auto"/>
        </w:tblPrEx>
        <w:trPr>
          <w:trHeight w:val="216"/>
        </w:trPr>
        <w:tc>
          <w:tcPr>
            <w:tcW w:w="63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12.0.2</w:t>
            </w:r>
          </w:p>
        </w:tc>
        <w:tc>
          <w:tcPr>
            <w:tcW w:w="77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Благоустройство территории</w:t>
            </w:r>
          </w:p>
        </w:tc>
        <w:tc>
          <w:tcPr>
            <w:tcW w:w="3592"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w:t>
            </w:r>
            <w:r w:rsidRPr="00A94F69">
              <w:rPr>
                <w:rFonts w:ascii="Arial" w:eastAsia="Arial Unicode MS" w:hAnsi="Arial" w:cs="Arial"/>
                <w:sz w:val="18"/>
                <w:szCs w:val="18"/>
                <w:bdr w:val="nil"/>
              </w:rPr>
              <w:lastRenderedPageBreak/>
              <w:t>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5D3A88" w:rsidRPr="00A94F69" w:rsidRDefault="005D3A88" w:rsidP="00A94F69">
      <w:pPr>
        <w:widowControl w:val="0"/>
        <w:spacing w:line="180" w:lineRule="exact"/>
        <w:ind w:firstLine="709"/>
        <w:contextualSpacing/>
        <w:jc w:val="center"/>
        <w:rPr>
          <w:rFonts w:ascii="Arial" w:eastAsia="Cambria" w:hAnsi="Arial" w:cs="Arial"/>
          <w:sz w:val="18"/>
          <w:szCs w:val="18"/>
        </w:rPr>
      </w:pPr>
      <w:bookmarkStart w:id="4" w:name="_Toc466394027"/>
      <w:bookmarkStart w:id="5" w:name="_Toc468817903"/>
      <w:bookmarkStart w:id="6" w:name="_Toc468962760"/>
    </w:p>
    <w:p w:rsidR="005D3A88" w:rsidRPr="00A94F69" w:rsidRDefault="005D3A88" w:rsidP="00A94F69">
      <w:pPr>
        <w:widowControl w:val="0"/>
        <w:spacing w:line="180" w:lineRule="exact"/>
        <w:ind w:firstLine="709"/>
        <w:contextualSpacing/>
        <w:jc w:val="center"/>
        <w:rPr>
          <w:rFonts w:ascii="Arial" w:eastAsia="Cambria" w:hAnsi="Arial" w:cs="Arial"/>
          <w:sz w:val="18"/>
          <w:szCs w:val="18"/>
        </w:rPr>
      </w:pPr>
      <w:r w:rsidRPr="00A94F69">
        <w:rPr>
          <w:rFonts w:ascii="Arial" w:eastAsia="Cambria" w:hAnsi="Arial" w:cs="Arial"/>
          <w:sz w:val="18"/>
          <w:szCs w:val="18"/>
        </w:rPr>
        <w:t>Условно-разрешенные виды разрешённого использования земельных участков зоны Ж</w:t>
      </w:r>
      <w:bookmarkEnd w:id="4"/>
      <w:bookmarkEnd w:id="5"/>
      <w:bookmarkEnd w:id="6"/>
      <w:r w:rsidRPr="00A94F69">
        <w:rPr>
          <w:rFonts w:ascii="Arial" w:eastAsia="Cambria" w:hAnsi="Arial" w:cs="Arial"/>
          <w:sz w:val="18"/>
          <w:szCs w:val="18"/>
        </w:rPr>
        <w:t>3</w:t>
      </w:r>
    </w:p>
    <w:p w:rsidR="005D3A88" w:rsidRPr="00A94F69" w:rsidRDefault="005D3A88" w:rsidP="00A94F69">
      <w:pPr>
        <w:widowControl w:val="0"/>
        <w:spacing w:line="180" w:lineRule="exact"/>
        <w:ind w:firstLine="709"/>
        <w:contextualSpacing/>
        <w:jc w:val="center"/>
        <w:rPr>
          <w:rFonts w:ascii="Arial" w:eastAsia="Cambria" w:hAnsi="Arial" w:cs="Arial"/>
          <w:sz w:val="18"/>
          <w:szCs w:val="18"/>
        </w:rPr>
      </w:pPr>
    </w:p>
    <w:tbl>
      <w:tblPr>
        <w:tblW w:w="4903" w:type="pct"/>
        <w:tblInd w:w="10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ayout w:type="fixed"/>
        <w:tblCellMar>
          <w:left w:w="0" w:type="dxa"/>
          <w:right w:w="0" w:type="dxa"/>
        </w:tblCellMar>
        <w:tblLook w:val="04A0" w:firstRow="1" w:lastRow="0" w:firstColumn="1" w:lastColumn="0" w:noHBand="0" w:noVBand="1"/>
      </w:tblPr>
      <w:tblGrid>
        <w:gridCol w:w="1276"/>
        <w:gridCol w:w="1556"/>
        <w:gridCol w:w="7233"/>
      </w:tblGrid>
      <w:tr w:rsidR="005D3A88" w:rsidRPr="00A94F69" w:rsidTr="008447BC">
        <w:trPr>
          <w:trHeight w:val="699"/>
        </w:trPr>
        <w:tc>
          <w:tcPr>
            <w:tcW w:w="63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Код</w:t>
            </w:r>
          </w:p>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классификатора</w:t>
            </w:r>
          </w:p>
        </w:tc>
        <w:tc>
          <w:tcPr>
            <w:tcW w:w="77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Наименование вида разрешенного использования</w:t>
            </w:r>
          </w:p>
        </w:tc>
        <w:tc>
          <w:tcPr>
            <w:tcW w:w="359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описание вида разрешенного использования</w:t>
            </w:r>
          </w:p>
        </w:tc>
      </w:tr>
      <w:tr w:rsidR="005D3A88" w:rsidRPr="00A94F69" w:rsidTr="008447BC">
        <w:trPr>
          <w:trHeight w:val="1634"/>
        </w:trPr>
        <w:tc>
          <w:tcPr>
            <w:tcW w:w="63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pStyle w:val="aff5"/>
              <w:spacing w:line="180" w:lineRule="exact"/>
              <w:jc w:val="both"/>
              <w:rPr>
                <w:rFonts w:ascii="Arial" w:hAnsi="Arial" w:cs="Arial"/>
                <w:sz w:val="18"/>
                <w:szCs w:val="18"/>
              </w:rPr>
            </w:pPr>
            <w:r w:rsidRPr="00A94F69">
              <w:rPr>
                <w:rFonts w:ascii="Arial" w:hAnsi="Arial" w:cs="Arial"/>
                <w:sz w:val="18"/>
                <w:szCs w:val="18"/>
              </w:rPr>
              <w:t>2.1</w:t>
            </w:r>
          </w:p>
        </w:tc>
        <w:tc>
          <w:tcPr>
            <w:tcW w:w="77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autoSpaceDE w:val="0"/>
              <w:autoSpaceDN w:val="0"/>
              <w:adjustRightInd w:val="0"/>
              <w:spacing w:line="180" w:lineRule="exact"/>
              <w:jc w:val="both"/>
              <w:rPr>
                <w:rFonts w:ascii="Arial" w:eastAsiaTheme="minorHAnsi" w:hAnsi="Arial" w:cs="Arial"/>
                <w:sz w:val="18"/>
                <w:szCs w:val="18"/>
                <w:lang w:eastAsia="en-US"/>
              </w:rPr>
            </w:pPr>
            <w:r w:rsidRPr="00A94F69">
              <w:rPr>
                <w:rFonts w:ascii="Arial" w:eastAsiaTheme="minorHAnsi" w:hAnsi="Arial" w:cs="Arial"/>
                <w:sz w:val="18"/>
                <w:szCs w:val="18"/>
                <w:lang w:eastAsia="en-US"/>
              </w:rPr>
              <w:t xml:space="preserve">Для индивидуального жилищного строительства </w:t>
            </w:r>
          </w:p>
        </w:tc>
        <w:tc>
          <w:tcPr>
            <w:tcW w:w="359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autoSpaceDE w:val="0"/>
              <w:autoSpaceDN w:val="0"/>
              <w:adjustRightInd w:val="0"/>
              <w:spacing w:line="180" w:lineRule="exact"/>
              <w:jc w:val="both"/>
              <w:rPr>
                <w:rFonts w:ascii="Arial" w:eastAsiaTheme="minorHAnsi" w:hAnsi="Arial" w:cs="Arial"/>
                <w:sz w:val="18"/>
                <w:szCs w:val="18"/>
                <w:lang w:eastAsia="en-US"/>
              </w:rPr>
            </w:pPr>
            <w:r w:rsidRPr="00A94F69">
              <w:rPr>
                <w:rFonts w:ascii="Arial" w:eastAsiaTheme="minorHAnsi" w:hAnsi="Arial" w:cs="Arial"/>
                <w:sz w:val="18"/>
                <w:szCs w:val="18"/>
                <w:lang w:eastAsia="en-US"/>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w:t>
            </w:r>
          </w:p>
          <w:p w:rsidR="005D3A88" w:rsidRPr="00A94F69" w:rsidRDefault="005D3A88" w:rsidP="00BA650C">
            <w:pPr>
              <w:autoSpaceDE w:val="0"/>
              <w:autoSpaceDN w:val="0"/>
              <w:adjustRightInd w:val="0"/>
              <w:spacing w:line="180" w:lineRule="exact"/>
              <w:jc w:val="both"/>
              <w:rPr>
                <w:rFonts w:ascii="Arial" w:eastAsiaTheme="minorHAnsi" w:hAnsi="Arial" w:cs="Arial"/>
                <w:sz w:val="18"/>
                <w:szCs w:val="18"/>
                <w:lang w:eastAsia="en-US"/>
              </w:rPr>
            </w:pPr>
            <w:r w:rsidRPr="00A94F69">
              <w:rPr>
                <w:rFonts w:ascii="Arial" w:eastAsiaTheme="minorHAnsi" w:hAnsi="Arial" w:cs="Arial"/>
                <w:sz w:val="18"/>
                <w:szCs w:val="18"/>
                <w:lang w:eastAsia="en-US"/>
              </w:rPr>
              <w:t xml:space="preserve">выращивание сельскохозяйственных культур; </w:t>
            </w:r>
          </w:p>
          <w:p w:rsidR="005D3A88" w:rsidRPr="00A94F69" w:rsidRDefault="005D3A88" w:rsidP="00BA650C">
            <w:pPr>
              <w:autoSpaceDE w:val="0"/>
              <w:autoSpaceDN w:val="0"/>
              <w:adjustRightInd w:val="0"/>
              <w:spacing w:line="180" w:lineRule="exact"/>
              <w:jc w:val="both"/>
              <w:rPr>
                <w:rFonts w:ascii="Arial" w:eastAsiaTheme="minorHAnsi" w:hAnsi="Arial" w:cs="Arial"/>
                <w:sz w:val="18"/>
                <w:szCs w:val="18"/>
                <w:lang w:eastAsia="en-US"/>
              </w:rPr>
            </w:pPr>
            <w:r w:rsidRPr="00A94F69">
              <w:rPr>
                <w:rFonts w:ascii="Arial" w:eastAsiaTheme="minorHAnsi" w:hAnsi="Arial" w:cs="Arial"/>
                <w:sz w:val="18"/>
                <w:szCs w:val="18"/>
                <w:lang w:eastAsia="en-US"/>
              </w:rPr>
              <w:t xml:space="preserve">размещение гаражей для собственных нужд и хозяйственных построек </w:t>
            </w:r>
          </w:p>
        </w:tc>
      </w:tr>
      <w:tr w:rsidR="005D3A88" w:rsidRPr="00A94F69" w:rsidTr="008447BC">
        <w:trPr>
          <w:trHeight w:val="551"/>
        </w:trPr>
        <w:tc>
          <w:tcPr>
            <w:tcW w:w="63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3.2.1</w:t>
            </w:r>
          </w:p>
        </w:tc>
        <w:tc>
          <w:tcPr>
            <w:tcW w:w="77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Дома социального обслуживания</w:t>
            </w:r>
          </w:p>
        </w:tc>
        <w:tc>
          <w:tcPr>
            <w:tcW w:w="359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зданий, предназначенных для размещения домов престарелых, домов ребенка, детских домов, пунктов ночлега для бездомных граждан;</w:t>
            </w:r>
          </w:p>
          <w:p w:rsidR="005D3A88" w:rsidRPr="00A94F69" w:rsidRDefault="005D3A88" w:rsidP="00BA650C">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объектов капитального строительства для временного размещения вынужденных переселенцев, лиц, признанных беженцами</w:t>
            </w:r>
          </w:p>
        </w:tc>
      </w:tr>
      <w:tr w:rsidR="005D3A88" w:rsidRPr="00A94F69" w:rsidTr="008447BC">
        <w:trPr>
          <w:trHeight w:val="462"/>
        </w:trPr>
        <w:tc>
          <w:tcPr>
            <w:tcW w:w="63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3.2.3</w:t>
            </w:r>
          </w:p>
        </w:tc>
        <w:tc>
          <w:tcPr>
            <w:tcW w:w="77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Оказание услуг связи</w:t>
            </w:r>
          </w:p>
        </w:tc>
        <w:tc>
          <w:tcPr>
            <w:tcW w:w="359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5D3A88" w:rsidRPr="00A94F69" w:rsidTr="008447BC">
        <w:trPr>
          <w:trHeight w:val="697"/>
        </w:trPr>
        <w:tc>
          <w:tcPr>
            <w:tcW w:w="63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3.2.4</w:t>
            </w:r>
          </w:p>
        </w:tc>
        <w:tc>
          <w:tcPr>
            <w:tcW w:w="77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Общежития</w:t>
            </w:r>
          </w:p>
        </w:tc>
        <w:tc>
          <w:tcPr>
            <w:tcW w:w="359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62" w:tooltip="4.7" w:history="1">
              <w:r w:rsidRPr="00A94F69">
                <w:rPr>
                  <w:rFonts w:ascii="Arial" w:eastAsia="Arial Unicode MS" w:hAnsi="Arial" w:cs="Arial"/>
                  <w:sz w:val="18"/>
                  <w:szCs w:val="18"/>
                  <w:bdr w:val="nil"/>
                </w:rPr>
                <w:t>кодом 4.7</w:t>
              </w:r>
            </w:hyperlink>
          </w:p>
        </w:tc>
      </w:tr>
      <w:tr w:rsidR="005D3A88" w:rsidRPr="00A94F69" w:rsidTr="008447BC">
        <w:trPr>
          <w:trHeight w:val="198"/>
        </w:trPr>
        <w:tc>
          <w:tcPr>
            <w:tcW w:w="63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3.3</w:t>
            </w:r>
          </w:p>
        </w:tc>
        <w:tc>
          <w:tcPr>
            <w:tcW w:w="77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Бытовое обслуживание</w:t>
            </w:r>
          </w:p>
        </w:tc>
        <w:tc>
          <w:tcPr>
            <w:tcW w:w="359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r w:rsidRPr="00A94F69">
              <w:rPr>
                <w:rFonts w:ascii="Arial" w:eastAsia="Arial Unicode MS" w:hAnsi="Arial" w:cs="Arial"/>
                <w:sz w:val="18"/>
                <w:szCs w:val="18"/>
                <w:bdr w:val="ni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D3A88" w:rsidRPr="00A94F69" w:rsidTr="008447BC">
        <w:trPr>
          <w:trHeight w:val="198"/>
        </w:trPr>
        <w:tc>
          <w:tcPr>
            <w:tcW w:w="63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3.4.1</w:t>
            </w:r>
          </w:p>
        </w:tc>
        <w:tc>
          <w:tcPr>
            <w:tcW w:w="77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Амбулаторно-поликлиническое обслуживание</w:t>
            </w:r>
          </w:p>
        </w:tc>
        <w:tc>
          <w:tcPr>
            <w:tcW w:w="359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5D3A88" w:rsidRPr="00A94F69" w:rsidTr="008447BC">
        <w:trPr>
          <w:trHeight w:val="198"/>
        </w:trPr>
        <w:tc>
          <w:tcPr>
            <w:tcW w:w="63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3.4.2</w:t>
            </w:r>
          </w:p>
        </w:tc>
        <w:tc>
          <w:tcPr>
            <w:tcW w:w="77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Стационарное медицинское обслуживание</w:t>
            </w:r>
          </w:p>
        </w:tc>
        <w:tc>
          <w:tcPr>
            <w:tcW w:w="359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5D3A88" w:rsidRPr="00A94F69" w:rsidRDefault="005D3A88" w:rsidP="00BA650C">
            <w:pPr>
              <w:widowControl w:val="0"/>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 xml:space="preserve">размещение станций </w:t>
            </w:r>
            <w:proofErr w:type="gramStart"/>
            <w:r w:rsidRPr="00A94F69">
              <w:rPr>
                <w:rFonts w:ascii="Arial" w:eastAsia="Helvetica Neue Light" w:hAnsi="Arial" w:cs="Arial"/>
                <w:sz w:val="18"/>
                <w:szCs w:val="18"/>
                <w:bdr w:val="nil"/>
              </w:rPr>
              <w:t>скорой</w:t>
            </w:r>
            <w:proofErr w:type="gramEnd"/>
            <w:r w:rsidRPr="00A94F69">
              <w:rPr>
                <w:rFonts w:ascii="Arial" w:eastAsia="Helvetica Neue Light" w:hAnsi="Arial" w:cs="Arial"/>
                <w:sz w:val="18"/>
                <w:szCs w:val="18"/>
                <w:bdr w:val="nil"/>
              </w:rPr>
              <w:t xml:space="preserve"> помощи</w:t>
            </w:r>
          </w:p>
        </w:tc>
      </w:tr>
      <w:tr w:rsidR="005D3A88" w:rsidRPr="00A94F69" w:rsidTr="008447BC">
        <w:trPr>
          <w:trHeight w:val="1476"/>
        </w:trPr>
        <w:tc>
          <w:tcPr>
            <w:tcW w:w="63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3.5.1</w:t>
            </w:r>
          </w:p>
        </w:tc>
        <w:tc>
          <w:tcPr>
            <w:tcW w:w="77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Дошкольное, начальное и среднее общее образование</w:t>
            </w:r>
          </w:p>
        </w:tc>
        <w:tc>
          <w:tcPr>
            <w:tcW w:w="359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proofErr w:type="gramStart"/>
            <w:r w:rsidRPr="00A94F69">
              <w:rPr>
                <w:rFonts w:ascii="Arial" w:eastAsia="Arial Unicode MS" w:hAnsi="Arial" w:cs="Arial"/>
                <w:sz w:val="18"/>
                <w:szCs w:val="18"/>
                <w:bdr w:val="nil"/>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5D3A88" w:rsidRPr="00A94F69" w:rsidTr="008447BC">
        <w:trPr>
          <w:trHeight w:val="198"/>
        </w:trPr>
        <w:tc>
          <w:tcPr>
            <w:tcW w:w="63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3.6.1</w:t>
            </w:r>
          </w:p>
        </w:tc>
        <w:tc>
          <w:tcPr>
            <w:tcW w:w="77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Объекты культурно-досуговой деятельности</w:t>
            </w:r>
          </w:p>
        </w:tc>
        <w:tc>
          <w:tcPr>
            <w:tcW w:w="359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autoSpaceDE w:val="0"/>
              <w:autoSpaceDN w:val="0"/>
              <w:adjustRightInd w:val="0"/>
              <w:spacing w:line="180" w:lineRule="exact"/>
              <w:jc w:val="both"/>
              <w:rPr>
                <w:rFonts w:ascii="Arial" w:eastAsia="Arial Unicode MS" w:hAnsi="Arial" w:cs="Arial"/>
                <w:sz w:val="18"/>
                <w:szCs w:val="18"/>
                <w:bdr w:val="nil"/>
              </w:rPr>
            </w:pPr>
            <w:proofErr w:type="gramStart"/>
            <w:r w:rsidRPr="00A94F69">
              <w:rPr>
                <w:rFonts w:ascii="Arial" w:eastAsia="Arial Unicode MS" w:hAnsi="Arial" w:cs="Arial"/>
                <w:sz w:val="18"/>
                <w:szCs w:val="18"/>
                <w:bdr w:val="nil"/>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5D3A88" w:rsidRPr="00A94F69" w:rsidTr="008447BC">
        <w:trPr>
          <w:trHeight w:val="198"/>
        </w:trPr>
        <w:tc>
          <w:tcPr>
            <w:tcW w:w="63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4.1</w:t>
            </w:r>
          </w:p>
        </w:tc>
        <w:tc>
          <w:tcPr>
            <w:tcW w:w="77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Деловое управление</w:t>
            </w:r>
          </w:p>
        </w:tc>
        <w:tc>
          <w:tcPr>
            <w:tcW w:w="359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D3A88" w:rsidRPr="00A94F69" w:rsidTr="008447BC">
        <w:trPr>
          <w:trHeight w:val="170"/>
        </w:trPr>
        <w:tc>
          <w:tcPr>
            <w:tcW w:w="63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4.4</w:t>
            </w:r>
          </w:p>
        </w:tc>
        <w:tc>
          <w:tcPr>
            <w:tcW w:w="77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Магазины</w:t>
            </w:r>
          </w:p>
        </w:tc>
        <w:tc>
          <w:tcPr>
            <w:tcW w:w="359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 xml:space="preserve">размещение </w:t>
            </w:r>
            <w:r w:rsidRPr="00A94F69">
              <w:rPr>
                <w:rFonts w:ascii="Arial" w:eastAsia="Arial Unicode MS" w:hAnsi="Arial" w:cs="Arial"/>
                <w:sz w:val="18"/>
                <w:szCs w:val="18"/>
                <w:bdr w:val="nil"/>
              </w:rPr>
              <w:t>объектов капитального строительства</w:t>
            </w:r>
            <w:r w:rsidRPr="00A94F69">
              <w:rPr>
                <w:rFonts w:ascii="Arial" w:eastAsia="Helvetica Neue Light" w:hAnsi="Arial" w:cs="Arial"/>
                <w:sz w:val="18"/>
                <w:szCs w:val="18"/>
                <w:bdr w:val="nil"/>
              </w:rPr>
              <w:t>, предназначенных для продажи товаров, торговая площадь которых составляет до 5000 кв. м</w:t>
            </w:r>
          </w:p>
        </w:tc>
      </w:tr>
      <w:tr w:rsidR="005D3A88" w:rsidRPr="00A94F69" w:rsidTr="008447BC">
        <w:trPr>
          <w:trHeight w:val="170"/>
        </w:trPr>
        <w:tc>
          <w:tcPr>
            <w:tcW w:w="63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4.6</w:t>
            </w:r>
          </w:p>
        </w:tc>
        <w:tc>
          <w:tcPr>
            <w:tcW w:w="77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Общественное питание</w:t>
            </w:r>
          </w:p>
        </w:tc>
        <w:tc>
          <w:tcPr>
            <w:tcW w:w="359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D3A88" w:rsidRPr="00A94F69" w:rsidTr="008447BC">
        <w:trPr>
          <w:trHeight w:val="170"/>
        </w:trPr>
        <w:tc>
          <w:tcPr>
            <w:tcW w:w="63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5D3A88" w:rsidRPr="00A94F69" w:rsidRDefault="005D3A88" w:rsidP="00BA650C">
            <w:pPr>
              <w:widowControl w:val="0"/>
              <w:tabs>
                <w:tab w:val="left" w:pos="920"/>
                <w:tab w:val="left" w:pos="1840"/>
              </w:tabs>
              <w:spacing w:line="180" w:lineRule="exact"/>
              <w:jc w:val="both"/>
              <w:rPr>
                <w:rFonts w:ascii="Arial" w:hAnsi="Arial" w:cs="Arial"/>
                <w:color w:val="auto"/>
                <w:sz w:val="18"/>
                <w:szCs w:val="18"/>
              </w:rPr>
            </w:pPr>
            <w:r w:rsidRPr="00A94F69">
              <w:rPr>
                <w:rFonts w:ascii="Arial" w:hAnsi="Arial" w:cs="Arial"/>
                <w:color w:val="auto"/>
                <w:sz w:val="18"/>
                <w:szCs w:val="18"/>
              </w:rPr>
              <w:t>4.9.2</w:t>
            </w:r>
          </w:p>
        </w:tc>
        <w:tc>
          <w:tcPr>
            <w:tcW w:w="77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autoSpaceDE w:val="0"/>
              <w:autoSpaceDN w:val="0"/>
              <w:adjustRightInd w:val="0"/>
              <w:spacing w:line="180" w:lineRule="exact"/>
              <w:jc w:val="both"/>
              <w:rPr>
                <w:rFonts w:ascii="Arial" w:eastAsiaTheme="minorHAnsi" w:hAnsi="Arial" w:cs="Arial"/>
                <w:sz w:val="18"/>
                <w:szCs w:val="18"/>
                <w:lang w:eastAsia="en-US"/>
              </w:rPr>
            </w:pPr>
            <w:r w:rsidRPr="00A94F69">
              <w:rPr>
                <w:rFonts w:ascii="Arial" w:eastAsiaTheme="minorHAnsi" w:hAnsi="Arial" w:cs="Arial"/>
                <w:sz w:val="18"/>
                <w:szCs w:val="18"/>
                <w:lang w:eastAsia="en-US"/>
              </w:rPr>
              <w:t xml:space="preserve">Стоянка транспортных средств </w:t>
            </w:r>
          </w:p>
        </w:tc>
        <w:tc>
          <w:tcPr>
            <w:tcW w:w="359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autoSpaceDE w:val="0"/>
              <w:autoSpaceDN w:val="0"/>
              <w:adjustRightInd w:val="0"/>
              <w:spacing w:line="180" w:lineRule="exact"/>
              <w:jc w:val="both"/>
              <w:rPr>
                <w:rFonts w:ascii="Arial" w:eastAsiaTheme="minorHAnsi" w:hAnsi="Arial" w:cs="Arial"/>
                <w:sz w:val="18"/>
                <w:szCs w:val="18"/>
                <w:lang w:eastAsia="en-US"/>
              </w:rPr>
            </w:pPr>
            <w:r w:rsidRPr="00A94F69">
              <w:rPr>
                <w:rFonts w:ascii="Arial" w:eastAsiaTheme="minorHAnsi" w:hAnsi="Arial" w:cs="Arial"/>
                <w:sz w:val="18"/>
                <w:szCs w:val="18"/>
                <w:lang w:eastAsia="en-US"/>
              </w:rPr>
              <w:t xml:space="preserve">Размещение стоянок (парковок) легковых автомобилей и других </w:t>
            </w:r>
            <w:proofErr w:type="spellStart"/>
            <w:r w:rsidRPr="00A94F69">
              <w:rPr>
                <w:rFonts w:ascii="Arial" w:eastAsiaTheme="minorHAnsi" w:hAnsi="Arial" w:cs="Arial"/>
                <w:sz w:val="18"/>
                <w:szCs w:val="18"/>
                <w:lang w:eastAsia="en-US"/>
              </w:rPr>
              <w:t>мототранспортных</w:t>
            </w:r>
            <w:proofErr w:type="spellEnd"/>
            <w:r w:rsidRPr="00A94F69">
              <w:rPr>
                <w:rFonts w:ascii="Arial" w:eastAsiaTheme="minorHAnsi" w:hAnsi="Arial" w:cs="Arial"/>
                <w:sz w:val="18"/>
                <w:szCs w:val="18"/>
                <w:lang w:eastAsia="en-US"/>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 </w:t>
            </w:r>
          </w:p>
        </w:tc>
      </w:tr>
      <w:tr w:rsidR="005D3A88" w:rsidRPr="00A94F69" w:rsidTr="008447BC">
        <w:trPr>
          <w:trHeight w:val="198"/>
        </w:trPr>
        <w:tc>
          <w:tcPr>
            <w:tcW w:w="63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5.1.2</w:t>
            </w:r>
          </w:p>
        </w:tc>
        <w:tc>
          <w:tcPr>
            <w:tcW w:w="77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Обеспечение занятий спортом в помещениях</w:t>
            </w:r>
          </w:p>
        </w:tc>
        <w:tc>
          <w:tcPr>
            <w:tcW w:w="359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размещение спортивных клубов, спортивных залов, бассейнов, физкультурно-оздоровительных комплексов в зданиях и сооружениях</w:t>
            </w:r>
          </w:p>
        </w:tc>
      </w:tr>
      <w:tr w:rsidR="005D3A88" w:rsidRPr="00A94F69" w:rsidTr="008447BC">
        <w:trPr>
          <w:trHeight w:val="198"/>
        </w:trPr>
        <w:tc>
          <w:tcPr>
            <w:tcW w:w="63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5.1.3</w:t>
            </w:r>
          </w:p>
        </w:tc>
        <w:tc>
          <w:tcPr>
            <w:tcW w:w="77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Площадки для занятий спортом</w:t>
            </w:r>
          </w:p>
        </w:tc>
        <w:tc>
          <w:tcPr>
            <w:tcW w:w="359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D3A88" w:rsidRPr="00A94F69" w:rsidTr="008447BC">
        <w:trPr>
          <w:trHeight w:val="170"/>
        </w:trPr>
        <w:tc>
          <w:tcPr>
            <w:tcW w:w="63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8.3</w:t>
            </w:r>
          </w:p>
        </w:tc>
        <w:tc>
          <w:tcPr>
            <w:tcW w:w="77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Обеспечение внутреннего правопорядка</w:t>
            </w:r>
          </w:p>
        </w:tc>
        <w:tc>
          <w:tcPr>
            <w:tcW w:w="359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94F69">
              <w:rPr>
                <w:rFonts w:ascii="Arial" w:eastAsia="Arial Unicode MS" w:hAnsi="Arial" w:cs="Arial"/>
                <w:sz w:val="18"/>
                <w:szCs w:val="18"/>
                <w:bdr w:val="nil"/>
              </w:rPr>
              <w:t>Росгвардии</w:t>
            </w:r>
            <w:proofErr w:type="spellEnd"/>
            <w:r w:rsidRPr="00A94F69">
              <w:rPr>
                <w:rFonts w:ascii="Arial" w:eastAsia="Arial Unicode MS" w:hAnsi="Arial" w:cs="Arial"/>
                <w:sz w:val="18"/>
                <w:szCs w:val="18"/>
                <w:bdr w:val="nil"/>
              </w:rPr>
              <w:t xml:space="preserve"> и спасательных служб, в которых существует военизированная служба;</w:t>
            </w:r>
          </w:p>
          <w:p w:rsidR="005D3A88" w:rsidRPr="00A94F69" w:rsidRDefault="005D3A88" w:rsidP="00BA650C">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r>
    </w:tbl>
    <w:p w:rsidR="005D3A88" w:rsidRPr="00A94F69" w:rsidRDefault="005D3A88" w:rsidP="00A94F69">
      <w:pPr>
        <w:widowControl w:val="0"/>
        <w:pBdr>
          <w:top w:val="nil"/>
          <w:left w:val="nil"/>
          <w:bottom w:val="nil"/>
          <w:right w:val="nil"/>
          <w:between w:val="nil"/>
          <w:bar w:val="nil"/>
        </w:pBdr>
        <w:spacing w:line="180" w:lineRule="exact"/>
        <w:jc w:val="center"/>
        <w:rPr>
          <w:rFonts w:ascii="Arial" w:eastAsia="Helvetica Neue Light" w:hAnsi="Arial" w:cs="Arial"/>
          <w:sz w:val="18"/>
          <w:szCs w:val="18"/>
          <w:bdr w:val="nil"/>
        </w:rPr>
      </w:pPr>
    </w:p>
    <w:p w:rsidR="005D3A88" w:rsidRPr="00A94F69" w:rsidRDefault="005D3A88" w:rsidP="00A94F69">
      <w:pPr>
        <w:widowControl w:val="0"/>
        <w:pBdr>
          <w:top w:val="nil"/>
          <w:left w:val="nil"/>
          <w:bottom w:val="nil"/>
          <w:right w:val="nil"/>
          <w:between w:val="nil"/>
          <w:bar w:val="nil"/>
        </w:pBdr>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Вспомогательные виды разрешенного использования земельных участков зоны Ж-3</w:t>
      </w:r>
    </w:p>
    <w:p w:rsidR="005D3A88" w:rsidRPr="00A94F69" w:rsidRDefault="005D3A88" w:rsidP="00A94F69">
      <w:pPr>
        <w:spacing w:line="180" w:lineRule="exact"/>
        <w:rPr>
          <w:rFonts w:ascii="Arial" w:eastAsia="Helvetica Neue Light" w:hAnsi="Arial" w:cs="Arial"/>
          <w:sz w:val="18"/>
          <w:szCs w:val="18"/>
          <w:bdr w:val="nil"/>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559"/>
        <w:gridCol w:w="7230"/>
      </w:tblGrid>
      <w:tr w:rsidR="005D3A88" w:rsidRPr="00A94F69" w:rsidTr="008447BC">
        <w:trPr>
          <w:trHeight w:val="619"/>
        </w:trPr>
        <w:tc>
          <w:tcPr>
            <w:tcW w:w="1276" w:type="dxa"/>
            <w:shd w:val="clear" w:color="auto" w:fill="auto"/>
            <w:vAlign w:val="center"/>
          </w:tcPr>
          <w:p w:rsidR="005D3A88" w:rsidRPr="00A94F69" w:rsidRDefault="005D3A88" w:rsidP="00BA650C">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Код</w:t>
            </w:r>
          </w:p>
          <w:p w:rsidR="005D3A88" w:rsidRPr="00A94F69" w:rsidRDefault="005D3A88" w:rsidP="00BA650C">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классификатора</w:t>
            </w:r>
          </w:p>
        </w:tc>
        <w:tc>
          <w:tcPr>
            <w:tcW w:w="1559" w:type="dxa"/>
            <w:shd w:val="clear" w:color="auto" w:fill="auto"/>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Наименование вида разрешенного использования</w:t>
            </w:r>
          </w:p>
        </w:tc>
        <w:tc>
          <w:tcPr>
            <w:tcW w:w="7230" w:type="dxa"/>
            <w:shd w:val="clear" w:color="auto" w:fill="auto"/>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hAnsi="Arial" w:cs="Arial"/>
                <w:sz w:val="18"/>
                <w:szCs w:val="18"/>
              </w:rPr>
            </w:pPr>
            <w:r w:rsidRPr="00A94F69">
              <w:rPr>
                <w:rFonts w:ascii="Arial" w:hAnsi="Arial" w:cs="Arial"/>
                <w:sz w:val="18"/>
                <w:szCs w:val="18"/>
              </w:rPr>
              <w:t>описание вида разрешенного использования</w:t>
            </w:r>
          </w:p>
        </w:tc>
      </w:tr>
      <w:tr w:rsidR="005D3A88" w:rsidRPr="00A94F69" w:rsidTr="008447BC">
        <w:trPr>
          <w:trHeight w:val="619"/>
        </w:trPr>
        <w:tc>
          <w:tcPr>
            <w:tcW w:w="1276" w:type="dxa"/>
            <w:shd w:val="clear" w:color="auto" w:fill="auto"/>
          </w:tcPr>
          <w:p w:rsidR="005D3A88" w:rsidRPr="00A94F69" w:rsidRDefault="005D3A88" w:rsidP="00BA650C">
            <w:pPr>
              <w:pBdr>
                <w:top w:val="nil"/>
                <w:left w:val="nil"/>
                <w:bottom w:val="nil"/>
                <w:right w:val="nil"/>
                <w:between w:val="nil"/>
                <w:bar w:val="nil"/>
              </w:pBdr>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2.7.1</w:t>
            </w:r>
          </w:p>
        </w:tc>
        <w:tc>
          <w:tcPr>
            <w:tcW w:w="1559" w:type="dxa"/>
            <w:shd w:val="clear" w:color="auto" w:fill="auto"/>
          </w:tcPr>
          <w:p w:rsidR="005D3A88" w:rsidRPr="00A94F69" w:rsidRDefault="005D3A88" w:rsidP="00BA650C">
            <w:pPr>
              <w:widowControl w:val="0"/>
              <w:tabs>
                <w:tab w:val="left" w:pos="920"/>
                <w:tab w:val="left" w:pos="1840"/>
              </w:tabs>
              <w:spacing w:line="180" w:lineRule="exact"/>
              <w:jc w:val="both"/>
              <w:rPr>
                <w:rFonts w:ascii="Arial" w:hAnsi="Arial" w:cs="Arial"/>
                <w:sz w:val="18"/>
                <w:szCs w:val="18"/>
              </w:rPr>
            </w:pPr>
            <w:r w:rsidRPr="00A94F69">
              <w:rPr>
                <w:rFonts w:ascii="Arial" w:hAnsi="Arial" w:cs="Arial"/>
                <w:color w:val="auto"/>
                <w:sz w:val="18"/>
                <w:szCs w:val="18"/>
              </w:rPr>
              <w:t>Хранение автотранспорта</w:t>
            </w:r>
          </w:p>
        </w:tc>
        <w:tc>
          <w:tcPr>
            <w:tcW w:w="7230" w:type="dxa"/>
            <w:shd w:val="clear" w:color="auto" w:fill="auto"/>
          </w:tcPr>
          <w:p w:rsidR="005D3A88" w:rsidRPr="00A94F69" w:rsidRDefault="005D3A88" w:rsidP="00BA650C">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hAnsi="Arial" w:cs="Arial"/>
                <w:color w:val="auto"/>
                <w:sz w:val="18"/>
                <w:szCs w:val="18"/>
              </w:rPr>
            </w:pPr>
            <w:r w:rsidRPr="00A94F69">
              <w:rPr>
                <w:rFonts w:ascii="Arial" w:hAnsi="Arial" w:cs="Arial"/>
                <w:color w:val="auto"/>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94F69">
              <w:rPr>
                <w:rFonts w:ascii="Arial" w:hAnsi="Arial" w:cs="Arial"/>
                <w:color w:val="auto"/>
                <w:sz w:val="18"/>
                <w:szCs w:val="18"/>
              </w:rPr>
              <w:t>машино</w:t>
            </w:r>
            <w:proofErr w:type="spellEnd"/>
            <w:r w:rsidRPr="00A94F69">
              <w:rPr>
                <w:rFonts w:ascii="Arial" w:hAnsi="Arial" w:cs="Arial"/>
                <w:color w:val="auto"/>
                <w:sz w:val="18"/>
                <w:szCs w:val="18"/>
              </w:rPr>
              <w:t>-места, за исключением гаражей, размещение которых предусмотрено содержанием вида разрешенного использования с кодами 2.7.2, 4.9</w:t>
            </w:r>
          </w:p>
        </w:tc>
      </w:tr>
    </w:tbl>
    <w:p w:rsidR="005D3A88" w:rsidRPr="00A94F69" w:rsidRDefault="005D3A88" w:rsidP="00A94F69">
      <w:pPr>
        <w:spacing w:line="180" w:lineRule="exact"/>
        <w:rPr>
          <w:rFonts w:ascii="Arial" w:eastAsia="Helvetica Neue Light" w:hAnsi="Arial" w:cs="Arial"/>
          <w:sz w:val="18"/>
          <w:szCs w:val="18"/>
          <w:bdr w:val="nil"/>
        </w:rPr>
      </w:pPr>
    </w:p>
    <w:tbl>
      <w:tblPr>
        <w:tblW w:w="4922" w:type="pct"/>
        <w:tblInd w:w="8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902"/>
        <w:gridCol w:w="2100"/>
        <w:gridCol w:w="2063"/>
      </w:tblGrid>
      <w:tr w:rsidR="005D3A88" w:rsidRPr="00A94F69" w:rsidTr="00630001">
        <w:trPr>
          <w:trHeight w:val="280"/>
        </w:trPr>
        <w:tc>
          <w:tcPr>
            <w:tcW w:w="3975" w:type="pct"/>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5D3A88" w:rsidRPr="00A94F69" w:rsidRDefault="005D3A88" w:rsidP="00A94F69">
            <w:pPr>
              <w:widowControl w:val="0"/>
              <w:pBdr>
                <w:top w:val="nil"/>
                <w:left w:val="nil"/>
                <w:bottom w:val="nil"/>
                <w:right w:val="nil"/>
                <w:between w:val="nil"/>
                <w:bar w:val="nil"/>
              </w:pBdr>
              <w:spacing w:line="180" w:lineRule="exact"/>
              <w:jc w:val="center"/>
              <w:rPr>
                <w:rFonts w:ascii="Arial" w:eastAsia="Helvetica Neue" w:hAnsi="Arial" w:cs="Arial"/>
                <w:bCs/>
                <w:sz w:val="18"/>
                <w:szCs w:val="18"/>
                <w:bdr w:val="nil"/>
              </w:rPr>
            </w:pPr>
            <w:r w:rsidRPr="00A94F69">
              <w:rPr>
                <w:rFonts w:ascii="Arial" w:eastAsia="Helvetica Neue" w:hAnsi="Arial" w:cs="Arial"/>
                <w:bCs/>
                <w:sz w:val="18"/>
                <w:szCs w:val="18"/>
                <w:bdr w:val="nil"/>
              </w:rPr>
              <w:t>Предельные (минимальные и (или) максимальные) размеры земельных участков и предельные параметры разрешённого строительства, реконструкции объектов</w:t>
            </w:r>
            <w:r w:rsidRPr="00A94F69">
              <w:rPr>
                <w:rFonts w:ascii="Arial" w:eastAsia="Helvetica Neue" w:hAnsi="Arial" w:cs="Arial"/>
                <w:bCs/>
                <w:sz w:val="18"/>
                <w:szCs w:val="18"/>
                <w:bdr w:val="nil"/>
              </w:rPr>
              <w:br/>
              <w:t xml:space="preserve"> капитального строительства</w:t>
            </w:r>
          </w:p>
        </w:tc>
        <w:tc>
          <w:tcPr>
            <w:tcW w:w="1025"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5D3A88" w:rsidRPr="00A94F69" w:rsidRDefault="005D3A88" w:rsidP="00A94F69">
            <w:pPr>
              <w:widowControl w:val="0"/>
              <w:pBdr>
                <w:top w:val="nil"/>
                <w:left w:val="nil"/>
                <w:bottom w:val="nil"/>
                <w:right w:val="nil"/>
                <w:between w:val="nil"/>
                <w:bar w:val="nil"/>
              </w:pBdr>
              <w:spacing w:line="180" w:lineRule="exact"/>
              <w:jc w:val="center"/>
              <w:rPr>
                <w:rFonts w:ascii="Arial" w:eastAsia="Helvetica Neue" w:hAnsi="Arial" w:cs="Arial"/>
                <w:bCs/>
                <w:sz w:val="18"/>
                <w:szCs w:val="18"/>
                <w:bdr w:val="nil"/>
              </w:rPr>
            </w:pPr>
            <w:r w:rsidRPr="00A94F69">
              <w:rPr>
                <w:rFonts w:ascii="Arial" w:eastAsia="Helvetica Neue" w:hAnsi="Arial" w:cs="Arial"/>
                <w:bCs/>
                <w:sz w:val="18"/>
                <w:szCs w:val="18"/>
                <w:bdr w:val="nil"/>
              </w:rPr>
              <w:t>примечания</w:t>
            </w:r>
          </w:p>
        </w:tc>
      </w:tr>
      <w:tr w:rsidR="005D3A88" w:rsidRPr="00A94F69" w:rsidTr="00630001">
        <w:tblPrEx>
          <w:shd w:val="clear" w:color="auto" w:fill="auto"/>
        </w:tblPrEx>
        <w:trPr>
          <w:trHeight w:val="234"/>
        </w:trPr>
        <w:tc>
          <w:tcPr>
            <w:tcW w:w="2932"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Предельные (минимальные и (или) максимальные) размеры земельных участков, в том числе их площадь</w:t>
            </w:r>
          </w:p>
        </w:tc>
        <w:tc>
          <w:tcPr>
            <w:tcW w:w="104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не подлежит установлению</w:t>
            </w:r>
          </w:p>
        </w:tc>
        <w:tc>
          <w:tcPr>
            <w:tcW w:w="102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p>
        </w:tc>
      </w:tr>
      <w:tr w:rsidR="005D3A88" w:rsidRPr="00A94F69" w:rsidTr="00630001">
        <w:tblPrEx>
          <w:shd w:val="clear" w:color="auto" w:fill="auto"/>
        </w:tblPrEx>
        <w:trPr>
          <w:trHeight w:val="234"/>
        </w:trPr>
        <w:tc>
          <w:tcPr>
            <w:tcW w:w="2932"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Максимальный процент застройки в границах земельного участка в данной территориальной зоне</w:t>
            </w:r>
          </w:p>
        </w:tc>
        <w:tc>
          <w:tcPr>
            <w:tcW w:w="104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80 %</w:t>
            </w:r>
          </w:p>
        </w:tc>
        <w:tc>
          <w:tcPr>
            <w:tcW w:w="102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p>
        </w:tc>
      </w:tr>
      <w:tr w:rsidR="005D3A88" w:rsidRPr="00A94F69" w:rsidTr="00630001">
        <w:tblPrEx>
          <w:shd w:val="clear" w:color="auto" w:fill="auto"/>
        </w:tblPrEx>
        <w:trPr>
          <w:trHeight w:val="234"/>
        </w:trPr>
        <w:tc>
          <w:tcPr>
            <w:tcW w:w="2932"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 xml:space="preserve">Минимальные отступы от границ земельных участков в целях определения мест допустимого размещения зданий, строений, </w:t>
            </w:r>
            <w:proofErr w:type="gramStart"/>
            <w:r w:rsidRPr="00A94F69">
              <w:rPr>
                <w:rFonts w:ascii="Arial" w:eastAsia="Helvetica Neue Light" w:hAnsi="Arial" w:cs="Arial"/>
                <w:sz w:val="18"/>
                <w:szCs w:val="18"/>
                <w:bdr w:val="nil"/>
              </w:rPr>
              <w:t>сооружений</w:t>
            </w:r>
            <w:proofErr w:type="gramEnd"/>
            <w:r w:rsidRPr="00A94F69">
              <w:rPr>
                <w:rFonts w:ascii="Arial" w:eastAsia="Helvetica Neue Light" w:hAnsi="Arial" w:cs="Arial"/>
                <w:sz w:val="18"/>
                <w:szCs w:val="18"/>
                <w:bdr w:val="nil"/>
              </w:rPr>
              <w:t xml:space="preserve"> за пределами которых запрещено строительство размещения зданий, строений, сооружений</w:t>
            </w:r>
          </w:p>
        </w:tc>
        <w:tc>
          <w:tcPr>
            <w:tcW w:w="104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3 м</w:t>
            </w:r>
          </w:p>
        </w:tc>
        <w:tc>
          <w:tcPr>
            <w:tcW w:w="102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p>
        </w:tc>
      </w:tr>
      <w:tr w:rsidR="005D3A88" w:rsidRPr="00A94F69" w:rsidTr="00630001">
        <w:tblPrEx>
          <w:shd w:val="clear" w:color="auto" w:fill="auto"/>
        </w:tblPrEx>
        <w:trPr>
          <w:trHeight w:val="174"/>
        </w:trPr>
        <w:tc>
          <w:tcPr>
            <w:tcW w:w="2932"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Предельное количество  этажей</w:t>
            </w:r>
          </w:p>
        </w:tc>
        <w:tc>
          <w:tcPr>
            <w:tcW w:w="104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8</w:t>
            </w:r>
          </w:p>
        </w:tc>
        <w:tc>
          <w:tcPr>
            <w:tcW w:w="102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p>
        </w:tc>
      </w:tr>
      <w:tr w:rsidR="005D3A88" w:rsidRPr="00A94F69" w:rsidTr="00630001">
        <w:tblPrEx>
          <w:shd w:val="clear" w:color="auto" w:fill="auto"/>
        </w:tblPrEx>
        <w:trPr>
          <w:trHeight w:val="401"/>
        </w:trPr>
        <w:tc>
          <w:tcPr>
            <w:tcW w:w="2932"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Предельная высота зданий</w:t>
            </w:r>
          </w:p>
        </w:tc>
        <w:tc>
          <w:tcPr>
            <w:tcW w:w="104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35 м</w:t>
            </w:r>
          </w:p>
        </w:tc>
        <w:tc>
          <w:tcPr>
            <w:tcW w:w="102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p>
        </w:tc>
      </w:tr>
      <w:tr w:rsidR="005D3A88" w:rsidRPr="00A94F69" w:rsidTr="00630001">
        <w:tblPrEx>
          <w:shd w:val="clear" w:color="auto" w:fill="auto"/>
        </w:tblPrEx>
        <w:trPr>
          <w:trHeight w:val="605"/>
        </w:trPr>
        <w:tc>
          <w:tcPr>
            <w:tcW w:w="5000" w:type="pct"/>
            <w:gridSpan w:val="3"/>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A94F69">
            <w:pPr>
              <w:widowControl w:val="0"/>
              <w:autoSpaceDE w:val="0"/>
              <w:autoSpaceDN w:val="0"/>
              <w:spacing w:line="180" w:lineRule="exact"/>
              <w:jc w:val="center"/>
              <w:rPr>
                <w:rFonts w:ascii="Arial" w:hAnsi="Arial" w:cs="Arial"/>
                <w:sz w:val="18"/>
                <w:szCs w:val="18"/>
                <w:bdr w:val="nil"/>
              </w:rPr>
            </w:pPr>
            <w:r w:rsidRPr="00A94F69">
              <w:rPr>
                <w:rFonts w:ascii="Arial" w:hAnsi="Arial" w:cs="Arial"/>
                <w:sz w:val="18"/>
                <w:szCs w:val="18"/>
                <w:bdr w:val="nil"/>
              </w:rPr>
              <w:t>При необходимости отклонения от предельных параметров разрешенного строительства, реконструкции объектов капитального строительства руководствоваться статьей 40 Градостроительного кодекса Российской Федерации</w:t>
            </w:r>
          </w:p>
        </w:tc>
      </w:tr>
    </w:tbl>
    <w:p w:rsidR="005D3A88" w:rsidRPr="00A94F69" w:rsidRDefault="005D3A88" w:rsidP="00A94F69">
      <w:pPr>
        <w:shd w:val="clear" w:color="auto" w:fill="FFFFFF"/>
        <w:spacing w:line="180" w:lineRule="exact"/>
        <w:ind w:firstLine="432"/>
        <w:jc w:val="both"/>
        <w:rPr>
          <w:rFonts w:ascii="Arial" w:hAnsi="Arial" w:cs="Arial"/>
          <w:spacing w:val="9"/>
          <w:sz w:val="18"/>
          <w:szCs w:val="18"/>
        </w:rPr>
      </w:pPr>
    </w:p>
    <w:p w:rsidR="005D3A88" w:rsidRPr="00A94F69" w:rsidRDefault="005D3A88" w:rsidP="00A94F69">
      <w:pPr>
        <w:keepNext/>
        <w:spacing w:line="180" w:lineRule="exact"/>
        <w:outlineLvl w:val="2"/>
        <w:rPr>
          <w:rFonts w:ascii="Arial" w:hAnsi="Arial" w:cs="Arial"/>
          <w:bCs/>
          <w:sz w:val="18"/>
          <w:szCs w:val="18"/>
          <w:lang w:val="x-none" w:eastAsia="ar-SA" w:bidi="en-US"/>
        </w:rPr>
      </w:pPr>
      <w:r w:rsidRPr="00A94F69">
        <w:rPr>
          <w:rFonts w:ascii="Arial" w:hAnsi="Arial" w:cs="Arial"/>
          <w:bCs/>
          <w:sz w:val="18"/>
          <w:szCs w:val="18"/>
          <w:lang w:val="x-none" w:eastAsia="ar-SA" w:bidi="en-US"/>
        </w:rPr>
        <w:t>Статья 4. Общественно-деловые зоны</w:t>
      </w:r>
    </w:p>
    <w:p w:rsidR="005D3A88" w:rsidRPr="00A94F69" w:rsidRDefault="005D3A88" w:rsidP="00A94F69">
      <w:pPr>
        <w:spacing w:line="180" w:lineRule="exact"/>
        <w:ind w:right="-456" w:firstLine="709"/>
        <w:rPr>
          <w:rFonts w:ascii="Arial" w:hAnsi="Arial" w:cs="Arial"/>
          <w:sz w:val="18"/>
          <w:szCs w:val="18"/>
        </w:rPr>
      </w:pPr>
      <w:r w:rsidRPr="00A94F69">
        <w:rPr>
          <w:rFonts w:ascii="Arial" w:hAnsi="Arial" w:cs="Arial"/>
          <w:sz w:val="18"/>
          <w:szCs w:val="18"/>
        </w:rPr>
        <w:t>Статья 4.1. Зона делового, общественного и коммерческого назначения (ОД</w:t>
      </w:r>
      <w:proofErr w:type="gramStart"/>
      <w:r w:rsidRPr="00A94F69">
        <w:rPr>
          <w:rFonts w:ascii="Arial" w:hAnsi="Arial" w:cs="Arial"/>
          <w:sz w:val="18"/>
          <w:szCs w:val="18"/>
        </w:rPr>
        <w:t>1</w:t>
      </w:r>
      <w:proofErr w:type="gramEnd"/>
      <w:r w:rsidRPr="00A94F69">
        <w:rPr>
          <w:rFonts w:ascii="Arial" w:hAnsi="Arial" w:cs="Arial"/>
          <w:sz w:val="18"/>
          <w:szCs w:val="18"/>
        </w:rPr>
        <w:t>)</w:t>
      </w:r>
    </w:p>
    <w:p w:rsidR="005D3A88" w:rsidRPr="00A94F69" w:rsidRDefault="005D3A88" w:rsidP="00A94F69">
      <w:pPr>
        <w:spacing w:line="180" w:lineRule="exact"/>
        <w:ind w:right="111" w:firstLine="709"/>
        <w:jc w:val="both"/>
        <w:rPr>
          <w:rFonts w:ascii="Arial" w:hAnsi="Arial" w:cs="Arial"/>
          <w:sz w:val="18"/>
          <w:szCs w:val="18"/>
        </w:rPr>
      </w:pPr>
      <w:r w:rsidRPr="00A94F69">
        <w:rPr>
          <w:rFonts w:ascii="Arial" w:hAnsi="Arial" w:cs="Arial"/>
          <w:sz w:val="18"/>
          <w:szCs w:val="18"/>
        </w:rPr>
        <w:t xml:space="preserve">1. Зона объектов обслуживания населения выделена для создания правовых условий формирования разнообразных объектов городского значения, </w:t>
      </w:r>
      <w:proofErr w:type="gramStart"/>
      <w:r w:rsidRPr="00A94F69">
        <w:rPr>
          <w:rFonts w:ascii="Arial" w:hAnsi="Arial" w:cs="Arial"/>
          <w:sz w:val="18"/>
          <w:szCs w:val="18"/>
        </w:rPr>
        <w:t>связанных</w:t>
      </w:r>
      <w:proofErr w:type="gramEnd"/>
      <w:r w:rsidRPr="00A94F69">
        <w:rPr>
          <w:rFonts w:ascii="Arial" w:hAnsi="Arial" w:cs="Arial"/>
          <w:sz w:val="18"/>
          <w:szCs w:val="18"/>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5D3A88" w:rsidRPr="00A94F69" w:rsidRDefault="005D3A88" w:rsidP="00A94F69">
      <w:pPr>
        <w:shd w:val="clear" w:color="auto" w:fill="FFFFFF"/>
        <w:spacing w:line="180" w:lineRule="exact"/>
        <w:ind w:firstLine="432"/>
        <w:jc w:val="both"/>
        <w:rPr>
          <w:rFonts w:ascii="Arial" w:hAnsi="Arial" w:cs="Arial"/>
          <w:spacing w:val="9"/>
          <w:sz w:val="18"/>
          <w:szCs w:val="18"/>
        </w:rPr>
      </w:pPr>
    </w:p>
    <w:p w:rsidR="005D3A88" w:rsidRPr="00A94F69" w:rsidRDefault="005D3A88" w:rsidP="00A94F69">
      <w:pPr>
        <w:widowControl w:val="0"/>
        <w:spacing w:line="180" w:lineRule="exact"/>
        <w:ind w:firstLine="709"/>
        <w:contextualSpacing/>
        <w:jc w:val="center"/>
        <w:rPr>
          <w:rFonts w:ascii="Arial" w:eastAsia="Cambria" w:hAnsi="Arial" w:cs="Arial"/>
          <w:sz w:val="18"/>
          <w:szCs w:val="18"/>
        </w:rPr>
      </w:pPr>
      <w:r w:rsidRPr="00A94F69">
        <w:rPr>
          <w:rFonts w:ascii="Arial" w:eastAsia="Cambria" w:hAnsi="Arial" w:cs="Arial"/>
          <w:sz w:val="18"/>
          <w:szCs w:val="18"/>
        </w:rPr>
        <w:t>Основные виды разрешённого использования земельных участков зоны ОД</w:t>
      </w:r>
      <w:proofErr w:type="gramStart"/>
      <w:r w:rsidRPr="00A94F69">
        <w:rPr>
          <w:rFonts w:ascii="Arial" w:eastAsia="Cambria" w:hAnsi="Arial" w:cs="Arial"/>
          <w:sz w:val="18"/>
          <w:szCs w:val="18"/>
        </w:rPr>
        <w:t>1</w:t>
      </w:r>
      <w:proofErr w:type="gramEnd"/>
    </w:p>
    <w:p w:rsidR="005D3A88" w:rsidRPr="00A94F69" w:rsidRDefault="005D3A88" w:rsidP="00A94F69">
      <w:pPr>
        <w:widowControl w:val="0"/>
        <w:spacing w:line="180" w:lineRule="exact"/>
        <w:ind w:firstLine="709"/>
        <w:contextualSpacing/>
        <w:jc w:val="center"/>
        <w:rPr>
          <w:rFonts w:ascii="Arial" w:eastAsia="Cambria" w:hAnsi="Arial" w:cs="Arial"/>
          <w:sz w:val="18"/>
          <w:szCs w:val="18"/>
        </w:rPr>
      </w:pPr>
    </w:p>
    <w:tbl>
      <w:tblPr>
        <w:tblW w:w="4903"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3"/>
        <w:gridCol w:w="1703"/>
        <w:gridCol w:w="7229"/>
      </w:tblGrid>
      <w:tr w:rsidR="005D3A88" w:rsidRPr="00A94F69" w:rsidTr="008447BC">
        <w:trPr>
          <w:trHeight w:val="670"/>
        </w:trPr>
        <w:tc>
          <w:tcPr>
            <w:tcW w:w="563"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Код</w:t>
            </w:r>
          </w:p>
          <w:p w:rsidR="005D3A88" w:rsidRPr="00A94F69" w:rsidRDefault="005D3A88" w:rsidP="00BA650C">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классификатора</w:t>
            </w:r>
          </w:p>
        </w:tc>
        <w:tc>
          <w:tcPr>
            <w:tcW w:w="846"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Наименование вида разрешенного использования</w:t>
            </w:r>
          </w:p>
        </w:tc>
        <w:tc>
          <w:tcPr>
            <w:tcW w:w="3592"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описание вида разрешенного использования</w:t>
            </w:r>
          </w:p>
        </w:tc>
      </w:tr>
      <w:tr w:rsidR="005D3A88" w:rsidRPr="00A94F69" w:rsidTr="008447BC">
        <w:trPr>
          <w:trHeight w:val="590"/>
        </w:trPr>
        <w:tc>
          <w:tcPr>
            <w:tcW w:w="563"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2.7.2</w:t>
            </w:r>
          </w:p>
        </w:tc>
        <w:tc>
          <w:tcPr>
            <w:tcW w:w="846" w:type="pct"/>
            <w:shd w:val="clear" w:color="auto" w:fill="FEFEFE"/>
            <w:tcMar>
              <w:top w:w="0" w:type="dxa"/>
              <w:left w:w="100" w:type="dxa"/>
              <w:bottom w:w="0" w:type="dxa"/>
              <w:right w:w="100" w:type="dxa"/>
            </w:tcMar>
          </w:tcPr>
          <w:p w:rsidR="005D3A88" w:rsidRPr="00A94F69" w:rsidRDefault="005D3A88" w:rsidP="00BA650C">
            <w:pPr>
              <w:autoSpaceDE w:val="0"/>
              <w:autoSpaceDN w:val="0"/>
              <w:adjustRightInd w:val="0"/>
              <w:spacing w:line="180" w:lineRule="exact"/>
              <w:jc w:val="both"/>
              <w:rPr>
                <w:rFonts w:ascii="Arial" w:eastAsiaTheme="minorHAnsi" w:hAnsi="Arial" w:cs="Arial"/>
                <w:sz w:val="18"/>
                <w:szCs w:val="18"/>
                <w:lang w:eastAsia="en-US"/>
              </w:rPr>
            </w:pPr>
            <w:r w:rsidRPr="00A94F69">
              <w:rPr>
                <w:rFonts w:ascii="Arial" w:eastAsiaTheme="minorHAnsi" w:hAnsi="Arial" w:cs="Arial"/>
                <w:sz w:val="18"/>
                <w:szCs w:val="18"/>
                <w:lang w:eastAsia="en-US"/>
              </w:rPr>
              <w:t>Размещение гаражей для собственных нужд</w:t>
            </w:r>
          </w:p>
        </w:tc>
        <w:tc>
          <w:tcPr>
            <w:tcW w:w="3592" w:type="pct"/>
            <w:shd w:val="clear" w:color="auto" w:fill="FEFEFE"/>
            <w:tcMar>
              <w:top w:w="0" w:type="dxa"/>
              <w:left w:w="100" w:type="dxa"/>
              <w:bottom w:w="0" w:type="dxa"/>
              <w:right w:w="100" w:type="dxa"/>
            </w:tcMar>
          </w:tcPr>
          <w:p w:rsidR="005D3A88" w:rsidRPr="00A94F69" w:rsidRDefault="005D3A88" w:rsidP="00BA650C">
            <w:pPr>
              <w:autoSpaceDE w:val="0"/>
              <w:autoSpaceDN w:val="0"/>
              <w:adjustRightInd w:val="0"/>
              <w:spacing w:line="180" w:lineRule="exact"/>
              <w:jc w:val="both"/>
              <w:rPr>
                <w:rFonts w:ascii="Arial" w:eastAsiaTheme="minorHAnsi" w:hAnsi="Arial" w:cs="Arial"/>
                <w:sz w:val="18"/>
                <w:szCs w:val="18"/>
                <w:lang w:eastAsia="en-US"/>
              </w:rPr>
            </w:pPr>
            <w:r w:rsidRPr="00A94F69">
              <w:rPr>
                <w:rFonts w:ascii="Arial" w:eastAsiaTheme="minorHAnsi" w:hAnsi="Arial" w:cs="Arial"/>
                <w:sz w:val="18"/>
                <w:szCs w:val="18"/>
                <w:lang w:eastAsia="en-US"/>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r>
      <w:tr w:rsidR="005D3A88" w:rsidRPr="00A94F69" w:rsidTr="008447BC">
        <w:trPr>
          <w:trHeight w:val="276"/>
        </w:trPr>
        <w:tc>
          <w:tcPr>
            <w:tcW w:w="563"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right" w:pos="1267"/>
                <w:tab w:val="right" w:pos="1333"/>
              </w:tabs>
              <w:spacing w:line="180" w:lineRule="exact"/>
              <w:jc w:val="both"/>
              <w:rPr>
                <w:rFonts w:ascii="Arial" w:eastAsia="Cambria" w:hAnsi="Arial" w:cs="Arial"/>
                <w:sz w:val="18"/>
                <w:szCs w:val="18"/>
                <w:bdr w:val="nil"/>
              </w:rPr>
            </w:pPr>
            <w:r w:rsidRPr="00A94F69">
              <w:rPr>
                <w:rFonts w:ascii="Arial" w:eastAsia="Helvetica Neue Light" w:hAnsi="Arial" w:cs="Arial"/>
                <w:sz w:val="18"/>
                <w:szCs w:val="18"/>
                <w:bdr w:val="nil"/>
              </w:rPr>
              <w:t>3.1.1</w:t>
            </w:r>
          </w:p>
        </w:tc>
        <w:tc>
          <w:tcPr>
            <w:tcW w:w="846"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Cambria" w:hAnsi="Arial" w:cs="Arial"/>
                <w:sz w:val="18"/>
                <w:szCs w:val="18"/>
                <w:bdr w:val="nil"/>
              </w:rPr>
            </w:pPr>
            <w:r w:rsidRPr="00A94F69">
              <w:rPr>
                <w:rFonts w:ascii="Arial" w:eastAsia="Helvetica Neue Light" w:hAnsi="Arial" w:cs="Arial"/>
                <w:sz w:val="18"/>
                <w:szCs w:val="18"/>
                <w:bdr w:val="nil"/>
              </w:rPr>
              <w:t>Предоставление коммунальных услуг</w:t>
            </w:r>
          </w:p>
        </w:tc>
        <w:tc>
          <w:tcPr>
            <w:tcW w:w="3592"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autoSpaceDE w:val="0"/>
              <w:autoSpaceDN w:val="0"/>
              <w:adjustRightInd w:val="0"/>
              <w:spacing w:line="180" w:lineRule="exact"/>
              <w:jc w:val="both"/>
              <w:rPr>
                <w:rFonts w:ascii="Arial" w:eastAsia="Cambria" w:hAnsi="Arial" w:cs="Arial"/>
                <w:sz w:val="18"/>
                <w:szCs w:val="18"/>
                <w:bdr w:val="nil"/>
              </w:rPr>
            </w:pPr>
            <w:proofErr w:type="gramStart"/>
            <w:r w:rsidRPr="00A94F69">
              <w:rPr>
                <w:rFonts w:ascii="Arial" w:eastAsia="Arial Unicode MS" w:hAnsi="Arial" w:cs="Arial"/>
                <w:sz w:val="18"/>
                <w:szCs w:val="18"/>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5D3A88" w:rsidRPr="00A94F69" w:rsidTr="008447BC">
        <w:trPr>
          <w:trHeight w:val="427"/>
        </w:trPr>
        <w:tc>
          <w:tcPr>
            <w:tcW w:w="563"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3.1.2</w:t>
            </w:r>
          </w:p>
        </w:tc>
        <w:tc>
          <w:tcPr>
            <w:tcW w:w="846"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ind w:right="-170"/>
              <w:jc w:val="both"/>
              <w:rPr>
                <w:rFonts w:ascii="Arial" w:eastAsia="Helvetica Neue Light" w:hAnsi="Arial" w:cs="Arial"/>
                <w:sz w:val="18"/>
                <w:szCs w:val="18"/>
                <w:bdr w:val="nil"/>
              </w:rPr>
            </w:pPr>
            <w:r w:rsidRPr="00A94F69">
              <w:rPr>
                <w:rFonts w:ascii="Arial" w:eastAsia="Helvetica Neue Light" w:hAnsi="Arial" w:cs="Arial"/>
                <w:sz w:val="18"/>
                <w:szCs w:val="18"/>
                <w:bdr w:val="nil"/>
              </w:rPr>
              <w:t>Административные здания организаций,</w:t>
            </w:r>
          </w:p>
          <w:p w:rsidR="005D3A88" w:rsidRPr="00A94F69" w:rsidRDefault="005D3A88" w:rsidP="007639CB">
            <w:pPr>
              <w:widowControl w:val="0"/>
              <w:pBdr>
                <w:top w:val="nil"/>
                <w:left w:val="nil"/>
                <w:bottom w:val="nil"/>
                <w:right w:val="nil"/>
                <w:between w:val="nil"/>
                <w:bar w:val="nil"/>
              </w:pBdr>
              <w:tabs>
                <w:tab w:val="left" w:pos="920"/>
                <w:tab w:val="right" w:pos="1267"/>
                <w:tab w:val="right" w:pos="1333"/>
                <w:tab w:val="left" w:pos="1840"/>
              </w:tabs>
              <w:spacing w:line="180" w:lineRule="exact"/>
              <w:ind w:right="-28"/>
              <w:jc w:val="both"/>
              <w:rPr>
                <w:rFonts w:ascii="Arial" w:eastAsia="Helvetica Neue Light" w:hAnsi="Arial" w:cs="Arial"/>
                <w:sz w:val="18"/>
                <w:szCs w:val="18"/>
                <w:bdr w:val="nil"/>
              </w:rPr>
            </w:pPr>
            <w:r w:rsidRPr="00A94F69">
              <w:rPr>
                <w:rFonts w:ascii="Arial" w:eastAsia="Helvetica Neue Light" w:hAnsi="Arial" w:cs="Arial"/>
                <w:sz w:val="18"/>
                <w:szCs w:val="18"/>
                <w:bdr w:val="nil"/>
              </w:rPr>
              <w:t>об</w:t>
            </w:r>
            <w:r w:rsidR="007639CB">
              <w:rPr>
                <w:rFonts w:ascii="Arial" w:eastAsia="Helvetica Neue Light" w:hAnsi="Arial" w:cs="Arial"/>
                <w:sz w:val="18"/>
                <w:szCs w:val="18"/>
                <w:bdr w:val="nil"/>
              </w:rPr>
              <w:t>еспечивающих предоставление ком</w:t>
            </w:r>
            <w:r w:rsidRPr="00A94F69">
              <w:rPr>
                <w:rFonts w:ascii="Arial" w:eastAsia="Helvetica Neue Light" w:hAnsi="Arial" w:cs="Arial"/>
                <w:sz w:val="18"/>
                <w:szCs w:val="18"/>
                <w:bdr w:val="nil"/>
              </w:rPr>
              <w:t>мунальных услуг</w:t>
            </w:r>
          </w:p>
        </w:tc>
        <w:tc>
          <w:tcPr>
            <w:tcW w:w="3592"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зданий, предназначенных для приема физических и юридических лиц в связи с предоставлением им коммунальных услуг</w:t>
            </w:r>
          </w:p>
        </w:tc>
      </w:tr>
      <w:tr w:rsidR="005D3A88" w:rsidRPr="00A94F69" w:rsidTr="008447BC">
        <w:trPr>
          <w:trHeight w:val="145"/>
        </w:trPr>
        <w:tc>
          <w:tcPr>
            <w:tcW w:w="563"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3.2.2</w:t>
            </w:r>
          </w:p>
        </w:tc>
        <w:tc>
          <w:tcPr>
            <w:tcW w:w="846"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Оказание социальной помощи населению</w:t>
            </w:r>
          </w:p>
        </w:tc>
        <w:tc>
          <w:tcPr>
            <w:tcW w:w="3592"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5D3A88" w:rsidRPr="00A94F69" w:rsidRDefault="005D3A88" w:rsidP="00BA650C">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некоммерческих фондов, благотворительных организаций, клубов по интересам</w:t>
            </w:r>
          </w:p>
        </w:tc>
      </w:tr>
      <w:tr w:rsidR="005D3A88" w:rsidRPr="00A94F69" w:rsidTr="008447BC">
        <w:trPr>
          <w:trHeight w:val="145"/>
        </w:trPr>
        <w:tc>
          <w:tcPr>
            <w:tcW w:w="563"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3.2.3</w:t>
            </w:r>
          </w:p>
        </w:tc>
        <w:tc>
          <w:tcPr>
            <w:tcW w:w="846"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Оказание услуг связи</w:t>
            </w:r>
          </w:p>
        </w:tc>
        <w:tc>
          <w:tcPr>
            <w:tcW w:w="3592"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5D3A88" w:rsidRPr="00A94F69" w:rsidTr="008447BC">
        <w:trPr>
          <w:trHeight w:val="145"/>
        </w:trPr>
        <w:tc>
          <w:tcPr>
            <w:tcW w:w="563"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3.3</w:t>
            </w:r>
          </w:p>
        </w:tc>
        <w:tc>
          <w:tcPr>
            <w:tcW w:w="846"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Бытовое обслуживание</w:t>
            </w:r>
          </w:p>
        </w:tc>
        <w:tc>
          <w:tcPr>
            <w:tcW w:w="3592"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Arial Unicode MS" w:hAnsi="Arial" w:cs="Arial"/>
                <w:sz w:val="18"/>
                <w:szCs w:val="18"/>
                <w:bdr w:val="ni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D3A88" w:rsidRPr="00A94F69" w:rsidTr="008447BC">
        <w:trPr>
          <w:trHeight w:val="275"/>
        </w:trPr>
        <w:tc>
          <w:tcPr>
            <w:tcW w:w="563"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3.6.1</w:t>
            </w:r>
          </w:p>
        </w:tc>
        <w:tc>
          <w:tcPr>
            <w:tcW w:w="846"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Объекты культурно-</w:t>
            </w:r>
            <w:r w:rsidRPr="00A94F69">
              <w:rPr>
                <w:rFonts w:ascii="Arial" w:eastAsia="Helvetica Neue Light" w:hAnsi="Arial" w:cs="Arial"/>
                <w:sz w:val="18"/>
                <w:szCs w:val="18"/>
                <w:bdr w:val="nil"/>
              </w:rPr>
              <w:lastRenderedPageBreak/>
              <w:t>досуговой деятельности</w:t>
            </w:r>
          </w:p>
        </w:tc>
        <w:tc>
          <w:tcPr>
            <w:tcW w:w="3592"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autoSpaceDE w:val="0"/>
              <w:autoSpaceDN w:val="0"/>
              <w:adjustRightInd w:val="0"/>
              <w:spacing w:line="180" w:lineRule="exact"/>
              <w:jc w:val="both"/>
              <w:rPr>
                <w:rFonts w:ascii="Arial" w:eastAsia="Arial Unicode MS" w:hAnsi="Arial" w:cs="Arial"/>
                <w:sz w:val="18"/>
                <w:szCs w:val="18"/>
                <w:bdr w:val="nil"/>
              </w:rPr>
            </w:pPr>
            <w:proofErr w:type="gramStart"/>
            <w:r w:rsidRPr="00A94F69">
              <w:rPr>
                <w:rFonts w:ascii="Arial" w:eastAsia="Arial Unicode MS" w:hAnsi="Arial" w:cs="Arial"/>
                <w:sz w:val="18"/>
                <w:szCs w:val="18"/>
                <w:bdr w:val="nil"/>
              </w:rPr>
              <w:lastRenderedPageBreak/>
              <w:t xml:space="preserve">размещение зданий, предназначенных для размещения музеев, выставочных залов, художественных галерей, домов культуры, библиотек, кинотеатров и </w:t>
            </w:r>
            <w:r w:rsidRPr="00A94F69">
              <w:rPr>
                <w:rFonts w:ascii="Arial" w:eastAsia="Arial Unicode MS" w:hAnsi="Arial" w:cs="Arial"/>
                <w:sz w:val="18"/>
                <w:szCs w:val="18"/>
                <w:bdr w:val="nil"/>
              </w:rPr>
              <w:lastRenderedPageBreak/>
              <w:t>кинозалов, театров, филармоний, концертных залов, планетариев</w:t>
            </w:r>
            <w:proofErr w:type="gramEnd"/>
          </w:p>
        </w:tc>
      </w:tr>
      <w:tr w:rsidR="005D3A88" w:rsidRPr="00A94F69" w:rsidTr="008447BC">
        <w:trPr>
          <w:trHeight w:val="275"/>
        </w:trPr>
        <w:tc>
          <w:tcPr>
            <w:tcW w:w="563"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lastRenderedPageBreak/>
              <w:t>3.6.3</w:t>
            </w:r>
          </w:p>
        </w:tc>
        <w:tc>
          <w:tcPr>
            <w:tcW w:w="846"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Цирки и зверинцы</w:t>
            </w:r>
          </w:p>
        </w:tc>
        <w:tc>
          <w:tcPr>
            <w:tcW w:w="3592"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5D3A88" w:rsidRPr="00A94F69" w:rsidTr="008447BC">
        <w:trPr>
          <w:trHeight w:val="275"/>
        </w:trPr>
        <w:tc>
          <w:tcPr>
            <w:tcW w:w="563"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3.7.1</w:t>
            </w:r>
          </w:p>
        </w:tc>
        <w:tc>
          <w:tcPr>
            <w:tcW w:w="846"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Осуществление религиозных обрядов</w:t>
            </w:r>
          </w:p>
        </w:tc>
        <w:tc>
          <w:tcPr>
            <w:tcW w:w="3592"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5D3A88" w:rsidRPr="00A94F69" w:rsidTr="008447BC">
        <w:trPr>
          <w:trHeight w:val="145"/>
        </w:trPr>
        <w:tc>
          <w:tcPr>
            <w:tcW w:w="563"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3.8.1</w:t>
            </w:r>
          </w:p>
        </w:tc>
        <w:tc>
          <w:tcPr>
            <w:tcW w:w="846"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Государственное управление</w:t>
            </w:r>
          </w:p>
        </w:tc>
        <w:tc>
          <w:tcPr>
            <w:tcW w:w="3592"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5D3A88" w:rsidRPr="00A94F69" w:rsidTr="008447BC">
        <w:trPr>
          <w:trHeight w:val="60"/>
        </w:trPr>
        <w:tc>
          <w:tcPr>
            <w:tcW w:w="563"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3.8.2</w:t>
            </w:r>
          </w:p>
        </w:tc>
        <w:tc>
          <w:tcPr>
            <w:tcW w:w="846"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Представительская деятельность</w:t>
            </w:r>
          </w:p>
        </w:tc>
        <w:tc>
          <w:tcPr>
            <w:tcW w:w="3592"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5D3A88" w:rsidRPr="00A94F69" w:rsidTr="008447BC">
        <w:trPr>
          <w:trHeight w:val="145"/>
        </w:trPr>
        <w:tc>
          <w:tcPr>
            <w:tcW w:w="563"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4.1</w:t>
            </w:r>
          </w:p>
        </w:tc>
        <w:tc>
          <w:tcPr>
            <w:tcW w:w="846"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Деловое управление</w:t>
            </w:r>
          </w:p>
        </w:tc>
        <w:tc>
          <w:tcPr>
            <w:tcW w:w="3592"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D3A88" w:rsidRPr="00A94F69" w:rsidTr="008447BC">
        <w:trPr>
          <w:trHeight w:val="571"/>
        </w:trPr>
        <w:tc>
          <w:tcPr>
            <w:tcW w:w="563"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4.2</w:t>
            </w:r>
          </w:p>
        </w:tc>
        <w:tc>
          <w:tcPr>
            <w:tcW w:w="846"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proofErr w:type="gramStart"/>
            <w:r w:rsidRPr="00A94F69">
              <w:rPr>
                <w:rFonts w:ascii="Arial" w:eastAsia="Helvetica Neue Light" w:hAnsi="Arial" w:cs="Arial"/>
                <w:sz w:val="18"/>
                <w:szCs w:val="18"/>
                <w:bdr w:val="nil"/>
              </w:rPr>
              <w:t>Объекты торговли (торговые центры, торгово-развлекательные центры (комплексы)</w:t>
            </w:r>
            <w:proofErr w:type="gramEnd"/>
          </w:p>
        </w:tc>
        <w:tc>
          <w:tcPr>
            <w:tcW w:w="3592"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hAnsi="Arial" w:cs="Arial"/>
                <w:sz w:val="18"/>
                <w:szCs w:val="18"/>
              </w:rPr>
            </w:pPr>
            <w:r w:rsidRPr="00A94F69">
              <w:rPr>
                <w:rFonts w:ascii="Arial" w:hAnsi="Arial" w:cs="Arial"/>
                <w:sz w:val="18"/>
                <w:szCs w:val="1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6" w:history="1">
              <w:r w:rsidRPr="00A94F69">
                <w:rPr>
                  <w:rFonts w:ascii="Arial" w:hAnsi="Arial" w:cs="Arial"/>
                  <w:sz w:val="18"/>
                  <w:szCs w:val="18"/>
                </w:rPr>
                <w:t>кодами 4.5</w:t>
              </w:r>
            </w:hyperlink>
            <w:r w:rsidRPr="00A94F69">
              <w:rPr>
                <w:rFonts w:ascii="Arial" w:hAnsi="Arial" w:cs="Arial"/>
                <w:sz w:val="18"/>
                <w:szCs w:val="18"/>
              </w:rPr>
              <w:t xml:space="preserve">, </w:t>
            </w:r>
            <w:hyperlink r:id="rId17" w:history="1">
              <w:r w:rsidRPr="00A94F69">
                <w:rPr>
                  <w:rFonts w:ascii="Arial" w:hAnsi="Arial" w:cs="Arial"/>
                  <w:sz w:val="18"/>
                  <w:szCs w:val="18"/>
                </w:rPr>
                <w:t>4.6</w:t>
              </w:r>
            </w:hyperlink>
            <w:r w:rsidRPr="00A94F69">
              <w:rPr>
                <w:rFonts w:ascii="Arial" w:hAnsi="Arial" w:cs="Arial"/>
                <w:sz w:val="18"/>
                <w:szCs w:val="18"/>
              </w:rPr>
              <w:t xml:space="preserve">, </w:t>
            </w:r>
            <w:hyperlink r:id="rId18" w:history="1">
              <w:r w:rsidRPr="00A94F69">
                <w:rPr>
                  <w:rFonts w:ascii="Arial" w:hAnsi="Arial" w:cs="Arial"/>
                  <w:sz w:val="18"/>
                  <w:szCs w:val="18"/>
                </w:rPr>
                <w:t>4.8</w:t>
              </w:r>
            </w:hyperlink>
            <w:r w:rsidRPr="00A94F69">
              <w:rPr>
                <w:rFonts w:ascii="Arial" w:hAnsi="Arial" w:cs="Arial"/>
                <w:sz w:val="18"/>
                <w:szCs w:val="18"/>
              </w:rPr>
              <w:t xml:space="preserve"> - </w:t>
            </w:r>
            <w:hyperlink r:id="rId19" w:history="1">
              <w:r w:rsidRPr="00A94F69">
                <w:rPr>
                  <w:rFonts w:ascii="Arial" w:hAnsi="Arial" w:cs="Arial"/>
                  <w:sz w:val="18"/>
                  <w:szCs w:val="18"/>
                </w:rPr>
                <w:t>4.8.2</w:t>
              </w:r>
            </w:hyperlink>
            <w:r w:rsidRPr="00A94F69">
              <w:rPr>
                <w:rFonts w:ascii="Arial" w:hAnsi="Arial" w:cs="Arial"/>
                <w:sz w:val="18"/>
                <w:szCs w:val="18"/>
              </w:rPr>
              <w:t>; размещение гаражей и (или) стоянок для автомобилей сотрудников и посетителей торгового центра</w:t>
            </w:r>
          </w:p>
        </w:tc>
      </w:tr>
      <w:tr w:rsidR="005D3A88" w:rsidRPr="00A94F69" w:rsidTr="008447BC">
        <w:trPr>
          <w:trHeight w:val="145"/>
        </w:trPr>
        <w:tc>
          <w:tcPr>
            <w:tcW w:w="563"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4.3</w:t>
            </w:r>
          </w:p>
        </w:tc>
        <w:tc>
          <w:tcPr>
            <w:tcW w:w="846"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Рынки</w:t>
            </w:r>
          </w:p>
        </w:tc>
        <w:tc>
          <w:tcPr>
            <w:tcW w:w="3592"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D3A88" w:rsidRPr="00A94F69" w:rsidRDefault="005D3A88" w:rsidP="00BA650C">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гаражей и (или) стоянок для автомобилей сотрудников и посетителей рынка</w:t>
            </w:r>
          </w:p>
        </w:tc>
      </w:tr>
      <w:tr w:rsidR="005D3A88" w:rsidRPr="00A94F69" w:rsidTr="008447BC">
        <w:trPr>
          <w:trHeight w:val="257"/>
        </w:trPr>
        <w:tc>
          <w:tcPr>
            <w:tcW w:w="563"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4.4</w:t>
            </w:r>
          </w:p>
        </w:tc>
        <w:tc>
          <w:tcPr>
            <w:tcW w:w="846"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Магазины</w:t>
            </w:r>
          </w:p>
        </w:tc>
        <w:tc>
          <w:tcPr>
            <w:tcW w:w="3592"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D3A88" w:rsidRPr="00A94F69" w:rsidTr="008447BC">
        <w:trPr>
          <w:trHeight w:val="541"/>
        </w:trPr>
        <w:tc>
          <w:tcPr>
            <w:tcW w:w="563"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4.5</w:t>
            </w:r>
          </w:p>
        </w:tc>
        <w:tc>
          <w:tcPr>
            <w:tcW w:w="846"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Банковская и страховая деятельность</w:t>
            </w:r>
          </w:p>
        </w:tc>
        <w:tc>
          <w:tcPr>
            <w:tcW w:w="3592"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5D3A88" w:rsidRPr="00A94F69" w:rsidTr="008447BC">
        <w:trPr>
          <w:trHeight w:val="328"/>
        </w:trPr>
        <w:tc>
          <w:tcPr>
            <w:tcW w:w="563"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4.6</w:t>
            </w:r>
          </w:p>
        </w:tc>
        <w:tc>
          <w:tcPr>
            <w:tcW w:w="846"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Общественное питание</w:t>
            </w:r>
          </w:p>
        </w:tc>
        <w:tc>
          <w:tcPr>
            <w:tcW w:w="3592"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D3A88" w:rsidRPr="00A94F69" w:rsidTr="008447BC">
        <w:trPr>
          <w:trHeight w:val="409"/>
        </w:trPr>
        <w:tc>
          <w:tcPr>
            <w:tcW w:w="563"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4.7</w:t>
            </w:r>
          </w:p>
        </w:tc>
        <w:tc>
          <w:tcPr>
            <w:tcW w:w="846" w:type="pct"/>
            <w:shd w:val="clear" w:color="auto" w:fill="FEFEFE"/>
            <w:tcMar>
              <w:top w:w="0" w:type="dxa"/>
              <w:left w:w="100" w:type="dxa"/>
              <w:bottom w:w="0" w:type="dxa"/>
              <w:right w:w="100" w:type="dxa"/>
            </w:tcMar>
          </w:tcPr>
          <w:p w:rsidR="005D3A88" w:rsidRPr="00A94F69" w:rsidRDefault="005D3A88" w:rsidP="00BA650C">
            <w:pPr>
              <w:autoSpaceDE w:val="0"/>
              <w:autoSpaceDN w:val="0"/>
              <w:adjustRightInd w:val="0"/>
              <w:spacing w:line="180" w:lineRule="exact"/>
              <w:jc w:val="both"/>
              <w:rPr>
                <w:rFonts w:ascii="Arial" w:hAnsi="Arial" w:cs="Arial"/>
                <w:sz w:val="18"/>
                <w:szCs w:val="18"/>
              </w:rPr>
            </w:pPr>
            <w:r w:rsidRPr="00A94F69">
              <w:rPr>
                <w:rFonts w:ascii="Arial" w:hAnsi="Arial" w:cs="Arial"/>
                <w:sz w:val="18"/>
                <w:szCs w:val="18"/>
              </w:rPr>
              <w:t>Гостиничное обслуживание</w:t>
            </w:r>
          </w:p>
        </w:tc>
        <w:tc>
          <w:tcPr>
            <w:tcW w:w="3592" w:type="pct"/>
            <w:shd w:val="clear" w:color="auto" w:fill="FEFEFE"/>
            <w:tcMar>
              <w:top w:w="0" w:type="dxa"/>
              <w:left w:w="100" w:type="dxa"/>
              <w:bottom w:w="0" w:type="dxa"/>
              <w:right w:w="100" w:type="dxa"/>
            </w:tcMar>
          </w:tcPr>
          <w:p w:rsidR="005D3A88" w:rsidRPr="00A94F69" w:rsidRDefault="005D3A88" w:rsidP="00BA650C">
            <w:pPr>
              <w:autoSpaceDE w:val="0"/>
              <w:autoSpaceDN w:val="0"/>
              <w:adjustRightInd w:val="0"/>
              <w:spacing w:line="180" w:lineRule="exact"/>
              <w:jc w:val="both"/>
              <w:rPr>
                <w:rFonts w:ascii="Arial" w:hAnsi="Arial" w:cs="Arial"/>
                <w:sz w:val="18"/>
                <w:szCs w:val="18"/>
              </w:rPr>
            </w:pPr>
            <w:r w:rsidRPr="00A94F69">
              <w:rPr>
                <w:rFonts w:ascii="Arial" w:hAnsi="Arial" w:cs="Arial"/>
                <w:sz w:val="18"/>
                <w:szCs w:val="18"/>
              </w:rPr>
              <w:t xml:space="preserve">размещение гостиниц </w:t>
            </w:r>
          </w:p>
        </w:tc>
      </w:tr>
      <w:tr w:rsidR="005D3A88" w:rsidRPr="00A94F69" w:rsidTr="008447BC">
        <w:trPr>
          <w:trHeight w:val="815"/>
        </w:trPr>
        <w:tc>
          <w:tcPr>
            <w:tcW w:w="563"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4.8.1</w:t>
            </w:r>
          </w:p>
        </w:tc>
        <w:tc>
          <w:tcPr>
            <w:tcW w:w="846"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Развлекательные мероприятия</w:t>
            </w:r>
          </w:p>
        </w:tc>
        <w:tc>
          <w:tcPr>
            <w:tcW w:w="3592"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5D3A88" w:rsidRPr="00A94F69" w:rsidTr="008447BC">
        <w:trPr>
          <w:trHeight w:val="541"/>
        </w:trPr>
        <w:tc>
          <w:tcPr>
            <w:tcW w:w="563"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4.8.2</w:t>
            </w:r>
          </w:p>
        </w:tc>
        <w:tc>
          <w:tcPr>
            <w:tcW w:w="846"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Проведение азартных игр</w:t>
            </w:r>
          </w:p>
        </w:tc>
        <w:tc>
          <w:tcPr>
            <w:tcW w:w="3592"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5D3A88" w:rsidRPr="00A94F69" w:rsidTr="008447BC">
        <w:trPr>
          <w:trHeight w:val="706"/>
        </w:trPr>
        <w:tc>
          <w:tcPr>
            <w:tcW w:w="563"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4.8.3</w:t>
            </w:r>
          </w:p>
        </w:tc>
        <w:tc>
          <w:tcPr>
            <w:tcW w:w="846"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Проведение азартных игр в игорных зонах</w:t>
            </w:r>
          </w:p>
        </w:tc>
        <w:tc>
          <w:tcPr>
            <w:tcW w:w="3592"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5D3A88" w:rsidRPr="00A94F69" w:rsidTr="008447BC">
        <w:trPr>
          <w:trHeight w:val="706"/>
        </w:trPr>
        <w:tc>
          <w:tcPr>
            <w:tcW w:w="563"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4.9</w:t>
            </w:r>
          </w:p>
        </w:tc>
        <w:tc>
          <w:tcPr>
            <w:tcW w:w="846"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Служебные гаражи</w:t>
            </w:r>
          </w:p>
        </w:tc>
        <w:tc>
          <w:tcPr>
            <w:tcW w:w="3592"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A94F69">
                <w:rPr>
                  <w:rFonts w:ascii="Arial" w:eastAsia="Helvetica Neue Light" w:hAnsi="Arial" w:cs="Arial"/>
                  <w:sz w:val="18"/>
                  <w:szCs w:val="18"/>
                  <w:bdr w:val="nil"/>
                </w:rPr>
                <w:t>кодами 3.0</w:t>
              </w:r>
            </w:hyperlink>
            <w:r w:rsidRPr="00A94F69">
              <w:rPr>
                <w:rFonts w:ascii="Arial" w:eastAsia="Helvetica Neue Light" w:hAnsi="Arial" w:cs="Arial"/>
                <w:sz w:val="18"/>
                <w:szCs w:val="18"/>
                <w:bdr w:val="nil"/>
              </w:rPr>
              <w:t xml:space="preserve">, </w:t>
            </w:r>
            <w:hyperlink w:anchor="Par333" w:tooltip="4.0" w:history="1">
              <w:r w:rsidRPr="00A94F69">
                <w:rPr>
                  <w:rFonts w:ascii="Arial" w:eastAsia="Helvetica Neue Light" w:hAnsi="Arial" w:cs="Arial"/>
                  <w:sz w:val="18"/>
                  <w:szCs w:val="18"/>
                  <w:bdr w:val="nil"/>
                </w:rPr>
                <w:t>4.0</w:t>
              </w:r>
            </w:hyperlink>
            <w:r w:rsidRPr="00A94F69">
              <w:rPr>
                <w:rFonts w:ascii="Arial" w:eastAsia="Helvetica Neue Light" w:hAnsi="Arial" w:cs="Arial"/>
                <w:sz w:val="18"/>
                <w:szCs w:val="18"/>
                <w:bdr w:val="nil"/>
              </w:rPr>
              <w:t>, а также для стоянки и хранения транспортных средств общего пользования, в том числе в депо</w:t>
            </w:r>
          </w:p>
        </w:tc>
      </w:tr>
      <w:tr w:rsidR="005D3A88" w:rsidRPr="00A94F69" w:rsidTr="008447BC">
        <w:trPr>
          <w:trHeight w:val="706"/>
        </w:trPr>
        <w:tc>
          <w:tcPr>
            <w:tcW w:w="563"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4.9.2</w:t>
            </w:r>
          </w:p>
        </w:tc>
        <w:tc>
          <w:tcPr>
            <w:tcW w:w="846" w:type="pct"/>
            <w:shd w:val="clear" w:color="auto" w:fill="FEFEFE"/>
            <w:tcMar>
              <w:top w:w="0" w:type="dxa"/>
              <w:left w:w="100" w:type="dxa"/>
              <w:bottom w:w="0" w:type="dxa"/>
              <w:right w:w="100" w:type="dxa"/>
            </w:tcMar>
          </w:tcPr>
          <w:p w:rsidR="005D3A88" w:rsidRPr="00A94F69" w:rsidRDefault="005D3A88" w:rsidP="00BA650C">
            <w:pPr>
              <w:autoSpaceDE w:val="0"/>
              <w:autoSpaceDN w:val="0"/>
              <w:adjustRightInd w:val="0"/>
              <w:spacing w:line="180" w:lineRule="exact"/>
              <w:jc w:val="both"/>
              <w:rPr>
                <w:rFonts w:ascii="Arial" w:eastAsiaTheme="minorHAnsi" w:hAnsi="Arial" w:cs="Arial"/>
                <w:sz w:val="18"/>
                <w:szCs w:val="18"/>
                <w:lang w:eastAsia="en-US"/>
              </w:rPr>
            </w:pPr>
            <w:r w:rsidRPr="00A94F69">
              <w:rPr>
                <w:rFonts w:ascii="Arial" w:eastAsiaTheme="minorHAnsi" w:hAnsi="Arial" w:cs="Arial"/>
                <w:sz w:val="18"/>
                <w:szCs w:val="18"/>
                <w:lang w:eastAsia="en-US"/>
              </w:rPr>
              <w:t>Стоянка транспортных средств</w:t>
            </w:r>
          </w:p>
        </w:tc>
        <w:tc>
          <w:tcPr>
            <w:tcW w:w="3592" w:type="pct"/>
            <w:shd w:val="clear" w:color="auto" w:fill="FEFEFE"/>
            <w:tcMar>
              <w:top w:w="0" w:type="dxa"/>
              <w:left w:w="100" w:type="dxa"/>
              <w:bottom w:w="0" w:type="dxa"/>
              <w:right w:w="100" w:type="dxa"/>
            </w:tcMar>
          </w:tcPr>
          <w:p w:rsidR="005D3A88" w:rsidRPr="00A94F69" w:rsidRDefault="005D3A88" w:rsidP="00BA650C">
            <w:pPr>
              <w:autoSpaceDE w:val="0"/>
              <w:autoSpaceDN w:val="0"/>
              <w:adjustRightInd w:val="0"/>
              <w:spacing w:line="180" w:lineRule="exact"/>
              <w:jc w:val="both"/>
              <w:rPr>
                <w:rFonts w:ascii="Arial" w:eastAsiaTheme="minorHAnsi" w:hAnsi="Arial" w:cs="Arial"/>
                <w:sz w:val="18"/>
                <w:szCs w:val="18"/>
                <w:lang w:eastAsia="en-US"/>
              </w:rPr>
            </w:pPr>
            <w:r w:rsidRPr="00A94F69">
              <w:rPr>
                <w:rFonts w:ascii="Arial" w:eastAsiaTheme="minorHAnsi" w:hAnsi="Arial" w:cs="Arial"/>
                <w:sz w:val="18"/>
                <w:szCs w:val="18"/>
                <w:lang w:eastAsia="en-US"/>
              </w:rPr>
              <w:t xml:space="preserve">Размещение стоянок (парковок) легковых автомобилей и других </w:t>
            </w:r>
            <w:proofErr w:type="spellStart"/>
            <w:r w:rsidRPr="00A94F69">
              <w:rPr>
                <w:rFonts w:ascii="Arial" w:eastAsiaTheme="minorHAnsi" w:hAnsi="Arial" w:cs="Arial"/>
                <w:sz w:val="18"/>
                <w:szCs w:val="18"/>
                <w:lang w:eastAsia="en-US"/>
              </w:rPr>
              <w:t>мототранспортных</w:t>
            </w:r>
            <w:proofErr w:type="spellEnd"/>
            <w:r w:rsidRPr="00A94F69">
              <w:rPr>
                <w:rFonts w:ascii="Arial" w:eastAsiaTheme="minorHAnsi" w:hAnsi="Arial" w:cs="Arial"/>
                <w:sz w:val="18"/>
                <w:szCs w:val="18"/>
                <w:lang w:eastAsia="en-US"/>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 </w:t>
            </w:r>
          </w:p>
        </w:tc>
      </w:tr>
      <w:tr w:rsidR="005D3A88" w:rsidRPr="00A94F69" w:rsidTr="008447BC">
        <w:trPr>
          <w:trHeight w:val="1018"/>
        </w:trPr>
        <w:tc>
          <w:tcPr>
            <w:tcW w:w="563"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8.3</w:t>
            </w:r>
          </w:p>
        </w:tc>
        <w:tc>
          <w:tcPr>
            <w:tcW w:w="846"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Обеспечение внутреннего правопорядка</w:t>
            </w:r>
          </w:p>
        </w:tc>
        <w:tc>
          <w:tcPr>
            <w:tcW w:w="3592"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94F69">
              <w:rPr>
                <w:rFonts w:ascii="Arial" w:eastAsia="Arial Unicode MS" w:hAnsi="Arial" w:cs="Arial"/>
                <w:sz w:val="18"/>
                <w:szCs w:val="18"/>
                <w:bdr w:val="nil"/>
              </w:rPr>
              <w:t>Росгвардии</w:t>
            </w:r>
            <w:proofErr w:type="spellEnd"/>
            <w:r w:rsidRPr="00A94F69">
              <w:rPr>
                <w:rFonts w:ascii="Arial" w:eastAsia="Arial Unicode MS" w:hAnsi="Arial" w:cs="Arial"/>
                <w:sz w:val="18"/>
                <w:szCs w:val="18"/>
                <w:bdr w:val="nil"/>
              </w:rPr>
              <w:t xml:space="preserve"> и спасательных служб, в которых существует военизированная служба;</w:t>
            </w:r>
          </w:p>
          <w:p w:rsidR="005D3A88" w:rsidRPr="00A94F69" w:rsidRDefault="005D3A88" w:rsidP="00BA650C">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размещение объектов гражданской обороны, за исключением объектов гражданской обороны, являющихся частями производственных зданий</w:t>
            </w:r>
          </w:p>
        </w:tc>
      </w:tr>
      <w:tr w:rsidR="005D3A88" w:rsidRPr="00A94F69" w:rsidTr="008447BC">
        <w:trPr>
          <w:trHeight w:val="213"/>
        </w:trPr>
        <w:tc>
          <w:tcPr>
            <w:tcW w:w="563"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12.0</w:t>
            </w:r>
          </w:p>
        </w:tc>
        <w:tc>
          <w:tcPr>
            <w:tcW w:w="846" w:type="pct"/>
            <w:shd w:val="clear" w:color="auto" w:fill="FEFEFE"/>
            <w:tcMar>
              <w:top w:w="0" w:type="dxa"/>
              <w:left w:w="100" w:type="dxa"/>
              <w:bottom w:w="0" w:type="dxa"/>
              <w:right w:w="100" w:type="dxa"/>
            </w:tcMar>
          </w:tcPr>
          <w:p w:rsidR="005D3A88" w:rsidRPr="00A94F69" w:rsidRDefault="005D3A88" w:rsidP="00BA650C">
            <w:pPr>
              <w:autoSpaceDE w:val="0"/>
              <w:autoSpaceDN w:val="0"/>
              <w:adjustRightInd w:val="0"/>
              <w:spacing w:line="180" w:lineRule="exact"/>
              <w:jc w:val="both"/>
              <w:rPr>
                <w:rFonts w:ascii="Arial" w:eastAsiaTheme="minorHAnsi" w:hAnsi="Arial" w:cs="Arial"/>
                <w:sz w:val="18"/>
                <w:szCs w:val="18"/>
                <w:lang w:eastAsia="en-US"/>
              </w:rPr>
            </w:pPr>
            <w:r w:rsidRPr="00A94F69">
              <w:rPr>
                <w:rFonts w:ascii="Arial" w:eastAsiaTheme="minorHAnsi" w:hAnsi="Arial" w:cs="Arial"/>
                <w:sz w:val="18"/>
                <w:szCs w:val="18"/>
                <w:lang w:eastAsia="en-US"/>
              </w:rPr>
              <w:t>Земельные участки (территории) общего пользования</w:t>
            </w:r>
          </w:p>
        </w:tc>
        <w:tc>
          <w:tcPr>
            <w:tcW w:w="3592" w:type="pct"/>
            <w:shd w:val="clear" w:color="auto" w:fill="FEFEFE"/>
            <w:tcMar>
              <w:top w:w="0" w:type="dxa"/>
              <w:left w:w="100" w:type="dxa"/>
              <w:bottom w:w="0" w:type="dxa"/>
              <w:right w:w="100" w:type="dxa"/>
            </w:tcMar>
          </w:tcPr>
          <w:p w:rsidR="005D3A88" w:rsidRPr="00A94F69" w:rsidRDefault="005D3A88" w:rsidP="00BA650C">
            <w:pPr>
              <w:autoSpaceDE w:val="0"/>
              <w:autoSpaceDN w:val="0"/>
              <w:adjustRightInd w:val="0"/>
              <w:spacing w:line="180" w:lineRule="exact"/>
              <w:jc w:val="both"/>
              <w:rPr>
                <w:rFonts w:ascii="Arial" w:eastAsiaTheme="minorHAnsi" w:hAnsi="Arial" w:cs="Arial"/>
                <w:sz w:val="18"/>
                <w:szCs w:val="18"/>
                <w:lang w:eastAsia="en-US"/>
              </w:rPr>
            </w:pPr>
            <w:r w:rsidRPr="00A94F69">
              <w:rPr>
                <w:rFonts w:ascii="Arial" w:eastAsiaTheme="minorHAnsi" w:hAnsi="Arial" w:cs="Arial"/>
                <w:sz w:val="18"/>
                <w:szCs w:val="18"/>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0" w:history="1">
              <w:r w:rsidRPr="00A94F69">
                <w:rPr>
                  <w:rFonts w:ascii="Arial" w:eastAsiaTheme="minorHAnsi" w:hAnsi="Arial" w:cs="Arial"/>
                  <w:color w:val="0000FF"/>
                  <w:sz w:val="18"/>
                  <w:szCs w:val="18"/>
                  <w:lang w:eastAsia="en-US"/>
                </w:rPr>
                <w:t>кодами 12.0.1</w:t>
              </w:r>
            </w:hyperlink>
            <w:r w:rsidRPr="00A94F69">
              <w:rPr>
                <w:rFonts w:ascii="Arial" w:eastAsiaTheme="minorHAnsi" w:hAnsi="Arial" w:cs="Arial"/>
                <w:sz w:val="18"/>
                <w:szCs w:val="18"/>
                <w:lang w:eastAsia="en-US"/>
              </w:rPr>
              <w:t xml:space="preserve"> - </w:t>
            </w:r>
            <w:hyperlink r:id="rId21" w:history="1">
              <w:r w:rsidRPr="00A94F69">
                <w:rPr>
                  <w:rFonts w:ascii="Arial" w:eastAsiaTheme="minorHAnsi" w:hAnsi="Arial" w:cs="Arial"/>
                  <w:color w:val="0000FF"/>
                  <w:sz w:val="18"/>
                  <w:szCs w:val="18"/>
                  <w:lang w:eastAsia="en-US"/>
                </w:rPr>
                <w:t xml:space="preserve">12.0.2 </w:t>
              </w:r>
            </w:hyperlink>
          </w:p>
        </w:tc>
      </w:tr>
      <w:tr w:rsidR="005D3A88" w:rsidRPr="00A94F69" w:rsidTr="008447BC">
        <w:trPr>
          <w:trHeight w:val="213"/>
        </w:trPr>
        <w:tc>
          <w:tcPr>
            <w:tcW w:w="563" w:type="pct"/>
            <w:shd w:val="clear" w:color="auto" w:fill="FEFEFE"/>
            <w:tcMar>
              <w:top w:w="0" w:type="dxa"/>
              <w:left w:w="100" w:type="dxa"/>
              <w:bottom w:w="0" w:type="dxa"/>
              <w:right w:w="100" w:type="dxa"/>
            </w:tcMar>
          </w:tcPr>
          <w:p w:rsidR="005D3A88" w:rsidRPr="00A94F69" w:rsidRDefault="005D3A88" w:rsidP="00BA650C">
            <w:pPr>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12.0.1</w:t>
            </w:r>
          </w:p>
        </w:tc>
        <w:tc>
          <w:tcPr>
            <w:tcW w:w="846"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Улично-дорожная сеть</w:t>
            </w:r>
          </w:p>
        </w:tc>
        <w:tc>
          <w:tcPr>
            <w:tcW w:w="3592"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94F69">
              <w:rPr>
                <w:rFonts w:ascii="Arial" w:eastAsia="Arial Unicode MS" w:hAnsi="Arial" w:cs="Arial"/>
                <w:sz w:val="18"/>
                <w:szCs w:val="18"/>
                <w:bdr w:val="nil"/>
              </w:rPr>
              <w:lastRenderedPageBreak/>
              <w:t>велотранспортной</w:t>
            </w:r>
            <w:proofErr w:type="spellEnd"/>
            <w:r w:rsidRPr="00A94F69">
              <w:rPr>
                <w:rFonts w:ascii="Arial" w:eastAsia="Arial Unicode MS" w:hAnsi="Arial" w:cs="Arial"/>
                <w:sz w:val="18"/>
                <w:szCs w:val="18"/>
                <w:bdr w:val="nil"/>
              </w:rPr>
              <w:t xml:space="preserve"> и инженерной инфраструктуры;</w:t>
            </w:r>
          </w:p>
          <w:p w:rsidR="005D3A88" w:rsidRPr="00A94F69" w:rsidRDefault="005D3A88" w:rsidP="00BA650C">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размещение придорожных стоянок (парковок) транспортных сре</w:t>
            </w:r>
            <w:proofErr w:type="gramStart"/>
            <w:r w:rsidRPr="00A94F69">
              <w:rPr>
                <w:rFonts w:ascii="Arial" w:eastAsia="Arial Unicode MS" w:hAnsi="Arial" w:cs="Arial"/>
                <w:sz w:val="18"/>
                <w:szCs w:val="18"/>
                <w:bdr w:val="nil"/>
              </w:rPr>
              <w:t>дств в гр</w:t>
            </w:r>
            <w:proofErr w:type="gramEnd"/>
            <w:r w:rsidRPr="00A94F69">
              <w:rPr>
                <w:rFonts w:ascii="Arial" w:eastAsia="Arial Unicode MS" w:hAnsi="Arial" w:cs="Arial"/>
                <w:sz w:val="18"/>
                <w:szCs w:val="18"/>
                <w:bdr w:val="nil"/>
              </w:rPr>
              <w:t xml:space="preserve">аницах городских улиц и дорог, за исключением предусмотренных видами разрешенного использования с </w:t>
            </w:r>
            <w:hyperlink w:anchor="Par186" w:tooltip="2.7.1" w:history="1">
              <w:r w:rsidRPr="00A94F69">
                <w:rPr>
                  <w:rFonts w:ascii="Arial" w:eastAsia="Arial Unicode MS" w:hAnsi="Arial" w:cs="Arial"/>
                  <w:sz w:val="18"/>
                  <w:szCs w:val="18"/>
                  <w:bdr w:val="nil"/>
                </w:rPr>
                <w:t>кодами 2.7.1</w:t>
              </w:r>
            </w:hyperlink>
            <w:r w:rsidRPr="00A94F69">
              <w:rPr>
                <w:rFonts w:ascii="Arial" w:eastAsia="Arial Unicode MS" w:hAnsi="Arial" w:cs="Arial"/>
                <w:sz w:val="18"/>
                <w:szCs w:val="18"/>
                <w:bdr w:val="nil"/>
              </w:rPr>
              <w:t xml:space="preserve">, </w:t>
            </w:r>
            <w:hyperlink w:anchor="Par382" w:tooltip="4.9" w:history="1">
              <w:r w:rsidRPr="00A94F69">
                <w:rPr>
                  <w:rFonts w:ascii="Arial" w:eastAsia="Arial Unicode MS" w:hAnsi="Arial" w:cs="Arial"/>
                  <w:sz w:val="18"/>
                  <w:szCs w:val="18"/>
                  <w:bdr w:val="nil"/>
                </w:rPr>
                <w:t>4.9</w:t>
              </w:r>
            </w:hyperlink>
            <w:r w:rsidRPr="00A94F69">
              <w:rPr>
                <w:rFonts w:ascii="Arial" w:eastAsia="Arial Unicode MS" w:hAnsi="Arial" w:cs="Arial"/>
                <w:sz w:val="18"/>
                <w:szCs w:val="18"/>
                <w:bdr w:val="nil"/>
              </w:rPr>
              <w:t xml:space="preserve">, </w:t>
            </w:r>
            <w:hyperlink w:anchor="Par567" w:tooltip="7.2.3" w:history="1">
              <w:r w:rsidRPr="00A94F69">
                <w:rPr>
                  <w:rFonts w:ascii="Arial" w:eastAsia="Arial Unicode MS" w:hAnsi="Arial" w:cs="Arial"/>
                  <w:sz w:val="18"/>
                  <w:szCs w:val="18"/>
                  <w:bdr w:val="nil"/>
                </w:rPr>
                <w:t>7.2.3</w:t>
              </w:r>
            </w:hyperlink>
            <w:r w:rsidRPr="00A94F69">
              <w:rPr>
                <w:rFonts w:ascii="Arial" w:eastAsia="Arial Unicode MS" w:hAnsi="Arial" w:cs="Arial"/>
                <w:sz w:val="18"/>
                <w:szCs w:val="18"/>
                <w:bdr w:val="nil"/>
              </w:rPr>
              <w:t>, а также некапитальных сооружений, предназначенных для охраны транспортных средств</w:t>
            </w:r>
          </w:p>
        </w:tc>
      </w:tr>
      <w:tr w:rsidR="005D3A88" w:rsidRPr="00A94F69" w:rsidTr="008447BC">
        <w:trPr>
          <w:trHeight w:val="213"/>
        </w:trPr>
        <w:tc>
          <w:tcPr>
            <w:tcW w:w="563" w:type="pct"/>
            <w:shd w:val="clear" w:color="auto" w:fill="FEFEFE"/>
            <w:tcMar>
              <w:top w:w="0" w:type="dxa"/>
              <w:left w:w="100" w:type="dxa"/>
              <w:bottom w:w="0" w:type="dxa"/>
              <w:right w:w="100" w:type="dxa"/>
            </w:tcMar>
          </w:tcPr>
          <w:p w:rsidR="005D3A88" w:rsidRPr="00A94F69" w:rsidRDefault="005D3A88" w:rsidP="00BA650C">
            <w:pPr>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lastRenderedPageBreak/>
              <w:t>12.0.2</w:t>
            </w:r>
          </w:p>
        </w:tc>
        <w:tc>
          <w:tcPr>
            <w:tcW w:w="846"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Благоустройство территории</w:t>
            </w:r>
          </w:p>
        </w:tc>
        <w:tc>
          <w:tcPr>
            <w:tcW w:w="3592"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5D3A88" w:rsidRPr="00A94F69" w:rsidRDefault="005D3A88" w:rsidP="00A94F69">
      <w:pPr>
        <w:widowControl w:val="0"/>
        <w:spacing w:line="180" w:lineRule="exact"/>
        <w:ind w:firstLine="709"/>
        <w:jc w:val="center"/>
        <w:rPr>
          <w:rFonts w:ascii="Arial" w:eastAsia="Cambria" w:hAnsi="Arial" w:cs="Arial"/>
          <w:sz w:val="18"/>
          <w:szCs w:val="18"/>
        </w:rPr>
      </w:pPr>
    </w:p>
    <w:p w:rsidR="005D3A88" w:rsidRPr="00A94F69" w:rsidRDefault="005D3A88" w:rsidP="00A94F69">
      <w:pPr>
        <w:widowControl w:val="0"/>
        <w:spacing w:line="180" w:lineRule="exact"/>
        <w:ind w:firstLine="709"/>
        <w:contextualSpacing/>
        <w:jc w:val="center"/>
        <w:rPr>
          <w:rFonts w:ascii="Arial" w:eastAsia="Cambria" w:hAnsi="Arial" w:cs="Arial"/>
          <w:sz w:val="18"/>
          <w:szCs w:val="18"/>
        </w:rPr>
      </w:pPr>
      <w:r w:rsidRPr="00A94F69">
        <w:rPr>
          <w:rFonts w:ascii="Arial" w:eastAsia="Cambria" w:hAnsi="Arial" w:cs="Arial"/>
          <w:sz w:val="18"/>
          <w:szCs w:val="18"/>
        </w:rPr>
        <w:t>Условно-разрешённые виды разрешённого использования земельных участков зоны ОД</w:t>
      </w:r>
      <w:proofErr w:type="gramStart"/>
      <w:r w:rsidRPr="00A94F69">
        <w:rPr>
          <w:rFonts w:ascii="Arial" w:eastAsia="Cambria" w:hAnsi="Arial" w:cs="Arial"/>
          <w:sz w:val="18"/>
          <w:szCs w:val="18"/>
        </w:rPr>
        <w:t>1</w:t>
      </w:r>
      <w:proofErr w:type="gramEnd"/>
    </w:p>
    <w:p w:rsidR="005D3A88" w:rsidRPr="00A94F69" w:rsidRDefault="005D3A88" w:rsidP="00A94F69">
      <w:pPr>
        <w:spacing w:line="180" w:lineRule="exact"/>
        <w:rPr>
          <w:rFonts w:ascii="Arial" w:hAnsi="Arial" w:cs="Arial"/>
          <w:sz w:val="18"/>
          <w:szCs w:val="18"/>
        </w:rPr>
      </w:pPr>
    </w:p>
    <w:tbl>
      <w:tblPr>
        <w:tblW w:w="4903"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3"/>
        <w:gridCol w:w="1703"/>
        <w:gridCol w:w="7229"/>
      </w:tblGrid>
      <w:tr w:rsidR="005D3A88" w:rsidRPr="00A94F69" w:rsidTr="00A7739C">
        <w:trPr>
          <w:trHeight w:val="56"/>
        </w:trPr>
        <w:tc>
          <w:tcPr>
            <w:tcW w:w="563"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Код</w:t>
            </w:r>
          </w:p>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классификатора</w:t>
            </w:r>
          </w:p>
        </w:tc>
        <w:tc>
          <w:tcPr>
            <w:tcW w:w="846"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Наименование вида разрешенного использования</w:t>
            </w:r>
          </w:p>
        </w:tc>
        <w:tc>
          <w:tcPr>
            <w:tcW w:w="3591"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autoSpaceDE w:val="0"/>
              <w:autoSpaceDN w:val="0"/>
              <w:adjustRightInd w:val="0"/>
              <w:spacing w:line="180" w:lineRule="exact"/>
              <w:jc w:val="both"/>
              <w:rPr>
                <w:rFonts w:ascii="Arial" w:eastAsia="Cambria" w:hAnsi="Arial" w:cs="Arial"/>
                <w:sz w:val="18"/>
                <w:szCs w:val="18"/>
                <w:bdr w:val="nil"/>
              </w:rPr>
            </w:pPr>
            <w:r w:rsidRPr="00A94F69">
              <w:rPr>
                <w:rFonts w:ascii="Arial" w:eastAsia="Cambria" w:hAnsi="Arial" w:cs="Arial"/>
                <w:sz w:val="18"/>
                <w:szCs w:val="18"/>
                <w:bdr w:val="nil"/>
              </w:rPr>
              <w:t>описание вида разрешенного использования</w:t>
            </w:r>
          </w:p>
        </w:tc>
      </w:tr>
      <w:tr w:rsidR="005D3A88" w:rsidRPr="00A94F69" w:rsidTr="00A7739C">
        <w:trPr>
          <w:trHeight w:val="56"/>
        </w:trPr>
        <w:tc>
          <w:tcPr>
            <w:tcW w:w="563" w:type="pct"/>
            <w:shd w:val="clear" w:color="auto" w:fill="FEFEFE"/>
            <w:tcMar>
              <w:top w:w="0" w:type="dxa"/>
              <w:left w:w="100" w:type="dxa"/>
              <w:bottom w:w="0" w:type="dxa"/>
              <w:right w:w="100" w:type="dxa"/>
            </w:tcMar>
          </w:tcPr>
          <w:p w:rsidR="005D3A88" w:rsidRPr="00A94F69" w:rsidRDefault="005D3A88" w:rsidP="00BA650C">
            <w:pPr>
              <w:pStyle w:val="aff5"/>
              <w:spacing w:line="180" w:lineRule="exact"/>
              <w:jc w:val="both"/>
              <w:rPr>
                <w:rFonts w:ascii="Arial" w:hAnsi="Arial" w:cs="Arial"/>
                <w:sz w:val="18"/>
                <w:szCs w:val="18"/>
              </w:rPr>
            </w:pPr>
            <w:r w:rsidRPr="00A94F69">
              <w:rPr>
                <w:rFonts w:ascii="Arial" w:hAnsi="Arial" w:cs="Arial"/>
                <w:sz w:val="18"/>
                <w:szCs w:val="18"/>
              </w:rPr>
              <w:t>2.1</w:t>
            </w:r>
          </w:p>
        </w:tc>
        <w:tc>
          <w:tcPr>
            <w:tcW w:w="846" w:type="pct"/>
            <w:shd w:val="clear" w:color="auto" w:fill="FEFEFE"/>
            <w:tcMar>
              <w:top w:w="0" w:type="dxa"/>
              <w:left w:w="100" w:type="dxa"/>
              <w:bottom w:w="0" w:type="dxa"/>
              <w:right w:w="100" w:type="dxa"/>
            </w:tcMar>
          </w:tcPr>
          <w:p w:rsidR="005D3A88" w:rsidRPr="00A94F69" w:rsidRDefault="005D3A88" w:rsidP="00BA650C">
            <w:pPr>
              <w:pStyle w:val="aff5"/>
              <w:spacing w:line="180" w:lineRule="exact"/>
              <w:jc w:val="both"/>
              <w:rPr>
                <w:rFonts w:ascii="Arial" w:hAnsi="Arial" w:cs="Arial"/>
                <w:sz w:val="18"/>
                <w:szCs w:val="18"/>
              </w:rPr>
            </w:pPr>
            <w:r w:rsidRPr="00A94F69">
              <w:rPr>
                <w:rFonts w:ascii="Arial" w:hAnsi="Arial" w:cs="Arial"/>
                <w:sz w:val="18"/>
                <w:szCs w:val="18"/>
              </w:rPr>
              <w:t>Для индивидуального жилищного строительства</w:t>
            </w:r>
          </w:p>
        </w:tc>
        <w:tc>
          <w:tcPr>
            <w:tcW w:w="3591" w:type="pct"/>
            <w:shd w:val="clear" w:color="auto" w:fill="FEFEFE"/>
            <w:tcMar>
              <w:top w:w="0" w:type="dxa"/>
              <w:left w:w="100" w:type="dxa"/>
              <w:bottom w:w="0" w:type="dxa"/>
              <w:right w:w="100" w:type="dxa"/>
            </w:tcMar>
          </w:tcPr>
          <w:p w:rsidR="005D3A88" w:rsidRPr="00A94F69" w:rsidRDefault="005D3A88" w:rsidP="007639CB">
            <w:pPr>
              <w:pStyle w:val="aff5"/>
              <w:spacing w:after="0" w:line="180" w:lineRule="exact"/>
              <w:jc w:val="both"/>
              <w:rPr>
                <w:rFonts w:ascii="Arial" w:hAnsi="Arial" w:cs="Arial"/>
                <w:sz w:val="18"/>
                <w:szCs w:val="18"/>
              </w:rPr>
            </w:pPr>
            <w:proofErr w:type="gramStart"/>
            <w:r w:rsidRPr="00A94F69">
              <w:rPr>
                <w:rFonts w:ascii="Arial" w:hAnsi="Arial" w:cs="Arial"/>
                <w:sz w:val="18"/>
                <w:szCs w:val="1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roofErr w:type="gramEnd"/>
            <w:r w:rsidRPr="00A94F69">
              <w:rPr>
                <w:rFonts w:ascii="Arial" w:hAnsi="Arial" w:cs="Arial"/>
                <w:sz w:val="18"/>
                <w:szCs w:val="18"/>
              </w:rPr>
              <w:t xml:space="preserve"> размещение гаражей для собственных нужд и хозяйственных построек</w:t>
            </w:r>
          </w:p>
        </w:tc>
      </w:tr>
      <w:tr w:rsidR="005D3A88" w:rsidRPr="00A94F69" w:rsidTr="00A7739C">
        <w:trPr>
          <w:trHeight w:val="56"/>
        </w:trPr>
        <w:tc>
          <w:tcPr>
            <w:tcW w:w="563" w:type="pct"/>
            <w:shd w:val="clear" w:color="auto" w:fill="FEFEFE"/>
            <w:tcMar>
              <w:top w:w="0" w:type="dxa"/>
              <w:left w:w="100" w:type="dxa"/>
              <w:bottom w:w="0" w:type="dxa"/>
              <w:right w:w="100" w:type="dxa"/>
            </w:tcMar>
          </w:tcPr>
          <w:p w:rsidR="005D3A88" w:rsidRPr="00A94F69" w:rsidRDefault="005D3A88" w:rsidP="00BA650C">
            <w:pPr>
              <w:pStyle w:val="aff5"/>
              <w:spacing w:line="180" w:lineRule="exact"/>
              <w:jc w:val="both"/>
              <w:rPr>
                <w:rFonts w:ascii="Arial" w:hAnsi="Arial" w:cs="Arial"/>
                <w:sz w:val="18"/>
                <w:szCs w:val="18"/>
              </w:rPr>
            </w:pPr>
            <w:r w:rsidRPr="00A94F69">
              <w:rPr>
                <w:rFonts w:ascii="Arial" w:hAnsi="Arial" w:cs="Arial"/>
                <w:sz w:val="18"/>
                <w:szCs w:val="18"/>
              </w:rPr>
              <w:t>2.1.1</w:t>
            </w:r>
          </w:p>
        </w:tc>
        <w:tc>
          <w:tcPr>
            <w:tcW w:w="846" w:type="pct"/>
            <w:shd w:val="clear" w:color="auto" w:fill="FEFEFE"/>
            <w:tcMar>
              <w:top w:w="0" w:type="dxa"/>
              <w:left w:w="100" w:type="dxa"/>
              <w:bottom w:w="0" w:type="dxa"/>
              <w:right w:w="100" w:type="dxa"/>
            </w:tcMar>
          </w:tcPr>
          <w:p w:rsidR="005D3A88" w:rsidRPr="00A94F69" w:rsidRDefault="005D3A88" w:rsidP="00BA650C">
            <w:pPr>
              <w:pStyle w:val="aff5"/>
              <w:spacing w:line="180" w:lineRule="exact"/>
              <w:jc w:val="both"/>
              <w:rPr>
                <w:rFonts w:ascii="Arial" w:hAnsi="Arial" w:cs="Arial"/>
                <w:sz w:val="18"/>
                <w:szCs w:val="18"/>
                <w:bdr w:val="nil"/>
              </w:rPr>
            </w:pPr>
            <w:r w:rsidRPr="00A94F69">
              <w:rPr>
                <w:rFonts w:ascii="Arial" w:hAnsi="Arial" w:cs="Arial"/>
                <w:sz w:val="18"/>
                <w:szCs w:val="18"/>
                <w:bdr w:val="nil"/>
              </w:rPr>
              <w:t>Малоэтажная многоквартирная жилая застройка</w:t>
            </w:r>
          </w:p>
        </w:tc>
        <w:tc>
          <w:tcPr>
            <w:tcW w:w="3591" w:type="pct"/>
            <w:shd w:val="clear" w:color="auto" w:fill="FEFEFE"/>
            <w:tcMar>
              <w:top w:w="0" w:type="dxa"/>
              <w:left w:w="100" w:type="dxa"/>
              <w:bottom w:w="0" w:type="dxa"/>
              <w:right w:w="100" w:type="dxa"/>
            </w:tcMar>
          </w:tcPr>
          <w:p w:rsidR="005D3A88" w:rsidRPr="00A94F69" w:rsidRDefault="005D3A88" w:rsidP="007639CB">
            <w:pPr>
              <w:pStyle w:val="aff5"/>
              <w:spacing w:after="0" w:line="180" w:lineRule="exact"/>
              <w:jc w:val="both"/>
              <w:rPr>
                <w:rFonts w:ascii="Arial" w:hAnsi="Arial" w:cs="Arial"/>
                <w:sz w:val="18"/>
                <w:szCs w:val="18"/>
              </w:rPr>
            </w:pPr>
            <w:r w:rsidRPr="00A94F69">
              <w:rPr>
                <w:rFonts w:ascii="Arial" w:hAnsi="Arial" w:cs="Arial"/>
                <w:sz w:val="18"/>
                <w:szCs w:val="18"/>
              </w:rPr>
              <w:t>размещение малоэтажных многоквартир</w:t>
            </w:r>
            <w:r w:rsidR="007639CB">
              <w:rPr>
                <w:rFonts w:ascii="Arial" w:hAnsi="Arial" w:cs="Arial"/>
                <w:sz w:val="18"/>
                <w:szCs w:val="18"/>
              </w:rPr>
              <w:t xml:space="preserve">ных домов (многоквартирные дома </w:t>
            </w:r>
            <w:r w:rsidRPr="00A94F69">
              <w:rPr>
                <w:rFonts w:ascii="Arial" w:hAnsi="Arial" w:cs="Arial"/>
                <w:sz w:val="18"/>
                <w:szCs w:val="18"/>
              </w:rPr>
              <w:t xml:space="preserve">высотой до 4 этажей, включая </w:t>
            </w:r>
            <w:proofErr w:type="gramStart"/>
            <w:r w:rsidRPr="00A94F69">
              <w:rPr>
                <w:rFonts w:ascii="Arial" w:hAnsi="Arial" w:cs="Arial"/>
                <w:sz w:val="18"/>
                <w:szCs w:val="18"/>
              </w:rPr>
              <w:t>мансардный</w:t>
            </w:r>
            <w:proofErr w:type="gramEnd"/>
            <w:r w:rsidRPr="00A94F69">
              <w:rPr>
                <w:rFonts w:ascii="Arial" w:hAnsi="Arial" w:cs="Arial"/>
                <w:sz w:val="18"/>
                <w:szCs w:val="18"/>
              </w:rPr>
              <w:t>);</w:t>
            </w:r>
          </w:p>
          <w:p w:rsidR="005D3A88" w:rsidRPr="00A94F69" w:rsidRDefault="005D3A88" w:rsidP="007639CB">
            <w:pPr>
              <w:pStyle w:val="aff5"/>
              <w:spacing w:after="0" w:line="180" w:lineRule="exact"/>
              <w:jc w:val="both"/>
              <w:rPr>
                <w:rFonts w:ascii="Arial" w:hAnsi="Arial" w:cs="Arial"/>
                <w:sz w:val="18"/>
                <w:szCs w:val="18"/>
              </w:rPr>
            </w:pPr>
            <w:r w:rsidRPr="00A94F69">
              <w:rPr>
                <w:rFonts w:ascii="Arial" w:hAnsi="Arial" w:cs="Arial"/>
                <w:sz w:val="18"/>
                <w:szCs w:val="18"/>
              </w:rPr>
              <w:t>обустройство спортивных и детских площадок, площадок для отдыха;</w:t>
            </w:r>
          </w:p>
          <w:p w:rsidR="005D3A88" w:rsidRPr="00A94F69" w:rsidRDefault="005D3A88" w:rsidP="007639CB">
            <w:pPr>
              <w:pStyle w:val="aff5"/>
              <w:spacing w:after="0" w:line="180" w:lineRule="exact"/>
              <w:jc w:val="both"/>
              <w:rPr>
                <w:rFonts w:ascii="Arial" w:hAnsi="Arial" w:cs="Arial"/>
                <w:sz w:val="18"/>
                <w:szCs w:val="18"/>
              </w:rPr>
            </w:pPr>
            <w:r w:rsidRPr="00A94F69">
              <w:rPr>
                <w:rFonts w:ascii="Arial" w:hAnsi="Arial" w:cs="Arial"/>
                <w:sz w:val="18"/>
                <w:szCs w:val="18"/>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D3A88" w:rsidRPr="00A94F69" w:rsidTr="00A7739C">
        <w:trPr>
          <w:trHeight w:val="56"/>
        </w:trPr>
        <w:tc>
          <w:tcPr>
            <w:tcW w:w="563" w:type="pct"/>
            <w:shd w:val="clear" w:color="auto" w:fill="FEFEFE"/>
            <w:tcMar>
              <w:top w:w="0" w:type="dxa"/>
              <w:left w:w="100" w:type="dxa"/>
              <w:bottom w:w="0" w:type="dxa"/>
              <w:right w:w="100" w:type="dxa"/>
            </w:tcMar>
          </w:tcPr>
          <w:p w:rsidR="005D3A88" w:rsidRPr="00A94F69" w:rsidRDefault="005D3A88" w:rsidP="00BA650C">
            <w:pPr>
              <w:pStyle w:val="aff5"/>
              <w:spacing w:line="180" w:lineRule="exact"/>
              <w:jc w:val="both"/>
              <w:rPr>
                <w:rFonts w:ascii="Arial" w:eastAsia="Cambria" w:hAnsi="Arial" w:cs="Arial"/>
                <w:sz w:val="18"/>
                <w:szCs w:val="18"/>
              </w:rPr>
            </w:pPr>
            <w:r w:rsidRPr="00A94F69">
              <w:rPr>
                <w:rFonts w:ascii="Arial" w:hAnsi="Arial" w:cs="Arial"/>
                <w:sz w:val="18"/>
                <w:szCs w:val="18"/>
              </w:rPr>
              <w:t>2.3</w:t>
            </w:r>
          </w:p>
        </w:tc>
        <w:tc>
          <w:tcPr>
            <w:tcW w:w="846" w:type="pct"/>
            <w:shd w:val="clear" w:color="auto" w:fill="FEFEFE"/>
            <w:tcMar>
              <w:top w:w="0" w:type="dxa"/>
              <w:left w:w="100" w:type="dxa"/>
              <w:bottom w:w="0" w:type="dxa"/>
              <w:right w:w="100" w:type="dxa"/>
            </w:tcMar>
          </w:tcPr>
          <w:p w:rsidR="005D3A88" w:rsidRPr="00A94F69" w:rsidRDefault="005D3A88" w:rsidP="00BA650C">
            <w:pPr>
              <w:pStyle w:val="aff5"/>
              <w:spacing w:line="180" w:lineRule="exact"/>
              <w:jc w:val="both"/>
              <w:rPr>
                <w:rFonts w:ascii="Arial" w:hAnsi="Arial" w:cs="Arial"/>
                <w:sz w:val="18"/>
                <w:szCs w:val="18"/>
                <w:bdr w:val="nil"/>
              </w:rPr>
            </w:pPr>
            <w:r w:rsidRPr="00A94F69">
              <w:rPr>
                <w:rFonts w:ascii="Arial" w:hAnsi="Arial" w:cs="Arial"/>
                <w:sz w:val="18"/>
                <w:szCs w:val="18"/>
                <w:bdr w:val="nil"/>
              </w:rPr>
              <w:t>Блокированная жилая застройка</w:t>
            </w:r>
          </w:p>
        </w:tc>
        <w:tc>
          <w:tcPr>
            <w:tcW w:w="3591" w:type="pct"/>
            <w:shd w:val="clear" w:color="auto" w:fill="FEFEFE"/>
            <w:tcMar>
              <w:top w:w="0" w:type="dxa"/>
              <w:left w:w="100" w:type="dxa"/>
              <w:bottom w:w="0" w:type="dxa"/>
              <w:right w:w="100" w:type="dxa"/>
            </w:tcMar>
          </w:tcPr>
          <w:p w:rsidR="005D3A88" w:rsidRPr="00A94F69" w:rsidRDefault="005D3A88" w:rsidP="007639CB">
            <w:pPr>
              <w:pStyle w:val="aff5"/>
              <w:spacing w:after="0" w:line="180" w:lineRule="exact"/>
              <w:jc w:val="both"/>
              <w:rPr>
                <w:rFonts w:ascii="Arial" w:eastAsia="Arial Unicode MS" w:hAnsi="Arial" w:cs="Arial"/>
                <w:sz w:val="18"/>
                <w:szCs w:val="18"/>
                <w:bdr w:val="nil"/>
              </w:rPr>
            </w:pPr>
            <w:proofErr w:type="gramStart"/>
            <w:r w:rsidRPr="00A94F69">
              <w:rPr>
                <w:rFonts w:ascii="Arial" w:eastAsia="Arial Unicode MS" w:hAnsi="Arial" w:cs="Arial"/>
                <w:sz w:val="18"/>
                <w:szCs w:val="18"/>
                <w:bdr w:val="nil"/>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roofErr w:type="gramEnd"/>
          </w:p>
        </w:tc>
      </w:tr>
      <w:tr w:rsidR="005D3A88" w:rsidRPr="00A94F69" w:rsidTr="00A7739C">
        <w:trPr>
          <w:trHeight w:val="56"/>
        </w:trPr>
        <w:tc>
          <w:tcPr>
            <w:tcW w:w="563"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2.5</w:t>
            </w:r>
          </w:p>
        </w:tc>
        <w:tc>
          <w:tcPr>
            <w:tcW w:w="846"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bookmarkStart w:id="7" w:name="sub_1025"/>
            <w:proofErr w:type="spellStart"/>
            <w:r w:rsidRPr="00A94F69">
              <w:rPr>
                <w:rFonts w:ascii="Arial" w:eastAsia="Helvetica Neue Light" w:hAnsi="Arial" w:cs="Arial"/>
                <w:sz w:val="18"/>
                <w:szCs w:val="18"/>
                <w:bdr w:val="nil"/>
              </w:rPr>
              <w:t>Среднеэтажная</w:t>
            </w:r>
            <w:proofErr w:type="spellEnd"/>
            <w:r w:rsidRPr="00A94F69">
              <w:rPr>
                <w:rFonts w:ascii="Arial" w:eastAsia="Helvetica Neue Light" w:hAnsi="Arial" w:cs="Arial"/>
                <w:sz w:val="18"/>
                <w:szCs w:val="18"/>
                <w:bdr w:val="nil"/>
              </w:rPr>
              <w:t xml:space="preserve"> жилая застройка</w:t>
            </w:r>
            <w:bookmarkEnd w:id="7"/>
          </w:p>
        </w:tc>
        <w:tc>
          <w:tcPr>
            <w:tcW w:w="3591"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autoSpaceDE w:val="0"/>
              <w:autoSpaceDN w:val="0"/>
              <w:adjustRightInd w:val="0"/>
              <w:spacing w:line="180" w:lineRule="exact"/>
              <w:jc w:val="both"/>
              <w:rPr>
                <w:rFonts w:ascii="Arial" w:eastAsia="Cambria" w:hAnsi="Arial" w:cs="Arial"/>
                <w:sz w:val="18"/>
                <w:szCs w:val="18"/>
                <w:bdr w:val="nil"/>
              </w:rPr>
            </w:pPr>
            <w:r w:rsidRPr="00A94F69">
              <w:rPr>
                <w:rFonts w:ascii="Arial" w:eastAsia="Cambria" w:hAnsi="Arial" w:cs="Arial"/>
                <w:sz w:val="18"/>
                <w:szCs w:val="18"/>
                <w:bdr w:val="nil"/>
              </w:rPr>
              <w:t>размещение многоквартирных домов этажностью не выше восьми этажей;</w:t>
            </w:r>
          </w:p>
          <w:p w:rsidR="005D3A88" w:rsidRPr="00A94F69" w:rsidRDefault="005D3A88" w:rsidP="00BA650C">
            <w:pPr>
              <w:widowControl w:val="0"/>
              <w:pBdr>
                <w:top w:val="nil"/>
                <w:left w:val="nil"/>
                <w:bottom w:val="nil"/>
                <w:right w:val="nil"/>
                <w:between w:val="nil"/>
                <w:bar w:val="nil"/>
              </w:pBdr>
              <w:autoSpaceDE w:val="0"/>
              <w:autoSpaceDN w:val="0"/>
              <w:adjustRightInd w:val="0"/>
              <w:spacing w:line="180" w:lineRule="exact"/>
              <w:jc w:val="both"/>
              <w:rPr>
                <w:rFonts w:ascii="Arial" w:eastAsia="Cambria" w:hAnsi="Arial" w:cs="Arial"/>
                <w:sz w:val="18"/>
                <w:szCs w:val="18"/>
                <w:bdr w:val="nil"/>
              </w:rPr>
            </w:pPr>
            <w:r w:rsidRPr="00A94F69">
              <w:rPr>
                <w:rFonts w:ascii="Arial" w:eastAsia="Cambria" w:hAnsi="Arial" w:cs="Arial"/>
                <w:sz w:val="18"/>
                <w:szCs w:val="18"/>
                <w:bdr w:val="nil"/>
              </w:rPr>
              <w:t>благоустройство и озеленение;</w:t>
            </w:r>
          </w:p>
          <w:p w:rsidR="005D3A88" w:rsidRPr="00A94F69" w:rsidRDefault="005D3A88" w:rsidP="00BA650C">
            <w:pPr>
              <w:widowControl w:val="0"/>
              <w:pBdr>
                <w:top w:val="nil"/>
                <w:left w:val="nil"/>
                <w:bottom w:val="nil"/>
                <w:right w:val="nil"/>
                <w:between w:val="nil"/>
                <w:bar w:val="nil"/>
              </w:pBdr>
              <w:autoSpaceDE w:val="0"/>
              <w:autoSpaceDN w:val="0"/>
              <w:adjustRightInd w:val="0"/>
              <w:spacing w:line="180" w:lineRule="exact"/>
              <w:jc w:val="both"/>
              <w:rPr>
                <w:rFonts w:ascii="Arial" w:eastAsia="Cambria" w:hAnsi="Arial" w:cs="Arial"/>
                <w:sz w:val="18"/>
                <w:szCs w:val="18"/>
                <w:bdr w:val="nil"/>
              </w:rPr>
            </w:pPr>
            <w:r w:rsidRPr="00A94F69">
              <w:rPr>
                <w:rFonts w:ascii="Arial" w:eastAsia="Cambria" w:hAnsi="Arial" w:cs="Arial"/>
                <w:sz w:val="18"/>
                <w:szCs w:val="18"/>
                <w:bdr w:val="nil"/>
              </w:rPr>
              <w:t>размещение подземных гаражей и автостоянок;</w:t>
            </w:r>
          </w:p>
          <w:p w:rsidR="005D3A88" w:rsidRPr="00A94F69" w:rsidRDefault="005D3A88" w:rsidP="00BA650C">
            <w:pPr>
              <w:widowControl w:val="0"/>
              <w:pBdr>
                <w:top w:val="nil"/>
                <w:left w:val="nil"/>
                <w:bottom w:val="nil"/>
                <w:right w:val="nil"/>
                <w:between w:val="nil"/>
                <w:bar w:val="nil"/>
              </w:pBdr>
              <w:autoSpaceDE w:val="0"/>
              <w:autoSpaceDN w:val="0"/>
              <w:adjustRightInd w:val="0"/>
              <w:spacing w:line="180" w:lineRule="exact"/>
              <w:jc w:val="both"/>
              <w:rPr>
                <w:rFonts w:ascii="Arial" w:eastAsia="Cambria" w:hAnsi="Arial" w:cs="Arial"/>
                <w:sz w:val="18"/>
                <w:szCs w:val="18"/>
                <w:bdr w:val="nil"/>
              </w:rPr>
            </w:pPr>
            <w:r w:rsidRPr="00A94F69">
              <w:rPr>
                <w:rFonts w:ascii="Arial" w:eastAsia="Cambria" w:hAnsi="Arial" w:cs="Arial"/>
                <w:sz w:val="18"/>
                <w:szCs w:val="18"/>
                <w:bdr w:val="nil"/>
              </w:rPr>
              <w:t>обустройство спортивных и детских площадок, площадок для отдыха;</w:t>
            </w:r>
          </w:p>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r w:rsidRPr="00A94F69">
              <w:rPr>
                <w:rFonts w:ascii="Arial" w:eastAsia="Cambria" w:hAnsi="Arial" w:cs="Arial"/>
                <w:sz w:val="18"/>
                <w:szCs w:val="18"/>
                <w:bdr w:val="nil"/>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5D3A88" w:rsidRPr="00A94F69" w:rsidTr="00A7739C">
        <w:trPr>
          <w:trHeight w:val="56"/>
        </w:trPr>
        <w:tc>
          <w:tcPr>
            <w:tcW w:w="563"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2.7.2</w:t>
            </w:r>
          </w:p>
        </w:tc>
        <w:tc>
          <w:tcPr>
            <w:tcW w:w="846" w:type="pct"/>
            <w:shd w:val="clear" w:color="auto" w:fill="FEFEFE"/>
            <w:tcMar>
              <w:top w:w="0" w:type="dxa"/>
              <w:left w:w="100" w:type="dxa"/>
              <w:bottom w:w="0" w:type="dxa"/>
              <w:right w:w="100" w:type="dxa"/>
            </w:tcMar>
          </w:tcPr>
          <w:p w:rsidR="005D3A88" w:rsidRPr="00A94F69" w:rsidRDefault="005D3A88" w:rsidP="00BA650C">
            <w:pPr>
              <w:autoSpaceDE w:val="0"/>
              <w:autoSpaceDN w:val="0"/>
              <w:adjustRightInd w:val="0"/>
              <w:spacing w:line="180" w:lineRule="exact"/>
              <w:jc w:val="both"/>
              <w:rPr>
                <w:rFonts w:ascii="Arial" w:eastAsiaTheme="minorHAnsi" w:hAnsi="Arial" w:cs="Arial"/>
                <w:sz w:val="18"/>
                <w:szCs w:val="18"/>
                <w:lang w:eastAsia="en-US"/>
              </w:rPr>
            </w:pPr>
            <w:r w:rsidRPr="00A94F69">
              <w:rPr>
                <w:rFonts w:ascii="Arial" w:eastAsiaTheme="minorHAnsi" w:hAnsi="Arial" w:cs="Arial"/>
                <w:sz w:val="18"/>
                <w:szCs w:val="18"/>
                <w:lang w:eastAsia="en-US"/>
              </w:rPr>
              <w:t>Размещение гаражей для собственных нужд</w:t>
            </w:r>
          </w:p>
        </w:tc>
        <w:tc>
          <w:tcPr>
            <w:tcW w:w="3591" w:type="pct"/>
            <w:shd w:val="clear" w:color="auto" w:fill="FEFEFE"/>
            <w:tcMar>
              <w:top w:w="0" w:type="dxa"/>
              <w:left w:w="100" w:type="dxa"/>
              <w:bottom w:w="0" w:type="dxa"/>
              <w:right w:w="100" w:type="dxa"/>
            </w:tcMar>
          </w:tcPr>
          <w:p w:rsidR="005D3A88" w:rsidRPr="00A94F69" w:rsidRDefault="005D3A88" w:rsidP="00BA650C">
            <w:pPr>
              <w:autoSpaceDE w:val="0"/>
              <w:autoSpaceDN w:val="0"/>
              <w:adjustRightInd w:val="0"/>
              <w:spacing w:line="180" w:lineRule="exact"/>
              <w:jc w:val="both"/>
              <w:rPr>
                <w:rFonts w:ascii="Arial" w:eastAsiaTheme="minorHAnsi" w:hAnsi="Arial" w:cs="Arial"/>
                <w:sz w:val="18"/>
                <w:szCs w:val="18"/>
                <w:lang w:eastAsia="en-US"/>
              </w:rPr>
            </w:pPr>
            <w:r w:rsidRPr="00A94F69">
              <w:rPr>
                <w:rFonts w:ascii="Arial" w:eastAsiaTheme="minorHAnsi" w:hAnsi="Arial" w:cs="Arial"/>
                <w:sz w:val="18"/>
                <w:szCs w:val="18"/>
                <w:lang w:eastAsia="en-US"/>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r>
      <w:tr w:rsidR="005D3A88" w:rsidRPr="00A94F69" w:rsidTr="00A7739C">
        <w:trPr>
          <w:trHeight w:val="56"/>
        </w:trPr>
        <w:tc>
          <w:tcPr>
            <w:tcW w:w="563" w:type="pct"/>
            <w:shd w:val="clear" w:color="auto" w:fill="FEFEFE"/>
            <w:tcMar>
              <w:top w:w="0" w:type="dxa"/>
              <w:left w:w="100" w:type="dxa"/>
              <w:bottom w:w="0" w:type="dxa"/>
              <w:right w:w="100" w:type="dxa"/>
            </w:tcMar>
          </w:tcPr>
          <w:p w:rsidR="005D3A88" w:rsidRPr="00A94F69" w:rsidRDefault="005D3A88" w:rsidP="00BA650C">
            <w:pPr>
              <w:pBdr>
                <w:top w:val="nil"/>
                <w:left w:val="nil"/>
                <w:bottom w:val="nil"/>
                <w:right w:val="nil"/>
                <w:between w:val="nil"/>
                <w:bar w:val="nil"/>
              </w:pBdr>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4.9.1.1</w:t>
            </w:r>
          </w:p>
        </w:tc>
        <w:tc>
          <w:tcPr>
            <w:tcW w:w="846" w:type="pct"/>
            <w:shd w:val="clear" w:color="auto" w:fill="FEFEFE"/>
            <w:tcMar>
              <w:top w:w="0" w:type="dxa"/>
              <w:left w:w="100" w:type="dxa"/>
              <w:bottom w:w="0" w:type="dxa"/>
              <w:right w:w="100" w:type="dxa"/>
            </w:tcMar>
          </w:tcPr>
          <w:p w:rsidR="005D3A88" w:rsidRPr="00A94F69" w:rsidRDefault="005D3A88" w:rsidP="00BA650C">
            <w:pPr>
              <w:widowControl w:val="0"/>
              <w:tabs>
                <w:tab w:val="left" w:pos="920"/>
                <w:tab w:val="left" w:pos="1840"/>
              </w:tabs>
              <w:spacing w:line="180" w:lineRule="exact"/>
              <w:jc w:val="both"/>
              <w:rPr>
                <w:rFonts w:ascii="Arial" w:hAnsi="Arial" w:cs="Arial"/>
                <w:color w:val="auto"/>
                <w:sz w:val="18"/>
                <w:szCs w:val="18"/>
              </w:rPr>
            </w:pPr>
            <w:r w:rsidRPr="00A94F69">
              <w:rPr>
                <w:rFonts w:ascii="Arial" w:hAnsi="Arial" w:cs="Arial"/>
                <w:color w:val="auto"/>
                <w:sz w:val="18"/>
                <w:szCs w:val="18"/>
              </w:rPr>
              <w:t>Заправка транспортных средств</w:t>
            </w:r>
          </w:p>
        </w:tc>
        <w:tc>
          <w:tcPr>
            <w:tcW w:w="3591" w:type="pct"/>
            <w:shd w:val="clear" w:color="auto" w:fill="FEFEFE"/>
            <w:tcMar>
              <w:top w:w="0" w:type="dxa"/>
              <w:left w:w="100" w:type="dxa"/>
              <w:bottom w:w="0" w:type="dxa"/>
              <w:right w:w="100" w:type="dxa"/>
            </w:tcMar>
          </w:tcPr>
          <w:p w:rsidR="005D3A88" w:rsidRPr="00A94F69" w:rsidRDefault="005D3A88" w:rsidP="00BA650C">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hAnsi="Arial" w:cs="Arial"/>
                <w:color w:val="auto"/>
                <w:sz w:val="18"/>
                <w:szCs w:val="18"/>
              </w:rPr>
            </w:pPr>
            <w:r w:rsidRPr="00A94F69">
              <w:rPr>
                <w:rFonts w:ascii="Arial" w:hAnsi="Arial" w:cs="Arial"/>
                <w:color w:val="auto"/>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5D3A88" w:rsidRPr="00A94F69" w:rsidTr="00A7739C">
        <w:trPr>
          <w:trHeight w:val="56"/>
        </w:trPr>
        <w:tc>
          <w:tcPr>
            <w:tcW w:w="563" w:type="pct"/>
            <w:shd w:val="clear" w:color="auto" w:fill="FEFEFE"/>
            <w:tcMar>
              <w:top w:w="0" w:type="dxa"/>
              <w:left w:w="100" w:type="dxa"/>
              <w:bottom w:w="0" w:type="dxa"/>
              <w:right w:w="100" w:type="dxa"/>
            </w:tcMar>
          </w:tcPr>
          <w:p w:rsidR="005D3A88" w:rsidRPr="00A94F69" w:rsidRDefault="005D3A88" w:rsidP="00BA650C">
            <w:pPr>
              <w:pBdr>
                <w:top w:val="nil"/>
                <w:left w:val="nil"/>
                <w:bottom w:val="nil"/>
                <w:right w:val="nil"/>
                <w:between w:val="nil"/>
                <w:bar w:val="nil"/>
              </w:pBdr>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4.9.1.3</w:t>
            </w:r>
          </w:p>
        </w:tc>
        <w:tc>
          <w:tcPr>
            <w:tcW w:w="846" w:type="pct"/>
            <w:shd w:val="clear" w:color="auto" w:fill="FEFEFE"/>
            <w:tcMar>
              <w:top w:w="0" w:type="dxa"/>
              <w:left w:w="100" w:type="dxa"/>
              <w:bottom w:w="0" w:type="dxa"/>
              <w:right w:w="100" w:type="dxa"/>
            </w:tcMar>
          </w:tcPr>
          <w:p w:rsidR="005D3A88" w:rsidRPr="00A94F69" w:rsidRDefault="005D3A88" w:rsidP="00BA650C">
            <w:pPr>
              <w:widowControl w:val="0"/>
              <w:tabs>
                <w:tab w:val="left" w:pos="920"/>
                <w:tab w:val="left" w:pos="1840"/>
              </w:tabs>
              <w:spacing w:line="180" w:lineRule="exact"/>
              <w:jc w:val="both"/>
              <w:rPr>
                <w:rFonts w:ascii="Arial" w:hAnsi="Arial" w:cs="Arial"/>
                <w:color w:val="auto"/>
                <w:sz w:val="18"/>
                <w:szCs w:val="18"/>
              </w:rPr>
            </w:pPr>
            <w:r w:rsidRPr="00A94F69">
              <w:rPr>
                <w:rFonts w:ascii="Arial" w:hAnsi="Arial" w:cs="Arial"/>
                <w:color w:val="auto"/>
                <w:sz w:val="18"/>
                <w:szCs w:val="18"/>
              </w:rPr>
              <w:t>Автомобильные мойки</w:t>
            </w:r>
          </w:p>
        </w:tc>
        <w:tc>
          <w:tcPr>
            <w:tcW w:w="3591" w:type="pct"/>
            <w:shd w:val="clear" w:color="auto" w:fill="FEFEFE"/>
            <w:tcMar>
              <w:top w:w="0" w:type="dxa"/>
              <w:left w:w="100" w:type="dxa"/>
              <w:bottom w:w="0" w:type="dxa"/>
              <w:right w:w="100" w:type="dxa"/>
            </w:tcMar>
          </w:tcPr>
          <w:p w:rsidR="005D3A88" w:rsidRPr="00A94F69" w:rsidRDefault="005D3A88" w:rsidP="00BA650C">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hAnsi="Arial" w:cs="Arial"/>
                <w:color w:val="auto"/>
                <w:sz w:val="18"/>
                <w:szCs w:val="18"/>
              </w:rPr>
            </w:pPr>
            <w:r w:rsidRPr="00A94F69">
              <w:rPr>
                <w:rFonts w:ascii="Arial" w:hAnsi="Arial" w:cs="Arial"/>
                <w:color w:val="auto"/>
                <w:sz w:val="18"/>
                <w:szCs w:val="18"/>
              </w:rPr>
              <w:t>размещение автомобильных моек, а также размещение магазинов сопутствующей торговли</w:t>
            </w:r>
          </w:p>
        </w:tc>
      </w:tr>
      <w:tr w:rsidR="005D3A88" w:rsidRPr="00A94F69" w:rsidTr="00A7739C">
        <w:trPr>
          <w:trHeight w:val="56"/>
        </w:trPr>
        <w:tc>
          <w:tcPr>
            <w:tcW w:w="563" w:type="pct"/>
            <w:shd w:val="clear" w:color="auto" w:fill="FEFEFE"/>
            <w:tcMar>
              <w:top w:w="0" w:type="dxa"/>
              <w:left w:w="100" w:type="dxa"/>
              <w:bottom w:w="0" w:type="dxa"/>
              <w:right w:w="100" w:type="dxa"/>
            </w:tcMar>
          </w:tcPr>
          <w:p w:rsidR="005D3A88" w:rsidRPr="00A94F69" w:rsidRDefault="005D3A88" w:rsidP="00BA650C">
            <w:pPr>
              <w:pBdr>
                <w:top w:val="nil"/>
                <w:left w:val="nil"/>
                <w:bottom w:val="nil"/>
                <w:right w:val="nil"/>
                <w:between w:val="nil"/>
                <w:bar w:val="nil"/>
              </w:pBdr>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4.9.1.4</w:t>
            </w:r>
          </w:p>
        </w:tc>
        <w:tc>
          <w:tcPr>
            <w:tcW w:w="846" w:type="pct"/>
            <w:shd w:val="clear" w:color="auto" w:fill="FEFEFE"/>
            <w:tcMar>
              <w:top w:w="0" w:type="dxa"/>
              <w:left w:w="100" w:type="dxa"/>
              <w:bottom w:w="0" w:type="dxa"/>
              <w:right w:w="100" w:type="dxa"/>
            </w:tcMar>
          </w:tcPr>
          <w:p w:rsidR="005D3A88" w:rsidRPr="00A94F69" w:rsidRDefault="005D3A88" w:rsidP="00BA650C">
            <w:pPr>
              <w:widowControl w:val="0"/>
              <w:tabs>
                <w:tab w:val="left" w:pos="920"/>
                <w:tab w:val="left" w:pos="1840"/>
              </w:tabs>
              <w:spacing w:line="180" w:lineRule="exact"/>
              <w:jc w:val="both"/>
              <w:rPr>
                <w:rFonts w:ascii="Arial" w:hAnsi="Arial" w:cs="Arial"/>
                <w:color w:val="auto"/>
                <w:sz w:val="18"/>
                <w:szCs w:val="18"/>
              </w:rPr>
            </w:pPr>
            <w:r w:rsidRPr="00A94F69">
              <w:rPr>
                <w:rFonts w:ascii="Arial" w:hAnsi="Arial" w:cs="Arial"/>
                <w:color w:val="auto"/>
                <w:sz w:val="18"/>
                <w:szCs w:val="18"/>
              </w:rPr>
              <w:t>Ремонт автомобилей</w:t>
            </w:r>
          </w:p>
        </w:tc>
        <w:tc>
          <w:tcPr>
            <w:tcW w:w="3591" w:type="pct"/>
            <w:shd w:val="clear" w:color="auto" w:fill="FEFEFE"/>
            <w:tcMar>
              <w:top w:w="0" w:type="dxa"/>
              <w:left w:w="100" w:type="dxa"/>
              <w:bottom w:w="0" w:type="dxa"/>
              <w:right w:w="100" w:type="dxa"/>
            </w:tcMar>
          </w:tcPr>
          <w:p w:rsidR="005D3A88" w:rsidRPr="00A94F69" w:rsidRDefault="005D3A88" w:rsidP="00BA650C">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hAnsi="Arial" w:cs="Arial"/>
                <w:color w:val="auto"/>
                <w:sz w:val="18"/>
                <w:szCs w:val="18"/>
              </w:rPr>
            </w:pPr>
            <w:r w:rsidRPr="00A94F69">
              <w:rPr>
                <w:rFonts w:ascii="Arial" w:hAnsi="Arial" w:cs="Arial"/>
                <w:color w:val="auto"/>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5D3A88" w:rsidRPr="00A94F69" w:rsidTr="00A7739C">
        <w:trPr>
          <w:trHeight w:val="56"/>
        </w:trPr>
        <w:tc>
          <w:tcPr>
            <w:tcW w:w="563"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3.4.1</w:t>
            </w:r>
          </w:p>
        </w:tc>
        <w:tc>
          <w:tcPr>
            <w:tcW w:w="846"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Амбулаторно-поликлиническое обслуживание</w:t>
            </w:r>
          </w:p>
        </w:tc>
        <w:tc>
          <w:tcPr>
            <w:tcW w:w="3591"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5D3A88" w:rsidRPr="00A94F69" w:rsidTr="00A7739C">
        <w:trPr>
          <w:trHeight w:val="143"/>
        </w:trPr>
        <w:tc>
          <w:tcPr>
            <w:tcW w:w="563"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3.4.3</w:t>
            </w:r>
          </w:p>
        </w:tc>
        <w:tc>
          <w:tcPr>
            <w:tcW w:w="846"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Медицинские организации особого назначения</w:t>
            </w:r>
          </w:p>
        </w:tc>
        <w:tc>
          <w:tcPr>
            <w:tcW w:w="3591" w:type="pct"/>
            <w:shd w:val="clear" w:color="auto" w:fill="FEFEFE"/>
            <w:tcMar>
              <w:top w:w="0" w:type="dxa"/>
              <w:left w:w="100" w:type="dxa"/>
              <w:bottom w:w="0" w:type="dxa"/>
              <w:right w:w="100" w:type="dxa"/>
            </w:tcMar>
            <w:vAlign w:val="center"/>
          </w:tcPr>
          <w:p w:rsidR="005D3A88" w:rsidRPr="00A94F69" w:rsidRDefault="005D3A88" w:rsidP="00BA650C">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A94F69">
              <w:rPr>
                <w:rFonts w:ascii="Arial" w:eastAsia="Helvetica Neue Light" w:hAnsi="Arial" w:cs="Arial"/>
                <w:sz w:val="18"/>
                <w:szCs w:val="18"/>
                <w:bdr w:val="nil"/>
              </w:rPr>
              <w:t>патолого-анатомической</w:t>
            </w:r>
            <w:proofErr w:type="gramEnd"/>
            <w:r w:rsidRPr="00A94F69">
              <w:rPr>
                <w:rFonts w:ascii="Arial" w:eastAsia="Helvetica Neue Light" w:hAnsi="Arial" w:cs="Arial"/>
                <w:sz w:val="18"/>
                <w:szCs w:val="18"/>
                <w:bdr w:val="nil"/>
              </w:rPr>
              <w:t xml:space="preserve"> экспертизы (морги)</w:t>
            </w:r>
          </w:p>
        </w:tc>
      </w:tr>
      <w:tr w:rsidR="005D3A88" w:rsidRPr="00A94F69" w:rsidTr="00A7739C">
        <w:trPr>
          <w:trHeight w:val="143"/>
        </w:trPr>
        <w:tc>
          <w:tcPr>
            <w:tcW w:w="563" w:type="pct"/>
            <w:shd w:val="clear" w:color="auto" w:fill="FEFEFE"/>
            <w:tcMar>
              <w:top w:w="0" w:type="dxa"/>
              <w:left w:w="100" w:type="dxa"/>
              <w:bottom w:w="0" w:type="dxa"/>
              <w:right w:w="100" w:type="dxa"/>
            </w:tcMar>
          </w:tcPr>
          <w:p w:rsidR="005D3A88" w:rsidRPr="00A94F69" w:rsidRDefault="005D3A88" w:rsidP="00BA650C">
            <w:pPr>
              <w:widowControl w:val="0"/>
              <w:tabs>
                <w:tab w:val="left" w:pos="920"/>
                <w:tab w:val="left" w:pos="1840"/>
              </w:tabs>
              <w:spacing w:line="180" w:lineRule="exact"/>
              <w:jc w:val="both"/>
              <w:rPr>
                <w:rFonts w:ascii="Arial" w:hAnsi="Arial" w:cs="Arial"/>
                <w:color w:val="auto"/>
                <w:sz w:val="18"/>
                <w:szCs w:val="18"/>
              </w:rPr>
            </w:pPr>
            <w:r w:rsidRPr="00A94F69">
              <w:rPr>
                <w:rFonts w:ascii="Arial" w:hAnsi="Arial" w:cs="Arial"/>
                <w:color w:val="auto"/>
                <w:sz w:val="18"/>
                <w:szCs w:val="18"/>
              </w:rPr>
              <w:t>3.4.1</w:t>
            </w:r>
          </w:p>
        </w:tc>
        <w:tc>
          <w:tcPr>
            <w:tcW w:w="846" w:type="pct"/>
            <w:shd w:val="clear" w:color="auto" w:fill="FEFEFE"/>
            <w:tcMar>
              <w:top w:w="0" w:type="dxa"/>
              <w:left w:w="100" w:type="dxa"/>
              <w:bottom w:w="0" w:type="dxa"/>
              <w:right w:w="100" w:type="dxa"/>
            </w:tcMar>
          </w:tcPr>
          <w:p w:rsidR="005D3A88" w:rsidRPr="00A94F69" w:rsidRDefault="005D3A88" w:rsidP="00BA650C">
            <w:pPr>
              <w:widowControl w:val="0"/>
              <w:tabs>
                <w:tab w:val="left" w:pos="920"/>
                <w:tab w:val="left" w:pos="1840"/>
              </w:tabs>
              <w:spacing w:line="180" w:lineRule="exact"/>
              <w:jc w:val="both"/>
              <w:rPr>
                <w:rFonts w:ascii="Arial" w:hAnsi="Arial" w:cs="Arial"/>
                <w:color w:val="auto"/>
                <w:sz w:val="18"/>
                <w:szCs w:val="18"/>
              </w:rPr>
            </w:pPr>
            <w:r w:rsidRPr="00A94F69">
              <w:rPr>
                <w:rFonts w:ascii="Arial" w:hAnsi="Arial" w:cs="Arial"/>
                <w:color w:val="auto"/>
                <w:sz w:val="18"/>
                <w:szCs w:val="18"/>
              </w:rPr>
              <w:t>Амбулаторно-поликлиническое обслуживание</w:t>
            </w:r>
          </w:p>
        </w:tc>
        <w:tc>
          <w:tcPr>
            <w:tcW w:w="3591" w:type="pct"/>
            <w:shd w:val="clear" w:color="auto" w:fill="FEFEFE"/>
            <w:tcMar>
              <w:top w:w="0" w:type="dxa"/>
              <w:left w:w="100" w:type="dxa"/>
              <w:bottom w:w="0" w:type="dxa"/>
              <w:right w:w="100" w:type="dxa"/>
            </w:tcMar>
          </w:tcPr>
          <w:p w:rsidR="005D3A88" w:rsidRPr="00A94F69" w:rsidRDefault="005D3A88" w:rsidP="00BA650C">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hAnsi="Arial" w:cs="Arial"/>
                <w:color w:val="auto"/>
                <w:sz w:val="18"/>
                <w:szCs w:val="18"/>
              </w:rPr>
            </w:pPr>
            <w:r w:rsidRPr="00A94F69">
              <w:rPr>
                <w:rFonts w:ascii="Arial" w:hAnsi="Arial" w:cs="Arial"/>
                <w:color w:val="auto"/>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5D3A88" w:rsidRPr="00A94F69" w:rsidTr="00A7739C">
        <w:trPr>
          <w:trHeight w:val="56"/>
        </w:trPr>
        <w:tc>
          <w:tcPr>
            <w:tcW w:w="563" w:type="pct"/>
            <w:shd w:val="clear" w:color="auto" w:fill="FEFEFE"/>
            <w:tcMar>
              <w:top w:w="0" w:type="dxa"/>
              <w:left w:w="100" w:type="dxa"/>
              <w:bottom w:w="0" w:type="dxa"/>
              <w:right w:w="100" w:type="dxa"/>
            </w:tcMar>
          </w:tcPr>
          <w:p w:rsidR="005D3A88" w:rsidRPr="00A94F69" w:rsidRDefault="005D3A88" w:rsidP="00BA650C">
            <w:pPr>
              <w:widowControl w:val="0"/>
              <w:tabs>
                <w:tab w:val="left" w:pos="920"/>
                <w:tab w:val="left" w:pos="1840"/>
              </w:tabs>
              <w:spacing w:line="180" w:lineRule="exact"/>
              <w:jc w:val="both"/>
              <w:rPr>
                <w:rFonts w:ascii="Arial" w:hAnsi="Arial" w:cs="Arial"/>
                <w:color w:val="auto"/>
                <w:sz w:val="18"/>
                <w:szCs w:val="18"/>
              </w:rPr>
            </w:pPr>
            <w:r w:rsidRPr="00A94F69">
              <w:rPr>
                <w:rFonts w:ascii="Arial" w:hAnsi="Arial" w:cs="Arial"/>
                <w:color w:val="auto"/>
                <w:sz w:val="18"/>
                <w:szCs w:val="18"/>
              </w:rPr>
              <w:t>3.4.3</w:t>
            </w:r>
          </w:p>
        </w:tc>
        <w:tc>
          <w:tcPr>
            <w:tcW w:w="846" w:type="pct"/>
            <w:shd w:val="clear" w:color="auto" w:fill="FEFEFE"/>
            <w:tcMar>
              <w:top w:w="0" w:type="dxa"/>
              <w:left w:w="100" w:type="dxa"/>
              <w:bottom w:w="0" w:type="dxa"/>
              <w:right w:w="100" w:type="dxa"/>
            </w:tcMar>
          </w:tcPr>
          <w:p w:rsidR="005D3A88" w:rsidRPr="00A94F69" w:rsidRDefault="005D3A88" w:rsidP="00BA650C">
            <w:pPr>
              <w:widowControl w:val="0"/>
              <w:tabs>
                <w:tab w:val="left" w:pos="920"/>
                <w:tab w:val="left" w:pos="1840"/>
              </w:tabs>
              <w:spacing w:line="180" w:lineRule="exact"/>
              <w:jc w:val="both"/>
              <w:rPr>
                <w:rFonts w:ascii="Arial" w:hAnsi="Arial" w:cs="Arial"/>
                <w:color w:val="auto"/>
                <w:sz w:val="18"/>
                <w:szCs w:val="18"/>
              </w:rPr>
            </w:pPr>
            <w:r w:rsidRPr="00A94F69">
              <w:rPr>
                <w:rFonts w:ascii="Arial" w:hAnsi="Arial" w:cs="Arial"/>
                <w:color w:val="auto"/>
                <w:sz w:val="18"/>
                <w:szCs w:val="18"/>
              </w:rPr>
              <w:t>Медицинские организации особого назначения</w:t>
            </w:r>
          </w:p>
        </w:tc>
        <w:tc>
          <w:tcPr>
            <w:tcW w:w="3591" w:type="pct"/>
            <w:shd w:val="clear" w:color="auto" w:fill="FEFEFE"/>
            <w:tcMar>
              <w:top w:w="0" w:type="dxa"/>
              <w:left w:w="100" w:type="dxa"/>
              <w:bottom w:w="0" w:type="dxa"/>
              <w:right w:w="100" w:type="dxa"/>
            </w:tcMar>
            <w:vAlign w:val="center"/>
          </w:tcPr>
          <w:p w:rsidR="005D3A88" w:rsidRPr="00A94F69" w:rsidRDefault="005D3A88" w:rsidP="00BA650C">
            <w:pPr>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A94F69">
              <w:rPr>
                <w:rFonts w:ascii="Arial" w:eastAsia="Helvetica Neue Light" w:hAnsi="Arial" w:cs="Arial"/>
                <w:sz w:val="18"/>
                <w:szCs w:val="18"/>
                <w:bdr w:val="nil"/>
              </w:rPr>
              <w:t>патолого-анатомической</w:t>
            </w:r>
            <w:proofErr w:type="gramEnd"/>
            <w:r w:rsidRPr="00A94F69">
              <w:rPr>
                <w:rFonts w:ascii="Arial" w:eastAsia="Helvetica Neue Light" w:hAnsi="Arial" w:cs="Arial"/>
                <w:sz w:val="18"/>
                <w:szCs w:val="18"/>
                <w:bdr w:val="nil"/>
              </w:rPr>
              <w:t xml:space="preserve"> экспертизы (морги)</w:t>
            </w:r>
          </w:p>
        </w:tc>
      </w:tr>
      <w:tr w:rsidR="005D3A88" w:rsidRPr="00A94F69" w:rsidTr="00A7739C">
        <w:trPr>
          <w:trHeight w:val="56"/>
        </w:trPr>
        <w:tc>
          <w:tcPr>
            <w:tcW w:w="563" w:type="pct"/>
            <w:shd w:val="clear" w:color="auto" w:fill="FEFEFE"/>
            <w:tcMar>
              <w:top w:w="0" w:type="dxa"/>
              <w:left w:w="100" w:type="dxa"/>
              <w:bottom w:w="0" w:type="dxa"/>
              <w:right w:w="100" w:type="dxa"/>
            </w:tcMar>
          </w:tcPr>
          <w:p w:rsidR="005D3A88" w:rsidRPr="00A94F69" w:rsidRDefault="005D3A88" w:rsidP="00BA650C">
            <w:pPr>
              <w:widowControl w:val="0"/>
              <w:tabs>
                <w:tab w:val="left" w:pos="920"/>
                <w:tab w:val="left" w:pos="1840"/>
              </w:tabs>
              <w:spacing w:line="180" w:lineRule="exact"/>
              <w:jc w:val="both"/>
              <w:rPr>
                <w:rFonts w:ascii="Arial" w:hAnsi="Arial" w:cs="Arial"/>
                <w:color w:val="auto"/>
                <w:sz w:val="18"/>
                <w:szCs w:val="18"/>
              </w:rPr>
            </w:pPr>
            <w:r w:rsidRPr="00A94F69">
              <w:rPr>
                <w:rFonts w:ascii="Arial" w:hAnsi="Arial" w:cs="Arial"/>
                <w:color w:val="auto"/>
                <w:sz w:val="18"/>
                <w:szCs w:val="18"/>
              </w:rPr>
              <w:t>3.5.1</w:t>
            </w:r>
          </w:p>
        </w:tc>
        <w:tc>
          <w:tcPr>
            <w:tcW w:w="846" w:type="pct"/>
            <w:shd w:val="clear" w:color="auto" w:fill="FEFEFE"/>
            <w:tcMar>
              <w:top w:w="0" w:type="dxa"/>
              <w:left w:w="100" w:type="dxa"/>
              <w:bottom w:w="0" w:type="dxa"/>
              <w:right w:w="100" w:type="dxa"/>
            </w:tcMar>
          </w:tcPr>
          <w:p w:rsidR="005D3A88" w:rsidRPr="00A94F69" w:rsidRDefault="005D3A88" w:rsidP="00BA650C">
            <w:pPr>
              <w:widowControl w:val="0"/>
              <w:tabs>
                <w:tab w:val="left" w:pos="920"/>
                <w:tab w:val="left" w:pos="1840"/>
              </w:tabs>
              <w:spacing w:line="180" w:lineRule="exact"/>
              <w:jc w:val="both"/>
              <w:rPr>
                <w:rFonts w:ascii="Arial" w:hAnsi="Arial" w:cs="Arial"/>
                <w:color w:val="auto"/>
                <w:sz w:val="18"/>
                <w:szCs w:val="18"/>
              </w:rPr>
            </w:pPr>
            <w:r w:rsidRPr="00A94F69">
              <w:rPr>
                <w:rFonts w:ascii="Arial" w:hAnsi="Arial" w:cs="Arial"/>
                <w:color w:val="auto"/>
                <w:sz w:val="18"/>
                <w:szCs w:val="18"/>
              </w:rPr>
              <w:t xml:space="preserve">Дошкольное, начальное и среднее общее </w:t>
            </w:r>
            <w:r w:rsidRPr="00A94F69">
              <w:rPr>
                <w:rFonts w:ascii="Arial" w:hAnsi="Arial" w:cs="Arial"/>
                <w:color w:val="auto"/>
                <w:sz w:val="18"/>
                <w:szCs w:val="18"/>
              </w:rPr>
              <w:lastRenderedPageBreak/>
              <w:t>образование</w:t>
            </w:r>
          </w:p>
        </w:tc>
        <w:tc>
          <w:tcPr>
            <w:tcW w:w="3591" w:type="pct"/>
            <w:shd w:val="clear" w:color="auto" w:fill="FEFEFE"/>
            <w:tcMar>
              <w:top w:w="0" w:type="dxa"/>
              <w:left w:w="100" w:type="dxa"/>
              <w:bottom w:w="0" w:type="dxa"/>
              <w:right w:w="100" w:type="dxa"/>
            </w:tcMar>
          </w:tcPr>
          <w:p w:rsidR="005D3A88" w:rsidRPr="00A94F69" w:rsidRDefault="005D3A88" w:rsidP="00BA650C">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hAnsi="Arial" w:cs="Arial"/>
                <w:color w:val="auto"/>
                <w:sz w:val="18"/>
                <w:szCs w:val="18"/>
              </w:rPr>
            </w:pPr>
            <w:proofErr w:type="gramStart"/>
            <w:r w:rsidRPr="00A94F69">
              <w:rPr>
                <w:rFonts w:ascii="Arial" w:eastAsia="Arial Unicode MS" w:hAnsi="Arial" w:cs="Arial"/>
                <w:sz w:val="18"/>
                <w:szCs w:val="18"/>
              </w:rPr>
              <w:lastRenderedPageBreak/>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w:t>
            </w:r>
            <w:r w:rsidRPr="00A94F69">
              <w:rPr>
                <w:rFonts w:ascii="Arial" w:eastAsia="Arial Unicode MS" w:hAnsi="Arial" w:cs="Arial"/>
                <w:sz w:val="18"/>
                <w:szCs w:val="18"/>
              </w:rPr>
              <w:lastRenderedPageBreak/>
              <w:t>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5D3A88" w:rsidRPr="00A94F69" w:rsidTr="00A7739C">
        <w:trPr>
          <w:trHeight w:val="56"/>
        </w:trPr>
        <w:tc>
          <w:tcPr>
            <w:tcW w:w="563" w:type="pct"/>
            <w:shd w:val="clear" w:color="auto" w:fill="FEFEFE"/>
            <w:tcMar>
              <w:top w:w="0" w:type="dxa"/>
              <w:left w:w="100" w:type="dxa"/>
              <w:bottom w:w="0" w:type="dxa"/>
              <w:right w:w="100" w:type="dxa"/>
            </w:tcMar>
          </w:tcPr>
          <w:p w:rsidR="005D3A88" w:rsidRPr="00A94F69" w:rsidRDefault="005D3A88" w:rsidP="00BA650C">
            <w:pPr>
              <w:widowControl w:val="0"/>
              <w:spacing w:line="180" w:lineRule="exact"/>
              <w:jc w:val="both"/>
              <w:rPr>
                <w:rFonts w:ascii="Arial" w:hAnsi="Arial" w:cs="Arial"/>
                <w:color w:val="auto"/>
                <w:sz w:val="18"/>
                <w:szCs w:val="18"/>
              </w:rPr>
            </w:pPr>
            <w:r w:rsidRPr="00A94F69">
              <w:rPr>
                <w:rFonts w:ascii="Arial" w:hAnsi="Arial" w:cs="Arial"/>
                <w:color w:val="auto"/>
                <w:sz w:val="18"/>
                <w:szCs w:val="18"/>
              </w:rPr>
              <w:lastRenderedPageBreak/>
              <w:t>5.1.1</w:t>
            </w:r>
          </w:p>
        </w:tc>
        <w:tc>
          <w:tcPr>
            <w:tcW w:w="846" w:type="pct"/>
            <w:shd w:val="clear" w:color="auto" w:fill="FEFEFE"/>
            <w:tcMar>
              <w:top w:w="0" w:type="dxa"/>
              <w:left w:w="100" w:type="dxa"/>
              <w:bottom w:w="0" w:type="dxa"/>
              <w:right w:w="100" w:type="dxa"/>
            </w:tcMar>
          </w:tcPr>
          <w:p w:rsidR="005D3A88" w:rsidRPr="00A94F69" w:rsidRDefault="005D3A88" w:rsidP="00BA650C">
            <w:pPr>
              <w:widowControl w:val="0"/>
              <w:tabs>
                <w:tab w:val="left" w:pos="920"/>
                <w:tab w:val="left" w:pos="1840"/>
              </w:tabs>
              <w:spacing w:line="180" w:lineRule="exact"/>
              <w:jc w:val="both"/>
              <w:rPr>
                <w:rFonts w:ascii="Arial" w:hAnsi="Arial" w:cs="Arial"/>
                <w:color w:val="auto"/>
                <w:sz w:val="18"/>
                <w:szCs w:val="18"/>
              </w:rPr>
            </w:pPr>
            <w:r w:rsidRPr="00A94F69">
              <w:rPr>
                <w:rFonts w:ascii="Arial" w:hAnsi="Arial" w:cs="Arial"/>
                <w:color w:val="auto"/>
                <w:sz w:val="18"/>
                <w:szCs w:val="18"/>
              </w:rPr>
              <w:t>Обеспечение спор</w:t>
            </w:r>
          </w:p>
          <w:p w:rsidR="005D3A88" w:rsidRPr="00A94F69" w:rsidRDefault="005D3A88" w:rsidP="00BA650C">
            <w:pPr>
              <w:widowControl w:val="0"/>
              <w:tabs>
                <w:tab w:val="left" w:pos="920"/>
                <w:tab w:val="left" w:pos="1840"/>
              </w:tabs>
              <w:spacing w:line="180" w:lineRule="exact"/>
              <w:jc w:val="both"/>
              <w:rPr>
                <w:rFonts w:ascii="Arial" w:hAnsi="Arial" w:cs="Arial"/>
                <w:color w:val="auto"/>
                <w:sz w:val="18"/>
                <w:szCs w:val="18"/>
              </w:rPr>
            </w:pPr>
            <w:proofErr w:type="spellStart"/>
            <w:r w:rsidRPr="00A94F69">
              <w:rPr>
                <w:rFonts w:ascii="Arial" w:hAnsi="Arial" w:cs="Arial"/>
                <w:color w:val="auto"/>
                <w:sz w:val="18"/>
                <w:szCs w:val="18"/>
              </w:rPr>
              <w:t>тивно</w:t>
            </w:r>
            <w:proofErr w:type="spellEnd"/>
            <w:r w:rsidRPr="00A94F69">
              <w:rPr>
                <w:rFonts w:ascii="Arial" w:hAnsi="Arial" w:cs="Arial"/>
                <w:color w:val="auto"/>
                <w:sz w:val="18"/>
                <w:szCs w:val="18"/>
              </w:rPr>
              <w:t>-зрелищных мероприятий</w:t>
            </w:r>
          </w:p>
        </w:tc>
        <w:tc>
          <w:tcPr>
            <w:tcW w:w="3591" w:type="pct"/>
            <w:shd w:val="clear" w:color="auto" w:fill="FEFEFE"/>
            <w:tcMar>
              <w:top w:w="0" w:type="dxa"/>
              <w:left w:w="100" w:type="dxa"/>
              <w:bottom w:w="0" w:type="dxa"/>
              <w:right w:w="100" w:type="dxa"/>
            </w:tcMar>
          </w:tcPr>
          <w:p w:rsidR="005D3A88" w:rsidRPr="00A94F69" w:rsidRDefault="005D3A88" w:rsidP="00BA650C">
            <w:pPr>
              <w:pStyle w:val="aff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180" w:lineRule="exact"/>
              <w:rPr>
                <w:rFonts w:eastAsia="Arial Unicode MS"/>
                <w:sz w:val="18"/>
                <w:szCs w:val="18"/>
                <w:bdr w:val="nil"/>
              </w:rPr>
            </w:pPr>
            <w:r w:rsidRPr="00A94F69">
              <w:rPr>
                <w:rFonts w:eastAsia="Arial Unicode MS"/>
                <w:sz w:val="18"/>
                <w:szCs w:val="18"/>
                <w:bdr w:val="nil"/>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5D3A88" w:rsidRPr="00A94F69" w:rsidTr="00A7739C">
        <w:trPr>
          <w:trHeight w:val="56"/>
        </w:trPr>
        <w:tc>
          <w:tcPr>
            <w:tcW w:w="563" w:type="pct"/>
            <w:shd w:val="clear" w:color="auto" w:fill="FEFEFE"/>
            <w:tcMar>
              <w:top w:w="0" w:type="dxa"/>
              <w:left w:w="100" w:type="dxa"/>
              <w:bottom w:w="0" w:type="dxa"/>
              <w:right w:w="100" w:type="dxa"/>
            </w:tcMar>
          </w:tcPr>
          <w:p w:rsidR="005D3A88" w:rsidRPr="00A94F69" w:rsidRDefault="005D3A88" w:rsidP="00BA650C">
            <w:pPr>
              <w:widowControl w:val="0"/>
              <w:spacing w:line="180" w:lineRule="exact"/>
              <w:jc w:val="both"/>
              <w:rPr>
                <w:rFonts w:ascii="Arial" w:hAnsi="Arial" w:cs="Arial"/>
                <w:color w:val="auto"/>
                <w:sz w:val="18"/>
                <w:szCs w:val="18"/>
              </w:rPr>
            </w:pPr>
            <w:r w:rsidRPr="00A94F69">
              <w:rPr>
                <w:rFonts w:ascii="Arial" w:hAnsi="Arial" w:cs="Arial"/>
                <w:color w:val="auto"/>
                <w:sz w:val="18"/>
                <w:szCs w:val="18"/>
              </w:rPr>
              <w:t>5.1.2</w:t>
            </w:r>
          </w:p>
        </w:tc>
        <w:tc>
          <w:tcPr>
            <w:tcW w:w="846" w:type="pct"/>
            <w:shd w:val="clear" w:color="auto" w:fill="FEFEFE"/>
            <w:tcMar>
              <w:top w:w="0" w:type="dxa"/>
              <w:left w:w="100" w:type="dxa"/>
              <w:bottom w:w="0" w:type="dxa"/>
              <w:right w:w="100" w:type="dxa"/>
            </w:tcMar>
          </w:tcPr>
          <w:p w:rsidR="005D3A88" w:rsidRPr="00A94F69" w:rsidRDefault="005D3A88" w:rsidP="00BA650C">
            <w:pPr>
              <w:widowControl w:val="0"/>
              <w:tabs>
                <w:tab w:val="left" w:pos="920"/>
                <w:tab w:val="left" w:pos="1840"/>
              </w:tabs>
              <w:spacing w:line="180" w:lineRule="exact"/>
              <w:jc w:val="both"/>
              <w:rPr>
                <w:rFonts w:ascii="Arial" w:hAnsi="Arial" w:cs="Arial"/>
                <w:color w:val="auto"/>
                <w:sz w:val="18"/>
                <w:szCs w:val="18"/>
              </w:rPr>
            </w:pPr>
            <w:r w:rsidRPr="00A94F69">
              <w:rPr>
                <w:rFonts w:ascii="Arial" w:hAnsi="Arial" w:cs="Arial"/>
                <w:color w:val="auto"/>
                <w:sz w:val="18"/>
                <w:szCs w:val="18"/>
              </w:rPr>
              <w:t>Обеспечение занятий спортом в помещениях</w:t>
            </w:r>
          </w:p>
        </w:tc>
        <w:tc>
          <w:tcPr>
            <w:tcW w:w="3591" w:type="pct"/>
            <w:shd w:val="clear" w:color="auto" w:fill="FEFEFE"/>
            <w:tcMar>
              <w:top w:w="0" w:type="dxa"/>
              <w:left w:w="100" w:type="dxa"/>
              <w:bottom w:w="0" w:type="dxa"/>
              <w:right w:w="100" w:type="dxa"/>
            </w:tcMar>
          </w:tcPr>
          <w:p w:rsidR="005D3A88" w:rsidRPr="00A94F69" w:rsidRDefault="005D3A88" w:rsidP="00BA650C">
            <w:pPr>
              <w:pStyle w:val="aff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180" w:lineRule="exact"/>
              <w:rPr>
                <w:rFonts w:eastAsia="Arial Unicode MS"/>
                <w:sz w:val="18"/>
                <w:szCs w:val="18"/>
                <w:bdr w:val="nil"/>
              </w:rPr>
            </w:pPr>
            <w:r w:rsidRPr="00A94F69">
              <w:rPr>
                <w:rFonts w:eastAsia="Arial Unicode MS"/>
                <w:sz w:val="18"/>
                <w:szCs w:val="18"/>
                <w:bdr w:val="nil"/>
              </w:rPr>
              <w:t>размещение спортивных клубов, спортивных залов, бассейнов, физкультурно-оздоровительных комплексов в зданиях и сооружениях</w:t>
            </w:r>
          </w:p>
        </w:tc>
      </w:tr>
      <w:tr w:rsidR="005D3A88" w:rsidRPr="00A94F69" w:rsidTr="00A7739C">
        <w:trPr>
          <w:trHeight w:val="56"/>
        </w:trPr>
        <w:tc>
          <w:tcPr>
            <w:tcW w:w="563" w:type="pct"/>
            <w:shd w:val="clear" w:color="auto" w:fill="FEFEFE"/>
            <w:tcMar>
              <w:top w:w="0" w:type="dxa"/>
              <w:left w:w="100" w:type="dxa"/>
              <w:bottom w:w="0" w:type="dxa"/>
              <w:right w:w="100" w:type="dxa"/>
            </w:tcMar>
          </w:tcPr>
          <w:p w:rsidR="005D3A88" w:rsidRPr="00A94F69" w:rsidRDefault="005D3A88" w:rsidP="00BA650C">
            <w:pPr>
              <w:widowControl w:val="0"/>
              <w:spacing w:line="180" w:lineRule="exact"/>
              <w:jc w:val="both"/>
              <w:rPr>
                <w:rFonts w:ascii="Arial" w:hAnsi="Arial" w:cs="Arial"/>
                <w:color w:val="auto"/>
                <w:sz w:val="18"/>
                <w:szCs w:val="18"/>
              </w:rPr>
            </w:pPr>
            <w:r w:rsidRPr="00A94F69">
              <w:rPr>
                <w:rFonts w:ascii="Arial" w:hAnsi="Arial" w:cs="Arial"/>
                <w:color w:val="auto"/>
                <w:sz w:val="18"/>
                <w:szCs w:val="18"/>
              </w:rPr>
              <w:t>5.1.3</w:t>
            </w:r>
          </w:p>
        </w:tc>
        <w:tc>
          <w:tcPr>
            <w:tcW w:w="846" w:type="pct"/>
            <w:shd w:val="clear" w:color="auto" w:fill="FEFEFE"/>
            <w:tcMar>
              <w:top w:w="0" w:type="dxa"/>
              <w:left w:w="100" w:type="dxa"/>
              <w:bottom w:w="0" w:type="dxa"/>
              <w:right w:w="100" w:type="dxa"/>
            </w:tcMar>
          </w:tcPr>
          <w:p w:rsidR="005D3A88" w:rsidRPr="00A94F69" w:rsidRDefault="005D3A88" w:rsidP="00BA650C">
            <w:pPr>
              <w:widowControl w:val="0"/>
              <w:tabs>
                <w:tab w:val="left" w:pos="920"/>
                <w:tab w:val="left" w:pos="1840"/>
              </w:tabs>
              <w:spacing w:line="180" w:lineRule="exact"/>
              <w:jc w:val="both"/>
              <w:rPr>
                <w:rFonts w:ascii="Arial" w:hAnsi="Arial" w:cs="Arial"/>
                <w:color w:val="auto"/>
                <w:sz w:val="18"/>
                <w:szCs w:val="18"/>
              </w:rPr>
            </w:pPr>
            <w:r w:rsidRPr="00A94F69">
              <w:rPr>
                <w:rFonts w:ascii="Arial" w:hAnsi="Arial" w:cs="Arial"/>
                <w:color w:val="auto"/>
                <w:sz w:val="18"/>
                <w:szCs w:val="18"/>
              </w:rPr>
              <w:t>Площадки для занятий спортом</w:t>
            </w:r>
          </w:p>
        </w:tc>
        <w:tc>
          <w:tcPr>
            <w:tcW w:w="3591" w:type="pct"/>
            <w:shd w:val="clear" w:color="auto" w:fill="FEFEFE"/>
            <w:tcMar>
              <w:top w:w="0" w:type="dxa"/>
              <w:left w:w="100" w:type="dxa"/>
              <w:bottom w:w="0" w:type="dxa"/>
              <w:right w:w="100" w:type="dxa"/>
            </w:tcMar>
          </w:tcPr>
          <w:p w:rsidR="005D3A88" w:rsidRPr="00A94F69" w:rsidRDefault="005D3A88" w:rsidP="00BA650C">
            <w:pPr>
              <w:pStyle w:val="aff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180" w:lineRule="exact"/>
              <w:rPr>
                <w:rFonts w:eastAsia="Arial Unicode MS"/>
                <w:sz w:val="18"/>
                <w:szCs w:val="18"/>
                <w:bdr w:val="nil"/>
              </w:rPr>
            </w:pPr>
            <w:r w:rsidRPr="00A94F69">
              <w:rPr>
                <w:rFonts w:eastAsia="Arial Unicode MS"/>
                <w:sz w:val="18"/>
                <w:szCs w:val="18"/>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D3A88" w:rsidRPr="00A94F69" w:rsidTr="00A7739C">
        <w:trPr>
          <w:trHeight w:val="56"/>
        </w:trPr>
        <w:tc>
          <w:tcPr>
            <w:tcW w:w="563" w:type="pct"/>
            <w:shd w:val="clear" w:color="auto" w:fill="FEFEFE"/>
            <w:tcMar>
              <w:top w:w="0" w:type="dxa"/>
              <w:left w:w="100" w:type="dxa"/>
              <w:bottom w:w="0" w:type="dxa"/>
              <w:right w:w="100" w:type="dxa"/>
            </w:tcMar>
          </w:tcPr>
          <w:p w:rsidR="005D3A88" w:rsidRPr="00A94F69" w:rsidRDefault="005D3A88" w:rsidP="00BA650C">
            <w:pPr>
              <w:widowControl w:val="0"/>
              <w:spacing w:line="180" w:lineRule="exact"/>
              <w:jc w:val="both"/>
              <w:rPr>
                <w:rFonts w:ascii="Arial" w:hAnsi="Arial" w:cs="Arial"/>
                <w:color w:val="auto"/>
                <w:sz w:val="18"/>
                <w:szCs w:val="18"/>
              </w:rPr>
            </w:pPr>
            <w:r w:rsidRPr="00A94F69">
              <w:rPr>
                <w:rFonts w:ascii="Arial" w:hAnsi="Arial" w:cs="Arial"/>
                <w:color w:val="auto"/>
                <w:sz w:val="18"/>
                <w:szCs w:val="18"/>
              </w:rPr>
              <w:t>5.1.4</w:t>
            </w:r>
          </w:p>
        </w:tc>
        <w:tc>
          <w:tcPr>
            <w:tcW w:w="846" w:type="pct"/>
            <w:shd w:val="clear" w:color="auto" w:fill="FEFEFE"/>
            <w:tcMar>
              <w:top w:w="0" w:type="dxa"/>
              <w:left w:w="100" w:type="dxa"/>
              <w:bottom w:w="0" w:type="dxa"/>
              <w:right w:w="100" w:type="dxa"/>
            </w:tcMar>
          </w:tcPr>
          <w:p w:rsidR="005D3A88" w:rsidRPr="00A94F69" w:rsidRDefault="005D3A88" w:rsidP="00BA650C">
            <w:pPr>
              <w:widowControl w:val="0"/>
              <w:tabs>
                <w:tab w:val="left" w:pos="920"/>
                <w:tab w:val="left" w:pos="1840"/>
              </w:tabs>
              <w:spacing w:line="180" w:lineRule="exact"/>
              <w:jc w:val="both"/>
              <w:rPr>
                <w:rFonts w:ascii="Arial" w:hAnsi="Arial" w:cs="Arial"/>
                <w:color w:val="auto"/>
                <w:sz w:val="18"/>
                <w:szCs w:val="18"/>
              </w:rPr>
            </w:pPr>
            <w:r w:rsidRPr="00A94F69">
              <w:rPr>
                <w:rFonts w:ascii="Arial" w:hAnsi="Arial" w:cs="Arial"/>
                <w:color w:val="auto"/>
                <w:sz w:val="18"/>
                <w:szCs w:val="18"/>
              </w:rPr>
              <w:t>Оборудованные площадки для занятий спортом</w:t>
            </w:r>
          </w:p>
        </w:tc>
        <w:tc>
          <w:tcPr>
            <w:tcW w:w="3591" w:type="pct"/>
            <w:shd w:val="clear" w:color="auto" w:fill="FEFEFE"/>
            <w:tcMar>
              <w:top w:w="0" w:type="dxa"/>
              <w:left w:w="100" w:type="dxa"/>
              <w:bottom w:w="0" w:type="dxa"/>
              <w:right w:w="100" w:type="dxa"/>
            </w:tcMar>
          </w:tcPr>
          <w:p w:rsidR="005D3A88" w:rsidRPr="00A94F69" w:rsidRDefault="005D3A88" w:rsidP="00BA650C">
            <w:pPr>
              <w:pStyle w:val="affff5"/>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180" w:lineRule="exact"/>
              <w:rPr>
                <w:rFonts w:eastAsia="Arial Unicode MS"/>
                <w:sz w:val="18"/>
                <w:szCs w:val="18"/>
                <w:bdr w:val="nil"/>
              </w:rPr>
            </w:pPr>
            <w:r w:rsidRPr="00A94F69">
              <w:rPr>
                <w:rFonts w:eastAsia="Arial Unicode MS"/>
                <w:sz w:val="18"/>
                <w:szCs w:val="18"/>
                <w:bdr w:val="nil"/>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5D3A88" w:rsidRPr="00A94F69" w:rsidTr="00A7739C">
        <w:trPr>
          <w:trHeight w:val="56"/>
        </w:trPr>
        <w:tc>
          <w:tcPr>
            <w:tcW w:w="563" w:type="pct"/>
            <w:shd w:val="clear" w:color="auto" w:fill="FEFEFE"/>
            <w:tcMar>
              <w:top w:w="0" w:type="dxa"/>
              <w:left w:w="100" w:type="dxa"/>
              <w:bottom w:w="0" w:type="dxa"/>
              <w:right w:w="100" w:type="dxa"/>
            </w:tcMar>
          </w:tcPr>
          <w:p w:rsidR="005D3A88" w:rsidRPr="00A94F69" w:rsidRDefault="005D3A88" w:rsidP="00BA650C">
            <w:pPr>
              <w:widowControl w:val="0"/>
              <w:tabs>
                <w:tab w:val="left" w:pos="920"/>
                <w:tab w:val="left" w:pos="1840"/>
              </w:tabs>
              <w:spacing w:line="180" w:lineRule="exact"/>
              <w:jc w:val="both"/>
              <w:rPr>
                <w:rFonts w:ascii="Arial" w:hAnsi="Arial" w:cs="Arial"/>
                <w:color w:val="auto"/>
                <w:sz w:val="18"/>
                <w:szCs w:val="18"/>
              </w:rPr>
            </w:pPr>
            <w:r w:rsidRPr="00A94F69">
              <w:rPr>
                <w:rFonts w:ascii="Arial" w:hAnsi="Arial" w:cs="Arial"/>
                <w:color w:val="auto"/>
                <w:sz w:val="18"/>
                <w:szCs w:val="18"/>
              </w:rPr>
              <w:t>9.3</w:t>
            </w:r>
          </w:p>
        </w:tc>
        <w:tc>
          <w:tcPr>
            <w:tcW w:w="846" w:type="pct"/>
            <w:shd w:val="clear" w:color="auto" w:fill="FEFEFE"/>
            <w:tcMar>
              <w:top w:w="0" w:type="dxa"/>
              <w:left w:w="100" w:type="dxa"/>
              <w:bottom w:w="0" w:type="dxa"/>
              <w:right w:w="100" w:type="dxa"/>
            </w:tcMar>
          </w:tcPr>
          <w:p w:rsidR="005D3A88" w:rsidRPr="00A94F69" w:rsidRDefault="005D3A88" w:rsidP="00BA650C">
            <w:pPr>
              <w:widowControl w:val="0"/>
              <w:tabs>
                <w:tab w:val="left" w:pos="920"/>
                <w:tab w:val="left" w:pos="1840"/>
              </w:tabs>
              <w:spacing w:line="180" w:lineRule="exact"/>
              <w:jc w:val="both"/>
              <w:rPr>
                <w:rFonts w:ascii="Arial" w:hAnsi="Arial" w:cs="Arial"/>
                <w:color w:val="auto"/>
                <w:sz w:val="18"/>
                <w:szCs w:val="18"/>
              </w:rPr>
            </w:pPr>
            <w:r w:rsidRPr="00A94F69">
              <w:rPr>
                <w:rFonts w:ascii="Arial" w:hAnsi="Arial" w:cs="Arial"/>
                <w:color w:val="auto"/>
                <w:sz w:val="18"/>
                <w:szCs w:val="18"/>
              </w:rPr>
              <w:t>Историко-культурная деятельность</w:t>
            </w:r>
          </w:p>
        </w:tc>
        <w:tc>
          <w:tcPr>
            <w:tcW w:w="3591" w:type="pct"/>
            <w:shd w:val="clear" w:color="auto" w:fill="FEFEFE"/>
            <w:tcMar>
              <w:top w:w="0" w:type="dxa"/>
              <w:left w:w="100" w:type="dxa"/>
              <w:bottom w:w="0" w:type="dxa"/>
              <w:right w:w="100" w:type="dxa"/>
            </w:tcMar>
          </w:tcPr>
          <w:p w:rsidR="005D3A88" w:rsidRPr="00A94F69" w:rsidRDefault="005D3A88" w:rsidP="00BA650C">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hAnsi="Arial" w:cs="Arial"/>
                <w:color w:val="auto"/>
                <w:sz w:val="18"/>
                <w:szCs w:val="18"/>
              </w:rPr>
            </w:pPr>
            <w:r w:rsidRPr="00A94F69">
              <w:rPr>
                <w:rFonts w:ascii="Arial" w:hAnsi="Arial" w:cs="Arial"/>
                <w:color w:val="auto"/>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5D3A88" w:rsidRPr="00A94F69" w:rsidRDefault="005D3A88" w:rsidP="007639CB">
      <w:pPr>
        <w:widowControl w:val="0"/>
        <w:pBdr>
          <w:top w:val="nil"/>
          <w:left w:val="nil"/>
          <w:bottom w:val="nil"/>
          <w:right w:val="nil"/>
          <w:between w:val="nil"/>
          <w:bar w:val="nil"/>
        </w:pBdr>
        <w:spacing w:line="180" w:lineRule="exact"/>
        <w:rPr>
          <w:rFonts w:ascii="Arial" w:eastAsia="Helvetica Neue Light" w:hAnsi="Arial" w:cs="Arial"/>
          <w:sz w:val="18"/>
          <w:szCs w:val="18"/>
          <w:bdr w:val="nil"/>
        </w:rPr>
      </w:pPr>
    </w:p>
    <w:p w:rsidR="005D3A88" w:rsidRPr="00A94F69" w:rsidRDefault="005D3A88" w:rsidP="00A94F69">
      <w:pPr>
        <w:widowControl w:val="0"/>
        <w:pBdr>
          <w:top w:val="nil"/>
          <w:left w:val="nil"/>
          <w:bottom w:val="nil"/>
          <w:right w:val="nil"/>
          <w:between w:val="nil"/>
          <w:bar w:val="nil"/>
        </w:pBdr>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Вспомогательные виды разрешенного использования земельных участков зоны ОД</w:t>
      </w:r>
      <w:proofErr w:type="gramStart"/>
      <w:r w:rsidRPr="00A94F69">
        <w:rPr>
          <w:rFonts w:ascii="Arial" w:eastAsia="Helvetica Neue Light" w:hAnsi="Arial" w:cs="Arial"/>
          <w:sz w:val="18"/>
          <w:szCs w:val="18"/>
          <w:bdr w:val="nil"/>
        </w:rPr>
        <w:t>1</w:t>
      </w:r>
      <w:proofErr w:type="gramEnd"/>
    </w:p>
    <w:p w:rsidR="005D3A88" w:rsidRPr="00A94F69" w:rsidRDefault="005D3A88" w:rsidP="00A94F69">
      <w:pPr>
        <w:widowControl w:val="0"/>
        <w:pBdr>
          <w:top w:val="nil"/>
          <w:left w:val="nil"/>
          <w:bottom w:val="nil"/>
          <w:right w:val="nil"/>
          <w:between w:val="nil"/>
          <w:bar w:val="nil"/>
        </w:pBdr>
        <w:spacing w:line="180" w:lineRule="exact"/>
        <w:ind w:hanging="1698"/>
        <w:rPr>
          <w:rFonts w:ascii="Arial" w:eastAsia="Helvetica Neue Light" w:hAnsi="Arial" w:cs="Arial"/>
          <w:sz w:val="18"/>
          <w:szCs w:val="18"/>
          <w:bdr w:val="nil"/>
        </w:rPr>
      </w:pPr>
    </w:p>
    <w:tbl>
      <w:tblPr>
        <w:tblW w:w="10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701"/>
        <w:gridCol w:w="7172"/>
      </w:tblGrid>
      <w:tr w:rsidR="005D3A88" w:rsidRPr="00A94F69" w:rsidTr="00A7739C">
        <w:trPr>
          <w:trHeight w:val="637"/>
        </w:trPr>
        <w:tc>
          <w:tcPr>
            <w:tcW w:w="1134" w:type="dxa"/>
            <w:shd w:val="clear" w:color="auto" w:fill="auto"/>
            <w:vAlign w:val="center"/>
          </w:tcPr>
          <w:p w:rsidR="005D3A88" w:rsidRPr="00A94F69" w:rsidRDefault="005D3A88" w:rsidP="00BA650C">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Код</w:t>
            </w:r>
          </w:p>
          <w:p w:rsidR="005D3A88" w:rsidRPr="00A94F69" w:rsidRDefault="005D3A88" w:rsidP="00BA650C">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классификатора</w:t>
            </w:r>
          </w:p>
        </w:tc>
        <w:tc>
          <w:tcPr>
            <w:tcW w:w="1701" w:type="dxa"/>
            <w:shd w:val="clear" w:color="auto" w:fill="auto"/>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Наименование вида разрешенного использования</w:t>
            </w:r>
          </w:p>
        </w:tc>
        <w:tc>
          <w:tcPr>
            <w:tcW w:w="7172" w:type="dxa"/>
            <w:shd w:val="clear" w:color="auto" w:fill="auto"/>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hAnsi="Arial" w:cs="Arial"/>
                <w:sz w:val="18"/>
                <w:szCs w:val="18"/>
              </w:rPr>
            </w:pPr>
            <w:r w:rsidRPr="00A94F69">
              <w:rPr>
                <w:rFonts w:ascii="Arial" w:hAnsi="Arial" w:cs="Arial"/>
                <w:sz w:val="18"/>
                <w:szCs w:val="18"/>
              </w:rPr>
              <w:t>описание вида разрешенного использования</w:t>
            </w:r>
          </w:p>
        </w:tc>
      </w:tr>
      <w:tr w:rsidR="005D3A88" w:rsidRPr="00A94F69" w:rsidTr="00A7739C">
        <w:trPr>
          <w:trHeight w:val="637"/>
        </w:trPr>
        <w:tc>
          <w:tcPr>
            <w:tcW w:w="1134" w:type="dxa"/>
            <w:shd w:val="clear" w:color="auto" w:fill="auto"/>
          </w:tcPr>
          <w:p w:rsidR="005D3A88" w:rsidRPr="00A94F69" w:rsidRDefault="005D3A88" w:rsidP="00BA650C">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2.7.1</w:t>
            </w:r>
          </w:p>
        </w:tc>
        <w:tc>
          <w:tcPr>
            <w:tcW w:w="1701" w:type="dxa"/>
            <w:shd w:val="clear" w:color="auto" w:fill="auto"/>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Хранение автотранспорта</w:t>
            </w:r>
          </w:p>
        </w:tc>
        <w:tc>
          <w:tcPr>
            <w:tcW w:w="7172" w:type="dxa"/>
            <w:shd w:val="clear" w:color="auto" w:fill="auto"/>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r w:rsidRPr="00A94F69">
              <w:rPr>
                <w:rFonts w:ascii="Arial" w:hAnsi="Arial" w:cs="Arial"/>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94F69">
              <w:rPr>
                <w:rFonts w:ascii="Arial" w:hAnsi="Arial" w:cs="Arial"/>
                <w:sz w:val="18"/>
                <w:szCs w:val="18"/>
              </w:rPr>
              <w:t>машино</w:t>
            </w:r>
            <w:proofErr w:type="spellEnd"/>
            <w:r w:rsidRPr="00A94F69">
              <w:rPr>
                <w:rFonts w:ascii="Arial" w:hAnsi="Arial" w:cs="Arial"/>
                <w:sz w:val="18"/>
                <w:szCs w:val="18"/>
              </w:rPr>
              <w:t xml:space="preserve">-места, за исключением гаражей, размещение которых предусмотрено содержанием видов разрешенного использования с </w:t>
            </w:r>
            <w:hyperlink r:id="rId22" w:history="1">
              <w:r w:rsidRPr="00A94F69">
                <w:rPr>
                  <w:rFonts w:ascii="Arial" w:hAnsi="Arial" w:cs="Arial"/>
                  <w:sz w:val="18"/>
                  <w:szCs w:val="18"/>
                </w:rPr>
                <w:t>кодами 2.7.2</w:t>
              </w:r>
            </w:hyperlink>
            <w:r w:rsidRPr="00A94F69">
              <w:rPr>
                <w:rFonts w:ascii="Arial" w:hAnsi="Arial" w:cs="Arial"/>
                <w:sz w:val="18"/>
                <w:szCs w:val="18"/>
              </w:rPr>
              <w:t xml:space="preserve">, </w:t>
            </w:r>
            <w:hyperlink r:id="rId23" w:history="1">
              <w:r w:rsidRPr="00A94F69">
                <w:rPr>
                  <w:rFonts w:ascii="Arial" w:hAnsi="Arial" w:cs="Arial"/>
                  <w:sz w:val="18"/>
                  <w:szCs w:val="18"/>
                </w:rPr>
                <w:t xml:space="preserve">4.9 </w:t>
              </w:r>
            </w:hyperlink>
          </w:p>
        </w:tc>
      </w:tr>
    </w:tbl>
    <w:p w:rsidR="005D3A88" w:rsidRPr="00A94F69" w:rsidRDefault="005D3A88" w:rsidP="00A94F69">
      <w:pPr>
        <w:widowControl w:val="0"/>
        <w:pBdr>
          <w:top w:val="nil"/>
          <w:left w:val="nil"/>
          <w:bottom w:val="nil"/>
          <w:right w:val="nil"/>
          <w:between w:val="nil"/>
          <w:bar w:val="nil"/>
        </w:pBdr>
        <w:spacing w:line="180" w:lineRule="exact"/>
        <w:rPr>
          <w:rFonts w:ascii="Arial" w:eastAsia="Helvetica Neue Light" w:hAnsi="Arial" w:cs="Arial"/>
          <w:sz w:val="18"/>
          <w:szCs w:val="18"/>
          <w:bdr w:val="nil"/>
        </w:rPr>
      </w:pPr>
    </w:p>
    <w:p w:rsidR="005D3A88" w:rsidRPr="00A94F69" w:rsidRDefault="005D3A88" w:rsidP="00A94F69">
      <w:pPr>
        <w:widowControl w:val="0"/>
        <w:pBdr>
          <w:top w:val="nil"/>
          <w:left w:val="nil"/>
          <w:bottom w:val="nil"/>
          <w:right w:val="nil"/>
          <w:between w:val="nil"/>
          <w:bar w:val="nil"/>
        </w:pBdr>
        <w:spacing w:line="180" w:lineRule="exact"/>
        <w:rPr>
          <w:rFonts w:ascii="Arial" w:eastAsia="Helvetica Neue Light" w:hAnsi="Arial" w:cs="Arial"/>
          <w:sz w:val="18"/>
          <w:szCs w:val="18"/>
          <w:bdr w:val="nil"/>
        </w:rPr>
      </w:pPr>
    </w:p>
    <w:tbl>
      <w:tblPr>
        <w:tblW w:w="4922" w:type="pct"/>
        <w:tblInd w:w="8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262"/>
        <w:gridCol w:w="2325"/>
        <w:gridCol w:w="2478"/>
      </w:tblGrid>
      <w:tr w:rsidR="005D3A88" w:rsidRPr="00A94F69" w:rsidTr="007639CB">
        <w:trPr>
          <w:trHeight w:val="333"/>
        </w:trPr>
        <w:tc>
          <w:tcPr>
            <w:tcW w:w="3769" w:type="pct"/>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5D3A88" w:rsidRPr="00A94F69" w:rsidRDefault="005D3A88" w:rsidP="00BA650C">
            <w:pPr>
              <w:widowControl w:val="0"/>
              <w:pBdr>
                <w:top w:val="nil"/>
                <w:left w:val="nil"/>
                <w:bottom w:val="nil"/>
                <w:right w:val="nil"/>
                <w:between w:val="nil"/>
                <w:bar w:val="nil"/>
              </w:pBdr>
              <w:spacing w:line="180" w:lineRule="exact"/>
              <w:jc w:val="both"/>
              <w:rPr>
                <w:rFonts w:ascii="Arial" w:eastAsia="Helvetica Neue" w:hAnsi="Arial" w:cs="Arial"/>
                <w:bCs/>
                <w:sz w:val="18"/>
                <w:szCs w:val="18"/>
                <w:bdr w:val="nil"/>
              </w:rPr>
            </w:pPr>
            <w:r w:rsidRPr="00A94F69">
              <w:rPr>
                <w:rFonts w:ascii="Arial" w:eastAsia="Helvetica Neue" w:hAnsi="Arial" w:cs="Arial"/>
                <w:bCs/>
                <w:sz w:val="18"/>
                <w:szCs w:val="18"/>
                <w:bdr w:val="nil"/>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A94F69">
              <w:rPr>
                <w:rFonts w:ascii="Arial" w:eastAsia="Helvetica Neue" w:hAnsi="Arial" w:cs="Arial"/>
                <w:bCs/>
                <w:sz w:val="18"/>
                <w:szCs w:val="18"/>
                <w:bdr w:val="nil"/>
              </w:rPr>
              <w:br/>
              <w:t>капитального строительства</w:t>
            </w:r>
          </w:p>
        </w:tc>
        <w:tc>
          <w:tcPr>
            <w:tcW w:w="1231"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5D3A88" w:rsidRPr="00A94F69" w:rsidRDefault="005D3A88" w:rsidP="00BA650C">
            <w:pPr>
              <w:widowControl w:val="0"/>
              <w:pBdr>
                <w:top w:val="nil"/>
                <w:left w:val="nil"/>
                <w:bottom w:val="nil"/>
                <w:right w:val="nil"/>
                <w:between w:val="nil"/>
                <w:bar w:val="nil"/>
              </w:pBdr>
              <w:spacing w:line="180" w:lineRule="exact"/>
              <w:jc w:val="both"/>
              <w:rPr>
                <w:rFonts w:ascii="Arial" w:eastAsia="Helvetica Neue" w:hAnsi="Arial" w:cs="Arial"/>
                <w:bCs/>
                <w:sz w:val="18"/>
                <w:szCs w:val="18"/>
                <w:bdr w:val="nil"/>
              </w:rPr>
            </w:pPr>
            <w:r w:rsidRPr="00A94F69">
              <w:rPr>
                <w:rFonts w:ascii="Arial" w:eastAsia="Helvetica Neue" w:hAnsi="Arial" w:cs="Arial"/>
                <w:bCs/>
                <w:sz w:val="18"/>
                <w:szCs w:val="18"/>
                <w:bdr w:val="nil"/>
              </w:rPr>
              <w:t>примечания</w:t>
            </w:r>
          </w:p>
        </w:tc>
      </w:tr>
      <w:tr w:rsidR="005D3A88" w:rsidRPr="00A94F69" w:rsidTr="007639CB">
        <w:tblPrEx>
          <w:shd w:val="clear" w:color="auto" w:fill="auto"/>
        </w:tblPrEx>
        <w:trPr>
          <w:trHeight w:val="278"/>
        </w:trPr>
        <w:tc>
          <w:tcPr>
            <w:tcW w:w="261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5D3A88" w:rsidRPr="00A94F69" w:rsidRDefault="005D3A88" w:rsidP="00BA650C">
            <w:pPr>
              <w:widowControl w:val="0"/>
              <w:pBdr>
                <w:top w:val="nil"/>
                <w:left w:val="nil"/>
                <w:bottom w:val="nil"/>
                <w:right w:val="nil"/>
                <w:between w:val="nil"/>
                <w:bar w:val="nil"/>
              </w:pBdr>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Предельные (минимальные и (или) максимальные) размеры земельных участков, в том числе их площадь</w:t>
            </w:r>
          </w:p>
        </w:tc>
        <w:tc>
          <w:tcPr>
            <w:tcW w:w="115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не подлежит установлению</w:t>
            </w:r>
          </w:p>
        </w:tc>
        <w:tc>
          <w:tcPr>
            <w:tcW w:w="123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p>
        </w:tc>
      </w:tr>
      <w:tr w:rsidR="005D3A88" w:rsidRPr="00A94F69" w:rsidTr="007639CB">
        <w:tblPrEx>
          <w:shd w:val="clear" w:color="auto" w:fill="auto"/>
        </w:tblPrEx>
        <w:trPr>
          <w:trHeight w:val="278"/>
        </w:trPr>
        <w:tc>
          <w:tcPr>
            <w:tcW w:w="261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5D3A88" w:rsidRPr="00A94F69" w:rsidRDefault="005D3A88" w:rsidP="00BA650C">
            <w:pPr>
              <w:widowControl w:val="0"/>
              <w:pBdr>
                <w:top w:val="nil"/>
                <w:left w:val="nil"/>
                <w:bottom w:val="nil"/>
                <w:right w:val="nil"/>
                <w:between w:val="nil"/>
                <w:bar w:val="nil"/>
              </w:pBdr>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5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1 м</w:t>
            </w:r>
          </w:p>
        </w:tc>
        <w:tc>
          <w:tcPr>
            <w:tcW w:w="123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p>
        </w:tc>
      </w:tr>
      <w:tr w:rsidR="005D3A88" w:rsidRPr="00A94F69" w:rsidTr="007639CB">
        <w:tblPrEx>
          <w:shd w:val="clear" w:color="auto" w:fill="auto"/>
        </w:tblPrEx>
        <w:trPr>
          <w:trHeight w:val="425"/>
        </w:trPr>
        <w:tc>
          <w:tcPr>
            <w:tcW w:w="261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5D3A88" w:rsidRPr="00A94F69" w:rsidRDefault="005D3A88" w:rsidP="00BA650C">
            <w:pPr>
              <w:widowControl w:val="0"/>
              <w:pBdr>
                <w:top w:val="nil"/>
                <w:left w:val="nil"/>
                <w:bottom w:val="nil"/>
                <w:right w:val="nil"/>
                <w:between w:val="nil"/>
                <w:bar w:val="nil"/>
              </w:pBdr>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Предельное количество этажей</w:t>
            </w:r>
          </w:p>
        </w:tc>
        <w:tc>
          <w:tcPr>
            <w:tcW w:w="115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не более 6</w:t>
            </w:r>
          </w:p>
        </w:tc>
        <w:tc>
          <w:tcPr>
            <w:tcW w:w="123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p>
        </w:tc>
      </w:tr>
      <w:tr w:rsidR="005D3A88" w:rsidRPr="00A94F69" w:rsidTr="007639CB">
        <w:tblPrEx>
          <w:shd w:val="clear" w:color="auto" w:fill="auto"/>
        </w:tblPrEx>
        <w:trPr>
          <w:trHeight w:val="278"/>
        </w:trPr>
        <w:tc>
          <w:tcPr>
            <w:tcW w:w="261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5D3A88" w:rsidRPr="00A94F69" w:rsidRDefault="005D3A88" w:rsidP="00BA650C">
            <w:pPr>
              <w:widowControl w:val="0"/>
              <w:pBdr>
                <w:top w:val="nil"/>
                <w:left w:val="nil"/>
                <w:bottom w:val="nil"/>
                <w:right w:val="nil"/>
                <w:between w:val="nil"/>
                <w:bar w:val="nil"/>
              </w:pBdr>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5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70%</w:t>
            </w:r>
          </w:p>
        </w:tc>
        <w:tc>
          <w:tcPr>
            <w:tcW w:w="123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p>
        </w:tc>
      </w:tr>
      <w:tr w:rsidR="005D3A88" w:rsidRPr="00A94F69" w:rsidTr="007639CB">
        <w:tblPrEx>
          <w:shd w:val="clear" w:color="auto" w:fill="auto"/>
        </w:tblPrEx>
        <w:trPr>
          <w:trHeight w:val="27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rsidR="005D3A88" w:rsidRPr="00A94F69" w:rsidRDefault="005D3A88" w:rsidP="00BA650C">
            <w:pPr>
              <w:widowControl w:val="0"/>
              <w:pBdr>
                <w:top w:val="nil"/>
                <w:left w:val="nil"/>
                <w:bottom w:val="nil"/>
                <w:right w:val="nil"/>
                <w:between w:val="nil"/>
                <w:bar w:val="nil"/>
              </w:pBdr>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Иные предельные параметры разрешённого строительства, реконструкции объектов капитального строительства:</w:t>
            </w:r>
          </w:p>
        </w:tc>
      </w:tr>
      <w:tr w:rsidR="005D3A88" w:rsidRPr="00A94F69" w:rsidTr="007639CB">
        <w:tblPrEx>
          <w:shd w:val="clear" w:color="auto" w:fill="auto"/>
        </w:tblPrEx>
        <w:trPr>
          <w:trHeight w:val="278"/>
        </w:trPr>
        <w:tc>
          <w:tcPr>
            <w:tcW w:w="2614" w:type="pct"/>
            <w:tcBorders>
              <w:top w:val="single" w:sz="4" w:space="0" w:color="auto"/>
              <w:left w:val="single" w:sz="4" w:space="0" w:color="auto"/>
              <w:bottom w:val="nil"/>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Отступ от красных линий:</w:t>
            </w:r>
          </w:p>
        </w:tc>
        <w:tc>
          <w:tcPr>
            <w:tcW w:w="1155" w:type="pct"/>
            <w:tcBorders>
              <w:top w:val="single" w:sz="4" w:space="0" w:color="auto"/>
              <w:left w:val="single" w:sz="4" w:space="0" w:color="auto"/>
              <w:bottom w:val="nil"/>
              <w:right w:val="single" w:sz="4" w:space="0" w:color="auto"/>
            </w:tcBorders>
            <w:shd w:val="clear" w:color="auto" w:fill="FEFEFE"/>
            <w:tcMar>
              <w:top w:w="0" w:type="dxa"/>
              <w:left w:w="100" w:type="dxa"/>
              <w:bottom w:w="0" w:type="dxa"/>
              <w:right w:w="100" w:type="dxa"/>
            </w:tcMar>
            <w:vAlign w:val="cente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p>
        </w:tc>
        <w:tc>
          <w:tcPr>
            <w:tcW w:w="1231" w:type="pct"/>
            <w:vMerge w:val="restart"/>
            <w:tcBorders>
              <w:top w:val="single" w:sz="4" w:space="0" w:color="auto"/>
              <w:left w:val="single" w:sz="4" w:space="0" w:color="auto"/>
              <w:right w:val="single" w:sz="4" w:space="0" w:color="auto"/>
            </w:tcBorders>
            <w:shd w:val="clear" w:color="auto" w:fill="FEFEFE"/>
            <w:tcMar>
              <w:top w:w="0" w:type="dxa"/>
              <w:left w:w="100" w:type="dxa"/>
              <w:bottom w:w="0" w:type="dxa"/>
              <w:right w:w="100" w:type="dxa"/>
            </w:tcMar>
            <w:vAlign w:val="cente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hAnsi="Arial" w:cs="Arial"/>
                <w:sz w:val="18"/>
                <w:szCs w:val="18"/>
                <w:bdr w:val="nil"/>
              </w:rPr>
            </w:pPr>
            <w:r w:rsidRPr="00A94F69">
              <w:rPr>
                <w:rFonts w:ascii="Arial" w:hAnsi="Arial" w:cs="Arial"/>
                <w:sz w:val="18"/>
                <w:szCs w:val="18"/>
                <w:bdr w:val="nil"/>
              </w:rPr>
              <w:t xml:space="preserve">при наличии </w:t>
            </w:r>
            <w:proofErr w:type="spellStart"/>
            <w:r w:rsidRPr="00A94F69">
              <w:rPr>
                <w:rFonts w:ascii="Arial" w:hAnsi="Arial" w:cs="Arial"/>
                <w:sz w:val="18"/>
                <w:szCs w:val="18"/>
                <w:bdr w:val="nil"/>
              </w:rPr>
              <w:t>утверж</w:t>
            </w:r>
            <w:proofErr w:type="spellEnd"/>
          </w:p>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hAnsi="Arial" w:cs="Arial"/>
                <w:sz w:val="18"/>
                <w:szCs w:val="18"/>
                <w:bdr w:val="nil"/>
              </w:rPr>
            </w:pPr>
            <w:r w:rsidRPr="00A94F69">
              <w:rPr>
                <w:rFonts w:ascii="Arial" w:hAnsi="Arial" w:cs="Arial"/>
                <w:sz w:val="18"/>
                <w:szCs w:val="18"/>
                <w:bdr w:val="nil"/>
              </w:rPr>
              <w:t>денной документации по планировке территории</w:t>
            </w:r>
          </w:p>
        </w:tc>
      </w:tr>
      <w:tr w:rsidR="005D3A88" w:rsidRPr="00A94F69" w:rsidTr="007639CB">
        <w:tblPrEx>
          <w:shd w:val="clear" w:color="auto" w:fill="auto"/>
        </w:tblPrEx>
        <w:trPr>
          <w:trHeight w:val="278"/>
        </w:trPr>
        <w:tc>
          <w:tcPr>
            <w:tcW w:w="2614" w:type="pct"/>
            <w:tcBorders>
              <w:top w:val="nil"/>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для школ и детских дошкольных учреждений, размещаемых в отдельных зданиях</w:t>
            </w:r>
          </w:p>
        </w:tc>
        <w:tc>
          <w:tcPr>
            <w:tcW w:w="1155" w:type="pct"/>
            <w:tcBorders>
              <w:top w:val="nil"/>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 xml:space="preserve">не менее </w:t>
            </w:r>
            <w:r w:rsidRPr="00A94F69">
              <w:rPr>
                <w:rFonts w:ascii="Arial" w:eastAsia="Helvetica Neue Light" w:hAnsi="Arial" w:cs="Arial"/>
                <w:sz w:val="18"/>
                <w:szCs w:val="18"/>
                <w:bdr w:val="nil"/>
                <w:lang w:val="en-US"/>
              </w:rPr>
              <w:t xml:space="preserve">25 </w:t>
            </w:r>
            <w:r w:rsidRPr="00A94F69">
              <w:rPr>
                <w:rFonts w:ascii="Arial" w:eastAsia="Helvetica Neue Light" w:hAnsi="Arial" w:cs="Arial"/>
                <w:sz w:val="18"/>
                <w:szCs w:val="18"/>
                <w:bdr w:val="nil"/>
              </w:rPr>
              <w:t>м</w:t>
            </w:r>
          </w:p>
        </w:tc>
        <w:tc>
          <w:tcPr>
            <w:tcW w:w="1231" w:type="pct"/>
            <w:vMerge/>
            <w:tcBorders>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hAnsi="Arial" w:cs="Arial"/>
                <w:sz w:val="18"/>
                <w:szCs w:val="18"/>
                <w:bdr w:val="nil"/>
              </w:rPr>
            </w:pPr>
          </w:p>
        </w:tc>
      </w:tr>
      <w:tr w:rsidR="005D3A88" w:rsidRPr="00A94F69" w:rsidTr="007639CB">
        <w:tblPrEx>
          <w:shd w:val="clear" w:color="auto" w:fill="auto"/>
        </w:tblPrEx>
        <w:trPr>
          <w:trHeight w:val="278"/>
        </w:trPr>
        <w:tc>
          <w:tcPr>
            <w:tcW w:w="261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для школ и детских дошкольных учреждений, размещаемых в реконструируемых кварталах</w:t>
            </w:r>
          </w:p>
        </w:tc>
        <w:tc>
          <w:tcPr>
            <w:tcW w:w="115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 xml:space="preserve">не менее </w:t>
            </w:r>
            <w:r w:rsidRPr="00A94F69">
              <w:rPr>
                <w:rFonts w:ascii="Arial" w:eastAsia="Helvetica Neue Light" w:hAnsi="Arial" w:cs="Arial"/>
                <w:sz w:val="18"/>
                <w:szCs w:val="18"/>
                <w:bdr w:val="nil"/>
                <w:lang w:val="en-US"/>
              </w:rPr>
              <w:t xml:space="preserve">15 </w:t>
            </w:r>
            <w:r w:rsidRPr="00A94F69">
              <w:rPr>
                <w:rFonts w:ascii="Arial" w:eastAsia="Helvetica Neue Light" w:hAnsi="Arial" w:cs="Arial"/>
                <w:sz w:val="18"/>
                <w:szCs w:val="18"/>
                <w:bdr w:val="nil"/>
              </w:rPr>
              <w:t>м</w:t>
            </w:r>
          </w:p>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p>
        </w:tc>
        <w:tc>
          <w:tcPr>
            <w:tcW w:w="123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hAnsi="Arial" w:cs="Arial"/>
                <w:sz w:val="18"/>
                <w:szCs w:val="18"/>
                <w:bdr w:val="nil"/>
              </w:rPr>
            </w:pPr>
          </w:p>
        </w:tc>
      </w:tr>
      <w:tr w:rsidR="005D3A88" w:rsidRPr="00A94F69" w:rsidTr="007639CB">
        <w:tblPrEx>
          <w:shd w:val="clear" w:color="auto" w:fill="auto"/>
        </w:tblPrEx>
        <w:trPr>
          <w:trHeight w:val="278"/>
        </w:trPr>
        <w:tc>
          <w:tcPr>
            <w:tcW w:w="2614"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Размер земельного участка под торговый павильон</w:t>
            </w:r>
          </w:p>
        </w:tc>
        <w:tc>
          <w:tcPr>
            <w:tcW w:w="115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не более не более 30 м</w:t>
            </w:r>
            <w:proofErr w:type="gramStart"/>
            <w:r w:rsidRPr="00A94F69">
              <w:rPr>
                <w:rFonts w:ascii="Arial" w:eastAsia="Helvetica Neue Light" w:hAnsi="Arial" w:cs="Arial"/>
                <w:sz w:val="18"/>
                <w:szCs w:val="18"/>
                <w:bdr w:val="nil"/>
                <w:vertAlign w:val="superscript"/>
              </w:rPr>
              <w:t>2</w:t>
            </w:r>
            <w:proofErr w:type="gramEnd"/>
          </w:p>
        </w:tc>
        <w:tc>
          <w:tcPr>
            <w:tcW w:w="1231"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hAnsi="Arial" w:cs="Arial"/>
                <w:sz w:val="18"/>
                <w:szCs w:val="18"/>
                <w:bdr w:val="nil"/>
              </w:rPr>
            </w:pPr>
          </w:p>
        </w:tc>
      </w:tr>
    </w:tbl>
    <w:p w:rsidR="005D3A88" w:rsidRPr="00A94F69" w:rsidRDefault="005D3A88" w:rsidP="00A94F69">
      <w:pPr>
        <w:keepNext/>
        <w:spacing w:line="180" w:lineRule="exact"/>
        <w:outlineLvl w:val="3"/>
        <w:rPr>
          <w:rFonts w:ascii="Arial" w:hAnsi="Arial" w:cs="Arial"/>
          <w:bCs/>
          <w:sz w:val="18"/>
          <w:szCs w:val="18"/>
          <w:lang w:val="x-none" w:eastAsia="ar-SA" w:bidi="en-US"/>
        </w:rPr>
      </w:pPr>
      <w:r w:rsidRPr="00A94F69">
        <w:rPr>
          <w:rFonts w:ascii="Arial" w:hAnsi="Arial" w:cs="Arial"/>
          <w:bCs/>
          <w:sz w:val="18"/>
          <w:szCs w:val="18"/>
          <w:lang w:val="x-none" w:eastAsia="ar-SA" w:bidi="en-US"/>
        </w:rPr>
        <w:t>Статья 4.2. Зона размещения объектов социального и коммунально-бытового назначения (О</w:t>
      </w:r>
      <w:r w:rsidRPr="00A94F69">
        <w:rPr>
          <w:rFonts w:ascii="Arial" w:hAnsi="Arial" w:cs="Arial"/>
          <w:bCs/>
          <w:sz w:val="18"/>
          <w:szCs w:val="18"/>
          <w:lang w:eastAsia="ar-SA" w:bidi="en-US"/>
        </w:rPr>
        <w:t>Д</w:t>
      </w:r>
      <w:r w:rsidRPr="00A94F69">
        <w:rPr>
          <w:rFonts w:ascii="Arial" w:hAnsi="Arial" w:cs="Arial"/>
          <w:bCs/>
          <w:sz w:val="18"/>
          <w:szCs w:val="18"/>
          <w:lang w:val="x-none" w:eastAsia="ar-SA" w:bidi="en-US"/>
        </w:rPr>
        <w:t>2)</w:t>
      </w:r>
    </w:p>
    <w:p w:rsidR="005D3A88" w:rsidRPr="00A94F69" w:rsidRDefault="005D3A88" w:rsidP="00A94F69">
      <w:pPr>
        <w:shd w:val="clear" w:color="auto" w:fill="FFFFFF"/>
        <w:spacing w:line="180" w:lineRule="exact"/>
        <w:ind w:firstLine="431"/>
        <w:jc w:val="both"/>
        <w:rPr>
          <w:rFonts w:ascii="Arial" w:hAnsi="Arial" w:cs="Arial"/>
          <w:spacing w:val="9"/>
          <w:sz w:val="18"/>
          <w:szCs w:val="18"/>
        </w:rPr>
      </w:pPr>
      <w:r w:rsidRPr="00A94F69">
        <w:rPr>
          <w:rFonts w:ascii="Arial" w:hAnsi="Arial" w:cs="Arial"/>
          <w:spacing w:val="9"/>
          <w:sz w:val="18"/>
          <w:szCs w:val="18"/>
        </w:rPr>
        <w:t xml:space="preserve">1. </w:t>
      </w:r>
      <w:r w:rsidRPr="00A94F69">
        <w:rPr>
          <w:rFonts w:ascii="Arial" w:hAnsi="Arial" w:cs="Arial"/>
          <w:sz w:val="18"/>
          <w:szCs w:val="18"/>
        </w:rPr>
        <w:t>Зона предназначена для размещения объектов социального и коммунально-бытового назначения при соблюдении нижеприведенных видов разрешенного использования земельных участков и объектов капитального строительства.</w:t>
      </w:r>
    </w:p>
    <w:p w:rsidR="005D3A88" w:rsidRPr="00A94F69" w:rsidRDefault="005D3A88" w:rsidP="00A94F69">
      <w:pPr>
        <w:widowControl w:val="0"/>
        <w:spacing w:line="180" w:lineRule="exact"/>
        <w:ind w:firstLine="709"/>
        <w:contextualSpacing/>
        <w:jc w:val="center"/>
        <w:rPr>
          <w:rFonts w:ascii="Arial" w:eastAsia="Cambria" w:hAnsi="Arial" w:cs="Arial"/>
          <w:sz w:val="18"/>
          <w:szCs w:val="18"/>
        </w:rPr>
      </w:pPr>
      <w:r w:rsidRPr="00A94F69">
        <w:rPr>
          <w:rFonts w:ascii="Arial" w:eastAsia="Cambria" w:hAnsi="Arial" w:cs="Arial"/>
          <w:sz w:val="18"/>
          <w:szCs w:val="18"/>
        </w:rPr>
        <w:t>Основные виды разрешённого использования земельных участков зоны ОД</w:t>
      </w:r>
      <w:proofErr w:type="gramStart"/>
      <w:r w:rsidRPr="00A94F69">
        <w:rPr>
          <w:rFonts w:ascii="Arial" w:eastAsia="Cambria" w:hAnsi="Arial" w:cs="Arial"/>
          <w:sz w:val="18"/>
          <w:szCs w:val="18"/>
        </w:rPr>
        <w:t>2</w:t>
      </w:r>
      <w:proofErr w:type="gramEnd"/>
    </w:p>
    <w:p w:rsidR="005D3A88" w:rsidRPr="00A94F69" w:rsidRDefault="005D3A88" w:rsidP="00A94F69">
      <w:pPr>
        <w:widowControl w:val="0"/>
        <w:spacing w:line="180" w:lineRule="exact"/>
        <w:ind w:firstLine="709"/>
        <w:contextualSpacing/>
        <w:jc w:val="center"/>
        <w:rPr>
          <w:rFonts w:ascii="Arial" w:eastAsia="Cambria" w:hAnsi="Arial" w:cs="Arial"/>
          <w:sz w:val="18"/>
          <w:szCs w:val="18"/>
        </w:rPr>
      </w:pPr>
    </w:p>
    <w:tbl>
      <w:tblPr>
        <w:tblW w:w="4903"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3"/>
        <w:gridCol w:w="1703"/>
        <w:gridCol w:w="7229"/>
      </w:tblGrid>
      <w:tr w:rsidR="005D3A88" w:rsidRPr="00A94F69" w:rsidTr="00A7739C">
        <w:trPr>
          <w:trHeight w:val="145"/>
        </w:trPr>
        <w:tc>
          <w:tcPr>
            <w:tcW w:w="563"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Код</w:t>
            </w:r>
          </w:p>
          <w:p w:rsidR="005D3A88" w:rsidRPr="00A94F69" w:rsidRDefault="005D3A88" w:rsidP="00A94F69">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классификатора</w:t>
            </w:r>
          </w:p>
        </w:tc>
        <w:tc>
          <w:tcPr>
            <w:tcW w:w="846"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Наименование вида разрешенного использования</w:t>
            </w:r>
          </w:p>
        </w:tc>
        <w:tc>
          <w:tcPr>
            <w:tcW w:w="3592"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autoSpaceDE w:val="0"/>
              <w:autoSpaceDN w:val="0"/>
              <w:adjustRightInd w:val="0"/>
              <w:spacing w:line="180" w:lineRule="exact"/>
              <w:jc w:val="center"/>
              <w:rPr>
                <w:rFonts w:ascii="Arial" w:eastAsia="Arial Unicode MS" w:hAnsi="Arial" w:cs="Arial"/>
                <w:sz w:val="18"/>
                <w:szCs w:val="18"/>
                <w:bdr w:val="nil"/>
              </w:rPr>
            </w:pPr>
            <w:r w:rsidRPr="00A94F69">
              <w:rPr>
                <w:rFonts w:ascii="Arial" w:eastAsia="Arial Unicode MS" w:hAnsi="Arial" w:cs="Arial"/>
                <w:sz w:val="18"/>
                <w:szCs w:val="18"/>
                <w:bdr w:val="nil"/>
              </w:rPr>
              <w:t>описание вида разрешенного использования</w:t>
            </w:r>
          </w:p>
        </w:tc>
      </w:tr>
      <w:tr w:rsidR="005D3A88" w:rsidRPr="00A94F69" w:rsidTr="00A7739C">
        <w:trPr>
          <w:trHeight w:val="289"/>
        </w:trPr>
        <w:tc>
          <w:tcPr>
            <w:tcW w:w="563"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right" w:pos="1267"/>
                <w:tab w:val="right" w:pos="1333"/>
              </w:tabs>
              <w:spacing w:line="180" w:lineRule="exact"/>
              <w:jc w:val="center"/>
              <w:rPr>
                <w:rFonts w:ascii="Arial" w:eastAsia="Cambria" w:hAnsi="Arial" w:cs="Arial"/>
                <w:sz w:val="18"/>
                <w:szCs w:val="18"/>
                <w:bdr w:val="nil"/>
              </w:rPr>
            </w:pPr>
            <w:r w:rsidRPr="00A94F69">
              <w:rPr>
                <w:rFonts w:ascii="Arial" w:eastAsia="Helvetica Neue Light" w:hAnsi="Arial" w:cs="Arial"/>
                <w:sz w:val="18"/>
                <w:szCs w:val="18"/>
                <w:bdr w:val="nil"/>
              </w:rPr>
              <w:t>3.1.1</w:t>
            </w:r>
          </w:p>
        </w:tc>
        <w:tc>
          <w:tcPr>
            <w:tcW w:w="846"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Cambria" w:hAnsi="Arial" w:cs="Arial"/>
                <w:sz w:val="18"/>
                <w:szCs w:val="18"/>
                <w:bdr w:val="nil"/>
              </w:rPr>
            </w:pPr>
            <w:r w:rsidRPr="00A94F69">
              <w:rPr>
                <w:rFonts w:ascii="Arial" w:eastAsia="Helvetica Neue Light" w:hAnsi="Arial" w:cs="Arial"/>
                <w:sz w:val="18"/>
                <w:szCs w:val="18"/>
                <w:bdr w:val="nil"/>
              </w:rPr>
              <w:t>Предоставление коммунальных услуг</w:t>
            </w:r>
          </w:p>
        </w:tc>
        <w:tc>
          <w:tcPr>
            <w:tcW w:w="3592"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autoSpaceDE w:val="0"/>
              <w:autoSpaceDN w:val="0"/>
              <w:adjustRightInd w:val="0"/>
              <w:spacing w:line="180" w:lineRule="exact"/>
              <w:jc w:val="both"/>
              <w:rPr>
                <w:rFonts w:ascii="Arial" w:eastAsia="Cambria" w:hAnsi="Arial" w:cs="Arial"/>
                <w:sz w:val="18"/>
                <w:szCs w:val="18"/>
                <w:bdr w:val="nil"/>
              </w:rPr>
            </w:pPr>
            <w:proofErr w:type="gramStart"/>
            <w:r w:rsidRPr="00A94F69">
              <w:rPr>
                <w:rFonts w:ascii="Arial" w:eastAsia="Arial Unicode MS" w:hAnsi="Arial" w:cs="Arial"/>
                <w:sz w:val="18"/>
                <w:szCs w:val="18"/>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5D3A88" w:rsidRPr="00A94F69" w:rsidTr="00A7739C">
        <w:trPr>
          <w:trHeight w:val="189"/>
        </w:trPr>
        <w:tc>
          <w:tcPr>
            <w:tcW w:w="563"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lastRenderedPageBreak/>
              <w:t>3.1.2</w:t>
            </w:r>
          </w:p>
        </w:tc>
        <w:tc>
          <w:tcPr>
            <w:tcW w:w="846"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Административные здания организаций, обеспечивающих предоставление коммунальных услуг</w:t>
            </w:r>
          </w:p>
        </w:tc>
        <w:tc>
          <w:tcPr>
            <w:tcW w:w="3592"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зданий, предназначенных для приема физических и юридических лиц в связи с предоставлением им коммунальных услуг</w:t>
            </w:r>
          </w:p>
        </w:tc>
      </w:tr>
      <w:tr w:rsidR="005D3A88" w:rsidRPr="00A94F69" w:rsidTr="00A7739C">
        <w:trPr>
          <w:trHeight w:val="12"/>
        </w:trPr>
        <w:tc>
          <w:tcPr>
            <w:tcW w:w="563" w:type="pct"/>
            <w:tcMar>
              <w:top w:w="0" w:type="dxa"/>
              <w:left w:w="100" w:type="dxa"/>
              <w:bottom w:w="0" w:type="dxa"/>
              <w:right w:w="100" w:type="dxa"/>
            </w:tcMar>
          </w:tcPr>
          <w:p w:rsidR="005D3A88" w:rsidRPr="00A94F69" w:rsidRDefault="005D3A88" w:rsidP="00A94F69">
            <w:pPr>
              <w:widowControl w:val="0"/>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3.2</w:t>
            </w:r>
          </w:p>
        </w:tc>
        <w:tc>
          <w:tcPr>
            <w:tcW w:w="846" w:type="pct"/>
            <w:tcMar>
              <w:top w:w="0" w:type="dxa"/>
              <w:left w:w="100" w:type="dxa"/>
              <w:bottom w:w="0" w:type="dxa"/>
              <w:right w:w="100" w:type="dxa"/>
            </w:tcMar>
          </w:tcPr>
          <w:p w:rsidR="005D3A88" w:rsidRPr="00A94F69" w:rsidRDefault="005D3A88" w:rsidP="00A94F69">
            <w:pPr>
              <w:widowControl w:val="0"/>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Социальное обслуживание</w:t>
            </w:r>
          </w:p>
        </w:tc>
        <w:tc>
          <w:tcPr>
            <w:tcW w:w="3592" w:type="pct"/>
            <w:tcMar>
              <w:top w:w="0" w:type="dxa"/>
              <w:left w:w="100" w:type="dxa"/>
              <w:bottom w:w="0" w:type="dxa"/>
              <w:right w:w="100" w:type="dxa"/>
            </w:tcMar>
          </w:tcPr>
          <w:p w:rsidR="005D3A88" w:rsidRPr="00A94F69" w:rsidRDefault="005D3A88" w:rsidP="00A94F69">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24" w:anchor="block_1321" w:history="1">
              <w:r w:rsidRPr="00A94F69">
                <w:rPr>
                  <w:rFonts w:ascii="Arial" w:eastAsia="Helvetica Neue Light" w:hAnsi="Arial" w:cs="Arial"/>
                  <w:sz w:val="18"/>
                  <w:szCs w:val="18"/>
                  <w:bdr w:val="nil"/>
                </w:rPr>
                <w:t>кодами 3.2.1 - 3.2.4</w:t>
              </w:r>
            </w:hyperlink>
          </w:p>
        </w:tc>
      </w:tr>
      <w:tr w:rsidR="005D3A88" w:rsidRPr="00A94F69" w:rsidTr="00A7739C">
        <w:trPr>
          <w:trHeight w:val="637"/>
        </w:trPr>
        <w:tc>
          <w:tcPr>
            <w:tcW w:w="563" w:type="pct"/>
            <w:tcMar>
              <w:top w:w="0" w:type="dxa"/>
              <w:left w:w="100" w:type="dxa"/>
              <w:bottom w:w="0" w:type="dxa"/>
              <w:right w:w="100" w:type="dxa"/>
            </w:tcMar>
          </w:tcPr>
          <w:p w:rsidR="005D3A88" w:rsidRPr="00A94F69" w:rsidRDefault="005D3A88" w:rsidP="00A94F69">
            <w:pPr>
              <w:widowControl w:val="0"/>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3.2.1</w:t>
            </w:r>
          </w:p>
        </w:tc>
        <w:tc>
          <w:tcPr>
            <w:tcW w:w="846" w:type="pct"/>
            <w:tcMar>
              <w:top w:w="0" w:type="dxa"/>
              <w:left w:w="100" w:type="dxa"/>
              <w:bottom w:w="0" w:type="dxa"/>
              <w:right w:w="100" w:type="dxa"/>
            </w:tcMar>
          </w:tcPr>
          <w:p w:rsidR="005D3A88" w:rsidRPr="00A94F69" w:rsidRDefault="005D3A88" w:rsidP="00A94F69">
            <w:pPr>
              <w:widowControl w:val="0"/>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Дома социального обслуживания</w:t>
            </w:r>
          </w:p>
        </w:tc>
        <w:tc>
          <w:tcPr>
            <w:tcW w:w="3592" w:type="pct"/>
            <w:tcMar>
              <w:top w:w="0" w:type="dxa"/>
              <w:left w:w="100" w:type="dxa"/>
              <w:bottom w:w="0" w:type="dxa"/>
              <w:right w:w="100" w:type="dxa"/>
            </w:tcMar>
          </w:tcPr>
          <w:p w:rsidR="005D3A88" w:rsidRPr="00A94F69" w:rsidRDefault="005D3A88" w:rsidP="00A94F69">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зданий, предназначенных для размещения домов престарелых, домов ребенка, детских домов, пунктов ночлега для бездомных граждан;</w:t>
            </w:r>
          </w:p>
          <w:p w:rsidR="005D3A88" w:rsidRPr="00A94F69" w:rsidRDefault="005D3A88" w:rsidP="00A94F69">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объектов капитального строительства для временного размещения вынужденных переселенцев, лиц, признанных беженцами</w:t>
            </w:r>
          </w:p>
        </w:tc>
      </w:tr>
      <w:tr w:rsidR="005D3A88" w:rsidRPr="00A94F69" w:rsidTr="00A7739C">
        <w:trPr>
          <w:trHeight w:val="29"/>
        </w:trPr>
        <w:tc>
          <w:tcPr>
            <w:tcW w:w="563"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3.2.2</w:t>
            </w:r>
          </w:p>
        </w:tc>
        <w:tc>
          <w:tcPr>
            <w:tcW w:w="846"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Оказание социальной помощи населению</w:t>
            </w:r>
          </w:p>
        </w:tc>
        <w:tc>
          <w:tcPr>
            <w:tcW w:w="3592"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5D3A88" w:rsidRPr="00A94F69" w:rsidRDefault="005D3A88" w:rsidP="00A94F69">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некоммерческих фондов, благотворительных организаций, клубов по интересам</w:t>
            </w:r>
          </w:p>
        </w:tc>
      </w:tr>
      <w:tr w:rsidR="005D3A88" w:rsidRPr="00A94F69" w:rsidTr="00A7739C">
        <w:trPr>
          <w:trHeight w:val="29"/>
        </w:trPr>
        <w:tc>
          <w:tcPr>
            <w:tcW w:w="563"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3.2.3</w:t>
            </w:r>
          </w:p>
        </w:tc>
        <w:tc>
          <w:tcPr>
            <w:tcW w:w="846"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Оказание услуг связи</w:t>
            </w:r>
          </w:p>
        </w:tc>
        <w:tc>
          <w:tcPr>
            <w:tcW w:w="3592"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5D3A88" w:rsidRPr="00A94F69" w:rsidTr="00A7739C">
        <w:trPr>
          <w:trHeight w:val="129"/>
        </w:trPr>
        <w:tc>
          <w:tcPr>
            <w:tcW w:w="563"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3.3</w:t>
            </w:r>
          </w:p>
        </w:tc>
        <w:tc>
          <w:tcPr>
            <w:tcW w:w="846"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Бытовое обслуживание</w:t>
            </w:r>
          </w:p>
        </w:tc>
        <w:tc>
          <w:tcPr>
            <w:tcW w:w="3592"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Arial Unicode MS" w:hAnsi="Arial" w:cs="Arial"/>
                <w:sz w:val="18"/>
                <w:szCs w:val="18"/>
                <w:bdr w:val="ni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D3A88" w:rsidRPr="00A94F69" w:rsidTr="00A7739C">
        <w:trPr>
          <w:trHeight w:val="29"/>
        </w:trPr>
        <w:tc>
          <w:tcPr>
            <w:tcW w:w="563"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3.8.1</w:t>
            </w:r>
          </w:p>
        </w:tc>
        <w:tc>
          <w:tcPr>
            <w:tcW w:w="846"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Государственное управление</w:t>
            </w:r>
          </w:p>
        </w:tc>
        <w:tc>
          <w:tcPr>
            <w:tcW w:w="3592"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5D3A88" w:rsidRPr="00A94F69" w:rsidTr="00A7739C">
        <w:trPr>
          <w:trHeight w:val="172"/>
        </w:trPr>
        <w:tc>
          <w:tcPr>
            <w:tcW w:w="563"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3.8.2</w:t>
            </w:r>
          </w:p>
        </w:tc>
        <w:tc>
          <w:tcPr>
            <w:tcW w:w="846"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Представительская деятельность</w:t>
            </w:r>
          </w:p>
        </w:tc>
        <w:tc>
          <w:tcPr>
            <w:tcW w:w="3592"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5D3A88" w:rsidRPr="00A94F69" w:rsidTr="00A7739C">
        <w:trPr>
          <w:trHeight w:val="29"/>
        </w:trPr>
        <w:tc>
          <w:tcPr>
            <w:tcW w:w="563"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4.1</w:t>
            </w:r>
          </w:p>
        </w:tc>
        <w:tc>
          <w:tcPr>
            <w:tcW w:w="846"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Деловое управление</w:t>
            </w:r>
          </w:p>
        </w:tc>
        <w:tc>
          <w:tcPr>
            <w:tcW w:w="3592"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D3A88" w:rsidRPr="00A94F69" w:rsidTr="00A7739C">
        <w:trPr>
          <w:trHeight w:val="107"/>
        </w:trPr>
        <w:tc>
          <w:tcPr>
            <w:tcW w:w="563"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4.4</w:t>
            </w:r>
          </w:p>
        </w:tc>
        <w:tc>
          <w:tcPr>
            <w:tcW w:w="846"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Магазины</w:t>
            </w:r>
          </w:p>
        </w:tc>
        <w:tc>
          <w:tcPr>
            <w:tcW w:w="3592" w:type="pct"/>
            <w:shd w:val="clear" w:color="auto" w:fill="FEFEFE"/>
            <w:tcMar>
              <w:top w:w="0" w:type="dxa"/>
              <w:left w:w="100" w:type="dxa"/>
              <w:bottom w:w="0" w:type="dxa"/>
              <w:right w:w="100" w:type="dxa"/>
            </w:tcMar>
          </w:tcPr>
          <w:p w:rsidR="005D3A88" w:rsidRPr="00613E5A" w:rsidRDefault="005D3A88" w:rsidP="00A94F69">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D3A88" w:rsidRPr="00A94F69" w:rsidTr="00A7739C">
        <w:trPr>
          <w:trHeight w:val="106"/>
        </w:trPr>
        <w:tc>
          <w:tcPr>
            <w:tcW w:w="563"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4.5</w:t>
            </w:r>
          </w:p>
        </w:tc>
        <w:tc>
          <w:tcPr>
            <w:tcW w:w="846"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Банковская и страховая деятельность</w:t>
            </w:r>
          </w:p>
        </w:tc>
        <w:tc>
          <w:tcPr>
            <w:tcW w:w="3592"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5D3A88" w:rsidRPr="00A94F69" w:rsidTr="00A7739C">
        <w:trPr>
          <w:trHeight w:val="105"/>
        </w:trPr>
        <w:tc>
          <w:tcPr>
            <w:tcW w:w="563"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4.6</w:t>
            </w:r>
          </w:p>
        </w:tc>
        <w:tc>
          <w:tcPr>
            <w:tcW w:w="846"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Общественное питание</w:t>
            </w:r>
          </w:p>
        </w:tc>
        <w:tc>
          <w:tcPr>
            <w:tcW w:w="3592"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D3A88" w:rsidRPr="00A94F69" w:rsidTr="00A7739C">
        <w:trPr>
          <w:trHeight w:val="140"/>
        </w:trPr>
        <w:tc>
          <w:tcPr>
            <w:tcW w:w="563"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4.7</w:t>
            </w:r>
          </w:p>
        </w:tc>
        <w:tc>
          <w:tcPr>
            <w:tcW w:w="846" w:type="pct"/>
            <w:shd w:val="clear" w:color="auto" w:fill="FEFEFE"/>
            <w:tcMar>
              <w:top w:w="0" w:type="dxa"/>
              <w:left w:w="100" w:type="dxa"/>
              <w:bottom w:w="0" w:type="dxa"/>
              <w:right w:w="100" w:type="dxa"/>
            </w:tcMar>
          </w:tcPr>
          <w:p w:rsidR="005D3A88" w:rsidRPr="00A94F69" w:rsidRDefault="005D3A88" w:rsidP="00A94F69">
            <w:pPr>
              <w:autoSpaceDE w:val="0"/>
              <w:autoSpaceDN w:val="0"/>
              <w:adjustRightInd w:val="0"/>
              <w:spacing w:line="180" w:lineRule="exact"/>
              <w:jc w:val="center"/>
              <w:rPr>
                <w:rFonts w:ascii="Arial" w:hAnsi="Arial" w:cs="Arial"/>
                <w:sz w:val="18"/>
                <w:szCs w:val="18"/>
              </w:rPr>
            </w:pPr>
            <w:r w:rsidRPr="00A94F69">
              <w:rPr>
                <w:rFonts w:ascii="Arial" w:hAnsi="Arial" w:cs="Arial"/>
                <w:sz w:val="18"/>
                <w:szCs w:val="18"/>
              </w:rPr>
              <w:t>Гостиничное обслуживание</w:t>
            </w:r>
          </w:p>
        </w:tc>
        <w:tc>
          <w:tcPr>
            <w:tcW w:w="3592" w:type="pct"/>
            <w:shd w:val="clear" w:color="auto" w:fill="FEFEFE"/>
            <w:tcMar>
              <w:top w:w="0" w:type="dxa"/>
              <w:left w:w="100" w:type="dxa"/>
              <w:bottom w:w="0" w:type="dxa"/>
              <w:right w:w="100" w:type="dxa"/>
            </w:tcMar>
          </w:tcPr>
          <w:p w:rsidR="005D3A88" w:rsidRPr="00A94F69" w:rsidRDefault="005D3A88" w:rsidP="00A94F69">
            <w:pPr>
              <w:autoSpaceDE w:val="0"/>
              <w:autoSpaceDN w:val="0"/>
              <w:adjustRightInd w:val="0"/>
              <w:spacing w:line="180" w:lineRule="exact"/>
              <w:rPr>
                <w:rFonts w:ascii="Arial" w:hAnsi="Arial" w:cs="Arial"/>
                <w:sz w:val="18"/>
                <w:szCs w:val="18"/>
              </w:rPr>
            </w:pPr>
            <w:r w:rsidRPr="00A94F69">
              <w:rPr>
                <w:rFonts w:ascii="Arial" w:hAnsi="Arial" w:cs="Arial"/>
                <w:sz w:val="18"/>
                <w:szCs w:val="18"/>
              </w:rPr>
              <w:t xml:space="preserve">размещение гостиниц </w:t>
            </w:r>
          </w:p>
        </w:tc>
      </w:tr>
      <w:tr w:rsidR="005D3A88" w:rsidRPr="00A94F69" w:rsidTr="00A7739C">
        <w:trPr>
          <w:trHeight w:val="138"/>
        </w:trPr>
        <w:tc>
          <w:tcPr>
            <w:tcW w:w="563"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4.9</w:t>
            </w:r>
          </w:p>
        </w:tc>
        <w:tc>
          <w:tcPr>
            <w:tcW w:w="846"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Служебные гаражи</w:t>
            </w:r>
          </w:p>
        </w:tc>
        <w:tc>
          <w:tcPr>
            <w:tcW w:w="3592"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A94F69">
                <w:rPr>
                  <w:rFonts w:ascii="Arial" w:eastAsia="Helvetica Neue Light" w:hAnsi="Arial" w:cs="Arial"/>
                  <w:sz w:val="18"/>
                  <w:szCs w:val="18"/>
                  <w:bdr w:val="nil"/>
                </w:rPr>
                <w:t>кодами 3.0</w:t>
              </w:r>
            </w:hyperlink>
            <w:r w:rsidRPr="00A94F69">
              <w:rPr>
                <w:rFonts w:ascii="Arial" w:eastAsia="Helvetica Neue Light" w:hAnsi="Arial" w:cs="Arial"/>
                <w:sz w:val="18"/>
                <w:szCs w:val="18"/>
                <w:bdr w:val="nil"/>
              </w:rPr>
              <w:t xml:space="preserve">, </w:t>
            </w:r>
            <w:hyperlink w:anchor="Par333" w:tooltip="4.0" w:history="1">
              <w:r w:rsidRPr="00A94F69">
                <w:rPr>
                  <w:rFonts w:ascii="Arial" w:eastAsia="Helvetica Neue Light" w:hAnsi="Arial" w:cs="Arial"/>
                  <w:sz w:val="18"/>
                  <w:szCs w:val="18"/>
                  <w:bdr w:val="nil"/>
                </w:rPr>
                <w:t>4.0</w:t>
              </w:r>
            </w:hyperlink>
            <w:r w:rsidRPr="00A94F69">
              <w:rPr>
                <w:rFonts w:ascii="Arial" w:eastAsia="Helvetica Neue Light" w:hAnsi="Arial" w:cs="Arial"/>
                <w:sz w:val="18"/>
                <w:szCs w:val="18"/>
                <w:bdr w:val="nil"/>
              </w:rPr>
              <w:t>, а также для стоянки и хранения транспортных средств общего пользования, в том числе в депо</w:t>
            </w:r>
          </w:p>
        </w:tc>
      </w:tr>
      <w:tr w:rsidR="005D3A88" w:rsidRPr="00A94F69" w:rsidTr="00A7739C">
        <w:trPr>
          <w:trHeight w:val="42"/>
        </w:trPr>
        <w:tc>
          <w:tcPr>
            <w:tcW w:w="563"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8.3</w:t>
            </w:r>
          </w:p>
        </w:tc>
        <w:tc>
          <w:tcPr>
            <w:tcW w:w="846"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Обеспечение внутреннего правопорядка</w:t>
            </w:r>
          </w:p>
        </w:tc>
        <w:tc>
          <w:tcPr>
            <w:tcW w:w="3592"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94F69">
              <w:rPr>
                <w:rFonts w:ascii="Arial" w:eastAsia="Arial Unicode MS" w:hAnsi="Arial" w:cs="Arial"/>
                <w:sz w:val="18"/>
                <w:szCs w:val="18"/>
                <w:bdr w:val="nil"/>
              </w:rPr>
              <w:t>Росгвардии</w:t>
            </w:r>
            <w:proofErr w:type="spellEnd"/>
            <w:r w:rsidRPr="00A94F69">
              <w:rPr>
                <w:rFonts w:ascii="Arial" w:eastAsia="Arial Unicode MS" w:hAnsi="Arial" w:cs="Arial"/>
                <w:sz w:val="18"/>
                <w:szCs w:val="18"/>
                <w:bdr w:val="nil"/>
              </w:rPr>
              <w:t xml:space="preserve"> и спасательных служб, в которых существует военизированная служба;</w:t>
            </w:r>
          </w:p>
          <w:p w:rsidR="005D3A88" w:rsidRPr="00A94F69" w:rsidRDefault="005D3A88" w:rsidP="00A94F69">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размещение объектов гражданской обороны, за исключением объектов гражданской обороны, являющихся частями производственных зданий</w:t>
            </w:r>
          </w:p>
        </w:tc>
      </w:tr>
      <w:tr w:rsidR="005D3A88" w:rsidRPr="00A94F69" w:rsidTr="00A7739C">
        <w:trPr>
          <w:trHeight w:val="42"/>
        </w:trPr>
        <w:tc>
          <w:tcPr>
            <w:tcW w:w="563" w:type="pct"/>
            <w:shd w:val="clear" w:color="auto" w:fill="FEFEFE"/>
            <w:tcMar>
              <w:top w:w="0" w:type="dxa"/>
              <w:left w:w="100" w:type="dxa"/>
              <w:bottom w:w="0" w:type="dxa"/>
              <w:right w:w="100" w:type="dxa"/>
            </w:tcMar>
          </w:tcPr>
          <w:p w:rsidR="005D3A88" w:rsidRPr="00A94F69" w:rsidRDefault="005D3A88" w:rsidP="00A94F69">
            <w:pPr>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12.0.1</w:t>
            </w:r>
          </w:p>
        </w:tc>
        <w:tc>
          <w:tcPr>
            <w:tcW w:w="846"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Улично-дорожная сеть</w:t>
            </w:r>
          </w:p>
        </w:tc>
        <w:tc>
          <w:tcPr>
            <w:tcW w:w="3592"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94F69">
              <w:rPr>
                <w:rFonts w:ascii="Arial" w:eastAsia="Arial Unicode MS" w:hAnsi="Arial" w:cs="Arial"/>
                <w:sz w:val="18"/>
                <w:szCs w:val="18"/>
                <w:bdr w:val="nil"/>
              </w:rPr>
              <w:t>велотранспортной</w:t>
            </w:r>
            <w:proofErr w:type="spellEnd"/>
            <w:r w:rsidRPr="00A94F69">
              <w:rPr>
                <w:rFonts w:ascii="Arial" w:eastAsia="Arial Unicode MS" w:hAnsi="Arial" w:cs="Arial"/>
                <w:sz w:val="18"/>
                <w:szCs w:val="18"/>
                <w:bdr w:val="nil"/>
              </w:rPr>
              <w:t xml:space="preserve"> и инженерной инфраструктуры;</w:t>
            </w:r>
          </w:p>
          <w:p w:rsidR="005D3A88" w:rsidRPr="00A94F69" w:rsidRDefault="005D3A88" w:rsidP="00A94F69">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размещение придорожных стоянок (парковок) транспортных сре</w:t>
            </w:r>
            <w:proofErr w:type="gramStart"/>
            <w:r w:rsidRPr="00A94F69">
              <w:rPr>
                <w:rFonts w:ascii="Arial" w:eastAsia="Arial Unicode MS" w:hAnsi="Arial" w:cs="Arial"/>
                <w:sz w:val="18"/>
                <w:szCs w:val="18"/>
                <w:bdr w:val="nil"/>
              </w:rPr>
              <w:t>дств в гр</w:t>
            </w:r>
            <w:proofErr w:type="gramEnd"/>
            <w:r w:rsidRPr="00A94F69">
              <w:rPr>
                <w:rFonts w:ascii="Arial" w:eastAsia="Arial Unicode MS" w:hAnsi="Arial" w:cs="Arial"/>
                <w:sz w:val="18"/>
                <w:szCs w:val="18"/>
                <w:bdr w:val="nil"/>
              </w:rPr>
              <w:t xml:space="preserve">аницах городских улиц и дорог, за исключением предусмотренных видами разрешенного использования с </w:t>
            </w:r>
            <w:hyperlink w:anchor="Par186" w:tooltip="2.7.1" w:history="1">
              <w:r w:rsidRPr="00A94F69">
                <w:rPr>
                  <w:rFonts w:ascii="Arial" w:eastAsia="Arial Unicode MS" w:hAnsi="Arial" w:cs="Arial"/>
                  <w:sz w:val="18"/>
                  <w:szCs w:val="18"/>
                  <w:bdr w:val="nil"/>
                </w:rPr>
                <w:t>кодами 2.7.1</w:t>
              </w:r>
            </w:hyperlink>
            <w:r w:rsidRPr="00A94F69">
              <w:rPr>
                <w:rFonts w:ascii="Arial" w:eastAsia="Arial Unicode MS" w:hAnsi="Arial" w:cs="Arial"/>
                <w:sz w:val="18"/>
                <w:szCs w:val="18"/>
                <w:bdr w:val="nil"/>
              </w:rPr>
              <w:t xml:space="preserve">, </w:t>
            </w:r>
            <w:hyperlink w:anchor="Par382" w:tooltip="4.9" w:history="1">
              <w:r w:rsidRPr="00A94F69">
                <w:rPr>
                  <w:rFonts w:ascii="Arial" w:eastAsia="Arial Unicode MS" w:hAnsi="Arial" w:cs="Arial"/>
                  <w:sz w:val="18"/>
                  <w:szCs w:val="18"/>
                  <w:bdr w:val="nil"/>
                </w:rPr>
                <w:t>4.9</w:t>
              </w:r>
            </w:hyperlink>
            <w:r w:rsidRPr="00A94F69">
              <w:rPr>
                <w:rFonts w:ascii="Arial" w:eastAsia="Arial Unicode MS" w:hAnsi="Arial" w:cs="Arial"/>
                <w:sz w:val="18"/>
                <w:szCs w:val="18"/>
                <w:bdr w:val="nil"/>
              </w:rPr>
              <w:t xml:space="preserve">, </w:t>
            </w:r>
            <w:hyperlink w:anchor="Par567" w:tooltip="7.2.3" w:history="1">
              <w:r w:rsidRPr="00A94F69">
                <w:rPr>
                  <w:rFonts w:ascii="Arial" w:eastAsia="Arial Unicode MS" w:hAnsi="Arial" w:cs="Arial"/>
                  <w:sz w:val="18"/>
                  <w:szCs w:val="18"/>
                  <w:bdr w:val="nil"/>
                </w:rPr>
                <w:t>7.2.3</w:t>
              </w:r>
            </w:hyperlink>
            <w:r w:rsidRPr="00A94F69">
              <w:rPr>
                <w:rFonts w:ascii="Arial" w:eastAsia="Arial Unicode MS" w:hAnsi="Arial" w:cs="Arial"/>
                <w:sz w:val="18"/>
                <w:szCs w:val="18"/>
                <w:bdr w:val="nil"/>
              </w:rPr>
              <w:t>, а также некапитальных сооружений, предназначенных для охраны транспортных средств</w:t>
            </w:r>
          </w:p>
        </w:tc>
      </w:tr>
      <w:tr w:rsidR="005D3A88" w:rsidRPr="00A94F69" w:rsidTr="00A7739C">
        <w:trPr>
          <w:trHeight w:val="42"/>
        </w:trPr>
        <w:tc>
          <w:tcPr>
            <w:tcW w:w="563" w:type="pct"/>
            <w:shd w:val="clear" w:color="auto" w:fill="FEFEFE"/>
            <w:tcMar>
              <w:top w:w="0" w:type="dxa"/>
              <w:left w:w="100" w:type="dxa"/>
              <w:bottom w:w="0" w:type="dxa"/>
              <w:right w:w="100" w:type="dxa"/>
            </w:tcMar>
          </w:tcPr>
          <w:p w:rsidR="005D3A88" w:rsidRPr="00A94F69" w:rsidRDefault="005D3A88" w:rsidP="00A94F69">
            <w:pPr>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12.0.2</w:t>
            </w:r>
          </w:p>
        </w:tc>
        <w:tc>
          <w:tcPr>
            <w:tcW w:w="846"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Благоустройство территории</w:t>
            </w:r>
          </w:p>
        </w:tc>
        <w:tc>
          <w:tcPr>
            <w:tcW w:w="3592"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5D3A88" w:rsidRPr="00A94F69" w:rsidRDefault="005D3A88" w:rsidP="00A94F69">
      <w:pPr>
        <w:widowControl w:val="0"/>
        <w:spacing w:line="180" w:lineRule="exact"/>
        <w:ind w:firstLine="709"/>
        <w:jc w:val="center"/>
        <w:rPr>
          <w:rFonts w:ascii="Arial" w:eastAsia="Cambria" w:hAnsi="Arial" w:cs="Arial"/>
          <w:sz w:val="18"/>
          <w:szCs w:val="18"/>
        </w:rPr>
      </w:pPr>
    </w:p>
    <w:p w:rsidR="005D3A88" w:rsidRPr="00A94F69" w:rsidRDefault="005D3A88" w:rsidP="00A94F69">
      <w:pPr>
        <w:widowControl w:val="0"/>
        <w:spacing w:line="180" w:lineRule="exact"/>
        <w:ind w:firstLine="709"/>
        <w:contextualSpacing/>
        <w:jc w:val="center"/>
        <w:rPr>
          <w:rFonts w:ascii="Arial" w:eastAsia="Cambria" w:hAnsi="Arial" w:cs="Arial"/>
          <w:sz w:val="18"/>
          <w:szCs w:val="18"/>
        </w:rPr>
      </w:pPr>
      <w:r w:rsidRPr="00A94F69">
        <w:rPr>
          <w:rFonts w:ascii="Arial" w:eastAsia="Cambria" w:hAnsi="Arial" w:cs="Arial"/>
          <w:sz w:val="18"/>
          <w:szCs w:val="18"/>
        </w:rPr>
        <w:t>Условно-разрешённые виды разрешённого использования земельных участков зоны ОД</w:t>
      </w:r>
      <w:proofErr w:type="gramStart"/>
      <w:r w:rsidRPr="00A94F69">
        <w:rPr>
          <w:rFonts w:ascii="Arial" w:eastAsia="Cambria" w:hAnsi="Arial" w:cs="Arial"/>
          <w:sz w:val="18"/>
          <w:szCs w:val="18"/>
        </w:rPr>
        <w:t>2</w:t>
      </w:r>
      <w:proofErr w:type="gramEnd"/>
    </w:p>
    <w:p w:rsidR="005D3A88" w:rsidRPr="00A94F69" w:rsidRDefault="005D3A88" w:rsidP="00A94F69">
      <w:pPr>
        <w:widowControl w:val="0"/>
        <w:spacing w:line="180" w:lineRule="exact"/>
        <w:ind w:firstLine="709"/>
        <w:contextualSpacing/>
        <w:jc w:val="center"/>
        <w:rPr>
          <w:rFonts w:ascii="Arial" w:eastAsia="Cambria" w:hAnsi="Arial" w:cs="Arial"/>
          <w:sz w:val="18"/>
          <w:szCs w:val="18"/>
        </w:rPr>
      </w:pPr>
    </w:p>
    <w:tbl>
      <w:tblPr>
        <w:tblW w:w="4903"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3"/>
        <w:gridCol w:w="1703"/>
        <w:gridCol w:w="7229"/>
      </w:tblGrid>
      <w:tr w:rsidR="005D3A88" w:rsidRPr="00A94F69" w:rsidTr="00A7739C">
        <w:trPr>
          <w:trHeight w:val="169"/>
        </w:trPr>
        <w:tc>
          <w:tcPr>
            <w:tcW w:w="563"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Код</w:t>
            </w:r>
          </w:p>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классификатора</w:t>
            </w:r>
          </w:p>
        </w:tc>
        <w:tc>
          <w:tcPr>
            <w:tcW w:w="846"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Наименование вида разрешенного использования</w:t>
            </w:r>
          </w:p>
        </w:tc>
        <w:tc>
          <w:tcPr>
            <w:tcW w:w="3592"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autoSpaceDE w:val="0"/>
              <w:autoSpaceDN w:val="0"/>
              <w:adjustRightInd w:val="0"/>
              <w:spacing w:line="180" w:lineRule="exact"/>
              <w:jc w:val="both"/>
              <w:rPr>
                <w:rFonts w:ascii="Arial" w:eastAsia="Cambria" w:hAnsi="Arial" w:cs="Arial"/>
                <w:sz w:val="18"/>
                <w:szCs w:val="18"/>
                <w:bdr w:val="nil"/>
              </w:rPr>
            </w:pPr>
            <w:r w:rsidRPr="00A94F69">
              <w:rPr>
                <w:rFonts w:ascii="Arial" w:eastAsia="Cambria" w:hAnsi="Arial" w:cs="Arial"/>
                <w:sz w:val="18"/>
                <w:szCs w:val="18"/>
                <w:bdr w:val="nil"/>
              </w:rPr>
              <w:t>описание вида разрешенного использования</w:t>
            </w:r>
          </w:p>
        </w:tc>
      </w:tr>
      <w:tr w:rsidR="005D3A88" w:rsidRPr="00A94F69" w:rsidTr="00A7739C">
        <w:trPr>
          <w:trHeight w:val="169"/>
        </w:trPr>
        <w:tc>
          <w:tcPr>
            <w:tcW w:w="563"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lastRenderedPageBreak/>
              <w:t>2.5</w:t>
            </w:r>
          </w:p>
        </w:tc>
        <w:tc>
          <w:tcPr>
            <w:tcW w:w="846"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proofErr w:type="spellStart"/>
            <w:r w:rsidRPr="00A94F69">
              <w:rPr>
                <w:rFonts w:ascii="Arial" w:eastAsia="Helvetica Neue Light" w:hAnsi="Arial" w:cs="Arial"/>
                <w:sz w:val="18"/>
                <w:szCs w:val="18"/>
                <w:bdr w:val="nil"/>
              </w:rPr>
              <w:t>Среднеэтажная</w:t>
            </w:r>
            <w:proofErr w:type="spellEnd"/>
            <w:r w:rsidRPr="00A94F69">
              <w:rPr>
                <w:rFonts w:ascii="Arial" w:eastAsia="Helvetica Neue Light" w:hAnsi="Arial" w:cs="Arial"/>
                <w:sz w:val="18"/>
                <w:szCs w:val="18"/>
                <w:bdr w:val="nil"/>
              </w:rPr>
              <w:t xml:space="preserve"> жилая застройка</w:t>
            </w:r>
          </w:p>
        </w:tc>
        <w:tc>
          <w:tcPr>
            <w:tcW w:w="3592"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autoSpaceDE w:val="0"/>
              <w:autoSpaceDN w:val="0"/>
              <w:adjustRightInd w:val="0"/>
              <w:spacing w:line="180" w:lineRule="exact"/>
              <w:jc w:val="both"/>
              <w:rPr>
                <w:rFonts w:ascii="Arial" w:eastAsia="Cambria" w:hAnsi="Arial" w:cs="Arial"/>
                <w:sz w:val="18"/>
                <w:szCs w:val="18"/>
                <w:bdr w:val="nil"/>
              </w:rPr>
            </w:pPr>
            <w:r w:rsidRPr="00A94F69">
              <w:rPr>
                <w:rFonts w:ascii="Arial" w:eastAsia="Cambria" w:hAnsi="Arial" w:cs="Arial"/>
                <w:sz w:val="18"/>
                <w:szCs w:val="18"/>
                <w:bdr w:val="nil"/>
              </w:rPr>
              <w:t>размещение многоквартирных домов этажностью не выше восьми этажей;</w:t>
            </w:r>
          </w:p>
          <w:p w:rsidR="005D3A88" w:rsidRPr="00A94F69" w:rsidRDefault="005D3A88" w:rsidP="00BA650C">
            <w:pPr>
              <w:widowControl w:val="0"/>
              <w:pBdr>
                <w:top w:val="nil"/>
                <w:left w:val="nil"/>
                <w:bottom w:val="nil"/>
                <w:right w:val="nil"/>
                <w:between w:val="nil"/>
                <w:bar w:val="nil"/>
              </w:pBdr>
              <w:autoSpaceDE w:val="0"/>
              <w:autoSpaceDN w:val="0"/>
              <w:adjustRightInd w:val="0"/>
              <w:spacing w:line="180" w:lineRule="exact"/>
              <w:jc w:val="both"/>
              <w:rPr>
                <w:rFonts w:ascii="Arial" w:eastAsia="Cambria" w:hAnsi="Arial" w:cs="Arial"/>
                <w:sz w:val="18"/>
                <w:szCs w:val="18"/>
                <w:bdr w:val="nil"/>
              </w:rPr>
            </w:pPr>
            <w:r w:rsidRPr="00A94F69">
              <w:rPr>
                <w:rFonts w:ascii="Arial" w:eastAsia="Cambria" w:hAnsi="Arial" w:cs="Arial"/>
                <w:sz w:val="18"/>
                <w:szCs w:val="18"/>
                <w:bdr w:val="nil"/>
              </w:rPr>
              <w:t>благоустройство и озеленение;</w:t>
            </w:r>
          </w:p>
          <w:p w:rsidR="005D3A88" w:rsidRPr="00A94F69" w:rsidRDefault="005D3A88" w:rsidP="00BA650C">
            <w:pPr>
              <w:widowControl w:val="0"/>
              <w:pBdr>
                <w:top w:val="nil"/>
                <w:left w:val="nil"/>
                <w:bottom w:val="nil"/>
                <w:right w:val="nil"/>
                <w:between w:val="nil"/>
                <w:bar w:val="nil"/>
              </w:pBdr>
              <w:autoSpaceDE w:val="0"/>
              <w:autoSpaceDN w:val="0"/>
              <w:adjustRightInd w:val="0"/>
              <w:spacing w:line="180" w:lineRule="exact"/>
              <w:jc w:val="both"/>
              <w:rPr>
                <w:rFonts w:ascii="Arial" w:eastAsia="Cambria" w:hAnsi="Arial" w:cs="Arial"/>
                <w:sz w:val="18"/>
                <w:szCs w:val="18"/>
                <w:bdr w:val="nil"/>
              </w:rPr>
            </w:pPr>
            <w:r w:rsidRPr="00A94F69">
              <w:rPr>
                <w:rFonts w:ascii="Arial" w:eastAsia="Cambria" w:hAnsi="Arial" w:cs="Arial"/>
                <w:sz w:val="18"/>
                <w:szCs w:val="18"/>
                <w:bdr w:val="nil"/>
              </w:rPr>
              <w:t>размещение подземных гаражей и автостоянок;</w:t>
            </w:r>
          </w:p>
          <w:p w:rsidR="005D3A88" w:rsidRPr="00A94F69" w:rsidRDefault="005D3A88" w:rsidP="00BA650C">
            <w:pPr>
              <w:widowControl w:val="0"/>
              <w:pBdr>
                <w:top w:val="nil"/>
                <w:left w:val="nil"/>
                <w:bottom w:val="nil"/>
                <w:right w:val="nil"/>
                <w:between w:val="nil"/>
                <w:bar w:val="nil"/>
              </w:pBdr>
              <w:autoSpaceDE w:val="0"/>
              <w:autoSpaceDN w:val="0"/>
              <w:adjustRightInd w:val="0"/>
              <w:spacing w:line="180" w:lineRule="exact"/>
              <w:jc w:val="both"/>
              <w:rPr>
                <w:rFonts w:ascii="Arial" w:eastAsia="Cambria" w:hAnsi="Arial" w:cs="Arial"/>
                <w:sz w:val="18"/>
                <w:szCs w:val="18"/>
                <w:bdr w:val="nil"/>
              </w:rPr>
            </w:pPr>
            <w:r w:rsidRPr="00A94F69">
              <w:rPr>
                <w:rFonts w:ascii="Arial" w:eastAsia="Cambria" w:hAnsi="Arial" w:cs="Arial"/>
                <w:sz w:val="18"/>
                <w:szCs w:val="18"/>
                <w:bdr w:val="nil"/>
              </w:rPr>
              <w:t>обустройство спортивных и детских площадок, площадок для отдыха;</w:t>
            </w:r>
          </w:p>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r w:rsidRPr="00A94F69">
              <w:rPr>
                <w:rFonts w:ascii="Arial" w:eastAsia="Cambria" w:hAnsi="Arial" w:cs="Arial"/>
                <w:sz w:val="18"/>
                <w:szCs w:val="18"/>
                <w:bdr w:val="nil"/>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5D3A88" w:rsidRPr="00A94F69" w:rsidTr="00A7739C">
        <w:trPr>
          <w:trHeight w:val="169"/>
        </w:trPr>
        <w:tc>
          <w:tcPr>
            <w:tcW w:w="563"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2.7.2</w:t>
            </w:r>
          </w:p>
        </w:tc>
        <w:tc>
          <w:tcPr>
            <w:tcW w:w="846" w:type="pct"/>
            <w:shd w:val="clear" w:color="auto" w:fill="FEFEFE"/>
            <w:tcMar>
              <w:top w:w="0" w:type="dxa"/>
              <w:left w:w="100" w:type="dxa"/>
              <w:bottom w:w="0" w:type="dxa"/>
              <w:right w:w="100" w:type="dxa"/>
            </w:tcMar>
          </w:tcPr>
          <w:p w:rsidR="005D3A88" w:rsidRPr="00A94F69" w:rsidRDefault="005D3A88" w:rsidP="00BA650C">
            <w:pPr>
              <w:autoSpaceDE w:val="0"/>
              <w:autoSpaceDN w:val="0"/>
              <w:adjustRightInd w:val="0"/>
              <w:spacing w:line="180" w:lineRule="exact"/>
              <w:jc w:val="both"/>
              <w:rPr>
                <w:rFonts w:ascii="Arial" w:eastAsiaTheme="minorHAnsi" w:hAnsi="Arial" w:cs="Arial"/>
                <w:sz w:val="18"/>
                <w:szCs w:val="18"/>
                <w:lang w:eastAsia="en-US"/>
              </w:rPr>
            </w:pPr>
            <w:r w:rsidRPr="00A94F69">
              <w:rPr>
                <w:rFonts w:ascii="Arial" w:eastAsiaTheme="minorHAnsi" w:hAnsi="Arial" w:cs="Arial"/>
                <w:sz w:val="18"/>
                <w:szCs w:val="18"/>
                <w:lang w:eastAsia="en-US"/>
              </w:rPr>
              <w:t>Размещение гаражей для собственных нужд</w:t>
            </w:r>
          </w:p>
        </w:tc>
        <w:tc>
          <w:tcPr>
            <w:tcW w:w="3592" w:type="pct"/>
            <w:shd w:val="clear" w:color="auto" w:fill="FEFEFE"/>
            <w:tcMar>
              <w:top w:w="0" w:type="dxa"/>
              <w:left w:w="100" w:type="dxa"/>
              <w:bottom w:w="0" w:type="dxa"/>
              <w:right w:w="100" w:type="dxa"/>
            </w:tcMar>
          </w:tcPr>
          <w:p w:rsidR="005D3A88" w:rsidRPr="00A94F69" w:rsidRDefault="005D3A88" w:rsidP="00BA650C">
            <w:pPr>
              <w:autoSpaceDE w:val="0"/>
              <w:autoSpaceDN w:val="0"/>
              <w:adjustRightInd w:val="0"/>
              <w:spacing w:line="180" w:lineRule="exact"/>
              <w:jc w:val="both"/>
              <w:rPr>
                <w:rFonts w:ascii="Arial" w:eastAsiaTheme="minorHAnsi" w:hAnsi="Arial" w:cs="Arial"/>
                <w:sz w:val="18"/>
                <w:szCs w:val="18"/>
                <w:lang w:eastAsia="en-US"/>
              </w:rPr>
            </w:pPr>
            <w:r w:rsidRPr="00A94F69">
              <w:rPr>
                <w:rFonts w:ascii="Arial" w:eastAsiaTheme="minorHAnsi" w:hAnsi="Arial" w:cs="Arial"/>
                <w:sz w:val="18"/>
                <w:szCs w:val="18"/>
                <w:lang w:eastAsia="en-US"/>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r>
      <w:tr w:rsidR="005D3A88" w:rsidRPr="00A94F69" w:rsidTr="00A7739C">
        <w:trPr>
          <w:trHeight w:val="169"/>
        </w:trPr>
        <w:tc>
          <w:tcPr>
            <w:tcW w:w="563" w:type="pct"/>
            <w:shd w:val="clear" w:color="auto" w:fill="FEFEFE"/>
            <w:tcMar>
              <w:top w:w="0" w:type="dxa"/>
              <w:left w:w="100" w:type="dxa"/>
              <w:bottom w:w="0" w:type="dxa"/>
              <w:right w:w="100" w:type="dxa"/>
            </w:tcMar>
          </w:tcPr>
          <w:p w:rsidR="005D3A88" w:rsidRPr="00A94F69" w:rsidRDefault="005D3A88" w:rsidP="00BA650C">
            <w:pPr>
              <w:pBdr>
                <w:top w:val="nil"/>
                <w:left w:val="nil"/>
                <w:bottom w:val="nil"/>
                <w:right w:val="nil"/>
                <w:between w:val="nil"/>
                <w:bar w:val="nil"/>
              </w:pBdr>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4.9.1.1</w:t>
            </w:r>
          </w:p>
        </w:tc>
        <w:tc>
          <w:tcPr>
            <w:tcW w:w="846" w:type="pct"/>
            <w:shd w:val="clear" w:color="auto" w:fill="FEFEFE"/>
            <w:tcMar>
              <w:top w:w="0" w:type="dxa"/>
              <w:left w:w="100" w:type="dxa"/>
              <w:bottom w:w="0" w:type="dxa"/>
              <w:right w:w="100" w:type="dxa"/>
            </w:tcMar>
          </w:tcPr>
          <w:p w:rsidR="005D3A88" w:rsidRPr="00A94F69" w:rsidRDefault="005D3A88" w:rsidP="00BA650C">
            <w:pPr>
              <w:widowControl w:val="0"/>
              <w:tabs>
                <w:tab w:val="left" w:pos="920"/>
                <w:tab w:val="left" w:pos="1840"/>
              </w:tabs>
              <w:spacing w:line="180" w:lineRule="exact"/>
              <w:jc w:val="both"/>
              <w:rPr>
                <w:rFonts w:ascii="Arial" w:hAnsi="Arial" w:cs="Arial"/>
                <w:color w:val="auto"/>
                <w:sz w:val="18"/>
                <w:szCs w:val="18"/>
              </w:rPr>
            </w:pPr>
            <w:r w:rsidRPr="00A94F69">
              <w:rPr>
                <w:rFonts w:ascii="Arial" w:hAnsi="Arial" w:cs="Arial"/>
                <w:color w:val="auto"/>
                <w:sz w:val="18"/>
                <w:szCs w:val="18"/>
              </w:rPr>
              <w:t>Заправка транспортных средств</w:t>
            </w:r>
          </w:p>
        </w:tc>
        <w:tc>
          <w:tcPr>
            <w:tcW w:w="3592" w:type="pct"/>
            <w:shd w:val="clear" w:color="auto" w:fill="FEFEFE"/>
            <w:tcMar>
              <w:top w:w="0" w:type="dxa"/>
              <w:left w:w="100" w:type="dxa"/>
              <w:bottom w:w="0" w:type="dxa"/>
              <w:right w:w="100" w:type="dxa"/>
            </w:tcMar>
          </w:tcPr>
          <w:p w:rsidR="005D3A88" w:rsidRPr="00A94F69" w:rsidRDefault="005D3A88" w:rsidP="00BA650C">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hAnsi="Arial" w:cs="Arial"/>
                <w:color w:val="auto"/>
                <w:sz w:val="18"/>
                <w:szCs w:val="18"/>
              </w:rPr>
            </w:pPr>
            <w:r w:rsidRPr="00A94F69">
              <w:rPr>
                <w:rFonts w:ascii="Arial" w:hAnsi="Arial" w:cs="Arial"/>
                <w:color w:val="auto"/>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5D3A88" w:rsidRPr="00A94F69" w:rsidTr="00A7739C">
        <w:trPr>
          <w:trHeight w:val="169"/>
        </w:trPr>
        <w:tc>
          <w:tcPr>
            <w:tcW w:w="563" w:type="pct"/>
            <w:shd w:val="clear" w:color="auto" w:fill="FEFEFE"/>
            <w:tcMar>
              <w:top w:w="0" w:type="dxa"/>
              <w:left w:w="100" w:type="dxa"/>
              <w:bottom w:w="0" w:type="dxa"/>
              <w:right w:w="100" w:type="dxa"/>
            </w:tcMar>
          </w:tcPr>
          <w:p w:rsidR="005D3A88" w:rsidRPr="00A94F69" w:rsidRDefault="005D3A88" w:rsidP="00BA650C">
            <w:pPr>
              <w:pBdr>
                <w:top w:val="nil"/>
                <w:left w:val="nil"/>
                <w:bottom w:val="nil"/>
                <w:right w:val="nil"/>
                <w:between w:val="nil"/>
                <w:bar w:val="nil"/>
              </w:pBdr>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4.9.1.3</w:t>
            </w:r>
          </w:p>
        </w:tc>
        <w:tc>
          <w:tcPr>
            <w:tcW w:w="846" w:type="pct"/>
            <w:shd w:val="clear" w:color="auto" w:fill="FEFEFE"/>
            <w:tcMar>
              <w:top w:w="0" w:type="dxa"/>
              <w:left w:w="100" w:type="dxa"/>
              <w:bottom w:w="0" w:type="dxa"/>
              <w:right w:w="100" w:type="dxa"/>
            </w:tcMar>
          </w:tcPr>
          <w:p w:rsidR="005D3A88" w:rsidRPr="00A94F69" w:rsidRDefault="005D3A88" w:rsidP="00BA650C">
            <w:pPr>
              <w:widowControl w:val="0"/>
              <w:tabs>
                <w:tab w:val="left" w:pos="920"/>
                <w:tab w:val="left" w:pos="1840"/>
              </w:tabs>
              <w:spacing w:line="180" w:lineRule="exact"/>
              <w:jc w:val="both"/>
              <w:rPr>
                <w:rFonts w:ascii="Arial" w:hAnsi="Arial" w:cs="Arial"/>
                <w:color w:val="auto"/>
                <w:sz w:val="18"/>
                <w:szCs w:val="18"/>
              </w:rPr>
            </w:pPr>
            <w:r w:rsidRPr="00A94F69">
              <w:rPr>
                <w:rFonts w:ascii="Arial" w:hAnsi="Arial" w:cs="Arial"/>
                <w:color w:val="auto"/>
                <w:sz w:val="18"/>
                <w:szCs w:val="18"/>
              </w:rPr>
              <w:t>Автомобильные мойки</w:t>
            </w:r>
          </w:p>
        </w:tc>
        <w:tc>
          <w:tcPr>
            <w:tcW w:w="3592" w:type="pct"/>
            <w:shd w:val="clear" w:color="auto" w:fill="FEFEFE"/>
            <w:tcMar>
              <w:top w:w="0" w:type="dxa"/>
              <w:left w:w="100" w:type="dxa"/>
              <w:bottom w:w="0" w:type="dxa"/>
              <w:right w:w="100" w:type="dxa"/>
            </w:tcMar>
          </w:tcPr>
          <w:p w:rsidR="005D3A88" w:rsidRPr="00A94F69" w:rsidRDefault="005D3A88" w:rsidP="00BA650C">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hAnsi="Arial" w:cs="Arial"/>
                <w:color w:val="auto"/>
                <w:sz w:val="18"/>
                <w:szCs w:val="18"/>
              </w:rPr>
            </w:pPr>
            <w:r w:rsidRPr="00A94F69">
              <w:rPr>
                <w:rFonts w:ascii="Arial" w:hAnsi="Arial" w:cs="Arial"/>
                <w:color w:val="auto"/>
                <w:sz w:val="18"/>
                <w:szCs w:val="18"/>
              </w:rPr>
              <w:t>размещение автомобильных моек, а также размещение магазинов сопутствующей торговли</w:t>
            </w:r>
          </w:p>
        </w:tc>
      </w:tr>
      <w:tr w:rsidR="005D3A88" w:rsidRPr="00A94F69" w:rsidTr="00A7739C">
        <w:trPr>
          <w:trHeight w:val="169"/>
        </w:trPr>
        <w:tc>
          <w:tcPr>
            <w:tcW w:w="563"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4.9.1.4</w:t>
            </w:r>
          </w:p>
        </w:tc>
        <w:tc>
          <w:tcPr>
            <w:tcW w:w="846"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Ремонт автомобилей</w:t>
            </w:r>
          </w:p>
        </w:tc>
        <w:tc>
          <w:tcPr>
            <w:tcW w:w="3592"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5D3A88" w:rsidRPr="00A94F69" w:rsidTr="00A7739C">
        <w:trPr>
          <w:trHeight w:val="169"/>
        </w:trPr>
        <w:tc>
          <w:tcPr>
            <w:tcW w:w="563"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3.4.1</w:t>
            </w:r>
          </w:p>
        </w:tc>
        <w:tc>
          <w:tcPr>
            <w:tcW w:w="846"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Амбулаторно-поликлиническое обслуживание</w:t>
            </w:r>
          </w:p>
        </w:tc>
        <w:tc>
          <w:tcPr>
            <w:tcW w:w="3592"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5D3A88" w:rsidRPr="00A94F69" w:rsidTr="00A7739C">
        <w:trPr>
          <w:trHeight w:val="432"/>
        </w:trPr>
        <w:tc>
          <w:tcPr>
            <w:tcW w:w="563"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3.4.3</w:t>
            </w:r>
          </w:p>
        </w:tc>
        <w:tc>
          <w:tcPr>
            <w:tcW w:w="846"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Медицинские организации особого назначения</w:t>
            </w:r>
          </w:p>
        </w:tc>
        <w:tc>
          <w:tcPr>
            <w:tcW w:w="3592"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A94F69">
              <w:rPr>
                <w:rFonts w:ascii="Arial" w:eastAsia="Helvetica Neue Light" w:hAnsi="Arial" w:cs="Arial"/>
                <w:sz w:val="18"/>
                <w:szCs w:val="18"/>
                <w:bdr w:val="nil"/>
              </w:rPr>
              <w:t>патолого-анатомической</w:t>
            </w:r>
            <w:proofErr w:type="gramEnd"/>
            <w:r w:rsidRPr="00A94F69">
              <w:rPr>
                <w:rFonts w:ascii="Arial" w:eastAsia="Helvetica Neue Light" w:hAnsi="Arial" w:cs="Arial"/>
                <w:sz w:val="18"/>
                <w:szCs w:val="18"/>
                <w:bdr w:val="nil"/>
              </w:rPr>
              <w:t xml:space="preserve"> экспертизы (морги)</w:t>
            </w:r>
          </w:p>
        </w:tc>
      </w:tr>
      <w:tr w:rsidR="005D3A88" w:rsidRPr="00A94F69" w:rsidTr="00A7739C">
        <w:trPr>
          <w:trHeight w:val="169"/>
        </w:trPr>
        <w:tc>
          <w:tcPr>
            <w:tcW w:w="563"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5.1.1</w:t>
            </w:r>
          </w:p>
        </w:tc>
        <w:tc>
          <w:tcPr>
            <w:tcW w:w="846"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Обеспечение спортивно-зрелищных мероприятий</w:t>
            </w:r>
          </w:p>
        </w:tc>
        <w:tc>
          <w:tcPr>
            <w:tcW w:w="3592"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5D3A88" w:rsidRPr="00A94F69" w:rsidTr="00A7739C">
        <w:trPr>
          <w:trHeight w:val="169"/>
        </w:trPr>
        <w:tc>
          <w:tcPr>
            <w:tcW w:w="563"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5.1.2</w:t>
            </w:r>
          </w:p>
        </w:tc>
        <w:tc>
          <w:tcPr>
            <w:tcW w:w="846"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Обеспечение занятий спортом в помещениях</w:t>
            </w:r>
          </w:p>
        </w:tc>
        <w:tc>
          <w:tcPr>
            <w:tcW w:w="3592"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размещение спортивных клубов, спортивных залов, бассейнов, физкультурно-оздоровительных комплексов в зданиях и сооружениях</w:t>
            </w:r>
          </w:p>
        </w:tc>
      </w:tr>
      <w:tr w:rsidR="005D3A88" w:rsidRPr="00A94F69" w:rsidTr="00A7739C">
        <w:trPr>
          <w:trHeight w:val="169"/>
        </w:trPr>
        <w:tc>
          <w:tcPr>
            <w:tcW w:w="563"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5.1.3</w:t>
            </w:r>
          </w:p>
        </w:tc>
        <w:tc>
          <w:tcPr>
            <w:tcW w:w="846"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Площадки для занятий спортом</w:t>
            </w:r>
          </w:p>
        </w:tc>
        <w:tc>
          <w:tcPr>
            <w:tcW w:w="3592"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D3A88" w:rsidRPr="00A94F69" w:rsidTr="00A7739C">
        <w:trPr>
          <w:trHeight w:val="169"/>
        </w:trPr>
        <w:tc>
          <w:tcPr>
            <w:tcW w:w="563"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5.1.4</w:t>
            </w:r>
          </w:p>
        </w:tc>
        <w:tc>
          <w:tcPr>
            <w:tcW w:w="846"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Оборудованные площадки для занятий спортом</w:t>
            </w:r>
          </w:p>
        </w:tc>
        <w:tc>
          <w:tcPr>
            <w:tcW w:w="3592"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5D3A88" w:rsidRPr="00A94F69" w:rsidTr="00A7739C">
        <w:trPr>
          <w:trHeight w:val="169"/>
        </w:trPr>
        <w:tc>
          <w:tcPr>
            <w:tcW w:w="563"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9.3</w:t>
            </w:r>
          </w:p>
        </w:tc>
        <w:tc>
          <w:tcPr>
            <w:tcW w:w="846"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Историко-культурная деятельность</w:t>
            </w:r>
          </w:p>
        </w:tc>
        <w:tc>
          <w:tcPr>
            <w:tcW w:w="3592"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5D3A88" w:rsidRPr="00A94F69" w:rsidRDefault="005D3A88" w:rsidP="00A94F69">
      <w:pPr>
        <w:widowControl w:val="0"/>
        <w:pBdr>
          <w:top w:val="nil"/>
          <w:left w:val="nil"/>
          <w:bottom w:val="nil"/>
          <w:right w:val="nil"/>
          <w:between w:val="nil"/>
          <w:bar w:val="nil"/>
        </w:pBdr>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Вспомогательные виды разрешенного использования земельных участков зоны ОД</w:t>
      </w:r>
      <w:proofErr w:type="gramStart"/>
      <w:r w:rsidRPr="00A94F69">
        <w:rPr>
          <w:rFonts w:ascii="Arial" w:eastAsia="Helvetica Neue Light" w:hAnsi="Arial" w:cs="Arial"/>
          <w:sz w:val="18"/>
          <w:szCs w:val="18"/>
          <w:bdr w:val="nil"/>
        </w:rPr>
        <w:t>2</w:t>
      </w:r>
      <w:proofErr w:type="gramEnd"/>
    </w:p>
    <w:p w:rsidR="005D3A88" w:rsidRPr="00A94F69" w:rsidRDefault="005D3A88" w:rsidP="00A94F69">
      <w:pPr>
        <w:widowControl w:val="0"/>
        <w:pBdr>
          <w:top w:val="nil"/>
          <w:left w:val="nil"/>
          <w:bottom w:val="nil"/>
          <w:right w:val="nil"/>
          <w:between w:val="nil"/>
          <w:bar w:val="nil"/>
        </w:pBdr>
        <w:spacing w:line="180" w:lineRule="exact"/>
        <w:ind w:hanging="1698"/>
        <w:rPr>
          <w:rFonts w:ascii="Arial" w:eastAsia="Helvetica Neue Light" w:hAnsi="Arial" w:cs="Arial"/>
          <w:sz w:val="18"/>
          <w:szCs w:val="18"/>
          <w:bdr w:val="nil"/>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60"/>
        <w:gridCol w:w="6804"/>
      </w:tblGrid>
      <w:tr w:rsidR="005D3A88" w:rsidRPr="00A94F69" w:rsidTr="00613E5A">
        <w:trPr>
          <w:trHeight w:val="626"/>
        </w:trPr>
        <w:tc>
          <w:tcPr>
            <w:tcW w:w="1701" w:type="dxa"/>
            <w:shd w:val="clear" w:color="auto" w:fill="auto"/>
            <w:vAlign w:val="center"/>
          </w:tcPr>
          <w:p w:rsidR="005D3A88" w:rsidRPr="00A94F69" w:rsidRDefault="005D3A88" w:rsidP="00BA650C">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Код</w:t>
            </w:r>
          </w:p>
          <w:p w:rsidR="005D3A88" w:rsidRPr="00A94F69" w:rsidRDefault="005D3A88" w:rsidP="00BA650C">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классификатора</w:t>
            </w:r>
          </w:p>
        </w:tc>
        <w:tc>
          <w:tcPr>
            <w:tcW w:w="1560" w:type="dxa"/>
            <w:shd w:val="clear" w:color="auto" w:fill="auto"/>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Наименование вида разрешенного использования</w:t>
            </w:r>
          </w:p>
        </w:tc>
        <w:tc>
          <w:tcPr>
            <w:tcW w:w="6804" w:type="dxa"/>
            <w:shd w:val="clear" w:color="auto" w:fill="auto"/>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hAnsi="Arial" w:cs="Arial"/>
                <w:sz w:val="18"/>
                <w:szCs w:val="18"/>
              </w:rPr>
            </w:pPr>
            <w:r w:rsidRPr="00A94F69">
              <w:rPr>
                <w:rFonts w:ascii="Arial" w:hAnsi="Arial" w:cs="Arial"/>
                <w:sz w:val="18"/>
                <w:szCs w:val="18"/>
              </w:rPr>
              <w:t>описание вида разрешенного использования</w:t>
            </w:r>
          </w:p>
        </w:tc>
      </w:tr>
      <w:tr w:rsidR="005D3A88" w:rsidRPr="00A94F69" w:rsidTr="00613E5A">
        <w:trPr>
          <w:trHeight w:val="626"/>
        </w:trPr>
        <w:tc>
          <w:tcPr>
            <w:tcW w:w="1701" w:type="dxa"/>
            <w:shd w:val="clear" w:color="auto" w:fill="auto"/>
          </w:tcPr>
          <w:p w:rsidR="005D3A88" w:rsidRPr="00A94F69" w:rsidRDefault="005D3A88" w:rsidP="00BA650C">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2.7.1</w:t>
            </w:r>
          </w:p>
        </w:tc>
        <w:tc>
          <w:tcPr>
            <w:tcW w:w="1560" w:type="dxa"/>
            <w:shd w:val="clear" w:color="auto" w:fill="auto"/>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Хранение автотранспорта</w:t>
            </w:r>
          </w:p>
        </w:tc>
        <w:tc>
          <w:tcPr>
            <w:tcW w:w="6804" w:type="dxa"/>
            <w:shd w:val="clear" w:color="auto" w:fill="auto"/>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r w:rsidRPr="00A94F69">
              <w:rPr>
                <w:rFonts w:ascii="Arial" w:hAnsi="Arial" w:cs="Arial"/>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94F69">
              <w:rPr>
                <w:rFonts w:ascii="Arial" w:hAnsi="Arial" w:cs="Arial"/>
                <w:sz w:val="18"/>
                <w:szCs w:val="18"/>
              </w:rPr>
              <w:t>машино</w:t>
            </w:r>
            <w:proofErr w:type="spellEnd"/>
            <w:r w:rsidRPr="00A94F69">
              <w:rPr>
                <w:rFonts w:ascii="Arial" w:hAnsi="Arial" w:cs="Arial"/>
                <w:sz w:val="18"/>
                <w:szCs w:val="18"/>
              </w:rPr>
              <w:t xml:space="preserve">-места, за исключением гаражей, размещение которых предусмотрено содержанием видов разрешенного использования с </w:t>
            </w:r>
            <w:hyperlink r:id="rId25" w:history="1">
              <w:r w:rsidRPr="00A94F69">
                <w:rPr>
                  <w:rFonts w:ascii="Arial" w:hAnsi="Arial" w:cs="Arial"/>
                  <w:sz w:val="18"/>
                  <w:szCs w:val="18"/>
                </w:rPr>
                <w:t>кодами 2.7.2</w:t>
              </w:r>
            </w:hyperlink>
            <w:r w:rsidRPr="00A94F69">
              <w:rPr>
                <w:rFonts w:ascii="Arial" w:hAnsi="Arial" w:cs="Arial"/>
                <w:sz w:val="18"/>
                <w:szCs w:val="18"/>
              </w:rPr>
              <w:t xml:space="preserve">, </w:t>
            </w:r>
            <w:hyperlink r:id="rId26" w:history="1">
              <w:r w:rsidRPr="00A94F69">
                <w:rPr>
                  <w:rFonts w:ascii="Arial" w:hAnsi="Arial" w:cs="Arial"/>
                  <w:sz w:val="18"/>
                  <w:szCs w:val="18"/>
                </w:rPr>
                <w:t xml:space="preserve">4.9 </w:t>
              </w:r>
            </w:hyperlink>
          </w:p>
        </w:tc>
      </w:tr>
    </w:tbl>
    <w:p w:rsidR="005D3A88" w:rsidRPr="00A94F69" w:rsidRDefault="005D3A88" w:rsidP="00A94F69">
      <w:pPr>
        <w:widowControl w:val="0"/>
        <w:pBdr>
          <w:top w:val="nil"/>
          <w:left w:val="nil"/>
          <w:bottom w:val="nil"/>
          <w:right w:val="nil"/>
          <w:between w:val="nil"/>
          <w:bar w:val="nil"/>
        </w:pBdr>
        <w:spacing w:line="180" w:lineRule="exact"/>
        <w:rPr>
          <w:rFonts w:ascii="Arial" w:eastAsia="Helvetica Neue Light" w:hAnsi="Arial" w:cs="Arial"/>
          <w:sz w:val="18"/>
          <w:szCs w:val="18"/>
          <w:bdr w:val="nil"/>
        </w:rPr>
      </w:pPr>
    </w:p>
    <w:tbl>
      <w:tblPr>
        <w:tblW w:w="4922" w:type="pct"/>
        <w:tblInd w:w="8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6663"/>
        <w:gridCol w:w="1419"/>
        <w:gridCol w:w="1983"/>
      </w:tblGrid>
      <w:tr w:rsidR="005D3A88" w:rsidRPr="00A94F69" w:rsidTr="00630001">
        <w:trPr>
          <w:trHeight w:val="328"/>
        </w:trPr>
        <w:tc>
          <w:tcPr>
            <w:tcW w:w="4015" w:type="pct"/>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5D3A88" w:rsidRPr="00A94F69" w:rsidRDefault="005D3A88" w:rsidP="00BA650C">
            <w:pPr>
              <w:widowControl w:val="0"/>
              <w:pBdr>
                <w:top w:val="nil"/>
                <w:left w:val="nil"/>
                <w:bottom w:val="nil"/>
                <w:right w:val="nil"/>
                <w:between w:val="nil"/>
                <w:bar w:val="nil"/>
              </w:pBdr>
              <w:spacing w:line="180" w:lineRule="exact"/>
              <w:jc w:val="both"/>
              <w:rPr>
                <w:rFonts w:ascii="Arial" w:eastAsia="Helvetica Neue" w:hAnsi="Arial" w:cs="Arial"/>
                <w:bCs/>
                <w:sz w:val="18"/>
                <w:szCs w:val="18"/>
                <w:bdr w:val="nil"/>
              </w:rPr>
            </w:pPr>
            <w:r w:rsidRPr="00A94F69">
              <w:rPr>
                <w:rFonts w:ascii="Arial" w:eastAsia="Helvetica Neue" w:hAnsi="Arial" w:cs="Arial"/>
                <w:bCs/>
                <w:sz w:val="18"/>
                <w:szCs w:val="18"/>
                <w:bdr w:val="nil"/>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A94F69">
              <w:rPr>
                <w:rFonts w:ascii="Arial" w:eastAsia="Helvetica Neue" w:hAnsi="Arial" w:cs="Arial"/>
                <w:bCs/>
                <w:sz w:val="18"/>
                <w:szCs w:val="18"/>
                <w:bdr w:val="nil"/>
              </w:rPr>
              <w:br/>
              <w:t>капитального строительства</w:t>
            </w:r>
          </w:p>
        </w:tc>
        <w:tc>
          <w:tcPr>
            <w:tcW w:w="985"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5D3A88" w:rsidRPr="00A94F69" w:rsidRDefault="005D3A88" w:rsidP="00BA650C">
            <w:pPr>
              <w:widowControl w:val="0"/>
              <w:pBdr>
                <w:top w:val="nil"/>
                <w:left w:val="nil"/>
                <w:bottom w:val="nil"/>
                <w:right w:val="nil"/>
                <w:between w:val="nil"/>
                <w:bar w:val="nil"/>
              </w:pBdr>
              <w:spacing w:line="180" w:lineRule="exact"/>
              <w:jc w:val="both"/>
              <w:rPr>
                <w:rFonts w:ascii="Arial" w:eastAsia="Helvetica Neue" w:hAnsi="Arial" w:cs="Arial"/>
                <w:bCs/>
                <w:sz w:val="18"/>
                <w:szCs w:val="18"/>
                <w:bdr w:val="nil"/>
              </w:rPr>
            </w:pPr>
            <w:r w:rsidRPr="00A94F69">
              <w:rPr>
                <w:rFonts w:ascii="Arial" w:eastAsia="Helvetica Neue" w:hAnsi="Arial" w:cs="Arial"/>
                <w:bCs/>
                <w:sz w:val="18"/>
                <w:szCs w:val="18"/>
                <w:bdr w:val="nil"/>
              </w:rPr>
              <w:t>примечания</w:t>
            </w:r>
          </w:p>
        </w:tc>
      </w:tr>
      <w:tr w:rsidR="005D3A88" w:rsidRPr="00A94F69" w:rsidTr="00630001">
        <w:tblPrEx>
          <w:shd w:val="clear" w:color="auto" w:fill="auto"/>
        </w:tblPrEx>
        <w:trPr>
          <w:trHeight w:val="274"/>
        </w:trPr>
        <w:tc>
          <w:tcPr>
            <w:tcW w:w="331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Предельные (минимальные и (или) максимальные) размеры земельных участков, в том числе их площадь</w:t>
            </w:r>
          </w:p>
        </w:tc>
        <w:tc>
          <w:tcPr>
            <w:tcW w:w="70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не подлежит установлению</w:t>
            </w:r>
          </w:p>
        </w:tc>
        <w:tc>
          <w:tcPr>
            <w:tcW w:w="98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p>
        </w:tc>
      </w:tr>
      <w:tr w:rsidR="005D3A88" w:rsidRPr="00A94F69" w:rsidTr="00630001">
        <w:tblPrEx>
          <w:shd w:val="clear" w:color="auto" w:fill="auto"/>
        </w:tblPrEx>
        <w:trPr>
          <w:trHeight w:val="274"/>
        </w:trPr>
        <w:tc>
          <w:tcPr>
            <w:tcW w:w="331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0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1 м</w:t>
            </w:r>
          </w:p>
        </w:tc>
        <w:tc>
          <w:tcPr>
            <w:tcW w:w="98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p>
        </w:tc>
      </w:tr>
      <w:tr w:rsidR="005D3A88" w:rsidRPr="00A94F69" w:rsidTr="00630001">
        <w:tblPrEx>
          <w:shd w:val="clear" w:color="auto" w:fill="auto"/>
        </w:tblPrEx>
        <w:trPr>
          <w:trHeight w:val="419"/>
        </w:trPr>
        <w:tc>
          <w:tcPr>
            <w:tcW w:w="331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Предельное количество этажей</w:t>
            </w:r>
          </w:p>
        </w:tc>
        <w:tc>
          <w:tcPr>
            <w:tcW w:w="70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6</w:t>
            </w:r>
          </w:p>
        </w:tc>
        <w:tc>
          <w:tcPr>
            <w:tcW w:w="98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p>
        </w:tc>
      </w:tr>
      <w:tr w:rsidR="005D3A88" w:rsidRPr="00A94F69" w:rsidTr="00630001">
        <w:tblPrEx>
          <w:shd w:val="clear" w:color="auto" w:fill="auto"/>
        </w:tblPrEx>
        <w:trPr>
          <w:trHeight w:val="274"/>
        </w:trPr>
        <w:tc>
          <w:tcPr>
            <w:tcW w:w="331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70%</w:t>
            </w:r>
          </w:p>
        </w:tc>
        <w:tc>
          <w:tcPr>
            <w:tcW w:w="98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p>
        </w:tc>
      </w:tr>
      <w:tr w:rsidR="005D3A88" w:rsidRPr="00A94F69" w:rsidTr="00630001">
        <w:tblPrEx>
          <w:shd w:val="clear" w:color="auto" w:fill="auto"/>
        </w:tblPrEx>
        <w:trPr>
          <w:trHeight w:val="27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Иные предельные параметры разрешённого строительства, реконструкции объектов капитального строительства:</w:t>
            </w:r>
          </w:p>
        </w:tc>
      </w:tr>
      <w:tr w:rsidR="005D3A88" w:rsidRPr="00A94F69" w:rsidTr="00613E5A">
        <w:tblPrEx>
          <w:shd w:val="clear" w:color="auto" w:fill="auto"/>
        </w:tblPrEx>
        <w:trPr>
          <w:trHeight w:val="274"/>
        </w:trPr>
        <w:tc>
          <w:tcPr>
            <w:tcW w:w="331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Отступ от красных линий:</w:t>
            </w:r>
          </w:p>
        </w:tc>
        <w:tc>
          <w:tcPr>
            <w:tcW w:w="70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p>
        </w:tc>
        <w:tc>
          <w:tcPr>
            <w:tcW w:w="98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hAnsi="Arial" w:cs="Arial"/>
                <w:sz w:val="18"/>
                <w:szCs w:val="18"/>
                <w:bdr w:val="nil"/>
              </w:rPr>
            </w:pPr>
            <w:r w:rsidRPr="00A94F69">
              <w:rPr>
                <w:rFonts w:ascii="Arial" w:hAnsi="Arial" w:cs="Arial"/>
                <w:sz w:val="18"/>
                <w:szCs w:val="18"/>
                <w:bdr w:val="nil"/>
              </w:rPr>
              <w:t xml:space="preserve">при наличии </w:t>
            </w:r>
            <w:proofErr w:type="spellStart"/>
            <w:r w:rsidRPr="00A94F69">
              <w:rPr>
                <w:rFonts w:ascii="Arial" w:hAnsi="Arial" w:cs="Arial"/>
                <w:sz w:val="18"/>
                <w:szCs w:val="18"/>
                <w:bdr w:val="nil"/>
              </w:rPr>
              <w:t>утверж</w:t>
            </w:r>
            <w:proofErr w:type="spellEnd"/>
          </w:p>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hAnsi="Arial" w:cs="Arial"/>
                <w:sz w:val="18"/>
                <w:szCs w:val="18"/>
                <w:bdr w:val="nil"/>
              </w:rPr>
            </w:pPr>
            <w:r w:rsidRPr="00A94F69">
              <w:rPr>
                <w:rFonts w:ascii="Arial" w:hAnsi="Arial" w:cs="Arial"/>
                <w:sz w:val="18"/>
                <w:szCs w:val="18"/>
                <w:bdr w:val="nil"/>
              </w:rPr>
              <w:lastRenderedPageBreak/>
              <w:t>денной документации по планировке территории</w:t>
            </w:r>
          </w:p>
        </w:tc>
      </w:tr>
      <w:tr w:rsidR="005D3A88" w:rsidRPr="00A94F69" w:rsidTr="00613E5A">
        <w:tblPrEx>
          <w:shd w:val="clear" w:color="auto" w:fill="auto"/>
        </w:tblPrEx>
        <w:trPr>
          <w:trHeight w:val="274"/>
        </w:trPr>
        <w:tc>
          <w:tcPr>
            <w:tcW w:w="331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lastRenderedPageBreak/>
              <w:t>для школ и детских дошкольных учреждений, размещаемых в отдельных зданиях</w:t>
            </w:r>
          </w:p>
        </w:tc>
        <w:tc>
          <w:tcPr>
            <w:tcW w:w="70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 xml:space="preserve">не менее </w:t>
            </w:r>
            <w:r w:rsidRPr="00A94F69">
              <w:rPr>
                <w:rFonts w:ascii="Arial" w:eastAsia="Helvetica Neue Light" w:hAnsi="Arial" w:cs="Arial"/>
                <w:sz w:val="18"/>
                <w:szCs w:val="18"/>
                <w:bdr w:val="nil"/>
                <w:lang w:val="en-US"/>
              </w:rPr>
              <w:t xml:space="preserve">25 </w:t>
            </w:r>
            <w:r w:rsidRPr="00A94F69">
              <w:rPr>
                <w:rFonts w:ascii="Arial" w:eastAsia="Helvetica Neue Light" w:hAnsi="Arial" w:cs="Arial"/>
                <w:sz w:val="18"/>
                <w:szCs w:val="18"/>
                <w:bdr w:val="nil"/>
              </w:rPr>
              <w:t>м</w:t>
            </w:r>
          </w:p>
        </w:tc>
        <w:tc>
          <w:tcPr>
            <w:tcW w:w="98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hAnsi="Arial" w:cs="Arial"/>
                <w:sz w:val="18"/>
                <w:szCs w:val="18"/>
                <w:bdr w:val="nil"/>
              </w:rPr>
            </w:pPr>
          </w:p>
        </w:tc>
      </w:tr>
      <w:tr w:rsidR="005D3A88" w:rsidRPr="00A94F69" w:rsidTr="00613E5A">
        <w:tblPrEx>
          <w:shd w:val="clear" w:color="auto" w:fill="auto"/>
        </w:tblPrEx>
        <w:trPr>
          <w:trHeight w:val="274"/>
        </w:trPr>
        <w:tc>
          <w:tcPr>
            <w:tcW w:w="331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для школ и детских дошкольных учреждений, размещаемых в реконструируемых кварталах</w:t>
            </w:r>
          </w:p>
        </w:tc>
        <w:tc>
          <w:tcPr>
            <w:tcW w:w="70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 xml:space="preserve">не менее </w:t>
            </w:r>
            <w:r w:rsidRPr="00A94F69">
              <w:rPr>
                <w:rFonts w:ascii="Arial" w:eastAsia="Helvetica Neue Light" w:hAnsi="Arial" w:cs="Arial"/>
                <w:sz w:val="18"/>
                <w:szCs w:val="18"/>
                <w:bdr w:val="nil"/>
                <w:lang w:val="en-US"/>
              </w:rPr>
              <w:t xml:space="preserve">15 </w:t>
            </w:r>
            <w:r w:rsidRPr="00A94F69">
              <w:rPr>
                <w:rFonts w:ascii="Arial" w:eastAsia="Helvetica Neue Light" w:hAnsi="Arial" w:cs="Arial"/>
                <w:sz w:val="18"/>
                <w:szCs w:val="18"/>
                <w:bdr w:val="nil"/>
              </w:rPr>
              <w:t>м</w:t>
            </w:r>
          </w:p>
        </w:tc>
        <w:tc>
          <w:tcPr>
            <w:tcW w:w="98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hAnsi="Arial" w:cs="Arial"/>
                <w:sz w:val="18"/>
                <w:szCs w:val="18"/>
                <w:bdr w:val="nil"/>
              </w:rPr>
            </w:pPr>
          </w:p>
        </w:tc>
      </w:tr>
      <w:tr w:rsidR="005D3A88" w:rsidRPr="00A94F69" w:rsidTr="00613E5A">
        <w:tblPrEx>
          <w:shd w:val="clear" w:color="auto" w:fill="auto"/>
        </w:tblPrEx>
        <w:trPr>
          <w:trHeight w:val="274"/>
        </w:trPr>
        <w:tc>
          <w:tcPr>
            <w:tcW w:w="331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Размер земельного участка под торговый павильон</w:t>
            </w:r>
          </w:p>
        </w:tc>
        <w:tc>
          <w:tcPr>
            <w:tcW w:w="70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не более не более 30 м</w:t>
            </w:r>
            <w:proofErr w:type="gramStart"/>
            <w:r w:rsidRPr="00A94F69">
              <w:rPr>
                <w:rFonts w:ascii="Arial" w:eastAsia="Helvetica Neue Light" w:hAnsi="Arial" w:cs="Arial"/>
                <w:sz w:val="18"/>
                <w:szCs w:val="18"/>
                <w:bdr w:val="nil"/>
                <w:vertAlign w:val="superscript"/>
              </w:rPr>
              <w:t>2</w:t>
            </w:r>
            <w:proofErr w:type="gramEnd"/>
          </w:p>
        </w:tc>
        <w:tc>
          <w:tcPr>
            <w:tcW w:w="985"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hAnsi="Arial" w:cs="Arial"/>
                <w:sz w:val="18"/>
                <w:szCs w:val="18"/>
                <w:bdr w:val="nil"/>
              </w:rPr>
            </w:pPr>
          </w:p>
        </w:tc>
      </w:tr>
    </w:tbl>
    <w:p w:rsidR="005D3A88" w:rsidRPr="00A94F69" w:rsidRDefault="005D3A88" w:rsidP="00A94F69">
      <w:pPr>
        <w:spacing w:line="180" w:lineRule="exact"/>
        <w:rPr>
          <w:rFonts w:ascii="Arial" w:hAnsi="Arial" w:cs="Arial"/>
          <w:sz w:val="18"/>
          <w:szCs w:val="18"/>
          <w:lang w:eastAsia="ar-SA" w:bidi="en-US"/>
        </w:rPr>
      </w:pPr>
    </w:p>
    <w:p w:rsidR="005D3A88" w:rsidRPr="00A94F69" w:rsidRDefault="005D3A88" w:rsidP="00A94F69">
      <w:pPr>
        <w:spacing w:line="180" w:lineRule="exact"/>
        <w:rPr>
          <w:rFonts w:ascii="Arial" w:hAnsi="Arial" w:cs="Arial"/>
          <w:sz w:val="18"/>
          <w:szCs w:val="18"/>
        </w:rPr>
      </w:pPr>
      <w:r w:rsidRPr="00A94F69">
        <w:rPr>
          <w:rFonts w:ascii="Arial" w:hAnsi="Arial" w:cs="Arial"/>
          <w:sz w:val="18"/>
          <w:szCs w:val="18"/>
          <w:lang w:eastAsia="ar-SA" w:bidi="en-US"/>
        </w:rPr>
        <w:t xml:space="preserve">Статья 4.3. </w:t>
      </w:r>
      <w:r w:rsidRPr="00A94F69">
        <w:rPr>
          <w:rFonts w:ascii="Arial" w:hAnsi="Arial" w:cs="Arial"/>
          <w:sz w:val="18"/>
          <w:szCs w:val="18"/>
        </w:rPr>
        <w:t>Зона объектов образования (ОД3)</w:t>
      </w:r>
    </w:p>
    <w:p w:rsidR="005D3A88" w:rsidRPr="00A94F69" w:rsidRDefault="005D3A88" w:rsidP="00A94F69">
      <w:pPr>
        <w:spacing w:line="180" w:lineRule="exact"/>
        <w:rPr>
          <w:rFonts w:ascii="Arial" w:hAnsi="Arial" w:cs="Arial"/>
          <w:sz w:val="18"/>
          <w:szCs w:val="18"/>
        </w:rPr>
      </w:pPr>
      <w:r w:rsidRPr="00A94F69">
        <w:rPr>
          <w:rFonts w:ascii="Arial" w:hAnsi="Arial" w:cs="Arial"/>
          <w:sz w:val="18"/>
          <w:szCs w:val="18"/>
        </w:rPr>
        <w:t>1. Зона предназначена для размещения объектов образования.</w:t>
      </w:r>
    </w:p>
    <w:p w:rsidR="005D3A88" w:rsidRPr="00A94F69" w:rsidRDefault="005D3A88" w:rsidP="00A94F69">
      <w:pPr>
        <w:spacing w:line="180" w:lineRule="exact"/>
        <w:rPr>
          <w:rFonts w:ascii="Arial" w:hAnsi="Arial" w:cs="Arial"/>
          <w:sz w:val="18"/>
          <w:szCs w:val="18"/>
        </w:rPr>
      </w:pPr>
    </w:p>
    <w:p w:rsidR="005D3A88" w:rsidRPr="00A94F69" w:rsidRDefault="005D3A88" w:rsidP="00613E5A">
      <w:pPr>
        <w:spacing w:line="180" w:lineRule="exact"/>
        <w:jc w:val="center"/>
        <w:rPr>
          <w:rFonts w:ascii="Arial" w:hAnsi="Arial" w:cs="Arial"/>
          <w:sz w:val="18"/>
          <w:szCs w:val="18"/>
        </w:rPr>
      </w:pPr>
      <w:r w:rsidRPr="00A94F69">
        <w:rPr>
          <w:rFonts w:ascii="Arial" w:hAnsi="Arial" w:cs="Arial"/>
          <w:sz w:val="18"/>
          <w:szCs w:val="18"/>
        </w:rPr>
        <w:t>Основные виды разрешённого использования земельных участков зоны ОД3</w:t>
      </w:r>
    </w:p>
    <w:p w:rsidR="005D3A88" w:rsidRPr="00A94F69" w:rsidRDefault="005D3A88" w:rsidP="00A94F69">
      <w:pPr>
        <w:widowControl w:val="0"/>
        <w:spacing w:line="180" w:lineRule="exact"/>
        <w:ind w:firstLine="709"/>
        <w:jc w:val="center"/>
        <w:rPr>
          <w:rFonts w:ascii="Arial" w:eastAsia="Cambria" w:hAnsi="Arial" w:cs="Arial"/>
          <w:sz w:val="18"/>
          <w:szCs w:val="18"/>
        </w:rPr>
      </w:pPr>
    </w:p>
    <w:tbl>
      <w:tblPr>
        <w:tblW w:w="4884"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5"/>
        <w:gridCol w:w="1700"/>
        <w:gridCol w:w="7191"/>
      </w:tblGrid>
      <w:tr w:rsidR="005D3A88" w:rsidRPr="00A94F69" w:rsidTr="00A7739C">
        <w:trPr>
          <w:trHeight w:val="564"/>
        </w:trPr>
        <w:tc>
          <w:tcPr>
            <w:tcW w:w="566"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Код</w:t>
            </w:r>
          </w:p>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классификатора</w:t>
            </w:r>
          </w:p>
        </w:tc>
        <w:tc>
          <w:tcPr>
            <w:tcW w:w="848"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Наименование вида разрешенного использования</w:t>
            </w:r>
          </w:p>
        </w:tc>
        <w:tc>
          <w:tcPr>
            <w:tcW w:w="3586"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описание вида разрешенного использования</w:t>
            </w:r>
          </w:p>
        </w:tc>
      </w:tr>
      <w:tr w:rsidR="005D3A88" w:rsidRPr="00A94F69" w:rsidTr="00A7739C">
        <w:trPr>
          <w:trHeight w:val="564"/>
        </w:trPr>
        <w:tc>
          <w:tcPr>
            <w:tcW w:w="566"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3.1.1</w:t>
            </w:r>
          </w:p>
        </w:tc>
        <w:tc>
          <w:tcPr>
            <w:tcW w:w="848"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Предоставление коммунальных услуг</w:t>
            </w:r>
          </w:p>
        </w:tc>
        <w:tc>
          <w:tcPr>
            <w:tcW w:w="3586"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proofErr w:type="gramStart"/>
            <w:r w:rsidRPr="00A94F69">
              <w:rPr>
                <w:rFonts w:ascii="Arial" w:eastAsia="Arial Unicode MS" w:hAnsi="Arial" w:cs="Arial"/>
                <w:sz w:val="18"/>
                <w:szCs w:val="18"/>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5D3A88" w:rsidRPr="00A94F69" w:rsidTr="00A7739C">
        <w:trPr>
          <w:trHeight w:val="140"/>
        </w:trPr>
        <w:tc>
          <w:tcPr>
            <w:tcW w:w="566"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3.5.2</w:t>
            </w:r>
          </w:p>
        </w:tc>
        <w:tc>
          <w:tcPr>
            <w:tcW w:w="848"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Среднее и высшее профессиональное образование</w:t>
            </w:r>
          </w:p>
        </w:tc>
        <w:tc>
          <w:tcPr>
            <w:tcW w:w="3586"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сооружений, предназначенных для занятия обучающихся физической культурой и спортом</w:t>
            </w:r>
          </w:p>
        </w:tc>
      </w:tr>
      <w:tr w:rsidR="005D3A88" w:rsidRPr="00A94F69" w:rsidTr="00A7739C">
        <w:trPr>
          <w:trHeight w:val="273"/>
        </w:trPr>
        <w:tc>
          <w:tcPr>
            <w:tcW w:w="566"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3.6.1</w:t>
            </w:r>
          </w:p>
        </w:tc>
        <w:tc>
          <w:tcPr>
            <w:tcW w:w="848"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Объекты культурно-досуговой деятельности</w:t>
            </w:r>
          </w:p>
        </w:tc>
        <w:tc>
          <w:tcPr>
            <w:tcW w:w="3586"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autoSpaceDE w:val="0"/>
              <w:autoSpaceDN w:val="0"/>
              <w:adjustRightInd w:val="0"/>
              <w:spacing w:line="180" w:lineRule="exact"/>
              <w:jc w:val="both"/>
              <w:rPr>
                <w:rFonts w:ascii="Arial" w:eastAsia="Arial Unicode MS" w:hAnsi="Arial" w:cs="Arial"/>
                <w:sz w:val="18"/>
                <w:szCs w:val="18"/>
                <w:bdr w:val="nil"/>
              </w:rPr>
            </w:pPr>
            <w:proofErr w:type="gramStart"/>
            <w:r w:rsidRPr="00A94F69">
              <w:rPr>
                <w:rFonts w:ascii="Arial" w:eastAsia="Arial Unicode MS" w:hAnsi="Arial" w:cs="Arial"/>
                <w:sz w:val="18"/>
                <w:szCs w:val="18"/>
                <w:bdr w:val="nil"/>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5D3A88" w:rsidRPr="00A94F69" w:rsidTr="00A7739C">
        <w:trPr>
          <w:trHeight w:val="144"/>
        </w:trPr>
        <w:tc>
          <w:tcPr>
            <w:tcW w:w="566"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3.8.1</w:t>
            </w:r>
          </w:p>
        </w:tc>
        <w:tc>
          <w:tcPr>
            <w:tcW w:w="848"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Государственное управление</w:t>
            </w:r>
          </w:p>
        </w:tc>
        <w:tc>
          <w:tcPr>
            <w:tcW w:w="3586"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5D3A88" w:rsidRPr="00A94F69" w:rsidTr="00A7739C">
        <w:trPr>
          <w:trHeight w:val="565"/>
        </w:trPr>
        <w:tc>
          <w:tcPr>
            <w:tcW w:w="566"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3.9.2</w:t>
            </w:r>
          </w:p>
        </w:tc>
        <w:tc>
          <w:tcPr>
            <w:tcW w:w="848"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Проведение научных исследований</w:t>
            </w:r>
          </w:p>
        </w:tc>
        <w:tc>
          <w:tcPr>
            <w:tcW w:w="3586" w:type="pct"/>
            <w:shd w:val="clear" w:color="auto" w:fill="FEFEFE"/>
            <w:tcMar>
              <w:top w:w="0" w:type="dxa"/>
              <w:left w:w="100" w:type="dxa"/>
              <w:bottom w:w="0" w:type="dxa"/>
              <w:right w:w="100" w:type="dxa"/>
            </w:tcMar>
          </w:tcPr>
          <w:p w:rsidR="005D3A88" w:rsidRPr="00A94F69" w:rsidRDefault="005D3A88" w:rsidP="00BA650C">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5D3A88" w:rsidRPr="00A94F69" w:rsidTr="00A7739C">
        <w:trPr>
          <w:trHeight w:val="565"/>
        </w:trPr>
        <w:tc>
          <w:tcPr>
            <w:tcW w:w="566"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3.9.3</w:t>
            </w:r>
          </w:p>
        </w:tc>
        <w:tc>
          <w:tcPr>
            <w:tcW w:w="848"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Проведение научных испытаний</w:t>
            </w:r>
          </w:p>
        </w:tc>
        <w:tc>
          <w:tcPr>
            <w:tcW w:w="3586"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5D3A88" w:rsidRPr="00A94F69" w:rsidTr="00A7739C">
        <w:trPr>
          <w:trHeight w:val="558"/>
        </w:trPr>
        <w:tc>
          <w:tcPr>
            <w:tcW w:w="566"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4.6</w:t>
            </w:r>
          </w:p>
        </w:tc>
        <w:tc>
          <w:tcPr>
            <w:tcW w:w="848"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Общественное питание</w:t>
            </w:r>
          </w:p>
        </w:tc>
        <w:tc>
          <w:tcPr>
            <w:tcW w:w="3586"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D3A88" w:rsidRPr="00A94F69" w:rsidTr="00A7739C">
        <w:trPr>
          <w:trHeight w:val="706"/>
        </w:trPr>
        <w:tc>
          <w:tcPr>
            <w:tcW w:w="566"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4.9</w:t>
            </w:r>
          </w:p>
        </w:tc>
        <w:tc>
          <w:tcPr>
            <w:tcW w:w="848"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Служебные гаражи</w:t>
            </w:r>
          </w:p>
        </w:tc>
        <w:tc>
          <w:tcPr>
            <w:tcW w:w="3586" w:type="pct"/>
            <w:shd w:val="clear" w:color="auto" w:fill="FEFEFE"/>
            <w:tcMar>
              <w:top w:w="0" w:type="dxa"/>
              <w:left w:w="100" w:type="dxa"/>
              <w:bottom w:w="0" w:type="dxa"/>
              <w:right w:w="100" w:type="dxa"/>
            </w:tcMar>
          </w:tcPr>
          <w:p w:rsidR="005D3A88" w:rsidRPr="00A94F69" w:rsidRDefault="005D3A88" w:rsidP="00BA650C">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A94F69">
                <w:rPr>
                  <w:rFonts w:ascii="Arial" w:eastAsia="Arial Unicode MS" w:hAnsi="Arial" w:cs="Arial"/>
                  <w:sz w:val="18"/>
                  <w:szCs w:val="18"/>
                  <w:bdr w:val="nil"/>
                </w:rPr>
                <w:t>кодами 3.0</w:t>
              </w:r>
            </w:hyperlink>
            <w:r w:rsidRPr="00A94F69">
              <w:rPr>
                <w:rFonts w:ascii="Arial" w:eastAsia="Arial Unicode MS" w:hAnsi="Arial" w:cs="Arial"/>
                <w:sz w:val="18"/>
                <w:szCs w:val="18"/>
                <w:bdr w:val="nil"/>
              </w:rPr>
              <w:t xml:space="preserve">, </w:t>
            </w:r>
            <w:hyperlink w:anchor="Par333" w:tooltip="4.0" w:history="1">
              <w:r w:rsidRPr="00A94F69">
                <w:rPr>
                  <w:rFonts w:ascii="Arial" w:eastAsia="Arial Unicode MS" w:hAnsi="Arial" w:cs="Arial"/>
                  <w:sz w:val="18"/>
                  <w:szCs w:val="18"/>
                  <w:bdr w:val="nil"/>
                </w:rPr>
                <w:t>4.0</w:t>
              </w:r>
            </w:hyperlink>
            <w:r w:rsidRPr="00A94F69">
              <w:rPr>
                <w:rFonts w:ascii="Arial" w:eastAsia="Arial Unicode MS" w:hAnsi="Arial" w:cs="Arial"/>
                <w:sz w:val="18"/>
                <w:szCs w:val="18"/>
                <w:bdr w:val="nil"/>
              </w:rPr>
              <w:t>, а также для стоянки и хранения транспортных средств общего пользования, в том числе в депо</w:t>
            </w:r>
          </w:p>
        </w:tc>
      </w:tr>
      <w:tr w:rsidR="005D3A88" w:rsidRPr="00A94F69" w:rsidTr="00A7739C">
        <w:trPr>
          <w:trHeight w:val="273"/>
        </w:trPr>
        <w:tc>
          <w:tcPr>
            <w:tcW w:w="566"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5.1.1</w:t>
            </w:r>
          </w:p>
        </w:tc>
        <w:tc>
          <w:tcPr>
            <w:tcW w:w="848"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Обеспечение спортивно-зрелищных мероприятий</w:t>
            </w:r>
          </w:p>
        </w:tc>
        <w:tc>
          <w:tcPr>
            <w:tcW w:w="3586"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5D3A88" w:rsidRPr="00A94F69" w:rsidTr="00A7739C">
        <w:trPr>
          <w:trHeight w:val="273"/>
        </w:trPr>
        <w:tc>
          <w:tcPr>
            <w:tcW w:w="566"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5.1.2</w:t>
            </w:r>
          </w:p>
        </w:tc>
        <w:tc>
          <w:tcPr>
            <w:tcW w:w="848"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Обеспечение занятий спортом в помещениях</w:t>
            </w:r>
          </w:p>
        </w:tc>
        <w:tc>
          <w:tcPr>
            <w:tcW w:w="3586"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размещение спортивных клубов, спортивных залов, бассейнов, физкультурно-оздоровительных комплексов в зданиях и сооружениях</w:t>
            </w:r>
          </w:p>
        </w:tc>
      </w:tr>
      <w:tr w:rsidR="005D3A88" w:rsidRPr="00A94F69" w:rsidTr="00A7739C">
        <w:trPr>
          <w:trHeight w:val="273"/>
        </w:trPr>
        <w:tc>
          <w:tcPr>
            <w:tcW w:w="566"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5.1.3</w:t>
            </w:r>
          </w:p>
        </w:tc>
        <w:tc>
          <w:tcPr>
            <w:tcW w:w="848"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Площадки для занятий спортом</w:t>
            </w:r>
          </w:p>
        </w:tc>
        <w:tc>
          <w:tcPr>
            <w:tcW w:w="3586"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D3A88" w:rsidRPr="00A94F69" w:rsidTr="00A7739C">
        <w:trPr>
          <w:trHeight w:val="273"/>
        </w:trPr>
        <w:tc>
          <w:tcPr>
            <w:tcW w:w="566"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5.1.4</w:t>
            </w:r>
          </w:p>
        </w:tc>
        <w:tc>
          <w:tcPr>
            <w:tcW w:w="848"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Оборудованные площадки для занятий спортом</w:t>
            </w:r>
          </w:p>
        </w:tc>
        <w:tc>
          <w:tcPr>
            <w:tcW w:w="3586"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5D3A88" w:rsidRPr="00A94F69" w:rsidTr="00A7739C">
        <w:trPr>
          <w:trHeight w:val="211"/>
        </w:trPr>
        <w:tc>
          <w:tcPr>
            <w:tcW w:w="566" w:type="pct"/>
            <w:shd w:val="clear" w:color="auto" w:fill="FEFEFE"/>
            <w:tcMar>
              <w:top w:w="0" w:type="dxa"/>
              <w:left w:w="100" w:type="dxa"/>
              <w:bottom w:w="0" w:type="dxa"/>
              <w:right w:w="100" w:type="dxa"/>
            </w:tcMar>
          </w:tcPr>
          <w:p w:rsidR="005D3A88" w:rsidRPr="00A94F69" w:rsidRDefault="005D3A88" w:rsidP="00BA650C">
            <w:pPr>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12.0.1</w:t>
            </w:r>
          </w:p>
        </w:tc>
        <w:tc>
          <w:tcPr>
            <w:tcW w:w="848"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Улично-дорожная сеть</w:t>
            </w:r>
          </w:p>
        </w:tc>
        <w:tc>
          <w:tcPr>
            <w:tcW w:w="3586"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94F69">
              <w:rPr>
                <w:rFonts w:ascii="Arial" w:eastAsia="Arial Unicode MS" w:hAnsi="Arial" w:cs="Arial"/>
                <w:sz w:val="18"/>
                <w:szCs w:val="18"/>
                <w:bdr w:val="nil"/>
              </w:rPr>
              <w:t>велотранспортной</w:t>
            </w:r>
            <w:proofErr w:type="spellEnd"/>
            <w:r w:rsidRPr="00A94F69">
              <w:rPr>
                <w:rFonts w:ascii="Arial" w:eastAsia="Arial Unicode MS" w:hAnsi="Arial" w:cs="Arial"/>
                <w:sz w:val="18"/>
                <w:szCs w:val="18"/>
                <w:bdr w:val="nil"/>
              </w:rPr>
              <w:t xml:space="preserve"> и инженерной инфраструктуры;</w:t>
            </w:r>
          </w:p>
          <w:p w:rsidR="005D3A88" w:rsidRPr="00A94F69" w:rsidRDefault="005D3A88" w:rsidP="00BA650C">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размещение придорожных стоянок (парковок) транспортных сре</w:t>
            </w:r>
            <w:proofErr w:type="gramStart"/>
            <w:r w:rsidRPr="00A94F69">
              <w:rPr>
                <w:rFonts w:ascii="Arial" w:eastAsia="Arial Unicode MS" w:hAnsi="Arial" w:cs="Arial"/>
                <w:sz w:val="18"/>
                <w:szCs w:val="18"/>
                <w:bdr w:val="nil"/>
              </w:rPr>
              <w:t>дств в гр</w:t>
            </w:r>
            <w:proofErr w:type="gramEnd"/>
            <w:r w:rsidRPr="00A94F69">
              <w:rPr>
                <w:rFonts w:ascii="Arial" w:eastAsia="Arial Unicode MS" w:hAnsi="Arial" w:cs="Arial"/>
                <w:sz w:val="18"/>
                <w:szCs w:val="18"/>
                <w:bdr w:val="nil"/>
              </w:rPr>
              <w:t xml:space="preserve">аницах городских улиц и дорог, за исключением предусмотренных видами разрешенного </w:t>
            </w:r>
            <w:r w:rsidRPr="00A94F69">
              <w:rPr>
                <w:rFonts w:ascii="Arial" w:eastAsia="Arial Unicode MS" w:hAnsi="Arial" w:cs="Arial"/>
                <w:sz w:val="18"/>
                <w:szCs w:val="18"/>
                <w:bdr w:val="nil"/>
              </w:rPr>
              <w:lastRenderedPageBreak/>
              <w:t xml:space="preserve">использования с </w:t>
            </w:r>
            <w:hyperlink w:anchor="Par186" w:tooltip="2.7.1" w:history="1">
              <w:r w:rsidRPr="00A94F69">
                <w:rPr>
                  <w:rFonts w:ascii="Arial" w:eastAsia="Arial Unicode MS" w:hAnsi="Arial" w:cs="Arial"/>
                  <w:sz w:val="18"/>
                  <w:szCs w:val="18"/>
                  <w:bdr w:val="nil"/>
                </w:rPr>
                <w:t>кодами 2.7.1</w:t>
              </w:r>
            </w:hyperlink>
            <w:r w:rsidRPr="00A94F69">
              <w:rPr>
                <w:rFonts w:ascii="Arial" w:eastAsia="Arial Unicode MS" w:hAnsi="Arial" w:cs="Arial"/>
                <w:sz w:val="18"/>
                <w:szCs w:val="18"/>
                <w:bdr w:val="nil"/>
              </w:rPr>
              <w:t xml:space="preserve">, </w:t>
            </w:r>
            <w:hyperlink w:anchor="Par382" w:tooltip="4.9" w:history="1">
              <w:r w:rsidRPr="00A94F69">
                <w:rPr>
                  <w:rFonts w:ascii="Arial" w:eastAsia="Arial Unicode MS" w:hAnsi="Arial" w:cs="Arial"/>
                  <w:sz w:val="18"/>
                  <w:szCs w:val="18"/>
                  <w:bdr w:val="nil"/>
                </w:rPr>
                <w:t>4.9</w:t>
              </w:r>
            </w:hyperlink>
            <w:r w:rsidRPr="00A94F69">
              <w:rPr>
                <w:rFonts w:ascii="Arial" w:eastAsia="Arial Unicode MS" w:hAnsi="Arial" w:cs="Arial"/>
                <w:sz w:val="18"/>
                <w:szCs w:val="18"/>
                <w:bdr w:val="nil"/>
              </w:rPr>
              <w:t xml:space="preserve">, </w:t>
            </w:r>
            <w:hyperlink w:anchor="Par567" w:tooltip="7.2.3" w:history="1">
              <w:r w:rsidRPr="00A94F69">
                <w:rPr>
                  <w:rFonts w:ascii="Arial" w:eastAsia="Arial Unicode MS" w:hAnsi="Arial" w:cs="Arial"/>
                  <w:sz w:val="18"/>
                  <w:szCs w:val="18"/>
                  <w:bdr w:val="nil"/>
                </w:rPr>
                <w:t>7.2.3</w:t>
              </w:r>
            </w:hyperlink>
            <w:r w:rsidRPr="00A94F69">
              <w:rPr>
                <w:rFonts w:ascii="Arial" w:eastAsia="Arial Unicode MS" w:hAnsi="Arial" w:cs="Arial"/>
                <w:sz w:val="18"/>
                <w:szCs w:val="18"/>
                <w:bdr w:val="nil"/>
              </w:rPr>
              <w:t>, а также некапитальных сооружений, предназначенных для охраны транспортных средств</w:t>
            </w:r>
          </w:p>
        </w:tc>
      </w:tr>
      <w:tr w:rsidR="005D3A88" w:rsidRPr="00A94F69" w:rsidTr="00A7739C">
        <w:trPr>
          <w:trHeight w:val="211"/>
        </w:trPr>
        <w:tc>
          <w:tcPr>
            <w:tcW w:w="566" w:type="pct"/>
            <w:shd w:val="clear" w:color="auto" w:fill="FEFEFE"/>
            <w:tcMar>
              <w:top w:w="0" w:type="dxa"/>
              <w:left w:w="100" w:type="dxa"/>
              <w:bottom w:w="0" w:type="dxa"/>
              <w:right w:w="100" w:type="dxa"/>
            </w:tcMar>
          </w:tcPr>
          <w:p w:rsidR="005D3A88" w:rsidRPr="00A94F69" w:rsidRDefault="005D3A88" w:rsidP="00BA650C">
            <w:pPr>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lastRenderedPageBreak/>
              <w:t>12.0.2</w:t>
            </w:r>
          </w:p>
        </w:tc>
        <w:tc>
          <w:tcPr>
            <w:tcW w:w="848"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Благоустройство территории</w:t>
            </w:r>
          </w:p>
        </w:tc>
        <w:tc>
          <w:tcPr>
            <w:tcW w:w="3586" w:type="pct"/>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5D3A88" w:rsidRPr="00A94F69" w:rsidRDefault="005D3A88" w:rsidP="00A94F69">
      <w:pPr>
        <w:widowControl w:val="0"/>
        <w:spacing w:line="180" w:lineRule="exact"/>
        <w:contextualSpacing/>
        <w:rPr>
          <w:rFonts w:ascii="Arial" w:eastAsia="Cambria" w:hAnsi="Arial" w:cs="Arial"/>
          <w:sz w:val="18"/>
          <w:szCs w:val="18"/>
        </w:rPr>
      </w:pPr>
    </w:p>
    <w:p w:rsidR="005D3A88" w:rsidRPr="00A94F69" w:rsidRDefault="005D3A88" w:rsidP="00A94F69">
      <w:pPr>
        <w:widowControl w:val="0"/>
        <w:spacing w:line="180" w:lineRule="exact"/>
        <w:ind w:firstLine="709"/>
        <w:contextualSpacing/>
        <w:jc w:val="center"/>
        <w:rPr>
          <w:rFonts w:ascii="Arial" w:eastAsia="Cambria" w:hAnsi="Arial" w:cs="Arial"/>
          <w:sz w:val="18"/>
          <w:szCs w:val="18"/>
        </w:rPr>
      </w:pPr>
      <w:r w:rsidRPr="00A94F69">
        <w:rPr>
          <w:rFonts w:ascii="Arial" w:eastAsia="Cambria" w:hAnsi="Arial" w:cs="Arial"/>
          <w:sz w:val="18"/>
          <w:szCs w:val="18"/>
        </w:rPr>
        <w:t>Условно-разрешённые виды разрешённого использования земельных участков зоны ОД3</w:t>
      </w:r>
    </w:p>
    <w:p w:rsidR="005D3A88" w:rsidRPr="00A94F69" w:rsidRDefault="005D3A88" w:rsidP="00A94F69">
      <w:pPr>
        <w:widowControl w:val="0"/>
        <w:spacing w:line="180" w:lineRule="exact"/>
        <w:ind w:firstLine="709"/>
        <w:contextualSpacing/>
        <w:jc w:val="center"/>
        <w:rPr>
          <w:rFonts w:ascii="Arial" w:eastAsia="Cambria" w:hAnsi="Arial" w:cs="Arial"/>
          <w:sz w:val="18"/>
          <w:szCs w:val="18"/>
        </w:rPr>
      </w:pPr>
    </w:p>
    <w:tbl>
      <w:tblPr>
        <w:tblW w:w="4903" w:type="pct"/>
        <w:tblInd w:w="10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ayout w:type="fixed"/>
        <w:tblCellMar>
          <w:left w:w="0" w:type="dxa"/>
          <w:right w:w="0" w:type="dxa"/>
        </w:tblCellMar>
        <w:tblLook w:val="04A0" w:firstRow="1" w:lastRow="0" w:firstColumn="1" w:lastColumn="0" w:noHBand="0" w:noVBand="1"/>
      </w:tblPr>
      <w:tblGrid>
        <w:gridCol w:w="1133"/>
        <w:gridCol w:w="1703"/>
        <w:gridCol w:w="7229"/>
      </w:tblGrid>
      <w:tr w:rsidR="005D3A88" w:rsidRPr="00A94F69" w:rsidTr="00A7739C">
        <w:trPr>
          <w:trHeight w:val="145"/>
        </w:trPr>
        <w:tc>
          <w:tcPr>
            <w:tcW w:w="563" w:type="pct"/>
            <w:tcBorders>
              <w:top w:val="single" w:sz="2" w:space="0" w:color="808080"/>
              <w:left w:val="single" w:sz="2" w:space="0" w:color="808080"/>
              <w:bottom w:val="single" w:sz="6" w:space="0" w:color="808080"/>
              <w:right w:val="single" w:sz="4" w:space="0" w:color="auto"/>
            </w:tcBorders>
            <w:shd w:val="clear" w:color="auto" w:fill="FEFEFE"/>
            <w:tcMar>
              <w:top w:w="0" w:type="dxa"/>
              <w:left w:w="100" w:type="dxa"/>
              <w:bottom w:w="0" w:type="dxa"/>
              <w:right w:w="100" w:type="dxa"/>
            </w:tcMar>
            <w:vAlign w:val="cente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Код</w:t>
            </w:r>
          </w:p>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классификатора</w:t>
            </w:r>
          </w:p>
        </w:tc>
        <w:tc>
          <w:tcPr>
            <w:tcW w:w="846"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Наименование вида разрешенного использования</w:t>
            </w:r>
          </w:p>
        </w:tc>
        <w:tc>
          <w:tcPr>
            <w:tcW w:w="3592"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описание вида разрешенного использования</w:t>
            </w:r>
          </w:p>
        </w:tc>
      </w:tr>
      <w:tr w:rsidR="005D3A88" w:rsidRPr="00A94F69" w:rsidTr="00A7739C">
        <w:trPr>
          <w:trHeight w:val="145"/>
        </w:trPr>
        <w:tc>
          <w:tcPr>
            <w:tcW w:w="563" w:type="pct"/>
            <w:tcBorders>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3.2.3</w:t>
            </w:r>
          </w:p>
        </w:tc>
        <w:tc>
          <w:tcPr>
            <w:tcW w:w="846"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Оказание услуг связи</w:t>
            </w:r>
          </w:p>
        </w:tc>
        <w:tc>
          <w:tcPr>
            <w:tcW w:w="3592"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5D3A88" w:rsidRPr="00A94F69" w:rsidTr="00A7739C">
        <w:trPr>
          <w:trHeight w:val="213"/>
        </w:trPr>
        <w:tc>
          <w:tcPr>
            <w:tcW w:w="563" w:type="pct"/>
            <w:tcBorders>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3.4.1</w:t>
            </w:r>
          </w:p>
        </w:tc>
        <w:tc>
          <w:tcPr>
            <w:tcW w:w="846"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Амбулаторно-поликлиническое обслуживание</w:t>
            </w:r>
          </w:p>
        </w:tc>
        <w:tc>
          <w:tcPr>
            <w:tcW w:w="3592"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5D3A88" w:rsidRPr="00A94F69" w:rsidTr="00A7739C">
        <w:trPr>
          <w:trHeight w:val="213"/>
        </w:trPr>
        <w:tc>
          <w:tcPr>
            <w:tcW w:w="563" w:type="pct"/>
            <w:tcBorders>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4.1</w:t>
            </w:r>
          </w:p>
        </w:tc>
        <w:tc>
          <w:tcPr>
            <w:tcW w:w="846"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Деловое управление</w:t>
            </w:r>
          </w:p>
        </w:tc>
        <w:tc>
          <w:tcPr>
            <w:tcW w:w="3592"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D3A88" w:rsidRPr="00A94F69" w:rsidTr="00A7739C">
        <w:trPr>
          <w:trHeight w:val="275"/>
        </w:trPr>
        <w:tc>
          <w:tcPr>
            <w:tcW w:w="563" w:type="pct"/>
            <w:tcBorders>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2.7.1</w:t>
            </w:r>
          </w:p>
        </w:tc>
        <w:tc>
          <w:tcPr>
            <w:tcW w:w="846"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Хранение автотранспорта</w:t>
            </w:r>
          </w:p>
        </w:tc>
        <w:tc>
          <w:tcPr>
            <w:tcW w:w="3592"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r w:rsidRPr="00A94F69">
              <w:rPr>
                <w:rFonts w:ascii="Arial" w:hAnsi="Arial" w:cs="Arial"/>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94F69">
              <w:rPr>
                <w:rFonts w:ascii="Arial" w:hAnsi="Arial" w:cs="Arial"/>
                <w:sz w:val="18"/>
                <w:szCs w:val="18"/>
              </w:rPr>
              <w:t>машино</w:t>
            </w:r>
            <w:proofErr w:type="spellEnd"/>
            <w:r w:rsidRPr="00A94F69">
              <w:rPr>
                <w:rFonts w:ascii="Arial" w:hAnsi="Arial" w:cs="Arial"/>
                <w:sz w:val="18"/>
                <w:szCs w:val="18"/>
              </w:rPr>
              <w:t xml:space="preserve">-места, за исключением гаражей, размещение которых предусмотрено содержанием видов разрешенного использования с </w:t>
            </w:r>
            <w:hyperlink r:id="rId27" w:history="1">
              <w:r w:rsidRPr="00A94F69">
                <w:rPr>
                  <w:rFonts w:ascii="Arial" w:hAnsi="Arial" w:cs="Arial"/>
                  <w:sz w:val="18"/>
                  <w:szCs w:val="18"/>
                </w:rPr>
                <w:t>кодами 2.7.2</w:t>
              </w:r>
            </w:hyperlink>
            <w:r w:rsidRPr="00A94F69">
              <w:rPr>
                <w:rFonts w:ascii="Arial" w:hAnsi="Arial" w:cs="Arial"/>
                <w:sz w:val="18"/>
                <w:szCs w:val="18"/>
              </w:rPr>
              <w:t xml:space="preserve">, </w:t>
            </w:r>
            <w:hyperlink r:id="rId28" w:history="1">
              <w:r w:rsidRPr="00A94F69">
                <w:rPr>
                  <w:rFonts w:ascii="Arial" w:hAnsi="Arial" w:cs="Arial"/>
                  <w:sz w:val="18"/>
                  <w:szCs w:val="18"/>
                </w:rPr>
                <w:t xml:space="preserve">4.9 </w:t>
              </w:r>
            </w:hyperlink>
          </w:p>
        </w:tc>
      </w:tr>
      <w:tr w:rsidR="005D3A88" w:rsidRPr="00A94F69" w:rsidTr="00A7739C">
        <w:trPr>
          <w:trHeight w:val="213"/>
        </w:trPr>
        <w:tc>
          <w:tcPr>
            <w:tcW w:w="563" w:type="pct"/>
            <w:tcBorders>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9.3</w:t>
            </w:r>
          </w:p>
        </w:tc>
        <w:tc>
          <w:tcPr>
            <w:tcW w:w="846"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Историко-культурная деятельность</w:t>
            </w:r>
          </w:p>
        </w:tc>
        <w:tc>
          <w:tcPr>
            <w:tcW w:w="3592"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BA650C">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5D3A88" w:rsidRPr="00A94F69" w:rsidRDefault="005D3A88" w:rsidP="00A94F69">
      <w:pPr>
        <w:widowControl w:val="0"/>
        <w:pBdr>
          <w:top w:val="nil"/>
          <w:left w:val="nil"/>
          <w:bottom w:val="nil"/>
          <w:right w:val="nil"/>
          <w:between w:val="nil"/>
          <w:bar w:val="nil"/>
        </w:pBdr>
        <w:spacing w:line="180" w:lineRule="exact"/>
        <w:jc w:val="center"/>
        <w:rPr>
          <w:rFonts w:ascii="Arial" w:eastAsia="Helvetica Neue Light" w:hAnsi="Arial" w:cs="Arial"/>
          <w:sz w:val="18"/>
          <w:szCs w:val="18"/>
          <w:bdr w:val="nil"/>
        </w:rPr>
      </w:pPr>
    </w:p>
    <w:p w:rsidR="005D3A88" w:rsidRPr="00A94F69" w:rsidRDefault="005D3A88" w:rsidP="00A94F69">
      <w:pPr>
        <w:widowControl w:val="0"/>
        <w:pBdr>
          <w:top w:val="nil"/>
          <w:left w:val="nil"/>
          <w:bottom w:val="nil"/>
          <w:right w:val="nil"/>
          <w:between w:val="nil"/>
          <w:bar w:val="nil"/>
        </w:pBdr>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Вспомогательные виды разрешенного использования земельных участков зоны ОД3</w:t>
      </w:r>
    </w:p>
    <w:p w:rsidR="005D3A88" w:rsidRPr="00A94F69" w:rsidRDefault="005D3A88" w:rsidP="00A94F69">
      <w:pPr>
        <w:widowControl w:val="0"/>
        <w:pBdr>
          <w:top w:val="nil"/>
          <w:left w:val="nil"/>
          <w:bottom w:val="nil"/>
          <w:right w:val="nil"/>
          <w:between w:val="nil"/>
          <w:bar w:val="nil"/>
        </w:pBdr>
        <w:spacing w:line="180" w:lineRule="exact"/>
        <w:jc w:val="center"/>
        <w:rPr>
          <w:rFonts w:ascii="Arial" w:eastAsia="Helvetica Neue Light" w:hAnsi="Arial" w:cs="Arial"/>
          <w:sz w:val="18"/>
          <w:szCs w:val="18"/>
          <w:bdr w:val="nil"/>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701"/>
        <w:gridCol w:w="7230"/>
      </w:tblGrid>
      <w:tr w:rsidR="005D3A88" w:rsidRPr="00A94F69" w:rsidTr="00A7739C">
        <w:trPr>
          <w:trHeight w:val="625"/>
        </w:trPr>
        <w:tc>
          <w:tcPr>
            <w:tcW w:w="1134" w:type="dxa"/>
            <w:shd w:val="clear" w:color="auto" w:fill="auto"/>
            <w:vAlign w:val="center"/>
          </w:tcPr>
          <w:p w:rsidR="005D3A88" w:rsidRPr="00A94F69" w:rsidRDefault="005D3A88" w:rsidP="00A94F69">
            <w:pPr>
              <w:widowControl w:val="0"/>
              <w:pBdr>
                <w:top w:val="nil"/>
                <w:left w:val="nil"/>
                <w:bottom w:val="nil"/>
                <w:right w:val="nil"/>
                <w:between w:val="nil"/>
                <w:bar w:val="nil"/>
              </w:pBdr>
              <w:autoSpaceDE w:val="0"/>
              <w:autoSpaceDN w:val="0"/>
              <w:adjustRightInd w:val="0"/>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Код</w:t>
            </w:r>
          </w:p>
          <w:p w:rsidR="005D3A88" w:rsidRPr="00A94F69" w:rsidRDefault="005D3A88" w:rsidP="00A94F69">
            <w:pPr>
              <w:widowControl w:val="0"/>
              <w:pBdr>
                <w:top w:val="nil"/>
                <w:left w:val="nil"/>
                <w:bottom w:val="nil"/>
                <w:right w:val="nil"/>
                <w:between w:val="nil"/>
                <w:bar w:val="nil"/>
              </w:pBdr>
              <w:autoSpaceDE w:val="0"/>
              <w:autoSpaceDN w:val="0"/>
              <w:adjustRightInd w:val="0"/>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классификатора</w:t>
            </w:r>
          </w:p>
        </w:tc>
        <w:tc>
          <w:tcPr>
            <w:tcW w:w="1701" w:type="dxa"/>
            <w:shd w:val="clear" w:color="auto" w:fill="auto"/>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Наименование вида разрешенного использования</w:t>
            </w:r>
          </w:p>
        </w:tc>
        <w:tc>
          <w:tcPr>
            <w:tcW w:w="7230" w:type="dxa"/>
            <w:shd w:val="clear" w:color="auto" w:fill="auto"/>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hAnsi="Arial" w:cs="Arial"/>
                <w:sz w:val="18"/>
                <w:szCs w:val="18"/>
              </w:rPr>
            </w:pPr>
            <w:r w:rsidRPr="00A94F69">
              <w:rPr>
                <w:rFonts w:ascii="Arial" w:hAnsi="Arial" w:cs="Arial"/>
                <w:sz w:val="18"/>
                <w:szCs w:val="18"/>
              </w:rPr>
              <w:t>описание вида разрешенного использования</w:t>
            </w:r>
          </w:p>
        </w:tc>
      </w:tr>
      <w:tr w:rsidR="005D3A88" w:rsidRPr="00A94F69" w:rsidTr="00A7739C">
        <w:trPr>
          <w:trHeight w:val="161"/>
        </w:trPr>
        <w:tc>
          <w:tcPr>
            <w:tcW w:w="1134" w:type="dxa"/>
            <w:shd w:val="clear" w:color="auto" w:fill="auto"/>
            <w:vAlign w:val="center"/>
          </w:tcPr>
          <w:p w:rsidR="005D3A88" w:rsidRPr="00A94F69" w:rsidRDefault="005D3A88" w:rsidP="00A94F69">
            <w:pPr>
              <w:widowControl w:val="0"/>
              <w:pBdr>
                <w:top w:val="nil"/>
                <w:left w:val="nil"/>
                <w:bottom w:val="nil"/>
                <w:right w:val="nil"/>
                <w:between w:val="nil"/>
                <w:bar w:val="nil"/>
              </w:pBdr>
              <w:autoSpaceDE w:val="0"/>
              <w:autoSpaceDN w:val="0"/>
              <w:adjustRightInd w:val="0"/>
              <w:spacing w:line="180" w:lineRule="exact"/>
              <w:jc w:val="center"/>
              <w:rPr>
                <w:rFonts w:ascii="Arial" w:eastAsia="Helvetica Neue Light" w:hAnsi="Arial" w:cs="Arial"/>
                <w:sz w:val="18"/>
                <w:szCs w:val="18"/>
                <w:bdr w:val="nil"/>
              </w:rPr>
            </w:pPr>
          </w:p>
        </w:tc>
        <w:tc>
          <w:tcPr>
            <w:tcW w:w="8931" w:type="dxa"/>
            <w:gridSpan w:val="2"/>
            <w:shd w:val="clear" w:color="auto" w:fill="auto"/>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hAnsi="Arial" w:cs="Arial"/>
                <w:sz w:val="18"/>
                <w:szCs w:val="18"/>
              </w:rPr>
            </w:pPr>
            <w:r w:rsidRPr="00A94F69">
              <w:rPr>
                <w:rFonts w:ascii="Arial" w:eastAsia="Helvetica Neue Light" w:hAnsi="Arial" w:cs="Arial"/>
                <w:sz w:val="18"/>
                <w:szCs w:val="18"/>
                <w:bdr w:val="nil"/>
              </w:rPr>
              <w:t>Не устанавливаются</w:t>
            </w:r>
          </w:p>
        </w:tc>
      </w:tr>
    </w:tbl>
    <w:p w:rsidR="005D3A88" w:rsidRPr="00A94F69" w:rsidRDefault="005D3A88" w:rsidP="00A94F69">
      <w:pPr>
        <w:widowControl w:val="0"/>
        <w:pBdr>
          <w:top w:val="nil"/>
          <w:left w:val="nil"/>
          <w:bottom w:val="nil"/>
          <w:right w:val="nil"/>
          <w:between w:val="nil"/>
          <w:bar w:val="nil"/>
        </w:pBdr>
        <w:spacing w:line="180" w:lineRule="exact"/>
        <w:rPr>
          <w:rFonts w:ascii="Arial" w:eastAsia="Helvetica Neue Light" w:hAnsi="Arial" w:cs="Arial"/>
          <w:sz w:val="18"/>
          <w:szCs w:val="18"/>
          <w:bdr w:val="nil"/>
        </w:rPr>
      </w:pPr>
    </w:p>
    <w:tbl>
      <w:tblPr>
        <w:tblStyle w:val="af7"/>
        <w:tblW w:w="0" w:type="auto"/>
        <w:tblInd w:w="108" w:type="dxa"/>
        <w:tblLook w:val="04A0" w:firstRow="1" w:lastRow="0" w:firstColumn="1" w:lastColumn="0" w:noHBand="0" w:noVBand="1"/>
      </w:tblPr>
      <w:tblGrid>
        <w:gridCol w:w="5812"/>
        <w:gridCol w:w="1701"/>
        <w:gridCol w:w="2552"/>
      </w:tblGrid>
      <w:tr w:rsidR="005D3A88" w:rsidRPr="00A94F69" w:rsidTr="002B2661">
        <w:trPr>
          <w:trHeight w:val="146"/>
        </w:trPr>
        <w:tc>
          <w:tcPr>
            <w:tcW w:w="5812" w:type="dxa"/>
          </w:tcPr>
          <w:p w:rsidR="005D3A88" w:rsidRPr="00A94F69" w:rsidRDefault="005D3A88" w:rsidP="00A94F69">
            <w:pPr>
              <w:widowControl w:val="0"/>
              <w:pBdr>
                <w:top w:val="nil"/>
                <w:left w:val="nil"/>
                <w:bottom w:val="nil"/>
                <w:right w:val="nil"/>
                <w:between w:val="nil"/>
                <w:bar w:val="nil"/>
              </w:pBdr>
              <w:spacing w:line="180" w:lineRule="exact"/>
              <w:jc w:val="center"/>
              <w:rPr>
                <w:rFonts w:ascii="Arial" w:eastAsia="Helvetica Neue" w:hAnsi="Arial" w:cs="Arial"/>
                <w:bCs/>
                <w:sz w:val="18"/>
                <w:szCs w:val="18"/>
                <w:bdr w:val="nil"/>
              </w:rPr>
            </w:pPr>
            <w:r w:rsidRPr="00A94F69">
              <w:rPr>
                <w:rFonts w:ascii="Arial" w:eastAsia="Helvetica Neue" w:hAnsi="Arial" w:cs="Arial"/>
                <w:bCs/>
                <w:sz w:val="18"/>
                <w:szCs w:val="18"/>
                <w:bdr w:val="nil"/>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A94F69">
              <w:rPr>
                <w:rFonts w:ascii="Arial" w:eastAsia="Helvetica Neue" w:hAnsi="Arial" w:cs="Arial"/>
                <w:bCs/>
                <w:sz w:val="18"/>
                <w:szCs w:val="18"/>
                <w:bdr w:val="nil"/>
              </w:rPr>
              <w:br/>
              <w:t>капитального строительства</w:t>
            </w:r>
          </w:p>
        </w:tc>
        <w:tc>
          <w:tcPr>
            <w:tcW w:w="1701" w:type="dxa"/>
          </w:tcPr>
          <w:p w:rsidR="005D3A88" w:rsidRPr="00A94F69" w:rsidRDefault="005D3A88" w:rsidP="00A94F69">
            <w:pPr>
              <w:widowControl w:val="0"/>
              <w:pBdr>
                <w:top w:val="nil"/>
                <w:left w:val="nil"/>
                <w:bottom w:val="nil"/>
                <w:right w:val="nil"/>
                <w:between w:val="nil"/>
                <w:bar w:val="nil"/>
              </w:pBdr>
              <w:spacing w:line="180" w:lineRule="exact"/>
              <w:jc w:val="center"/>
              <w:rPr>
                <w:rFonts w:ascii="Arial" w:eastAsia="Helvetica Neue" w:hAnsi="Arial" w:cs="Arial"/>
                <w:bCs/>
                <w:sz w:val="18"/>
                <w:szCs w:val="18"/>
                <w:bdr w:val="nil"/>
              </w:rPr>
            </w:pPr>
            <w:r w:rsidRPr="00A94F69">
              <w:rPr>
                <w:rFonts w:ascii="Arial" w:eastAsia="Helvetica Neue" w:hAnsi="Arial" w:cs="Arial"/>
                <w:bCs/>
                <w:sz w:val="18"/>
                <w:szCs w:val="18"/>
                <w:bdr w:val="nil"/>
              </w:rPr>
              <w:t>примечания</w:t>
            </w:r>
          </w:p>
        </w:tc>
        <w:tc>
          <w:tcPr>
            <w:tcW w:w="2552" w:type="dxa"/>
          </w:tcPr>
          <w:p w:rsidR="005D3A88" w:rsidRPr="00A94F69" w:rsidRDefault="005D3A88" w:rsidP="00A94F69">
            <w:pPr>
              <w:widowControl w:val="0"/>
              <w:spacing w:line="180" w:lineRule="exact"/>
              <w:rPr>
                <w:rFonts w:ascii="Arial" w:eastAsia="Helvetica Neue Light" w:hAnsi="Arial" w:cs="Arial"/>
                <w:sz w:val="18"/>
                <w:szCs w:val="18"/>
                <w:bdr w:val="nil"/>
              </w:rPr>
            </w:pPr>
          </w:p>
        </w:tc>
      </w:tr>
      <w:tr w:rsidR="005D3A88" w:rsidRPr="00A94F69" w:rsidTr="002B2661">
        <w:trPr>
          <w:trHeight w:val="646"/>
        </w:trPr>
        <w:tc>
          <w:tcPr>
            <w:tcW w:w="5812" w:type="dxa"/>
          </w:tcPr>
          <w:p w:rsidR="005D3A88" w:rsidRPr="00A94F69" w:rsidRDefault="005D3A88" w:rsidP="00A94F69">
            <w:pPr>
              <w:widowControl w:val="0"/>
              <w:pBdr>
                <w:top w:val="nil"/>
                <w:left w:val="nil"/>
                <w:bottom w:val="nil"/>
                <w:right w:val="nil"/>
                <w:between w:val="nil"/>
                <w:bar w:val="nil"/>
              </w:pBdr>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Предельные (минимальные и (или) максимальные) размеры земельных участков, в том числе их площадь</w:t>
            </w:r>
          </w:p>
        </w:tc>
        <w:tc>
          <w:tcPr>
            <w:tcW w:w="1701" w:type="dxa"/>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не подлежит установлению</w:t>
            </w:r>
          </w:p>
        </w:tc>
        <w:tc>
          <w:tcPr>
            <w:tcW w:w="2552" w:type="dxa"/>
          </w:tcPr>
          <w:p w:rsidR="005D3A88" w:rsidRPr="00A94F69" w:rsidRDefault="005D3A88" w:rsidP="00A94F69">
            <w:pPr>
              <w:widowControl w:val="0"/>
              <w:spacing w:line="180" w:lineRule="exact"/>
              <w:rPr>
                <w:rFonts w:ascii="Arial" w:eastAsia="Helvetica Neue Light" w:hAnsi="Arial" w:cs="Arial"/>
                <w:sz w:val="18"/>
                <w:szCs w:val="18"/>
                <w:bdr w:val="nil"/>
              </w:rPr>
            </w:pPr>
          </w:p>
        </w:tc>
      </w:tr>
      <w:tr w:rsidR="005D3A88" w:rsidRPr="00A94F69" w:rsidTr="002B2661">
        <w:trPr>
          <w:trHeight w:val="316"/>
        </w:trPr>
        <w:tc>
          <w:tcPr>
            <w:tcW w:w="5812" w:type="dxa"/>
          </w:tcPr>
          <w:p w:rsidR="005D3A88" w:rsidRPr="00A94F69" w:rsidRDefault="005D3A88" w:rsidP="00A94F69">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Предельное количество этажей</w:t>
            </w:r>
          </w:p>
        </w:tc>
        <w:tc>
          <w:tcPr>
            <w:tcW w:w="1701" w:type="dxa"/>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4</w:t>
            </w:r>
          </w:p>
        </w:tc>
        <w:tc>
          <w:tcPr>
            <w:tcW w:w="2552" w:type="dxa"/>
          </w:tcPr>
          <w:p w:rsidR="005D3A88" w:rsidRPr="00A94F69" w:rsidRDefault="005D3A88" w:rsidP="00A94F69">
            <w:pPr>
              <w:widowControl w:val="0"/>
              <w:spacing w:line="180" w:lineRule="exact"/>
              <w:rPr>
                <w:rFonts w:ascii="Arial" w:eastAsia="Helvetica Neue Light" w:hAnsi="Arial" w:cs="Arial"/>
                <w:sz w:val="18"/>
                <w:szCs w:val="18"/>
                <w:bdr w:val="nil"/>
              </w:rPr>
            </w:pPr>
          </w:p>
        </w:tc>
      </w:tr>
      <w:tr w:rsidR="005D3A88" w:rsidRPr="00A94F69" w:rsidTr="002B2661">
        <w:trPr>
          <w:trHeight w:val="331"/>
        </w:trPr>
        <w:tc>
          <w:tcPr>
            <w:tcW w:w="5812" w:type="dxa"/>
          </w:tcPr>
          <w:p w:rsidR="005D3A88" w:rsidRPr="00A94F69" w:rsidRDefault="005D3A88" w:rsidP="00A94F69">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Предельная высота зданий, строений, сооружений</w:t>
            </w:r>
          </w:p>
        </w:tc>
        <w:tc>
          <w:tcPr>
            <w:tcW w:w="1701" w:type="dxa"/>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27 м</w:t>
            </w:r>
          </w:p>
        </w:tc>
        <w:tc>
          <w:tcPr>
            <w:tcW w:w="2552" w:type="dxa"/>
          </w:tcPr>
          <w:p w:rsidR="005D3A88" w:rsidRPr="00A94F69" w:rsidRDefault="005D3A88" w:rsidP="00A94F69">
            <w:pPr>
              <w:widowControl w:val="0"/>
              <w:spacing w:line="180" w:lineRule="exact"/>
              <w:rPr>
                <w:rFonts w:ascii="Arial" w:eastAsia="Helvetica Neue Light" w:hAnsi="Arial" w:cs="Arial"/>
                <w:sz w:val="18"/>
                <w:szCs w:val="18"/>
                <w:bdr w:val="nil"/>
              </w:rPr>
            </w:pPr>
          </w:p>
        </w:tc>
      </w:tr>
      <w:tr w:rsidR="005D3A88" w:rsidRPr="00A94F69" w:rsidTr="002B2661">
        <w:trPr>
          <w:trHeight w:val="978"/>
        </w:trPr>
        <w:tc>
          <w:tcPr>
            <w:tcW w:w="5812" w:type="dxa"/>
            <w:tcBorders>
              <w:bottom w:val="single" w:sz="4" w:space="0" w:color="auto"/>
            </w:tcBorders>
          </w:tcPr>
          <w:p w:rsidR="005D3A88" w:rsidRPr="00A94F69" w:rsidRDefault="005D3A88" w:rsidP="00A94F69">
            <w:pPr>
              <w:widowControl w:val="0"/>
              <w:pBdr>
                <w:top w:val="nil"/>
                <w:left w:val="nil"/>
                <w:bottom w:val="nil"/>
                <w:right w:val="nil"/>
                <w:between w:val="nil"/>
                <w:bar w:val="nil"/>
              </w:pBdr>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701" w:type="dxa"/>
            <w:tcBorders>
              <w:bottom w:val="single" w:sz="4" w:space="0" w:color="auto"/>
            </w:tcBorders>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40%</w:t>
            </w:r>
          </w:p>
        </w:tc>
        <w:tc>
          <w:tcPr>
            <w:tcW w:w="2552" w:type="dxa"/>
            <w:tcBorders>
              <w:bottom w:val="single" w:sz="4" w:space="0" w:color="auto"/>
            </w:tcBorders>
          </w:tcPr>
          <w:p w:rsidR="005D3A88" w:rsidRPr="00A94F69" w:rsidRDefault="005D3A88" w:rsidP="00A94F69">
            <w:pPr>
              <w:widowControl w:val="0"/>
              <w:spacing w:line="180" w:lineRule="exact"/>
              <w:rPr>
                <w:rFonts w:ascii="Arial" w:eastAsia="Helvetica Neue Light" w:hAnsi="Arial" w:cs="Arial"/>
                <w:sz w:val="18"/>
                <w:szCs w:val="18"/>
                <w:bdr w:val="nil"/>
              </w:rPr>
            </w:pPr>
          </w:p>
        </w:tc>
      </w:tr>
      <w:tr w:rsidR="005D3A88" w:rsidRPr="00A94F69" w:rsidTr="002B2661">
        <w:trPr>
          <w:trHeight w:val="1575"/>
        </w:trPr>
        <w:tc>
          <w:tcPr>
            <w:tcW w:w="5812" w:type="dxa"/>
            <w:tcBorders>
              <w:bottom w:val="single" w:sz="4" w:space="0" w:color="auto"/>
            </w:tcBorders>
          </w:tcPr>
          <w:p w:rsidR="005D3A88" w:rsidRPr="00A94F69" w:rsidRDefault="005D3A88" w:rsidP="00A94F69">
            <w:pPr>
              <w:keepNext/>
              <w:keepLines/>
              <w:pBdr>
                <w:top w:val="nil"/>
                <w:left w:val="nil"/>
                <w:bottom w:val="nil"/>
                <w:right w:val="nil"/>
                <w:between w:val="nil"/>
                <w:bar w:val="nil"/>
              </w:pBdr>
              <w:spacing w:line="180" w:lineRule="exact"/>
              <w:contextualSpacing/>
              <w:jc w:val="both"/>
              <w:rPr>
                <w:rFonts w:ascii="Arial" w:eastAsia="Helvetica Neue Light" w:hAnsi="Arial" w:cs="Arial"/>
                <w:sz w:val="18"/>
                <w:szCs w:val="18"/>
                <w:bdr w:val="nil"/>
              </w:rPr>
            </w:pPr>
            <w:r w:rsidRPr="00A94F69">
              <w:rPr>
                <w:rFonts w:ascii="Arial" w:eastAsia="Helvetica Neue Light" w:hAnsi="Arial" w:cs="Arial"/>
                <w:sz w:val="18"/>
                <w:szCs w:val="18"/>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701" w:type="dxa"/>
            <w:tcBorders>
              <w:bottom w:val="single" w:sz="4" w:space="0" w:color="auto"/>
            </w:tcBorders>
          </w:tcPr>
          <w:p w:rsidR="005D3A88" w:rsidRPr="00A94F69" w:rsidRDefault="005D3A88" w:rsidP="00A94F69">
            <w:pPr>
              <w:keepNext/>
              <w:keepLines/>
              <w:tabs>
                <w:tab w:val="left" w:pos="920"/>
                <w:tab w:val="left" w:pos="1840"/>
              </w:tabs>
              <w:spacing w:line="180" w:lineRule="exact"/>
              <w:contextualSpacing/>
              <w:jc w:val="center"/>
              <w:rPr>
                <w:rFonts w:ascii="Arial" w:hAnsi="Arial" w:cs="Arial"/>
                <w:sz w:val="18"/>
                <w:szCs w:val="18"/>
              </w:rPr>
            </w:pPr>
            <w:r w:rsidRPr="00A94F69">
              <w:rPr>
                <w:rFonts w:ascii="Arial" w:hAnsi="Arial" w:cs="Arial"/>
                <w:sz w:val="18"/>
                <w:szCs w:val="18"/>
              </w:rPr>
              <w:t>2 м</w:t>
            </w:r>
          </w:p>
        </w:tc>
        <w:tc>
          <w:tcPr>
            <w:tcW w:w="2552" w:type="dxa"/>
            <w:tcBorders>
              <w:bottom w:val="single" w:sz="4" w:space="0" w:color="auto"/>
            </w:tcBorders>
          </w:tcPr>
          <w:p w:rsidR="005D3A88" w:rsidRPr="00A94F69" w:rsidRDefault="005D3A88" w:rsidP="002B2661">
            <w:pPr>
              <w:keepNext/>
              <w:keepLines/>
              <w:pBdr>
                <w:top w:val="nil"/>
                <w:left w:val="nil"/>
                <w:bottom w:val="nil"/>
                <w:right w:val="nil"/>
                <w:between w:val="nil"/>
                <w:bar w:val="nil"/>
              </w:pBdr>
              <w:spacing w:line="180" w:lineRule="exact"/>
              <w:contextualSpacing/>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может быть сокращено после получения разрешения на отклонение от предельных параметров разрешенного строительства в</w:t>
            </w:r>
            <w:r w:rsidR="002B2661">
              <w:rPr>
                <w:rFonts w:ascii="Arial" w:eastAsia="Helvetica Neue Light" w:hAnsi="Arial" w:cs="Arial"/>
                <w:sz w:val="18"/>
                <w:szCs w:val="18"/>
                <w:bdr w:val="nil"/>
              </w:rPr>
              <w:t xml:space="preserve"> порядке, предусмотренном стать</w:t>
            </w:r>
            <w:r w:rsidRPr="00A94F69">
              <w:rPr>
                <w:rFonts w:ascii="Arial" w:eastAsia="Helvetica Neue Light" w:hAnsi="Arial" w:cs="Arial"/>
                <w:sz w:val="18"/>
                <w:szCs w:val="18"/>
                <w:bdr w:val="nil"/>
              </w:rPr>
              <w:t>ей 40 Градостроительного кодекса РФ</w:t>
            </w:r>
          </w:p>
        </w:tc>
      </w:tr>
    </w:tbl>
    <w:p w:rsidR="005D3A88" w:rsidRPr="00A94F69" w:rsidRDefault="005D3A88" w:rsidP="00A94F69">
      <w:pPr>
        <w:spacing w:line="180" w:lineRule="exact"/>
        <w:rPr>
          <w:rFonts w:ascii="Arial" w:hAnsi="Arial" w:cs="Arial"/>
          <w:sz w:val="18"/>
          <w:szCs w:val="18"/>
        </w:rPr>
      </w:pPr>
    </w:p>
    <w:tbl>
      <w:tblPr>
        <w:tblW w:w="4903"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12"/>
        <w:gridCol w:w="1703"/>
        <w:gridCol w:w="2550"/>
      </w:tblGrid>
      <w:tr w:rsidR="005D3A88" w:rsidRPr="00A94F69" w:rsidTr="00630001">
        <w:trPr>
          <w:trHeight w:val="281"/>
        </w:trPr>
        <w:tc>
          <w:tcPr>
            <w:tcW w:w="5000" w:type="pct"/>
            <w:gridSpan w:val="3"/>
            <w:shd w:val="clear" w:color="auto" w:fill="auto"/>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Иные предельные параметры разрешённого строительства, реконструкции объектов капитального строительства:</w:t>
            </w:r>
          </w:p>
        </w:tc>
      </w:tr>
      <w:tr w:rsidR="005D3A88" w:rsidRPr="00A94F69" w:rsidTr="002B2661">
        <w:trPr>
          <w:trHeight w:val="281"/>
        </w:trPr>
        <w:tc>
          <w:tcPr>
            <w:tcW w:w="2887"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Отступ от красных линий для школ и детских дошкольных учреждений, размещаемых в отдельных зданиях</w:t>
            </w:r>
          </w:p>
        </w:tc>
        <w:tc>
          <w:tcPr>
            <w:tcW w:w="846"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не менее 25 м</w:t>
            </w:r>
          </w:p>
        </w:tc>
        <w:tc>
          <w:tcPr>
            <w:tcW w:w="1268"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hAnsi="Arial" w:cs="Arial"/>
                <w:sz w:val="18"/>
                <w:szCs w:val="18"/>
                <w:bdr w:val="nil"/>
              </w:rPr>
            </w:pPr>
            <w:r w:rsidRPr="00A94F69">
              <w:rPr>
                <w:rFonts w:ascii="Arial" w:hAnsi="Arial" w:cs="Arial"/>
                <w:sz w:val="18"/>
                <w:szCs w:val="18"/>
                <w:bdr w:val="nil"/>
              </w:rPr>
              <w:t xml:space="preserve">при наличии </w:t>
            </w:r>
            <w:proofErr w:type="gramStart"/>
            <w:r w:rsidRPr="00A94F69">
              <w:rPr>
                <w:rFonts w:ascii="Arial" w:hAnsi="Arial" w:cs="Arial"/>
                <w:sz w:val="18"/>
                <w:szCs w:val="18"/>
                <w:bdr w:val="nil"/>
              </w:rPr>
              <w:t>утвержден</w:t>
            </w:r>
            <w:proofErr w:type="gramEnd"/>
          </w:p>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hAnsi="Arial" w:cs="Arial"/>
                <w:sz w:val="18"/>
                <w:szCs w:val="18"/>
                <w:bdr w:val="nil"/>
              </w:rPr>
            </w:pPr>
            <w:r w:rsidRPr="00A94F69">
              <w:rPr>
                <w:rFonts w:ascii="Arial" w:hAnsi="Arial" w:cs="Arial"/>
                <w:sz w:val="18"/>
                <w:szCs w:val="18"/>
                <w:bdr w:val="nil"/>
              </w:rPr>
              <w:t>ной документации по планировке территории</w:t>
            </w:r>
            <w:r w:rsidRPr="00A94F69">
              <w:rPr>
                <w:rFonts w:ascii="Arial" w:eastAsia="Helvetica Neue Light" w:hAnsi="Arial" w:cs="Arial"/>
                <w:sz w:val="18"/>
                <w:szCs w:val="18"/>
                <w:bdr w:val="nil"/>
              </w:rPr>
              <w:t xml:space="preserve"> </w:t>
            </w:r>
          </w:p>
        </w:tc>
      </w:tr>
    </w:tbl>
    <w:p w:rsidR="005D3A88" w:rsidRPr="00A94F69" w:rsidRDefault="005D3A88" w:rsidP="00A94F69">
      <w:pPr>
        <w:spacing w:line="180" w:lineRule="exact"/>
        <w:rPr>
          <w:rFonts w:ascii="Arial" w:hAnsi="Arial" w:cs="Arial"/>
          <w:sz w:val="18"/>
          <w:szCs w:val="18"/>
        </w:rPr>
      </w:pPr>
    </w:p>
    <w:p w:rsidR="005D3A88" w:rsidRPr="00A94F69" w:rsidRDefault="005D3A88" w:rsidP="00A94F69">
      <w:pPr>
        <w:spacing w:line="180" w:lineRule="exact"/>
        <w:rPr>
          <w:rFonts w:ascii="Arial" w:hAnsi="Arial" w:cs="Arial"/>
          <w:sz w:val="18"/>
          <w:szCs w:val="18"/>
        </w:rPr>
      </w:pPr>
      <w:r w:rsidRPr="00A94F69">
        <w:rPr>
          <w:rFonts w:ascii="Arial" w:hAnsi="Arial" w:cs="Arial"/>
          <w:sz w:val="18"/>
          <w:szCs w:val="18"/>
        </w:rPr>
        <w:t>Статья 4.4. Зона объектов здравоохранения (ОД</w:t>
      </w:r>
      <w:proofErr w:type="gramStart"/>
      <w:r w:rsidRPr="00A94F69">
        <w:rPr>
          <w:rFonts w:ascii="Arial" w:hAnsi="Arial" w:cs="Arial"/>
          <w:sz w:val="18"/>
          <w:szCs w:val="18"/>
        </w:rPr>
        <w:t>4</w:t>
      </w:r>
      <w:proofErr w:type="gramEnd"/>
      <w:r w:rsidRPr="00A94F69">
        <w:rPr>
          <w:rFonts w:ascii="Arial" w:hAnsi="Arial" w:cs="Arial"/>
          <w:sz w:val="18"/>
          <w:szCs w:val="18"/>
        </w:rPr>
        <w:t>)</w:t>
      </w:r>
    </w:p>
    <w:p w:rsidR="005D3A88" w:rsidRPr="00A94F69" w:rsidRDefault="005D3A88" w:rsidP="00A94F69">
      <w:pPr>
        <w:spacing w:line="180" w:lineRule="exact"/>
        <w:rPr>
          <w:rFonts w:ascii="Arial" w:hAnsi="Arial" w:cs="Arial"/>
          <w:sz w:val="18"/>
          <w:szCs w:val="18"/>
        </w:rPr>
      </w:pPr>
      <w:r w:rsidRPr="00A94F69">
        <w:rPr>
          <w:rFonts w:ascii="Arial" w:hAnsi="Arial" w:cs="Arial"/>
          <w:sz w:val="18"/>
          <w:szCs w:val="18"/>
        </w:rPr>
        <w:t>1. Зона предназначена для размещения объектов здравоохранения.</w:t>
      </w:r>
    </w:p>
    <w:p w:rsidR="005D3A88" w:rsidRPr="00A94F69" w:rsidRDefault="005D3A88" w:rsidP="00A94F69">
      <w:pPr>
        <w:spacing w:line="180" w:lineRule="exact"/>
        <w:rPr>
          <w:rFonts w:ascii="Arial" w:hAnsi="Arial" w:cs="Arial"/>
          <w:sz w:val="18"/>
          <w:szCs w:val="18"/>
        </w:rPr>
      </w:pPr>
    </w:p>
    <w:p w:rsidR="005D3A88" w:rsidRPr="00A94F69" w:rsidRDefault="005D3A88" w:rsidP="00A94F69">
      <w:pPr>
        <w:spacing w:line="180" w:lineRule="exact"/>
        <w:jc w:val="center"/>
        <w:rPr>
          <w:rFonts w:ascii="Arial" w:hAnsi="Arial" w:cs="Arial"/>
          <w:sz w:val="18"/>
          <w:szCs w:val="18"/>
        </w:rPr>
      </w:pPr>
      <w:r w:rsidRPr="00A94F69">
        <w:rPr>
          <w:rFonts w:ascii="Arial" w:hAnsi="Arial" w:cs="Arial"/>
          <w:sz w:val="18"/>
          <w:szCs w:val="18"/>
        </w:rPr>
        <w:t>Основные виды разрешённого использования земельных участков зоны ОД</w:t>
      </w:r>
      <w:proofErr w:type="gramStart"/>
      <w:r w:rsidRPr="00A94F69">
        <w:rPr>
          <w:rFonts w:ascii="Arial" w:hAnsi="Arial" w:cs="Arial"/>
          <w:sz w:val="18"/>
          <w:szCs w:val="18"/>
        </w:rPr>
        <w:t>4</w:t>
      </w:r>
      <w:proofErr w:type="gramEnd"/>
    </w:p>
    <w:p w:rsidR="005D3A88" w:rsidRPr="00A94F69" w:rsidRDefault="005D3A88" w:rsidP="00A94F69">
      <w:pPr>
        <w:spacing w:line="180" w:lineRule="exact"/>
        <w:rPr>
          <w:rFonts w:ascii="Arial" w:hAnsi="Arial" w:cs="Arial"/>
          <w:sz w:val="18"/>
          <w:szCs w:val="18"/>
        </w:rPr>
      </w:pPr>
    </w:p>
    <w:tbl>
      <w:tblPr>
        <w:tblW w:w="4918"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5"/>
        <w:gridCol w:w="1700"/>
        <w:gridCol w:w="7261"/>
      </w:tblGrid>
      <w:tr w:rsidR="005D3A88" w:rsidRPr="00A94F69" w:rsidTr="00A7739C">
        <w:trPr>
          <w:trHeight w:val="121"/>
        </w:trPr>
        <w:tc>
          <w:tcPr>
            <w:tcW w:w="562"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Код</w:t>
            </w:r>
          </w:p>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классификатора</w:t>
            </w:r>
          </w:p>
        </w:tc>
        <w:tc>
          <w:tcPr>
            <w:tcW w:w="842"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Наименование вида разрешенного использования</w:t>
            </w:r>
          </w:p>
        </w:tc>
        <w:tc>
          <w:tcPr>
            <w:tcW w:w="3596"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Arial Unicode MS" w:hAnsi="Arial" w:cs="Arial"/>
                <w:sz w:val="18"/>
                <w:szCs w:val="18"/>
                <w:bdr w:val="nil"/>
              </w:rPr>
            </w:pPr>
            <w:r w:rsidRPr="00A94F69">
              <w:rPr>
                <w:rFonts w:ascii="Arial" w:eastAsia="Arial Unicode MS" w:hAnsi="Arial" w:cs="Arial"/>
                <w:sz w:val="18"/>
                <w:szCs w:val="18"/>
                <w:bdr w:val="nil"/>
              </w:rPr>
              <w:t>описание вида разрешенного использования</w:t>
            </w:r>
          </w:p>
        </w:tc>
      </w:tr>
      <w:tr w:rsidR="005D3A88" w:rsidRPr="00A94F69" w:rsidTr="00A7739C">
        <w:trPr>
          <w:trHeight w:val="121"/>
        </w:trPr>
        <w:tc>
          <w:tcPr>
            <w:tcW w:w="562"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3.1.1</w:t>
            </w:r>
          </w:p>
        </w:tc>
        <w:tc>
          <w:tcPr>
            <w:tcW w:w="842"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Предоставление коммунальных услуг</w:t>
            </w:r>
          </w:p>
        </w:tc>
        <w:tc>
          <w:tcPr>
            <w:tcW w:w="3596"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proofErr w:type="gramStart"/>
            <w:r w:rsidRPr="00A94F69">
              <w:rPr>
                <w:rFonts w:ascii="Arial" w:eastAsia="Arial Unicode MS" w:hAnsi="Arial" w:cs="Arial"/>
                <w:sz w:val="18"/>
                <w:szCs w:val="18"/>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5D3A88" w:rsidRPr="00A94F69" w:rsidTr="00A7739C">
        <w:trPr>
          <w:trHeight w:val="260"/>
        </w:trPr>
        <w:tc>
          <w:tcPr>
            <w:tcW w:w="562"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3.4.1</w:t>
            </w:r>
          </w:p>
        </w:tc>
        <w:tc>
          <w:tcPr>
            <w:tcW w:w="842"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Амбулаторно-поликлиническое обслуживание</w:t>
            </w:r>
          </w:p>
        </w:tc>
        <w:tc>
          <w:tcPr>
            <w:tcW w:w="3596"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5D3A88" w:rsidRPr="00A94F69" w:rsidTr="00A7739C">
        <w:trPr>
          <w:trHeight w:val="58"/>
        </w:trPr>
        <w:tc>
          <w:tcPr>
            <w:tcW w:w="562"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3.4.2</w:t>
            </w:r>
          </w:p>
        </w:tc>
        <w:tc>
          <w:tcPr>
            <w:tcW w:w="842"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Стационарное медицинское обслуживание</w:t>
            </w:r>
          </w:p>
        </w:tc>
        <w:tc>
          <w:tcPr>
            <w:tcW w:w="3596"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tc>
      </w:tr>
      <w:tr w:rsidR="005D3A88" w:rsidRPr="00A94F69" w:rsidTr="00A7739C">
        <w:trPr>
          <w:trHeight w:val="123"/>
        </w:trPr>
        <w:tc>
          <w:tcPr>
            <w:tcW w:w="562"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p>
        </w:tc>
        <w:tc>
          <w:tcPr>
            <w:tcW w:w="842"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p>
        </w:tc>
        <w:tc>
          <w:tcPr>
            <w:tcW w:w="3596"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 xml:space="preserve">размещение станций </w:t>
            </w:r>
            <w:proofErr w:type="gramStart"/>
            <w:r w:rsidRPr="00A94F69">
              <w:rPr>
                <w:rFonts w:ascii="Arial" w:eastAsia="Helvetica Neue Light" w:hAnsi="Arial" w:cs="Arial"/>
                <w:sz w:val="18"/>
                <w:szCs w:val="18"/>
                <w:bdr w:val="nil"/>
              </w:rPr>
              <w:t>скорой</w:t>
            </w:r>
            <w:proofErr w:type="gramEnd"/>
            <w:r w:rsidRPr="00A94F69">
              <w:rPr>
                <w:rFonts w:ascii="Arial" w:eastAsia="Helvetica Neue Light" w:hAnsi="Arial" w:cs="Arial"/>
                <w:sz w:val="18"/>
                <w:szCs w:val="18"/>
                <w:bdr w:val="nil"/>
              </w:rPr>
              <w:t xml:space="preserve"> помощи;</w:t>
            </w:r>
          </w:p>
          <w:p w:rsidR="005D3A88" w:rsidRPr="00A94F69" w:rsidRDefault="005D3A88" w:rsidP="00A94F69">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площадок санитарной авиации</w:t>
            </w:r>
          </w:p>
        </w:tc>
      </w:tr>
      <w:tr w:rsidR="005D3A88" w:rsidRPr="00A94F69" w:rsidTr="00A7739C">
        <w:trPr>
          <w:trHeight w:val="152"/>
        </w:trPr>
        <w:tc>
          <w:tcPr>
            <w:tcW w:w="562"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3.4.3</w:t>
            </w:r>
          </w:p>
        </w:tc>
        <w:tc>
          <w:tcPr>
            <w:tcW w:w="842"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Медицинские организации особого назначения</w:t>
            </w:r>
          </w:p>
        </w:tc>
        <w:tc>
          <w:tcPr>
            <w:tcW w:w="3596"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A94F69">
              <w:rPr>
                <w:rFonts w:ascii="Arial" w:eastAsia="Helvetica Neue Light" w:hAnsi="Arial" w:cs="Arial"/>
                <w:sz w:val="18"/>
                <w:szCs w:val="18"/>
                <w:bdr w:val="nil"/>
              </w:rPr>
              <w:t>патолого-анатомической</w:t>
            </w:r>
            <w:proofErr w:type="gramEnd"/>
            <w:r w:rsidRPr="00A94F69">
              <w:rPr>
                <w:rFonts w:ascii="Arial" w:eastAsia="Helvetica Neue Light" w:hAnsi="Arial" w:cs="Arial"/>
                <w:sz w:val="18"/>
                <w:szCs w:val="18"/>
                <w:bdr w:val="nil"/>
              </w:rPr>
              <w:t xml:space="preserve"> экспертизы (морги)</w:t>
            </w:r>
          </w:p>
        </w:tc>
      </w:tr>
      <w:tr w:rsidR="005D3A88" w:rsidRPr="00A94F69" w:rsidTr="00A7739C">
        <w:trPr>
          <w:trHeight w:val="61"/>
        </w:trPr>
        <w:tc>
          <w:tcPr>
            <w:tcW w:w="562"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3.10.1</w:t>
            </w:r>
          </w:p>
        </w:tc>
        <w:tc>
          <w:tcPr>
            <w:tcW w:w="842"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Амбулаторное ветеринарное обслуживание</w:t>
            </w:r>
          </w:p>
        </w:tc>
        <w:tc>
          <w:tcPr>
            <w:tcW w:w="3596"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объектов капитального строительства, предназначенных для оказания ветеринарных услуг без содержания животных</w:t>
            </w:r>
          </w:p>
        </w:tc>
      </w:tr>
      <w:tr w:rsidR="005D3A88" w:rsidRPr="00A94F69" w:rsidTr="00A7739C">
        <w:trPr>
          <w:trHeight w:val="119"/>
        </w:trPr>
        <w:tc>
          <w:tcPr>
            <w:tcW w:w="562"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4.6</w:t>
            </w:r>
          </w:p>
        </w:tc>
        <w:tc>
          <w:tcPr>
            <w:tcW w:w="842"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Общественное питание</w:t>
            </w:r>
          </w:p>
        </w:tc>
        <w:tc>
          <w:tcPr>
            <w:tcW w:w="3596"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D3A88" w:rsidRPr="00A94F69" w:rsidTr="00A7739C">
        <w:trPr>
          <w:trHeight w:val="59"/>
        </w:trPr>
        <w:tc>
          <w:tcPr>
            <w:tcW w:w="562"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autoSpaceDE w:val="0"/>
              <w:autoSpaceDN w:val="0"/>
              <w:adjustRightInd w:val="0"/>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2.7.1</w:t>
            </w:r>
          </w:p>
        </w:tc>
        <w:tc>
          <w:tcPr>
            <w:tcW w:w="842"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Хранение автотранспорта</w:t>
            </w:r>
          </w:p>
        </w:tc>
        <w:tc>
          <w:tcPr>
            <w:tcW w:w="3596"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94F69">
              <w:rPr>
                <w:rFonts w:ascii="Arial" w:eastAsia="Helvetica Neue Light" w:hAnsi="Arial" w:cs="Arial"/>
                <w:sz w:val="18"/>
                <w:szCs w:val="18"/>
                <w:bdr w:val="nil"/>
              </w:rPr>
              <w:t>машино</w:t>
            </w:r>
            <w:proofErr w:type="spellEnd"/>
            <w:r w:rsidRPr="00A94F69">
              <w:rPr>
                <w:rFonts w:ascii="Arial" w:eastAsia="Helvetica Neue Light" w:hAnsi="Arial" w:cs="Arial"/>
                <w:sz w:val="18"/>
                <w:szCs w:val="18"/>
                <w:bdr w:val="nil"/>
              </w:rPr>
              <w:t>-места, за исключением гаражей, размещение которых предусмотрено содержанием вида разрешенного использования с кодом 4.9</w:t>
            </w:r>
          </w:p>
        </w:tc>
      </w:tr>
      <w:tr w:rsidR="005D3A88" w:rsidRPr="00A94F69" w:rsidTr="00A7739C">
        <w:trPr>
          <w:trHeight w:val="152"/>
        </w:trPr>
        <w:tc>
          <w:tcPr>
            <w:tcW w:w="562"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4.9</w:t>
            </w:r>
          </w:p>
        </w:tc>
        <w:tc>
          <w:tcPr>
            <w:tcW w:w="842"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Служебные гаражи</w:t>
            </w:r>
          </w:p>
        </w:tc>
        <w:tc>
          <w:tcPr>
            <w:tcW w:w="3596"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A94F69">
                <w:rPr>
                  <w:rFonts w:ascii="Arial" w:eastAsia="Helvetica Neue Light" w:hAnsi="Arial" w:cs="Arial"/>
                  <w:sz w:val="18"/>
                  <w:szCs w:val="18"/>
                  <w:bdr w:val="nil"/>
                </w:rPr>
                <w:t>кодами 3.0</w:t>
              </w:r>
            </w:hyperlink>
            <w:r w:rsidRPr="00A94F69">
              <w:rPr>
                <w:rFonts w:ascii="Arial" w:eastAsia="Helvetica Neue Light" w:hAnsi="Arial" w:cs="Arial"/>
                <w:sz w:val="18"/>
                <w:szCs w:val="18"/>
                <w:bdr w:val="nil"/>
              </w:rPr>
              <w:t xml:space="preserve">, </w:t>
            </w:r>
            <w:hyperlink w:anchor="Par333" w:tooltip="4.0" w:history="1">
              <w:r w:rsidRPr="00A94F69">
                <w:rPr>
                  <w:rFonts w:ascii="Arial" w:eastAsia="Helvetica Neue Light" w:hAnsi="Arial" w:cs="Arial"/>
                  <w:sz w:val="18"/>
                  <w:szCs w:val="18"/>
                  <w:bdr w:val="nil"/>
                </w:rPr>
                <w:t>4.0</w:t>
              </w:r>
            </w:hyperlink>
            <w:r w:rsidRPr="00A94F69">
              <w:rPr>
                <w:rFonts w:ascii="Arial" w:eastAsia="Helvetica Neue Light" w:hAnsi="Arial" w:cs="Arial"/>
                <w:sz w:val="18"/>
                <w:szCs w:val="18"/>
                <w:bdr w:val="nil"/>
              </w:rPr>
              <w:t>, а также для стоянки и хранения транспортных средств общего пользования, в том числе в депо</w:t>
            </w:r>
          </w:p>
        </w:tc>
      </w:tr>
      <w:tr w:rsidR="005D3A88" w:rsidRPr="00A94F69" w:rsidTr="00A7739C">
        <w:trPr>
          <w:trHeight w:val="317"/>
        </w:trPr>
        <w:tc>
          <w:tcPr>
            <w:tcW w:w="562"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8.3</w:t>
            </w:r>
          </w:p>
        </w:tc>
        <w:tc>
          <w:tcPr>
            <w:tcW w:w="842"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Обеспечение внутреннего правопорядка</w:t>
            </w:r>
          </w:p>
        </w:tc>
        <w:tc>
          <w:tcPr>
            <w:tcW w:w="3596"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94F69">
              <w:rPr>
                <w:rFonts w:ascii="Arial" w:eastAsia="Arial Unicode MS" w:hAnsi="Arial" w:cs="Arial"/>
                <w:sz w:val="18"/>
                <w:szCs w:val="18"/>
                <w:bdr w:val="nil"/>
              </w:rPr>
              <w:t>Росгвардии</w:t>
            </w:r>
            <w:proofErr w:type="spellEnd"/>
            <w:r w:rsidRPr="00A94F69">
              <w:rPr>
                <w:rFonts w:ascii="Arial" w:eastAsia="Arial Unicode MS" w:hAnsi="Arial" w:cs="Arial"/>
                <w:sz w:val="18"/>
                <w:szCs w:val="18"/>
                <w:bdr w:val="nil"/>
              </w:rPr>
              <w:t xml:space="preserve"> и спасательных служб, в которых существует военизированная служба;</w:t>
            </w:r>
          </w:p>
          <w:p w:rsidR="005D3A88" w:rsidRPr="00A94F69" w:rsidRDefault="005D3A88" w:rsidP="00A94F69">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размещение объектов гражданской обороны, за исключением объектов гражданской обороны, являющихся частями производственных зданий</w:t>
            </w:r>
          </w:p>
        </w:tc>
      </w:tr>
      <w:tr w:rsidR="005D3A88" w:rsidRPr="00A94F69" w:rsidTr="00A7739C">
        <w:trPr>
          <w:trHeight w:val="317"/>
        </w:trPr>
        <w:tc>
          <w:tcPr>
            <w:tcW w:w="562"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9.2.1</w:t>
            </w:r>
          </w:p>
        </w:tc>
        <w:tc>
          <w:tcPr>
            <w:tcW w:w="842"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Санаторная деятельность</w:t>
            </w:r>
          </w:p>
        </w:tc>
        <w:tc>
          <w:tcPr>
            <w:tcW w:w="3596"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санаториев и профилакториев, обеспечивающих оказание услуги по лечению и оздоровлению населения;</w:t>
            </w:r>
          </w:p>
          <w:p w:rsidR="005D3A88" w:rsidRPr="00A94F69" w:rsidRDefault="005D3A88" w:rsidP="00A94F69">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обустройство лечебно-оздоровительных местностей (пляжи, бюветы, места добычи целебной грязи);</w:t>
            </w:r>
          </w:p>
          <w:p w:rsidR="005D3A88" w:rsidRPr="00A94F69" w:rsidRDefault="005D3A88" w:rsidP="00A94F69">
            <w:pPr>
              <w:widowControl w:val="0"/>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лечебно-оздоровительных лагерей</w:t>
            </w:r>
          </w:p>
        </w:tc>
      </w:tr>
      <w:tr w:rsidR="005D3A88" w:rsidRPr="00A94F69" w:rsidTr="00A7739C">
        <w:trPr>
          <w:trHeight w:val="183"/>
        </w:trPr>
        <w:tc>
          <w:tcPr>
            <w:tcW w:w="562" w:type="pct"/>
            <w:shd w:val="clear" w:color="auto" w:fill="FEFEFE"/>
            <w:tcMar>
              <w:top w:w="0" w:type="dxa"/>
              <w:left w:w="100" w:type="dxa"/>
              <w:bottom w:w="0" w:type="dxa"/>
              <w:right w:w="100" w:type="dxa"/>
            </w:tcMar>
          </w:tcPr>
          <w:p w:rsidR="005D3A88" w:rsidRPr="00A94F69" w:rsidRDefault="005D3A88" w:rsidP="00FE67F8">
            <w:pPr>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12.0.1</w:t>
            </w:r>
          </w:p>
        </w:tc>
        <w:tc>
          <w:tcPr>
            <w:tcW w:w="842"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Улично-дорожная сеть</w:t>
            </w:r>
          </w:p>
        </w:tc>
        <w:tc>
          <w:tcPr>
            <w:tcW w:w="3596"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94F69">
              <w:rPr>
                <w:rFonts w:ascii="Arial" w:eastAsia="Arial Unicode MS" w:hAnsi="Arial" w:cs="Arial"/>
                <w:sz w:val="18"/>
                <w:szCs w:val="18"/>
                <w:bdr w:val="nil"/>
              </w:rPr>
              <w:t>велотранспортной</w:t>
            </w:r>
            <w:proofErr w:type="spellEnd"/>
            <w:r w:rsidRPr="00A94F69">
              <w:rPr>
                <w:rFonts w:ascii="Arial" w:eastAsia="Arial Unicode MS" w:hAnsi="Arial" w:cs="Arial"/>
                <w:sz w:val="18"/>
                <w:szCs w:val="18"/>
                <w:bdr w:val="nil"/>
              </w:rPr>
              <w:t xml:space="preserve"> и инженерной инфраструктуры;</w:t>
            </w:r>
          </w:p>
          <w:p w:rsidR="005D3A88" w:rsidRPr="00A94F69" w:rsidRDefault="005D3A88" w:rsidP="00FE67F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размещение придорожных стоянок (парковок) транспортных сре</w:t>
            </w:r>
            <w:proofErr w:type="gramStart"/>
            <w:r w:rsidRPr="00A94F69">
              <w:rPr>
                <w:rFonts w:ascii="Arial" w:eastAsia="Arial Unicode MS" w:hAnsi="Arial" w:cs="Arial"/>
                <w:sz w:val="18"/>
                <w:szCs w:val="18"/>
                <w:bdr w:val="nil"/>
              </w:rPr>
              <w:t>дств в гр</w:t>
            </w:r>
            <w:proofErr w:type="gramEnd"/>
            <w:r w:rsidRPr="00A94F69">
              <w:rPr>
                <w:rFonts w:ascii="Arial" w:eastAsia="Arial Unicode MS" w:hAnsi="Arial" w:cs="Arial"/>
                <w:sz w:val="18"/>
                <w:szCs w:val="18"/>
                <w:bdr w:val="nil"/>
              </w:rPr>
              <w:t xml:space="preserve">аницах городских улиц и дорог, за исключением предусмотренных видами разрешенного использования с </w:t>
            </w:r>
            <w:hyperlink w:anchor="Par186" w:tooltip="2.7.1" w:history="1">
              <w:r w:rsidRPr="00A94F69">
                <w:rPr>
                  <w:rFonts w:ascii="Arial" w:eastAsia="Arial Unicode MS" w:hAnsi="Arial" w:cs="Arial"/>
                  <w:sz w:val="18"/>
                  <w:szCs w:val="18"/>
                  <w:bdr w:val="nil"/>
                </w:rPr>
                <w:t>кодами 2.7.1</w:t>
              </w:r>
            </w:hyperlink>
            <w:r w:rsidRPr="00A94F69">
              <w:rPr>
                <w:rFonts w:ascii="Arial" w:eastAsia="Arial Unicode MS" w:hAnsi="Arial" w:cs="Arial"/>
                <w:sz w:val="18"/>
                <w:szCs w:val="18"/>
                <w:bdr w:val="nil"/>
              </w:rPr>
              <w:t xml:space="preserve">, </w:t>
            </w:r>
            <w:hyperlink w:anchor="Par382" w:tooltip="4.9" w:history="1">
              <w:r w:rsidRPr="00A94F69">
                <w:rPr>
                  <w:rFonts w:ascii="Arial" w:eastAsia="Arial Unicode MS" w:hAnsi="Arial" w:cs="Arial"/>
                  <w:sz w:val="18"/>
                  <w:szCs w:val="18"/>
                  <w:bdr w:val="nil"/>
                </w:rPr>
                <w:t>4.9</w:t>
              </w:r>
            </w:hyperlink>
            <w:r w:rsidRPr="00A94F69">
              <w:rPr>
                <w:rFonts w:ascii="Arial" w:eastAsia="Arial Unicode MS" w:hAnsi="Arial" w:cs="Arial"/>
                <w:sz w:val="18"/>
                <w:szCs w:val="18"/>
                <w:bdr w:val="nil"/>
              </w:rPr>
              <w:t xml:space="preserve">, </w:t>
            </w:r>
            <w:hyperlink w:anchor="Par567" w:tooltip="7.2.3" w:history="1">
              <w:r w:rsidRPr="00A94F69">
                <w:rPr>
                  <w:rFonts w:ascii="Arial" w:eastAsia="Arial Unicode MS" w:hAnsi="Arial" w:cs="Arial"/>
                  <w:sz w:val="18"/>
                  <w:szCs w:val="18"/>
                  <w:bdr w:val="nil"/>
                </w:rPr>
                <w:t>7.2.3</w:t>
              </w:r>
            </w:hyperlink>
            <w:r w:rsidRPr="00A94F69">
              <w:rPr>
                <w:rFonts w:ascii="Arial" w:eastAsia="Arial Unicode MS" w:hAnsi="Arial" w:cs="Arial"/>
                <w:sz w:val="18"/>
                <w:szCs w:val="18"/>
                <w:bdr w:val="nil"/>
              </w:rPr>
              <w:t>, а также некапитальных сооружений, предназначенных для охраны транспортных средств</w:t>
            </w:r>
          </w:p>
        </w:tc>
      </w:tr>
      <w:tr w:rsidR="005D3A88" w:rsidRPr="00A94F69" w:rsidTr="00A7739C">
        <w:trPr>
          <w:trHeight w:val="306"/>
        </w:trPr>
        <w:tc>
          <w:tcPr>
            <w:tcW w:w="562" w:type="pct"/>
            <w:shd w:val="clear" w:color="auto" w:fill="FEFEFE"/>
            <w:tcMar>
              <w:top w:w="0" w:type="dxa"/>
              <w:left w:w="100" w:type="dxa"/>
              <w:bottom w:w="0" w:type="dxa"/>
              <w:right w:w="100" w:type="dxa"/>
            </w:tcMar>
          </w:tcPr>
          <w:p w:rsidR="005D3A88" w:rsidRPr="00A94F69" w:rsidRDefault="005D3A88" w:rsidP="00FE67F8">
            <w:pPr>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12.0.2</w:t>
            </w:r>
          </w:p>
        </w:tc>
        <w:tc>
          <w:tcPr>
            <w:tcW w:w="842"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Благоустройство территории</w:t>
            </w:r>
          </w:p>
        </w:tc>
        <w:tc>
          <w:tcPr>
            <w:tcW w:w="3596"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5D3A88" w:rsidRPr="00A94F69" w:rsidRDefault="005D3A88" w:rsidP="00FE67F8">
      <w:pPr>
        <w:widowControl w:val="0"/>
        <w:spacing w:line="180" w:lineRule="exact"/>
        <w:ind w:firstLine="709"/>
        <w:contextualSpacing/>
        <w:jc w:val="both"/>
        <w:rPr>
          <w:rFonts w:ascii="Arial" w:eastAsia="Cambria" w:hAnsi="Arial" w:cs="Arial"/>
          <w:sz w:val="18"/>
          <w:szCs w:val="18"/>
        </w:rPr>
      </w:pPr>
    </w:p>
    <w:p w:rsidR="005D3A88" w:rsidRPr="00A94F69" w:rsidRDefault="005D3A88" w:rsidP="00FE67F8">
      <w:pPr>
        <w:widowControl w:val="0"/>
        <w:spacing w:line="180" w:lineRule="exact"/>
        <w:ind w:firstLine="709"/>
        <w:contextualSpacing/>
        <w:jc w:val="both"/>
        <w:rPr>
          <w:rFonts w:ascii="Arial" w:eastAsia="Cambria" w:hAnsi="Arial" w:cs="Arial"/>
          <w:sz w:val="18"/>
          <w:szCs w:val="18"/>
        </w:rPr>
      </w:pPr>
      <w:r w:rsidRPr="00A94F69">
        <w:rPr>
          <w:rFonts w:ascii="Arial" w:eastAsia="Cambria" w:hAnsi="Arial" w:cs="Arial"/>
          <w:sz w:val="18"/>
          <w:szCs w:val="18"/>
        </w:rPr>
        <w:t>Условно-разрешённые виды разрешённого использования земельных участков зоны ОД</w:t>
      </w:r>
      <w:proofErr w:type="gramStart"/>
      <w:r w:rsidRPr="00A94F69">
        <w:rPr>
          <w:rFonts w:ascii="Arial" w:eastAsia="Cambria" w:hAnsi="Arial" w:cs="Arial"/>
          <w:sz w:val="18"/>
          <w:szCs w:val="18"/>
        </w:rPr>
        <w:t>4</w:t>
      </w:r>
      <w:proofErr w:type="gramEnd"/>
    </w:p>
    <w:tbl>
      <w:tblPr>
        <w:tblW w:w="492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3"/>
        <w:gridCol w:w="1701"/>
        <w:gridCol w:w="7266"/>
      </w:tblGrid>
      <w:tr w:rsidR="005D3A88" w:rsidRPr="00A94F69" w:rsidTr="00A7739C">
        <w:trPr>
          <w:trHeight w:val="387"/>
        </w:trPr>
        <w:tc>
          <w:tcPr>
            <w:tcW w:w="561"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Код</w:t>
            </w:r>
          </w:p>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классификатора</w:t>
            </w:r>
          </w:p>
        </w:tc>
        <w:tc>
          <w:tcPr>
            <w:tcW w:w="842"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Наименование вида разрешенного использования</w:t>
            </w:r>
          </w:p>
        </w:tc>
        <w:tc>
          <w:tcPr>
            <w:tcW w:w="3597"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описание вида разрешенного использования</w:t>
            </w:r>
          </w:p>
        </w:tc>
      </w:tr>
      <w:tr w:rsidR="005D3A88" w:rsidRPr="00A94F69" w:rsidTr="00A7739C">
        <w:trPr>
          <w:trHeight w:val="692"/>
        </w:trPr>
        <w:tc>
          <w:tcPr>
            <w:tcW w:w="561"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3.2.1</w:t>
            </w:r>
          </w:p>
        </w:tc>
        <w:tc>
          <w:tcPr>
            <w:tcW w:w="842"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Дома социального обслуживания</w:t>
            </w:r>
          </w:p>
        </w:tc>
        <w:tc>
          <w:tcPr>
            <w:tcW w:w="3597"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зданий, предназначенных для размещения домов престарелых, домов ребенка, детских домов, пунктов ночлега для бездомных граждан;</w:t>
            </w:r>
          </w:p>
          <w:p w:rsidR="005D3A88" w:rsidRPr="00A94F69" w:rsidRDefault="005D3A88" w:rsidP="00FE67F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объектов капитального строительства для временного размещения вынужденных переселенцев, лиц, признанных беженцами</w:t>
            </w:r>
          </w:p>
        </w:tc>
      </w:tr>
      <w:tr w:rsidR="005D3A88" w:rsidRPr="00A94F69" w:rsidTr="00A7739C">
        <w:trPr>
          <w:trHeight w:val="641"/>
        </w:trPr>
        <w:tc>
          <w:tcPr>
            <w:tcW w:w="561"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lastRenderedPageBreak/>
              <w:t>3.2.3</w:t>
            </w:r>
          </w:p>
        </w:tc>
        <w:tc>
          <w:tcPr>
            <w:tcW w:w="842"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Оказание услуг связи</w:t>
            </w:r>
          </w:p>
        </w:tc>
        <w:tc>
          <w:tcPr>
            <w:tcW w:w="3597"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5D3A88" w:rsidRPr="00A94F69" w:rsidTr="00A7739C">
        <w:trPr>
          <w:trHeight w:val="274"/>
        </w:trPr>
        <w:tc>
          <w:tcPr>
            <w:tcW w:w="561"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4.4</w:t>
            </w:r>
          </w:p>
        </w:tc>
        <w:tc>
          <w:tcPr>
            <w:tcW w:w="842"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Магазины</w:t>
            </w:r>
          </w:p>
        </w:tc>
        <w:tc>
          <w:tcPr>
            <w:tcW w:w="3597"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D3A88" w:rsidRPr="00A94F69" w:rsidTr="00A7739C">
        <w:trPr>
          <w:trHeight w:val="274"/>
        </w:trPr>
        <w:tc>
          <w:tcPr>
            <w:tcW w:w="561"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2.7.1</w:t>
            </w:r>
          </w:p>
        </w:tc>
        <w:tc>
          <w:tcPr>
            <w:tcW w:w="842"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Хранение автотранспорта</w:t>
            </w:r>
          </w:p>
        </w:tc>
        <w:tc>
          <w:tcPr>
            <w:tcW w:w="3597"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r w:rsidRPr="00A94F69">
              <w:rPr>
                <w:rFonts w:ascii="Arial" w:hAnsi="Arial" w:cs="Arial"/>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94F69">
              <w:rPr>
                <w:rFonts w:ascii="Arial" w:hAnsi="Arial" w:cs="Arial"/>
                <w:sz w:val="18"/>
                <w:szCs w:val="18"/>
              </w:rPr>
              <w:t>машино</w:t>
            </w:r>
            <w:proofErr w:type="spellEnd"/>
            <w:r w:rsidRPr="00A94F69">
              <w:rPr>
                <w:rFonts w:ascii="Arial" w:hAnsi="Arial" w:cs="Arial"/>
                <w:sz w:val="18"/>
                <w:szCs w:val="18"/>
              </w:rPr>
              <w:t xml:space="preserve">-места, за исключением гаражей, размещение которых предусмотрено содержанием видов разрешенного использования с </w:t>
            </w:r>
            <w:hyperlink r:id="rId29" w:history="1">
              <w:r w:rsidRPr="00A94F69">
                <w:rPr>
                  <w:rFonts w:ascii="Arial" w:hAnsi="Arial" w:cs="Arial"/>
                  <w:sz w:val="18"/>
                  <w:szCs w:val="18"/>
                </w:rPr>
                <w:t>кодами 2.7.2</w:t>
              </w:r>
            </w:hyperlink>
            <w:r w:rsidRPr="00A94F69">
              <w:rPr>
                <w:rFonts w:ascii="Arial" w:hAnsi="Arial" w:cs="Arial"/>
                <w:sz w:val="18"/>
                <w:szCs w:val="18"/>
              </w:rPr>
              <w:t xml:space="preserve">, </w:t>
            </w:r>
            <w:hyperlink r:id="rId30" w:history="1">
              <w:r w:rsidRPr="00A94F69">
                <w:rPr>
                  <w:rFonts w:ascii="Arial" w:hAnsi="Arial" w:cs="Arial"/>
                  <w:sz w:val="18"/>
                  <w:szCs w:val="18"/>
                </w:rPr>
                <w:t xml:space="preserve">4.9 </w:t>
              </w:r>
            </w:hyperlink>
          </w:p>
        </w:tc>
      </w:tr>
      <w:tr w:rsidR="005D3A88" w:rsidRPr="00A94F69" w:rsidTr="00A7739C">
        <w:trPr>
          <w:trHeight w:val="131"/>
        </w:trPr>
        <w:tc>
          <w:tcPr>
            <w:tcW w:w="561"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4.9</w:t>
            </w:r>
          </w:p>
        </w:tc>
        <w:tc>
          <w:tcPr>
            <w:tcW w:w="842"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Служебные гаражи</w:t>
            </w:r>
          </w:p>
        </w:tc>
        <w:tc>
          <w:tcPr>
            <w:tcW w:w="3597"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A94F69">
                <w:rPr>
                  <w:rFonts w:ascii="Arial" w:eastAsia="Helvetica Neue Light" w:hAnsi="Arial" w:cs="Arial"/>
                  <w:sz w:val="18"/>
                  <w:szCs w:val="18"/>
                  <w:bdr w:val="nil"/>
                </w:rPr>
                <w:t>кодами 3.0</w:t>
              </w:r>
            </w:hyperlink>
            <w:r w:rsidRPr="00A94F69">
              <w:rPr>
                <w:rFonts w:ascii="Arial" w:eastAsia="Helvetica Neue Light" w:hAnsi="Arial" w:cs="Arial"/>
                <w:sz w:val="18"/>
                <w:szCs w:val="18"/>
                <w:bdr w:val="nil"/>
              </w:rPr>
              <w:t xml:space="preserve">, </w:t>
            </w:r>
            <w:hyperlink w:anchor="Par333" w:tooltip="4.0" w:history="1">
              <w:r w:rsidRPr="00A94F69">
                <w:rPr>
                  <w:rFonts w:ascii="Arial" w:eastAsia="Helvetica Neue Light" w:hAnsi="Arial" w:cs="Arial"/>
                  <w:sz w:val="18"/>
                  <w:szCs w:val="18"/>
                  <w:bdr w:val="nil"/>
                </w:rPr>
                <w:t>4.0</w:t>
              </w:r>
            </w:hyperlink>
            <w:r w:rsidRPr="00A94F69">
              <w:rPr>
                <w:rFonts w:ascii="Arial" w:eastAsia="Helvetica Neue Light" w:hAnsi="Arial" w:cs="Arial"/>
                <w:sz w:val="18"/>
                <w:szCs w:val="18"/>
                <w:bdr w:val="nil"/>
              </w:rPr>
              <w:t>, а также для стоянки и хранения транспортных средств общего пользования, в том числе в депо</w:t>
            </w:r>
          </w:p>
        </w:tc>
      </w:tr>
    </w:tbl>
    <w:p w:rsidR="005D3A88" w:rsidRPr="00A94F69" w:rsidRDefault="005D3A88" w:rsidP="00FE67F8">
      <w:pPr>
        <w:widowControl w:val="0"/>
        <w:pBdr>
          <w:top w:val="nil"/>
          <w:left w:val="nil"/>
          <w:bottom w:val="nil"/>
          <w:right w:val="nil"/>
          <w:between w:val="nil"/>
          <w:bar w:val="nil"/>
        </w:pBdr>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Вспомогательные виды разрешенного использования земельных участков зоны ОД</w:t>
      </w:r>
      <w:proofErr w:type="gramStart"/>
      <w:r w:rsidRPr="00A94F69">
        <w:rPr>
          <w:rFonts w:ascii="Arial" w:eastAsia="Helvetica Neue Light" w:hAnsi="Arial" w:cs="Arial"/>
          <w:sz w:val="18"/>
          <w:szCs w:val="18"/>
          <w:bdr w:val="nil"/>
        </w:rPr>
        <w:t>4</w:t>
      </w:r>
      <w:proofErr w:type="gramEnd"/>
    </w:p>
    <w:p w:rsidR="005D3A88" w:rsidRPr="00A94F69" w:rsidRDefault="005D3A88" w:rsidP="00FE67F8">
      <w:pPr>
        <w:widowControl w:val="0"/>
        <w:pBdr>
          <w:top w:val="nil"/>
          <w:left w:val="nil"/>
          <w:bottom w:val="nil"/>
          <w:right w:val="nil"/>
          <w:between w:val="nil"/>
          <w:bar w:val="nil"/>
        </w:pBdr>
        <w:spacing w:line="180" w:lineRule="exact"/>
        <w:ind w:hanging="1698"/>
        <w:jc w:val="both"/>
        <w:rPr>
          <w:rFonts w:ascii="Arial" w:eastAsia="Helvetica Neue Light" w:hAnsi="Arial" w:cs="Arial"/>
          <w:sz w:val="18"/>
          <w:szCs w:val="18"/>
          <w:bdr w:val="nil"/>
        </w:rPr>
      </w:pPr>
    </w:p>
    <w:tbl>
      <w:tblPr>
        <w:tblW w:w="4916"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5"/>
        <w:gridCol w:w="1699"/>
        <w:gridCol w:w="7258"/>
      </w:tblGrid>
      <w:tr w:rsidR="005D3A88" w:rsidRPr="00A94F69" w:rsidTr="00A7739C">
        <w:trPr>
          <w:trHeight w:val="712"/>
        </w:trPr>
        <w:tc>
          <w:tcPr>
            <w:tcW w:w="562"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Код</w:t>
            </w:r>
          </w:p>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классификатора</w:t>
            </w:r>
          </w:p>
        </w:tc>
        <w:tc>
          <w:tcPr>
            <w:tcW w:w="842"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Наименование вида разрешенного использования</w:t>
            </w:r>
          </w:p>
        </w:tc>
        <w:tc>
          <w:tcPr>
            <w:tcW w:w="3595"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описание вида разрешенного использования</w:t>
            </w:r>
          </w:p>
        </w:tc>
      </w:tr>
      <w:tr w:rsidR="005D3A88" w:rsidRPr="00A94F69" w:rsidTr="00A7739C">
        <w:tblPrEx>
          <w:tblCellMar>
            <w:left w:w="108" w:type="dxa"/>
            <w:right w:w="108" w:type="dxa"/>
          </w:tblCellMar>
        </w:tblPrEx>
        <w:trPr>
          <w:trHeight w:val="157"/>
        </w:trPr>
        <w:tc>
          <w:tcPr>
            <w:tcW w:w="562" w:type="pct"/>
            <w:shd w:val="clear" w:color="auto" w:fill="auto"/>
            <w:vAlign w:val="center"/>
          </w:tcPr>
          <w:p w:rsidR="005D3A88" w:rsidRPr="00A94F69" w:rsidRDefault="005D3A88" w:rsidP="00FE67F8">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p>
        </w:tc>
        <w:tc>
          <w:tcPr>
            <w:tcW w:w="4438" w:type="pct"/>
            <w:gridSpan w:val="2"/>
            <w:shd w:val="clear" w:color="auto" w:fill="auto"/>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hAnsi="Arial" w:cs="Arial"/>
                <w:sz w:val="18"/>
                <w:szCs w:val="18"/>
              </w:rPr>
            </w:pPr>
            <w:r w:rsidRPr="00A94F69">
              <w:rPr>
                <w:rFonts w:ascii="Arial" w:eastAsia="Helvetica Neue Light" w:hAnsi="Arial" w:cs="Arial"/>
                <w:sz w:val="18"/>
                <w:szCs w:val="18"/>
                <w:bdr w:val="nil"/>
              </w:rPr>
              <w:t>Не устанавливаются</w:t>
            </w:r>
          </w:p>
        </w:tc>
      </w:tr>
    </w:tbl>
    <w:p w:rsidR="005D3A88" w:rsidRPr="00A94F69" w:rsidRDefault="005D3A88" w:rsidP="00FE67F8">
      <w:pPr>
        <w:widowControl w:val="0"/>
        <w:pBdr>
          <w:top w:val="nil"/>
          <w:left w:val="nil"/>
          <w:bottom w:val="nil"/>
          <w:right w:val="nil"/>
          <w:between w:val="nil"/>
          <w:bar w:val="nil"/>
        </w:pBdr>
        <w:spacing w:line="180" w:lineRule="exact"/>
        <w:ind w:firstLine="2127"/>
        <w:jc w:val="both"/>
        <w:rPr>
          <w:rFonts w:ascii="Arial" w:eastAsia="Helvetica Neue Light" w:hAnsi="Arial" w:cs="Arial"/>
          <w:sz w:val="18"/>
          <w:szCs w:val="18"/>
          <w:bdr w:val="nil"/>
        </w:rPr>
      </w:pPr>
    </w:p>
    <w:tbl>
      <w:tblPr>
        <w:tblW w:w="4922"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57CA2"/>
        <w:tblCellMar>
          <w:left w:w="0" w:type="dxa"/>
          <w:right w:w="0" w:type="dxa"/>
        </w:tblCellMar>
        <w:tblLook w:val="04A0" w:firstRow="1" w:lastRow="0" w:firstColumn="1" w:lastColumn="0" w:noHBand="0" w:noVBand="1"/>
      </w:tblPr>
      <w:tblGrid>
        <w:gridCol w:w="5032"/>
        <w:gridCol w:w="2452"/>
        <w:gridCol w:w="2581"/>
      </w:tblGrid>
      <w:tr w:rsidR="005D3A88" w:rsidRPr="00A94F69" w:rsidTr="007639CB">
        <w:trPr>
          <w:trHeight w:val="328"/>
        </w:trPr>
        <w:tc>
          <w:tcPr>
            <w:tcW w:w="3717" w:type="pct"/>
            <w:gridSpan w:val="2"/>
            <w:shd w:val="clear" w:color="auto" w:fill="auto"/>
            <w:tcMar>
              <w:top w:w="80" w:type="dxa"/>
              <w:left w:w="80" w:type="dxa"/>
              <w:bottom w:w="80" w:type="dxa"/>
              <w:right w:w="80" w:type="dxa"/>
            </w:tcMar>
          </w:tcPr>
          <w:p w:rsidR="005D3A88" w:rsidRPr="00A94F69" w:rsidRDefault="005D3A88" w:rsidP="00FE67F8">
            <w:pPr>
              <w:widowControl w:val="0"/>
              <w:pBdr>
                <w:top w:val="nil"/>
                <w:left w:val="nil"/>
                <w:bottom w:val="nil"/>
                <w:right w:val="nil"/>
                <w:between w:val="nil"/>
                <w:bar w:val="nil"/>
              </w:pBdr>
              <w:spacing w:line="180" w:lineRule="exact"/>
              <w:jc w:val="both"/>
              <w:rPr>
                <w:rFonts w:ascii="Arial" w:eastAsia="Helvetica Neue" w:hAnsi="Arial" w:cs="Arial"/>
                <w:bCs/>
                <w:sz w:val="18"/>
                <w:szCs w:val="18"/>
                <w:bdr w:val="nil"/>
              </w:rPr>
            </w:pPr>
            <w:r w:rsidRPr="00A94F69">
              <w:rPr>
                <w:rFonts w:ascii="Arial" w:eastAsia="Helvetica Neue" w:hAnsi="Arial" w:cs="Arial"/>
                <w:bCs/>
                <w:sz w:val="18"/>
                <w:szCs w:val="18"/>
                <w:bdr w:val="nil"/>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A94F69">
              <w:rPr>
                <w:rFonts w:ascii="Arial" w:eastAsia="Helvetica Neue" w:hAnsi="Arial" w:cs="Arial"/>
                <w:bCs/>
                <w:sz w:val="18"/>
                <w:szCs w:val="18"/>
                <w:bdr w:val="nil"/>
              </w:rPr>
              <w:br/>
              <w:t>капитального строительства</w:t>
            </w:r>
          </w:p>
        </w:tc>
        <w:tc>
          <w:tcPr>
            <w:tcW w:w="1283" w:type="pct"/>
            <w:shd w:val="clear" w:color="auto" w:fill="auto"/>
            <w:tcMar>
              <w:top w:w="80" w:type="dxa"/>
              <w:left w:w="80" w:type="dxa"/>
              <w:bottom w:w="80" w:type="dxa"/>
              <w:right w:w="80" w:type="dxa"/>
            </w:tcMar>
          </w:tcPr>
          <w:p w:rsidR="005D3A88" w:rsidRPr="00A94F69" w:rsidRDefault="005D3A88" w:rsidP="00FE67F8">
            <w:pPr>
              <w:widowControl w:val="0"/>
              <w:pBdr>
                <w:top w:val="nil"/>
                <w:left w:val="nil"/>
                <w:bottom w:val="nil"/>
                <w:right w:val="nil"/>
                <w:between w:val="nil"/>
                <w:bar w:val="nil"/>
              </w:pBdr>
              <w:spacing w:line="180" w:lineRule="exact"/>
              <w:jc w:val="both"/>
              <w:rPr>
                <w:rFonts w:ascii="Arial" w:eastAsia="Helvetica Neue" w:hAnsi="Arial" w:cs="Arial"/>
                <w:bCs/>
                <w:sz w:val="18"/>
                <w:szCs w:val="18"/>
                <w:bdr w:val="nil"/>
              </w:rPr>
            </w:pPr>
            <w:r w:rsidRPr="00A94F69">
              <w:rPr>
                <w:rFonts w:ascii="Arial" w:eastAsia="Helvetica Neue" w:hAnsi="Arial" w:cs="Arial"/>
                <w:bCs/>
                <w:sz w:val="18"/>
                <w:szCs w:val="18"/>
                <w:bdr w:val="nil"/>
              </w:rPr>
              <w:t>примечания</w:t>
            </w:r>
          </w:p>
        </w:tc>
      </w:tr>
      <w:tr w:rsidR="005D3A88" w:rsidRPr="00A94F69" w:rsidTr="007639CB">
        <w:tblPrEx>
          <w:shd w:val="clear" w:color="auto" w:fill="auto"/>
        </w:tblPrEx>
        <w:trPr>
          <w:trHeight w:val="274"/>
        </w:trPr>
        <w:tc>
          <w:tcPr>
            <w:tcW w:w="2500"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Предельные (минимальные и (или) максимальные) размеры земельных участков, в том числе их площадь</w:t>
            </w:r>
          </w:p>
        </w:tc>
        <w:tc>
          <w:tcPr>
            <w:tcW w:w="1218"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не подлежит установлению</w:t>
            </w:r>
          </w:p>
        </w:tc>
        <w:tc>
          <w:tcPr>
            <w:tcW w:w="1283"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p>
        </w:tc>
      </w:tr>
      <w:tr w:rsidR="005D3A88" w:rsidRPr="00A94F69" w:rsidTr="007639CB">
        <w:tblPrEx>
          <w:shd w:val="clear" w:color="auto" w:fill="auto"/>
        </w:tblPrEx>
        <w:trPr>
          <w:trHeight w:val="274"/>
        </w:trPr>
        <w:tc>
          <w:tcPr>
            <w:tcW w:w="2500"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Предельное количество этажей</w:t>
            </w:r>
          </w:p>
        </w:tc>
        <w:tc>
          <w:tcPr>
            <w:tcW w:w="1218"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не подлежит установлению</w:t>
            </w:r>
          </w:p>
        </w:tc>
        <w:tc>
          <w:tcPr>
            <w:tcW w:w="1283"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p>
        </w:tc>
      </w:tr>
      <w:tr w:rsidR="005D3A88" w:rsidRPr="00A94F69" w:rsidTr="007639CB">
        <w:tblPrEx>
          <w:shd w:val="clear" w:color="auto" w:fill="auto"/>
        </w:tblPrEx>
        <w:trPr>
          <w:trHeight w:val="274"/>
        </w:trPr>
        <w:tc>
          <w:tcPr>
            <w:tcW w:w="2500"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Предельная высота зданий, строений, сооружений</w:t>
            </w:r>
          </w:p>
        </w:tc>
        <w:tc>
          <w:tcPr>
            <w:tcW w:w="1218"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не подлежит установлению</w:t>
            </w:r>
          </w:p>
        </w:tc>
        <w:tc>
          <w:tcPr>
            <w:tcW w:w="1283"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p>
        </w:tc>
      </w:tr>
      <w:tr w:rsidR="005D3A88" w:rsidRPr="00A94F69" w:rsidTr="007639CB">
        <w:tblPrEx>
          <w:shd w:val="clear" w:color="auto" w:fill="auto"/>
        </w:tblPrEx>
        <w:trPr>
          <w:trHeight w:val="283"/>
        </w:trPr>
        <w:tc>
          <w:tcPr>
            <w:tcW w:w="2500"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218"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80%</w:t>
            </w:r>
          </w:p>
        </w:tc>
        <w:tc>
          <w:tcPr>
            <w:tcW w:w="1283"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p>
        </w:tc>
      </w:tr>
      <w:tr w:rsidR="005D3A88" w:rsidRPr="00A94F69" w:rsidTr="007639CB">
        <w:tblPrEx>
          <w:shd w:val="clear" w:color="auto" w:fill="auto"/>
        </w:tblPrEx>
        <w:trPr>
          <w:trHeight w:val="283"/>
        </w:trPr>
        <w:tc>
          <w:tcPr>
            <w:tcW w:w="2500" w:type="pct"/>
            <w:tcBorders>
              <w:bottom w:val="nil"/>
            </w:tcBorders>
            <w:shd w:val="clear" w:color="auto" w:fill="FEFEFE"/>
            <w:tcMar>
              <w:top w:w="0" w:type="dxa"/>
              <w:left w:w="100" w:type="dxa"/>
              <w:bottom w:w="0" w:type="dxa"/>
              <w:right w:w="100" w:type="dxa"/>
            </w:tcMar>
          </w:tcPr>
          <w:p w:rsidR="005D3A88" w:rsidRPr="00A94F69" w:rsidRDefault="005D3A88" w:rsidP="00FE67F8">
            <w:pPr>
              <w:keepNext/>
              <w:keepLines/>
              <w:pBdr>
                <w:top w:val="nil"/>
                <w:left w:val="nil"/>
                <w:bottom w:val="nil"/>
                <w:right w:val="nil"/>
                <w:between w:val="nil"/>
                <w:bar w:val="nil"/>
              </w:pBdr>
              <w:spacing w:line="180" w:lineRule="exact"/>
              <w:contextualSpacing/>
              <w:jc w:val="both"/>
              <w:rPr>
                <w:rFonts w:ascii="Arial" w:eastAsia="Helvetica Neue Light" w:hAnsi="Arial" w:cs="Arial"/>
                <w:sz w:val="18"/>
                <w:szCs w:val="18"/>
                <w:bdr w:val="nil"/>
              </w:rPr>
            </w:pPr>
            <w:r w:rsidRPr="00A94F69">
              <w:rPr>
                <w:rFonts w:ascii="Arial" w:eastAsia="Helvetica Neue Light" w:hAnsi="Arial" w:cs="Arial"/>
                <w:sz w:val="18"/>
                <w:szCs w:val="18"/>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18" w:type="pct"/>
            <w:tcBorders>
              <w:bottom w:val="nil"/>
            </w:tcBorders>
            <w:shd w:val="clear" w:color="auto" w:fill="FEFEFE"/>
            <w:tcMar>
              <w:top w:w="0" w:type="dxa"/>
              <w:left w:w="100" w:type="dxa"/>
              <w:bottom w:w="0" w:type="dxa"/>
              <w:right w:w="100" w:type="dxa"/>
            </w:tcMar>
          </w:tcPr>
          <w:p w:rsidR="005D3A88" w:rsidRPr="00A94F69" w:rsidRDefault="005D3A88" w:rsidP="00FE67F8">
            <w:pPr>
              <w:keepNext/>
              <w:keepLines/>
              <w:tabs>
                <w:tab w:val="left" w:pos="920"/>
                <w:tab w:val="left" w:pos="1840"/>
              </w:tabs>
              <w:spacing w:line="180" w:lineRule="exact"/>
              <w:contextualSpacing/>
              <w:jc w:val="both"/>
              <w:rPr>
                <w:rFonts w:ascii="Arial" w:hAnsi="Arial" w:cs="Arial"/>
                <w:sz w:val="18"/>
                <w:szCs w:val="18"/>
              </w:rPr>
            </w:pPr>
            <w:r w:rsidRPr="00A94F69">
              <w:rPr>
                <w:rFonts w:ascii="Arial" w:hAnsi="Arial" w:cs="Arial"/>
                <w:sz w:val="18"/>
                <w:szCs w:val="18"/>
              </w:rPr>
              <w:t>2 м</w:t>
            </w:r>
          </w:p>
        </w:tc>
        <w:tc>
          <w:tcPr>
            <w:tcW w:w="1283" w:type="pct"/>
            <w:vMerge w:val="restart"/>
            <w:shd w:val="clear" w:color="auto" w:fill="FEFEFE"/>
            <w:tcMar>
              <w:top w:w="0" w:type="dxa"/>
              <w:left w:w="100" w:type="dxa"/>
              <w:bottom w:w="0" w:type="dxa"/>
              <w:right w:w="100" w:type="dxa"/>
            </w:tcMar>
          </w:tcPr>
          <w:p w:rsidR="005D3A88" w:rsidRPr="00A94F69" w:rsidRDefault="005D3A88" w:rsidP="00FE67F8">
            <w:pPr>
              <w:keepNext/>
              <w:keepLines/>
              <w:pBdr>
                <w:top w:val="nil"/>
                <w:left w:val="nil"/>
                <w:bottom w:val="nil"/>
                <w:right w:val="nil"/>
                <w:between w:val="nil"/>
                <w:bar w:val="nil"/>
              </w:pBdr>
              <w:spacing w:line="180" w:lineRule="exact"/>
              <w:contextualSpacing/>
              <w:jc w:val="both"/>
              <w:rPr>
                <w:rFonts w:ascii="Arial" w:eastAsia="Helvetica Neue Light" w:hAnsi="Arial" w:cs="Arial"/>
                <w:sz w:val="18"/>
                <w:szCs w:val="18"/>
                <w:bdr w:val="nil"/>
              </w:rPr>
            </w:pPr>
            <w:r w:rsidRPr="00A94F69">
              <w:rPr>
                <w:rFonts w:ascii="Arial" w:eastAsia="Helvetica Neue Light" w:hAnsi="Arial" w:cs="Arial"/>
                <w:sz w:val="18"/>
                <w:szCs w:val="18"/>
                <w:bdr w:val="nil"/>
              </w:rPr>
              <w:t xml:space="preserve">может быть </w:t>
            </w:r>
            <w:r w:rsidR="00FE67F8">
              <w:rPr>
                <w:rFonts w:ascii="Arial" w:eastAsia="Helvetica Neue Light" w:hAnsi="Arial" w:cs="Arial"/>
                <w:sz w:val="18"/>
                <w:szCs w:val="18"/>
                <w:bdr w:val="nil"/>
              </w:rPr>
              <w:t>сокращено после получения разре</w:t>
            </w:r>
            <w:r w:rsidRPr="00A94F69">
              <w:rPr>
                <w:rFonts w:ascii="Arial" w:eastAsia="Helvetica Neue Light" w:hAnsi="Arial" w:cs="Arial"/>
                <w:sz w:val="18"/>
                <w:szCs w:val="18"/>
                <w:bdr w:val="nil"/>
              </w:rPr>
              <w:t>шения на отклонение от предельных па</w:t>
            </w:r>
            <w:r w:rsidR="00FE67F8">
              <w:rPr>
                <w:rFonts w:ascii="Arial" w:eastAsia="Helvetica Neue Light" w:hAnsi="Arial" w:cs="Arial"/>
                <w:sz w:val="18"/>
                <w:szCs w:val="18"/>
                <w:bdr w:val="nil"/>
              </w:rPr>
              <w:t>раметров разрешенного строительства в порядке, предус</w:t>
            </w:r>
            <w:r w:rsidR="00FE67F8" w:rsidRPr="00A94F69">
              <w:rPr>
                <w:rFonts w:ascii="Arial" w:eastAsia="Helvetica Neue Light" w:hAnsi="Arial" w:cs="Arial"/>
                <w:sz w:val="18"/>
                <w:szCs w:val="18"/>
                <w:bdr w:val="nil"/>
              </w:rPr>
              <w:t>мотренном</w:t>
            </w:r>
            <w:r w:rsidRPr="00A94F69">
              <w:rPr>
                <w:rFonts w:ascii="Arial" w:eastAsia="Helvetica Neue Light" w:hAnsi="Arial" w:cs="Arial"/>
                <w:sz w:val="18"/>
                <w:szCs w:val="18"/>
                <w:bdr w:val="nil"/>
              </w:rPr>
              <w:t xml:space="preserve"> ст. 40 Градостроительного  </w:t>
            </w:r>
          </w:p>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ind w:right="-50"/>
              <w:jc w:val="both"/>
              <w:rPr>
                <w:rFonts w:ascii="Arial" w:eastAsia="Helvetica Neue Light" w:hAnsi="Arial" w:cs="Arial"/>
                <w:sz w:val="18"/>
                <w:szCs w:val="18"/>
                <w:bdr w:val="nil"/>
              </w:rPr>
            </w:pPr>
            <w:r w:rsidRPr="00A94F69">
              <w:rPr>
                <w:rFonts w:ascii="Arial" w:eastAsia="Helvetica Neue Light" w:hAnsi="Arial" w:cs="Arial"/>
                <w:sz w:val="18"/>
                <w:szCs w:val="18"/>
                <w:bdr w:val="nil"/>
              </w:rPr>
              <w:t>кодекса Российской Федерации</w:t>
            </w:r>
          </w:p>
        </w:tc>
      </w:tr>
      <w:tr w:rsidR="005D3A88" w:rsidRPr="00A94F69" w:rsidTr="007639CB">
        <w:tblPrEx>
          <w:shd w:val="clear" w:color="auto" w:fill="auto"/>
        </w:tblPrEx>
        <w:trPr>
          <w:trHeight w:val="283"/>
        </w:trPr>
        <w:tc>
          <w:tcPr>
            <w:tcW w:w="2500" w:type="pct"/>
            <w:tcBorders>
              <w:top w:val="nil"/>
            </w:tcBorders>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spacing w:line="180" w:lineRule="exact"/>
              <w:jc w:val="both"/>
              <w:rPr>
                <w:rFonts w:ascii="Arial" w:eastAsia="Helvetica Neue Light" w:hAnsi="Arial" w:cs="Arial"/>
                <w:sz w:val="18"/>
                <w:szCs w:val="18"/>
                <w:bdr w:val="nil"/>
              </w:rPr>
            </w:pPr>
          </w:p>
        </w:tc>
        <w:tc>
          <w:tcPr>
            <w:tcW w:w="1218" w:type="pct"/>
            <w:tcBorders>
              <w:top w:val="nil"/>
            </w:tcBorders>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p>
        </w:tc>
        <w:tc>
          <w:tcPr>
            <w:tcW w:w="1283" w:type="pct"/>
            <w:vMerge/>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p>
        </w:tc>
      </w:tr>
      <w:tr w:rsidR="005D3A88" w:rsidRPr="00A94F69" w:rsidTr="007639CB">
        <w:tblPrEx>
          <w:shd w:val="clear" w:color="auto" w:fill="auto"/>
        </w:tblPrEx>
        <w:trPr>
          <w:trHeight w:val="274"/>
        </w:trPr>
        <w:tc>
          <w:tcPr>
            <w:tcW w:w="5000" w:type="pct"/>
            <w:gridSpan w:val="3"/>
            <w:shd w:val="clear" w:color="auto" w:fill="auto"/>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Иные предельные параметры разрешённого строительства, реконструкции объектов капитального строительства:</w:t>
            </w:r>
          </w:p>
        </w:tc>
      </w:tr>
      <w:tr w:rsidR="005D3A88" w:rsidRPr="00A94F69" w:rsidTr="007639CB">
        <w:tblPrEx>
          <w:shd w:val="clear" w:color="auto" w:fill="auto"/>
        </w:tblPrEx>
        <w:trPr>
          <w:trHeight w:val="274"/>
        </w:trPr>
        <w:tc>
          <w:tcPr>
            <w:tcW w:w="2500"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Минимальные отступы лечебных корпусов от красной линии застройки</w:t>
            </w:r>
          </w:p>
        </w:tc>
        <w:tc>
          <w:tcPr>
            <w:tcW w:w="1218"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30 м</w:t>
            </w:r>
          </w:p>
        </w:tc>
        <w:tc>
          <w:tcPr>
            <w:tcW w:w="1283"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r w:rsidRPr="00A94F69">
              <w:rPr>
                <w:rFonts w:ascii="Arial" w:hAnsi="Arial" w:cs="Arial"/>
                <w:sz w:val="18"/>
                <w:szCs w:val="18"/>
                <w:bdr w:val="nil"/>
              </w:rPr>
              <w:t>при наличии утвержденной документации по планировке территории</w:t>
            </w:r>
          </w:p>
        </w:tc>
      </w:tr>
    </w:tbl>
    <w:p w:rsidR="005D3A88" w:rsidRPr="00A94F69" w:rsidRDefault="005D3A88" w:rsidP="00A94F69">
      <w:pPr>
        <w:spacing w:line="180" w:lineRule="exact"/>
        <w:rPr>
          <w:rFonts w:ascii="Arial" w:hAnsi="Arial" w:cs="Arial"/>
          <w:sz w:val="18"/>
          <w:szCs w:val="18"/>
        </w:rPr>
      </w:pPr>
    </w:p>
    <w:p w:rsidR="005D3A88" w:rsidRPr="00A94F69" w:rsidRDefault="005D3A88" w:rsidP="00A94F69">
      <w:pPr>
        <w:spacing w:line="180" w:lineRule="exact"/>
        <w:rPr>
          <w:rFonts w:ascii="Arial" w:hAnsi="Arial" w:cs="Arial"/>
          <w:sz w:val="18"/>
          <w:szCs w:val="18"/>
        </w:rPr>
      </w:pPr>
      <w:r w:rsidRPr="00A94F69">
        <w:rPr>
          <w:rFonts w:ascii="Arial" w:hAnsi="Arial" w:cs="Arial"/>
          <w:sz w:val="18"/>
          <w:szCs w:val="18"/>
        </w:rPr>
        <w:t>Статья 4.5. Зона размещения объектов культурного назначения (ОД5)</w:t>
      </w:r>
    </w:p>
    <w:p w:rsidR="005D3A88" w:rsidRPr="00A94F69" w:rsidRDefault="005D3A88" w:rsidP="00A94F69">
      <w:pPr>
        <w:spacing w:line="180" w:lineRule="exact"/>
        <w:rPr>
          <w:rFonts w:ascii="Arial" w:hAnsi="Arial" w:cs="Arial"/>
          <w:sz w:val="18"/>
          <w:szCs w:val="18"/>
        </w:rPr>
      </w:pPr>
      <w:r w:rsidRPr="00A94F69">
        <w:rPr>
          <w:rFonts w:ascii="Arial" w:hAnsi="Arial" w:cs="Arial"/>
          <w:sz w:val="18"/>
          <w:szCs w:val="18"/>
        </w:rPr>
        <w:t>1. Зона предназначена для размещения объектов культурного назначения.</w:t>
      </w:r>
    </w:p>
    <w:p w:rsidR="005D3A88" w:rsidRPr="00A94F69" w:rsidRDefault="005D3A88" w:rsidP="00A94F69">
      <w:pPr>
        <w:spacing w:line="180" w:lineRule="exact"/>
        <w:rPr>
          <w:rFonts w:ascii="Arial" w:hAnsi="Arial" w:cs="Arial"/>
          <w:sz w:val="18"/>
          <w:szCs w:val="18"/>
        </w:rPr>
      </w:pPr>
    </w:p>
    <w:p w:rsidR="005D3A88" w:rsidRPr="00A94F69" w:rsidRDefault="005D3A88" w:rsidP="00A94F69">
      <w:pPr>
        <w:spacing w:line="180" w:lineRule="exact"/>
        <w:jc w:val="center"/>
        <w:rPr>
          <w:rFonts w:ascii="Arial" w:hAnsi="Arial" w:cs="Arial"/>
          <w:sz w:val="18"/>
          <w:szCs w:val="18"/>
        </w:rPr>
      </w:pPr>
      <w:r w:rsidRPr="00A94F69">
        <w:rPr>
          <w:rFonts w:ascii="Arial" w:hAnsi="Arial" w:cs="Arial"/>
          <w:sz w:val="18"/>
          <w:szCs w:val="18"/>
        </w:rPr>
        <w:t>Основные виды разрешённого использования земельных участков зоны ОД5</w:t>
      </w:r>
    </w:p>
    <w:tbl>
      <w:tblPr>
        <w:tblW w:w="4903"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3"/>
        <w:gridCol w:w="1703"/>
        <w:gridCol w:w="7229"/>
      </w:tblGrid>
      <w:tr w:rsidR="005D3A88" w:rsidRPr="00A94F69" w:rsidTr="00A7739C">
        <w:trPr>
          <w:trHeight w:val="295"/>
        </w:trPr>
        <w:tc>
          <w:tcPr>
            <w:tcW w:w="563"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Код</w:t>
            </w:r>
          </w:p>
          <w:p w:rsidR="005D3A88" w:rsidRPr="00A94F69" w:rsidRDefault="005D3A88" w:rsidP="00FE67F8">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классификатора</w:t>
            </w:r>
          </w:p>
        </w:tc>
        <w:tc>
          <w:tcPr>
            <w:tcW w:w="846"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Наименование вида разрешенного использования</w:t>
            </w:r>
          </w:p>
        </w:tc>
        <w:tc>
          <w:tcPr>
            <w:tcW w:w="3592"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описание вида разрешенного использования</w:t>
            </w:r>
          </w:p>
        </w:tc>
      </w:tr>
      <w:tr w:rsidR="005D3A88" w:rsidRPr="00A94F69" w:rsidTr="00A7739C">
        <w:trPr>
          <w:trHeight w:val="112"/>
        </w:trPr>
        <w:tc>
          <w:tcPr>
            <w:tcW w:w="563"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right" w:pos="1267"/>
                <w:tab w:val="right" w:pos="1333"/>
              </w:tabs>
              <w:spacing w:line="180" w:lineRule="exact"/>
              <w:jc w:val="both"/>
              <w:rPr>
                <w:rFonts w:ascii="Arial" w:eastAsia="Cambria" w:hAnsi="Arial" w:cs="Arial"/>
                <w:sz w:val="18"/>
                <w:szCs w:val="18"/>
                <w:bdr w:val="nil"/>
              </w:rPr>
            </w:pPr>
            <w:r w:rsidRPr="00A94F69">
              <w:rPr>
                <w:rFonts w:ascii="Arial" w:eastAsia="Helvetica Neue Light" w:hAnsi="Arial" w:cs="Arial"/>
                <w:sz w:val="18"/>
                <w:szCs w:val="18"/>
                <w:bdr w:val="nil"/>
              </w:rPr>
              <w:t>3.1.1</w:t>
            </w:r>
          </w:p>
        </w:tc>
        <w:tc>
          <w:tcPr>
            <w:tcW w:w="846"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Cambria" w:hAnsi="Arial" w:cs="Arial"/>
                <w:sz w:val="18"/>
                <w:szCs w:val="18"/>
                <w:bdr w:val="nil"/>
              </w:rPr>
            </w:pPr>
            <w:r w:rsidRPr="00A94F69">
              <w:rPr>
                <w:rFonts w:ascii="Arial" w:eastAsia="Helvetica Neue Light" w:hAnsi="Arial" w:cs="Arial"/>
                <w:sz w:val="18"/>
                <w:szCs w:val="18"/>
                <w:bdr w:val="nil"/>
              </w:rPr>
              <w:t>Предоставление коммунальных услуг</w:t>
            </w:r>
          </w:p>
        </w:tc>
        <w:tc>
          <w:tcPr>
            <w:tcW w:w="3592"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autoSpaceDE w:val="0"/>
              <w:autoSpaceDN w:val="0"/>
              <w:adjustRightInd w:val="0"/>
              <w:spacing w:line="180" w:lineRule="exact"/>
              <w:jc w:val="both"/>
              <w:rPr>
                <w:rFonts w:ascii="Arial" w:eastAsia="Cambria" w:hAnsi="Arial" w:cs="Arial"/>
                <w:sz w:val="18"/>
                <w:szCs w:val="18"/>
                <w:bdr w:val="nil"/>
              </w:rPr>
            </w:pPr>
            <w:proofErr w:type="gramStart"/>
            <w:r w:rsidRPr="00A94F69">
              <w:rPr>
                <w:rFonts w:ascii="Arial" w:eastAsia="Arial Unicode MS" w:hAnsi="Arial" w:cs="Arial"/>
                <w:sz w:val="18"/>
                <w:szCs w:val="18"/>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5D3A88" w:rsidRPr="00A94F69" w:rsidTr="00A7739C">
        <w:trPr>
          <w:trHeight w:val="381"/>
        </w:trPr>
        <w:tc>
          <w:tcPr>
            <w:tcW w:w="563"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3.1.2</w:t>
            </w:r>
          </w:p>
        </w:tc>
        <w:tc>
          <w:tcPr>
            <w:tcW w:w="846"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Административные здания организаций, обеспечивающих предоставление коммунальных услуг</w:t>
            </w:r>
          </w:p>
        </w:tc>
        <w:tc>
          <w:tcPr>
            <w:tcW w:w="3592"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зданий, предназначенных для приема физических и юридических лиц в связи с предоставлением им коммунальных услуг</w:t>
            </w:r>
          </w:p>
        </w:tc>
      </w:tr>
      <w:tr w:rsidR="005D3A88" w:rsidRPr="00A94F69" w:rsidTr="00A7739C">
        <w:trPr>
          <w:trHeight w:val="57"/>
        </w:trPr>
        <w:tc>
          <w:tcPr>
            <w:tcW w:w="563"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3.2.3</w:t>
            </w:r>
          </w:p>
        </w:tc>
        <w:tc>
          <w:tcPr>
            <w:tcW w:w="846"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Оказание услуг связи</w:t>
            </w:r>
          </w:p>
        </w:tc>
        <w:tc>
          <w:tcPr>
            <w:tcW w:w="3592"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5D3A88" w:rsidRPr="00A94F69" w:rsidRDefault="005D3A88" w:rsidP="00FE67F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p>
        </w:tc>
      </w:tr>
      <w:tr w:rsidR="005D3A88" w:rsidRPr="00A94F69" w:rsidTr="00A7739C">
        <w:trPr>
          <w:trHeight w:val="108"/>
        </w:trPr>
        <w:tc>
          <w:tcPr>
            <w:tcW w:w="563"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3.6.1</w:t>
            </w:r>
          </w:p>
        </w:tc>
        <w:tc>
          <w:tcPr>
            <w:tcW w:w="846"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 xml:space="preserve">Объекты </w:t>
            </w:r>
            <w:r w:rsidRPr="00A94F69">
              <w:rPr>
                <w:rFonts w:ascii="Arial" w:eastAsia="Helvetica Neue Light" w:hAnsi="Arial" w:cs="Arial"/>
                <w:sz w:val="18"/>
                <w:szCs w:val="18"/>
                <w:bdr w:val="nil"/>
              </w:rPr>
              <w:lastRenderedPageBreak/>
              <w:t>культурно-досуговой деятельности</w:t>
            </w:r>
          </w:p>
        </w:tc>
        <w:tc>
          <w:tcPr>
            <w:tcW w:w="3592"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autoSpaceDE w:val="0"/>
              <w:autoSpaceDN w:val="0"/>
              <w:adjustRightInd w:val="0"/>
              <w:spacing w:line="180" w:lineRule="exact"/>
              <w:jc w:val="both"/>
              <w:rPr>
                <w:rFonts w:ascii="Arial" w:eastAsia="Arial Unicode MS" w:hAnsi="Arial" w:cs="Arial"/>
                <w:sz w:val="18"/>
                <w:szCs w:val="18"/>
                <w:bdr w:val="nil"/>
              </w:rPr>
            </w:pPr>
            <w:proofErr w:type="gramStart"/>
            <w:r w:rsidRPr="00A94F69">
              <w:rPr>
                <w:rFonts w:ascii="Arial" w:eastAsia="Arial Unicode MS" w:hAnsi="Arial" w:cs="Arial"/>
                <w:sz w:val="18"/>
                <w:szCs w:val="18"/>
                <w:bdr w:val="nil"/>
              </w:rPr>
              <w:lastRenderedPageBreak/>
              <w:t xml:space="preserve">размещение зданий, предназначенных для размещения музеев, выставочных </w:t>
            </w:r>
            <w:r w:rsidRPr="00A94F69">
              <w:rPr>
                <w:rFonts w:ascii="Arial" w:eastAsia="Arial Unicode MS" w:hAnsi="Arial" w:cs="Arial"/>
                <w:sz w:val="18"/>
                <w:szCs w:val="18"/>
                <w:bdr w:val="nil"/>
              </w:rPr>
              <w:lastRenderedPageBreak/>
              <w:t>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5D3A88" w:rsidRPr="00A94F69" w:rsidTr="00A7739C">
        <w:trPr>
          <w:trHeight w:val="108"/>
        </w:trPr>
        <w:tc>
          <w:tcPr>
            <w:tcW w:w="563"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lastRenderedPageBreak/>
              <w:t>3.6.3</w:t>
            </w:r>
          </w:p>
        </w:tc>
        <w:tc>
          <w:tcPr>
            <w:tcW w:w="846"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Цирки и зверинцы</w:t>
            </w:r>
          </w:p>
        </w:tc>
        <w:tc>
          <w:tcPr>
            <w:tcW w:w="3592"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5D3A88" w:rsidRPr="00A94F69" w:rsidTr="00A7739C">
        <w:trPr>
          <w:trHeight w:val="57"/>
        </w:trPr>
        <w:tc>
          <w:tcPr>
            <w:tcW w:w="563"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3.8.1</w:t>
            </w:r>
          </w:p>
        </w:tc>
        <w:tc>
          <w:tcPr>
            <w:tcW w:w="846"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Государственное управление</w:t>
            </w:r>
          </w:p>
        </w:tc>
        <w:tc>
          <w:tcPr>
            <w:tcW w:w="3592"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5D3A88" w:rsidRPr="00A94F69" w:rsidTr="00A7739C">
        <w:trPr>
          <w:trHeight w:val="346"/>
        </w:trPr>
        <w:tc>
          <w:tcPr>
            <w:tcW w:w="563"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3.8.2</w:t>
            </w:r>
          </w:p>
        </w:tc>
        <w:tc>
          <w:tcPr>
            <w:tcW w:w="846"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Представительская деятельность</w:t>
            </w:r>
          </w:p>
        </w:tc>
        <w:tc>
          <w:tcPr>
            <w:tcW w:w="3592"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5D3A88" w:rsidRPr="00A94F69" w:rsidTr="00A7739C">
        <w:trPr>
          <w:trHeight w:val="57"/>
        </w:trPr>
        <w:tc>
          <w:tcPr>
            <w:tcW w:w="563"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4.1</w:t>
            </w:r>
          </w:p>
        </w:tc>
        <w:tc>
          <w:tcPr>
            <w:tcW w:w="846"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Деловое управление</w:t>
            </w:r>
          </w:p>
        </w:tc>
        <w:tc>
          <w:tcPr>
            <w:tcW w:w="3592"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D3A88" w:rsidRPr="00A94F69" w:rsidTr="00A7739C">
        <w:trPr>
          <w:trHeight w:val="57"/>
        </w:trPr>
        <w:tc>
          <w:tcPr>
            <w:tcW w:w="563"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4.2</w:t>
            </w:r>
          </w:p>
        </w:tc>
        <w:tc>
          <w:tcPr>
            <w:tcW w:w="846"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proofErr w:type="gramStart"/>
            <w:r w:rsidRPr="00A94F69">
              <w:rPr>
                <w:rFonts w:ascii="Arial" w:eastAsia="Helvetica Neue Light" w:hAnsi="Arial" w:cs="Arial"/>
                <w:sz w:val="18"/>
                <w:szCs w:val="18"/>
                <w:bdr w:val="nil"/>
              </w:rPr>
              <w:t>Объекты торговли (торговые центры, торгово-развлекательные центры (комплексы)</w:t>
            </w:r>
            <w:proofErr w:type="gramEnd"/>
          </w:p>
        </w:tc>
        <w:tc>
          <w:tcPr>
            <w:tcW w:w="3592"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A94F69">
                <w:rPr>
                  <w:rFonts w:ascii="Arial" w:eastAsia="Helvetica Neue Light" w:hAnsi="Arial" w:cs="Arial"/>
                  <w:sz w:val="18"/>
                  <w:szCs w:val="18"/>
                  <w:bdr w:val="nil"/>
                </w:rPr>
                <w:t>кодами 4.5-4.8.2</w:t>
              </w:r>
            </w:hyperlink>
            <w:r w:rsidRPr="00A94F69">
              <w:rPr>
                <w:rFonts w:ascii="Arial" w:eastAsia="Arial Unicode MS" w:hAnsi="Arial" w:cs="Arial"/>
                <w:sz w:val="18"/>
                <w:szCs w:val="18"/>
                <w:bdr w:val="nil"/>
              </w:rPr>
              <w:t xml:space="preserve"> классификатора</w:t>
            </w:r>
            <w:r w:rsidRPr="00A94F69">
              <w:rPr>
                <w:rFonts w:ascii="Arial" w:eastAsia="Helvetica Neue Light" w:hAnsi="Arial" w:cs="Arial"/>
                <w:sz w:val="18"/>
                <w:szCs w:val="18"/>
                <w:bdr w:val="nil"/>
              </w:rPr>
              <w:t>;</w:t>
            </w:r>
          </w:p>
          <w:p w:rsidR="005D3A88" w:rsidRPr="00A94F69" w:rsidRDefault="005D3A88" w:rsidP="00FE67F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гаражей и (или) стоянок для автомобилей сотрудников и посетителей торгового центра</w:t>
            </w:r>
          </w:p>
        </w:tc>
      </w:tr>
      <w:tr w:rsidR="005D3A88" w:rsidRPr="00A94F69" w:rsidTr="00A7739C">
        <w:trPr>
          <w:trHeight w:val="216"/>
        </w:trPr>
        <w:tc>
          <w:tcPr>
            <w:tcW w:w="563"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4.4</w:t>
            </w:r>
          </w:p>
        </w:tc>
        <w:tc>
          <w:tcPr>
            <w:tcW w:w="846"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Магазины</w:t>
            </w:r>
          </w:p>
        </w:tc>
        <w:tc>
          <w:tcPr>
            <w:tcW w:w="3592"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объектов капитального строительства, предназначенных для продажи товаров, торговая площадь которых составляет до 5000 кв. м</w:t>
            </w:r>
          </w:p>
          <w:p w:rsidR="005D3A88" w:rsidRPr="00A94F69" w:rsidRDefault="005D3A88" w:rsidP="00FE67F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p>
        </w:tc>
      </w:tr>
      <w:tr w:rsidR="005D3A88" w:rsidRPr="00A94F69" w:rsidTr="00A7739C">
        <w:trPr>
          <w:trHeight w:val="213"/>
        </w:trPr>
        <w:tc>
          <w:tcPr>
            <w:tcW w:w="563"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4.5</w:t>
            </w:r>
          </w:p>
        </w:tc>
        <w:tc>
          <w:tcPr>
            <w:tcW w:w="846"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Банковская и страховая деятельность</w:t>
            </w:r>
          </w:p>
        </w:tc>
        <w:tc>
          <w:tcPr>
            <w:tcW w:w="3592"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5D3A88" w:rsidRPr="00A94F69" w:rsidTr="00A7739C">
        <w:trPr>
          <w:trHeight w:val="211"/>
        </w:trPr>
        <w:tc>
          <w:tcPr>
            <w:tcW w:w="563"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4.6</w:t>
            </w:r>
          </w:p>
        </w:tc>
        <w:tc>
          <w:tcPr>
            <w:tcW w:w="846"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Общественное питание</w:t>
            </w:r>
          </w:p>
        </w:tc>
        <w:tc>
          <w:tcPr>
            <w:tcW w:w="3592"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D3A88" w:rsidRPr="00A94F69" w:rsidTr="00A7739C">
        <w:trPr>
          <w:trHeight w:val="282"/>
        </w:trPr>
        <w:tc>
          <w:tcPr>
            <w:tcW w:w="563"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4.7</w:t>
            </w:r>
          </w:p>
        </w:tc>
        <w:tc>
          <w:tcPr>
            <w:tcW w:w="846"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Гостиничное обслуживание</w:t>
            </w:r>
          </w:p>
        </w:tc>
        <w:tc>
          <w:tcPr>
            <w:tcW w:w="3592"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гостиниц</w:t>
            </w:r>
          </w:p>
        </w:tc>
      </w:tr>
      <w:tr w:rsidR="005D3A88" w:rsidRPr="00A94F69" w:rsidTr="00A7739C">
        <w:trPr>
          <w:trHeight w:val="582"/>
        </w:trPr>
        <w:tc>
          <w:tcPr>
            <w:tcW w:w="563"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4.8.1</w:t>
            </w:r>
          </w:p>
        </w:tc>
        <w:tc>
          <w:tcPr>
            <w:tcW w:w="846"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Развлекательные мероприятия</w:t>
            </w:r>
          </w:p>
        </w:tc>
        <w:tc>
          <w:tcPr>
            <w:tcW w:w="3592"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5D3A88" w:rsidRPr="00A94F69" w:rsidTr="00A7739C">
        <w:trPr>
          <w:trHeight w:val="279"/>
        </w:trPr>
        <w:tc>
          <w:tcPr>
            <w:tcW w:w="563"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4.8.2</w:t>
            </w:r>
          </w:p>
        </w:tc>
        <w:tc>
          <w:tcPr>
            <w:tcW w:w="846"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Проведение азартных игр</w:t>
            </w:r>
          </w:p>
        </w:tc>
        <w:tc>
          <w:tcPr>
            <w:tcW w:w="3592"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5D3A88" w:rsidRPr="00A94F69" w:rsidTr="00A7739C">
        <w:trPr>
          <w:trHeight w:val="279"/>
        </w:trPr>
        <w:tc>
          <w:tcPr>
            <w:tcW w:w="563"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4.8.3</w:t>
            </w:r>
          </w:p>
        </w:tc>
        <w:tc>
          <w:tcPr>
            <w:tcW w:w="846"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Проведение азартных игр в игорных зонах</w:t>
            </w:r>
          </w:p>
        </w:tc>
        <w:tc>
          <w:tcPr>
            <w:tcW w:w="3592"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5D3A88" w:rsidRPr="00A94F69" w:rsidTr="00A7739C">
        <w:trPr>
          <w:trHeight w:val="279"/>
        </w:trPr>
        <w:tc>
          <w:tcPr>
            <w:tcW w:w="563"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4.9</w:t>
            </w:r>
          </w:p>
        </w:tc>
        <w:tc>
          <w:tcPr>
            <w:tcW w:w="846"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Служебные гаражи</w:t>
            </w:r>
          </w:p>
        </w:tc>
        <w:tc>
          <w:tcPr>
            <w:tcW w:w="3592"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A94F69">
                <w:rPr>
                  <w:rFonts w:ascii="Arial" w:eastAsia="Helvetica Neue Light" w:hAnsi="Arial" w:cs="Arial"/>
                  <w:sz w:val="18"/>
                  <w:szCs w:val="18"/>
                  <w:bdr w:val="nil"/>
                </w:rPr>
                <w:t>кодами 3.0</w:t>
              </w:r>
            </w:hyperlink>
            <w:r w:rsidRPr="00A94F69">
              <w:rPr>
                <w:rFonts w:ascii="Arial" w:eastAsia="Helvetica Neue Light" w:hAnsi="Arial" w:cs="Arial"/>
                <w:sz w:val="18"/>
                <w:szCs w:val="18"/>
                <w:bdr w:val="nil"/>
              </w:rPr>
              <w:t xml:space="preserve">, </w:t>
            </w:r>
            <w:hyperlink w:anchor="Par333" w:tooltip="4.0" w:history="1">
              <w:r w:rsidRPr="00A94F69">
                <w:rPr>
                  <w:rFonts w:ascii="Arial" w:eastAsia="Helvetica Neue Light" w:hAnsi="Arial" w:cs="Arial"/>
                  <w:sz w:val="18"/>
                  <w:szCs w:val="18"/>
                  <w:bdr w:val="nil"/>
                </w:rPr>
                <w:t>4.0</w:t>
              </w:r>
            </w:hyperlink>
            <w:r w:rsidRPr="00A94F69">
              <w:rPr>
                <w:rFonts w:ascii="Arial" w:eastAsia="Helvetica Neue Light" w:hAnsi="Arial" w:cs="Arial"/>
                <w:sz w:val="18"/>
                <w:szCs w:val="18"/>
                <w:bdr w:val="nil"/>
              </w:rPr>
              <w:t>, а также для стоянки и хранения транспортных средств общего пользования, в том числе в депо</w:t>
            </w:r>
          </w:p>
        </w:tc>
      </w:tr>
      <w:tr w:rsidR="005D3A88" w:rsidRPr="00A94F69" w:rsidTr="00A7739C">
        <w:trPr>
          <w:trHeight w:val="84"/>
        </w:trPr>
        <w:tc>
          <w:tcPr>
            <w:tcW w:w="563"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8.3</w:t>
            </w:r>
          </w:p>
        </w:tc>
        <w:tc>
          <w:tcPr>
            <w:tcW w:w="846"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Обеспечение внутреннего правопорядка</w:t>
            </w:r>
          </w:p>
        </w:tc>
        <w:tc>
          <w:tcPr>
            <w:tcW w:w="3592"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94F69">
              <w:rPr>
                <w:rFonts w:ascii="Arial" w:eastAsia="Arial Unicode MS" w:hAnsi="Arial" w:cs="Arial"/>
                <w:sz w:val="18"/>
                <w:szCs w:val="18"/>
                <w:bdr w:val="nil"/>
              </w:rPr>
              <w:t>Росгвардии</w:t>
            </w:r>
            <w:proofErr w:type="spellEnd"/>
            <w:r w:rsidRPr="00A94F69">
              <w:rPr>
                <w:rFonts w:ascii="Arial" w:eastAsia="Arial Unicode MS" w:hAnsi="Arial" w:cs="Arial"/>
                <w:sz w:val="18"/>
                <w:szCs w:val="18"/>
                <w:bdr w:val="nil"/>
              </w:rPr>
              <w:t xml:space="preserve"> и спасательных служб, в которых существует военизированная служба;</w:t>
            </w:r>
          </w:p>
          <w:p w:rsidR="005D3A88" w:rsidRPr="00A94F69" w:rsidRDefault="005D3A88" w:rsidP="00FE67F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размещение объектов гражданской обороны, за исключением объектов гражданской обороны, являющихся частями производственных зданий</w:t>
            </w:r>
          </w:p>
        </w:tc>
      </w:tr>
      <w:tr w:rsidR="005D3A88" w:rsidRPr="00A94F69" w:rsidTr="00A7739C">
        <w:trPr>
          <w:trHeight w:val="84"/>
        </w:trPr>
        <w:tc>
          <w:tcPr>
            <w:tcW w:w="563" w:type="pct"/>
            <w:shd w:val="clear" w:color="auto" w:fill="FEFEFE"/>
            <w:tcMar>
              <w:top w:w="0" w:type="dxa"/>
              <w:left w:w="100" w:type="dxa"/>
              <w:bottom w:w="0" w:type="dxa"/>
              <w:right w:w="100" w:type="dxa"/>
            </w:tcMar>
          </w:tcPr>
          <w:p w:rsidR="005D3A88" w:rsidRPr="00A94F69" w:rsidRDefault="005D3A88" w:rsidP="00FE67F8">
            <w:pPr>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12.0.1</w:t>
            </w:r>
          </w:p>
        </w:tc>
        <w:tc>
          <w:tcPr>
            <w:tcW w:w="846"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Улично-дорожная сеть</w:t>
            </w:r>
          </w:p>
        </w:tc>
        <w:tc>
          <w:tcPr>
            <w:tcW w:w="3592"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94F69">
              <w:rPr>
                <w:rFonts w:ascii="Arial" w:eastAsia="Arial Unicode MS" w:hAnsi="Arial" w:cs="Arial"/>
                <w:sz w:val="18"/>
                <w:szCs w:val="18"/>
                <w:bdr w:val="nil"/>
              </w:rPr>
              <w:t>велотранспортной</w:t>
            </w:r>
            <w:proofErr w:type="spellEnd"/>
            <w:r w:rsidRPr="00A94F69">
              <w:rPr>
                <w:rFonts w:ascii="Arial" w:eastAsia="Arial Unicode MS" w:hAnsi="Arial" w:cs="Arial"/>
                <w:sz w:val="18"/>
                <w:szCs w:val="18"/>
                <w:bdr w:val="nil"/>
              </w:rPr>
              <w:t xml:space="preserve"> и инженерной инфраструктуры;</w:t>
            </w:r>
          </w:p>
          <w:p w:rsidR="005D3A88" w:rsidRPr="00A94F69" w:rsidRDefault="005D3A88" w:rsidP="00FE67F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размещение придорожных стоянок (парковок) транспортных сре</w:t>
            </w:r>
            <w:proofErr w:type="gramStart"/>
            <w:r w:rsidRPr="00A94F69">
              <w:rPr>
                <w:rFonts w:ascii="Arial" w:eastAsia="Arial Unicode MS" w:hAnsi="Arial" w:cs="Arial"/>
                <w:sz w:val="18"/>
                <w:szCs w:val="18"/>
                <w:bdr w:val="nil"/>
              </w:rPr>
              <w:t>дств в гр</w:t>
            </w:r>
            <w:proofErr w:type="gramEnd"/>
            <w:r w:rsidRPr="00A94F69">
              <w:rPr>
                <w:rFonts w:ascii="Arial" w:eastAsia="Arial Unicode MS" w:hAnsi="Arial" w:cs="Arial"/>
                <w:sz w:val="18"/>
                <w:szCs w:val="18"/>
                <w:bdr w:val="nil"/>
              </w:rPr>
              <w:t xml:space="preserve">аницах городских улиц и дорог, за исключением предусмотренных видами разрешенного использования с </w:t>
            </w:r>
            <w:hyperlink w:anchor="Par186" w:tooltip="2.7.1" w:history="1">
              <w:r w:rsidRPr="00A94F69">
                <w:rPr>
                  <w:rFonts w:ascii="Arial" w:eastAsia="Arial Unicode MS" w:hAnsi="Arial" w:cs="Arial"/>
                  <w:sz w:val="18"/>
                  <w:szCs w:val="18"/>
                  <w:bdr w:val="nil"/>
                </w:rPr>
                <w:t>кодами 2.7.1</w:t>
              </w:r>
            </w:hyperlink>
            <w:r w:rsidRPr="00A94F69">
              <w:rPr>
                <w:rFonts w:ascii="Arial" w:eastAsia="Arial Unicode MS" w:hAnsi="Arial" w:cs="Arial"/>
                <w:sz w:val="18"/>
                <w:szCs w:val="18"/>
                <w:bdr w:val="nil"/>
              </w:rPr>
              <w:t xml:space="preserve">, </w:t>
            </w:r>
            <w:hyperlink w:anchor="Par382" w:tooltip="4.9" w:history="1">
              <w:r w:rsidRPr="00A94F69">
                <w:rPr>
                  <w:rFonts w:ascii="Arial" w:eastAsia="Arial Unicode MS" w:hAnsi="Arial" w:cs="Arial"/>
                  <w:sz w:val="18"/>
                  <w:szCs w:val="18"/>
                  <w:bdr w:val="nil"/>
                </w:rPr>
                <w:t>4.9</w:t>
              </w:r>
            </w:hyperlink>
            <w:r w:rsidRPr="00A94F69">
              <w:rPr>
                <w:rFonts w:ascii="Arial" w:eastAsia="Arial Unicode MS" w:hAnsi="Arial" w:cs="Arial"/>
                <w:sz w:val="18"/>
                <w:szCs w:val="18"/>
                <w:bdr w:val="nil"/>
              </w:rPr>
              <w:t xml:space="preserve">, </w:t>
            </w:r>
            <w:hyperlink w:anchor="Par567" w:tooltip="7.2.3" w:history="1">
              <w:r w:rsidRPr="00A94F69">
                <w:rPr>
                  <w:rFonts w:ascii="Arial" w:eastAsia="Arial Unicode MS" w:hAnsi="Arial" w:cs="Arial"/>
                  <w:sz w:val="18"/>
                  <w:szCs w:val="18"/>
                  <w:bdr w:val="nil"/>
                </w:rPr>
                <w:t>7.2.3</w:t>
              </w:r>
            </w:hyperlink>
            <w:r w:rsidRPr="00A94F69">
              <w:rPr>
                <w:rFonts w:ascii="Arial" w:eastAsia="Arial Unicode MS" w:hAnsi="Arial" w:cs="Arial"/>
                <w:sz w:val="18"/>
                <w:szCs w:val="18"/>
                <w:bdr w:val="nil"/>
              </w:rPr>
              <w:t>, а также некапитальных сооружений, предназначенных для охраны транспортных средств</w:t>
            </w:r>
          </w:p>
        </w:tc>
      </w:tr>
      <w:tr w:rsidR="005D3A88" w:rsidRPr="00A94F69" w:rsidTr="00A7739C">
        <w:trPr>
          <w:trHeight w:val="84"/>
        </w:trPr>
        <w:tc>
          <w:tcPr>
            <w:tcW w:w="563" w:type="pct"/>
            <w:shd w:val="clear" w:color="auto" w:fill="FEFEFE"/>
            <w:tcMar>
              <w:top w:w="0" w:type="dxa"/>
              <w:left w:w="100" w:type="dxa"/>
              <w:bottom w:w="0" w:type="dxa"/>
              <w:right w:w="100" w:type="dxa"/>
            </w:tcMar>
          </w:tcPr>
          <w:p w:rsidR="005D3A88" w:rsidRPr="00A94F69" w:rsidRDefault="005D3A88" w:rsidP="00FE67F8">
            <w:pPr>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12.0.2</w:t>
            </w:r>
          </w:p>
        </w:tc>
        <w:tc>
          <w:tcPr>
            <w:tcW w:w="846"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Благоустройство территории</w:t>
            </w:r>
          </w:p>
        </w:tc>
        <w:tc>
          <w:tcPr>
            <w:tcW w:w="3592"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5D3A88" w:rsidRPr="00A94F69" w:rsidRDefault="005D3A88" w:rsidP="00A94F69">
      <w:pPr>
        <w:widowControl w:val="0"/>
        <w:spacing w:line="180" w:lineRule="exact"/>
        <w:ind w:firstLine="709"/>
        <w:contextualSpacing/>
        <w:jc w:val="center"/>
        <w:rPr>
          <w:rFonts w:ascii="Arial" w:eastAsia="Cambria" w:hAnsi="Arial" w:cs="Arial"/>
          <w:sz w:val="18"/>
          <w:szCs w:val="18"/>
        </w:rPr>
      </w:pPr>
      <w:r w:rsidRPr="00A94F69">
        <w:rPr>
          <w:rFonts w:ascii="Arial" w:eastAsia="Cambria" w:hAnsi="Arial" w:cs="Arial"/>
          <w:sz w:val="18"/>
          <w:szCs w:val="18"/>
        </w:rPr>
        <w:t>Условно-разрешённые виды разрешённого использования земельных участков зоны ОД5</w:t>
      </w:r>
    </w:p>
    <w:p w:rsidR="005D3A88" w:rsidRPr="00A94F69" w:rsidRDefault="005D3A88" w:rsidP="00A94F69">
      <w:pPr>
        <w:widowControl w:val="0"/>
        <w:spacing w:line="180" w:lineRule="exact"/>
        <w:ind w:firstLine="709"/>
        <w:contextualSpacing/>
        <w:jc w:val="center"/>
        <w:rPr>
          <w:rFonts w:ascii="Arial" w:eastAsia="Cambria" w:hAnsi="Arial" w:cs="Arial"/>
          <w:sz w:val="18"/>
          <w:szCs w:val="18"/>
        </w:rPr>
      </w:pPr>
    </w:p>
    <w:tbl>
      <w:tblPr>
        <w:tblW w:w="4903"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3"/>
        <w:gridCol w:w="1703"/>
        <w:gridCol w:w="7229"/>
      </w:tblGrid>
      <w:tr w:rsidR="005D3A88" w:rsidRPr="00A94F69" w:rsidTr="00A7739C">
        <w:trPr>
          <w:trHeight w:val="124"/>
        </w:trPr>
        <w:tc>
          <w:tcPr>
            <w:tcW w:w="563"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Код</w:t>
            </w:r>
          </w:p>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классификатора</w:t>
            </w:r>
          </w:p>
        </w:tc>
        <w:tc>
          <w:tcPr>
            <w:tcW w:w="846"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Наименование вида разрешенного использования</w:t>
            </w:r>
          </w:p>
        </w:tc>
        <w:tc>
          <w:tcPr>
            <w:tcW w:w="3592"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autoSpaceDE w:val="0"/>
              <w:autoSpaceDN w:val="0"/>
              <w:adjustRightInd w:val="0"/>
              <w:spacing w:line="180" w:lineRule="exact"/>
              <w:jc w:val="center"/>
              <w:rPr>
                <w:rFonts w:ascii="Arial" w:eastAsia="Cambria" w:hAnsi="Arial" w:cs="Arial"/>
                <w:sz w:val="18"/>
                <w:szCs w:val="18"/>
                <w:bdr w:val="nil"/>
              </w:rPr>
            </w:pPr>
            <w:r w:rsidRPr="00A94F69">
              <w:rPr>
                <w:rFonts w:ascii="Arial" w:eastAsia="Cambria" w:hAnsi="Arial" w:cs="Arial"/>
                <w:sz w:val="18"/>
                <w:szCs w:val="18"/>
                <w:bdr w:val="nil"/>
              </w:rPr>
              <w:t>описание вида разрешенного использования</w:t>
            </w:r>
          </w:p>
        </w:tc>
      </w:tr>
      <w:tr w:rsidR="005D3A88" w:rsidRPr="00A94F69" w:rsidTr="00A7739C">
        <w:trPr>
          <w:trHeight w:val="124"/>
        </w:trPr>
        <w:tc>
          <w:tcPr>
            <w:tcW w:w="563"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2.5</w:t>
            </w:r>
          </w:p>
        </w:tc>
        <w:tc>
          <w:tcPr>
            <w:tcW w:w="846"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proofErr w:type="spellStart"/>
            <w:r w:rsidRPr="00A94F69">
              <w:rPr>
                <w:rFonts w:ascii="Arial" w:eastAsia="Helvetica Neue Light" w:hAnsi="Arial" w:cs="Arial"/>
                <w:sz w:val="18"/>
                <w:szCs w:val="18"/>
                <w:bdr w:val="nil"/>
              </w:rPr>
              <w:t>Среднеэтажная</w:t>
            </w:r>
            <w:proofErr w:type="spellEnd"/>
            <w:r w:rsidRPr="00A94F69">
              <w:rPr>
                <w:rFonts w:ascii="Arial" w:eastAsia="Helvetica Neue Light" w:hAnsi="Arial" w:cs="Arial"/>
                <w:sz w:val="18"/>
                <w:szCs w:val="18"/>
                <w:bdr w:val="nil"/>
              </w:rPr>
              <w:t xml:space="preserve"> жилая застройка</w:t>
            </w:r>
          </w:p>
        </w:tc>
        <w:tc>
          <w:tcPr>
            <w:tcW w:w="3592"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autoSpaceDE w:val="0"/>
              <w:autoSpaceDN w:val="0"/>
              <w:adjustRightInd w:val="0"/>
              <w:spacing w:line="180" w:lineRule="exact"/>
              <w:jc w:val="both"/>
              <w:rPr>
                <w:rFonts w:ascii="Arial" w:eastAsia="Cambria" w:hAnsi="Arial" w:cs="Arial"/>
                <w:sz w:val="18"/>
                <w:szCs w:val="18"/>
                <w:bdr w:val="nil"/>
              </w:rPr>
            </w:pPr>
            <w:r w:rsidRPr="00A94F69">
              <w:rPr>
                <w:rFonts w:ascii="Arial" w:eastAsia="Cambria" w:hAnsi="Arial" w:cs="Arial"/>
                <w:sz w:val="18"/>
                <w:szCs w:val="18"/>
                <w:bdr w:val="nil"/>
              </w:rPr>
              <w:t>размещение многоквартирных домов этажностью не выше восьми этажей;</w:t>
            </w:r>
          </w:p>
          <w:p w:rsidR="005D3A88" w:rsidRPr="00A94F69" w:rsidRDefault="005D3A88" w:rsidP="00A94F69">
            <w:pPr>
              <w:widowControl w:val="0"/>
              <w:pBdr>
                <w:top w:val="nil"/>
                <w:left w:val="nil"/>
                <w:bottom w:val="nil"/>
                <w:right w:val="nil"/>
                <w:between w:val="nil"/>
                <w:bar w:val="nil"/>
              </w:pBdr>
              <w:autoSpaceDE w:val="0"/>
              <w:autoSpaceDN w:val="0"/>
              <w:adjustRightInd w:val="0"/>
              <w:spacing w:line="180" w:lineRule="exact"/>
              <w:jc w:val="both"/>
              <w:rPr>
                <w:rFonts w:ascii="Arial" w:eastAsia="Cambria" w:hAnsi="Arial" w:cs="Arial"/>
                <w:sz w:val="18"/>
                <w:szCs w:val="18"/>
                <w:bdr w:val="nil"/>
              </w:rPr>
            </w:pPr>
            <w:r w:rsidRPr="00A94F69">
              <w:rPr>
                <w:rFonts w:ascii="Arial" w:eastAsia="Cambria" w:hAnsi="Arial" w:cs="Arial"/>
                <w:sz w:val="18"/>
                <w:szCs w:val="18"/>
                <w:bdr w:val="nil"/>
              </w:rPr>
              <w:t>благоустройство и озеленение;</w:t>
            </w:r>
          </w:p>
          <w:p w:rsidR="005D3A88" w:rsidRPr="00A94F69" w:rsidRDefault="005D3A88" w:rsidP="00A94F69">
            <w:pPr>
              <w:widowControl w:val="0"/>
              <w:pBdr>
                <w:top w:val="nil"/>
                <w:left w:val="nil"/>
                <w:bottom w:val="nil"/>
                <w:right w:val="nil"/>
                <w:between w:val="nil"/>
                <w:bar w:val="nil"/>
              </w:pBdr>
              <w:autoSpaceDE w:val="0"/>
              <w:autoSpaceDN w:val="0"/>
              <w:adjustRightInd w:val="0"/>
              <w:spacing w:line="180" w:lineRule="exact"/>
              <w:jc w:val="both"/>
              <w:rPr>
                <w:rFonts w:ascii="Arial" w:eastAsia="Cambria" w:hAnsi="Arial" w:cs="Arial"/>
                <w:sz w:val="18"/>
                <w:szCs w:val="18"/>
                <w:bdr w:val="nil"/>
              </w:rPr>
            </w:pPr>
            <w:r w:rsidRPr="00A94F69">
              <w:rPr>
                <w:rFonts w:ascii="Arial" w:eastAsia="Cambria" w:hAnsi="Arial" w:cs="Arial"/>
                <w:sz w:val="18"/>
                <w:szCs w:val="18"/>
                <w:bdr w:val="nil"/>
              </w:rPr>
              <w:lastRenderedPageBreak/>
              <w:t>размещение подземных гаражей и автостоянок;</w:t>
            </w:r>
          </w:p>
          <w:p w:rsidR="005D3A88" w:rsidRPr="00A94F69" w:rsidRDefault="005D3A88" w:rsidP="00A94F69">
            <w:pPr>
              <w:widowControl w:val="0"/>
              <w:pBdr>
                <w:top w:val="nil"/>
                <w:left w:val="nil"/>
                <w:bottom w:val="nil"/>
                <w:right w:val="nil"/>
                <w:between w:val="nil"/>
                <w:bar w:val="nil"/>
              </w:pBdr>
              <w:autoSpaceDE w:val="0"/>
              <w:autoSpaceDN w:val="0"/>
              <w:adjustRightInd w:val="0"/>
              <w:spacing w:line="180" w:lineRule="exact"/>
              <w:jc w:val="both"/>
              <w:rPr>
                <w:rFonts w:ascii="Arial" w:eastAsia="Cambria" w:hAnsi="Arial" w:cs="Arial"/>
                <w:sz w:val="18"/>
                <w:szCs w:val="18"/>
                <w:bdr w:val="nil"/>
              </w:rPr>
            </w:pPr>
            <w:r w:rsidRPr="00A94F69">
              <w:rPr>
                <w:rFonts w:ascii="Arial" w:eastAsia="Cambria" w:hAnsi="Arial" w:cs="Arial"/>
                <w:sz w:val="18"/>
                <w:szCs w:val="18"/>
                <w:bdr w:val="nil"/>
              </w:rPr>
              <w:t>обустройство спортивных и детских площадок, площадок для отдыха;</w:t>
            </w:r>
          </w:p>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r w:rsidRPr="00A94F69">
              <w:rPr>
                <w:rFonts w:ascii="Arial" w:eastAsia="Cambria" w:hAnsi="Arial" w:cs="Arial"/>
                <w:sz w:val="18"/>
                <w:szCs w:val="18"/>
                <w:bdr w:val="nil"/>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5D3A88" w:rsidRPr="00A94F69" w:rsidTr="00A7739C">
        <w:trPr>
          <w:trHeight w:val="124"/>
        </w:trPr>
        <w:tc>
          <w:tcPr>
            <w:tcW w:w="563"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autoSpaceDE w:val="0"/>
              <w:autoSpaceDN w:val="0"/>
              <w:adjustRightInd w:val="0"/>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lastRenderedPageBreak/>
              <w:t>2.7.1</w:t>
            </w:r>
          </w:p>
        </w:tc>
        <w:tc>
          <w:tcPr>
            <w:tcW w:w="846"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Хранение автотранспорта</w:t>
            </w:r>
          </w:p>
        </w:tc>
        <w:tc>
          <w:tcPr>
            <w:tcW w:w="3592"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r w:rsidRPr="00A94F69">
              <w:rPr>
                <w:rFonts w:ascii="Arial" w:hAnsi="Arial" w:cs="Arial"/>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94F69">
              <w:rPr>
                <w:rFonts w:ascii="Arial" w:hAnsi="Arial" w:cs="Arial"/>
                <w:sz w:val="18"/>
                <w:szCs w:val="18"/>
              </w:rPr>
              <w:t>машино</w:t>
            </w:r>
            <w:proofErr w:type="spellEnd"/>
            <w:r w:rsidRPr="00A94F69">
              <w:rPr>
                <w:rFonts w:ascii="Arial" w:hAnsi="Arial" w:cs="Arial"/>
                <w:sz w:val="18"/>
                <w:szCs w:val="18"/>
              </w:rPr>
              <w:t xml:space="preserve">-места, за исключением гаражей, размещение которых предусмотрено содержанием видов разрешенного использования с </w:t>
            </w:r>
            <w:hyperlink r:id="rId31" w:history="1">
              <w:r w:rsidRPr="00A94F69">
                <w:rPr>
                  <w:rFonts w:ascii="Arial" w:hAnsi="Arial" w:cs="Arial"/>
                  <w:color w:val="0000FF"/>
                  <w:sz w:val="18"/>
                  <w:szCs w:val="18"/>
                </w:rPr>
                <w:t>кодами 2.7.2</w:t>
              </w:r>
            </w:hyperlink>
            <w:r w:rsidRPr="00A94F69">
              <w:rPr>
                <w:rFonts w:ascii="Arial" w:hAnsi="Arial" w:cs="Arial"/>
                <w:sz w:val="18"/>
                <w:szCs w:val="18"/>
              </w:rPr>
              <w:t xml:space="preserve">, </w:t>
            </w:r>
            <w:hyperlink r:id="rId32" w:history="1">
              <w:r w:rsidRPr="00A94F69">
                <w:rPr>
                  <w:rFonts w:ascii="Arial" w:hAnsi="Arial" w:cs="Arial"/>
                  <w:color w:val="0000FF"/>
                  <w:sz w:val="18"/>
                  <w:szCs w:val="18"/>
                </w:rPr>
                <w:t xml:space="preserve">4.9 </w:t>
              </w:r>
            </w:hyperlink>
          </w:p>
        </w:tc>
      </w:tr>
      <w:tr w:rsidR="005D3A88" w:rsidRPr="00A94F69" w:rsidTr="00A7739C">
        <w:trPr>
          <w:trHeight w:val="124"/>
        </w:trPr>
        <w:tc>
          <w:tcPr>
            <w:tcW w:w="563"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3.2.2</w:t>
            </w:r>
          </w:p>
        </w:tc>
        <w:tc>
          <w:tcPr>
            <w:tcW w:w="846"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Оказание социальной помощи населению</w:t>
            </w:r>
          </w:p>
        </w:tc>
        <w:tc>
          <w:tcPr>
            <w:tcW w:w="3592"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5D3A88" w:rsidRPr="00A94F69" w:rsidRDefault="005D3A88" w:rsidP="00A94F69">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некоммерческих фондов, благотворительных организаций, клубов по интересам</w:t>
            </w:r>
          </w:p>
        </w:tc>
      </w:tr>
      <w:tr w:rsidR="005D3A88" w:rsidRPr="00A94F69" w:rsidTr="00A7739C">
        <w:trPr>
          <w:trHeight w:val="124"/>
        </w:trPr>
        <w:tc>
          <w:tcPr>
            <w:tcW w:w="563"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3.3</w:t>
            </w:r>
          </w:p>
        </w:tc>
        <w:tc>
          <w:tcPr>
            <w:tcW w:w="846"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Бытовое обслуживание</w:t>
            </w:r>
          </w:p>
        </w:tc>
        <w:tc>
          <w:tcPr>
            <w:tcW w:w="3592"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Arial Unicode MS" w:hAnsi="Arial" w:cs="Arial"/>
                <w:sz w:val="18"/>
                <w:szCs w:val="18"/>
                <w:bdr w:val="ni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D3A88" w:rsidRPr="00A94F69" w:rsidTr="00A7739C">
        <w:trPr>
          <w:trHeight w:val="124"/>
        </w:trPr>
        <w:tc>
          <w:tcPr>
            <w:tcW w:w="563"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4.3</w:t>
            </w:r>
          </w:p>
        </w:tc>
        <w:tc>
          <w:tcPr>
            <w:tcW w:w="846"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Рынки</w:t>
            </w:r>
          </w:p>
        </w:tc>
        <w:tc>
          <w:tcPr>
            <w:tcW w:w="3592"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D3A88" w:rsidRPr="00A94F69" w:rsidRDefault="005D3A88" w:rsidP="00A94F69">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гаражей и (или) стоянок для автомобилей сотрудников и посетителей рынка</w:t>
            </w:r>
          </w:p>
        </w:tc>
      </w:tr>
      <w:tr w:rsidR="005D3A88" w:rsidRPr="00A94F69" w:rsidTr="00A7739C">
        <w:trPr>
          <w:trHeight w:val="124"/>
        </w:trPr>
        <w:tc>
          <w:tcPr>
            <w:tcW w:w="563"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autoSpaceDE w:val="0"/>
              <w:autoSpaceDN w:val="0"/>
              <w:adjustRightInd w:val="0"/>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4.9.1.1</w:t>
            </w:r>
          </w:p>
        </w:tc>
        <w:tc>
          <w:tcPr>
            <w:tcW w:w="846"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Заправка транспортных средств</w:t>
            </w:r>
          </w:p>
        </w:tc>
        <w:tc>
          <w:tcPr>
            <w:tcW w:w="3592"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5D3A88" w:rsidRPr="00A94F69" w:rsidTr="00A7739C">
        <w:trPr>
          <w:trHeight w:val="124"/>
        </w:trPr>
        <w:tc>
          <w:tcPr>
            <w:tcW w:w="563"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3.4.1</w:t>
            </w:r>
          </w:p>
        </w:tc>
        <w:tc>
          <w:tcPr>
            <w:tcW w:w="846"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Амбулаторно-поликлиническое обслуживание</w:t>
            </w:r>
          </w:p>
        </w:tc>
        <w:tc>
          <w:tcPr>
            <w:tcW w:w="3592"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5D3A88" w:rsidRPr="00A94F69" w:rsidTr="00A7739C">
        <w:trPr>
          <w:trHeight w:val="317"/>
        </w:trPr>
        <w:tc>
          <w:tcPr>
            <w:tcW w:w="563"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3.4.3</w:t>
            </w:r>
          </w:p>
        </w:tc>
        <w:tc>
          <w:tcPr>
            <w:tcW w:w="846"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Медицинские организации особого назначения</w:t>
            </w:r>
          </w:p>
        </w:tc>
        <w:tc>
          <w:tcPr>
            <w:tcW w:w="3592"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A94F69">
              <w:rPr>
                <w:rFonts w:ascii="Arial" w:eastAsia="Helvetica Neue Light" w:hAnsi="Arial" w:cs="Arial"/>
                <w:sz w:val="18"/>
                <w:szCs w:val="18"/>
                <w:bdr w:val="nil"/>
              </w:rPr>
              <w:t>патолого-анатомической</w:t>
            </w:r>
            <w:proofErr w:type="gramEnd"/>
            <w:r w:rsidRPr="00A94F69">
              <w:rPr>
                <w:rFonts w:ascii="Arial" w:eastAsia="Helvetica Neue Light" w:hAnsi="Arial" w:cs="Arial"/>
                <w:sz w:val="18"/>
                <w:szCs w:val="18"/>
                <w:bdr w:val="nil"/>
              </w:rPr>
              <w:t xml:space="preserve"> экспертизы (морги)</w:t>
            </w:r>
          </w:p>
        </w:tc>
      </w:tr>
      <w:tr w:rsidR="005D3A88" w:rsidRPr="00A94F69" w:rsidTr="00A7739C">
        <w:trPr>
          <w:trHeight w:val="124"/>
        </w:trPr>
        <w:tc>
          <w:tcPr>
            <w:tcW w:w="563"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5.1.1</w:t>
            </w:r>
          </w:p>
        </w:tc>
        <w:tc>
          <w:tcPr>
            <w:tcW w:w="846"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Обеспечение спортивно-зрелищных мероприятий</w:t>
            </w:r>
          </w:p>
        </w:tc>
        <w:tc>
          <w:tcPr>
            <w:tcW w:w="3592"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5D3A88" w:rsidRPr="00A94F69" w:rsidTr="00A7739C">
        <w:trPr>
          <w:trHeight w:val="124"/>
        </w:trPr>
        <w:tc>
          <w:tcPr>
            <w:tcW w:w="563"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5.1.2</w:t>
            </w:r>
          </w:p>
        </w:tc>
        <w:tc>
          <w:tcPr>
            <w:tcW w:w="846"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Обеспечение занятий спортом в помещениях</w:t>
            </w:r>
          </w:p>
        </w:tc>
        <w:tc>
          <w:tcPr>
            <w:tcW w:w="3592"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размещение спортивных клубов, спортивных залов, бассейнов, физкультурно-оздоровительных комплексов в зданиях и сооружениях</w:t>
            </w:r>
          </w:p>
        </w:tc>
      </w:tr>
      <w:tr w:rsidR="005D3A88" w:rsidRPr="00A94F69" w:rsidTr="00A7739C">
        <w:trPr>
          <w:trHeight w:val="124"/>
        </w:trPr>
        <w:tc>
          <w:tcPr>
            <w:tcW w:w="563"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5.1.3</w:t>
            </w:r>
          </w:p>
        </w:tc>
        <w:tc>
          <w:tcPr>
            <w:tcW w:w="846"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Площадки для занятий спортом</w:t>
            </w:r>
          </w:p>
        </w:tc>
        <w:tc>
          <w:tcPr>
            <w:tcW w:w="3592"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D3A88" w:rsidRPr="00A94F69" w:rsidTr="00A7739C">
        <w:trPr>
          <w:trHeight w:val="124"/>
        </w:trPr>
        <w:tc>
          <w:tcPr>
            <w:tcW w:w="563"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5.1.4</w:t>
            </w:r>
          </w:p>
        </w:tc>
        <w:tc>
          <w:tcPr>
            <w:tcW w:w="846"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Оборудованные площадки для занятий спортом</w:t>
            </w:r>
          </w:p>
        </w:tc>
        <w:tc>
          <w:tcPr>
            <w:tcW w:w="3592"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5D3A88" w:rsidRPr="00A94F69" w:rsidTr="00A7739C">
        <w:trPr>
          <w:trHeight w:val="124"/>
        </w:trPr>
        <w:tc>
          <w:tcPr>
            <w:tcW w:w="563"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9.3</w:t>
            </w:r>
          </w:p>
        </w:tc>
        <w:tc>
          <w:tcPr>
            <w:tcW w:w="846"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Историко-культурная деятельность</w:t>
            </w:r>
          </w:p>
        </w:tc>
        <w:tc>
          <w:tcPr>
            <w:tcW w:w="3592"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5D3A88" w:rsidRPr="00A94F69" w:rsidRDefault="005D3A88" w:rsidP="00A94F69">
      <w:pPr>
        <w:widowControl w:val="0"/>
        <w:pBdr>
          <w:top w:val="nil"/>
          <w:left w:val="nil"/>
          <w:bottom w:val="nil"/>
          <w:right w:val="nil"/>
          <w:between w:val="nil"/>
          <w:bar w:val="nil"/>
        </w:pBdr>
        <w:spacing w:line="180" w:lineRule="exact"/>
        <w:jc w:val="center"/>
        <w:rPr>
          <w:rFonts w:ascii="Arial" w:eastAsia="Helvetica Neue Light" w:hAnsi="Arial" w:cs="Arial"/>
          <w:sz w:val="18"/>
          <w:szCs w:val="18"/>
          <w:bdr w:val="nil"/>
        </w:rPr>
      </w:pPr>
    </w:p>
    <w:p w:rsidR="005D3A88" w:rsidRPr="00A94F69" w:rsidRDefault="005D3A88" w:rsidP="00A94F69">
      <w:pPr>
        <w:widowControl w:val="0"/>
        <w:pBdr>
          <w:top w:val="nil"/>
          <w:left w:val="nil"/>
          <w:bottom w:val="nil"/>
          <w:right w:val="nil"/>
          <w:between w:val="nil"/>
          <w:bar w:val="nil"/>
        </w:pBdr>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Вспомогательные виды разрешенного использования земельных участков зоны ОД5</w:t>
      </w:r>
    </w:p>
    <w:p w:rsidR="005D3A88" w:rsidRPr="00A94F69" w:rsidRDefault="005D3A88" w:rsidP="00A94F69">
      <w:pPr>
        <w:widowControl w:val="0"/>
        <w:pBdr>
          <w:top w:val="nil"/>
          <w:left w:val="nil"/>
          <w:bottom w:val="nil"/>
          <w:right w:val="nil"/>
          <w:between w:val="nil"/>
          <w:bar w:val="nil"/>
        </w:pBdr>
        <w:spacing w:line="180" w:lineRule="exact"/>
        <w:rPr>
          <w:rFonts w:ascii="Arial" w:eastAsia="Helvetica Neue Light" w:hAnsi="Arial" w:cs="Arial"/>
          <w:sz w:val="18"/>
          <w:szCs w:val="18"/>
          <w:bdr w:val="nil"/>
        </w:rPr>
      </w:pPr>
    </w:p>
    <w:tbl>
      <w:tblPr>
        <w:tblW w:w="4917"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4"/>
        <w:gridCol w:w="1700"/>
        <w:gridCol w:w="7260"/>
      </w:tblGrid>
      <w:tr w:rsidR="005D3A88" w:rsidRPr="00A94F69" w:rsidTr="00A7739C">
        <w:trPr>
          <w:trHeight w:val="719"/>
        </w:trPr>
        <w:tc>
          <w:tcPr>
            <w:tcW w:w="562"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Код</w:t>
            </w:r>
          </w:p>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классификатора</w:t>
            </w:r>
          </w:p>
        </w:tc>
        <w:tc>
          <w:tcPr>
            <w:tcW w:w="842"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Наименование вида разрешенного использования</w:t>
            </w:r>
          </w:p>
        </w:tc>
        <w:tc>
          <w:tcPr>
            <w:tcW w:w="3596"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описание вида разрешенного использования</w:t>
            </w:r>
          </w:p>
        </w:tc>
      </w:tr>
      <w:tr w:rsidR="005D3A88" w:rsidRPr="00A94F69" w:rsidTr="00A7739C">
        <w:tblPrEx>
          <w:tblCellMar>
            <w:left w:w="108" w:type="dxa"/>
            <w:right w:w="108" w:type="dxa"/>
          </w:tblCellMar>
        </w:tblPrEx>
        <w:trPr>
          <w:trHeight w:val="162"/>
        </w:trPr>
        <w:tc>
          <w:tcPr>
            <w:tcW w:w="562" w:type="pct"/>
            <w:shd w:val="clear" w:color="auto" w:fill="auto"/>
            <w:vAlign w:val="center"/>
          </w:tcPr>
          <w:p w:rsidR="005D3A88" w:rsidRPr="00A94F69" w:rsidRDefault="005D3A88" w:rsidP="00A94F69">
            <w:pPr>
              <w:widowControl w:val="0"/>
              <w:pBdr>
                <w:top w:val="nil"/>
                <w:left w:val="nil"/>
                <w:bottom w:val="nil"/>
                <w:right w:val="nil"/>
                <w:between w:val="nil"/>
                <w:bar w:val="nil"/>
              </w:pBdr>
              <w:autoSpaceDE w:val="0"/>
              <w:autoSpaceDN w:val="0"/>
              <w:adjustRightInd w:val="0"/>
              <w:spacing w:line="180" w:lineRule="exact"/>
              <w:jc w:val="center"/>
              <w:rPr>
                <w:rFonts w:ascii="Arial" w:eastAsia="Helvetica Neue Light" w:hAnsi="Arial" w:cs="Arial"/>
                <w:sz w:val="18"/>
                <w:szCs w:val="18"/>
                <w:bdr w:val="nil"/>
              </w:rPr>
            </w:pPr>
          </w:p>
        </w:tc>
        <w:tc>
          <w:tcPr>
            <w:tcW w:w="4438" w:type="pct"/>
            <w:gridSpan w:val="2"/>
            <w:shd w:val="clear" w:color="auto" w:fill="auto"/>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hAnsi="Arial" w:cs="Arial"/>
                <w:sz w:val="18"/>
                <w:szCs w:val="18"/>
              </w:rPr>
            </w:pPr>
            <w:r w:rsidRPr="00A94F69">
              <w:rPr>
                <w:rFonts w:ascii="Arial" w:eastAsia="Helvetica Neue Light" w:hAnsi="Arial" w:cs="Arial"/>
                <w:sz w:val="18"/>
                <w:szCs w:val="18"/>
                <w:bdr w:val="nil"/>
              </w:rPr>
              <w:t>Не устанавливаются</w:t>
            </w:r>
          </w:p>
        </w:tc>
      </w:tr>
    </w:tbl>
    <w:p w:rsidR="005D3A88" w:rsidRPr="00A94F69" w:rsidRDefault="005D3A88" w:rsidP="00A94F69">
      <w:pPr>
        <w:widowControl w:val="0"/>
        <w:pBdr>
          <w:top w:val="nil"/>
          <w:left w:val="nil"/>
          <w:bottom w:val="nil"/>
          <w:right w:val="nil"/>
          <w:between w:val="nil"/>
          <w:bar w:val="nil"/>
        </w:pBdr>
        <w:spacing w:line="180" w:lineRule="exact"/>
        <w:rPr>
          <w:rFonts w:ascii="Arial" w:eastAsia="Helvetica Neue Light" w:hAnsi="Arial" w:cs="Arial"/>
          <w:sz w:val="18"/>
          <w:szCs w:val="18"/>
          <w:bdr w:val="nil"/>
        </w:rPr>
      </w:pPr>
    </w:p>
    <w:p w:rsidR="005D3A88" w:rsidRPr="00A94F69" w:rsidRDefault="005D3A88" w:rsidP="00A94F69">
      <w:pPr>
        <w:widowControl w:val="0"/>
        <w:pBdr>
          <w:top w:val="nil"/>
          <w:left w:val="nil"/>
          <w:bottom w:val="nil"/>
          <w:right w:val="nil"/>
          <w:between w:val="nil"/>
          <w:bar w:val="nil"/>
        </w:pBdr>
        <w:spacing w:line="180" w:lineRule="exact"/>
        <w:rPr>
          <w:rFonts w:ascii="Arial" w:eastAsia="Helvetica Neue Light" w:hAnsi="Arial" w:cs="Arial"/>
          <w:sz w:val="18"/>
          <w:szCs w:val="18"/>
          <w:bdr w:val="nil"/>
        </w:rPr>
      </w:pPr>
    </w:p>
    <w:tbl>
      <w:tblPr>
        <w:tblW w:w="4922"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57CA2"/>
        <w:tblCellMar>
          <w:left w:w="0" w:type="dxa"/>
          <w:right w:w="0" w:type="dxa"/>
        </w:tblCellMar>
        <w:tblLook w:val="04A0" w:firstRow="1" w:lastRow="0" w:firstColumn="1" w:lastColumn="0" w:noHBand="0" w:noVBand="1"/>
      </w:tblPr>
      <w:tblGrid>
        <w:gridCol w:w="5758"/>
        <w:gridCol w:w="2393"/>
        <w:gridCol w:w="1914"/>
      </w:tblGrid>
      <w:tr w:rsidR="005D3A88" w:rsidRPr="00A94F69" w:rsidTr="00630001">
        <w:trPr>
          <w:trHeight w:val="323"/>
        </w:trPr>
        <w:tc>
          <w:tcPr>
            <w:tcW w:w="4049" w:type="pct"/>
            <w:gridSpan w:val="2"/>
            <w:shd w:val="clear" w:color="auto" w:fill="auto"/>
            <w:tcMar>
              <w:top w:w="80" w:type="dxa"/>
              <w:left w:w="80" w:type="dxa"/>
              <w:bottom w:w="80" w:type="dxa"/>
              <w:right w:w="80" w:type="dxa"/>
            </w:tcMar>
          </w:tcPr>
          <w:p w:rsidR="005D3A88" w:rsidRPr="00A94F69" w:rsidRDefault="005D3A88" w:rsidP="00FE67F8">
            <w:pPr>
              <w:widowControl w:val="0"/>
              <w:pBdr>
                <w:top w:val="nil"/>
                <w:left w:val="nil"/>
                <w:bottom w:val="nil"/>
                <w:right w:val="nil"/>
                <w:between w:val="nil"/>
                <w:bar w:val="nil"/>
              </w:pBdr>
              <w:spacing w:line="180" w:lineRule="exact"/>
              <w:jc w:val="both"/>
              <w:rPr>
                <w:rFonts w:ascii="Arial" w:eastAsia="Helvetica Neue" w:hAnsi="Arial" w:cs="Arial"/>
                <w:bCs/>
                <w:sz w:val="18"/>
                <w:szCs w:val="18"/>
                <w:bdr w:val="nil"/>
              </w:rPr>
            </w:pPr>
            <w:r w:rsidRPr="00A94F69">
              <w:rPr>
                <w:rFonts w:ascii="Arial" w:eastAsia="Helvetica Neue" w:hAnsi="Arial" w:cs="Arial"/>
                <w:bCs/>
                <w:sz w:val="18"/>
                <w:szCs w:val="18"/>
                <w:bdr w:val="nil"/>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A94F69">
              <w:rPr>
                <w:rFonts w:ascii="Arial" w:eastAsia="Helvetica Neue" w:hAnsi="Arial" w:cs="Arial"/>
                <w:bCs/>
                <w:sz w:val="18"/>
                <w:szCs w:val="18"/>
                <w:bdr w:val="nil"/>
              </w:rPr>
              <w:br/>
              <w:t>капитального строительства</w:t>
            </w:r>
          </w:p>
        </w:tc>
        <w:tc>
          <w:tcPr>
            <w:tcW w:w="951" w:type="pct"/>
            <w:shd w:val="clear" w:color="auto" w:fill="auto"/>
            <w:tcMar>
              <w:top w:w="80" w:type="dxa"/>
              <w:left w:w="80" w:type="dxa"/>
              <w:bottom w:w="80" w:type="dxa"/>
              <w:right w:w="80" w:type="dxa"/>
            </w:tcMar>
          </w:tcPr>
          <w:p w:rsidR="005D3A88" w:rsidRPr="00A94F69" w:rsidRDefault="005D3A88" w:rsidP="00A94F69">
            <w:pPr>
              <w:widowControl w:val="0"/>
              <w:pBdr>
                <w:top w:val="nil"/>
                <w:left w:val="nil"/>
                <w:bottom w:val="nil"/>
                <w:right w:val="nil"/>
                <w:between w:val="nil"/>
                <w:bar w:val="nil"/>
              </w:pBdr>
              <w:spacing w:line="180" w:lineRule="exact"/>
              <w:jc w:val="center"/>
              <w:rPr>
                <w:rFonts w:ascii="Arial" w:eastAsia="Helvetica Neue" w:hAnsi="Arial" w:cs="Arial"/>
                <w:bCs/>
                <w:sz w:val="18"/>
                <w:szCs w:val="18"/>
                <w:bdr w:val="nil"/>
              </w:rPr>
            </w:pPr>
            <w:r w:rsidRPr="00A94F69">
              <w:rPr>
                <w:rFonts w:ascii="Arial" w:eastAsia="Helvetica Neue" w:hAnsi="Arial" w:cs="Arial"/>
                <w:bCs/>
                <w:sz w:val="18"/>
                <w:szCs w:val="18"/>
                <w:bdr w:val="nil"/>
              </w:rPr>
              <w:t>примечания</w:t>
            </w:r>
          </w:p>
        </w:tc>
      </w:tr>
      <w:tr w:rsidR="005D3A88" w:rsidRPr="00A94F69" w:rsidTr="00630001">
        <w:tblPrEx>
          <w:shd w:val="clear" w:color="auto" w:fill="auto"/>
        </w:tblPrEx>
        <w:trPr>
          <w:trHeight w:val="270"/>
        </w:trPr>
        <w:tc>
          <w:tcPr>
            <w:tcW w:w="2860" w:type="pct"/>
            <w:shd w:val="clear" w:color="auto" w:fill="FEFEFE"/>
            <w:tcMar>
              <w:top w:w="0" w:type="dxa"/>
              <w:left w:w="100" w:type="dxa"/>
              <w:bottom w:w="0" w:type="dxa"/>
              <w:right w:w="100" w:type="dxa"/>
            </w:tcMar>
            <w:vAlign w:val="center"/>
          </w:tcPr>
          <w:p w:rsidR="005D3A88" w:rsidRPr="00A94F69" w:rsidRDefault="005D3A88" w:rsidP="00FE67F8">
            <w:pPr>
              <w:widowControl w:val="0"/>
              <w:pBdr>
                <w:top w:val="nil"/>
                <w:left w:val="nil"/>
                <w:bottom w:val="nil"/>
                <w:right w:val="nil"/>
                <w:between w:val="nil"/>
                <w:bar w:val="nil"/>
              </w:pBdr>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Предельные (минимальные и (или) максимальные) размеры земельных участков, в том числе их площадь</w:t>
            </w:r>
          </w:p>
        </w:tc>
        <w:tc>
          <w:tcPr>
            <w:tcW w:w="1189"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не подлежит установлению</w:t>
            </w:r>
          </w:p>
        </w:tc>
        <w:tc>
          <w:tcPr>
            <w:tcW w:w="951" w:type="pct"/>
            <w:shd w:val="clear" w:color="auto" w:fill="FEFEFE"/>
            <w:tcMar>
              <w:top w:w="0" w:type="dxa"/>
              <w:left w:w="100" w:type="dxa"/>
              <w:bottom w:w="0" w:type="dxa"/>
              <w:right w:w="100" w:type="dxa"/>
            </w:tcMar>
            <w:vAlign w:val="cente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sz w:val="18"/>
                <w:szCs w:val="18"/>
                <w:bdr w:val="nil"/>
              </w:rPr>
            </w:pPr>
          </w:p>
        </w:tc>
      </w:tr>
      <w:tr w:rsidR="005D3A88" w:rsidRPr="00A94F69" w:rsidTr="00630001">
        <w:tblPrEx>
          <w:shd w:val="clear" w:color="auto" w:fill="auto"/>
        </w:tblPrEx>
        <w:trPr>
          <w:trHeight w:val="270"/>
        </w:trPr>
        <w:tc>
          <w:tcPr>
            <w:tcW w:w="2860" w:type="pct"/>
            <w:shd w:val="clear" w:color="auto" w:fill="FEFEFE"/>
            <w:tcMar>
              <w:top w:w="0" w:type="dxa"/>
              <w:left w:w="100" w:type="dxa"/>
              <w:bottom w:w="0" w:type="dxa"/>
              <w:right w:w="100" w:type="dxa"/>
            </w:tcMar>
            <w:vAlign w:val="center"/>
          </w:tcPr>
          <w:p w:rsidR="005D3A88" w:rsidRPr="00A94F69" w:rsidRDefault="005D3A88" w:rsidP="00FE67F8">
            <w:pPr>
              <w:widowControl w:val="0"/>
              <w:pBdr>
                <w:top w:val="nil"/>
                <w:left w:val="nil"/>
                <w:bottom w:val="nil"/>
                <w:right w:val="nil"/>
                <w:between w:val="nil"/>
                <w:bar w:val="nil"/>
              </w:pBdr>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89" w:type="pct"/>
            <w:shd w:val="clear" w:color="auto" w:fill="FEFEFE"/>
            <w:tcMar>
              <w:top w:w="0" w:type="dxa"/>
              <w:left w:w="100" w:type="dxa"/>
              <w:bottom w:w="0" w:type="dxa"/>
              <w:right w:w="100" w:type="dxa"/>
            </w:tcMar>
            <w:vAlign w:val="cente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1 м</w:t>
            </w:r>
          </w:p>
        </w:tc>
        <w:tc>
          <w:tcPr>
            <w:tcW w:w="951" w:type="pct"/>
            <w:shd w:val="clear" w:color="auto" w:fill="FEFEFE"/>
            <w:tcMar>
              <w:top w:w="0" w:type="dxa"/>
              <w:left w:w="100" w:type="dxa"/>
              <w:bottom w:w="0" w:type="dxa"/>
              <w:right w:w="100" w:type="dxa"/>
            </w:tcMar>
            <w:vAlign w:val="cente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sz w:val="18"/>
                <w:szCs w:val="18"/>
                <w:bdr w:val="nil"/>
              </w:rPr>
            </w:pPr>
          </w:p>
        </w:tc>
      </w:tr>
      <w:tr w:rsidR="005D3A88" w:rsidRPr="00A94F69" w:rsidTr="00630001">
        <w:tblPrEx>
          <w:shd w:val="clear" w:color="auto" w:fill="auto"/>
        </w:tblPrEx>
        <w:trPr>
          <w:trHeight w:val="413"/>
        </w:trPr>
        <w:tc>
          <w:tcPr>
            <w:tcW w:w="2860" w:type="pct"/>
            <w:shd w:val="clear" w:color="auto" w:fill="FEFEFE"/>
            <w:tcMar>
              <w:top w:w="0" w:type="dxa"/>
              <w:left w:w="100" w:type="dxa"/>
              <w:bottom w:w="0" w:type="dxa"/>
              <w:right w:w="100" w:type="dxa"/>
            </w:tcMar>
            <w:vAlign w:val="center"/>
          </w:tcPr>
          <w:p w:rsidR="005D3A88" w:rsidRPr="00A94F69" w:rsidRDefault="005D3A88" w:rsidP="00FE67F8">
            <w:pPr>
              <w:widowControl w:val="0"/>
              <w:pBdr>
                <w:top w:val="nil"/>
                <w:left w:val="nil"/>
                <w:bottom w:val="nil"/>
                <w:right w:val="nil"/>
                <w:between w:val="nil"/>
                <w:bar w:val="nil"/>
              </w:pBdr>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lastRenderedPageBreak/>
              <w:t>Предельное количество этажей</w:t>
            </w:r>
          </w:p>
        </w:tc>
        <w:tc>
          <w:tcPr>
            <w:tcW w:w="1189" w:type="pct"/>
            <w:shd w:val="clear" w:color="auto" w:fill="FEFEFE"/>
            <w:tcMar>
              <w:top w:w="0" w:type="dxa"/>
              <w:left w:w="100" w:type="dxa"/>
              <w:bottom w:w="0" w:type="dxa"/>
              <w:right w:w="100" w:type="dxa"/>
            </w:tcMar>
            <w:vAlign w:val="cente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6</w:t>
            </w:r>
          </w:p>
        </w:tc>
        <w:tc>
          <w:tcPr>
            <w:tcW w:w="951" w:type="pct"/>
            <w:shd w:val="clear" w:color="auto" w:fill="FEFEFE"/>
            <w:tcMar>
              <w:top w:w="0" w:type="dxa"/>
              <w:left w:w="100" w:type="dxa"/>
              <w:bottom w:w="0" w:type="dxa"/>
              <w:right w:w="100" w:type="dxa"/>
            </w:tcMar>
            <w:vAlign w:val="cente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sz w:val="18"/>
                <w:szCs w:val="18"/>
                <w:bdr w:val="nil"/>
              </w:rPr>
            </w:pPr>
          </w:p>
        </w:tc>
      </w:tr>
      <w:tr w:rsidR="005D3A88" w:rsidRPr="00A94F69" w:rsidTr="00630001">
        <w:tblPrEx>
          <w:shd w:val="clear" w:color="auto" w:fill="auto"/>
        </w:tblPrEx>
        <w:trPr>
          <w:trHeight w:val="270"/>
        </w:trPr>
        <w:tc>
          <w:tcPr>
            <w:tcW w:w="2860" w:type="pct"/>
            <w:shd w:val="clear" w:color="auto" w:fill="FEFEFE"/>
            <w:tcMar>
              <w:top w:w="0" w:type="dxa"/>
              <w:left w:w="100" w:type="dxa"/>
              <w:bottom w:w="0" w:type="dxa"/>
              <w:right w:w="100" w:type="dxa"/>
            </w:tcMar>
            <w:vAlign w:val="center"/>
          </w:tcPr>
          <w:p w:rsidR="005D3A88" w:rsidRPr="00A94F69" w:rsidRDefault="005D3A88" w:rsidP="00FE67F8">
            <w:pPr>
              <w:widowControl w:val="0"/>
              <w:pBdr>
                <w:top w:val="nil"/>
                <w:left w:val="nil"/>
                <w:bottom w:val="nil"/>
                <w:right w:val="nil"/>
                <w:between w:val="nil"/>
                <w:bar w:val="nil"/>
              </w:pBdr>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89" w:type="pct"/>
            <w:shd w:val="clear" w:color="auto" w:fill="FEFEFE"/>
            <w:tcMar>
              <w:top w:w="0" w:type="dxa"/>
              <w:left w:w="100" w:type="dxa"/>
              <w:bottom w:w="0" w:type="dxa"/>
              <w:right w:w="100" w:type="dxa"/>
            </w:tcMar>
            <w:vAlign w:val="cente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70%</w:t>
            </w:r>
          </w:p>
        </w:tc>
        <w:tc>
          <w:tcPr>
            <w:tcW w:w="951" w:type="pct"/>
            <w:shd w:val="clear" w:color="auto" w:fill="FEFEFE"/>
            <w:tcMar>
              <w:top w:w="0" w:type="dxa"/>
              <w:left w:w="100" w:type="dxa"/>
              <w:bottom w:w="0" w:type="dxa"/>
              <w:right w:w="100" w:type="dxa"/>
            </w:tcMar>
            <w:vAlign w:val="cente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sz w:val="18"/>
                <w:szCs w:val="18"/>
                <w:bdr w:val="nil"/>
              </w:rPr>
            </w:pPr>
          </w:p>
        </w:tc>
      </w:tr>
    </w:tbl>
    <w:p w:rsidR="005D3A88" w:rsidRPr="00A94F69" w:rsidRDefault="005D3A88" w:rsidP="00A94F69">
      <w:pPr>
        <w:spacing w:line="180" w:lineRule="exact"/>
        <w:rPr>
          <w:rFonts w:ascii="Arial" w:hAnsi="Arial" w:cs="Arial"/>
          <w:sz w:val="18"/>
          <w:szCs w:val="18"/>
        </w:rPr>
      </w:pPr>
    </w:p>
    <w:p w:rsidR="005D3A88" w:rsidRPr="00A94F69" w:rsidRDefault="005D3A88" w:rsidP="00A94F69">
      <w:pPr>
        <w:spacing w:line="180" w:lineRule="exact"/>
        <w:rPr>
          <w:rFonts w:ascii="Arial" w:hAnsi="Arial" w:cs="Arial"/>
          <w:sz w:val="18"/>
          <w:szCs w:val="18"/>
        </w:rPr>
      </w:pPr>
      <w:r w:rsidRPr="00A94F69">
        <w:rPr>
          <w:rFonts w:ascii="Arial" w:hAnsi="Arial" w:cs="Arial"/>
          <w:sz w:val="18"/>
          <w:szCs w:val="18"/>
        </w:rPr>
        <w:t>Статья 4.6. Зона объектов религиозного использования (ОД</w:t>
      </w:r>
      <w:proofErr w:type="gramStart"/>
      <w:r w:rsidRPr="00A94F69">
        <w:rPr>
          <w:rFonts w:ascii="Arial" w:hAnsi="Arial" w:cs="Arial"/>
          <w:sz w:val="18"/>
          <w:szCs w:val="18"/>
        </w:rPr>
        <w:t>6</w:t>
      </w:r>
      <w:proofErr w:type="gramEnd"/>
      <w:r w:rsidRPr="00A94F69">
        <w:rPr>
          <w:rFonts w:ascii="Arial" w:hAnsi="Arial" w:cs="Arial"/>
          <w:sz w:val="18"/>
          <w:szCs w:val="18"/>
        </w:rPr>
        <w:t>)</w:t>
      </w:r>
    </w:p>
    <w:p w:rsidR="005D3A88" w:rsidRPr="00A94F69" w:rsidRDefault="005D3A88" w:rsidP="004706CE">
      <w:pPr>
        <w:pStyle w:val="aff3"/>
        <w:numPr>
          <w:ilvl w:val="0"/>
          <w:numId w:val="48"/>
        </w:numPr>
        <w:spacing w:after="200" w:line="180" w:lineRule="exact"/>
        <w:contextualSpacing/>
        <w:rPr>
          <w:rFonts w:ascii="Arial" w:hAnsi="Arial" w:cs="Arial"/>
          <w:sz w:val="18"/>
          <w:szCs w:val="18"/>
        </w:rPr>
      </w:pPr>
      <w:r w:rsidRPr="00A94F69">
        <w:rPr>
          <w:rFonts w:ascii="Arial" w:hAnsi="Arial" w:cs="Arial"/>
          <w:sz w:val="18"/>
          <w:szCs w:val="18"/>
        </w:rPr>
        <w:t>Зона предназначена для размещения объектов религиозного использования.</w:t>
      </w:r>
    </w:p>
    <w:p w:rsidR="005D3A88" w:rsidRPr="00A94F69" w:rsidRDefault="005D3A88" w:rsidP="00A94F69">
      <w:pPr>
        <w:widowControl w:val="0"/>
        <w:spacing w:line="180" w:lineRule="exact"/>
        <w:ind w:firstLine="709"/>
        <w:contextualSpacing/>
        <w:jc w:val="center"/>
        <w:rPr>
          <w:rFonts w:ascii="Arial" w:eastAsia="Cambria" w:hAnsi="Arial" w:cs="Arial"/>
          <w:sz w:val="18"/>
          <w:szCs w:val="18"/>
        </w:rPr>
      </w:pPr>
      <w:r w:rsidRPr="00A94F69">
        <w:rPr>
          <w:rFonts w:ascii="Arial" w:eastAsia="Cambria" w:hAnsi="Arial" w:cs="Arial"/>
          <w:sz w:val="18"/>
          <w:szCs w:val="18"/>
        </w:rPr>
        <w:t>Основные виды разрешённого использования земельных участков зоны ОД</w:t>
      </w:r>
      <w:proofErr w:type="gramStart"/>
      <w:r w:rsidRPr="00A94F69">
        <w:rPr>
          <w:rFonts w:ascii="Arial" w:eastAsia="Cambria" w:hAnsi="Arial" w:cs="Arial"/>
          <w:sz w:val="18"/>
          <w:szCs w:val="18"/>
        </w:rPr>
        <w:t>6</w:t>
      </w:r>
      <w:proofErr w:type="gramEnd"/>
    </w:p>
    <w:p w:rsidR="005D3A88" w:rsidRPr="00A94F69" w:rsidRDefault="005D3A88" w:rsidP="00A94F69">
      <w:pPr>
        <w:widowControl w:val="0"/>
        <w:spacing w:line="180" w:lineRule="exact"/>
        <w:ind w:firstLine="709"/>
        <w:contextualSpacing/>
        <w:jc w:val="center"/>
        <w:rPr>
          <w:rFonts w:ascii="Arial" w:eastAsia="Cambria" w:hAnsi="Arial" w:cs="Arial"/>
          <w:sz w:val="18"/>
          <w:szCs w:val="18"/>
        </w:rPr>
      </w:pPr>
    </w:p>
    <w:tbl>
      <w:tblPr>
        <w:tblW w:w="4885"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3"/>
        <w:gridCol w:w="1703"/>
        <w:gridCol w:w="7192"/>
      </w:tblGrid>
      <w:tr w:rsidR="005D3A88" w:rsidRPr="00A94F69" w:rsidTr="00A7739C">
        <w:trPr>
          <w:trHeight w:val="50"/>
        </w:trPr>
        <w:tc>
          <w:tcPr>
            <w:tcW w:w="565"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Код</w:t>
            </w:r>
          </w:p>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классификатора</w:t>
            </w:r>
          </w:p>
        </w:tc>
        <w:tc>
          <w:tcPr>
            <w:tcW w:w="849"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Наименование вида разрешенного использования</w:t>
            </w:r>
          </w:p>
        </w:tc>
        <w:tc>
          <w:tcPr>
            <w:tcW w:w="3586"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описание вида разрешенного использования</w:t>
            </w:r>
          </w:p>
        </w:tc>
      </w:tr>
      <w:tr w:rsidR="005D3A88" w:rsidRPr="00A94F69" w:rsidTr="00A7739C">
        <w:trPr>
          <w:trHeight w:val="50"/>
        </w:trPr>
        <w:tc>
          <w:tcPr>
            <w:tcW w:w="565"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3.1.1</w:t>
            </w:r>
          </w:p>
        </w:tc>
        <w:tc>
          <w:tcPr>
            <w:tcW w:w="849"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Предоставление коммунальных услуг</w:t>
            </w:r>
          </w:p>
        </w:tc>
        <w:tc>
          <w:tcPr>
            <w:tcW w:w="3586"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proofErr w:type="gramStart"/>
            <w:r w:rsidRPr="00A94F69">
              <w:rPr>
                <w:rFonts w:ascii="Arial" w:eastAsia="Arial Unicode MS" w:hAnsi="Arial" w:cs="Arial"/>
                <w:sz w:val="18"/>
                <w:szCs w:val="18"/>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5D3A88" w:rsidRPr="00A94F69" w:rsidTr="00A7739C">
        <w:trPr>
          <w:trHeight w:val="105"/>
        </w:trPr>
        <w:tc>
          <w:tcPr>
            <w:tcW w:w="565"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3.3</w:t>
            </w:r>
          </w:p>
        </w:tc>
        <w:tc>
          <w:tcPr>
            <w:tcW w:w="849"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Бытовое обслуживание</w:t>
            </w:r>
          </w:p>
        </w:tc>
        <w:tc>
          <w:tcPr>
            <w:tcW w:w="3586"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Arial Unicode MS" w:hAnsi="Arial" w:cs="Arial"/>
                <w:sz w:val="18"/>
                <w:szCs w:val="18"/>
                <w:bdr w:val="ni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D3A88" w:rsidRPr="00A94F69" w:rsidTr="00A7739C">
        <w:trPr>
          <w:trHeight w:val="33"/>
        </w:trPr>
        <w:tc>
          <w:tcPr>
            <w:tcW w:w="565"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3.7.1</w:t>
            </w:r>
          </w:p>
        </w:tc>
        <w:tc>
          <w:tcPr>
            <w:tcW w:w="849"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Осуществление религиозных обрядов</w:t>
            </w:r>
          </w:p>
        </w:tc>
        <w:tc>
          <w:tcPr>
            <w:tcW w:w="3586"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5D3A88" w:rsidRPr="00A94F69" w:rsidTr="00A7739C">
        <w:trPr>
          <w:trHeight w:val="33"/>
        </w:trPr>
        <w:tc>
          <w:tcPr>
            <w:tcW w:w="565"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3.7.2</w:t>
            </w:r>
          </w:p>
        </w:tc>
        <w:tc>
          <w:tcPr>
            <w:tcW w:w="849"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Религиозное управление и образование</w:t>
            </w:r>
          </w:p>
        </w:tc>
        <w:tc>
          <w:tcPr>
            <w:tcW w:w="3586" w:type="pct"/>
            <w:shd w:val="clear" w:color="auto" w:fill="FEFEFE"/>
            <w:tcMar>
              <w:top w:w="0" w:type="dxa"/>
              <w:left w:w="100" w:type="dxa"/>
              <w:bottom w:w="0" w:type="dxa"/>
              <w:right w:w="100" w:type="dxa"/>
            </w:tcMar>
          </w:tcPr>
          <w:p w:rsidR="005D3A88" w:rsidRPr="00A94F69" w:rsidRDefault="005D3A88" w:rsidP="00FE67F8">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5D3A88" w:rsidRPr="00A94F69" w:rsidTr="00A7739C">
        <w:trPr>
          <w:trHeight w:val="33"/>
        </w:trPr>
        <w:tc>
          <w:tcPr>
            <w:tcW w:w="565"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2.7.1</w:t>
            </w:r>
          </w:p>
        </w:tc>
        <w:tc>
          <w:tcPr>
            <w:tcW w:w="849"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Хранение автотранспорта</w:t>
            </w:r>
          </w:p>
        </w:tc>
        <w:tc>
          <w:tcPr>
            <w:tcW w:w="3586"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94F69">
              <w:rPr>
                <w:rFonts w:ascii="Arial" w:eastAsia="Helvetica Neue Light" w:hAnsi="Arial" w:cs="Arial"/>
                <w:sz w:val="18"/>
                <w:szCs w:val="18"/>
                <w:bdr w:val="nil"/>
              </w:rPr>
              <w:t>машино</w:t>
            </w:r>
            <w:proofErr w:type="spellEnd"/>
            <w:r w:rsidRPr="00A94F69">
              <w:rPr>
                <w:rFonts w:ascii="Arial" w:eastAsia="Helvetica Neue Light" w:hAnsi="Arial" w:cs="Arial"/>
                <w:sz w:val="18"/>
                <w:szCs w:val="18"/>
                <w:bdr w:val="nil"/>
              </w:rPr>
              <w:t>-места, за исключением гаражей, размещение которых предусмотрено содержанием вида разрешенного использования с кодом 4.9</w:t>
            </w:r>
          </w:p>
        </w:tc>
      </w:tr>
      <w:tr w:rsidR="005D3A88" w:rsidRPr="00A94F69" w:rsidTr="00A7739C">
        <w:trPr>
          <w:trHeight w:val="16"/>
        </w:trPr>
        <w:tc>
          <w:tcPr>
            <w:tcW w:w="565"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4.9</w:t>
            </w:r>
          </w:p>
        </w:tc>
        <w:tc>
          <w:tcPr>
            <w:tcW w:w="849"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Служебные гаражи</w:t>
            </w:r>
          </w:p>
        </w:tc>
        <w:tc>
          <w:tcPr>
            <w:tcW w:w="3586"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A94F69">
                <w:rPr>
                  <w:rFonts w:ascii="Arial" w:eastAsia="Helvetica Neue Light" w:hAnsi="Arial" w:cs="Arial"/>
                  <w:sz w:val="18"/>
                  <w:szCs w:val="18"/>
                  <w:bdr w:val="nil"/>
                </w:rPr>
                <w:t>кодами 3.0</w:t>
              </w:r>
            </w:hyperlink>
            <w:r w:rsidRPr="00A94F69">
              <w:rPr>
                <w:rFonts w:ascii="Arial" w:eastAsia="Helvetica Neue Light" w:hAnsi="Arial" w:cs="Arial"/>
                <w:sz w:val="18"/>
                <w:szCs w:val="18"/>
                <w:bdr w:val="nil"/>
              </w:rPr>
              <w:t xml:space="preserve">, </w:t>
            </w:r>
            <w:hyperlink w:anchor="Par333" w:tooltip="4.0" w:history="1">
              <w:r w:rsidRPr="00A94F69">
                <w:rPr>
                  <w:rFonts w:ascii="Arial" w:eastAsia="Helvetica Neue Light" w:hAnsi="Arial" w:cs="Arial"/>
                  <w:sz w:val="18"/>
                  <w:szCs w:val="18"/>
                  <w:bdr w:val="nil"/>
                </w:rPr>
                <w:t>4.0</w:t>
              </w:r>
            </w:hyperlink>
            <w:r w:rsidRPr="00A94F69">
              <w:rPr>
                <w:rFonts w:ascii="Arial" w:eastAsia="Helvetica Neue Light" w:hAnsi="Arial" w:cs="Arial"/>
                <w:sz w:val="18"/>
                <w:szCs w:val="18"/>
                <w:bdr w:val="nil"/>
              </w:rPr>
              <w:t>, а также для стоянки и хранения транспортных средств общего пользования, в том числе в депо</w:t>
            </w:r>
          </w:p>
        </w:tc>
      </w:tr>
      <w:tr w:rsidR="005D3A88" w:rsidRPr="00A94F69" w:rsidTr="00A7739C">
        <w:trPr>
          <w:trHeight w:val="101"/>
        </w:trPr>
        <w:tc>
          <w:tcPr>
            <w:tcW w:w="565" w:type="pct"/>
            <w:shd w:val="clear" w:color="auto" w:fill="FEFEFE"/>
            <w:tcMar>
              <w:top w:w="0" w:type="dxa"/>
              <w:left w:w="100" w:type="dxa"/>
              <w:bottom w:w="0" w:type="dxa"/>
              <w:right w:w="100" w:type="dxa"/>
            </w:tcMar>
          </w:tcPr>
          <w:p w:rsidR="005D3A88" w:rsidRPr="00A94F69" w:rsidRDefault="005D3A88" w:rsidP="00FE67F8">
            <w:pPr>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12.0.1</w:t>
            </w:r>
          </w:p>
        </w:tc>
        <w:tc>
          <w:tcPr>
            <w:tcW w:w="849"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Улично-дорожная сеть</w:t>
            </w:r>
          </w:p>
        </w:tc>
        <w:tc>
          <w:tcPr>
            <w:tcW w:w="3586"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94F69">
              <w:rPr>
                <w:rFonts w:ascii="Arial" w:eastAsia="Arial Unicode MS" w:hAnsi="Arial" w:cs="Arial"/>
                <w:sz w:val="18"/>
                <w:szCs w:val="18"/>
                <w:bdr w:val="nil"/>
              </w:rPr>
              <w:t>велотранспортной</w:t>
            </w:r>
            <w:proofErr w:type="spellEnd"/>
            <w:r w:rsidRPr="00A94F69">
              <w:rPr>
                <w:rFonts w:ascii="Arial" w:eastAsia="Arial Unicode MS" w:hAnsi="Arial" w:cs="Arial"/>
                <w:sz w:val="18"/>
                <w:szCs w:val="18"/>
                <w:bdr w:val="nil"/>
              </w:rPr>
              <w:t xml:space="preserve"> и инженерной инфраструктуры;</w:t>
            </w:r>
          </w:p>
          <w:p w:rsidR="005D3A88" w:rsidRPr="00A94F69" w:rsidRDefault="005D3A88" w:rsidP="00FE67F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размещение придорожных стоянок (парковок) транспортных сре</w:t>
            </w:r>
            <w:proofErr w:type="gramStart"/>
            <w:r w:rsidRPr="00A94F69">
              <w:rPr>
                <w:rFonts w:ascii="Arial" w:eastAsia="Arial Unicode MS" w:hAnsi="Arial" w:cs="Arial"/>
                <w:sz w:val="18"/>
                <w:szCs w:val="18"/>
                <w:bdr w:val="nil"/>
              </w:rPr>
              <w:t>дств в гр</w:t>
            </w:r>
            <w:proofErr w:type="gramEnd"/>
            <w:r w:rsidRPr="00A94F69">
              <w:rPr>
                <w:rFonts w:ascii="Arial" w:eastAsia="Arial Unicode MS" w:hAnsi="Arial" w:cs="Arial"/>
                <w:sz w:val="18"/>
                <w:szCs w:val="18"/>
                <w:bdr w:val="nil"/>
              </w:rPr>
              <w:t xml:space="preserve">аницах городских улиц и дорог, за исключением предусмотренных видами разрешенного использования с </w:t>
            </w:r>
            <w:hyperlink w:anchor="Par186" w:tooltip="2.7.1" w:history="1">
              <w:r w:rsidRPr="00A94F69">
                <w:rPr>
                  <w:rFonts w:ascii="Arial" w:eastAsia="Arial Unicode MS" w:hAnsi="Arial" w:cs="Arial"/>
                  <w:sz w:val="18"/>
                  <w:szCs w:val="18"/>
                  <w:bdr w:val="nil"/>
                </w:rPr>
                <w:t>кодами 2.7.1</w:t>
              </w:r>
            </w:hyperlink>
            <w:r w:rsidRPr="00A94F69">
              <w:rPr>
                <w:rFonts w:ascii="Arial" w:eastAsia="Arial Unicode MS" w:hAnsi="Arial" w:cs="Arial"/>
                <w:sz w:val="18"/>
                <w:szCs w:val="18"/>
                <w:bdr w:val="nil"/>
              </w:rPr>
              <w:t xml:space="preserve">, </w:t>
            </w:r>
            <w:hyperlink w:anchor="Par382" w:tooltip="4.9" w:history="1">
              <w:r w:rsidRPr="00A94F69">
                <w:rPr>
                  <w:rFonts w:ascii="Arial" w:eastAsia="Arial Unicode MS" w:hAnsi="Arial" w:cs="Arial"/>
                  <w:sz w:val="18"/>
                  <w:szCs w:val="18"/>
                  <w:bdr w:val="nil"/>
                </w:rPr>
                <w:t>4.9</w:t>
              </w:r>
            </w:hyperlink>
            <w:r w:rsidRPr="00A94F69">
              <w:rPr>
                <w:rFonts w:ascii="Arial" w:eastAsia="Arial Unicode MS" w:hAnsi="Arial" w:cs="Arial"/>
                <w:sz w:val="18"/>
                <w:szCs w:val="18"/>
                <w:bdr w:val="nil"/>
              </w:rPr>
              <w:t xml:space="preserve">, </w:t>
            </w:r>
            <w:hyperlink w:anchor="Par567" w:tooltip="7.2.3" w:history="1">
              <w:r w:rsidRPr="00A94F69">
                <w:rPr>
                  <w:rFonts w:ascii="Arial" w:eastAsia="Arial Unicode MS" w:hAnsi="Arial" w:cs="Arial"/>
                  <w:sz w:val="18"/>
                  <w:szCs w:val="18"/>
                  <w:bdr w:val="nil"/>
                </w:rPr>
                <w:t>7.2.3</w:t>
              </w:r>
            </w:hyperlink>
            <w:r w:rsidRPr="00A94F69">
              <w:rPr>
                <w:rFonts w:ascii="Arial" w:eastAsia="Arial Unicode MS" w:hAnsi="Arial" w:cs="Arial"/>
                <w:sz w:val="18"/>
                <w:szCs w:val="18"/>
                <w:bdr w:val="nil"/>
              </w:rPr>
              <w:t>, а также некапитальных сооружений, предназначенных для охраны транспортных средств</w:t>
            </w:r>
          </w:p>
        </w:tc>
      </w:tr>
      <w:tr w:rsidR="005D3A88" w:rsidRPr="00A94F69" w:rsidTr="00A7739C">
        <w:trPr>
          <w:trHeight w:val="182"/>
        </w:trPr>
        <w:tc>
          <w:tcPr>
            <w:tcW w:w="565" w:type="pct"/>
            <w:shd w:val="clear" w:color="auto" w:fill="FEFEFE"/>
            <w:tcMar>
              <w:top w:w="0" w:type="dxa"/>
              <w:left w:w="100" w:type="dxa"/>
              <w:bottom w:w="0" w:type="dxa"/>
              <w:right w:w="100" w:type="dxa"/>
            </w:tcMar>
          </w:tcPr>
          <w:p w:rsidR="005D3A88" w:rsidRPr="00A94F69" w:rsidRDefault="005D3A88" w:rsidP="00FE67F8">
            <w:pPr>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12.0.2</w:t>
            </w:r>
          </w:p>
        </w:tc>
        <w:tc>
          <w:tcPr>
            <w:tcW w:w="849"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Благоустройство территории</w:t>
            </w:r>
          </w:p>
        </w:tc>
        <w:tc>
          <w:tcPr>
            <w:tcW w:w="3586"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5D3A88" w:rsidRPr="00A94F69" w:rsidRDefault="005D3A88" w:rsidP="00A94F69">
      <w:pPr>
        <w:widowControl w:val="0"/>
        <w:pBdr>
          <w:top w:val="nil"/>
          <w:left w:val="nil"/>
          <w:bottom w:val="nil"/>
          <w:right w:val="nil"/>
          <w:between w:val="nil"/>
          <w:bar w:val="nil"/>
        </w:pBdr>
        <w:tabs>
          <w:tab w:val="left" w:pos="6630"/>
        </w:tabs>
        <w:spacing w:line="180" w:lineRule="exact"/>
        <w:ind w:firstLine="2127"/>
        <w:rPr>
          <w:rFonts w:ascii="Arial" w:eastAsia="Helvetica Neue Light" w:hAnsi="Arial" w:cs="Arial"/>
          <w:sz w:val="18"/>
          <w:szCs w:val="18"/>
          <w:bdr w:val="nil"/>
        </w:rPr>
      </w:pPr>
      <w:r w:rsidRPr="00A94F69">
        <w:rPr>
          <w:rFonts w:ascii="Arial" w:eastAsia="Helvetica Neue Light" w:hAnsi="Arial" w:cs="Arial"/>
          <w:sz w:val="18"/>
          <w:szCs w:val="18"/>
          <w:bdr w:val="nil"/>
        </w:rPr>
        <w:tab/>
      </w:r>
    </w:p>
    <w:p w:rsidR="005D3A88" w:rsidRPr="00A94F69" w:rsidRDefault="005D3A88" w:rsidP="00A94F69">
      <w:pPr>
        <w:widowControl w:val="0"/>
        <w:spacing w:line="180" w:lineRule="exact"/>
        <w:ind w:firstLine="709"/>
        <w:contextualSpacing/>
        <w:jc w:val="center"/>
        <w:rPr>
          <w:rFonts w:ascii="Arial" w:eastAsia="Cambria" w:hAnsi="Arial" w:cs="Arial"/>
          <w:sz w:val="18"/>
          <w:szCs w:val="18"/>
        </w:rPr>
      </w:pPr>
      <w:r w:rsidRPr="00A94F69">
        <w:rPr>
          <w:rFonts w:ascii="Arial" w:eastAsia="Cambria" w:hAnsi="Arial" w:cs="Arial"/>
          <w:sz w:val="18"/>
          <w:szCs w:val="18"/>
        </w:rPr>
        <w:t>Условно-разрешённые виды разрешённого использования земельных участков зоны ОД</w:t>
      </w:r>
      <w:proofErr w:type="gramStart"/>
      <w:r w:rsidRPr="00A94F69">
        <w:rPr>
          <w:rFonts w:ascii="Arial" w:eastAsia="Cambria" w:hAnsi="Arial" w:cs="Arial"/>
          <w:sz w:val="18"/>
          <w:szCs w:val="18"/>
        </w:rPr>
        <w:t>6</w:t>
      </w:r>
      <w:proofErr w:type="gramEnd"/>
    </w:p>
    <w:p w:rsidR="005D3A88" w:rsidRPr="00A94F69" w:rsidRDefault="005D3A88" w:rsidP="00A94F69">
      <w:pPr>
        <w:widowControl w:val="0"/>
        <w:spacing w:line="180" w:lineRule="exact"/>
        <w:ind w:firstLine="709"/>
        <w:contextualSpacing/>
        <w:jc w:val="center"/>
        <w:rPr>
          <w:rFonts w:ascii="Arial" w:eastAsia="Cambria" w:hAnsi="Arial" w:cs="Arial"/>
          <w:sz w:val="18"/>
          <w:szCs w:val="18"/>
        </w:rPr>
      </w:pPr>
    </w:p>
    <w:tbl>
      <w:tblPr>
        <w:tblW w:w="4893"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5"/>
        <w:gridCol w:w="1699"/>
        <w:gridCol w:w="7210"/>
      </w:tblGrid>
      <w:tr w:rsidR="005D3A88" w:rsidRPr="00A94F69" w:rsidTr="00A7739C">
        <w:trPr>
          <w:trHeight w:val="279"/>
        </w:trPr>
        <w:tc>
          <w:tcPr>
            <w:tcW w:w="565"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Код</w:t>
            </w:r>
          </w:p>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классификатора</w:t>
            </w:r>
          </w:p>
        </w:tc>
        <w:tc>
          <w:tcPr>
            <w:tcW w:w="846"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Наименование вида разрешенного использования</w:t>
            </w:r>
          </w:p>
        </w:tc>
        <w:tc>
          <w:tcPr>
            <w:tcW w:w="3589"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описание вида разрешенного использования</w:t>
            </w:r>
          </w:p>
        </w:tc>
      </w:tr>
      <w:tr w:rsidR="005D3A88" w:rsidRPr="00A94F69" w:rsidTr="00A7739C">
        <w:trPr>
          <w:trHeight w:val="279"/>
        </w:trPr>
        <w:tc>
          <w:tcPr>
            <w:tcW w:w="565"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3.4.1</w:t>
            </w:r>
          </w:p>
        </w:tc>
        <w:tc>
          <w:tcPr>
            <w:tcW w:w="846"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Амбулаторно-поликлиническое обслуживание</w:t>
            </w:r>
          </w:p>
        </w:tc>
        <w:tc>
          <w:tcPr>
            <w:tcW w:w="3589"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5D3A88" w:rsidRPr="00A94F69" w:rsidTr="00A7739C">
        <w:trPr>
          <w:trHeight w:val="279"/>
        </w:trPr>
        <w:tc>
          <w:tcPr>
            <w:tcW w:w="565"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3.10.1</w:t>
            </w:r>
          </w:p>
        </w:tc>
        <w:tc>
          <w:tcPr>
            <w:tcW w:w="846"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Амбулаторное ветеринарное обслуживание</w:t>
            </w:r>
          </w:p>
        </w:tc>
        <w:tc>
          <w:tcPr>
            <w:tcW w:w="3589"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объектов капитального строительства, предназначенных для оказания ветеринарных услуг без содержания животных</w:t>
            </w:r>
          </w:p>
        </w:tc>
      </w:tr>
      <w:tr w:rsidR="005D3A88" w:rsidRPr="00A94F69" w:rsidTr="00A7739C">
        <w:trPr>
          <w:trHeight w:val="279"/>
        </w:trPr>
        <w:tc>
          <w:tcPr>
            <w:tcW w:w="565"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4.4</w:t>
            </w:r>
          </w:p>
        </w:tc>
        <w:tc>
          <w:tcPr>
            <w:tcW w:w="846"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Магазины</w:t>
            </w:r>
          </w:p>
        </w:tc>
        <w:tc>
          <w:tcPr>
            <w:tcW w:w="3589"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D3A88" w:rsidRPr="00A94F69" w:rsidTr="00A7739C">
        <w:trPr>
          <w:trHeight w:val="279"/>
        </w:trPr>
        <w:tc>
          <w:tcPr>
            <w:tcW w:w="565"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2.7.1</w:t>
            </w:r>
          </w:p>
        </w:tc>
        <w:tc>
          <w:tcPr>
            <w:tcW w:w="846"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Хранение автотранспорта</w:t>
            </w:r>
          </w:p>
        </w:tc>
        <w:tc>
          <w:tcPr>
            <w:tcW w:w="3589"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r w:rsidRPr="00A94F69">
              <w:rPr>
                <w:rFonts w:ascii="Arial" w:hAnsi="Arial" w:cs="Arial"/>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94F69">
              <w:rPr>
                <w:rFonts w:ascii="Arial" w:hAnsi="Arial" w:cs="Arial"/>
                <w:sz w:val="18"/>
                <w:szCs w:val="18"/>
              </w:rPr>
              <w:t>машино</w:t>
            </w:r>
            <w:proofErr w:type="spellEnd"/>
            <w:r w:rsidRPr="00A94F69">
              <w:rPr>
                <w:rFonts w:ascii="Arial" w:hAnsi="Arial" w:cs="Arial"/>
                <w:sz w:val="18"/>
                <w:szCs w:val="18"/>
              </w:rPr>
              <w:t xml:space="preserve">-места, за исключением гаражей, размещение которых предусмотрено содержанием видов разрешенного использования с </w:t>
            </w:r>
            <w:hyperlink r:id="rId33" w:history="1">
              <w:r w:rsidRPr="00A94F69">
                <w:rPr>
                  <w:rFonts w:ascii="Arial" w:hAnsi="Arial" w:cs="Arial"/>
                  <w:sz w:val="18"/>
                  <w:szCs w:val="18"/>
                </w:rPr>
                <w:t>кодами 2.7.2</w:t>
              </w:r>
            </w:hyperlink>
            <w:r w:rsidRPr="00A94F69">
              <w:rPr>
                <w:rFonts w:ascii="Arial" w:hAnsi="Arial" w:cs="Arial"/>
                <w:sz w:val="18"/>
                <w:szCs w:val="18"/>
              </w:rPr>
              <w:t xml:space="preserve">, </w:t>
            </w:r>
            <w:hyperlink r:id="rId34" w:history="1">
              <w:r w:rsidRPr="00A94F69">
                <w:rPr>
                  <w:rFonts w:ascii="Arial" w:hAnsi="Arial" w:cs="Arial"/>
                  <w:sz w:val="18"/>
                  <w:szCs w:val="18"/>
                </w:rPr>
                <w:t xml:space="preserve">4.9 </w:t>
              </w:r>
            </w:hyperlink>
          </w:p>
        </w:tc>
      </w:tr>
      <w:tr w:rsidR="005D3A88" w:rsidRPr="00A94F69" w:rsidTr="00A7739C">
        <w:trPr>
          <w:trHeight w:val="568"/>
        </w:trPr>
        <w:tc>
          <w:tcPr>
            <w:tcW w:w="565"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lastRenderedPageBreak/>
              <w:t>4.9</w:t>
            </w:r>
          </w:p>
        </w:tc>
        <w:tc>
          <w:tcPr>
            <w:tcW w:w="846"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Служебные гаражи</w:t>
            </w:r>
          </w:p>
        </w:tc>
        <w:tc>
          <w:tcPr>
            <w:tcW w:w="3589"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A94F69">
                <w:rPr>
                  <w:rFonts w:ascii="Arial" w:eastAsia="Helvetica Neue Light" w:hAnsi="Arial" w:cs="Arial"/>
                  <w:sz w:val="18"/>
                  <w:szCs w:val="18"/>
                  <w:bdr w:val="nil"/>
                </w:rPr>
                <w:t>кодами 3.0</w:t>
              </w:r>
            </w:hyperlink>
            <w:r w:rsidRPr="00A94F69">
              <w:rPr>
                <w:rFonts w:ascii="Arial" w:eastAsia="Helvetica Neue Light" w:hAnsi="Arial" w:cs="Arial"/>
                <w:sz w:val="18"/>
                <w:szCs w:val="18"/>
                <w:bdr w:val="nil"/>
              </w:rPr>
              <w:t xml:space="preserve">, </w:t>
            </w:r>
            <w:hyperlink w:anchor="Par333" w:tooltip="4.0" w:history="1">
              <w:r w:rsidRPr="00A94F69">
                <w:rPr>
                  <w:rFonts w:ascii="Arial" w:eastAsia="Helvetica Neue Light" w:hAnsi="Arial" w:cs="Arial"/>
                  <w:sz w:val="18"/>
                  <w:szCs w:val="18"/>
                  <w:bdr w:val="nil"/>
                </w:rPr>
                <w:t>4.0</w:t>
              </w:r>
            </w:hyperlink>
            <w:r w:rsidRPr="00A94F69">
              <w:rPr>
                <w:rFonts w:ascii="Arial" w:eastAsia="Helvetica Neue Light" w:hAnsi="Arial" w:cs="Arial"/>
                <w:sz w:val="18"/>
                <w:szCs w:val="18"/>
                <w:bdr w:val="nil"/>
              </w:rPr>
              <w:t>, а также для стоянки и хранения транспортных средств общего пользования, в том числе в депо</w:t>
            </w:r>
          </w:p>
        </w:tc>
      </w:tr>
      <w:tr w:rsidR="005D3A88" w:rsidRPr="00A94F69" w:rsidTr="00A7739C">
        <w:trPr>
          <w:trHeight w:val="279"/>
        </w:trPr>
        <w:tc>
          <w:tcPr>
            <w:tcW w:w="565"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12.1</w:t>
            </w:r>
          </w:p>
        </w:tc>
        <w:tc>
          <w:tcPr>
            <w:tcW w:w="846"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Ритуальная деятельность</w:t>
            </w:r>
          </w:p>
        </w:tc>
        <w:tc>
          <w:tcPr>
            <w:tcW w:w="3589"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кладбищ, крематориев и мест захоронения; размещение соответствующих культовых сооружений;</w:t>
            </w:r>
          </w:p>
          <w:p w:rsidR="005D3A88" w:rsidRPr="00A94F69" w:rsidRDefault="005D3A88" w:rsidP="00FE67F8">
            <w:pPr>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осуществление деятельности по производству продукции ритуально-обрядового назначения</w:t>
            </w:r>
          </w:p>
        </w:tc>
      </w:tr>
    </w:tbl>
    <w:p w:rsidR="005D3A88" w:rsidRPr="00A94F69" w:rsidRDefault="005D3A88" w:rsidP="00A94F69">
      <w:pPr>
        <w:widowControl w:val="0"/>
        <w:pBdr>
          <w:top w:val="nil"/>
          <w:left w:val="nil"/>
          <w:bottom w:val="nil"/>
          <w:right w:val="nil"/>
          <w:between w:val="nil"/>
          <w:bar w:val="nil"/>
        </w:pBdr>
        <w:spacing w:line="180" w:lineRule="exact"/>
        <w:ind w:firstLine="2127"/>
        <w:rPr>
          <w:rFonts w:ascii="Arial" w:eastAsia="Helvetica Neue Light" w:hAnsi="Arial" w:cs="Arial"/>
          <w:sz w:val="18"/>
          <w:szCs w:val="18"/>
          <w:bdr w:val="nil"/>
        </w:rPr>
      </w:pPr>
    </w:p>
    <w:p w:rsidR="005D3A88" w:rsidRPr="00A94F69" w:rsidRDefault="005D3A88" w:rsidP="00A94F69">
      <w:pPr>
        <w:widowControl w:val="0"/>
        <w:pBdr>
          <w:top w:val="nil"/>
          <w:left w:val="nil"/>
          <w:bottom w:val="nil"/>
          <w:right w:val="nil"/>
          <w:between w:val="nil"/>
          <w:bar w:val="nil"/>
        </w:pBdr>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Вспомогательные виды разрешенного использования земельных участков зоны ОД</w:t>
      </w:r>
      <w:proofErr w:type="gramStart"/>
      <w:r w:rsidRPr="00A94F69">
        <w:rPr>
          <w:rFonts w:ascii="Arial" w:eastAsia="Helvetica Neue Light" w:hAnsi="Arial" w:cs="Arial"/>
          <w:sz w:val="18"/>
          <w:szCs w:val="18"/>
          <w:bdr w:val="nil"/>
        </w:rPr>
        <w:t>6</w:t>
      </w:r>
      <w:proofErr w:type="gramEnd"/>
    </w:p>
    <w:p w:rsidR="005D3A88" w:rsidRPr="00A94F69" w:rsidRDefault="005D3A88" w:rsidP="00A94F69">
      <w:pPr>
        <w:widowControl w:val="0"/>
        <w:pBdr>
          <w:top w:val="nil"/>
          <w:left w:val="nil"/>
          <w:bottom w:val="nil"/>
          <w:right w:val="nil"/>
          <w:between w:val="nil"/>
          <w:bar w:val="nil"/>
        </w:pBdr>
        <w:spacing w:line="180" w:lineRule="exact"/>
        <w:rPr>
          <w:rFonts w:ascii="Arial" w:eastAsia="Helvetica Neue Light" w:hAnsi="Arial" w:cs="Arial"/>
          <w:sz w:val="18"/>
          <w:szCs w:val="18"/>
          <w:bdr w:val="nil"/>
        </w:rPr>
      </w:pPr>
    </w:p>
    <w:tbl>
      <w:tblPr>
        <w:tblW w:w="4901"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5"/>
        <w:gridCol w:w="1700"/>
        <w:gridCol w:w="7226"/>
      </w:tblGrid>
      <w:tr w:rsidR="005D3A88" w:rsidRPr="00A94F69" w:rsidTr="00A7739C">
        <w:trPr>
          <w:trHeight w:val="746"/>
        </w:trPr>
        <w:tc>
          <w:tcPr>
            <w:tcW w:w="564"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Код</w:t>
            </w:r>
          </w:p>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классификатора</w:t>
            </w:r>
          </w:p>
        </w:tc>
        <w:tc>
          <w:tcPr>
            <w:tcW w:w="845"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Наименование вида разрешенного использования</w:t>
            </w:r>
          </w:p>
        </w:tc>
        <w:tc>
          <w:tcPr>
            <w:tcW w:w="3591"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описание вида разрешенного использования</w:t>
            </w:r>
          </w:p>
        </w:tc>
      </w:tr>
      <w:tr w:rsidR="005D3A88" w:rsidRPr="00A94F69" w:rsidTr="00A7739C">
        <w:trPr>
          <w:trHeight w:val="331"/>
        </w:trPr>
        <w:tc>
          <w:tcPr>
            <w:tcW w:w="564"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p>
        </w:tc>
        <w:tc>
          <w:tcPr>
            <w:tcW w:w="4436" w:type="pct"/>
            <w:gridSpan w:val="2"/>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Не устанавливаются</w:t>
            </w:r>
          </w:p>
        </w:tc>
      </w:tr>
    </w:tbl>
    <w:p w:rsidR="005D3A88" w:rsidRPr="00A94F69" w:rsidRDefault="005D3A88" w:rsidP="00FE67F8">
      <w:pPr>
        <w:widowControl w:val="0"/>
        <w:pBdr>
          <w:top w:val="nil"/>
          <w:left w:val="nil"/>
          <w:bottom w:val="nil"/>
          <w:right w:val="nil"/>
          <w:between w:val="nil"/>
          <w:bar w:val="nil"/>
        </w:pBdr>
        <w:spacing w:line="180" w:lineRule="exact"/>
        <w:jc w:val="both"/>
        <w:rPr>
          <w:rFonts w:ascii="Arial" w:eastAsia="Helvetica Neue Light" w:hAnsi="Arial" w:cs="Arial"/>
          <w:sz w:val="18"/>
          <w:szCs w:val="18"/>
          <w:bdr w:val="nil"/>
        </w:rPr>
      </w:pPr>
    </w:p>
    <w:tbl>
      <w:tblPr>
        <w:tblW w:w="4917"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57CA2"/>
        <w:tblCellMar>
          <w:left w:w="0" w:type="dxa"/>
          <w:right w:w="0" w:type="dxa"/>
        </w:tblCellMar>
        <w:tblLook w:val="04A0" w:firstRow="1" w:lastRow="0" w:firstColumn="1" w:lastColumn="0" w:noHBand="0" w:noVBand="1"/>
      </w:tblPr>
      <w:tblGrid>
        <w:gridCol w:w="6384"/>
        <w:gridCol w:w="1995"/>
        <w:gridCol w:w="1675"/>
      </w:tblGrid>
      <w:tr w:rsidR="005D3A88" w:rsidRPr="00A94F69" w:rsidTr="00FE67F8">
        <w:trPr>
          <w:trHeight w:val="334"/>
        </w:trPr>
        <w:tc>
          <w:tcPr>
            <w:tcW w:w="4167" w:type="pct"/>
            <w:gridSpan w:val="2"/>
            <w:shd w:val="clear" w:color="auto" w:fill="auto"/>
            <w:tcMar>
              <w:top w:w="80" w:type="dxa"/>
              <w:left w:w="80" w:type="dxa"/>
              <w:bottom w:w="80" w:type="dxa"/>
              <w:right w:w="80" w:type="dxa"/>
            </w:tcMar>
          </w:tcPr>
          <w:p w:rsidR="005D3A88" w:rsidRPr="00A94F69" w:rsidRDefault="005D3A88" w:rsidP="00FE67F8">
            <w:pPr>
              <w:widowControl w:val="0"/>
              <w:pBdr>
                <w:top w:val="nil"/>
                <w:left w:val="nil"/>
                <w:bottom w:val="nil"/>
                <w:right w:val="nil"/>
                <w:between w:val="nil"/>
                <w:bar w:val="nil"/>
              </w:pBdr>
              <w:spacing w:line="180" w:lineRule="exact"/>
              <w:jc w:val="both"/>
              <w:rPr>
                <w:rFonts w:ascii="Arial" w:eastAsia="Helvetica Neue" w:hAnsi="Arial" w:cs="Arial"/>
                <w:bCs/>
                <w:sz w:val="18"/>
                <w:szCs w:val="18"/>
                <w:bdr w:val="nil"/>
              </w:rPr>
            </w:pPr>
            <w:r w:rsidRPr="00A94F69">
              <w:rPr>
                <w:rFonts w:ascii="Arial" w:eastAsia="Helvetica Neue" w:hAnsi="Arial" w:cs="Arial"/>
                <w:bCs/>
                <w:sz w:val="18"/>
                <w:szCs w:val="18"/>
                <w:bdr w:val="nil"/>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A94F69">
              <w:rPr>
                <w:rFonts w:ascii="Arial" w:eastAsia="Helvetica Neue" w:hAnsi="Arial" w:cs="Arial"/>
                <w:bCs/>
                <w:sz w:val="18"/>
                <w:szCs w:val="18"/>
                <w:bdr w:val="nil"/>
              </w:rPr>
              <w:br/>
              <w:t>капитального строительства</w:t>
            </w:r>
          </w:p>
        </w:tc>
        <w:tc>
          <w:tcPr>
            <w:tcW w:w="833" w:type="pct"/>
            <w:shd w:val="clear" w:color="auto" w:fill="auto"/>
            <w:tcMar>
              <w:top w:w="80" w:type="dxa"/>
              <w:left w:w="80" w:type="dxa"/>
              <w:bottom w:w="80" w:type="dxa"/>
              <w:right w:w="80" w:type="dxa"/>
            </w:tcMar>
          </w:tcPr>
          <w:p w:rsidR="005D3A88" w:rsidRPr="00A94F69" w:rsidRDefault="005D3A88" w:rsidP="00FE67F8">
            <w:pPr>
              <w:widowControl w:val="0"/>
              <w:pBdr>
                <w:top w:val="nil"/>
                <w:left w:val="nil"/>
                <w:bottom w:val="nil"/>
                <w:right w:val="nil"/>
                <w:between w:val="nil"/>
                <w:bar w:val="nil"/>
              </w:pBdr>
              <w:spacing w:line="180" w:lineRule="exact"/>
              <w:jc w:val="both"/>
              <w:rPr>
                <w:rFonts w:ascii="Arial" w:eastAsia="Helvetica Neue" w:hAnsi="Arial" w:cs="Arial"/>
                <w:bCs/>
                <w:sz w:val="18"/>
                <w:szCs w:val="18"/>
                <w:bdr w:val="nil"/>
              </w:rPr>
            </w:pPr>
            <w:r w:rsidRPr="00A94F69">
              <w:rPr>
                <w:rFonts w:ascii="Arial" w:eastAsia="Helvetica Neue" w:hAnsi="Arial" w:cs="Arial"/>
                <w:bCs/>
                <w:sz w:val="18"/>
                <w:szCs w:val="18"/>
                <w:bdr w:val="nil"/>
              </w:rPr>
              <w:t>примечания</w:t>
            </w:r>
          </w:p>
        </w:tc>
      </w:tr>
      <w:tr w:rsidR="005D3A88" w:rsidRPr="00A94F69" w:rsidTr="00FE67F8">
        <w:tblPrEx>
          <w:shd w:val="clear" w:color="auto" w:fill="auto"/>
        </w:tblPrEx>
        <w:trPr>
          <w:trHeight w:val="279"/>
        </w:trPr>
        <w:tc>
          <w:tcPr>
            <w:tcW w:w="3175"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Предельные (минимальные и (или) максимальные) размеры земельных участков, в том числе их площадь</w:t>
            </w:r>
          </w:p>
        </w:tc>
        <w:tc>
          <w:tcPr>
            <w:tcW w:w="992"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не подлежит установлению</w:t>
            </w:r>
          </w:p>
        </w:tc>
        <w:tc>
          <w:tcPr>
            <w:tcW w:w="833"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p>
        </w:tc>
      </w:tr>
      <w:tr w:rsidR="005D3A88" w:rsidRPr="00A94F69" w:rsidTr="00FE67F8">
        <w:tblPrEx>
          <w:shd w:val="clear" w:color="auto" w:fill="auto"/>
        </w:tblPrEx>
        <w:trPr>
          <w:trHeight w:val="279"/>
        </w:trPr>
        <w:tc>
          <w:tcPr>
            <w:tcW w:w="3175"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2"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1 м</w:t>
            </w:r>
          </w:p>
        </w:tc>
        <w:tc>
          <w:tcPr>
            <w:tcW w:w="833"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p>
        </w:tc>
      </w:tr>
      <w:tr w:rsidR="005D3A88" w:rsidRPr="00A94F69" w:rsidTr="00FE67F8">
        <w:tblPrEx>
          <w:shd w:val="clear" w:color="auto" w:fill="auto"/>
        </w:tblPrEx>
        <w:trPr>
          <w:trHeight w:val="279"/>
        </w:trPr>
        <w:tc>
          <w:tcPr>
            <w:tcW w:w="3175"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Предельное количество этажей</w:t>
            </w:r>
          </w:p>
        </w:tc>
        <w:tc>
          <w:tcPr>
            <w:tcW w:w="992"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4</w:t>
            </w:r>
          </w:p>
        </w:tc>
        <w:tc>
          <w:tcPr>
            <w:tcW w:w="833"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p>
        </w:tc>
      </w:tr>
      <w:tr w:rsidR="005D3A88" w:rsidRPr="00A94F69" w:rsidTr="00FE67F8">
        <w:tblPrEx>
          <w:shd w:val="clear" w:color="auto" w:fill="auto"/>
        </w:tblPrEx>
        <w:trPr>
          <w:trHeight w:val="279"/>
        </w:trPr>
        <w:tc>
          <w:tcPr>
            <w:tcW w:w="3175" w:type="pct"/>
            <w:shd w:val="clear" w:color="auto" w:fill="FEFEFE"/>
            <w:tcMar>
              <w:top w:w="0" w:type="dxa"/>
              <w:left w:w="100" w:type="dxa"/>
              <w:bottom w:w="0" w:type="dxa"/>
              <w:right w:w="100" w:type="dxa"/>
            </w:tcMar>
          </w:tcPr>
          <w:p w:rsidR="005D3A88" w:rsidRPr="00A94F69" w:rsidRDefault="005D3A88" w:rsidP="00FE67F8">
            <w:pPr>
              <w:spacing w:line="180" w:lineRule="exact"/>
              <w:jc w:val="both"/>
              <w:rPr>
                <w:rFonts w:ascii="Arial" w:hAnsi="Arial" w:cs="Arial"/>
                <w:sz w:val="18"/>
                <w:szCs w:val="18"/>
              </w:rPr>
            </w:pPr>
            <w:r w:rsidRPr="00A94F69">
              <w:rPr>
                <w:rFonts w:ascii="Arial" w:hAnsi="Arial" w:cs="Arial"/>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92" w:type="pct"/>
            <w:shd w:val="clear" w:color="auto" w:fill="FEFEFE"/>
            <w:tcMar>
              <w:top w:w="0" w:type="dxa"/>
              <w:left w:w="100" w:type="dxa"/>
              <w:bottom w:w="0" w:type="dxa"/>
              <w:right w:w="100" w:type="dxa"/>
            </w:tcMar>
          </w:tcPr>
          <w:p w:rsidR="005D3A88" w:rsidRPr="00A94F69" w:rsidRDefault="005D3A88" w:rsidP="00FE67F8">
            <w:pPr>
              <w:spacing w:line="180" w:lineRule="exact"/>
              <w:jc w:val="both"/>
              <w:rPr>
                <w:rFonts w:ascii="Arial" w:hAnsi="Arial" w:cs="Arial"/>
                <w:sz w:val="18"/>
                <w:szCs w:val="18"/>
              </w:rPr>
            </w:pPr>
            <w:r w:rsidRPr="00A94F69">
              <w:rPr>
                <w:rFonts w:ascii="Arial" w:hAnsi="Arial" w:cs="Arial"/>
                <w:sz w:val="18"/>
                <w:szCs w:val="18"/>
              </w:rPr>
              <w:t>не подлежит установлению</w:t>
            </w:r>
          </w:p>
        </w:tc>
        <w:tc>
          <w:tcPr>
            <w:tcW w:w="833" w:type="pct"/>
            <w:shd w:val="clear" w:color="auto" w:fill="FEFEFE"/>
            <w:tcMar>
              <w:top w:w="0" w:type="dxa"/>
              <w:left w:w="100" w:type="dxa"/>
              <w:bottom w:w="0" w:type="dxa"/>
              <w:right w:w="100" w:type="dxa"/>
            </w:tcMar>
          </w:tcPr>
          <w:p w:rsidR="005D3A88" w:rsidRPr="00A94F69" w:rsidRDefault="005D3A88" w:rsidP="00FE67F8">
            <w:pPr>
              <w:spacing w:line="180" w:lineRule="exact"/>
              <w:jc w:val="both"/>
              <w:rPr>
                <w:rFonts w:ascii="Arial" w:hAnsi="Arial" w:cs="Arial"/>
                <w:sz w:val="18"/>
                <w:szCs w:val="18"/>
              </w:rPr>
            </w:pPr>
          </w:p>
        </w:tc>
      </w:tr>
    </w:tbl>
    <w:p w:rsidR="005D3A88" w:rsidRPr="00A94F69" w:rsidRDefault="005D3A88" w:rsidP="00A94F69">
      <w:pPr>
        <w:spacing w:line="180" w:lineRule="exact"/>
        <w:rPr>
          <w:rFonts w:ascii="Arial" w:hAnsi="Arial" w:cs="Arial"/>
          <w:sz w:val="18"/>
          <w:szCs w:val="18"/>
        </w:rPr>
      </w:pPr>
    </w:p>
    <w:p w:rsidR="005D3A88" w:rsidRPr="00A94F69" w:rsidRDefault="005D3A88" w:rsidP="00A94F69">
      <w:pPr>
        <w:spacing w:line="180" w:lineRule="exact"/>
        <w:ind w:firstLine="426"/>
        <w:rPr>
          <w:rFonts w:ascii="Arial" w:hAnsi="Arial" w:cs="Arial"/>
          <w:sz w:val="18"/>
          <w:szCs w:val="18"/>
        </w:rPr>
      </w:pPr>
      <w:r w:rsidRPr="00A94F69">
        <w:rPr>
          <w:rFonts w:ascii="Arial" w:hAnsi="Arial" w:cs="Arial"/>
          <w:sz w:val="18"/>
          <w:szCs w:val="18"/>
        </w:rPr>
        <w:t xml:space="preserve">Статья 5. Производственные зоны, зона инженерной инфраструктуры </w:t>
      </w:r>
    </w:p>
    <w:p w:rsidR="005D3A88" w:rsidRPr="00A94F69" w:rsidRDefault="005D3A88" w:rsidP="00FE67F8">
      <w:pPr>
        <w:spacing w:line="180" w:lineRule="exact"/>
        <w:ind w:firstLine="426"/>
        <w:jc w:val="both"/>
        <w:rPr>
          <w:rFonts w:ascii="Arial" w:hAnsi="Arial" w:cs="Arial"/>
          <w:sz w:val="18"/>
          <w:szCs w:val="18"/>
        </w:rPr>
      </w:pPr>
      <w:r w:rsidRPr="00A94F69">
        <w:rPr>
          <w:rFonts w:ascii="Arial" w:hAnsi="Arial" w:cs="Arial"/>
          <w:sz w:val="18"/>
          <w:szCs w:val="18"/>
        </w:rPr>
        <w:t>Статья 5.1. Производственная зона объектов I-II класса опасности по санитарной классификации (П</w:t>
      </w:r>
      <w:proofErr w:type="gramStart"/>
      <w:r w:rsidRPr="00A94F69">
        <w:rPr>
          <w:rFonts w:ascii="Arial" w:hAnsi="Arial" w:cs="Arial"/>
          <w:sz w:val="18"/>
          <w:szCs w:val="18"/>
        </w:rPr>
        <w:t>1</w:t>
      </w:r>
      <w:proofErr w:type="gramEnd"/>
      <w:r w:rsidRPr="00A94F69">
        <w:rPr>
          <w:rFonts w:ascii="Arial" w:hAnsi="Arial" w:cs="Arial"/>
          <w:sz w:val="18"/>
          <w:szCs w:val="18"/>
        </w:rPr>
        <w:t>)</w:t>
      </w:r>
    </w:p>
    <w:p w:rsidR="005D3A88" w:rsidRPr="00A94F69" w:rsidRDefault="005D3A88" w:rsidP="00FE67F8">
      <w:pPr>
        <w:spacing w:line="180" w:lineRule="exact"/>
        <w:ind w:firstLine="426"/>
        <w:jc w:val="both"/>
        <w:rPr>
          <w:rFonts w:ascii="Arial" w:hAnsi="Arial" w:cs="Arial"/>
          <w:sz w:val="18"/>
          <w:szCs w:val="18"/>
        </w:rPr>
      </w:pPr>
      <w:r w:rsidRPr="00A94F69">
        <w:rPr>
          <w:rFonts w:ascii="Arial" w:hAnsi="Arial" w:cs="Arial"/>
          <w:sz w:val="18"/>
          <w:szCs w:val="18"/>
        </w:rPr>
        <w:t>1. Производственная зона объектов I-II класса опасности по санитарной классификации выделена для обеспечения правовых условий использования земельных участков и объектов капитального строительства предприятий, деятельность которых связана с высокими уровнями шума, загрязнениями, интенсивным движением транспорта, для которых необходима организация санитарно-защитной зоны размером соответственно 1000 м, 500 м.</w:t>
      </w:r>
    </w:p>
    <w:p w:rsidR="005D3A88" w:rsidRPr="00A94F69" w:rsidRDefault="005D3A88" w:rsidP="00FE67F8">
      <w:pPr>
        <w:spacing w:line="180" w:lineRule="exact"/>
        <w:jc w:val="both"/>
        <w:rPr>
          <w:rFonts w:ascii="Arial" w:hAnsi="Arial" w:cs="Arial"/>
          <w:sz w:val="18"/>
          <w:szCs w:val="18"/>
        </w:rPr>
      </w:pPr>
    </w:p>
    <w:p w:rsidR="005D3A88" w:rsidRPr="00A94F69" w:rsidRDefault="005D3A88" w:rsidP="00A94F69">
      <w:pPr>
        <w:spacing w:line="180" w:lineRule="exact"/>
        <w:jc w:val="center"/>
        <w:rPr>
          <w:rFonts w:ascii="Arial" w:hAnsi="Arial" w:cs="Arial"/>
          <w:sz w:val="18"/>
          <w:szCs w:val="18"/>
        </w:rPr>
      </w:pPr>
      <w:r w:rsidRPr="00A94F69">
        <w:rPr>
          <w:rFonts w:ascii="Arial" w:hAnsi="Arial" w:cs="Arial"/>
          <w:sz w:val="18"/>
          <w:szCs w:val="18"/>
        </w:rPr>
        <w:t>Основные виды разрешённого использования земельных участков зоны П</w:t>
      </w:r>
      <w:proofErr w:type="gramStart"/>
      <w:r w:rsidRPr="00A94F69">
        <w:rPr>
          <w:rFonts w:ascii="Arial" w:hAnsi="Arial" w:cs="Arial"/>
          <w:sz w:val="18"/>
          <w:szCs w:val="18"/>
        </w:rPr>
        <w:t>1</w:t>
      </w:r>
      <w:proofErr w:type="gramEnd"/>
    </w:p>
    <w:p w:rsidR="005D3A88" w:rsidRPr="00A94F69" w:rsidRDefault="005D3A88" w:rsidP="00A94F69">
      <w:pPr>
        <w:spacing w:line="180" w:lineRule="exact"/>
        <w:jc w:val="center"/>
        <w:rPr>
          <w:rFonts w:ascii="Arial" w:hAnsi="Arial" w:cs="Arial"/>
          <w:sz w:val="18"/>
          <w:szCs w:val="18"/>
        </w:rPr>
      </w:pPr>
    </w:p>
    <w:tbl>
      <w:tblPr>
        <w:tblW w:w="4817"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3"/>
        <w:gridCol w:w="1843"/>
        <w:gridCol w:w="6912"/>
      </w:tblGrid>
      <w:tr w:rsidR="005D3A88" w:rsidRPr="00A94F69" w:rsidTr="00A7739C">
        <w:trPr>
          <w:trHeight w:val="277"/>
        </w:trPr>
        <w:tc>
          <w:tcPr>
            <w:tcW w:w="573"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Код</w:t>
            </w:r>
          </w:p>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классификатора</w:t>
            </w:r>
          </w:p>
        </w:tc>
        <w:tc>
          <w:tcPr>
            <w:tcW w:w="932"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Наименование вида разрешенного использования</w:t>
            </w:r>
          </w:p>
        </w:tc>
        <w:tc>
          <w:tcPr>
            <w:tcW w:w="3495"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описание вида разрешенного использования</w:t>
            </w:r>
          </w:p>
        </w:tc>
      </w:tr>
      <w:tr w:rsidR="005D3A88" w:rsidRPr="00A94F69" w:rsidTr="00A7739C">
        <w:trPr>
          <w:trHeight w:val="277"/>
        </w:trPr>
        <w:tc>
          <w:tcPr>
            <w:tcW w:w="573"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1.15</w:t>
            </w:r>
          </w:p>
        </w:tc>
        <w:tc>
          <w:tcPr>
            <w:tcW w:w="932" w:type="pct"/>
            <w:shd w:val="clear" w:color="auto" w:fill="FEFEFE"/>
            <w:tcMar>
              <w:top w:w="0" w:type="dxa"/>
              <w:left w:w="100" w:type="dxa"/>
              <w:bottom w:w="0" w:type="dxa"/>
              <w:right w:w="100" w:type="dxa"/>
            </w:tcMar>
          </w:tcPr>
          <w:p w:rsidR="005D3A88" w:rsidRPr="00A94F69" w:rsidRDefault="005D3A88" w:rsidP="00FE67F8">
            <w:pPr>
              <w:widowControl w:val="0"/>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Хранение и переработка  сельскохозяйственной продукции</w:t>
            </w:r>
          </w:p>
        </w:tc>
        <w:tc>
          <w:tcPr>
            <w:tcW w:w="3495" w:type="pct"/>
            <w:shd w:val="clear" w:color="auto" w:fill="FEFEFE"/>
            <w:tcMar>
              <w:top w:w="0" w:type="dxa"/>
              <w:left w:w="100" w:type="dxa"/>
              <w:bottom w:w="0" w:type="dxa"/>
              <w:right w:w="100" w:type="dxa"/>
            </w:tcMar>
          </w:tcPr>
          <w:p w:rsidR="005D3A88" w:rsidRPr="00A94F69" w:rsidRDefault="005D3A88" w:rsidP="00FE67F8">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зданий и сооружений, используемых для производства, хранения, первичной и глубокой переработки сельскохозяйственной продукции</w:t>
            </w:r>
          </w:p>
        </w:tc>
      </w:tr>
      <w:tr w:rsidR="005D3A88" w:rsidRPr="00A94F69" w:rsidTr="00A7739C">
        <w:trPr>
          <w:trHeight w:val="277"/>
        </w:trPr>
        <w:tc>
          <w:tcPr>
            <w:tcW w:w="573"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6.0</w:t>
            </w:r>
          </w:p>
        </w:tc>
        <w:tc>
          <w:tcPr>
            <w:tcW w:w="932" w:type="pct"/>
            <w:shd w:val="clear" w:color="auto" w:fill="FEFEFE"/>
            <w:tcMar>
              <w:top w:w="0" w:type="dxa"/>
              <w:left w:w="100" w:type="dxa"/>
              <w:bottom w:w="0" w:type="dxa"/>
              <w:right w:w="100" w:type="dxa"/>
            </w:tcMar>
          </w:tcPr>
          <w:p w:rsidR="005D3A88" w:rsidRPr="00A94F69" w:rsidRDefault="005D3A88" w:rsidP="00FE67F8">
            <w:pPr>
              <w:widowControl w:val="0"/>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Производственная деятельность</w:t>
            </w:r>
          </w:p>
        </w:tc>
        <w:tc>
          <w:tcPr>
            <w:tcW w:w="3495" w:type="pct"/>
            <w:shd w:val="clear" w:color="auto" w:fill="FEFEFE"/>
            <w:tcMar>
              <w:top w:w="0" w:type="dxa"/>
              <w:left w:w="100" w:type="dxa"/>
              <w:bottom w:w="0" w:type="dxa"/>
              <w:right w:w="100" w:type="dxa"/>
            </w:tcMar>
          </w:tcPr>
          <w:p w:rsidR="005D3A88" w:rsidRPr="00A94F69" w:rsidRDefault="005D3A88" w:rsidP="00FE67F8">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5D3A88" w:rsidRPr="00A94F69" w:rsidTr="00A7739C">
        <w:trPr>
          <w:trHeight w:val="277"/>
        </w:trPr>
        <w:tc>
          <w:tcPr>
            <w:tcW w:w="573" w:type="pct"/>
            <w:tcMar>
              <w:top w:w="0" w:type="dxa"/>
              <w:left w:w="100" w:type="dxa"/>
              <w:bottom w:w="0" w:type="dxa"/>
              <w:right w:w="100" w:type="dxa"/>
            </w:tcMar>
          </w:tcPr>
          <w:p w:rsidR="005D3A88" w:rsidRPr="00A94F69" w:rsidRDefault="005D3A88" w:rsidP="00FE67F8">
            <w:pPr>
              <w:widowControl w:val="0"/>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6.1</w:t>
            </w:r>
          </w:p>
        </w:tc>
        <w:tc>
          <w:tcPr>
            <w:tcW w:w="932" w:type="pct"/>
            <w:tcMar>
              <w:top w:w="0" w:type="dxa"/>
              <w:left w:w="100" w:type="dxa"/>
              <w:bottom w:w="0" w:type="dxa"/>
              <w:right w:w="100" w:type="dxa"/>
            </w:tcMar>
          </w:tcPr>
          <w:p w:rsidR="005D3A88" w:rsidRPr="00A94F69" w:rsidRDefault="005D3A88" w:rsidP="00FE67F8">
            <w:pPr>
              <w:widowControl w:val="0"/>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Недропользование</w:t>
            </w:r>
          </w:p>
        </w:tc>
        <w:tc>
          <w:tcPr>
            <w:tcW w:w="3495" w:type="pct"/>
            <w:tcMar>
              <w:top w:w="0" w:type="dxa"/>
              <w:left w:w="100" w:type="dxa"/>
              <w:bottom w:w="0" w:type="dxa"/>
              <w:right w:w="100" w:type="dxa"/>
            </w:tcMar>
          </w:tcPr>
          <w:p w:rsidR="005D3A88" w:rsidRPr="00A94F69" w:rsidRDefault="005D3A88" w:rsidP="00FE67F8">
            <w:pPr>
              <w:spacing w:line="180" w:lineRule="exact"/>
              <w:jc w:val="both"/>
              <w:rPr>
                <w:rFonts w:ascii="Arial" w:hAnsi="Arial" w:cs="Arial"/>
                <w:sz w:val="18"/>
                <w:szCs w:val="18"/>
              </w:rPr>
            </w:pPr>
            <w:r w:rsidRPr="00A94F69">
              <w:rPr>
                <w:rFonts w:ascii="Arial" w:hAnsi="Arial" w:cs="Arial"/>
                <w:sz w:val="18"/>
                <w:szCs w:val="18"/>
              </w:rPr>
              <w:t>осуществление геологических изысканий;</w:t>
            </w:r>
          </w:p>
          <w:p w:rsidR="005D3A88" w:rsidRPr="00A94F69" w:rsidRDefault="005D3A88" w:rsidP="00FE67F8">
            <w:pPr>
              <w:spacing w:line="180" w:lineRule="exact"/>
              <w:jc w:val="both"/>
              <w:rPr>
                <w:rFonts w:ascii="Arial" w:hAnsi="Arial" w:cs="Arial"/>
                <w:sz w:val="18"/>
                <w:szCs w:val="18"/>
              </w:rPr>
            </w:pPr>
            <w:proofErr w:type="gramStart"/>
            <w:r w:rsidRPr="00A94F69">
              <w:rPr>
                <w:rFonts w:ascii="Arial" w:hAnsi="Arial" w:cs="Arial"/>
                <w:sz w:val="18"/>
                <w:szCs w:val="18"/>
              </w:rPr>
              <w:t>добыча полезных ископаемых открытым (карьеры, отвалы) и закрытым (шахты, скважины) способами;</w:t>
            </w:r>
            <w:proofErr w:type="gramEnd"/>
          </w:p>
          <w:p w:rsidR="005D3A88" w:rsidRPr="00A94F69" w:rsidRDefault="005D3A88" w:rsidP="00FE67F8">
            <w:pPr>
              <w:spacing w:line="180" w:lineRule="exact"/>
              <w:jc w:val="both"/>
              <w:rPr>
                <w:rFonts w:ascii="Arial" w:hAnsi="Arial" w:cs="Arial"/>
                <w:sz w:val="18"/>
                <w:szCs w:val="18"/>
              </w:rPr>
            </w:pPr>
            <w:r w:rsidRPr="00A94F69">
              <w:rPr>
                <w:rFonts w:ascii="Arial" w:hAnsi="Arial" w:cs="Arial"/>
                <w:sz w:val="18"/>
                <w:szCs w:val="18"/>
              </w:rPr>
              <w:t>размещение объектов капитального строительства, в том числе подземных, в целях добычи полезных ископаемых;</w:t>
            </w:r>
          </w:p>
          <w:p w:rsidR="005D3A88" w:rsidRPr="00A94F69" w:rsidRDefault="005D3A88" w:rsidP="00FE67F8">
            <w:pPr>
              <w:spacing w:line="180" w:lineRule="exact"/>
              <w:jc w:val="both"/>
              <w:rPr>
                <w:rFonts w:ascii="Arial" w:hAnsi="Arial" w:cs="Arial"/>
                <w:sz w:val="18"/>
                <w:szCs w:val="18"/>
              </w:rPr>
            </w:pPr>
            <w:r w:rsidRPr="00A94F69">
              <w:rPr>
                <w:rFonts w:ascii="Arial" w:hAnsi="Arial" w:cs="Arial"/>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5D3A88" w:rsidRPr="00A94F69" w:rsidRDefault="005D3A88" w:rsidP="00FE67F8">
            <w:pPr>
              <w:spacing w:line="180" w:lineRule="exact"/>
              <w:jc w:val="both"/>
              <w:rPr>
                <w:rFonts w:ascii="Arial" w:hAnsi="Arial" w:cs="Arial"/>
                <w:sz w:val="18"/>
                <w:szCs w:val="18"/>
              </w:rPr>
            </w:pPr>
            <w:r w:rsidRPr="00A94F69">
              <w:rPr>
                <w:rFonts w:ascii="Arial" w:hAnsi="Arial" w:cs="Arial"/>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5D3A88" w:rsidRPr="00A94F69" w:rsidTr="00A7739C">
        <w:trPr>
          <w:trHeight w:val="277"/>
        </w:trPr>
        <w:tc>
          <w:tcPr>
            <w:tcW w:w="573" w:type="pct"/>
            <w:tcMar>
              <w:top w:w="0" w:type="dxa"/>
              <w:left w:w="100" w:type="dxa"/>
              <w:bottom w:w="0" w:type="dxa"/>
              <w:right w:w="100" w:type="dxa"/>
            </w:tcMar>
          </w:tcPr>
          <w:p w:rsidR="005D3A88" w:rsidRPr="00A94F69" w:rsidRDefault="005D3A88" w:rsidP="00FE67F8">
            <w:pPr>
              <w:widowControl w:val="0"/>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6.2</w:t>
            </w:r>
          </w:p>
        </w:tc>
        <w:tc>
          <w:tcPr>
            <w:tcW w:w="932" w:type="pct"/>
            <w:tcMar>
              <w:top w:w="0" w:type="dxa"/>
              <w:left w:w="100" w:type="dxa"/>
              <w:bottom w:w="0" w:type="dxa"/>
              <w:right w:w="100" w:type="dxa"/>
            </w:tcMar>
          </w:tcPr>
          <w:p w:rsidR="005D3A88" w:rsidRPr="00A94F69" w:rsidRDefault="005D3A88" w:rsidP="00FE67F8">
            <w:pPr>
              <w:widowControl w:val="0"/>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Тяжелая промышленность</w:t>
            </w:r>
          </w:p>
        </w:tc>
        <w:tc>
          <w:tcPr>
            <w:tcW w:w="3495" w:type="pct"/>
            <w:tcMar>
              <w:top w:w="0" w:type="dxa"/>
              <w:left w:w="100" w:type="dxa"/>
              <w:bottom w:w="0" w:type="dxa"/>
              <w:right w:w="100" w:type="dxa"/>
            </w:tcMar>
          </w:tcPr>
          <w:p w:rsidR="005D3A88" w:rsidRPr="00A94F69" w:rsidRDefault="005D3A88" w:rsidP="00FE67F8">
            <w:pPr>
              <w:spacing w:line="180" w:lineRule="exact"/>
              <w:jc w:val="both"/>
              <w:rPr>
                <w:rFonts w:ascii="Arial" w:hAnsi="Arial" w:cs="Arial"/>
                <w:sz w:val="18"/>
                <w:szCs w:val="18"/>
              </w:rPr>
            </w:pPr>
            <w:r w:rsidRPr="00A94F69">
              <w:rPr>
                <w:rFonts w:ascii="Arial" w:hAnsi="Arial" w:cs="Arial"/>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5D3A88" w:rsidRPr="00A94F69" w:rsidTr="00A7739C">
        <w:trPr>
          <w:trHeight w:val="277"/>
        </w:trPr>
        <w:tc>
          <w:tcPr>
            <w:tcW w:w="573"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6.3</w:t>
            </w:r>
          </w:p>
        </w:tc>
        <w:tc>
          <w:tcPr>
            <w:tcW w:w="932"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Легкая промышленность</w:t>
            </w:r>
          </w:p>
        </w:tc>
        <w:tc>
          <w:tcPr>
            <w:tcW w:w="3495"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 xml:space="preserve">размещение объектов капитального строительства, предназначенных для текстильной, </w:t>
            </w:r>
            <w:proofErr w:type="spellStart"/>
            <w:proofErr w:type="gramStart"/>
            <w:r w:rsidRPr="00A94F69">
              <w:rPr>
                <w:rFonts w:ascii="Arial" w:eastAsia="Helvetica Neue Light" w:hAnsi="Arial" w:cs="Arial"/>
                <w:sz w:val="18"/>
                <w:szCs w:val="18"/>
                <w:bdr w:val="nil"/>
              </w:rPr>
              <w:t>фарфоро</w:t>
            </w:r>
            <w:proofErr w:type="spellEnd"/>
            <w:r w:rsidRPr="00A94F69">
              <w:rPr>
                <w:rFonts w:ascii="Arial" w:eastAsia="Helvetica Neue Light" w:hAnsi="Arial" w:cs="Arial"/>
                <w:sz w:val="18"/>
                <w:szCs w:val="18"/>
                <w:bdr w:val="nil"/>
              </w:rPr>
              <w:t>-фаянсовой</w:t>
            </w:r>
            <w:proofErr w:type="gramEnd"/>
            <w:r w:rsidRPr="00A94F69">
              <w:rPr>
                <w:rFonts w:ascii="Arial" w:eastAsia="Helvetica Neue Light" w:hAnsi="Arial" w:cs="Arial"/>
                <w:sz w:val="18"/>
                <w:szCs w:val="18"/>
                <w:bdr w:val="nil"/>
              </w:rPr>
              <w:t>, электронной промышленности</w:t>
            </w:r>
          </w:p>
        </w:tc>
      </w:tr>
      <w:tr w:rsidR="005D3A88" w:rsidRPr="00A94F69" w:rsidTr="00A7739C">
        <w:trPr>
          <w:trHeight w:val="277"/>
        </w:trPr>
        <w:tc>
          <w:tcPr>
            <w:tcW w:w="573"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6.4</w:t>
            </w:r>
          </w:p>
        </w:tc>
        <w:tc>
          <w:tcPr>
            <w:tcW w:w="932"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 xml:space="preserve">Пищевая </w:t>
            </w:r>
            <w:r w:rsidRPr="00A94F69">
              <w:rPr>
                <w:rFonts w:ascii="Arial" w:eastAsia="Helvetica Neue Light" w:hAnsi="Arial" w:cs="Arial"/>
                <w:sz w:val="18"/>
                <w:szCs w:val="18"/>
                <w:bdr w:val="nil"/>
              </w:rPr>
              <w:br/>
              <w:t>промышленность</w:t>
            </w:r>
          </w:p>
        </w:tc>
        <w:tc>
          <w:tcPr>
            <w:tcW w:w="3495"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5D3A88" w:rsidRPr="00A94F69" w:rsidTr="00A7739C">
        <w:trPr>
          <w:trHeight w:val="542"/>
        </w:trPr>
        <w:tc>
          <w:tcPr>
            <w:tcW w:w="573"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lastRenderedPageBreak/>
              <w:t>6.5</w:t>
            </w:r>
          </w:p>
        </w:tc>
        <w:tc>
          <w:tcPr>
            <w:tcW w:w="932" w:type="pct"/>
            <w:shd w:val="clear" w:color="auto" w:fill="FEFEFE"/>
            <w:tcMar>
              <w:top w:w="0" w:type="dxa"/>
              <w:left w:w="100" w:type="dxa"/>
              <w:bottom w:w="0" w:type="dxa"/>
              <w:right w:w="100" w:type="dxa"/>
            </w:tcMar>
          </w:tcPr>
          <w:p w:rsidR="005D3A88" w:rsidRPr="00A94F69" w:rsidRDefault="005D3A88" w:rsidP="00FE67F8">
            <w:pPr>
              <w:widowControl w:val="0"/>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Нефтехимическая промышленность</w:t>
            </w:r>
          </w:p>
        </w:tc>
        <w:tc>
          <w:tcPr>
            <w:tcW w:w="3495" w:type="pct"/>
            <w:shd w:val="clear" w:color="auto" w:fill="FEFEFE"/>
            <w:tcMar>
              <w:top w:w="0" w:type="dxa"/>
              <w:left w:w="100" w:type="dxa"/>
              <w:bottom w:w="0" w:type="dxa"/>
              <w:right w:w="100" w:type="dxa"/>
            </w:tcMar>
          </w:tcPr>
          <w:p w:rsidR="005D3A88" w:rsidRPr="00A94F69" w:rsidRDefault="005D3A88" w:rsidP="00FE67F8">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5D3A88" w:rsidRPr="00A94F69" w:rsidTr="00A7739C">
        <w:trPr>
          <w:trHeight w:val="130"/>
        </w:trPr>
        <w:tc>
          <w:tcPr>
            <w:tcW w:w="573"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6.6</w:t>
            </w:r>
          </w:p>
        </w:tc>
        <w:tc>
          <w:tcPr>
            <w:tcW w:w="932"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Строительная промышленность</w:t>
            </w:r>
          </w:p>
        </w:tc>
        <w:tc>
          <w:tcPr>
            <w:tcW w:w="3495"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5D3A88" w:rsidRPr="00A94F69" w:rsidTr="00A7739C">
        <w:trPr>
          <w:trHeight w:val="641"/>
        </w:trPr>
        <w:tc>
          <w:tcPr>
            <w:tcW w:w="573"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6.7</w:t>
            </w:r>
          </w:p>
        </w:tc>
        <w:tc>
          <w:tcPr>
            <w:tcW w:w="932" w:type="pct"/>
            <w:shd w:val="clear" w:color="auto" w:fill="FEFEFE"/>
            <w:tcMar>
              <w:top w:w="0" w:type="dxa"/>
              <w:left w:w="100" w:type="dxa"/>
              <w:bottom w:w="0" w:type="dxa"/>
              <w:right w:w="100" w:type="dxa"/>
            </w:tcMar>
          </w:tcPr>
          <w:p w:rsidR="005D3A88" w:rsidRPr="00A94F69" w:rsidRDefault="005D3A88" w:rsidP="00FE67F8">
            <w:pPr>
              <w:widowControl w:val="0"/>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Энергетика</w:t>
            </w:r>
          </w:p>
        </w:tc>
        <w:tc>
          <w:tcPr>
            <w:tcW w:w="3495" w:type="pct"/>
            <w:shd w:val="clear" w:color="auto" w:fill="FEFEFE"/>
            <w:tcMar>
              <w:top w:w="0" w:type="dxa"/>
              <w:left w:w="100" w:type="dxa"/>
              <w:bottom w:w="0" w:type="dxa"/>
              <w:right w:w="100" w:type="dxa"/>
            </w:tcMar>
          </w:tcPr>
          <w:p w:rsidR="005D3A88" w:rsidRPr="00A94F69" w:rsidRDefault="005D3A88" w:rsidP="00FE67F8">
            <w:pPr>
              <w:widowControl w:val="0"/>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A94F69">
              <w:rPr>
                <w:rFonts w:ascii="Arial" w:eastAsia="Helvetica Neue Light" w:hAnsi="Arial" w:cs="Arial"/>
                <w:sz w:val="18"/>
                <w:szCs w:val="18"/>
                <w:bdr w:val="nil"/>
              </w:rPr>
              <w:t>золоотвалов</w:t>
            </w:r>
            <w:proofErr w:type="spellEnd"/>
            <w:r w:rsidRPr="00A94F69">
              <w:rPr>
                <w:rFonts w:ascii="Arial" w:eastAsia="Helvetica Neue Light" w:hAnsi="Arial" w:cs="Arial"/>
                <w:sz w:val="18"/>
                <w:szCs w:val="18"/>
                <w:bdr w:val="nil"/>
              </w:rPr>
              <w:t>, гидротехнических сооружений);</w:t>
            </w:r>
          </w:p>
          <w:p w:rsidR="005D3A88" w:rsidRPr="00A94F69" w:rsidRDefault="005D3A88" w:rsidP="00FE67F8">
            <w:pPr>
              <w:widowControl w:val="0"/>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5D3A88" w:rsidRPr="00A94F69" w:rsidTr="00A7739C">
        <w:trPr>
          <w:trHeight w:val="641"/>
        </w:trPr>
        <w:tc>
          <w:tcPr>
            <w:tcW w:w="573"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6.8</w:t>
            </w:r>
          </w:p>
        </w:tc>
        <w:tc>
          <w:tcPr>
            <w:tcW w:w="932" w:type="pct"/>
            <w:shd w:val="clear" w:color="auto" w:fill="FEFEFE"/>
            <w:tcMar>
              <w:top w:w="0" w:type="dxa"/>
              <w:left w:w="100" w:type="dxa"/>
              <w:bottom w:w="0" w:type="dxa"/>
              <w:right w:w="100" w:type="dxa"/>
            </w:tcMar>
          </w:tcPr>
          <w:p w:rsidR="005D3A88" w:rsidRPr="00A94F69" w:rsidRDefault="005D3A88" w:rsidP="00FE67F8">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Связь</w:t>
            </w:r>
          </w:p>
        </w:tc>
        <w:tc>
          <w:tcPr>
            <w:tcW w:w="3495" w:type="pct"/>
            <w:shd w:val="clear" w:color="auto" w:fill="FEFEFE"/>
            <w:tcMar>
              <w:top w:w="0" w:type="dxa"/>
              <w:left w:w="100" w:type="dxa"/>
              <w:bottom w:w="0" w:type="dxa"/>
              <w:right w:w="100" w:type="dxa"/>
            </w:tcMar>
          </w:tcPr>
          <w:p w:rsidR="005D3A88" w:rsidRPr="00A94F69" w:rsidRDefault="005D3A88" w:rsidP="00FE67F8">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A94F69">
                <w:rPr>
                  <w:rFonts w:ascii="Arial" w:eastAsia="Helvetica Neue Light" w:hAnsi="Arial" w:cs="Arial"/>
                  <w:sz w:val="18"/>
                  <w:szCs w:val="18"/>
                  <w:bdr w:val="nil"/>
                </w:rPr>
                <w:t>кодами 3.1</w:t>
              </w:r>
            </w:hyperlink>
            <w:r w:rsidRPr="00A94F69">
              <w:rPr>
                <w:rFonts w:ascii="Arial" w:eastAsia="Helvetica Neue Light" w:hAnsi="Arial" w:cs="Arial"/>
                <w:sz w:val="18"/>
                <w:szCs w:val="18"/>
                <w:bdr w:val="nil"/>
              </w:rPr>
              <w:t>.1, 3.2.3</w:t>
            </w:r>
          </w:p>
        </w:tc>
      </w:tr>
      <w:tr w:rsidR="005D3A88" w:rsidRPr="00A94F69" w:rsidTr="00A7739C">
        <w:trPr>
          <w:trHeight w:val="672"/>
        </w:trPr>
        <w:tc>
          <w:tcPr>
            <w:tcW w:w="573"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6.9</w:t>
            </w:r>
          </w:p>
        </w:tc>
        <w:tc>
          <w:tcPr>
            <w:tcW w:w="932"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Склады</w:t>
            </w:r>
          </w:p>
        </w:tc>
        <w:tc>
          <w:tcPr>
            <w:tcW w:w="3495"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w:t>
            </w:r>
            <w:proofErr w:type="spellStart"/>
            <w:r w:rsidRPr="00A94F69">
              <w:rPr>
                <w:rFonts w:ascii="Arial" w:eastAsia="Helvetica Neue Light" w:hAnsi="Arial" w:cs="Arial"/>
                <w:sz w:val="18"/>
                <w:szCs w:val="18"/>
                <w:bdr w:val="nil"/>
              </w:rPr>
              <w:t>продовольствен</w:t>
            </w:r>
            <w:proofErr w:type="spellEnd"/>
          </w:p>
          <w:p w:rsidR="005D3A88" w:rsidRPr="00A94F69" w:rsidRDefault="005D3A88" w:rsidP="00FE67F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proofErr w:type="spellStart"/>
            <w:r w:rsidRPr="00A94F69">
              <w:rPr>
                <w:rFonts w:ascii="Arial" w:eastAsia="Helvetica Neue Light" w:hAnsi="Arial" w:cs="Arial"/>
                <w:sz w:val="18"/>
                <w:szCs w:val="18"/>
                <w:bdr w:val="nil"/>
              </w:rPr>
              <w:t>ные</w:t>
            </w:r>
            <w:proofErr w:type="spellEnd"/>
            <w:r w:rsidRPr="00A94F69">
              <w:rPr>
                <w:rFonts w:ascii="Arial" w:eastAsia="Helvetica Neue Light" w:hAnsi="Arial" w:cs="Arial"/>
                <w:sz w:val="18"/>
                <w:szCs w:val="18"/>
                <w:bdr w:val="nil"/>
              </w:rPr>
              <w:t xml:space="preserve"> склады, за исключением железнодорожных перевалочных складов</w:t>
            </w:r>
          </w:p>
        </w:tc>
      </w:tr>
      <w:tr w:rsidR="005D3A88" w:rsidRPr="00A94F69" w:rsidTr="00A7739C">
        <w:trPr>
          <w:trHeight w:val="377"/>
        </w:trPr>
        <w:tc>
          <w:tcPr>
            <w:tcW w:w="573"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7.5</w:t>
            </w:r>
          </w:p>
        </w:tc>
        <w:tc>
          <w:tcPr>
            <w:tcW w:w="932" w:type="pct"/>
            <w:shd w:val="clear" w:color="auto" w:fill="FEFEFE"/>
            <w:tcMar>
              <w:top w:w="0" w:type="dxa"/>
              <w:left w:w="100" w:type="dxa"/>
              <w:bottom w:w="0" w:type="dxa"/>
              <w:right w:w="100" w:type="dxa"/>
            </w:tcMar>
          </w:tcPr>
          <w:p w:rsidR="005D3A88" w:rsidRPr="00A94F69" w:rsidRDefault="005D3A88" w:rsidP="00FE67F8">
            <w:pPr>
              <w:widowControl w:val="0"/>
              <w:autoSpaceDE w:val="0"/>
              <w:autoSpaceDN w:val="0"/>
              <w:adjustRightInd w:val="0"/>
              <w:spacing w:line="180" w:lineRule="exact"/>
              <w:jc w:val="both"/>
              <w:rPr>
                <w:rFonts w:ascii="Arial" w:hAnsi="Arial" w:cs="Arial"/>
                <w:sz w:val="18"/>
                <w:szCs w:val="18"/>
              </w:rPr>
            </w:pPr>
            <w:r w:rsidRPr="00A94F69">
              <w:rPr>
                <w:rFonts w:ascii="Arial" w:hAnsi="Arial" w:cs="Arial"/>
                <w:sz w:val="18"/>
                <w:szCs w:val="18"/>
              </w:rPr>
              <w:t>Трубопроводный транспорт</w:t>
            </w:r>
          </w:p>
        </w:tc>
        <w:tc>
          <w:tcPr>
            <w:tcW w:w="3495" w:type="pct"/>
            <w:shd w:val="clear" w:color="auto" w:fill="FEFEFE"/>
            <w:tcMar>
              <w:top w:w="0" w:type="dxa"/>
              <w:left w:w="100" w:type="dxa"/>
              <w:bottom w:w="0" w:type="dxa"/>
              <w:right w:w="100" w:type="dxa"/>
            </w:tcMar>
          </w:tcPr>
          <w:p w:rsidR="005D3A88" w:rsidRPr="00A94F69" w:rsidRDefault="005D3A88" w:rsidP="00FE67F8">
            <w:pPr>
              <w:widowControl w:val="0"/>
              <w:autoSpaceDE w:val="0"/>
              <w:autoSpaceDN w:val="0"/>
              <w:adjustRightInd w:val="0"/>
              <w:spacing w:line="180" w:lineRule="exact"/>
              <w:jc w:val="both"/>
              <w:rPr>
                <w:rFonts w:ascii="Arial" w:hAnsi="Arial" w:cs="Arial"/>
                <w:sz w:val="18"/>
                <w:szCs w:val="18"/>
              </w:rPr>
            </w:pPr>
            <w:r w:rsidRPr="00A94F69">
              <w:rPr>
                <w:rFonts w:ascii="Arial" w:hAnsi="Arial" w:cs="Arial"/>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5D3A88" w:rsidRPr="00A94F69" w:rsidTr="00A7739C">
        <w:trPr>
          <w:trHeight w:val="386"/>
        </w:trPr>
        <w:tc>
          <w:tcPr>
            <w:tcW w:w="573" w:type="pct"/>
            <w:shd w:val="clear" w:color="auto" w:fill="FEFEFE"/>
            <w:tcMar>
              <w:top w:w="0" w:type="dxa"/>
              <w:left w:w="100" w:type="dxa"/>
              <w:bottom w:w="0" w:type="dxa"/>
              <w:right w:w="100" w:type="dxa"/>
            </w:tcMar>
          </w:tcPr>
          <w:p w:rsidR="005D3A88" w:rsidRPr="00A94F69" w:rsidRDefault="005D3A88" w:rsidP="00FE67F8">
            <w:pPr>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12.0.1</w:t>
            </w:r>
          </w:p>
        </w:tc>
        <w:tc>
          <w:tcPr>
            <w:tcW w:w="932"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Улично-дорожная сеть</w:t>
            </w:r>
          </w:p>
        </w:tc>
        <w:tc>
          <w:tcPr>
            <w:tcW w:w="3495"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94F69">
              <w:rPr>
                <w:rFonts w:ascii="Arial" w:eastAsia="Arial Unicode MS" w:hAnsi="Arial" w:cs="Arial"/>
                <w:sz w:val="18"/>
                <w:szCs w:val="18"/>
                <w:bdr w:val="nil"/>
              </w:rPr>
              <w:t>велотранспортной</w:t>
            </w:r>
            <w:proofErr w:type="spellEnd"/>
            <w:r w:rsidRPr="00A94F69">
              <w:rPr>
                <w:rFonts w:ascii="Arial" w:eastAsia="Arial Unicode MS" w:hAnsi="Arial" w:cs="Arial"/>
                <w:sz w:val="18"/>
                <w:szCs w:val="18"/>
                <w:bdr w:val="nil"/>
              </w:rPr>
              <w:t xml:space="preserve"> и инженерной инфраструктуры;</w:t>
            </w:r>
          </w:p>
          <w:p w:rsidR="005D3A88" w:rsidRPr="00A94F69" w:rsidRDefault="005D3A88" w:rsidP="00FE67F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размещение придорожных стоянок (парковок) транспортных сре</w:t>
            </w:r>
            <w:proofErr w:type="gramStart"/>
            <w:r w:rsidRPr="00A94F69">
              <w:rPr>
                <w:rFonts w:ascii="Arial" w:eastAsia="Arial Unicode MS" w:hAnsi="Arial" w:cs="Arial"/>
                <w:sz w:val="18"/>
                <w:szCs w:val="18"/>
                <w:bdr w:val="nil"/>
              </w:rPr>
              <w:t>дств в гр</w:t>
            </w:r>
            <w:proofErr w:type="gramEnd"/>
            <w:r w:rsidRPr="00A94F69">
              <w:rPr>
                <w:rFonts w:ascii="Arial" w:eastAsia="Arial Unicode MS" w:hAnsi="Arial" w:cs="Arial"/>
                <w:sz w:val="18"/>
                <w:szCs w:val="18"/>
                <w:bdr w:val="nil"/>
              </w:rPr>
              <w:t xml:space="preserve">аницах городских улиц и дорог, за исключением предусмотренных видами разрешенного использования с </w:t>
            </w:r>
            <w:hyperlink w:anchor="Par186" w:tooltip="2.7.1" w:history="1">
              <w:r w:rsidRPr="00A94F69">
                <w:rPr>
                  <w:rFonts w:ascii="Arial" w:eastAsia="Arial Unicode MS" w:hAnsi="Arial" w:cs="Arial"/>
                  <w:sz w:val="18"/>
                  <w:szCs w:val="18"/>
                  <w:bdr w:val="nil"/>
                </w:rPr>
                <w:t>кодами 2.7.1</w:t>
              </w:r>
            </w:hyperlink>
            <w:r w:rsidRPr="00A94F69">
              <w:rPr>
                <w:rFonts w:ascii="Arial" w:eastAsia="Arial Unicode MS" w:hAnsi="Arial" w:cs="Arial"/>
                <w:sz w:val="18"/>
                <w:szCs w:val="18"/>
                <w:bdr w:val="nil"/>
              </w:rPr>
              <w:t xml:space="preserve">, </w:t>
            </w:r>
            <w:hyperlink w:anchor="Par382" w:tooltip="4.9" w:history="1">
              <w:r w:rsidRPr="00A94F69">
                <w:rPr>
                  <w:rFonts w:ascii="Arial" w:eastAsia="Arial Unicode MS" w:hAnsi="Arial" w:cs="Arial"/>
                  <w:sz w:val="18"/>
                  <w:szCs w:val="18"/>
                  <w:bdr w:val="nil"/>
                </w:rPr>
                <w:t>4.9</w:t>
              </w:r>
            </w:hyperlink>
            <w:r w:rsidRPr="00A94F69">
              <w:rPr>
                <w:rFonts w:ascii="Arial" w:eastAsia="Arial Unicode MS" w:hAnsi="Arial" w:cs="Arial"/>
                <w:sz w:val="18"/>
                <w:szCs w:val="18"/>
                <w:bdr w:val="nil"/>
              </w:rPr>
              <w:t xml:space="preserve">, </w:t>
            </w:r>
            <w:hyperlink w:anchor="Par567" w:tooltip="7.2.3" w:history="1">
              <w:r w:rsidRPr="00A94F69">
                <w:rPr>
                  <w:rFonts w:ascii="Arial" w:eastAsia="Arial Unicode MS" w:hAnsi="Arial" w:cs="Arial"/>
                  <w:sz w:val="18"/>
                  <w:szCs w:val="18"/>
                  <w:bdr w:val="nil"/>
                </w:rPr>
                <w:t>7.2.3</w:t>
              </w:r>
            </w:hyperlink>
            <w:r w:rsidRPr="00A94F69">
              <w:rPr>
                <w:rFonts w:ascii="Arial" w:eastAsia="Arial Unicode MS" w:hAnsi="Arial" w:cs="Arial"/>
                <w:sz w:val="18"/>
                <w:szCs w:val="18"/>
                <w:bdr w:val="nil"/>
              </w:rPr>
              <w:t>, а также некапитальных сооружений, предназначенных для охраны транспортных средств</w:t>
            </w:r>
          </w:p>
        </w:tc>
      </w:tr>
      <w:tr w:rsidR="005D3A88" w:rsidRPr="00A94F69" w:rsidTr="00A7739C">
        <w:trPr>
          <w:trHeight w:val="130"/>
        </w:trPr>
        <w:tc>
          <w:tcPr>
            <w:tcW w:w="573" w:type="pct"/>
            <w:shd w:val="clear" w:color="auto" w:fill="FEFEFE"/>
            <w:tcMar>
              <w:top w:w="0" w:type="dxa"/>
              <w:left w:w="100" w:type="dxa"/>
              <w:bottom w:w="0" w:type="dxa"/>
              <w:right w:w="100" w:type="dxa"/>
            </w:tcMar>
          </w:tcPr>
          <w:p w:rsidR="005D3A88" w:rsidRPr="00A94F69" w:rsidRDefault="005D3A88" w:rsidP="00FE67F8">
            <w:pPr>
              <w:tabs>
                <w:tab w:val="left" w:pos="920"/>
                <w:tab w:val="left" w:pos="1840"/>
              </w:tabs>
              <w:spacing w:line="180" w:lineRule="exact"/>
              <w:jc w:val="both"/>
              <w:rPr>
                <w:rFonts w:ascii="Arial" w:hAnsi="Arial" w:cs="Arial"/>
                <w:color w:val="auto"/>
                <w:sz w:val="18"/>
                <w:szCs w:val="18"/>
              </w:rPr>
            </w:pPr>
            <w:r w:rsidRPr="00A94F69">
              <w:rPr>
                <w:rFonts w:ascii="Arial" w:hAnsi="Arial" w:cs="Arial"/>
                <w:color w:val="auto"/>
                <w:sz w:val="18"/>
                <w:szCs w:val="18"/>
              </w:rPr>
              <w:t>12.0.2</w:t>
            </w:r>
          </w:p>
        </w:tc>
        <w:tc>
          <w:tcPr>
            <w:tcW w:w="932" w:type="pct"/>
            <w:shd w:val="clear" w:color="auto" w:fill="FEFEFE"/>
            <w:tcMar>
              <w:top w:w="0" w:type="dxa"/>
              <w:left w:w="100" w:type="dxa"/>
              <w:bottom w:w="0" w:type="dxa"/>
              <w:right w:w="100" w:type="dxa"/>
            </w:tcMar>
          </w:tcPr>
          <w:p w:rsidR="005D3A88" w:rsidRPr="00A94F69" w:rsidRDefault="005D3A88" w:rsidP="00FE67F8">
            <w:pPr>
              <w:widowControl w:val="0"/>
              <w:tabs>
                <w:tab w:val="left" w:pos="920"/>
                <w:tab w:val="left" w:pos="1840"/>
              </w:tabs>
              <w:spacing w:line="180" w:lineRule="exact"/>
              <w:jc w:val="both"/>
              <w:rPr>
                <w:rFonts w:ascii="Arial" w:hAnsi="Arial" w:cs="Arial"/>
                <w:color w:val="auto"/>
                <w:sz w:val="18"/>
                <w:szCs w:val="18"/>
              </w:rPr>
            </w:pPr>
            <w:r w:rsidRPr="00A94F69">
              <w:rPr>
                <w:rFonts w:ascii="Arial" w:hAnsi="Arial" w:cs="Arial"/>
                <w:color w:val="auto"/>
                <w:sz w:val="18"/>
                <w:szCs w:val="18"/>
              </w:rPr>
              <w:t>Благоустройство территории</w:t>
            </w:r>
          </w:p>
        </w:tc>
        <w:tc>
          <w:tcPr>
            <w:tcW w:w="3495" w:type="pct"/>
            <w:shd w:val="clear" w:color="auto" w:fill="FEFEFE"/>
            <w:tcMar>
              <w:top w:w="0" w:type="dxa"/>
              <w:left w:w="100" w:type="dxa"/>
              <w:bottom w:w="0" w:type="dxa"/>
              <w:right w:w="100" w:type="dxa"/>
            </w:tcMar>
          </w:tcPr>
          <w:p w:rsidR="005D3A88" w:rsidRPr="00A94F69" w:rsidRDefault="005D3A88" w:rsidP="00FE67F8">
            <w:pPr>
              <w:spacing w:line="180" w:lineRule="exact"/>
              <w:jc w:val="both"/>
              <w:rPr>
                <w:rFonts w:ascii="Arial" w:eastAsia="Arial Unicode MS" w:hAnsi="Arial" w:cs="Arial"/>
                <w:sz w:val="18"/>
                <w:szCs w:val="18"/>
                <w:bdr w:val="nil"/>
              </w:rPr>
            </w:pPr>
            <w:r w:rsidRPr="00A94F69">
              <w:rPr>
                <w:rFonts w:ascii="Arial" w:eastAsia="Helvetica Neue Light" w:hAnsi="Arial" w:cs="Arial"/>
                <w:sz w:val="18"/>
                <w:szCs w:val="18"/>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5D3A88" w:rsidRPr="00A94F69" w:rsidRDefault="005D3A88" w:rsidP="00A94F69">
      <w:pPr>
        <w:widowControl w:val="0"/>
        <w:spacing w:line="180" w:lineRule="exact"/>
        <w:ind w:firstLine="709"/>
        <w:contextualSpacing/>
        <w:jc w:val="center"/>
        <w:rPr>
          <w:rFonts w:ascii="Arial" w:eastAsia="Cambria" w:hAnsi="Arial" w:cs="Arial"/>
          <w:sz w:val="18"/>
          <w:szCs w:val="18"/>
        </w:rPr>
      </w:pPr>
      <w:r w:rsidRPr="00A94F69">
        <w:rPr>
          <w:rFonts w:ascii="Arial" w:eastAsia="Cambria" w:hAnsi="Arial" w:cs="Arial"/>
          <w:sz w:val="18"/>
          <w:szCs w:val="18"/>
        </w:rPr>
        <w:t>Условно-разрешённые виды разрешённого использования земельных участков зоны П</w:t>
      </w:r>
      <w:proofErr w:type="gramStart"/>
      <w:r w:rsidRPr="00A94F69">
        <w:rPr>
          <w:rFonts w:ascii="Arial" w:eastAsia="Cambria" w:hAnsi="Arial" w:cs="Arial"/>
          <w:sz w:val="18"/>
          <w:szCs w:val="18"/>
        </w:rPr>
        <w:t>1</w:t>
      </w:r>
      <w:proofErr w:type="gramEnd"/>
    </w:p>
    <w:p w:rsidR="005D3A88" w:rsidRPr="00A94F69" w:rsidRDefault="005D3A88" w:rsidP="00A94F69">
      <w:pPr>
        <w:widowControl w:val="0"/>
        <w:spacing w:line="180" w:lineRule="exact"/>
        <w:ind w:firstLine="709"/>
        <w:contextualSpacing/>
        <w:jc w:val="center"/>
        <w:rPr>
          <w:rFonts w:ascii="Arial" w:eastAsia="Cambria" w:hAnsi="Arial" w:cs="Arial"/>
          <w:sz w:val="18"/>
          <w:szCs w:val="18"/>
        </w:rPr>
      </w:pPr>
    </w:p>
    <w:tbl>
      <w:tblPr>
        <w:tblW w:w="4834"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3"/>
        <w:gridCol w:w="1844"/>
        <w:gridCol w:w="6946"/>
      </w:tblGrid>
      <w:tr w:rsidR="005D3A88" w:rsidRPr="00A94F69" w:rsidTr="00A7739C">
        <w:trPr>
          <w:trHeight w:val="144"/>
        </w:trPr>
        <w:tc>
          <w:tcPr>
            <w:tcW w:w="571"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Код</w:t>
            </w:r>
          </w:p>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классификатора</w:t>
            </w:r>
          </w:p>
        </w:tc>
        <w:tc>
          <w:tcPr>
            <w:tcW w:w="929"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Наименование вида разрешенного использования</w:t>
            </w:r>
          </w:p>
        </w:tc>
        <w:tc>
          <w:tcPr>
            <w:tcW w:w="3500"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описание вида разрешенного использования</w:t>
            </w:r>
          </w:p>
        </w:tc>
      </w:tr>
      <w:tr w:rsidR="005D3A88" w:rsidRPr="00A94F69" w:rsidTr="00A7739C">
        <w:trPr>
          <w:trHeight w:val="144"/>
        </w:trPr>
        <w:tc>
          <w:tcPr>
            <w:tcW w:w="571"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3.3</w:t>
            </w:r>
          </w:p>
        </w:tc>
        <w:tc>
          <w:tcPr>
            <w:tcW w:w="929"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Бытовое обслуживание</w:t>
            </w:r>
          </w:p>
        </w:tc>
        <w:tc>
          <w:tcPr>
            <w:tcW w:w="3500"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Arial Unicode MS" w:hAnsi="Arial" w:cs="Arial"/>
                <w:sz w:val="18"/>
                <w:szCs w:val="18"/>
                <w:bdr w:val="ni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D3A88" w:rsidRPr="00A94F69" w:rsidTr="00A7739C">
        <w:trPr>
          <w:trHeight w:val="144"/>
        </w:trPr>
        <w:tc>
          <w:tcPr>
            <w:tcW w:w="571"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highlight w:val="yellow"/>
                <w:bdr w:val="nil"/>
              </w:rPr>
            </w:pPr>
            <w:r w:rsidRPr="00A94F69">
              <w:rPr>
                <w:rFonts w:ascii="Arial" w:eastAsia="Helvetica Neue Light" w:hAnsi="Arial" w:cs="Arial"/>
                <w:sz w:val="18"/>
                <w:szCs w:val="18"/>
                <w:bdr w:val="nil"/>
              </w:rPr>
              <w:t>3.10.1</w:t>
            </w:r>
          </w:p>
        </w:tc>
        <w:tc>
          <w:tcPr>
            <w:tcW w:w="929" w:type="pct"/>
            <w:shd w:val="clear" w:color="auto" w:fill="FEFEFE"/>
            <w:tcMar>
              <w:top w:w="0" w:type="dxa"/>
              <w:left w:w="100" w:type="dxa"/>
              <w:bottom w:w="0" w:type="dxa"/>
              <w:right w:w="100" w:type="dxa"/>
            </w:tcMar>
          </w:tcPr>
          <w:p w:rsidR="005D3A88" w:rsidRPr="00A94F69" w:rsidRDefault="005D3A88" w:rsidP="00FE67F8">
            <w:pPr>
              <w:autoSpaceDE w:val="0"/>
              <w:autoSpaceDN w:val="0"/>
              <w:adjustRightInd w:val="0"/>
              <w:spacing w:line="180" w:lineRule="exact"/>
              <w:jc w:val="both"/>
              <w:rPr>
                <w:rFonts w:ascii="Arial" w:hAnsi="Arial" w:cs="Arial"/>
                <w:sz w:val="18"/>
                <w:szCs w:val="18"/>
              </w:rPr>
            </w:pPr>
            <w:r w:rsidRPr="00A94F69">
              <w:rPr>
                <w:rFonts w:ascii="Arial" w:hAnsi="Arial" w:cs="Arial"/>
                <w:sz w:val="18"/>
                <w:szCs w:val="18"/>
              </w:rPr>
              <w:t xml:space="preserve">Амбулаторное ветеринарное обслуживание </w:t>
            </w:r>
          </w:p>
        </w:tc>
        <w:tc>
          <w:tcPr>
            <w:tcW w:w="3500" w:type="pct"/>
            <w:shd w:val="clear" w:color="auto" w:fill="FEFEFE"/>
            <w:tcMar>
              <w:top w:w="0" w:type="dxa"/>
              <w:left w:w="100" w:type="dxa"/>
              <w:bottom w:w="0" w:type="dxa"/>
              <w:right w:w="100" w:type="dxa"/>
            </w:tcMar>
          </w:tcPr>
          <w:p w:rsidR="005D3A88" w:rsidRPr="00A94F69" w:rsidRDefault="005D3A88" w:rsidP="00FE67F8">
            <w:pPr>
              <w:autoSpaceDE w:val="0"/>
              <w:autoSpaceDN w:val="0"/>
              <w:adjustRightInd w:val="0"/>
              <w:spacing w:line="180" w:lineRule="exact"/>
              <w:jc w:val="both"/>
              <w:rPr>
                <w:rFonts w:ascii="Arial" w:hAnsi="Arial" w:cs="Arial"/>
                <w:sz w:val="18"/>
                <w:szCs w:val="18"/>
              </w:rPr>
            </w:pPr>
            <w:r w:rsidRPr="00A94F69">
              <w:rPr>
                <w:rFonts w:ascii="Arial" w:hAnsi="Arial" w:cs="Arial"/>
                <w:sz w:val="18"/>
                <w:szCs w:val="18"/>
              </w:rPr>
              <w:t xml:space="preserve">размещение объектов капитального строительства, предназначенных для оказания ветеринарных услуг без содержания животных </w:t>
            </w:r>
          </w:p>
        </w:tc>
      </w:tr>
      <w:tr w:rsidR="005D3A88" w:rsidRPr="00A94F69" w:rsidTr="00A7739C">
        <w:trPr>
          <w:trHeight w:val="144"/>
        </w:trPr>
        <w:tc>
          <w:tcPr>
            <w:tcW w:w="571"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3.10.2</w:t>
            </w:r>
          </w:p>
        </w:tc>
        <w:tc>
          <w:tcPr>
            <w:tcW w:w="929" w:type="pct"/>
            <w:shd w:val="clear" w:color="auto" w:fill="FEFEFE"/>
            <w:tcMar>
              <w:top w:w="0" w:type="dxa"/>
              <w:left w:w="100" w:type="dxa"/>
              <w:bottom w:w="0" w:type="dxa"/>
              <w:right w:w="100" w:type="dxa"/>
            </w:tcMar>
          </w:tcPr>
          <w:p w:rsidR="005D3A88" w:rsidRPr="00A94F69" w:rsidRDefault="005D3A88" w:rsidP="00FE67F8">
            <w:pPr>
              <w:widowControl w:val="0"/>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Приюты для животных</w:t>
            </w:r>
          </w:p>
        </w:tc>
        <w:tc>
          <w:tcPr>
            <w:tcW w:w="3500" w:type="pct"/>
            <w:shd w:val="clear" w:color="auto" w:fill="FEFEFE"/>
            <w:tcMar>
              <w:top w:w="0" w:type="dxa"/>
              <w:left w:w="100" w:type="dxa"/>
              <w:bottom w:w="0" w:type="dxa"/>
              <w:right w:w="100" w:type="dxa"/>
            </w:tcMar>
          </w:tcPr>
          <w:p w:rsidR="005D3A88" w:rsidRPr="00A94F69" w:rsidRDefault="005D3A88" w:rsidP="00FE67F8">
            <w:pPr>
              <w:widowControl w:val="0"/>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размещение объектов капитального строительства, предназначенных для оказания ветеринарных услуг в стационаре;</w:t>
            </w:r>
          </w:p>
          <w:p w:rsidR="005D3A88" w:rsidRPr="00A94F69" w:rsidRDefault="005D3A88" w:rsidP="00FE67F8">
            <w:pPr>
              <w:widowControl w:val="0"/>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D3A88" w:rsidRPr="00A94F69" w:rsidRDefault="005D3A88" w:rsidP="00FE67F8">
            <w:pPr>
              <w:widowControl w:val="0"/>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размещение объектов капитального строительства, предназначенных для организации гостиниц для животных</w:t>
            </w:r>
          </w:p>
        </w:tc>
      </w:tr>
      <w:tr w:rsidR="005D3A88" w:rsidRPr="00A94F69" w:rsidTr="00A7739C">
        <w:trPr>
          <w:trHeight w:val="144"/>
        </w:trPr>
        <w:tc>
          <w:tcPr>
            <w:tcW w:w="571"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4.1</w:t>
            </w:r>
          </w:p>
        </w:tc>
        <w:tc>
          <w:tcPr>
            <w:tcW w:w="929" w:type="pct"/>
            <w:shd w:val="clear" w:color="auto" w:fill="FEFEFE"/>
            <w:tcMar>
              <w:top w:w="0" w:type="dxa"/>
              <w:left w:w="100" w:type="dxa"/>
              <w:bottom w:w="0" w:type="dxa"/>
              <w:right w:w="100" w:type="dxa"/>
            </w:tcMar>
          </w:tcPr>
          <w:p w:rsidR="005D3A88" w:rsidRPr="00A94F69" w:rsidRDefault="005D3A88" w:rsidP="00FE67F8">
            <w:pPr>
              <w:widowControl w:val="0"/>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Деловое</w:t>
            </w:r>
          </w:p>
          <w:p w:rsidR="005D3A88" w:rsidRPr="00A94F69" w:rsidRDefault="005D3A88" w:rsidP="00FE67F8">
            <w:pPr>
              <w:widowControl w:val="0"/>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управление</w:t>
            </w:r>
          </w:p>
        </w:tc>
        <w:tc>
          <w:tcPr>
            <w:tcW w:w="3500" w:type="pct"/>
            <w:shd w:val="clear" w:color="auto" w:fill="FEFEFE"/>
            <w:tcMar>
              <w:top w:w="0" w:type="dxa"/>
              <w:left w:w="100" w:type="dxa"/>
              <w:bottom w:w="0" w:type="dxa"/>
              <w:right w:w="100" w:type="dxa"/>
            </w:tcMar>
          </w:tcPr>
          <w:p w:rsidR="005D3A88" w:rsidRPr="00A94F69" w:rsidRDefault="005D3A88" w:rsidP="00FE67F8">
            <w:pPr>
              <w:widowControl w:val="0"/>
              <w:autoSpaceDE w:val="0"/>
              <w:autoSpaceDN w:val="0"/>
              <w:adjustRightInd w:val="0"/>
              <w:spacing w:line="180" w:lineRule="exact"/>
              <w:jc w:val="both"/>
              <w:rPr>
                <w:rFonts w:ascii="Arial" w:eastAsia="Arial Unicode MS" w:hAnsi="Arial" w:cs="Arial"/>
                <w:sz w:val="18"/>
                <w:szCs w:val="18"/>
                <w:bdr w:val="nil"/>
              </w:rPr>
            </w:pPr>
            <w:proofErr w:type="gramStart"/>
            <w:r w:rsidRPr="00A94F69">
              <w:rPr>
                <w:rFonts w:ascii="Arial" w:eastAsia="Arial Unicode MS" w:hAnsi="Arial" w:cs="Arial"/>
                <w:sz w:val="18"/>
                <w:szCs w:val="18"/>
                <w:bdr w:val="nil"/>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r>
      <w:tr w:rsidR="005D3A88" w:rsidRPr="00A94F69" w:rsidTr="00A7739C">
        <w:trPr>
          <w:trHeight w:val="144"/>
        </w:trPr>
        <w:tc>
          <w:tcPr>
            <w:tcW w:w="571"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4.6</w:t>
            </w:r>
          </w:p>
        </w:tc>
        <w:tc>
          <w:tcPr>
            <w:tcW w:w="929"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Общественное питание</w:t>
            </w:r>
          </w:p>
        </w:tc>
        <w:tc>
          <w:tcPr>
            <w:tcW w:w="3500"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D3A88" w:rsidRPr="00A94F69" w:rsidTr="00A7739C">
        <w:trPr>
          <w:trHeight w:val="144"/>
        </w:trPr>
        <w:tc>
          <w:tcPr>
            <w:tcW w:w="571"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2.7.1</w:t>
            </w:r>
          </w:p>
        </w:tc>
        <w:tc>
          <w:tcPr>
            <w:tcW w:w="929" w:type="pct"/>
            <w:shd w:val="clear" w:color="auto" w:fill="FEFEFE"/>
            <w:tcMar>
              <w:top w:w="0" w:type="dxa"/>
              <w:left w:w="100" w:type="dxa"/>
              <w:bottom w:w="0" w:type="dxa"/>
              <w:right w:w="100" w:type="dxa"/>
            </w:tcMar>
          </w:tcPr>
          <w:p w:rsidR="005D3A88" w:rsidRPr="00A94F69" w:rsidRDefault="005D3A88" w:rsidP="00FE67F8">
            <w:pPr>
              <w:widowControl w:val="0"/>
              <w:spacing w:line="180" w:lineRule="exact"/>
              <w:jc w:val="both"/>
              <w:rPr>
                <w:rFonts w:ascii="Arial" w:eastAsia="Cambria" w:hAnsi="Arial" w:cs="Arial"/>
                <w:sz w:val="18"/>
                <w:szCs w:val="18"/>
              </w:rPr>
            </w:pPr>
            <w:proofErr w:type="spellStart"/>
            <w:r w:rsidRPr="00A94F69">
              <w:rPr>
                <w:rFonts w:ascii="Arial" w:eastAsia="Cambria" w:hAnsi="Arial" w:cs="Arial"/>
                <w:sz w:val="18"/>
                <w:szCs w:val="18"/>
                <w:lang w:val="en-US"/>
              </w:rPr>
              <w:t>Хранение</w:t>
            </w:r>
            <w:proofErr w:type="spellEnd"/>
            <w:r w:rsidRPr="00A94F69">
              <w:rPr>
                <w:rFonts w:ascii="Arial" w:eastAsia="Cambria" w:hAnsi="Arial" w:cs="Arial"/>
                <w:sz w:val="18"/>
                <w:szCs w:val="18"/>
                <w:lang w:val="en-US"/>
              </w:rPr>
              <w:t xml:space="preserve"> </w:t>
            </w:r>
            <w:proofErr w:type="spellStart"/>
            <w:r w:rsidRPr="00A94F69">
              <w:rPr>
                <w:rFonts w:ascii="Arial" w:eastAsia="Cambria" w:hAnsi="Arial" w:cs="Arial"/>
                <w:sz w:val="18"/>
                <w:szCs w:val="18"/>
                <w:lang w:val="en-US"/>
              </w:rPr>
              <w:t>автотранспорта</w:t>
            </w:r>
            <w:proofErr w:type="spellEnd"/>
          </w:p>
        </w:tc>
        <w:tc>
          <w:tcPr>
            <w:tcW w:w="3500"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r w:rsidRPr="00A94F69">
              <w:rPr>
                <w:rFonts w:ascii="Arial" w:hAnsi="Arial" w:cs="Arial"/>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94F69">
              <w:rPr>
                <w:rFonts w:ascii="Arial" w:hAnsi="Arial" w:cs="Arial"/>
                <w:sz w:val="18"/>
                <w:szCs w:val="18"/>
              </w:rPr>
              <w:t>машино</w:t>
            </w:r>
            <w:proofErr w:type="spellEnd"/>
            <w:r w:rsidRPr="00A94F69">
              <w:rPr>
                <w:rFonts w:ascii="Arial" w:hAnsi="Arial" w:cs="Arial"/>
                <w:sz w:val="18"/>
                <w:szCs w:val="18"/>
              </w:rPr>
              <w:t xml:space="preserve">-места, за исключением гаражей, размещение которых предусмотрено содержанием видов разрешенного использования с </w:t>
            </w:r>
            <w:hyperlink r:id="rId35" w:history="1">
              <w:r w:rsidRPr="00A94F69">
                <w:rPr>
                  <w:rFonts w:ascii="Arial" w:hAnsi="Arial" w:cs="Arial"/>
                  <w:sz w:val="18"/>
                  <w:szCs w:val="18"/>
                </w:rPr>
                <w:t>кодами 2.7.2</w:t>
              </w:r>
            </w:hyperlink>
            <w:r w:rsidRPr="00A94F69">
              <w:rPr>
                <w:rFonts w:ascii="Arial" w:hAnsi="Arial" w:cs="Arial"/>
                <w:sz w:val="18"/>
                <w:szCs w:val="18"/>
              </w:rPr>
              <w:t xml:space="preserve">, </w:t>
            </w:r>
            <w:hyperlink r:id="rId36" w:history="1">
              <w:r w:rsidRPr="00A94F69">
                <w:rPr>
                  <w:rFonts w:ascii="Arial" w:hAnsi="Arial" w:cs="Arial"/>
                  <w:sz w:val="18"/>
                  <w:szCs w:val="18"/>
                </w:rPr>
                <w:t xml:space="preserve">4.9 </w:t>
              </w:r>
            </w:hyperlink>
          </w:p>
        </w:tc>
      </w:tr>
      <w:tr w:rsidR="005D3A88" w:rsidRPr="00A94F69" w:rsidTr="00A7739C">
        <w:trPr>
          <w:trHeight w:val="144"/>
        </w:trPr>
        <w:tc>
          <w:tcPr>
            <w:tcW w:w="571"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lastRenderedPageBreak/>
              <w:t>4.9</w:t>
            </w:r>
          </w:p>
        </w:tc>
        <w:tc>
          <w:tcPr>
            <w:tcW w:w="929" w:type="pct"/>
            <w:shd w:val="clear" w:color="auto" w:fill="FEFEFE"/>
            <w:tcMar>
              <w:top w:w="0" w:type="dxa"/>
              <w:left w:w="100" w:type="dxa"/>
              <w:bottom w:w="0" w:type="dxa"/>
              <w:right w:w="100" w:type="dxa"/>
            </w:tcMar>
          </w:tcPr>
          <w:p w:rsidR="005D3A88" w:rsidRPr="00A94F69" w:rsidRDefault="005D3A88" w:rsidP="00FE67F8">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Служебные гаражи</w:t>
            </w:r>
          </w:p>
        </w:tc>
        <w:tc>
          <w:tcPr>
            <w:tcW w:w="3500" w:type="pct"/>
            <w:shd w:val="clear" w:color="auto" w:fill="FEFEFE"/>
            <w:tcMar>
              <w:top w:w="0" w:type="dxa"/>
              <w:left w:w="100" w:type="dxa"/>
              <w:bottom w:w="0" w:type="dxa"/>
              <w:right w:w="100" w:type="dxa"/>
            </w:tcMar>
          </w:tcPr>
          <w:p w:rsidR="005D3A88" w:rsidRPr="00A94F69" w:rsidRDefault="005D3A88" w:rsidP="00FE67F8">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A94F69">
                <w:rPr>
                  <w:rFonts w:ascii="Arial" w:eastAsia="Helvetica Neue Light" w:hAnsi="Arial" w:cs="Arial"/>
                  <w:sz w:val="18"/>
                  <w:szCs w:val="18"/>
                  <w:bdr w:val="nil"/>
                </w:rPr>
                <w:t>кодами 3.0</w:t>
              </w:r>
            </w:hyperlink>
            <w:r w:rsidRPr="00A94F69">
              <w:rPr>
                <w:rFonts w:ascii="Arial" w:eastAsia="Helvetica Neue Light" w:hAnsi="Arial" w:cs="Arial"/>
                <w:sz w:val="18"/>
                <w:szCs w:val="18"/>
                <w:bdr w:val="nil"/>
              </w:rPr>
              <w:t xml:space="preserve">, </w:t>
            </w:r>
            <w:hyperlink w:anchor="Par333" w:tooltip="4.0" w:history="1">
              <w:r w:rsidRPr="00A94F69">
                <w:rPr>
                  <w:rFonts w:ascii="Arial" w:eastAsia="Helvetica Neue Light" w:hAnsi="Arial" w:cs="Arial"/>
                  <w:sz w:val="18"/>
                  <w:szCs w:val="18"/>
                  <w:bdr w:val="nil"/>
                </w:rPr>
                <w:t>4.0</w:t>
              </w:r>
            </w:hyperlink>
            <w:r w:rsidRPr="00A94F69">
              <w:rPr>
                <w:rFonts w:ascii="Arial" w:eastAsia="Helvetica Neue Light" w:hAnsi="Arial" w:cs="Arial"/>
                <w:sz w:val="18"/>
                <w:szCs w:val="18"/>
                <w:bdr w:val="nil"/>
              </w:rPr>
              <w:t>, а также для стоянки и хранения транспортных средств общего пользования, в том числе в депо</w:t>
            </w:r>
          </w:p>
        </w:tc>
      </w:tr>
      <w:tr w:rsidR="005D3A88" w:rsidRPr="00A94F69" w:rsidTr="00A7739C">
        <w:trPr>
          <w:trHeight w:val="144"/>
        </w:trPr>
        <w:tc>
          <w:tcPr>
            <w:tcW w:w="571"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4.9.1.3</w:t>
            </w:r>
          </w:p>
        </w:tc>
        <w:tc>
          <w:tcPr>
            <w:tcW w:w="929" w:type="pct"/>
            <w:shd w:val="clear" w:color="auto" w:fill="FEFEFE"/>
            <w:tcMar>
              <w:top w:w="0" w:type="dxa"/>
              <w:left w:w="100" w:type="dxa"/>
              <w:bottom w:w="0" w:type="dxa"/>
              <w:right w:w="100" w:type="dxa"/>
            </w:tcMar>
          </w:tcPr>
          <w:p w:rsidR="005D3A88" w:rsidRPr="00A94F69" w:rsidRDefault="005D3A88" w:rsidP="00FE67F8">
            <w:pPr>
              <w:autoSpaceDE w:val="0"/>
              <w:autoSpaceDN w:val="0"/>
              <w:adjustRightInd w:val="0"/>
              <w:spacing w:line="180" w:lineRule="exact"/>
              <w:jc w:val="both"/>
              <w:rPr>
                <w:rFonts w:ascii="Arial" w:eastAsiaTheme="minorHAnsi" w:hAnsi="Arial" w:cs="Arial"/>
                <w:sz w:val="18"/>
                <w:szCs w:val="18"/>
                <w:lang w:eastAsia="en-US"/>
              </w:rPr>
            </w:pPr>
            <w:r w:rsidRPr="00A94F69">
              <w:rPr>
                <w:rFonts w:ascii="Arial" w:eastAsiaTheme="minorHAnsi" w:hAnsi="Arial" w:cs="Arial"/>
                <w:sz w:val="18"/>
                <w:szCs w:val="18"/>
                <w:lang w:eastAsia="en-US"/>
              </w:rPr>
              <w:t xml:space="preserve">Автомобильные мойки </w:t>
            </w:r>
          </w:p>
        </w:tc>
        <w:tc>
          <w:tcPr>
            <w:tcW w:w="3500" w:type="pct"/>
            <w:shd w:val="clear" w:color="auto" w:fill="FEFEFE"/>
            <w:tcMar>
              <w:top w:w="0" w:type="dxa"/>
              <w:left w:w="100" w:type="dxa"/>
              <w:bottom w:w="0" w:type="dxa"/>
              <w:right w:w="100" w:type="dxa"/>
            </w:tcMar>
          </w:tcPr>
          <w:p w:rsidR="005D3A88" w:rsidRPr="00A94F69" w:rsidRDefault="005D3A88" w:rsidP="00FE67F8">
            <w:pPr>
              <w:autoSpaceDE w:val="0"/>
              <w:autoSpaceDN w:val="0"/>
              <w:adjustRightInd w:val="0"/>
              <w:spacing w:line="180" w:lineRule="exact"/>
              <w:jc w:val="both"/>
              <w:rPr>
                <w:rFonts w:ascii="Arial" w:eastAsiaTheme="minorHAnsi" w:hAnsi="Arial" w:cs="Arial"/>
                <w:sz w:val="18"/>
                <w:szCs w:val="18"/>
                <w:lang w:eastAsia="en-US"/>
              </w:rPr>
            </w:pPr>
            <w:r w:rsidRPr="00A94F69">
              <w:rPr>
                <w:rFonts w:ascii="Arial" w:eastAsiaTheme="minorHAnsi" w:hAnsi="Arial" w:cs="Arial"/>
                <w:sz w:val="18"/>
                <w:szCs w:val="18"/>
                <w:lang w:eastAsia="en-US"/>
              </w:rPr>
              <w:t xml:space="preserve">размещение автомобильных моек, а также размещение магазинов сопутствующей торговли </w:t>
            </w:r>
          </w:p>
        </w:tc>
      </w:tr>
      <w:tr w:rsidR="005D3A88" w:rsidRPr="00A94F69" w:rsidTr="00A7739C">
        <w:trPr>
          <w:trHeight w:val="144"/>
        </w:trPr>
        <w:tc>
          <w:tcPr>
            <w:tcW w:w="571"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4.9.1.4</w:t>
            </w:r>
          </w:p>
        </w:tc>
        <w:tc>
          <w:tcPr>
            <w:tcW w:w="929" w:type="pct"/>
            <w:shd w:val="clear" w:color="auto" w:fill="FEFEFE"/>
            <w:tcMar>
              <w:top w:w="0" w:type="dxa"/>
              <w:left w:w="100" w:type="dxa"/>
              <w:bottom w:w="0" w:type="dxa"/>
              <w:right w:w="100" w:type="dxa"/>
            </w:tcMar>
          </w:tcPr>
          <w:p w:rsidR="005D3A88" w:rsidRPr="00A94F69" w:rsidRDefault="005D3A88" w:rsidP="00FE67F8">
            <w:pPr>
              <w:autoSpaceDE w:val="0"/>
              <w:autoSpaceDN w:val="0"/>
              <w:adjustRightInd w:val="0"/>
              <w:spacing w:line="180" w:lineRule="exact"/>
              <w:jc w:val="both"/>
              <w:rPr>
                <w:rFonts w:ascii="Arial" w:eastAsiaTheme="minorHAnsi" w:hAnsi="Arial" w:cs="Arial"/>
                <w:sz w:val="18"/>
                <w:szCs w:val="18"/>
                <w:lang w:eastAsia="en-US"/>
              </w:rPr>
            </w:pPr>
            <w:r w:rsidRPr="00A94F69">
              <w:rPr>
                <w:rFonts w:ascii="Arial" w:eastAsiaTheme="minorHAnsi" w:hAnsi="Arial" w:cs="Arial"/>
                <w:sz w:val="18"/>
                <w:szCs w:val="18"/>
                <w:lang w:eastAsia="en-US"/>
              </w:rPr>
              <w:t xml:space="preserve">Ремонт автомобилей </w:t>
            </w:r>
          </w:p>
        </w:tc>
        <w:tc>
          <w:tcPr>
            <w:tcW w:w="3500" w:type="pct"/>
            <w:shd w:val="clear" w:color="auto" w:fill="FEFEFE"/>
            <w:tcMar>
              <w:top w:w="0" w:type="dxa"/>
              <w:left w:w="100" w:type="dxa"/>
              <w:bottom w:w="0" w:type="dxa"/>
              <w:right w:w="100" w:type="dxa"/>
            </w:tcMar>
          </w:tcPr>
          <w:p w:rsidR="005D3A88" w:rsidRPr="00A94F69" w:rsidRDefault="005D3A88" w:rsidP="00FE67F8">
            <w:pPr>
              <w:autoSpaceDE w:val="0"/>
              <w:autoSpaceDN w:val="0"/>
              <w:adjustRightInd w:val="0"/>
              <w:spacing w:line="180" w:lineRule="exact"/>
              <w:jc w:val="both"/>
              <w:rPr>
                <w:rFonts w:ascii="Arial" w:eastAsiaTheme="minorHAnsi" w:hAnsi="Arial" w:cs="Arial"/>
                <w:sz w:val="18"/>
                <w:szCs w:val="18"/>
                <w:lang w:eastAsia="en-US"/>
              </w:rPr>
            </w:pPr>
            <w:r w:rsidRPr="00A94F69">
              <w:rPr>
                <w:rFonts w:ascii="Arial" w:eastAsiaTheme="minorHAnsi" w:hAnsi="Arial" w:cs="Arial"/>
                <w:sz w:val="18"/>
                <w:szCs w:val="18"/>
                <w:lang w:eastAsia="en-US"/>
              </w:rPr>
              <w:t xml:space="preserve">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 </w:t>
            </w:r>
          </w:p>
        </w:tc>
      </w:tr>
      <w:tr w:rsidR="005D3A88" w:rsidRPr="00A94F69" w:rsidTr="00A7739C">
        <w:trPr>
          <w:trHeight w:val="144"/>
        </w:trPr>
        <w:tc>
          <w:tcPr>
            <w:tcW w:w="571"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4.9.2</w:t>
            </w:r>
          </w:p>
        </w:tc>
        <w:tc>
          <w:tcPr>
            <w:tcW w:w="929" w:type="pct"/>
            <w:shd w:val="clear" w:color="auto" w:fill="FEFEFE"/>
            <w:tcMar>
              <w:top w:w="0" w:type="dxa"/>
              <w:left w:w="100" w:type="dxa"/>
              <w:bottom w:w="0" w:type="dxa"/>
              <w:right w:w="100" w:type="dxa"/>
            </w:tcMar>
          </w:tcPr>
          <w:p w:rsidR="005D3A88" w:rsidRPr="00A94F69" w:rsidRDefault="005D3A88" w:rsidP="00FE67F8">
            <w:pPr>
              <w:autoSpaceDE w:val="0"/>
              <w:autoSpaceDN w:val="0"/>
              <w:adjustRightInd w:val="0"/>
              <w:spacing w:line="180" w:lineRule="exact"/>
              <w:jc w:val="both"/>
              <w:rPr>
                <w:rFonts w:ascii="Arial" w:eastAsiaTheme="minorHAnsi" w:hAnsi="Arial" w:cs="Arial"/>
                <w:sz w:val="18"/>
                <w:szCs w:val="18"/>
                <w:lang w:eastAsia="en-US"/>
              </w:rPr>
            </w:pPr>
            <w:r w:rsidRPr="00A94F69">
              <w:rPr>
                <w:rFonts w:ascii="Arial" w:eastAsiaTheme="minorHAnsi" w:hAnsi="Arial" w:cs="Arial"/>
                <w:sz w:val="18"/>
                <w:szCs w:val="18"/>
                <w:lang w:eastAsia="en-US"/>
              </w:rPr>
              <w:t xml:space="preserve">Стоянка транспортных средств </w:t>
            </w:r>
          </w:p>
        </w:tc>
        <w:tc>
          <w:tcPr>
            <w:tcW w:w="3500" w:type="pct"/>
            <w:shd w:val="clear" w:color="auto" w:fill="FEFEFE"/>
            <w:tcMar>
              <w:top w:w="0" w:type="dxa"/>
              <w:left w:w="100" w:type="dxa"/>
              <w:bottom w:w="0" w:type="dxa"/>
              <w:right w:w="100" w:type="dxa"/>
            </w:tcMar>
          </w:tcPr>
          <w:p w:rsidR="005D3A88" w:rsidRPr="00A94F69" w:rsidRDefault="005D3A88" w:rsidP="00FE67F8">
            <w:pPr>
              <w:autoSpaceDE w:val="0"/>
              <w:autoSpaceDN w:val="0"/>
              <w:adjustRightInd w:val="0"/>
              <w:spacing w:line="180" w:lineRule="exact"/>
              <w:jc w:val="both"/>
              <w:rPr>
                <w:rFonts w:ascii="Arial" w:eastAsiaTheme="minorHAnsi" w:hAnsi="Arial" w:cs="Arial"/>
                <w:sz w:val="18"/>
                <w:szCs w:val="18"/>
                <w:lang w:eastAsia="en-US"/>
              </w:rPr>
            </w:pPr>
            <w:r w:rsidRPr="00A94F69">
              <w:rPr>
                <w:rFonts w:ascii="Arial" w:eastAsiaTheme="minorHAnsi" w:hAnsi="Arial" w:cs="Arial"/>
                <w:sz w:val="18"/>
                <w:szCs w:val="18"/>
                <w:lang w:eastAsia="en-US"/>
              </w:rPr>
              <w:t xml:space="preserve">размещение стоянок (парковок) легковых автомобилей и других </w:t>
            </w:r>
            <w:proofErr w:type="spellStart"/>
            <w:r w:rsidRPr="00A94F69">
              <w:rPr>
                <w:rFonts w:ascii="Arial" w:eastAsiaTheme="minorHAnsi" w:hAnsi="Arial" w:cs="Arial"/>
                <w:sz w:val="18"/>
                <w:szCs w:val="18"/>
                <w:lang w:eastAsia="en-US"/>
              </w:rPr>
              <w:t>мототранспортных</w:t>
            </w:r>
            <w:proofErr w:type="spellEnd"/>
            <w:r w:rsidRPr="00A94F69">
              <w:rPr>
                <w:rFonts w:ascii="Arial" w:eastAsiaTheme="minorHAnsi" w:hAnsi="Arial" w:cs="Arial"/>
                <w:sz w:val="18"/>
                <w:szCs w:val="18"/>
                <w:lang w:eastAsia="en-US"/>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 </w:t>
            </w:r>
          </w:p>
        </w:tc>
      </w:tr>
      <w:tr w:rsidR="005D3A88" w:rsidRPr="00A94F69" w:rsidTr="00A7739C">
        <w:trPr>
          <w:trHeight w:val="895"/>
        </w:trPr>
        <w:tc>
          <w:tcPr>
            <w:tcW w:w="571" w:type="pct"/>
            <w:shd w:val="clear" w:color="auto" w:fill="FEFEFE"/>
            <w:tcMar>
              <w:top w:w="0" w:type="dxa"/>
              <w:left w:w="100" w:type="dxa"/>
              <w:bottom w:w="0" w:type="dxa"/>
              <w:right w:w="100" w:type="dxa"/>
            </w:tcMar>
          </w:tcPr>
          <w:p w:rsidR="005D3A88" w:rsidRPr="00A94F69" w:rsidRDefault="005D3A88" w:rsidP="00FE67F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6.7</w:t>
            </w:r>
          </w:p>
        </w:tc>
        <w:tc>
          <w:tcPr>
            <w:tcW w:w="929" w:type="pct"/>
            <w:shd w:val="clear" w:color="auto" w:fill="FEFEFE"/>
            <w:tcMar>
              <w:top w:w="0" w:type="dxa"/>
              <w:left w:w="100" w:type="dxa"/>
              <w:bottom w:w="0" w:type="dxa"/>
              <w:right w:w="100" w:type="dxa"/>
            </w:tcMar>
          </w:tcPr>
          <w:p w:rsidR="005D3A88" w:rsidRPr="00A94F69" w:rsidRDefault="005D3A88" w:rsidP="00FE67F8">
            <w:pPr>
              <w:widowControl w:val="0"/>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Энергетика</w:t>
            </w:r>
          </w:p>
        </w:tc>
        <w:tc>
          <w:tcPr>
            <w:tcW w:w="3500" w:type="pct"/>
            <w:shd w:val="clear" w:color="auto" w:fill="FEFEFE"/>
            <w:tcMar>
              <w:top w:w="0" w:type="dxa"/>
              <w:left w:w="100" w:type="dxa"/>
              <w:bottom w:w="0" w:type="dxa"/>
              <w:right w:w="100" w:type="dxa"/>
            </w:tcMar>
          </w:tcPr>
          <w:p w:rsidR="005D3A88" w:rsidRPr="00A94F69" w:rsidRDefault="005D3A88" w:rsidP="00FE67F8">
            <w:pPr>
              <w:widowControl w:val="0"/>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A94F69">
              <w:rPr>
                <w:rFonts w:ascii="Arial" w:eastAsia="Helvetica Neue Light" w:hAnsi="Arial" w:cs="Arial"/>
                <w:sz w:val="18"/>
                <w:szCs w:val="18"/>
                <w:bdr w:val="nil"/>
              </w:rPr>
              <w:t>золоотвалов</w:t>
            </w:r>
            <w:proofErr w:type="spellEnd"/>
            <w:r w:rsidRPr="00A94F69">
              <w:rPr>
                <w:rFonts w:ascii="Arial" w:eastAsia="Helvetica Neue Light" w:hAnsi="Arial" w:cs="Arial"/>
                <w:sz w:val="18"/>
                <w:szCs w:val="18"/>
                <w:bdr w:val="nil"/>
              </w:rPr>
              <w:t>, гидротехнических сооружений);</w:t>
            </w:r>
          </w:p>
          <w:p w:rsidR="005D3A88" w:rsidRPr="00A94F69" w:rsidRDefault="005D3A88" w:rsidP="00FE67F8">
            <w:pPr>
              <w:widowControl w:val="0"/>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bl>
    <w:p w:rsidR="005D3A88" w:rsidRPr="00A94F69" w:rsidRDefault="005D3A88" w:rsidP="00A94F69">
      <w:pPr>
        <w:widowControl w:val="0"/>
        <w:pBdr>
          <w:top w:val="nil"/>
          <w:left w:val="nil"/>
          <w:bottom w:val="nil"/>
          <w:right w:val="nil"/>
          <w:between w:val="nil"/>
          <w:bar w:val="nil"/>
        </w:pBdr>
        <w:spacing w:line="180" w:lineRule="exact"/>
        <w:rPr>
          <w:rFonts w:ascii="Arial" w:eastAsia="Helvetica Neue Light" w:hAnsi="Arial" w:cs="Arial"/>
          <w:sz w:val="18"/>
          <w:szCs w:val="18"/>
          <w:bdr w:val="nil"/>
        </w:rPr>
      </w:pPr>
    </w:p>
    <w:p w:rsidR="005D3A88" w:rsidRPr="00A94F69" w:rsidRDefault="005D3A88" w:rsidP="00A94F69">
      <w:pPr>
        <w:widowControl w:val="0"/>
        <w:pBdr>
          <w:top w:val="nil"/>
          <w:left w:val="nil"/>
          <w:bottom w:val="nil"/>
          <w:right w:val="nil"/>
          <w:between w:val="nil"/>
          <w:bar w:val="nil"/>
        </w:pBdr>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Вспомогательные виды разрешенного использования земельных участков зоны П</w:t>
      </w:r>
      <w:proofErr w:type="gramStart"/>
      <w:r w:rsidRPr="00A94F69">
        <w:rPr>
          <w:rFonts w:ascii="Arial" w:eastAsia="Helvetica Neue Light" w:hAnsi="Arial" w:cs="Arial"/>
          <w:sz w:val="18"/>
          <w:szCs w:val="18"/>
          <w:bdr w:val="nil"/>
        </w:rPr>
        <w:t>1</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1327"/>
        <w:gridCol w:w="1559"/>
        <w:gridCol w:w="6379"/>
      </w:tblGrid>
      <w:tr w:rsidR="005D3A88" w:rsidRPr="00A94F69" w:rsidTr="00A7739C">
        <w:trPr>
          <w:trHeight w:val="641"/>
        </w:trPr>
        <w:tc>
          <w:tcPr>
            <w:tcW w:w="1985" w:type="dxa"/>
            <w:gridSpan w:val="2"/>
            <w:shd w:val="clear" w:color="auto" w:fill="auto"/>
          </w:tcPr>
          <w:p w:rsidR="005D3A88" w:rsidRPr="00A94F69" w:rsidRDefault="005D3A88" w:rsidP="00A94F69">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Код</w:t>
            </w:r>
          </w:p>
          <w:p w:rsidR="005D3A88" w:rsidRPr="00A94F69" w:rsidRDefault="005D3A88" w:rsidP="00A94F69">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классификатора</w:t>
            </w:r>
          </w:p>
        </w:tc>
        <w:tc>
          <w:tcPr>
            <w:tcW w:w="1559" w:type="dxa"/>
            <w:shd w:val="clear" w:color="auto" w:fill="auto"/>
          </w:tcPr>
          <w:p w:rsidR="005D3A88" w:rsidRPr="00A94F69" w:rsidRDefault="005D3A88" w:rsidP="00A94F69">
            <w:pPr>
              <w:widowControl w:val="0"/>
              <w:spacing w:line="180" w:lineRule="exact"/>
              <w:jc w:val="center"/>
              <w:rPr>
                <w:rFonts w:ascii="Arial" w:eastAsia="Cambria" w:hAnsi="Arial" w:cs="Arial"/>
                <w:sz w:val="18"/>
                <w:szCs w:val="18"/>
                <w:lang w:val="en-US"/>
              </w:rPr>
            </w:pPr>
            <w:proofErr w:type="spellStart"/>
            <w:r w:rsidRPr="00A94F69">
              <w:rPr>
                <w:rFonts w:ascii="Arial" w:eastAsia="Cambria" w:hAnsi="Arial" w:cs="Arial"/>
                <w:sz w:val="18"/>
                <w:szCs w:val="18"/>
                <w:lang w:val="en-US"/>
              </w:rPr>
              <w:t>Наименование</w:t>
            </w:r>
            <w:proofErr w:type="spellEnd"/>
            <w:r w:rsidRPr="00A94F69">
              <w:rPr>
                <w:rFonts w:ascii="Arial" w:eastAsia="Cambria" w:hAnsi="Arial" w:cs="Arial"/>
                <w:sz w:val="18"/>
                <w:szCs w:val="18"/>
                <w:lang w:val="en-US"/>
              </w:rPr>
              <w:t xml:space="preserve"> </w:t>
            </w:r>
            <w:proofErr w:type="spellStart"/>
            <w:r w:rsidRPr="00A94F69">
              <w:rPr>
                <w:rFonts w:ascii="Arial" w:eastAsia="Cambria" w:hAnsi="Arial" w:cs="Arial"/>
                <w:sz w:val="18"/>
                <w:szCs w:val="18"/>
                <w:lang w:val="en-US"/>
              </w:rPr>
              <w:t>вида</w:t>
            </w:r>
            <w:proofErr w:type="spellEnd"/>
            <w:r w:rsidRPr="00A94F69">
              <w:rPr>
                <w:rFonts w:ascii="Arial" w:eastAsia="Cambria" w:hAnsi="Arial" w:cs="Arial"/>
                <w:sz w:val="18"/>
                <w:szCs w:val="18"/>
                <w:lang w:val="en-US"/>
              </w:rPr>
              <w:t xml:space="preserve"> </w:t>
            </w:r>
            <w:proofErr w:type="spellStart"/>
            <w:r w:rsidRPr="00A94F69">
              <w:rPr>
                <w:rFonts w:ascii="Arial" w:eastAsia="Cambria" w:hAnsi="Arial" w:cs="Arial"/>
                <w:sz w:val="18"/>
                <w:szCs w:val="18"/>
                <w:lang w:val="en-US"/>
              </w:rPr>
              <w:t>разрешенного</w:t>
            </w:r>
            <w:proofErr w:type="spellEnd"/>
            <w:r w:rsidRPr="00A94F69">
              <w:rPr>
                <w:rFonts w:ascii="Arial" w:eastAsia="Cambria" w:hAnsi="Arial" w:cs="Arial"/>
                <w:sz w:val="18"/>
                <w:szCs w:val="18"/>
                <w:lang w:val="en-US"/>
              </w:rPr>
              <w:t xml:space="preserve"> </w:t>
            </w:r>
            <w:proofErr w:type="spellStart"/>
            <w:r w:rsidRPr="00A94F69">
              <w:rPr>
                <w:rFonts w:ascii="Arial" w:eastAsia="Cambria" w:hAnsi="Arial" w:cs="Arial"/>
                <w:sz w:val="18"/>
                <w:szCs w:val="18"/>
                <w:lang w:val="en-US"/>
              </w:rPr>
              <w:t>использования</w:t>
            </w:r>
            <w:proofErr w:type="spellEnd"/>
          </w:p>
        </w:tc>
        <w:tc>
          <w:tcPr>
            <w:tcW w:w="6379" w:type="dxa"/>
            <w:shd w:val="clear" w:color="auto" w:fill="auto"/>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hAnsi="Arial" w:cs="Arial"/>
                <w:sz w:val="18"/>
                <w:szCs w:val="18"/>
              </w:rPr>
            </w:pPr>
            <w:r w:rsidRPr="00A94F69">
              <w:rPr>
                <w:rFonts w:ascii="Arial" w:hAnsi="Arial" w:cs="Arial"/>
                <w:sz w:val="18"/>
                <w:szCs w:val="18"/>
              </w:rPr>
              <w:t>описание вида разрешенного использования</w:t>
            </w:r>
          </w:p>
        </w:tc>
      </w:tr>
      <w:tr w:rsidR="005D3A88" w:rsidRPr="00A94F69" w:rsidTr="00A7739C">
        <w:trPr>
          <w:trHeight w:val="623"/>
        </w:trPr>
        <w:tc>
          <w:tcPr>
            <w:tcW w:w="658" w:type="dxa"/>
            <w:shd w:val="clear" w:color="auto" w:fill="auto"/>
          </w:tcPr>
          <w:p w:rsidR="005D3A88" w:rsidRPr="00A94F69" w:rsidRDefault="005D3A88" w:rsidP="00A94F69">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2.7.1</w:t>
            </w:r>
          </w:p>
        </w:tc>
        <w:tc>
          <w:tcPr>
            <w:tcW w:w="1327" w:type="dxa"/>
            <w:shd w:val="clear" w:color="auto" w:fill="auto"/>
          </w:tcPr>
          <w:p w:rsidR="005D3A88" w:rsidRPr="00A94F69" w:rsidRDefault="005D3A88" w:rsidP="00A94F69">
            <w:pPr>
              <w:widowControl w:val="0"/>
              <w:spacing w:line="180" w:lineRule="exact"/>
              <w:jc w:val="center"/>
              <w:rPr>
                <w:rFonts w:ascii="Arial" w:eastAsia="Cambria" w:hAnsi="Arial" w:cs="Arial"/>
                <w:sz w:val="18"/>
                <w:szCs w:val="18"/>
              </w:rPr>
            </w:pPr>
            <w:proofErr w:type="spellStart"/>
            <w:r w:rsidRPr="00A94F69">
              <w:rPr>
                <w:rFonts w:ascii="Arial" w:eastAsia="Cambria" w:hAnsi="Arial" w:cs="Arial"/>
                <w:sz w:val="18"/>
                <w:szCs w:val="18"/>
                <w:lang w:val="en-US"/>
              </w:rPr>
              <w:t>Хранение</w:t>
            </w:r>
            <w:proofErr w:type="spellEnd"/>
            <w:r w:rsidRPr="00A94F69">
              <w:rPr>
                <w:rFonts w:ascii="Arial" w:eastAsia="Cambria" w:hAnsi="Arial" w:cs="Arial"/>
                <w:sz w:val="18"/>
                <w:szCs w:val="18"/>
                <w:lang w:val="en-US"/>
              </w:rPr>
              <w:t xml:space="preserve"> </w:t>
            </w:r>
            <w:proofErr w:type="spellStart"/>
            <w:r w:rsidRPr="00A94F69">
              <w:rPr>
                <w:rFonts w:ascii="Arial" w:eastAsia="Cambria" w:hAnsi="Arial" w:cs="Arial"/>
                <w:sz w:val="18"/>
                <w:szCs w:val="18"/>
                <w:lang w:val="en-US"/>
              </w:rPr>
              <w:t>автотранспорта</w:t>
            </w:r>
            <w:proofErr w:type="spellEnd"/>
          </w:p>
        </w:tc>
        <w:tc>
          <w:tcPr>
            <w:tcW w:w="7938" w:type="dxa"/>
            <w:gridSpan w:val="2"/>
            <w:shd w:val="clear" w:color="auto" w:fill="auto"/>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r w:rsidRPr="00A94F69">
              <w:rPr>
                <w:rFonts w:ascii="Arial" w:hAnsi="Arial" w:cs="Arial"/>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94F69">
              <w:rPr>
                <w:rFonts w:ascii="Arial" w:hAnsi="Arial" w:cs="Arial"/>
                <w:sz w:val="18"/>
                <w:szCs w:val="18"/>
              </w:rPr>
              <w:t>машино</w:t>
            </w:r>
            <w:proofErr w:type="spellEnd"/>
            <w:r w:rsidRPr="00A94F69">
              <w:rPr>
                <w:rFonts w:ascii="Arial" w:hAnsi="Arial" w:cs="Arial"/>
                <w:sz w:val="18"/>
                <w:szCs w:val="18"/>
              </w:rPr>
              <w:t xml:space="preserve">-места, за исключением гаражей, размещение которых предусмотрено содержанием видов разрешенного использования с </w:t>
            </w:r>
            <w:hyperlink r:id="rId37" w:history="1">
              <w:r w:rsidRPr="00A94F69">
                <w:rPr>
                  <w:rFonts w:ascii="Arial" w:hAnsi="Arial" w:cs="Arial"/>
                  <w:color w:val="0000FF"/>
                  <w:sz w:val="18"/>
                  <w:szCs w:val="18"/>
                </w:rPr>
                <w:t>кодами 2.7.2</w:t>
              </w:r>
            </w:hyperlink>
            <w:r w:rsidRPr="00A94F69">
              <w:rPr>
                <w:rFonts w:ascii="Arial" w:hAnsi="Arial" w:cs="Arial"/>
                <w:sz w:val="18"/>
                <w:szCs w:val="18"/>
              </w:rPr>
              <w:t xml:space="preserve">, </w:t>
            </w:r>
            <w:hyperlink r:id="rId38" w:history="1">
              <w:r w:rsidRPr="00A94F69">
                <w:rPr>
                  <w:rFonts w:ascii="Arial" w:hAnsi="Arial" w:cs="Arial"/>
                  <w:color w:val="0000FF"/>
                  <w:sz w:val="18"/>
                  <w:szCs w:val="18"/>
                </w:rPr>
                <w:t xml:space="preserve">4.9 </w:t>
              </w:r>
            </w:hyperlink>
          </w:p>
        </w:tc>
      </w:tr>
      <w:tr w:rsidR="005D3A88" w:rsidRPr="00A94F69" w:rsidTr="00A7739C">
        <w:trPr>
          <w:trHeight w:val="605"/>
        </w:trPr>
        <w:tc>
          <w:tcPr>
            <w:tcW w:w="658" w:type="dxa"/>
            <w:shd w:val="clear" w:color="auto" w:fill="auto"/>
          </w:tcPr>
          <w:p w:rsidR="005D3A88" w:rsidRPr="00A94F69" w:rsidRDefault="005D3A88" w:rsidP="00A94F69">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4.9</w:t>
            </w:r>
          </w:p>
        </w:tc>
        <w:tc>
          <w:tcPr>
            <w:tcW w:w="1327" w:type="dxa"/>
            <w:shd w:val="clear" w:color="auto" w:fill="auto"/>
          </w:tcPr>
          <w:p w:rsidR="005D3A88" w:rsidRPr="00A94F69" w:rsidRDefault="005D3A88" w:rsidP="00A94F69">
            <w:pPr>
              <w:widowControl w:val="0"/>
              <w:spacing w:line="180" w:lineRule="exact"/>
              <w:jc w:val="center"/>
              <w:rPr>
                <w:rFonts w:ascii="Arial" w:eastAsia="Cambria" w:hAnsi="Arial" w:cs="Arial"/>
                <w:sz w:val="18"/>
                <w:szCs w:val="18"/>
              </w:rPr>
            </w:pPr>
            <w:r w:rsidRPr="00A94F69">
              <w:rPr>
                <w:rFonts w:ascii="Arial" w:eastAsia="Cambria" w:hAnsi="Arial" w:cs="Arial"/>
                <w:sz w:val="18"/>
                <w:szCs w:val="18"/>
              </w:rPr>
              <w:t>Служебные гаражи</w:t>
            </w:r>
          </w:p>
        </w:tc>
        <w:tc>
          <w:tcPr>
            <w:tcW w:w="7938" w:type="dxa"/>
            <w:gridSpan w:val="2"/>
            <w:shd w:val="clear" w:color="auto" w:fill="auto"/>
          </w:tcPr>
          <w:p w:rsidR="005D3A88" w:rsidRPr="00A94F69" w:rsidRDefault="005D3A88" w:rsidP="00A94F69">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A94F69">
                <w:rPr>
                  <w:rFonts w:ascii="Arial" w:eastAsia="Helvetica Neue Light" w:hAnsi="Arial" w:cs="Arial"/>
                  <w:sz w:val="18"/>
                  <w:szCs w:val="18"/>
                  <w:bdr w:val="nil"/>
                </w:rPr>
                <w:t>кодами 3.0</w:t>
              </w:r>
            </w:hyperlink>
            <w:r w:rsidRPr="00A94F69">
              <w:rPr>
                <w:rFonts w:ascii="Arial" w:eastAsia="Helvetica Neue Light" w:hAnsi="Arial" w:cs="Arial"/>
                <w:sz w:val="18"/>
                <w:szCs w:val="18"/>
                <w:bdr w:val="nil"/>
              </w:rPr>
              <w:t xml:space="preserve">, </w:t>
            </w:r>
            <w:hyperlink w:anchor="Par333" w:tooltip="4.0" w:history="1">
              <w:r w:rsidRPr="00A94F69">
                <w:rPr>
                  <w:rFonts w:ascii="Arial" w:eastAsia="Helvetica Neue Light" w:hAnsi="Arial" w:cs="Arial"/>
                  <w:sz w:val="18"/>
                  <w:szCs w:val="18"/>
                  <w:bdr w:val="nil"/>
                </w:rPr>
                <w:t>4.0</w:t>
              </w:r>
            </w:hyperlink>
            <w:r w:rsidRPr="00A94F69">
              <w:rPr>
                <w:rFonts w:ascii="Arial" w:eastAsia="Helvetica Neue Light" w:hAnsi="Arial" w:cs="Arial"/>
                <w:sz w:val="18"/>
                <w:szCs w:val="18"/>
                <w:bdr w:val="nil"/>
              </w:rPr>
              <w:t>, а также для стоянки и хранения транспортных средств общего пользования, в том числе в депо</w:t>
            </w:r>
          </w:p>
        </w:tc>
      </w:tr>
    </w:tbl>
    <w:p w:rsidR="005D3A88" w:rsidRPr="00A94F69" w:rsidRDefault="005D3A88" w:rsidP="00A94F69">
      <w:pPr>
        <w:widowControl w:val="0"/>
        <w:pBdr>
          <w:top w:val="nil"/>
          <w:left w:val="nil"/>
          <w:bottom w:val="nil"/>
          <w:right w:val="nil"/>
          <w:between w:val="nil"/>
          <w:bar w:val="nil"/>
        </w:pBdr>
        <w:spacing w:line="180" w:lineRule="exact"/>
        <w:rPr>
          <w:rFonts w:ascii="Arial" w:eastAsia="Helvetica Neue Light" w:hAnsi="Arial" w:cs="Arial"/>
          <w:sz w:val="18"/>
          <w:szCs w:val="18"/>
          <w:bdr w:val="nil"/>
        </w:rPr>
      </w:pPr>
    </w:p>
    <w:tbl>
      <w:tblPr>
        <w:tblW w:w="4853" w:type="pct"/>
        <w:tblInd w:w="8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3709"/>
        <w:gridCol w:w="2189"/>
        <w:gridCol w:w="4025"/>
      </w:tblGrid>
      <w:tr w:rsidR="005D3A88" w:rsidRPr="00A94F69" w:rsidTr="00AD1152">
        <w:trPr>
          <w:trHeight w:val="335"/>
        </w:trPr>
        <w:tc>
          <w:tcPr>
            <w:tcW w:w="2972" w:type="pct"/>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5D3A88" w:rsidRPr="00A94F69" w:rsidRDefault="005D3A88" w:rsidP="00AD1152">
            <w:pPr>
              <w:widowControl w:val="0"/>
              <w:pBdr>
                <w:top w:val="nil"/>
                <w:left w:val="nil"/>
                <w:bottom w:val="nil"/>
                <w:right w:val="nil"/>
                <w:between w:val="nil"/>
                <w:bar w:val="nil"/>
              </w:pBdr>
              <w:spacing w:line="180" w:lineRule="exact"/>
              <w:jc w:val="both"/>
              <w:rPr>
                <w:rFonts w:ascii="Arial" w:eastAsia="Helvetica Neue" w:hAnsi="Arial" w:cs="Arial"/>
                <w:bCs/>
                <w:sz w:val="18"/>
                <w:szCs w:val="18"/>
                <w:bdr w:val="nil"/>
              </w:rPr>
            </w:pPr>
            <w:r w:rsidRPr="00A94F69">
              <w:rPr>
                <w:rFonts w:ascii="Arial" w:eastAsia="Helvetica Neue" w:hAnsi="Arial" w:cs="Arial"/>
                <w:bCs/>
                <w:sz w:val="18"/>
                <w:szCs w:val="18"/>
                <w:bdr w:val="nil"/>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A94F69">
              <w:rPr>
                <w:rFonts w:ascii="Arial" w:eastAsia="Helvetica Neue" w:hAnsi="Arial" w:cs="Arial"/>
                <w:bCs/>
                <w:sz w:val="18"/>
                <w:szCs w:val="18"/>
                <w:bdr w:val="nil"/>
              </w:rPr>
              <w:br/>
              <w:t>капитального строительства</w:t>
            </w:r>
          </w:p>
        </w:tc>
        <w:tc>
          <w:tcPr>
            <w:tcW w:w="202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5D3A88" w:rsidRPr="00A94F69" w:rsidRDefault="005D3A88" w:rsidP="00AD1152">
            <w:pPr>
              <w:widowControl w:val="0"/>
              <w:pBdr>
                <w:top w:val="nil"/>
                <w:left w:val="nil"/>
                <w:bottom w:val="nil"/>
                <w:right w:val="nil"/>
                <w:between w:val="nil"/>
                <w:bar w:val="nil"/>
              </w:pBdr>
              <w:spacing w:line="180" w:lineRule="exact"/>
              <w:jc w:val="both"/>
              <w:rPr>
                <w:rFonts w:ascii="Arial" w:eastAsia="Helvetica Neue" w:hAnsi="Arial" w:cs="Arial"/>
                <w:bCs/>
                <w:sz w:val="18"/>
                <w:szCs w:val="18"/>
                <w:bdr w:val="nil"/>
              </w:rPr>
            </w:pPr>
            <w:r w:rsidRPr="00A94F69">
              <w:rPr>
                <w:rFonts w:ascii="Arial" w:eastAsia="Helvetica Neue" w:hAnsi="Arial" w:cs="Arial"/>
                <w:bCs/>
                <w:sz w:val="18"/>
                <w:szCs w:val="18"/>
                <w:bdr w:val="nil"/>
              </w:rPr>
              <w:t>примечания</w:t>
            </w:r>
          </w:p>
        </w:tc>
      </w:tr>
      <w:tr w:rsidR="005D3A88" w:rsidRPr="00A94F69" w:rsidTr="00AD1152">
        <w:tblPrEx>
          <w:shd w:val="clear" w:color="auto" w:fill="auto"/>
        </w:tblPrEx>
        <w:trPr>
          <w:trHeight w:val="279"/>
        </w:trPr>
        <w:tc>
          <w:tcPr>
            <w:tcW w:w="186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AD1152">
            <w:pPr>
              <w:widowControl w:val="0"/>
              <w:pBdr>
                <w:top w:val="nil"/>
                <w:left w:val="nil"/>
                <w:bottom w:val="nil"/>
                <w:right w:val="nil"/>
                <w:between w:val="nil"/>
                <w:bar w:val="nil"/>
              </w:pBdr>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Предельные (минимальные и (или) максимальные) размеры земельных участков, в том числе их площадь</w:t>
            </w:r>
          </w:p>
        </w:tc>
        <w:tc>
          <w:tcPr>
            <w:tcW w:w="110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AD1152">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не подлежит установлению</w:t>
            </w:r>
          </w:p>
        </w:tc>
        <w:tc>
          <w:tcPr>
            <w:tcW w:w="2028" w:type="pct"/>
            <w:vMerge w:val="restar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5D3A88" w:rsidRPr="00A94F69" w:rsidRDefault="005D3A88" w:rsidP="00AD1152">
            <w:pPr>
              <w:widowControl w:val="0"/>
              <w:pBdr>
                <w:top w:val="nil"/>
                <w:left w:val="nil"/>
                <w:bottom w:val="nil"/>
                <w:right w:val="nil"/>
                <w:between w:val="nil"/>
                <w:bar w:val="nil"/>
              </w:pBdr>
              <w:spacing w:line="180" w:lineRule="exact"/>
              <w:contextualSpacing/>
              <w:jc w:val="both"/>
              <w:rPr>
                <w:rFonts w:ascii="Arial" w:eastAsia="Helvetica Neue Light" w:hAnsi="Arial" w:cs="Arial"/>
                <w:sz w:val="18"/>
                <w:szCs w:val="18"/>
                <w:bdr w:val="nil"/>
              </w:rPr>
            </w:pPr>
            <w:r w:rsidRPr="00A94F69">
              <w:rPr>
                <w:rFonts w:ascii="Arial" w:eastAsia="Helvetica Neue Light" w:hAnsi="Arial" w:cs="Arial"/>
                <w:sz w:val="18"/>
                <w:szCs w:val="18"/>
                <w:bdr w:val="nil"/>
              </w:rPr>
              <w:t>часть территорий, входящих в состав вышеперечисленных территориальных зон, может находиться в пределах зон с особыми условиями использования территорий в соответствии:</w:t>
            </w:r>
          </w:p>
          <w:p w:rsidR="005D3A88" w:rsidRPr="00A94F69" w:rsidRDefault="005D3A88" w:rsidP="00AD1152">
            <w:pPr>
              <w:widowControl w:val="0"/>
              <w:pBdr>
                <w:top w:val="nil"/>
                <w:left w:val="nil"/>
                <w:bottom w:val="nil"/>
                <w:right w:val="nil"/>
                <w:between w:val="nil"/>
                <w:bar w:val="nil"/>
              </w:pBdr>
              <w:spacing w:line="180" w:lineRule="exact"/>
              <w:contextualSpacing/>
              <w:jc w:val="both"/>
              <w:rPr>
                <w:rFonts w:ascii="Arial" w:eastAsia="Helvetica Neue Light" w:hAnsi="Arial" w:cs="Arial"/>
                <w:sz w:val="18"/>
                <w:szCs w:val="18"/>
                <w:bdr w:val="nil"/>
              </w:rPr>
            </w:pPr>
            <w:r w:rsidRPr="00A94F69">
              <w:rPr>
                <w:rFonts w:ascii="Arial" w:eastAsia="Helvetica Neue Light" w:hAnsi="Arial" w:cs="Arial"/>
                <w:sz w:val="18"/>
                <w:szCs w:val="18"/>
                <w:bdr w:val="nil"/>
              </w:rPr>
              <w:t>с картой зон с особыми условиями использования территорий;</w:t>
            </w:r>
          </w:p>
          <w:p w:rsidR="005D3A88" w:rsidRPr="00A94F69" w:rsidRDefault="005D3A88" w:rsidP="00AD1152">
            <w:pPr>
              <w:widowControl w:val="0"/>
              <w:pBdr>
                <w:top w:val="nil"/>
                <w:left w:val="nil"/>
                <w:bottom w:val="nil"/>
                <w:right w:val="nil"/>
                <w:between w:val="nil"/>
                <w:bar w:val="nil"/>
              </w:pBdr>
              <w:spacing w:line="180" w:lineRule="exact"/>
              <w:contextualSpacing/>
              <w:jc w:val="both"/>
              <w:rPr>
                <w:rFonts w:ascii="Arial" w:eastAsia="Helvetica Neue Light" w:hAnsi="Arial" w:cs="Arial"/>
                <w:sz w:val="18"/>
                <w:szCs w:val="18"/>
                <w:bdr w:val="nil"/>
              </w:rPr>
            </w:pPr>
            <w:r w:rsidRPr="00A94F69">
              <w:rPr>
                <w:rFonts w:ascii="Arial" w:eastAsia="Helvetica Neue Light" w:hAnsi="Arial" w:cs="Arial"/>
                <w:sz w:val="18"/>
                <w:szCs w:val="18"/>
                <w:bdr w:val="nil"/>
              </w:rPr>
              <w:t>со списком памятников истории, культуры и археологии, расположенных на территории Благодарненского городского округа.</w:t>
            </w:r>
          </w:p>
          <w:p w:rsidR="005D3A88" w:rsidRPr="00A94F69" w:rsidRDefault="005D3A88" w:rsidP="00AD1152">
            <w:pPr>
              <w:widowControl w:val="0"/>
              <w:pBdr>
                <w:top w:val="nil"/>
                <w:left w:val="nil"/>
                <w:bottom w:val="nil"/>
                <w:right w:val="nil"/>
                <w:between w:val="nil"/>
                <w:bar w:val="nil"/>
              </w:pBdr>
              <w:spacing w:line="180" w:lineRule="exact"/>
              <w:contextualSpacing/>
              <w:jc w:val="both"/>
              <w:rPr>
                <w:rFonts w:ascii="Arial" w:eastAsia="Helvetica Neue Light" w:hAnsi="Arial" w:cs="Arial"/>
                <w:sz w:val="18"/>
                <w:szCs w:val="18"/>
                <w:bdr w:val="nil"/>
              </w:rPr>
            </w:pPr>
            <w:r w:rsidRPr="00A94F69">
              <w:rPr>
                <w:rFonts w:ascii="Arial" w:eastAsia="Helvetica Neue Light" w:hAnsi="Arial" w:cs="Arial"/>
                <w:sz w:val="18"/>
                <w:szCs w:val="18"/>
                <w:bdr w:val="nil"/>
              </w:rPr>
              <w:t>Для данных территорий в соответствии с законодательством Российской Федерации и законодательством Ставропольского края установлены ограничения использования земельных участков и объектов капитального строительства</w:t>
            </w:r>
          </w:p>
        </w:tc>
      </w:tr>
      <w:tr w:rsidR="005D3A88" w:rsidRPr="00A94F69" w:rsidTr="00AD1152">
        <w:tblPrEx>
          <w:shd w:val="clear" w:color="auto" w:fill="auto"/>
        </w:tblPrEx>
        <w:trPr>
          <w:trHeight w:val="279"/>
        </w:trPr>
        <w:tc>
          <w:tcPr>
            <w:tcW w:w="186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0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1 м</w:t>
            </w:r>
          </w:p>
        </w:tc>
        <w:tc>
          <w:tcPr>
            <w:tcW w:w="2028" w:type="pct"/>
            <w:vMerge/>
            <w:tcBorders>
              <w:top w:val="single" w:sz="4" w:space="0" w:color="auto"/>
              <w:left w:val="single" w:sz="4" w:space="0" w:color="auto"/>
            </w:tcBorders>
            <w:shd w:val="clear" w:color="auto" w:fill="FEFEFE"/>
            <w:tcMar>
              <w:top w:w="0" w:type="dxa"/>
              <w:left w:w="100" w:type="dxa"/>
              <w:bottom w:w="0" w:type="dxa"/>
              <w:right w:w="100" w:type="dxa"/>
            </w:tcMar>
            <w:vAlign w:val="cente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p>
        </w:tc>
      </w:tr>
      <w:tr w:rsidR="005D3A88" w:rsidRPr="00A94F69" w:rsidTr="00AD1152">
        <w:tblPrEx>
          <w:shd w:val="clear" w:color="auto" w:fill="auto"/>
        </w:tblPrEx>
        <w:trPr>
          <w:trHeight w:val="279"/>
        </w:trPr>
        <w:tc>
          <w:tcPr>
            <w:tcW w:w="186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Предельная высота зданий</w:t>
            </w:r>
          </w:p>
        </w:tc>
        <w:tc>
          <w:tcPr>
            <w:tcW w:w="110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12 м</w:t>
            </w:r>
          </w:p>
        </w:tc>
        <w:tc>
          <w:tcPr>
            <w:tcW w:w="2028" w:type="pct"/>
            <w:vMerge/>
            <w:tcBorders>
              <w:left w:val="single" w:sz="4" w:space="0" w:color="auto"/>
            </w:tcBorders>
            <w:shd w:val="clear" w:color="auto" w:fill="FEFEFE"/>
            <w:tcMar>
              <w:top w:w="0" w:type="dxa"/>
              <w:left w:w="100" w:type="dxa"/>
              <w:bottom w:w="0" w:type="dxa"/>
              <w:right w:w="100" w:type="dxa"/>
            </w:tcMar>
            <w:vAlign w:val="cente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p>
        </w:tc>
      </w:tr>
      <w:tr w:rsidR="005D3A88" w:rsidRPr="00A94F69" w:rsidTr="00AD1152">
        <w:tblPrEx>
          <w:shd w:val="clear" w:color="auto" w:fill="auto"/>
        </w:tblPrEx>
        <w:trPr>
          <w:trHeight w:val="279"/>
        </w:trPr>
        <w:tc>
          <w:tcPr>
            <w:tcW w:w="186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Предельное количество этажей</w:t>
            </w:r>
          </w:p>
        </w:tc>
        <w:tc>
          <w:tcPr>
            <w:tcW w:w="110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4</w:t>
            </w:r>
          </w:p>
        </w:tc>
        <w:tc>
          <w:tcPr>
            <w:tcW w:w="2028" w:type="pct"/>
            <w:vMerge/>
            <w:tcBorders>
              <w:left w:val="single" w:sz="4" w:space="0" w:color="auto"/>
            </w:tcBorders>
            <w:shd w:val="clear" w:color="auto" w:fill="FEFEFE"/>
            <w:tcMar>
              <w:top w:w="0" w:type="dxa"/>
              <w:left w:w="100" w:type="dxa"/>
              <w:bottom w:w="0" w:type="dxa"/>
              <w:right w:w="100" w:type="dxa"/>
            </w:tcMar>
            <w:vAlign w:val="cente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p>
        </w:tc>
      </w:tr>
      <w:tr w:rsidR="005D3A88" w:rsidRPr="00A94F69" w:rsidTr="00AD1152">
        <w:tblPrEx>
          <w:shd w:val="clear" w:color="auto" w:fill="auto"/>
        </w:tblPrEx>
        <w:trPr>
          <w:trHeight w:val="279"/>
        </w:trPr>
        <w:tc>
          <w:tcPr>
            <w:tcW w:w="186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0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80%</w:t>
            </w:r>
          </w:p>
        </w:tc>
        <w:tc>
          <w:tcPr>
            <w:tcW w:w="2028" w:type="pct"/>
            <w:vMerge/>
            <w:tcBorders>
              <w:left w:val="single" w:sz="4" w:space="0" w:color="auto"/>
            </w:tcBorders>
            <w:shd w:val="clear" w:color="auto" w:fill="FEFEFE"/>
            <w:tcMar>
              <w:top w:w="0" w:type="dxa"/>
              <w:left w:w="100" w:type="dxa"/>
              <w:bottom w:w="0" w:type="dxa"/>
              <w:right w:w="100" w:type="dxa"/>
            </w:tcMar>
            <w:vAlign w:val="cente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p>
        </w:tc>
      </w:tr>
    </w:tbl>
    <w:p w:rsidR="005D3A88" w:rsidRPr="00A94F69" w:rsidRDefault="005D3A88" w:rsidP="00A94F69">
      <w:pPr>
        <w:spacing w:line="180" w:lineRule="exact"/>
        <w:rPr>
          <w:rFonts w:ascii="Arial" w:hAnsi="Arial" w:cs="Arial"/>
          <w:sz w:val="18"/>
          <w:szCs w:val="18"/>
        </w:rPr>
      </w:pPr>
    </w:p>
    <w:p w:rsidR="005D3A88" w:rsidRPr="00A94F69" w:rsidRDefault="005D3A88" w:rsidP="00A94F69">
      <w:pPr>
        <w:spacing w:line="180" w:lineRule="exact"/>
        <w:ind w:firstLine="709"/>
        <w:rPr>
          <w:rFonts w:ascii="Arial" w:hAnsi="Arial" w:cs="Arial"/>
          <w:sz w:val="18"/>
          <w:szCs w:val="18"/>
        </w:rPr>
      </w:pPr>
      <w:r w:rsidRPr="00A94F69">
        <w:rPr>
          <w:rFonts w:ascii="Arial" w:hAnsi="Arial" w:cs="Arial"/>
          <w:sz w:val="18"/>
          <w:szCs w:val="18"/>
        </w:rPr>
        <w:t>Статья 5.2. Производственная зона объектов III класса опасности по санитарной классификации (П</w:t>
      </w:r>
      <w:proofErr w:type="gramStart"/>
      <w:r w:rsidRPr="00A94F69">
        <w:rPr>
          <w:rFonts w:ascii="Arial" w:hAnsi="Arial" w:cs="Arial"/>
          <w:sz w:val="18"/>
          <w:szCs w:val="18"/>
        </w:rPr>
        <w:t>2</w:t>
      </w:r>
      <w:proofErr w:type="gramEnd"/>
      <w:r w:rsidRPr="00A94F69">
        <w:rPr>
          <w:rFonts w:ascii="Arial" w:hAnsi="Arial" w:cs="Arial"/>
          <w:sz w:val="18"/>
          <w:szCs w:val="18"/>
        </w:rPr>
        <w:t>)</w:t>
      </w:r>
    </w:p>
    <w:p w:rsidR="005D3A88" w:rsidRPr="00A94F69" w:rsidRDefault="005D3A88" w:rsidP="00A94F69">
      <w:pPr>
        <w:spacing w:line="180" w:lineRule="exact"/>
        <w:ind w:firstLine="709"/>
        <w:jc w:val="both"/>
        <w:rPr>
          <w:rFonts w:ascii="Arial" w:hAnsi="Arial" w:cs="Arial"/>
          <w:sz w:val="18"/>
          <w:szCs w:val="18"/>
        </w:rPr>
      </w:pPr>
      <w:r w:rsidRPr="00A94F69">
        <w:rPr>
          <w:rFonts w:ascii="Arial" w:hAnsi="Arial" w:cs="Arial"/>
          <w:sz w:val="18"/>
          <w:szCs w:val="18"/>
        </w:rPr>
        <w:t>1. Производственная зона объектов III класса опасности по санитарной классификации выделена для обеспечения правовых условий формирования предприятий, производств и объектов III класса опасности.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5D3A88" w:rsidRPr="00A94F69" w:rsidRDefault="005D3A88" w:rsidP="00A94F69">
      <w:pPr>
        <w:spacing w:line="180" w:lineRule="exact"/>
        <w:jc w:val="center"/>
        <w:rPr>
          <w:rFonts w:ascii="Arial" w:hAnsi="Arial" w:cs="Arial"/>
          <w:sz w:val="18"/>
          <w:szCs w:val="18"/>
        </w:rPr>
      </w:pPr>
    </w:p>
    <w:p w:rsidR="005D3A88" w:rsidRPr="00A94F69" w:rsidRDefault="005D3A88" w:rsidP="00A94F69">
      <w:pPr>
        <w:spacing w:line="180" w:lineRule="exact"/>
        <w:jc w:val="center"/>
        <w:rPr>
          <w:rFonts w:ascii="Arial" w:hAnsi="Arial" w:cs="Arial"/>
          <w:sz w:val="18"/>
          <w:szCs w:val="18"/>
        </w:rPr>
      </w:pPr>
      <w:r w:rsidRPr="00A94F69">
        <w:rPr>
          <w:rFonts w:ascii="Arial" w:hAnsi="Arial" w:cs="Arial"/>
          <w:sz w:val="18"/>
          <w:szCs w:val="18"/>
        </w:rPr>
        <w:t>Основные виды разрешённого использования земельных участков зоны П</w:t>
      </w:r>
      <w:proofErr w:type="gramStart"/>
      <w:r w:rsidRPr="00A94F69">
        <w:rPr>
          <w:rFonts w:ascii="Arial" w:hAnsi="Arial" w:cs="Arial"/>
          <w:sz w:val="18"/>
          <w:szCs w:val="18"/>
        </w:rPr>
        <w:t>2</w:t>
      </w:r>
      <w:proofErr w:type="gramEnd"/>
    </w:p>
    <w:p w:rsidR="005D3A88" w:rsidRPr="00A94F69" w:rsidRDefault="005D3A88" w:rsidP="00A94F69">
      <w:pPr>
        <w:spacing w:line="180" w:lineRule="exact"/>
        <w:jc w:val="center"/>
        <w:rPr>
          <w:rFonts w:ascii="Arial" w:hAnsi="Arial" w:cs="Arial"/>
          <w:sz w:val="18"/>
          <w:szCs w:val="18"/>
        </w:rPr>
      </w:pPr>
    </w:p>
    <w:tbl>
      <w:tblPr>
        <w:tblW w:w="4867"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5"/>
        <w:gridCol w:w="1842"/>
        <w:gridCol w:w="7014"/>
      </w:tblGrid>
      <w:tr w:rsidR="005D3A88" w:rsidRPr="00A94F69" w:rsidTr="00A7739C">
        <w:trPr>
          <w:trHeight w:val="114"/>
        </w:trPr>
        <w:tc>
          <w:tcPr>
            <w:tcW w:w="568" w:type="pct"/>
            <w:shd w:val="clear" w:color="auto" w:fill="FEFEFE"/>
            <w:tcMar>
              <w:top w:w="0" w:type="dxa"/>
              <w:left w:w="100" w:type="dxa"/>
              <w:bottom w:w="0" w:type="dxa"/>
              <w:right w:w="100" w:type="dxa"/>
            </w:tcMar>
          </w:tcPr>
          <w:p w:rsidR="005D3A88" w:rsidRPr="00A94F69" w:rsidRDefault="005D3A88" w:rsidP="00AD1152">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Код</w:t>
            </w:r>
          </w:p>
          <w:p w:rsidR="005D3A88" w:rsidRPr="00A94F69" w:rsidRDefault="005D3A88" w:rsidP="00AD1152">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классификатора</w:t>
            </w:r>
          </w:p>
        </w:tc>
        <w:tc>
          <w:tcPr>
            <w:tcW w:w="922" w:type="pct"/>
            <w:shd w:val="clear" w:color="auto" w:fill="FEFEFE"/>
            <w:tcMar>
              <w:top w:w="0" w:type="dxa"/>
              <w:left w:w="100" w:type="dxa"/>
              <w:bottom w:w="0" w:type="dxa"/>
              <w:right w:w="100" w:type="dxa"/>
            </w:tcMar>
          </w:tcPr>
          <w:p w:rsidR="005D3A88" w:rsidRPr="00A94F69" w:rsidRDefault="005D3A88" w:rsidP="00AD1152">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Наименование вида разрешенного использования</w:t>
            </w:r>
          </w:p>
        </w:tc>
        <w:tc>
          <w:tcPr>
            <w:tcW w:w="3510" w:type="pct"/>
            <w:shd w:val="clear" w:color="auto" w:fill="FEFEFE"/>
            <w:tcMar>
              <w:top w:w="0" w:type="dxa"/>
              <w:left w:w="100" w:type="dxa"/>
              <w:bottom w:w="0" w:type="dxa"/>
              <w:right w:w="100" w:type="dxa"/>
            </w:tcMar>
          </w:tcPr>
          <w:p w:rsidR="005D3A88" w:rsidRPr="00A94F69" w:rsidRDefault="005D3A88" w:rsidP="00AD1152">
            <w:pPr>
              <w:widowControl w:val="0"/>
              <w:pBdr>
                <w:top w:val="nil"/>
                <w:left w:val="nil"/>
                <w:bottom w:val="nil"/>
                <w:right w:val="nil"/>
                <w:between w:val="nil"/>
                <w:bar w:val="nil"/>
              </w:pBdr>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описание вида разрешенного использования</w:t>
            </w:r>
          </w:p>
        </w:tc>
      </w:tr>
      <w:tr w:rsidR="005D3A88" w:rsidRPr="00A94F69" w:rsidTr="00A7739C">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PrEx>
        <w:trPr>
          <w:trHeight w:val="251"/>
        </w:trPr>
        <w:tc>
          <w:tcPr>
            <w:tcW w:w="568" w:type="pct"/>
            <w:shd w:val="clear" w:color="auto" w:fill="FEFEFE"/>
            <w:tcMar>
              <w:top w:w="0" w:type="dxa"/>
              <w:left w:w="100" w:type="dxa"/>
              <w:bottom w:w="0" w:type="dxa"/>
              <w:right w:w="100" w:type="dxa"/>
            </w:tcMar>
          </w:tcPr>
          <w:p w:rsidR="005D3A88" w:rsidRPr="00A94F69" w:rsidRDefault="005D3A88" w:rsidP="00AD1152">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1.10</w:t>
            </w:r>
          </w:p>
        </w:tc>
        <w:tc>
          <w:tcPr>
            <w:tcW w:w="922" w:type="pct"/>
            <w:shd w:val="clear" w:color="auto" w:fill="FEFEFE"/>
            <w:tcMar>
              <w:top w:w="0" w:type="dxa"/>
              <w:left w:w="100" w:type="dxa"/>
              <w:bottom w:w="0" w:type="dxa"/>
              <w:right w:w="100" w:type="dxa"/>
            </w:tcMar>
          </w:tcPr>
          <w:p w:rsidR="005D3A88" w:rsidRPr="00A94F69" w:rsidRDefault="005D3A88" w:rsidP="00AD1152">
            <w:pPr>
              <w:widowControl w:val="0"/>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Птицеводство</w:t>
            </w:r>
          </w:p>
        </w:tc>
        <w:tc>
          <w:tcPr>
            <w:tcW w:w="3510" w:type="pct"/>
            <w:shd w:val="clear" w:color="auto" w:fill="FEFEFE"/>
            <w:tcMar>
              <w:top w:w="0" w:type="dxa"/>
              <w:left w:w="100" w:type="dxa"/>
              <w:bottom w:w="0" w:type="dxa"/>
              <w:right w:w="100" w:type="dxa"/>
            </w:tcMar>
          </w:tcPr>
          <w:p w:rsidR="005D3A88" w:rsidRPr="00A94F69" w:rsidRDefault="005D3A88" w:rsidP="00AD1152">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осуществление хозяйственной деятельности, связанной с разведением домашних пород птиц, в том числе водоплавающих;</w:t>
            </w:r>
          </w:p>
          <w:p w:rsidR="005D3A88" w:rsidRPr="00A94F69" w:rsidRDefault="005D3A88" w:rsidP="00AD1152">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D3A88" w:rsidRPr="00A94F69" w:rsidRDefault="005D3A88" w:rsidP="00AD1152">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lastRenderedPageBreak/>
              <w:t>разведение племенных животных, производство и использование племенной продукции (материала)</w:t>
            </w:r>
          </w:p>
        </w:tc>
      </w:tr>
      <w:tr w:rsidR="005D3A88" w:rsidRPr="00A94F69" w:rsidTr="00A7739C">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PrEx>
        <w:trPr>
          <w:trHeight w:val="251"/>
        </w:trPr>
        <w:tc>
          <w:tcPr>
            <w:tcW w:w="568" w:type="pct"/>
            <w:shd w:val="clear" w:color="auto" w:fill="FEFEFE"/>
            <w:tcMar>
              <w:top w:w="0" w:type="dxa"/>
              <w:left w:w="100" w:type="dxa"/>
              <w:bottom w:w="0" w:type="dxa"/>
              <w:right w:w="100" w:type="dxa"/>
            </w:tcMar>
          </w:tcPr>
          <w:p w:rsidR="005D3A88" w:rsidRPr="00A94F69" w:rsidRDefault="005D3A88" w:rsidP="00AD1152">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lastRenderedPageBreak/>
              <w:t>1.15</w:t>
            </w:r>
          </w:p>
        </w:tc>
        <w:tc>
          <w:tcPr>
            <w:tcW w:w="922" w:type="pct"/>
            <w:shd w:val="clear" w:color="auto" w:fill="FEFEFE"/>
            <w:tcMar>
              <w:top w:w="0" w:type="dxa"/>
              <w:left w:w="100" w:type="dxa"/>
              <w:bottom w:w="0" w:type="dxa"/>
              <w:right w:w="100" w:type="dxa"/>
            </w:tcMar>
          </w:tcPr>
          <w:p w:rsidR="005D3A88" w:rsidRPr="00A94F69" w:rsidRDefault="005D3A88" w:rsidP="00AD1152">
            <w:pPr>
              <w:widowControl w:val="0"/>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Хранение и переработка  сельскохозяйственной продукции</w:t>
            </w:r>
          </w:p>
        </w:tc>
        <w:tc>
          <w:tcPr>
            <w:tcW w:w="3510" w:type="pct"/>
            <w:shd w:val="clear" w:color="auto" w:fill="FEFEFE"/>
            <w:tcMar>
              <w:top w:w="0" w:type="dxa"/>
              <w:left w:w="100" w:type="dxa"/>
              <w:bottom w:w="0" w:type="dxa"/>
              <w:right w:w="100" w:type="dxa"/>
            </w:tcMar>
          </w:tcPr>
          <w:p w:rsidR="005D3A88" w:rsidRPr="00A94F69" w:rsidRDefault="005D3A88" w:rsidP="00AD1152">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зданий и сооружений, используемых для производства, хранения, первичной и глубокой переработки сельскохозяйственной продукции</w:t>
            </w:r>
          </w:p>
        </w:tc>
      </w:tr>
      <w:tr w:rsidR="005D3A88" w:rsidRPr="00A94F69" w:rsidTr="00A7739C">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PrEx>
        <w:trPr>
          <w:trHeight w:val="251"/>
        </w:trPr>
        <w:tc>
          <w:tcPr>
            <w:tcW w:w="568" w:type="pct"/>
            <w:shd w:val="clear" w:color="auto" w:fill="FEFEFE"/>
            <w:tcMar>
              <w:top w:w="0" w:type="dxa"/>
              <w:left w:w="100" w:type="dxa"/>
              <w:bottom w:w="0" w:type="dxa"/>
              <w:right w:w="100" w:type="dxa"/>
            </w:tcMar>
          </w:tcPr>
          <w:p w:rsidR="005D3A88" w:rsidRPr="00A94F69" w:rsidRDefault="005D3A88" w:rsidP="00AD1152">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6.0</w:t>
            </w:r>
          </w:p>
        </w:tc>
        <w:tc>
          <w:tcPr>
            <w:tcW w:w="922" w:type="pct"/>
            <w:shd w:val="clear" w:color="auto" w:fill="FEFEFE"/>
            <w:tcMar>
              <w:top w:w="0" w:type="dxa"/>
              <w:left w:w="100" w:type="dxa"/>
              <w:bottom w:w="0" w:type="dxa"/>
              <w:right w:w="100" w:type="dxa"/>
            </w:tcMar>
          </w:tcPr>
          <w:p w:rsidR="005D3A88" w:rsidRPr="00A94F69" w:rsidRDefault="005D3A88" w:rsidP="00AD1152">
            <w:pPr>
              <w:widowControl w:val="0"/>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Производственная деятельность</w:t>
            </w:r>
          </w:p>
        </w:tc>
        <w:tc>
          <w:tcPr>
            <w:tcW w:w="3510" w:type="pct"/>
            <w:shd w:val="clear" w:color="auto" w:fill="FEFEFE"/>
            <w:tcMar>
              <w:top w:w="0" w:type="dxa"/>
              <w:left w:w="100" w:type="dxa"/>
              <w:bottom w:w="0" w:type="dxa"/>
              <w:right w:w="100" w:type="dxa"/>
            </w:tcMar>
          </w:tcPr>
          <w:p w:rsidR="005D3A88" w:rsidRPr="00A94F69" w:rsidRDefault="005D3A88" w:rsidP="00AD1152">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5D3A88" w:rsidRPr="00A94F69" w:rsidTr="00A7739C">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PrEx>
        <w:trPr>
          <w:trHeight w:val="251"/>
        </w:trPr>
        <w:tc>
          <w:tcPr>
            <w:tcW w:w="568" w:type="pct"/>
            <w:shd w:val="clear" w:color="auto" w:fill="FEFEFE"/>
            <w:tcMar>
              <w:top w:w="0" w:type="dxa"/>
              <w:left w:w="100" w:type="dxa"/>
              <w:bottom w:w="0" w:type="dxa"/>
              <w:right w:w="100" w:type="dxa"/>
            </w:tcMar>
          </w:tcPr>
          <w:p w:rsidR="005D3A88" w:rsidRPr="00A94F69" w:rsidRDefault="005D3A88" w:rsidP="00AD1152">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6.3</w:t>
            </w:r>
          </w:p>
        </w:tc>
        <w:tc>
          <w:tcPr>
            <w:tcW w:w="922" w:type="pct"/>
            <w:shd w:val="clear" w:color="auto" w:fill="FEFEFE"/>
            <w:tcMar>
              <w:top w:w="0" w:type="dxa"/>
              <w:left w:w="100" w:type="dxa"/>
              <w:bottom w:w="0" w:type="dxa"/>
              <w:right w:w="100" w:type="dxa"/>
            </w:tcMar>
          </w:tcPr>
          <w:p w:rsidR="005D3A88" w:rsidRPr="00A94F69" w:rsidRDefault="005D3A88" w:rsidP="00AD1152">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Легкая промышленность</w:t>
            </w:r>
          </w:p>
        </w:tc>
        <w:tc>
          <w:tcPr>
            <w:tcW w:w="3510" w:type="pct"/>
            <w:shd w:val="clear" w:color="auto" w:fill="FEFEFE"/>
            <w:tcMar>
              <w:top w:w="0" w:type="dxa"/>
              <w:left w:w="100" w:type="dxa"/>
              <w:bottom w:w="0" w:type="dxa"/>
              <w:right w:w="100" w:type="dxa"/>
            </w:tcMar>
          </w:tcPr>
          <w:p w:rsidR="005D3A88" w:rsidRPr="00A94F69" w:rsidRDefault="005D3A88" w:rsidP="00AD1152">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 xml:space="preserve">размещение объектов капитального строительства, предназначенных для текстильной, </w:t>
            </w:r>
            <w:proofErr w:type="spellStart"/>
            <w:proofErr w:type="gramStart"/>
            <w:r w:rsidRPr="00A94F69">
              <w:rPr>
                <w:rFonts w:ascii="Arial" w:eastAsia="Helvetica Neue Light" w:hAnsi="Arial" w:cs="Arial"/>
                <w:sz w:val="18"/>
                <w:szCs w:val="18"/>
                <w:bdr w:val="nil"/>
              </w:rPr>
              <w:t>фарфоро</w:t>
            </w:r>
            <w:proofErr w:type="spellEnd"/>
            <w:r w:rsidRPr="00A94F69">
              <w:rPr>
                <w:rFonts w:ascii="Arial" w:eastAsia="Helvetica Neue Light" w:hAnsi="Arial" w:cs="Arial"/>
                <w:sz w:val="18"/>
                <w:szCs w:val="18"/>
                <w:bdr w:val="nil"/>
              </w:rPr>
              <w:t>-фаянсовой</w:t>
            </w:r>
            <w:proofErr w:type="gramEnd"/>
            <w:r w:rsidRPr="00A94F69">
              <w:rPr>
                <w:rFonts w:ascii="Arial" w:eastAsia="Helvetica Neue Light" w:hAnsi="Arial" w:cs="Arial"/>
                <w:sz w:val="18"/>
                <w:szCs w:val="18"/>
                <w:bdr w:val="nil"/>
              </w:rPr>
              <w:t>, электронной промышленности</w:t>
            </w:r>
          </w:p>
        </w:tc>
      </w:tr>
      <w:tr w:rsidR="005D3A88" w:rsidRPr="00A94F69" w:rsidTr="00A7739C">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PrEx>
        <w:trPr>
          <w:trHeight w:val="116"/>
        </w:trPr>
        <w:tc>
          <w:tcPr>
            <w:tcW w:w="568" w:type="pct"/>
            <w:shd w:val="clear" w:color="auto" w:fill="FEFEFE"/>
            <w:tcMar>
              <w:top w:w="0" w:type="dxa"/>
              <w:left w:w="100" w:type="dxa"/>
              <w:bottom w:w="0" w:type="dxa"/>
              <w:right w:w="100" w:type="dxa"/>
            </w:tcMar>
          </w:tcPr>
          <w:p w:rsidR="005D3A88" w:rsidRPr="00A94F69" w:rsidRDefault="005D3A88" w:rsidP="00AD1152">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6.4</w:t>
            </w:r>
          </w:p>
        </w:tc>
        <w:tc>
          <w:tcPr>
            <w:tcW w:w="922" w:type="pct"/>
            <w:shd w:val="clear" w:color="auto" w:fill="FEFEFE"/>
            <w:tcMar>
              <w:top w:w="0" w:type="dxa"/>
              <w:left w:w="100" w:type="dxa"/>
              <w:bottom w:w="0" w:type="dxa"/>
              <w:right w:w="100" w:type="dxa"/>
            </w:tcMar>
          </w:tcPr>
          <w:p w:rsidR="005D3A88" w:rsidRPr="00A94F69" w:rsidRDefault="005D3A88" w:rsidP="00AD1152">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 xml:space="preserve">Пищевая </w:t>
            </w:r>
            <w:r w:rsidRPr="00A94F69">
              <w:rPr>
                <w:rFonts w:ascii="Arial" w:eastAsia="Helvetica Neue Light" w:hAnsi="Arial" w:cs="Arial"/>
                <w:sz w:val="18"/>
                <w:szCs w:val="18"/>
                <w:bdr w:val="nil"/>
              </w:rPr>
              <w:br/>
              <w:t>промышленность</w:t>
            </w:r>
          </w:p>
        </w:tc>
        <w:tc>
          <w:tcPr>
            <w:tcW w:w="3510" w:type="pct"/>
            <w:shd w:val="clear" w:color="auto" w:fill="FEFEFE"/>
            <w:tcMar>
              <w:top w:w="0" w:type="dxa"/>
              <w:left w:w="100" w:type="dxa"/>
              <w:bottom w:w="0" w:type="dxa"/>
              <w:right w:w="100" w:type="dxa"/>
            </w:tcMar>
          </w:tcPr>
          <w:p w:rsidR="005D3A88" w:rsidRPr="00A94F69" w:rsidRDefault="005D3A88" w:rsidP="00AD1152">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5D3A88" w:rsidRPr="00A94F69" w:rsidTr="00A7739C">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PrEx>
        <w:trPr>
          <w:trHeight w:val="491"/>
        </w:trPr>
        <w:tc>
          <w:tcPr>
            <w:tcW w:w="568" w:type="pct"/>
            <w:shd w:val="clear" w:color="auto" w:fill="FEFEFE"/>
            <w:tcMar>
              <w:top w:w="0" w:type="dxa"/>
              <w:left w:w="100" w:type="dxa"/>
              <w:bottom w:w="0" w:type="dxa"/>
              <w:right w:w="100" w:type="dxa"/>
            </w:tcMar>
          </w:tcPr>
          <w:p w:rsidR="005D3A88" w:rsidRPr="00A94F69" w:rsidRDefault="005D3A88" w:rsidP="00AD1152">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6.5</w:t>
            </w:r>
          </w:p>
        </w:tc>
        <w:tc>
          <w:tcPr>
            <w:tcW w:w="922" w:type="pct"/>
            <w:shd w:val="clear" w:color="auto" w:fill="FEFEFE"/>
            <w:tcMar>
              <w:top w:w="0" w:type="dxa"/>
              <w:left w:w="100" w:type="dxa"/>
              <w:bottom w:w="0" w:type="dxa"/>
              <w:right w:w="100" w:type="dxa"/>
            </w:tcMar>
          </w:tcPr>
          <w:p w:rsidR="005D3A88" w:rsidRPr="00A94F69" w:rsidRDefault="005D3A88" w:rsidP="00AD1152">
            <w:pPr>
              <w:widowControl w:val="0"/>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Нефтехимическая промышленность</w:t>
            </w:r>
          </w:p>
        </w:tc>
        <w:tc>
          <w:tcPr>
            <w:tcW w:w="3510" w:type="pct"/>
            <w:shd w:val="clear" w:color="auto" w:fill="FEFEFE"/>
            <w:tcMar>
              <w:top w:w="0" w:type="dxa"/>
              <w:left w:w="100" w:type="dxa"/>
              <w:bottom w:w="0" w:type="dxa"/>
              <w:right w:w="100" w:type="dxa"/>
            </w:tcMar>
          </w:tcPr>
          <w:p w:rsidR="005D3A88" w:rsidRPr="00A94F69" w:rsidRDefault="005D3A88" w:rsidP="00AD1152">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5D3A88" w:rsidRPr="00A94F69" w:rsidTr="00A7739C">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PrEx>
        <w:trPr>
          <w:trHeight w:val="581"/>
        </w:trPr>
        <w:tc>
          <w:tcPr>
            <w:tcW w:w="568" w:type="pct"/>
            <w:shd w:val="clear" w:color="auto" w:fill="FEFEFE"/>
            <w:tcMar>
              <w:top w:w="0" w:type="dxa"/>
              <w:left w:w="100" w:type="dxa"/>
              <w:bottom w:w="0" w:type="dxa"/>
              <w:right w:w="100" w:type="dxa"/>
            </w:tcMar>
          </w:tcPr>
          <w:p w:rsidR="005D3A88" w:rsidRPr="00A94F69" w:rsidRDefault="005D3A88" w:rsidP="00AD1152">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6.6</w:t>
            </w:r>
          </w:p>
        </w:tc>
        <w:tc>
          <w:tcPr>
            <w:tcW w:w="922" w:type="pct"/>
            <w:shd w:val="clear" w:color="auto" w:fill="FEFEFE"/>
            <w:tcMar>
              <w:top w:w="0" w:type="dxa"/>
              <w:left w:w="100" w:type="dxa"/>
              <w:bottom w:w="0" w:type="dxa"/>
              <w:right w:w="100" w:type="dxa"/>
            </w:tcMar>
          </w:tcPr>
          <w:p w:rsidR="005D3A88" w:rsidRPr="00A94F69" w:rsidRDefault="005D3A88" w:rsidP="00AD1152">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Строительная промышленность</w:t>
            </w:r>
          </w:p>
        </w:tc>
        <w:tc>
          <w:tcPr>
            <w:tcW w:w="3510" w:type="pct"/>
            <w:shd w:val="clear" w:color="auto" w:fill="FEFEFE"/>
            <w:tcMar>
              <w:top w:w="0" w:type="dxa"/>
              <w:left w:w="100" w:type="dxa"/>
              <w:bottom w:w="0" w:type="dxa"/>
              <w:right w:w="100" w:type="dxa"/>
            </w:tcMar>
            <w:vAlign w:val="center"/>
          </w:tcPr>
          <w:p w:rsidR="005D3A88" w:rsidRPr="00A94F69" w:rsidRDefault="005D3A88" w:rsidP="00AD1152">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5D3A88" w:rsidRPr="00A94F69" w:rsidTr="00A7739C">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PrEx>
        <w:trPr>
          <w:trHeight w:val="581"/>
        </w:trPr>
        <w:tc>
          <w:tcPr>
            <w:tcW w:w="568" w:type="pct"/>
            <w:shd w:val="clear" w:color="auto" w:fill="FEFEFE"/>
            <w:tcMar>
              <w:top w:w="0" w:type="dxa"/>
              <w:left w:w="100" w:type="dxa"/>
              <w:bottom w:w="0" w:type="dxa"/>
              <w:right w:w="100" w:type="dxa"/>
            </w:tcMar>
          </w:tcPr>
          <w:p w:rsidR="005D3A88" w:rsidRPr="00A94F69" w:rsidRDefault="005D3A88" w:rsidP="00AD1152">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6.7</w:t>
            </w:r>
          </w:p>
        </w:tc>
        <w:tc>
          <w:tcPr>
            <w:tcW w:w="922" w:type="pct"/>
            <w:shd w:val="clear" w:color="auto" w:fill="FEFEFE"/>
            <w:tcMar>
              <w:top w:w="0" w:type="dxa"/>
              <w:left w:w="100" w:type="dxa"/>
              <w:bottom w:w="0" w:type="dxa"/>
              <w:right w:w="100" w:type="dxa"/>
            </w:tcMar>
          </w:tcPr>
          <w:p w:rsidR="005D3A88" w:rsidRPr="00A94F69" w:rsidRDefault="005D3A88" w:rsidP="00AD1152">
            <w:pPr>
              <w:widowControl w:val="0"/>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Энергетика</w:t>
            </w:r>
          </w:p>
        </w:tc>
        <w:tc>
          <w:tcPr>
            <w:tcW w:w="3510" w:type="pct"/>
            <w:shd w:val="clear" w:color="auto" w:fill="FEFEFE"/>
            <w:tcMar>
              <w:top w:w="0" w:type="dxa"/>
              <w:left w:w="100" w:type="dxa"/>
              <w:bottom w:w="0" w:type="dxa"/>
              <w:right w:w="100" w:type="dxa"/>
            </w:tcMar>
          </w:tcPr>
          <w:p w:rsidR="005D3A88" w:rsidRPr="00A94F69" w:rsidRDefault="005D3A88" w:rsidP="00AD1152">
            <w:pPr>
              <w:widowControl w:val="0"/>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A94F69">
              <w:rPr>
                <w:rFonts w:ascii="Arial" w:eastAsia="Helvetica Neue Light" w:hAnsi="Arial" w:cs="Arial"/>
                <w:sz w:val="18"/>
                <w:szCs w:val="18"/>
                <w:bdr w:val="nil"/>
              </w:rPr>
              <w:t>золоотвалов</w:t>
            </w:r>
            <w:proofErr w:type="spellEnd"/>
            <w:r w:rsidRPr="00A94F69">
              <w:rPr>
                <w:rFonts w:ascii="Arial" w:eastAsia="Helvetica Neue Light" w:hAnsi="Arial" w:cs="Arial"/>
                <w:sz w:val="18"/>
                <w:szCs w:val="18"/>
                <w:bdr w:val="nil"/>
              </w:rPr>
              <w:t>, гидротехнических сооружений);</w:t>
            </w:r>
          </w:p>
          <w:p w:rsidR="005D3A88" w:rsidRPr="00A94F69" w:rsidRDefault="005D3A88" w:rsidP="00AD1152">
            <w:pPr>
              <w:widowControl w:val="0"/>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5D3A88" w:rsidRPr="00A94F69" w:rsidTr="00A7739C">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PrEx>
        <w:trPr>
          <w:trHeight w:val="581"/>
        </w:trPr>
        <w:tc>
          <w:tcPr>
            <w:tcW w:w="568" w:type="pct"/>
            <w:shd w:val="clear" w:color="auto" w:fill="FEFEFE"/>
            <w:tcMar>
              <w:top w:w="0" w:type="dxa"/>
              <w:left w:w="100" w:type="dxa"/>
              <w:bottom w:w="0" w:type="dxa"/>
              <w:right w:w="100" w:type="dxa"/>
            </w:tcMar>
          </w:tcPr>
          <w:p w:rsidR="005D3A88" w:rsidRPr="00A94F69" w:rsidRDefault="005D3A88" w:rsidP="00AD1152">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6.8</w:t>
            </w:r>
          </w:p>
        </w:tc>
        <w:tc>
          <w:tcPr>
            <w:tcW w:w="922" w:type="pct"/>
            <w:shd w:val="clear" w:color="auto" w:fill="FEFEFE"/>
            <w:tcMar>
              <w:top w:w="0" w:type="dxa"/>
              <w:left w:w="100" w:type="dxa"/>
              <w:bottom w:w="0" w:type="dxa"/>
              <w:right w:w="100" w:type="dxa"/>
            </w:tcMar>
          </w:tcPr>
          <w:p w:rsidR="005D3A88" w:rsidRPr="00A94F69" w:rsidRDefault="005D3A88" w:rsidP="00AD1152">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Связь</w:t>
            </w:r>
          </w:p>
        </w:tc>
        <w:tc>
          <w:tcPr>
            <w:tcW w:w="3510" w:type="pct"/>
            <w:shd w:val="clear" w:color="auto" w:fill="FEFEFE"/>
            <w:tcMar>
              <w:top w:w="0" w:type="dxa"/>
              <w:left w:w="100" w:type="dxa"/>
              <w:bottom w:w="0" w:type="dxa"/>
              <w:right w:w="100" w:type="dxa"/>
            </w:tcMar>
            <w:vAlign w:val="center"/>
          </w:tcPr>
          <w:p w:rsidR="005D3A88" w:rsidRPr="00A94F69" w:rsidRDefault="005D3A88" w:rsidP="00AD1152">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объектов связи, радиовещания, телевидения, включая воздушные радио</w:t>
            </w:r>
          </w:p>
          <w:p w:rsidR="005D3A88" w:rsidRPr="00A94F69" w:rsidRDefault="005D3A88" w:rsidP="00AD1152">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ind w:right="-108"/>
              <w:jc w:val="both"/>
              <w:rPr>
                <w:rFonts w:ascii="Arial" w:eastAsia="Helvetica Neue Light" w:hAnsi="Arial" w:cs="Arial"/>
                <w:sz w:val="18"/>
                <w:szCs w:val="18"/>
                <w:bdr w:val="nil"/>
              </w:rPr>
            </w:pPr>
            <w:r w:rsidRPr="00A94F69">
              <w:rPr>
                <w:rFonts w:ascii="Arial" w:eastAsia="Helvetica Neue Light" w:hAnsi="Arial" w:cs="Arial"/>
                <w:sz w:val="18"/>
                <w:szCs w:val="18"/>
                <w:bdr w:val="nil"/>
              </w:rPr>
              <w:t xml:space="preserve">релейные, надземные и подземные кабельные линии связи, линии радиофикации, </w:t>
            </w:r>
            <w:proofErr w:type="spellStart"/>
            <w:r w:rsidRPr="00A94F69">
              <w:rPr>
                <w:rFonts w:ascii="Arial" w:eastAsia="Helvetica Neue Light" w:hAnsi="Arial" w:cs="Arial"/>
                <w:sz w:val="18"/>
                <w:szCs w:val="18"/>
                <w:bdr w:val="nil"/>
              </w:rPr>
              <w:t>антен</w:t>
            </w:r>
            <w:proofErr w:type="spellEnd"/>
          </w:p>
          <w:p w:rsidR="005D3A88" w:rsidRPr="00A94F69" w:rsidRDefault="005D3A88" w:rsidP="00AD1152">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proofErr w:type="spellStart"/>
            <w:r w:rsidRPr="00A94F69">
              <w:rPr>
                <w:rFonts w:ascii="Arial" w:eastAsia="Helvetica Neue Light" w:hAnsi="Arial" w:cs="Arial"/>
                <w:sz w:val="18"/>
                <w:szCs w:val="18"/>
                <w:bdr w:val="nil"/>
              </w:rPr>
              <w:t>ные</w:t>
            </w:r>
            <w:proofErr w:type="spellEnd"/>
            <w:r w:rsidRPr="00A94F69">
              <w:rPr>
                <w:rFonts w:ascii="Arial" w:eastAsia="Helvetica Neue Light" w:hAnsi="Arial" w:cs="Arial"/>
                <w:sz w:val="18"/>
                <w:szCs w:val="18"/>
                <w:bdr w:val="nil"/>
              </w:rPr>
              <w:t xml:space="preserve"> поля, усилительные пункты на кабельных линиях связи, инфраструктуру </w:t>
            </w:r>
            <w:proofErr w:type="spellStart"/>
            <w:r w:rsidRPr="00A94F69">
              <w:rPr>
                <w:rFonts w:ascii="Arial" w:eastAsia="Helvetica Neue Light" w:hAnsi="Arial" w:cs="Arial"/>
                <w:sz w:val="18"/>
                <w:szCs w:val="18"/>
                <w:bdr w:val="nil"/>
              </w:rPr>
              <w:t>спутнико</w:t>
            </w:r>
            <w:proofErr w:type="spellEnd"/>
          </w:p>
          <w:p w:rsidR="005D3A88" w:rsidRPr="00A94F69" w:rsidRDefault="005D3A88" w:rsidP="00AD1152">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 xml:space="preserve">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A94F69">
                <w:rPr>
                  <w:rFonts w:ascii="Arial" w:eastAsia="Helvetica Neue Light" w:hAnsi="Arial" w:cs="Arial"/>
                  <w:sz w:val="18"/>
                  <w:szCs w:val="18"/>
                  <w:bdr w:val="nil"/>
                </w:rPr>
                <w:t>кодами 3.1</w:t>
              </w:r>
            </w:hyperlink>
            <w:r w:rsidRPr="00A94F69">
              <w:rPr>
                <w:rFonts w:ascii="Arial" w:eastAsia="Helvetica Neue Light" w:hAnsi="Arial" w:cs="Arial"/>
                <w:sz w:val="18"/>
                <w:szCs w:val="18"/>
                <w:bdr w:val="nil"/>
              </w:rPr>
              <w:t>.1, 3.2.3</w:t>
            </w:r>
          </w:p>
        </w:tc>
      </w:tr>
      <w:tr w:rsidR="005D3A88" w:rsidRPr="00A94F69" w:rsidTr="00A7739C">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PrEx>
        <w:trPr>
          <w:trHeight w:val="116"/>
        </w:trPr>
        <w:tc>
          <w:tcPr>
            <w:tcW w:w="568" w:type="pct"/>
            <w:shd w:val="clear" w:color="auto" w:fill="FEFEFE"/>
            <w:tcMar>
              <w:top w:w="0" w:type="dxa"/>
              <w:left w:w="100" w:type="dxa"/>
              <w:bottom w:w="0" w:type="dxa"/>
              <w:right w:w="100" w:type="dxa"/>
            </w:tcMar>
          </w:tcPr>
          <w:p w:rsidR="005D3A88" w:rsidRPr="00A94F69" w:rsidRDefault="005D3A88" w:rsidP="00AD1152">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6.9</w:t>
            </w:r>
          </w:p>
        </w:tc>
        <w:tc>
          <w:tcPr>
            <w:tcW w:w="922" w:type="pct"/>
            <w:shd w:val="clear" w:color="auto" w:fill="FEFEFE"/>
            <w:tcMar>
              <w:top w:w="0" w:type="dxa"/>
              <w:left w:w="100" w:type="dxa"/>
              <w:bottom w:w="0" w:type="dxa"/>
              <w:right w:w="100" w:type="dxa"/>
            </w:tcMar>
          </w:tcPr>
          <w:p w:rsidR="005D3A88" w:rsidRPr="00A94F69" w:rsidRDefault="005D3A88" w:rsidP="00AD1152">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Склады</w:t>
            </w:r>
          </w:p>
        </w:tc>
        <w:tc>
          <w:tcPr>
            <w:tcW w:w="3510" w:type="pct"/>
            <w:shd w:val="clear" w:color="auto" w:fill="FEFEFE"/>
            <w:tcMar>
              <w:top w:w="0" w:type="dxa"/>
              <w:left w:w="100" w:type="dxa"/>
              <w:bottom w:w="0" w:type="dxa"/>
              <w:right w:w="100" w:type="dxa"/>
            </w:tcMar>
          </w:tcPr>
          <w:p w:rsidR="005D3A88" w:rsidRPr="00A94F69" w:rsidRDefault="005D3A88" w:rsidP="00AD1152">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proofErr w:type="gramStart"/>
            <w:r w:rsidRPr="00A94F69">
              <w:rPr>
                <w:rFonts w:ascii="Arial" w:eastAsia="Helvetica Neue Light" w:hAnsi="Arial" w:cs="Arial"/>
                <w:sz w:val="18"/>
                <w:szCs w:val="18"/>
                <w:bdr w:val="ni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5D3A88" w:rsidRPr="00A94F69" w:rsidTr="00A7739C">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PrEx>
        <w:trPr>
          <w:trHeight w:val="341"/>
        </w:trPr>
        <w:tc>
          <w:tcPr>
            <w:tcW w:w="568" w:type="pct"/>
            <w:shd w:val="clear" w:color="auto" w:fill="FEFEFE"/>
            <w:tcMar>
              <w:top w:w="0" w:type="dxa"/>
              <w:left w:w="100" w:type="dxa"/>
              <w:bottom w:w="0" w:type="dxa"/>
              <w:right w:w="100" w:type="dxa"/>
            </w:tcMar>
          </w:tcPr>
          <w:p w:rsidR="005D3A88" w:rsidRPr="00A94F69" w:rsidRDefault="005D3A88" w:rsidP="00AD1152">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7.5</w:t>
            </w:r>
          </w:p>
        </w:tc>
        <w:tc>
          <w:tcPr>
            <w:tcW w:w="922" w:type="pct"/>
            <w:shd w:val="clear" w:color="auto" w:fill="FEFEFE"/>
            <w:tcMar>
              <w:top w:w="0" w:type="dxa"/>
              <w:left w:w="100" w:type="dxa"/>
              <w:bottom w:w="0" w:type="dxa"/>
              <w:right w:w="100" w:type="dxa"/>
            </w:tcMar>
          </w:tcPr>
          <w:p w:rsidR="005D3A88" w:rsidRPr="00A94F69" w:rsidRDefault="005D3A88" w:rsidP="00AD1152">
            <w:pPr>
              <w:widowControl w:val="0"/>
              <w:autoSpaceDE w:val="0"/>
              <w:autoSpaceDN w:val="0"/>
              <w:adjustRightInd w:val="0"/>
              <w:spacing w:line="180" w:lineRule="exact"/>
              <w:jc w:val="both"/>
              <w:rPr>
                <w:rFonts w:ascii="Arial" w:hAnsi="Arial" w:cs="Arial"/>
                <w:sz w:val="18"/>
                <w:szCs w:val="18"/>
              </w:rPr>
            </w:pPr>
            <w:r w:rsidRPr="00A94F69">
              <w:rPr>
                <w:rFonts w:ascii="Arial" w:hAnsi="Arial" w:cs="Arial"/>
                <w:sz w:val="18"/>
                <w:szCs w:val="18"/>
              </w:rPr>
              <w:t>Трубопроводный транспорт</w:t>
            </w:r>
          </w:p>
        </w:tc>
        <w:tc>
          <w:tcPr>
            <w:tcW w:w="3510" w:type="pct"/>
            <w:shd w:val="clear" w:color="auto" w:fill="FEFEFE"/>
            <w:tcMar>
              <w:top w:w="0" w:type="dxa"/>
              <w:left w:w="100" w:type="dxa"/>
              <w:bottom w:w="0" w:type="dxa"/>
              <w:right w:w="100" w:type="dxa"/>
            </w:tcMar>
          </w:tcPr>
          <w:p w:rsidR="005D3A88" w:rsidRPr="00A94F69" w:rsidRDefault="005D3A88" w:rsidP="00AD1152">
            <w:pPr>
              <w:widowControl w:val="0"/>
              <w:autoSpaceDE w:val="0"/>
              <w:autoSpaceDN w:val="0"/>
              <w:adjustRightInd w:val="0"/>
              <w:spacing w:line="180" w:lineRule="exact"/>
              <w:jc w:val="both"/>
              <w:rPr>
                <w:rFonts w:ascii="Arial" w:hAnsi="Arial" w:cs="Arial"/>
                <w:sz w:val="18"/>
                <w:szCs w:val="18"/>
              </w:rPr>
            </w:pPr>
            <w:r w:rsidRPr="00A94F69">
              <w:rPr>
                <w:rFonts w:ascii="Arial" w:hAnsi="Arial" w:cs="Arial"/>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5D3A88" w:rsidRPr="00A94F69" w:rsidTr="00A7739C">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PrEx>
        <w:trPr>
          <w:trHeight w:val="350"/>
        </w:trPr>
        <w:tc>
          <w:tcPr>
            <w:tcW w:w="568"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tcPr>
          <w:p w:rsidR="005D3A88" w:rsidRPr="00A94F69" w:rsidRDefault="005D3A88" w:rsidP="00AD1152">
            <w:pPr>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12.0.1</w:t>
            </w:r>
          </w:p>
        </w:tc>
        <w:tc>
          <w:tcPr>
            <w:tcW w:w="922"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tcPr>
          <w:p w:rsidR="005D3A88" w:rsidRPr="00A94F69" w:rsidRDefault="005D3A88" w:rsidP="00AD1152">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Улично-дорожная сеть</w:t>
            </w:r>
          </w:p>
        </w:tc>
        <w:tc>
          <w:tcPr>
            <w:tcW w:w="3510"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5D3A88" w:rsidRPr="00A94F69" w:rsidRDefault="005D3A88" w:rsidP="00AD1152">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94F69">
              <w:rPr>
                <w:rFonts w:ascii="Arial" w:eastAsia="Arial Unicode MS" w:hAnsi="Arial" w:cs="Arial"/>
                <w:sz w:val="18"/>
                <w:szCs w:val="18"/>
                <w:bdr w:val="nil"/>
              </w:rPr>
              <w:t>велотранспортной</w:t>
            </w:r>
            <w:proofErr w:type="spellEnd"/>
            <w:r w:rsidRPr="00A94F69">
              <w:rPr>
                <w:rFonts w:ascii="Arial" w:eastAsia="Arial Unicode MS" w:hAnsi="Arial" w:cs="Arial"/>
                <w:sz w:val="18"/>
                <w:szCs w:val="18"/>
                <w:bdr w:val="nil"/>
              </w:rPr>
              <w:t xml:space="preserve"> и инженерной инфраструктуры;</w:t>
            </w:r>
          </w:p>
          <w:p w:rsidR="005D3A88" w:rsidRPr="00A94F69" w:rsidRDefault="005D3A88" w:rsidP="00AD1152">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размещение придорожных стоянок (парковок) транспортных сре</w:t>
            </w:r>
            <w:proofErr w:type="gramStart"/>
            <w:r w:rsidRPr="00A94F69">
              <w:rPr>
                <w:rFonts w:ascii="Arial" w:eastAsia="Arial Unicode MS" w:hAnsi="Arial" w:cs="Arial"/>
                <w:sz w:val="18"/>
                <w:szCs w:val="18"/>
                <w:bdr w:val="nil"/>
              </w:rPr>
              <w:t>дств в гр</w:t>
            </w:r>
            <w:proofErr w:type="gramEnd"/>
            <w:r w:rsidRPr="00A94F69">
              <w:rPr>
                <w:rFonts w:ascii="Arial" w:eastAsia="Arial Unicode MS" w:hAnsi="Arial" w:cs="Arial"/>
                <w:sz w:val="18"/>
                <w:szCs w:val="18"/>
                <w:bdr w:val="nil"/>
              </w:rPr>
              <w:t xml:space="preserve">аницах городских улиц и дорог, за исключением предусмотренных видами разрешенного использования с </w:t>
            </w:r>
            <w:hyperlink w:anchor="Par186" w:tooltip="2.7.1" w:history="1">
              <w:r w:rsidRPr="00A94F69">
                <w:rPr>
                  <w:rFonts w:ascii="Arial" w:eastAsia="Arial Unicode MS" w:hAnsi="Arial" w:cs="Arial"/>
                  <w:sz w:val="18"/>
                  <w:szCs w:val="18"/>
                  <w:bdr w:val="nil"/>
                </w:rPr>
                <w:t>кодами 2.7.1</w:t>
              </w:r>
            </w:hyperlink>
            <w:r w:rsidRPr="00A94F69">
              <w:rPr>
                <w:rFonts w:ascii="Arial" w:eastAsia="Arial Unicode MS" w:hAnsi="Arial" w:cs="Arial"/>
                <w:sz w:val="18"/>
                <w:szCs w:val="18"/>
                <w:bdr w:val="nil"/>
              </w:rPr>
              <w:t xml:space="preserve">, </w:t>
            </w:r>
            <w:hyperlink w:anchor="Par382" w:tooltip="4.9" w:history="1">
              <w:r w:rsidRPr="00A94F69">
                <w:rPr>
                  <w:rFonts w:ascii="Arial" w:eastAsia="Arial Unicode MS" w:hAnsi="Arial" w:cs="Arial"/>
                  <w:sz w:val="18"/>
                  <w:szCs w:val="18"/>
                  <w:bdr w:val="nil"/>
                </w:rPr>
                <w:t>4.9</w:t>
              </w:r>
            </w:hyperlink>
            <w:r w:rsidRPr="00A94F69">
              <w:rPr>
                <w:rFonts w:ascii="Arial" w:eastAsia="Arial Unicode MS" w:hAnsi="Arial" w:cs="Arial"/>
                <w:sz w:val="18"/>
                <w:szCs w:val="18"/>
                <w:bdr w:val="nil"/>
              </w:rPr>
              <w:t xml:space="preserve">, </w:t>
            </w:r>
            <w:hyperlink w:anchor="Par567" w:tooltip="7.2.3" w:history="1">
              <w:r w:rsidRPr="00A94F69">
                <w:rPr>
                  <w:rFonts w:ascii="Arial" w:eastAsia="Arial Unicode MS" w:hAnsi="Arial" w:cs="Arial"/>
                  <w:sz w:val="18"/>
                  <w:szCs w:val="18"/>
                  <w:bdr w:val="nil"/>
                </w:rPr>
                <w:t>7.2.3</w:t>
              </w:r>
            </w:hyperlink>
            <w:r w:rsidRPr="00A94F69">
              <w:rPr>
                <w:rFonts w:ascii="Arial" w:eastAsia="Arial Unicode MS" w:hAnsi="Arial" w:cs="Arial"/>
                <w:sz w:val="18"/>
                <w:szCs w:val="18"/>
                <w:bdr w:val="nil"/>
              </w:rPr>
              <w:t>, а также некапитальных сооружений, предназначенных для охраны транспортных средств</w:t>
            </w:r>
          </w:p>
        </w:tc>
      </w:tr>
      <w:tr w:rsidR="005D3A88" w:rsidRPr="00A94F69" w:rsidTr="00A7739C">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PrEx>
        <w:trPr>
          <w:trHeight w:val="112"/>
        </w:trPr>
        <w:tc>
          <w:tcPr>
            <w:tcW w:w="568"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tcPr>
          <w:p w:rsidR="005D3A88" w:rsidRPr="00A94F69" w:rsidRDefault="005D3A88" w:rsidP="00AD1152">
            <w:pPr>
              <w:tabs>
                <w:tab w:val="left" w:pos="920"/>
                <w:tab w:val="left" w:pos="1840"/>
              </w:tabs>
              <w:spacing w:line="180" w:lineRule="exact"/>
              <w:jc w:val="both"/>
              <w:rPr>
                <w:rFonts w:ascii="Arial" w:hAnsi="Arial" w:cs="Arial"/>
                <w:color w:val="auto"/>
                <w:sz w:val="18"/>
                <w:szCs w:val="18"/>
              </w:rPr>
            </w:pPr>
            <w:r w:rsidRPr="00A94F69">
              <w:rPr>
                <w:rFonts w:ascii="Arial" w:hAnsi="Arial" w:cs="Arial"/>
                <w:color w:val="auto"/>
                <w:sz w:val="18"/>
                <w:szCs w:val="18"/>
              </w:rPr>
              <w:t>12.0.2</w:t>
            </w:r>
          </w:p>
        </w:tc>
        <w:tc>
          <w:tcPr>
            <w:tcW w:w="922"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tcPr>
          <w:p w:rsidR="005D3A88" w:rsidRPr="00A94F69" w:rsidRDefault="005D3A88" w:rsidP="00AD1152">
            <w:pPr>
              <w:widowControl w:val="0"/>
              <w:tabs>
                <w:tab w:val="left" w:pos="920"/>
                <w:tab w:val="left" w:pos="1840"/>
              </w:tabs>
              <w:spacing w:line="180" w:lineRule="exact"/>
              <w:jc w:val="both"/>
              <w:rPr>
                <w:rFonts w:ascii="Arial" w:hAnsi="Arial" w:cs="Arial"/>
                <w:color w:val="auto"/>
                <w:sz w:val="18"/>
                <w:szCs w:val="18"/>
              </w:rPr>
            </w:pPr>
            <w:r w:rsidRPr="00A94F69">
              <w:rPr>
                <w:rFonts w:ascii="Arial" w:hAnsi="Arial" w:cs="Arial"/>
                <w:color w:val="auto"/>
                <w:sz w:val="18"/>
                <w:szCs w:val="18"/>
              </w:rPr>
              <w:t>Благоустройство территории</w:t>
            </w:r>
          </w:p>
        </w:tc>
        <w:tc>
          <w:tcPr>
            <w:tcW w:w="3510"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5D3A88" w:rsidRPr="002B2661" w:rsidRDefault="005D3A88" w:rsidP="00AD1152">
            <w:pPr>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декоративных, технических, планировочных, конструктивных устройств, элементов озеленения, различных видов оборудова</w:t>
            </w:r>
            <w:r w:rsidR="002B2661">
              <w:rPr>
                <w:rFonts w:ascii="Arial" w:eastAsia="Helvetica Neue Light" w:hAnsi="Arial" w:cs="Arial"/>
                <w:sz w:val="18"/>
                <w:szCs w:val="18"/>
                <w:bdr w:val="nil"/>
              </w:rPr>
              <w:t>ния и оформления, малых архитек</w:t>
            </w:r>
            <w:r w:rsidRPr="00A94F69">
              <w:rPr>
                <w:rFonts w:ascii="Arial" w:eastAsia="Helvetica Neue Light" w:hAnsi="Arial" w:cs="Arial"/>
                <w:sz w:val="18"/>
                <w:szCs w:val="18"/>
                <w:bdr w:val="nil"/>
              </w:rPr>
              <w:t>турных форм, некапитальных нестационарных стр</w:t>
            </w:r>
            <w:r w:rsidR="002B2661">
              <w:rPr>
                <w:rFonts w:ascii="Arial" w:eastAsia="Helvetica Neue Light" w:hAnsi="Arial" w:cs="Arial"/>
                <w:sz w:val="18"/>
                <w:szCs w:val="18"/>
                <w:bdr w:val="nil"/>
              </w:rPr>
              <w:t>оений и сооружений, информацион</w:t>
            </w:r>
            <w:r w:rsidRPr="00A94F69">
              <w:rPr>
                <w:rFonts w:ascii="Arial" w:eastAsia="Helvetica Neue Light" w:hAnsi="Arial" w:cs="Arial"/>
                <w:sz w:val="18"/>
                <w:szCs w:val="18"/>
                <w:bdr w:val="nil"/>
              </w:rPr>
              <w:t>ных щитов и указателей, применяемых как составные части благоустройства территории, общественных туалетов</w:t>
            </w:r>
          </w:p>
        </w:tc>
      </w:tr>
    </w:tbl>
    <w:p w:rsidR="005D3A88" w:rsidRPr="00A94F69" w:rsidRDefault="005D3A88" w:rsidP="00A94F69">
      <w:pPr>
        <w:widowControl w:val="0"/>
        <w:spacing w:line="180" w:lineRule="exact"/>
        <w:ind w:firstLine="709"/>
        <w:contextualSpacing/>
        <w:jc w:val="center"/>
        <w:rPr>
          <w:rFonts w:ascii="Arial" w:eastAsia="Cambria" w:hAnsi="Arial" w:cs="Arial"/>
          <w:sz w:val="18"/>
          <w:szCs w:val="18"/>
        </w:rPr>
      </w:pPr>
    </w:p>
    <w:p w:rsidR="005D3A88" w:rsidRPr="00A94F69" w:rsidRDefault="005D3A88" w:rsidP="00A94F69">
      <w:pPr>
        <w:widowControl w:val="0"/>
        <w:spacing w:line="180" w:lineRule="exact"/>
        <w:ind w:firstLine="709"/>
        <w:contextualSpacing/>
        <w:jc w:val="center"/>
        <w:rPr>
          <w:rFonts w:ascii="Arial" w:eastAsia="Cambria" w:hAnsi="Arial" w:cs="Arial"/>
          <w:sz w:val="18"/>
          <w:szCs w:val="18"/>
        </w:rPr>
      </w:pPr>
      <w:r w:rsidRPr="00A94F69">
        <w:rPr>
          <w:rFonts w:ascii="Arial" w:eastAsia="Cambria" w:hAnsi="Arial" w:cs="Arial"/>
          <w:sz w:val="18"/>
          <w:szCs w:val="18"/>
        </w:rPr>
        <w:t>Условно-разрешённые виды разрешённого использования земельных участков зоны П</w:t>
      </w:r>
      <w:proofErr w:type="gramStart"/>
      <w:r w:rsidRPr="00A94F69">
        <w:rPr>
          <w:rFonts w:ascii="Arial" w:eastAsia="Cambria" w:hAnsi="Arial" w:cs="Arial"/>
          <w:sz w:val="18"/>
          <w:szCs w:val="18"/>
        </w:rPr>
        <w:t>2</w:t>
      </w:r>
      <w:proofErr w:type="gramEnd"/>
    </w:p>
    <w:p w:rsidR="005D3A88" w:rsidRPr="00A94F69" w:rsidRDefault="005D3A88" w:rsidP="00A94F69">
      <w:pPr>
        <w:widowControl w:val="0"/>
        <w:spacing w:line="180" w:lineRule="exact"/>
        <w:ind w:firstLine="709"/>
        <w:contextualSpacing/>
        <w:jc w:val="center"/>
        <w:rPr>
          <w:rFonts w:ascii="Arial" w:eastAsia="Cambria" w:hAnsi="Arial" w:cs="Arial"/>
          <w:sz w:val="18"/>
          <w:szCs w:val="18"/>
        </w:rPr>
      </w:pPr>
    </w:p>
    <w:tbl>
      <w:tblPr>
        <w:tblW w:w="4876"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3"/>
        <w:gridCol w:w="1844"/>
        <w:gridCol w:w="7032"/>
      </w:tblGrid>
      <w:tr w:rsidR="00436CB4" w:rsidRPr="00A94F69" w:rsidTr="00A7739C">
        <w:trPr>
          <w:trHeight w:val="47"/>
        </w:trPr>
        <w:tc>
          <w:tcPr>
            <w:tcW w:w="566" w:type="pct"/>
            <w:shd w:val="clear" w:color="auto" w:fill="FEFEFE"/>
            <w:tcMar>
              <w:top w:w="0" w:type="dxa"/>
              <w:left w:w="100" w:type="dxa"/>
              <w:bottom w:w="0" w:type="dxa"/>
              <w:right w:w="100" w:type="dxa"/>
            </w:tcMar>
          </w:tcPr>
          <w:p w:rsidR="005D3A88" w:rsidRPr="00A94F69" w:rsidRDefault="005D3A88" w:rsidP="00AD1152">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Код</w:t>
            </w:r>
          </w:p>
          <w:p w:rsidR="005D3A88" w:rsidRPr="00A94F69" w:rsidRDefault="005D3A88" w:rsidP="00AD1152">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классификатора</w:t>
            </w:r>
          </w:p>
        </w:tc>
        <w:tc>
          <w:tcPr>
            <w:tcW w:w="921" w:type="pct"/>
            <w:shd w:val="clear" w:color="auto" w:fill="FEFEFE"/>
            <w:tcMar>
              <w:top w:w="0" w:type="dxa"/>
              <w:left w:w="100" w:type="dxa"/>
              <w:bottom w:w="0" w:type="dxa"/>
              <w:right w:w="100" w:type="dxa"/>
            </w:tcMar>
          </w:tcPr>
          <w:p w:rsidR="005D3A88" w:rsidRPr="00A94F69" w:rsidRDefault="005D3A88" w:rsidP="00AD1152">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Наименование вида разрешенного использования</w:t>
            </w:r>
          </w:p>
        </w:tc>
        <w:tc>
          <w:tcPr>
            <w:tcW w:w="3513" w:type="pct"/>
            <w:shd w:val="clear" w:color="auto" w:fill="FEFEFE"/>
            <w:tcMar>
              <w:top w:w="0" w:type="dxa"/>
              <w:left w:w="100" w:type="dxa"/>
              <w:bottom w:w="0" w:type="dxa"/>
              <w:right w:w="100" w:type="dxa"/>
            </w:tcMar>
          </w:tcPr>
          <w:p w:rsidR="005D3A88" w:rsidRPr="00A94F69" w:rsidRDefault="005D3A88" w:rsidP="00AD1152">
            <w:pPr>
              <w:widowControl w:val="0"/>
              <w:pBdr>
                <w:top w:val="nil"/>
                <w:left w:val="nil"/>
                <w:bottom w:val="nil"/>
                <w:right w:val="nil"/>
                <w:between w:val="nil"/>
                <w:bar w:val="nil"/>
              </w:pBdr>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описание вида разрешенного использования</w:t>
            </w:r>
          </w:p>
        </w:tc>
      </w:tr>
      <w:tr w:rsidR="00436CB4" w:rsidRPr="00A94F69" w:rsidTr="00A7739C">
        <w:trPr>
          <w:trHeight w:val="47"/>
        </w:trPr>
        <w:tc>
          <w:tcPr>
            <w:tcW w:w="566" w:type="pct"/>
            <w:shd w:val="clear" w:color="auto" w:fill="FEFEFE"/>
            <w:tcMar>
              <w:top w:w="0" w:type="dxa"/>
              <w:left w:w="100" w:type="dxa"/>
              <w:bottom w:w="0" w:type="dxa"/>
              <w:right w:w="100" w:type="dxa"/>
            </w:tcMar>
          </w:tcPr>
          <w:p w:rsidR="005D3A88" w:rsidRPr="00A94F69" w:rsidRDefault="005D3A88" w:rsidP="00AD1152">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3.3</w:t>
            </w:r>
          </w:p>
        </w:tc>
        <w:tc>
          <w:tcPr>
            <w:tcW w:w="921" w:type="pct"/>
            <w:shd w:val="clear" w:color="auto" w:fill="FEFEFE"/>
            <w:tcMar>
              <w:top w:w="0" w:type="dxa"/>
              <w:left w:w="100" w:type="dxa"/>
              <w:bottom w:w="0" w:type="dxa"/>
              <w:right w:w="100" w:type="dxa"/>
            </w:tcMar>
          </w:tcPr>
          <w:p w:rsidR="005D3A88" w:rsidRPr="00A94F69" w:rsidRDefault="005D3A88" w:rsidP="00AD1152">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Бытовое обслуживание</w:t>
            </w:r>
          </w:p>
        </w:tc>
        <w:tc>
          <w:tcPr>
            <w:tcW w:w="3513" w:type="pct"/>
            <w:shd w:val="clear" w:color="auto" w:fill="FEFEFE"/>
            <w:tcMar>
              <w:top w:w="0" w:type="dxa"/>
              <w:left w:w="100" w:type="dxa"/>
              <w:bottom w:w="0" w:type="dxa"/>
              <w:right w:w="100" w:type="dxa"/>
            </w:tcMar>
          </w:tcPr>
          <w:p w:rsidR="005D3A88" w:rsidRPr="00A94F69" w:rsidRDefault="005D3A88" w:rsidP="00AD1152">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Arial Unicode MS" w:hAnsi="Arial" w:cs="Arial"/>
                <w:sz w:val="18"/>
                <w:szCs w:val="18"/>
                <w:bdr w:val="ni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36CB4" w:rsidRPr="00A94F69" w:rsidTr="00A7739C">
        <w:trPr>
          <w:trHeight w:val="47"/>
        </w:trPr>
        <w:tc>
          <w:tcPr>
            <w:tcW w:w="566" w:type="pct"/>
            <w:shd w:val="clear" w:color="auto" w:fill="FEFEFE"/>
            <w:tcMar>
              <w:top w:w="0" w:type="dxa"/>
              <w:left w:w="100" w:type="dxa"/>
              <w:bottom w:w="0" w:type="dxa"/>
              <w:right w:w="100" w:type="dxa"/>
            </w:tcMar>
          </w:tcPr>
          <w:p w:rsidR="005D3A88" w:rsidRPr="00A94F69" w:rsidRDefault="005D3A88" w:rsidP="00AD1152">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highlight w:val="yellow"/>
                <w:bdr w:val="nil"/>
              </w:rPr>
            </w:pPr>
            <w:r w:rsidRPr="00A94F69">
              <w:rPr>
                <w:rFonts w:ascii="Arial" w:eastAsia="Helvetica Neue Light" w:hAnsi="Arial" w:cs="Arial"/>
                <w:sz w:val="18"/>
                <w:szCs w:val="18"/>
                <w:bdr w:val="nil"/>
              </w:rPr>
              <w:t>3.10.1</w:t>
            </w:r>
          </w:p>
        </w:tc>
        <w:tc>
          <w:tcPr>
            <w:tcW w:w="921" w:type="pct"/>
            <w:shd w:val="clear" w:color="auto" w:fill="FEFEFE"/>
            <w:tcMar>
              <w:top w:w="0" w:type="dxa"/>
              <w:left w:w="100" w:type="dxa"/>
              <w:bottom w:w="0" w:type="dxa"/>
              <w:right w:w="100" w:type="dxa"/>
            </w:tcMar>
          </w:tcPr>
          <w:p w:rsidR="005D3A88" w:rsidRPr="00A94F69" w:rsidRDefault="005D3A88" w:rsidP="00AD1152">
            <w:pPr>
              <w:autoSpaceDE w:val="0"/>
              <w:autoSpaceDN w:val="0"/>
              <w:adjustRightInd w:val="0"/>
              <w:spacing w:line="180" w:lineRule="exact"/>
              <w:jc w:val="both"/>
              <w:rPr>
                <w:rFonts w:ascii="Arial" w:hAnsi="Arial" w:cs="Arial"/>
                <w:sz w:val="18"/>
                <w:szCs w:val="18"/>
              </w:rPr>
            </w:pPr>
            <w:r w:rsidRPr="00A94F69">
              <w:rPr>
                <w:rFonts w:ascii="Arial" w:hAnsi="Arial" w:cs="Arial"/>
                <w:sz w:val="18"/>
                <w:szCs w:val="18"/>
              </w:rPr>
              <w:t xml:space="preserve">Амбулаторное ветеринарное обслуживание </w:t>
            </w:r>
          </w:p>
        </w:tc>
        <w:tc>
          <w:tcPr>
            <w:tcW w:w="3513" w:type="pct"/>
            <w:shd w:val="clear" w:color="auto" w:fill="FEFEFE"/>
            <w:tcMar>
              <w:top w:w="0" w:type="dxa"/>
              <w:left w:w="100" w:type="dxa"/>
              <w:bottom w:w="0" w:type="dxa"/>
              <w:right w:w="100" w:type="dxa"/>
            </w:tcMar>
          </w:tcPr>
          <w:p w:rsidR="005D3A88" w:rsidRPr="00A94F69" w:rsidRDefault="005D3A88" w:rsidP="00AD1152">
            <w:pPr>
              <w:autoSpaceDE w:val="0"/>
              <w:autoSpaceDN w:val="0"/>
              <w:adjustRightInd w:val="0"/>
              <w:spacing w:line="180" w:lineRule="exact"/>
              <w:jc w:val="both"/>
              <w:rPr>
                <w:rFonts w:ascii="Arial" w:hAnsi="Arial" w:cs="Arial"/>
                <w:sz w:val="18"/>
                <w:szCs w:val="18"/>
              </w:rPr>
            </w:pPr>
            <w:r w:rsidRPr="00A94F69">
              <w:rPr>
                <w:rFonts w:ascii="Arial" w:hAnsi="Arial" w:cs="Arial"/>
                <w:sz w:val="18"/>
                <w:szCs w:val="18"/>
              </w:rPr>
              <w:t xml:space="preserve">размещение объектов капитального строительства, предназначенных для оказания ветеринарных услуг без содержания животных </w:t>
            </w:r>
          </w:p>
        </w:tc>
      </w:tr>
      <w:tr w:rsidR="00436CB4" w:rsidRPr="00A94F69" w:rsidTr="00A7739C">
        <w:trPr>
          <w:trHeight w:val="47"/>
        </w:trPr>
        <w:tc>
          <w:tcPr>
            <w:tcW w:w="566" w:type="pct"/>
            <w:shd w:val="clear" w:color="auto" w:fill="FEFEFE"/>
            <w:tcMar>
              <w:top w:w="0" w:type="dxa"/>
              <w:left w:w="100" w:type="dxa"/>
              <w:bottom w:w="0" w:type="dxa"/>
              <w:right w:w="100" w:type="dxa"/>
            </w:tcMar>
          </w:tcPr>
          <w:p w:rsidR="005D3A88" w:rsidRPr="00A94F69" w:rsidRDefault="005D3A88" w:rsidP="00AD1152">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3.10.2</w:t>
            </w:r>
          </w:p>
        </w:tc>
        <w:tc>
          <w:tcPr>
            <w:tcW w:w="921" w:type="pct"/>
            <w:shd w:val="clear" w:color="auto" w:fill="FEFEFE"/>
            <w:tcMar>
              <w:top w:w="0" w:type="dxa"/>
              <w:left w:w="100" w:type="dxa"/>
              <w:bottom w:w="0" w:type="dxa"/>
              <w:right w:w="100" w:type="dxa"/>
            </w:tcMar>
          </w:tcPr>
          <w:p w:rsidR="005D3A88" w:rsidRPr="00A94F69" w:rsidRDefault="005D3A88" w:rsidP="00AD1152">
            <w:pPr>
              <w:widowControl w:val="0"/>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Приюты для животных</w:t>
            </w:r>
          </w:p>
        </w:tc>
        <w:tc>
          <w:tcPr>
            <w:tcW w:w="3513" w:type="pct"/>
            <w:shd w:val="clear" w:color="auto" w:fill="FEFEFE"/>
            <w:tcMar>
              <w:top w:w="0" w:type="dxa"/>
              <w:left w:w="100" w:type="dxa"/>
              <w:bottom w:w="0" w:type="dxa"/>
              <w:right w:w="100" w:type="dxa"/>
            </w:tcMar>
          </w:tcPr>
          <w:p w:rsidR="005D3A88" w:rsidRPr="00A94F69" w:rsidRDefault="005D3A88" w:rsidP="00AD1152">
            <w:pPr>
              <w:widowControl w:val="0"/>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размещение объектов капитального строительства, предназначенных для оказания ветеринарных услуг в стационаре;</w:t>
            </w:r>
          </w:p>
          <w:p w:rsidR="005D3A88" w:rsidRPr="00A94F69" w:rsidRDefault="005D3A88" w:rsidP="00AD1152">
            <w:pPr>
              <w:widowControl w:val="0"/>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 xml:space="preserve">размещение объектов капитального строительства, предназначенных для </w:t>
            </w:r>
            <w:r w:rsidRPr="00A94F69">
              <w:rPr>
                <w:rFonts w:ascii="Arial" w:eastAsia="Arial Unicode MS" w:hAnsi="Arial" w:cs="Arial"/>
                <w:sz w:val="18"/>
                <w:szCs w:val="18"/>
                <w:bdr w:val="nil"/>
              </w:rPr>
              <w:lastRenderedPageBreak/>
              <w:t>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D3A88" w:rsidRPr="00A94F69" w:rsidRDefault="005D3A88" w:rsidP="00AD1152">
            <w:pPr>
              <w:widowControl w:val="0"/>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размещение объектов капитального строительства, предназначенных для организации гостиниц для животных</w:t>
            </w:r>
          </w:p>
        </w:tc>
      </w:tr>
      <w:tr w:rsidR="00436CB4" w:rsidRPr="00A94F69" w:rsidTr="00A7739C">
        <w:trPr>
          <w:trHeight w:val="47"/>
        </w:trPr>
        <w:tc>
          <w:tcPr>
            <w:tcW w:w="566" w:type="pct"/>
            <w:shd w:val="clear" w:color="auto" w:fill="FEFEFE"/>
            <w:tcMar>
              <w:top w:w="0" w:type="dxa"/>
              <w:left w:w="100" w:type="dxa"/>
              <w:bottom w:w="0" w:type="dxa"/>
              <w:right w:w="100" w:type="dxa"/>
            </w:tcMar>
          </w:tcPr>
          <w:p w:rsidR="005D3A88" w:rsidRPr="00A94F69" w:rsidRDefault="005D3A88" w:rsidP="00AD1152">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lastRenderedPageBreak/>
              <w:t>4.1</w:t>
            </w:r>
          </w:p>
        </w:tc>
        <w:tc>
          <w:tcPr>
            <w:tcW w:w="921" w:type="pct"/>
            <w:shd w:val="clear" w:color="auto" w:fill="FEFEFE"/>
            <w:tcMar>
              <w:top w:w="0" w:type="dxa"/>
              <w:left w:w="100" w:type="dxa"/>
              <w:bottom w:w="0" w:type="dxa"/>
              <w:right w:w="100" w:type="dxa"/>
            </w:tcMar>
          </w:tcPr>
          <w:p w:rsidR="005D3A88" w:rsidRPr="00A94F69" w:rsidRDefault="005D3A88" w:rsidP="00AD1152">
            <w:pPr>
              <w:widowControl w:val="0"/>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Деловое</w:t>
            </w:r>
          </w:p>
          <w:p w:rsidR="005D3A88" w:rsidRPr="00A94F69" w:rsidRDefault="005D3A88" w:rsidP="00AD1152">
            <w:pPr>
              <w:widowControl w:val="0"/>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управление</w:t>
            </w:r>
          </w:p>
        </w:tc>
        <w:tc>
          <w:tcPr>
            <w:tcW w:w="3513" w:type="pct"/>
            <w:shd w:val="clear" w:color="auto" w:fill="FEFEFE"/>
            <w:tcMar>
              <w:top w:w="0" w:type="dxa"/>
              <w:left w:w="100" w:type="dxa"/>
              <w:bottom w:w="0" w:type="dxa"/>
              <w:right w:w="100" w:type="dxa"/>
            </w:tcMar>
          </w:tcPr>
          <w:p w:rsidR="005D3A88" w:rsidRPr="00A94F69" w:rsidRDefault="005D3A88" w:rsidP="00AD1152">
            <w:pPr>
              <w:widowControl w:val="0"/>
              <w:autoSpaceDE w:val="0"/>
              <w:autoSpaceDN w:val="0"/>
              <w:adjustRightInd w:val="0"/>
              <w:spacing w:line="180" w:lineRule="exact"/>
              <w:jc w:val="both"/>
              <w:rPr>
                <w:rFonts w:ascii="Arial" w:eastAsia="Arial Unicode MS" w:hAnsi="Arial" w:cs="Arial"/>
                <w:sz w:val="18"/>
                <w:szCs w:val="18"/>
                <w:bdr w:val="nil"/>
              </w:rPr>
            </w:pPr>
            <w:proofErr w:type="gramStart"/>
            <w:r w:rsidRPr="00A94F69">
              <w:rPr>
                <w:rFonts w:ascii="Arial" w:eastAsia="Arial Unicode MS" w:hAnsi="Arial" w:cs="Arial"/>
                <w:sz w:val="18"/>
                <w:szCs w:val="18"/>
                <w:bdr w:val="nil"/>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r>
      <w:tr w:rsidR="00436CB4" w:rsidRPr="00A94F69" w:rsidTr="00A7739C">
        <w:trPr>
          <w:trHeight w:val="396"/>
        </w:trPr>
        <w:tc>
          <w:tcPr>
            <w:tcW w:w="566" w:type="pct"/>
            <w:shd w:val="clear" w:color="auto" w:fill="FEFEFE"/>
            <w:tcMar>
              <w:top w:w="0" w:type="dxa"/>
              <w:left w:w="100" w:type="dxa"/>
              <w:bottom w:w="0" w:type="dxa"/>
              <w:right w:w="100" w:type="dxa"/>
            </w:tcMar>
          </w:tcPr>
          <w:p w:rsidR="005D3A88" w:rsidRPr="00A94F69" w:rsidRDefault="005D3A88" w:rsidP="00AD1152">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4.6</w:t>
            </w:r>
          </w:p>
        </w:tc>
        <w:tc>
          <w:tcPr>
            <w:tcW w:w="921" w:type="pct"/>
            <w:shd w:val="clear" w:color="auto" w:fill="FEFEFE"/>
            <w:tcMar>
              <w:top w:w="0" w:type="dxa"/>
              <w:left w:w="100" w:type="dxa"/>
              <w:bottom w:w="0" w:type="dxa"/>
              <w:right w:w="100" w:type="dxa"/>
            </w:tcMar>
          </w:tcPr>
          <w:p w:rsidR="005D3A88" w:rsidRPr="00A94F69" w:rsidRDefault="005D3A88" w:rsidP="00AD1152">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Общественное питание</w:t>
            </w:r>
          </w:p>
        </w:tc>
        <w:tc>
          <w:tcPr>
            <w:tcW w:w="3513" w:type="pct"/>
            <w:shd w:val="clear" w:color="auto" w:fill="FEFEFE"/>
            <w:tcMar>
              <w:top w:w="0" w:type="dxa"/>
              <w:left w:w="100" w:type="dxa"/>
              <w:bottom w:w="0" w:type="dxa"/>
              <w:right w:w="100" w:type="dxa"/>
            </w:tcMar>
          </w:tcPr>
          <w:p w:rsidR="005D3A88" w:rsidRPr="00A94F69" w:rsidRDefault="005D3A88" w:rsidP="00AD1152">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объектов капитального строительства в целях устройства мест общественного питания (рестораны, ка</w:t>
            </w:r>
            <w:r w:rsidR="002B2661">
              <w:rPr>
                <w:rFonts w:ascii="Arial" w:eastAsia="Helvetica Neue Light" w:hAnsi="Arial" w:cs="Arial"/>
                <w:sz w:val="18"/>
                <w:szCs w:val="18"/>
                <w:bdr w:val="nil"/>
              </w:rPr>
              <w:t>фе, столовые, закусочные, бары)</w:t>
            </w:r>
          </w:p>
        </w:tc>
      </w:tr>
      <w:tr w:rsidR="00436CB4" w:rsidRPr="00A94F69" w:rsidTr="00A7739C">
        <w:trPr>
          <w:trHeight w:val="47"/>
        </w:trPr>
        <w:tc>
          <w:tcPr>
            <w:tcW w:w="566" w:type="pct"/>
            <w:shd w:val="clear" w:color="auto" w:fill="FEFEFE"/>
            <w:tcMar>
              <w:top w:w="0" w:type="dxa"/>
              <w:left w:w="100" w:type="dxa"/>
              <w:bottom w:w="0" w:type="dxa"/>
              <w:right w:w="100" w:type="dxa"/>
            </w:tcMar>
          </w:tcPr>
          <w:p w:rsidR="005D3A88" w:rsidRPr="00A94F69" w:rsidRDefault="005D3A88" w:rsidP="00AD1152">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2.7.1</w:t>
            </w:r>
          </w:p>
        </w:tc>
        <w:tc>
          <w:tcPr>
            <w:tcW w:w="921" w:type="pct"/>
            <w:shd w:val="clear" w:color="auto" w:fill="FEFEFE"/>
            <w:tcMar>
              <w:top w:w="0" w:type="dxa"/>
              <w:left w:w="100" w:type="dxa"/>
              <w:bottom w:w="0" w:type="dxa"/>
              <w:right w:w="100" w:type="dxa"/>
            </w:tcMar>
          </w:tcPr>
          <w:p w:rsidR="005D3A88" w:rsidRPr="00A94F69" w:rsidRDefault="005D3A88" w:rsidP="00AD1152">
            <w:pPr>
              <w:widowControl w:val="0"/>
              <w:spacing w:line="180" w:lineRule="exact"/>
              <w:jc w:val="both"/>
              <w:rPr>
                <w:rFonts w:ascii="Arial" w:eastAsia="Cambria" w:hAnsi="Arial" w:cs="Arial"/>
                <w:sz w:val="18"/>
                <w:szCs w:val="18"/>
              </w:rPr>
            </w:pPr>
            <w:proofErr w:type="spellStart"/>
            <w:r w:rsidRPr="00A94F69">
              <w:rPr>
                <w:rFonts w:ascii="Arial" w:eastAsia="Cambria" w:hAnsi="Arial" w:cs="Arial"/>
                <w:sz w:val="18"/>
                <w:szCs w:val="18"/>
                <w:lang w:val="en-US"/>
              </w:rPr>
              <w:t>Хранение</w:t>
            </w:r>
            <w:proofErr w:type="spellEnd"/>
            <w:r w:rsidRPr="00A94F69">
              <w:rPr>
                <w:rFonts w:ascii="Arial" w:eastAsia="Cambria" w:hAnsi="Arial" w:cs="Arial"/>
                <w:sz w:val="18"/>
                <w:szCs w:val="18"/>
                <w:lang w:val="en-US"/>
              </w:rPr>
              <w:t xml:space="preserve"> </w:t>
            </w:r>
            <w:proofErr w:type="spellStart"/>
            <w:r w:rsidRPr="00A94F69">
              <w:rPr>
                <w:rFonts w:ascii="Arial" w:eastAsia="Cambria" w:hAnsi="Arial" w:cs="Arial"/>
                <w:sz w:val="18"/>
                <w:szCs w:val="18"/>
                <w:lang w:val="en-US"/>
              </w:rPr>
              <w:t>автотранспорта</w:t>
            </w:r>
            <w:proofErr w:type="spellEnd"/>
          </w:p>
        </w:tc>
        <w:tc>
          <w:tcPr>
            <w:tcW w:w="3513" w:type="pct"/>
            <w:shd w:val="clear" w:color="auto" w:fill="FEFEFE"/>
            <w:tcMar>
              <w:top w:w="0" w:type="dxa"/>
              <w:left w:w="100" w:type="dxa"/>
              <w:bottom w:w="0" w:type="dxa"/>
              <w:right w:w="100" w:type="dxa"/>
            </w:tcMar>
          </w:tcPr>
          <w:p w:rsidR="005D3A88" w:rsidRPr="00A94F69" w:rsidRDefault="005D3A88" w:rsidP="00AD1152">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r w:rsidRPr="00A94F69">
              <w:rPr>
                <w:rFonts w:ascii="Arial" w:hAnsi="Arial" w:cs="Arial"/>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94F69">
              <w:rPr>
                <w:rFonts w:ascii="Arial" w:hAnsi="Arial" w:cs="Arial"/>
                <w:sz w:val="18"/>
                <w:szCs w:val="18"/>
              </w:rPr>
              <w:t>машино</w:t>
            </w:r>
            <w:proofErr w:type="spellEnd"/>
            <w:r w:rsidRPr="00A94F69">
              <w:rPr>
                <w:rFonts w:ascii="Arial" w:hAnsi="Arial" w:cs="Arial"/>
                <w:sz w:val="18"/>
                <w:szCs w:val="18"/>
              </w:rPr>
              <w:t xml:space="preserve">-места, за исключением гаражей, размещение которых предусмотрено содержанием видов разрешенного использования с </w:t>
            </w:r>
            <w:hyperlink r:id="rId39" w:history="1">
              <w:r w:rsidRPr="00A94F69">
                <w:rPr>
                  <w:rFonts w:ascii="Arial" w:hAnsi="Arial" w:cs="Arial"/>
                  <w:color w:val="0000FF"/>
                  <w:sz w:val="18"/>
                  <w:szCs w:val="18"/>
                </w:rPr>
                <w:t>кодами 2.7.2</w:t>
              </w:r>
            </w:hyperlink>
            <w:r w:rsidRPr="00A94F69">
              <w:rPr>
                <w:rFonts w:ascii="Arial" w:hAnsi="Arial" w:cs="Arial"/>
                <w:sz w:val="18"/>
                <w:szCs w:val="18"/>
              </w:rPr>
              <w:t xml:space="preserve">, </w:t>
            </w:r>
            <w:hyperlink r:id="rId40" w:history="1">
              <w:r w:rsidRPr="00A94F69">
                <w:rPr>
                  <w:rFonts w:ascii="Arial" w:hAnsi="Arial" w:cs="Arial"/>
                  <w:color w:val="0000FF"/>
                  <w:sz w:val="18"/>
                  <w:szCs w:val="18"/>
                </w:rPr>
                <w:t xml:space="preserve">4.9 </w:t>
              </w:r>
            </w:hyperlink>
          </w:p>
        </w:tc>
      </w:tr>
      <w:tr w:rsidR="00436CB4" w:rsidRPr="00A94F69" w:rsidTr="00A7739C">
        <w:trPr>
          <w:trHeight w:val="47"/>
        </w:trPr>
        <w:tc>
          <w:tcPr>
            <w:tcW w:w="566" w:type="pct"/>
            <w:shd w:val="clear" w:color="auto" w:fill="FEFEFE"/>
            <w:tcMar>
              <w:top w:w="0" w:type="dxa"/>
              <w:left w:w="100" w:type="dxa"/>
              <w:bottom w:w="0" w:type="dxa"/>
              <w:right w:w="100" w:type="dxa"/>
            </w:tcMar>
          </w:tcPr>
          <w:p w:rsidR="005D3A88" w:rsidRPr="00A94F69" w:rsidRDefault="005D3A88" w:rsidP="00AD1152">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4.9</w:t>
            </w:r>
          </w:p>
        </w:tc>
        <w:tc>
          <w:tcPr>
            <w:tcW w:w="921" w:type="pct"/>
            <w:shd w:val="clear" w:color="auto" w:fill="FEFEFE"/>
            <w:tcMar>
              <w:top w:w="0" w:type="dxa"/>
              <w:left w:w="100" w:type="dxa"/>
              <w:bottom w:w="0" w:type="dxa"/>
              <w:right w:w="100" w:type="dxa"/>
            </w:tcMar>
          </w:tcPr>
          <w:p w:rsidR="005D3A88" w:rsidRPr="00A94F69" w:rsidRDefault="005D3A88" w:rsidP="00AD1152">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Служебные гаражи</w:t>
            </w:r>
          </w:p>
        </w:tc>
        <w:tc>
          <w:tcPr>
            <w:tcW w:w="3513" w:type="pct"/>
            <w:shd w:val="clear" w:color="auto" w:fill="FEFEFE"/>
            <w:tcMar>
              <w:top w:w="0" w:type="dxa"/>
              <w:left w:w="100" w:type="dxa"/>
              <w:bottom w:w="0" w:type="dxa"/>
              <w:right w:w="100" w:type="dxa"/>
            </w:tcMar>
          </w:tcPr>
          <w:p w:rsidR="005D3A88" w:rsidRPr="00A94F69" w:rsidRDefault="005D3A88" w:rsidP="00AD1152">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A94F69">
                <w:rPr>
                  <w:rFonts w:ascii="Arial" w:eastAsia="Helvetica Neue Light" w:hAnsi="Arial" w:cs="Arial"/>
                  <w:sz w:val="18"/>
                  <w:szCs w:val="18"/>
                  <w:bdr w:val="nil"/>
                </w:rPr>
                <w:t>кодами 3.0</w:t>
              </w:r>
            </w:hyperlink>
            <w:r w:rsidRPr="00A94F69">
              <w:rPr>
                <w:rFonts w:ascii="Arial" w:eastAsia="Helvetica Neue Light" w:hAnsi="Arial" w:cs="Arial"/>
                <w:sz w:val="18"/>
                <w:szCs w:val="18"/>
                <w:bdr w:val="nil"/>
              </w:rPr>
              <w:t xml:space="preserve">, </w:t>
            </w:r>
            <w:hyperlink w:anchor="Par333" w:tooltip="4.0" w:history="1">
              <w:r w:rsidRPr="00A94F69">
                <w:rPr>
                  <w:rFonts w:ascii="Arial" w:eastAsia="Helvetica Neue Light" w:hAnsi="Arial" w:cs="Arial"/>
                  <w:sz w:val="18"/>
                  <w:szCs w:val="18"/>
                  <w:bdr w:val="nil"/>
                </w:rPr>
                <w:t>4.0</w:t>
              </w:r>
            </w:hyperlink>
            <w:r w:rsidRPr="00A94F69">
              <w:rPr>
                <w:rFonts w:ascii="Arial" w:eastAsia="Helvetica Neue Light" w:hAnsi="Arial" w:cs="Arial"/>
                <w:sz w:val="18"/>
                <w:szCs w:val="18"/>
                <w:bdr w:val="nil"/>
              </w:rPr>
              <w:t>, а также для стоянки и хранения транспортных средств общего пользования, в том числе в депо</w:t>
            </w:r>
          </w:p>
        </w:tc>
      </w:tr>
      <w:tr w:rsidR="00436CB4" w:rsidRPr="00A94F69" w:rsidTr="00A7739C">
        <w:trPr>
          <w:trHeight w:val="47"/>
        </w:trPr>
        <w:tc>
          <w:tcPr>
            <w:tcW w:w="566" w:type="pct"/>
            <w:shd w:val="clear" w:color="auto" w:fill="FEFEFE"/>
            <w:tcMar>
              <w:top w:w="0" w:type="dxa"/>
              <w:left w:w="100" w:type="dxa"/>
              <w:bottom w:w="0" w:type="dxa"/>
              <w:right w:w="100" w:type="dxa"/>
            </w:tcMar>
          </w:tcPr>
          <w:p w:rsidR="005D3A88" w:rsidRPr="00A94F69" w:rsidRDefault="005D3A88" w:rsidP="00AD1152">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4.9.1.3</w:t>
            </w:r>
          </w:p>
        </w:tc>
        <w:tc>
          <w:tcPr>
            <w:tcW w:w="921" w:type="pct"/>
            <w:shd w:val="clear" w:color="auto" w:fill="FEFEFE"/>
            <w:tcMar>
              <w:top w:w="0" w:type="dxa"/>
              <w:left w:w="100" w:type="dxa"/>
              <w:bottom w:w="0" w:type="dxa"/>
              <w:right w:w="100" w:type="dxa"/>
            </w:tcMar>
          </w:tcPr>
          <w:p w:rsidR="005D3A88" w:rsidRPr="00A94F69" w:rsidRDefault="005D3A88" w:rsidP="00AD1152">
            <w:pPr>
              <w:autoSpaceDE w:val="0"/>
              <w:autoSpaceDN w:val="0"/>
              <w:adjustRightInd w:val="0"/>
              <w:spacing w:line="180" w:lineRule="exact"/>
              <w:jc w:val="both"/>
              <w:rPr>
                <w:rFonts w:ascii="Arial" w:eastAsiaTheme="minorHAnsi" w:hAnsi="Arial" w:cs="Arial"/>
                <w:sz w:val="18"/>
                <w:szCs w:val="18"/>
                <w:lang w:eastAsia="en-US"/>
              </w:rPr>
            </w:pPr>
            <w:r w:rsidRPr="00A94F69">
              <w:rPr>
                <w:rFonts w:ascii="Arial" w:eastAsiaTheme="minorHAnsi" w:hAnsi="Arial" w:cs="Arial"/>
                <w:sz w:val="18"/>
                <w:szCs w:val="18"/>
                <w:lang w:eastAsia="en-US"/>
              </w:rPr>
              <w:t xml:space="preserve">Автомобильные мойки </w:t>
            </w:r>
          </w:p>
        </w:tc>
        <w:tc>
          <w:tcPr>
            <w:tcW w:w="3513" w:type="pct"/>
            <w:shd w:val="clear" w:color="auto" w:fill="FEFEFE"/>
            <w:tcMar>
              <w:top w:w="0" w:type="dxa"/>
              <w:left w:w="100" w:type="dxa"/>
              <w:bottom w:w="0" w:type="dxa"/>
              <w:right w:w="100" w:type="dxa"/>
            </w:tcMar>
          </w:tcPr>
          <w:p w:rsidR="005D3A88" w:rsidRPr="00A94F69" w:rsidRDefault="005D3A88" w:rsidP="00AD1152">
            <w:pPr>
              <w:autoSpaceDE w:val="0"/>
              <w:autoSpaceDN w:val="0"/>
              <w:adjustRightInd w:val="0"/>
              <w:spacing w:line="180" w:lineRule="exact"/>
              <w:jc w:val="both"/>
              <w:rPr>
                <w:rFonts w:ascii="Arial" w:eastAsiaTheme="minorHAnsi" w:hAnsi="Arial" w:cs="Arial"/>
                <w:sz w:val="18"/>
                <w:szCs w:val="18"/>
                <w:lang w:eastAsia="en-US"/>
              </w:rPr>
            </w:pPr>
            <w:r w:rsidRPr="00A94F69">
              <w:rPr>
                <w:rFonts w:ascii="Arial" w:eastAsiaTheme="minorHAnsi" w:hAnsi="Arial" w:cs="Arial"/>
                <w:sz w:val="18"/>
                <w:szCs w:val="18"/>
                <w:lang w:eastAsia="en-US"/>
              </w:rPr>
              <w:t xml:space="preserve">размещение автомобильных моек, а также размещение магазинов сопутствующей торговли </w:t>
            </w:r>
          </w:p>
        </w:tc>
      </w:tr>
      <w:tr w:rsidR="00436CB4" w:rsidRPr="00A94F69" w:rsidTr="00A7739C">
        <w:trPr>
          <w:trHeight w:val="47"/>
        </w:trPr>
        <w:tc>
          <w:tcPr>
            <w:tcW w:w="566" w:type="pct"/>
            <w:shd w:val="clear" w:color="auto" w:fill="FEFEFE"/>
            <w:tcMar>
              <w:top w:w="0" w:type="dxa"/>
              <w:left w:w="100" w:type="dxa"/>
              <w:bottom w:w="0" w:type="dxa"/>
              <w:right w:w="100" w:type="dxa"/>
            </w:tcMar>
          </w:tcPr>
          <w:p w:rsidR="005D3A88" w:rsidRPr="00A94F69" w:rsidRDefault="005D3A88" w:rsidP="00AD1152">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4.9.1.4</w:t>
            </w:r>
          </w:p>
        </w:tc>
        <w:tc>
          <w:tcPr>
            <w:tcW w:w="921" w:type="pct"/>
            <w:shd w:val="clear" w:color="auto" w:fill="FEFEFE"/>
            <w:tcMar>
              <w:top w:w="0" w:type="dxa"/>
              <w:left w:w="100" w:type="dxa"/>
              <w:bottom w:w="0" w:type="dxa"/>
              <w:right w:w="100" w:type="dxa"/>
            </w:tcMar>
          </w:tcPr>
          <w:p w:rsidR="005D3A88" w:rsidRPr="00A94F69" w:rsidRDefault="005D3A88" w:rsidP="00AD1152">
            <w:pPr>
              <w:autoSpaceDE w:val="0"/>
              <w:autoSpaceDN w:val="0"/>
              <w:adjustRightInd w:val="0"/>
              <w:spacing w:line="180" w:lineRule="exact"/>
              <w:jc w:val="both"/>
              <w:rPr>
                <w:rFonts w:ascii="Arial" w:eastAsiaTheme="minorHAnsi" w:hAnsi="Arial" w:cs="Arial"/>
                <w:sz w:val="18"/>
                <w:szCs w:val="18"/>
                <w:lang w:eastAsia="en-US"/>
              </w:rPr>
            </w:pPr>
            <w:r w:rsidRPr="00A94F69">
              <w:rPr>
                <w:rFonts w:ascii="Arial" w:eastAsiaTheme="minorHAnsi" w:hAnsi="Arial" w:cs="Arial"/>
                <w:sz w:val="18"/>
                <w:szCs w:val="18"/>
                <w:lang w:eastAsia="en-US"/>
              </w:rPr>
              <w:t xml:space="preserve">Ремонт автомобилей </w:t>
            </w:r>
          </w:p>
        </w:tc>
        <w:tc>
          <w:tcPr>
            <w:tcW w:w="3513" w:type="pct"/>
            <w:shd w:val="clear" w:color="auto" w:fill="FEFEFE"/>
            <w:tcMar>
              <w:top w:w="0" w:type="dxa"/>
              <w:left w:w="100" w:type="dxa"/>
              <w:bottom w:w="0" w:type="dxa"/>
              <w:right w:w="100" w:type="dxa"/>
            </w:tcMar>
          </w:tcPr>
          <w:p w:rsidR="005D3A88" w:rsidRPr="00A94F69" w:rsidRDefault="005D3A88" w:rsidP="00AD1152">
            <w:pPr>
              <w:autoSpaceDE w:val="0"/>
              <w:autoSpaceDN w:val="0"/>
              <w:adjustRightInd w:val="0"/>
              <w:spacing w:line="180" w:lineRule="exact"/>
              <w:jc w:val="both"/>
              <w:rPr>
                <w:rFonts w:ascii="Arial" w:eastAsiaTheme="minorHAnsi" w:hAnsi="Arial" w:cs="Arial"/>
                <w:sz w:val="18"/>
                <w:szCs w:val="18"/>
                <w:lang w:eastAsia="en-US"/>
              </w:rPr>
            </w:pPr>
            <w:r w:rsidRPr="00A94F69">
              <w:rPr>
                <w:rFonts w:ascii="Arial" w:eastAsiaTheme="minorHAnsi" w:hAnsi="Arial" w:cs="Arial"/>
                <w:sz w:val="18"/>
                <w:szCs w:val="18"/>
                <w:lang w:eastAsia="en-US"/>
              </w:rPr>
              <w:t xml:space="preserve">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 </w:t>
            </w:r>
          </w:p>
        </w:tc>
      </w:tr>
      <w:tr w:rsidR="00436CB4" w:rsidRPr="00A94F69" w:rsidTr="00A7739C">
        <w:trPr>
          <w:trHeight w:val="47"/>
        </w:trPr>
        <w:tc>
          <w:tcPr>
            <w:tcW w:w="566" w:type="pct"/>
            <w:shd w:val="clear" w:color="auto" w:fill="FEFEFE"/>
            <w:tcMar>
              <w:top w:w="0" w:type="dxa"/>
              <w:left w:w="100" w:type="dxa"/>
              <w:bottom w:w="0" w:type="dxa"/>
              <w:right w:w="100" w:type="dxa"/>
            </w:tcMar>
          </w:tcPr>
          <w:p w:rsidR="005D3A88" w:rsidRPr="00A94F69" w:rsidRDefault="005D3A88" w:rsidP="00AD1152">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4.9.2</w:t>
            </w:r>
          </w:p>
        </w:tc>
        <w:tc>
          <w:tcPr>
            <w:tcW w:w="921" w:type="pct"/>
            <w:shd w:val="clear" w:color="auto" w:fill="FEFEFE"/>
            <w:tcMar>
              <w:top w:w="0" w:type="dxa"/>
              <w:left w:w="100" w:type="dxa"/>
              <w:bottom w:w="0" w:type="dxa"/>
              <w:right w:w="100" w:type="dxa"/>
            </w:tcMar>
          </w:tcPr>
          <w:p w:rsidR="005D3A88" w:rsidRPr="00A94F69" w:rsidRDefault="005D3A88" w:rsidP="00AD1152">
            <w:pPr>
              <w:autoSpaceDE w:val="0"/>
              <w:autoSpaceDN w:val="0"/>
              <w:adjustRightInd w:val="0"/>
              <w:spacing w:line="180" w:lineRule="exact"/>
              <w:jc w:val="both"/>
              <w:rPr>
                <w:rFonts w:ascii="Arial" w:eastAsiaTheme="minorHAnsi" w:hAnsi="Arial" w:cs="Arial"/>
                <w:sz w:val="18"/>
                <w:szCs w:val="18"/>
                <w:lang w:eastAsia="en-US"/>
              </w:rPr>
            </w:pPr>
            <w:r w:rsidRPr="00A94F69">
              <w:rPr>
                <w:rFonts w:ascii="Arial" w:eastAsiaTheme="minorHAnsi" w:hAnsi="Arial" w:cs="Arial"/>
                <w:sz w:val="18"/>
                <w:szCs w:val="18"/>
                <w:lang w:eastAsia="en-US"/>
              </w:rPr>
              <w:t xml:space="preserve">Стоянка транспортных средств </w:t>
            </w:r>
          </w:p>
        </w:tc>
        <w:tc>
          <w:tcPr>
            <w:tcW w:w="3513" w:type="pct"/>
            <w:shd w:val="clear" w:color="auto" w:fill="FEFEFE"/>
            <w:tcMar>
              <w:top w:w="0" w:type="dxa"/>
              <w:left w:w="100" w:type="dxa"/>
              <w:bottom w:w="0" w:type="dxa"/>
              <w:right w:w="100" w:type="dxa"/>
            </w:tcMar>
          </w:tcPr>
          <w:p w:rsidR="005D3A88" w:rsidRPr="00A94F69" w:rsidRDefault="005D3A88" w:rsidP="00AD1152">
            <w:pPr>
              <w:autoSpaceDE w:val="0"/>
              <w:autoSpaceDN w:val="0"/>
              <w:adjustRightInd w:val="0"/>
              <w:spacing w:line="180" w:lineRule="exact"/>
              <w:jc w:val="both"/>
              <w:rPr>
                <w:rFonts w:ascii="Arial" w:eastAsiaTheme="minorHAnsi" w:hAnsi="Arial" w:cs="Arial"/>
                <w:sz w:val="18"/>
                <w:szCs w:val="18"/>
                <w:lang w:eastAsia="en-US"/>
              </w:rPr>
            </w:pPr>
            <w:r w:rsidRPr="00A94F69">
              <w:rPr>
                <w:rFonts w:ascii="Arial" w:eastAsiaTheme="minorHAnsi" w:hAnsi="Arial" w:cs="Arial"/>
                <w:sz w:val="18"/>
                <w:szCs w:val="18"/>
                <w:lang w:eastAsia="en-US"/>
              </w:rPr>
              <w:t xml:space="preserve">размещение стоянок (парковок) легковых автомобилей и других </w:t>
            </w:r>
            <w:proofErr w:type="spellStart"/>
            <w:r w:rsidRPr="00A94F69">
              <w:rPr>
                <w:rFonts w:ascii="Arial" w:eastAsiaTheme="minorHAnsi" w:hAnsi="Arial" w:cs="Arial"/>
                <w:sz w:val="18"/>
                <w:szCs w:val="18"/>
                <w:lang w:eastAsia="en-US"/>
              </w:rPr>
              <w:t>мототранспортных</w:t>
            </w:r>
            <w:proofErr w:type="spellEnd"/>
            <w:r w:rsidRPr="00A94F69">
              <w:rPr>
                <w:rFonts w:ascii="Arial" w:eastAsiaTheme="minorHAnsi" w:hAnsi="Arial" w:cs="Arial"/>
                <w:sz w:val="18"/>
                <w:szCs w:val="18"/>
                <w:lang w:eastAsia="en-US"/>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 </w:t>
            </w:r>
          </w:p>
        </w:tc>
      </w:tr>
      <w:tr w:rsidR="00436CB4" w:rsidRPr="00A94F69" w:rsidTr="00A7739C">
        <w:trPr>
          <w:trHeight w:val="290"/>
        </w:trPr>
        <w:tc>
          <w:tcPr>
            <w:tcW w:w="566" w:type="pct"/>
            <w:shd w:val="clear" w:color="auto" w:fill="FEFEFE"/>
            <w:tcMar>
              <w:top w:w="0" w:type="dxa"/>
              <w:left w:w="100" w:type="dxa"/>
              <w:bottom w:w="0" w:type="dxa"/>
              <w:right w:w="100" w:type="dxa"/>
            </w:tcMar>
          </w:tcPr>
          <w:p w:rsidR="005D3A88" w:rsidRPr="00A94F69" w:rsidRDefault="005D3A88" w:rsidP="00AD1152">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6.7</w:t>
            </w:r>
          </w:p>
        </w:tc>
        <w:tc>
          <w:tcPr>
            <w:tcW w:w="921" w:type="pct"/>
            <w:shd w:val="clear" w:color="auto" w:fill="FEFEFE"/>
            <w:tcMar>
              <w:top w:w="0" w:type="dxa"/>
              <w:left w:w="100" w:type="dxa"/>
              <w:bottom w:w="0" w:type="dxa"/>
              <w:right w:w="100" w:type="dxa"/>
            </w:tcMar>
          </w:tcPr>
          <w:p w:rsidR="005D3A88" w:rsidRPr="00A94F69" w:rsidRDefault="005D3A88" w:rsidP="00AD1152">
            <w:pPr>
              <w:widowControl w:val="0"/>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Энергетика</w:t>
            </w:r>
          </w:p>
        </w:tc>
        <w:tc>
          <w:tcPr>
            <w:tcW w:w="3513" w:type="pct"/>
            <w:shd w:val="clear" w:color="auto" w:fill="FEFEFE"/>
            <w:tcMar>
              <w:top w:w="0" w:type="dxa"/>
              <w:left w:w="100" w:type="dxa"/>
              <w:bottom w:w="0" w:type="dxa"/>
              <w:right w:w="100" w:type="dxa"/>
            </w:tcMar>
          </w:tcPr>
          <w:p w:rsidR="005D3A88" w:rsidRPr="00A94F69" w:rsidRDefault="005D3A88" w:rsidP="00AD1152">
            <w:pPr>
              <w:widowControl w:val="0"/>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A94F69">
              <w:rPr>
                <w:rFonts w:ascii="Arial" w:eastAsia="Helvetica Neue Light" w:hAnsi="Arial" w:cs="Arial"/>
                <w:sz w:val="18"/>
                <w:szCs w:val="18"/>
                <w:bdr w:val="nil"/>
              </w:rPr>
              <w:t>золоотвалов</w:t>
            </w:r>
            <w:proofErr w:type="spellEnd"/>
            <w:r w:rsidRPr="00A94F69">
              <w:rPr>
                <w:rFonts w:ascii="Arial" w:eastAsia="Helvetica Neue Light" w:hAnsi="Arial" w:cs="Arial"/>
                <w:sz w:val="18"/>
                <w:szCs w:val="18"/>
                <w:bdr w:val="nil"/>
              </w:rPr>
              <w:t>, гидротехнических сооружений);</w:t>
            </w:r>
          </w:p>
          <w:p w:rsidR="005D3A88" w:rsidRPr="00A94F69" w:rsidRDefault="005D3A88" w:rsidP="00AD1152">
            <w:pPr>
              <w:widowControl w:val="0"/>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bl>
    <w:p w:rsidR="005D3A88" w:rsidRPr="00A94F69" w:rsidRDefault="005D3A88" w:rsidP="00A94F69">
      <w:pPr>
        <w:widowControl w:val="0"/>
        <w:pBdr>
          <w:top w:val="nil"/>
          <w:left w:val="nil"/>
          <w:bottom w:val="nil"/>
          <w:right w:val="nil"/>
          <w:between w:val="nil"/>
          <w:bar w:val="nil"/>
        </w:pBdr>
        <w:spacing w:line="180" w:lineRule="exact"/>
        <w:rPr>
          <w:rFonts w:ascii="Arial" w:eastAsia="Helvetica Neue Light" w:hAnsi="Arial" w:cs="Arial"/>
          <w:sz w:val="18"/>
          <w:szCs w:val="18"/>
          <w:bdr w:val="nil"/>
        </w:rPr>
      </w:pPr>
    </w:p>
    <w:p w:rsidR="005D3A88" w:rsidRPr="00A94F69" w:rsidRDefault="005D3A88" w:rsidP="00A94F69">
      <w:pPr>
        <w:widowControl w:val="0"/>
        <w:pBdr>
          <w:top w:val="nil"/>
          <w:left w:val="nil"/>
          <w:bottom w:val="nil"/>
          <w:right w:val="nil"/>
          <w:between w:val="nil"/>
          <w:bar w:val="nil"/>
        </w:pBdr>
        <w:spacing w:line="180" w:lineRule="exact"/>
        <w:rPr>
          <w:rFonts w:ascii="Arial" w:eastAsia="Helvetica Neue Light" w:hAnsi="Arial" w:cs="Arial"/>
          <w:sz w:val="18"/>
          <w:szCs w:val="18"/>
          <w:bdr w:val="nil"/>
        </w:rPr>
      </w:pPr>
    </w:p>
    <w:p w:rsidR="005D3A88" w:rsidRPr="00A94F69" w:rsidRDefault="005D3A88" w:rsidP="00A94F69">
      <w:pPr>
        <w:widowControl w:val="0"/>
        <w:pBdr>
          <w:top w:val="nil"/>
          <w:left w:val="nil"/>
          <w:bottom w:val="nil"/>
          <w:right w:val="nil"/>
          <w:between w:val="nil"/>
          <w:bar w:val="nil"/>
        </w:pBdr>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Вспомогательные виды разрешенного использования земельных участков зоны П</w:t>
      </w:r>
      <w:proofErr w:type="gramStart"/>
      <w:r w:rsidRPr="00A94F69">
        <w:rPr>
          <w:rFonts w:ascii="Arial" w:eastAsia="Helvetica Neue Light" w:hAnsi="Arial" w:cs="Arial"/>
          <w:sz w:val="18"/>
          <w:szCs w:val="18"/>
          <w:bdr w:val="nil"/>
        </w:rPr>
        <w:t>2</w:t>
      </w:r>
      <w:proofErr w:type="gramEnd"/>
    </w:p>
    <w:p w:rsidR="005D3A88" w:rsidRPr="00A94F69" w:rsidRDefault="005D3A88" w:rsidP="00A94F69">
      <w:pPr>
        <w:widowControl w:val="0"/>
        <w:pBdr>
          <w:top w:val="nil"/>
          <w:left w:val="nil"/>
          <w:bottom w:val="nil"/>
          <w:right w:val="nil"/>
          <w:between w:val="nil"/>
          <w:bar w:val="nil"/>
        </w:pBdr>
        <w:spacing w:line="180" w:lineRule="exact"/>
        <w:jc w:val="center"/>
        <w:rPr>
          <w:rFonts w:ascii="Arial" w:eastAsia="Helvetica Neue Light" w:hAnsi="Arial" w:cs="Arial"/>
          <w:sz w:val="18"/>
          <w:szCs w:val="18"/>
          <w:bdr w:val="ni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843"/>
        <w:gridCol w:w="7016"/>
      </w:tblGrid>
      <w:tr w:rsidR="005D3A88" w:rsidRPr="00A94F69" w:rsidTr="00A7739C">
        <w:trPr>
          <w:trHeight w:val="616"/>
        </w:trPr>
        <w:tc>
          <w:tcPr>
            <w:tcW w:w="1134" w:type="dxa"/>
            <w:shd w:val="clear" w:color="auto" w:fill="auto"/>
          </w:tcPr>
          <w:p w:rsidR="005D3A88" w:rsidRPr="00A94F69" w:rsidRDefault="005D3A88" w:rsidP="00436CB4">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Код</w:t>
            </w:r>
          </w:p>
          <w:p w:rsidR="005D3A88" w:rsidRPr="00A94F69" w:rsidRDefault="005D3A88" w:rsidP="00436CB4">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классификатора</w:t>
            </w:r>
          </w:p>
        </w:tc>
        <w:tc>
          <w:tcPr>
            <w:tcW w:w="1843" w:type="dxa"/>
            <w:shd w:val="clear" w:color="auto" w:fill="auto"/>
          </w:tcPr>
          <w:p w:rsidR="005D3A88" w:rsidRPr="00A94F69" w:rsidRDefault="005D3A88" w:rsidP="00436CB4">
            <w:pPr>
              <w:widowControl w:val="0"/>
              <w:spacing w:line="180" w:lineRule="exact"/>
              <w:jc w:val="both"/>
              <w:rPr>
                <w:rFonts w:ascii="Arial" w:eastAsia="Cambria" w:hAnsi="Arial" w:cs="Arial"/>
                <w:sz w:val="18"/>
                <w:szCs w:val="18"/>
                <w:lang w:val="en-US"/>
              </w:rPr>
            </w:pPr>
            <w:proofErr w:type="spellStart"/>
            <w:r w:rsidRPr="00A94F69">
              <w:rPr>
                <w:rFonts w:ascii="Arial" w:eastAsia="Cambria" w:hAnsi="Arial" w:cs="Arial"/>
                <w:sz w:val="18"/>
                <w:szCs w:val="18"/>
                <w:lang w:val="en-US"/>
              </w:rPr>
              <w:t>Наименование</w:t>
            </w:r>
            <w:proofErr w:type="spellEnd"/>
            <w:r w:rsidRPr="00A94F69">
              <w:rPr>
                <w:rFonts w:ascii="Arial" w:eastAsia="Cambria" w:hAnsi="Arial" w:cs="Arial"/>
                <w:sz w:val="18"/>
                <w:szCs w:val="18"/>
                <w:lang w:val="en-US"/>
              </w:rPr>
              <w:t xml:space="preserve"> </w:t>
            </w:r>
            <w:proofErr w:type="spellStart"/>
            <w:r w:rsidRPr="00A94F69">
              <w:rPr>
                <w:rFonts w:ascii="Arial" w:eastAsia="Cambria" w:hAnsi="Arial" w:cs="Arial"/>
                <w:sz w:val="18"/>
                <w:szCs w:val="18"/>
                <w:lang w:val="en-US"/>
              </w:rPr>
              <w:t>вида</w:t>
            </w:r>
            <w:proofErr w:type="spellEnd"/>
            <w:r w:rsidRPr="00A94F69">
              <w:rPr>
                <w:rFonts w:ascii="Arial" w:eastAsia="Cambria" w:hAnsi="Arial" w:cs="Arial"/>
                <w:sz w:val="18"/>
                <w:szCs w:val="18"/>
                <w:lang w:val="en-US"/>
              </w:rPr>
              <w:t xml:space="preserve"> </w:t>
            </w:r>
            <w:proofErr w:type="spellStart"/>
            <w:r w:rsidRPr="00A94F69">
              <w:rPr>
                <w:rFonts w:ascii="Arial" w:eastAsia="Cambria" w:hAnsi="Arial" w:cs="Arial"/>
                <w:sz w:val="18"/>
                <w:szCs w:val="18"/>
                <w:lang w:val="en-US"/>
              </w:rPr>
              <w:t>разрешенного</w:t>
            </w:r>
            <w:proofErr w:type="spellEnd"/>
            <w:r w:rsidRPr="00A94F69">
              <w:rPr>
                <w:rFonts w:ascii="Arial" w:eastAsia="Cambria" w:hAnsi="Arial" w:cs="Arial"/>
                <w:sz w:val="18"/>
                <w:szCs w:val="18"/>
                <w:lang w:val="en-US"/>
              </w:rPr>
              <w:t xml:space="preserve"> </w:t>
            </w:r>
            <w:proofErr w:type="spellStart"/>
            <w:r w:rsidRPr="00A94F69">
              <w:rPr>
                <w:rFonts w:ascii="Arial" w:eastAsia="Cambria" w:hAnsi="Arial" w:cs="Arial"/>
                <w:sz w:val="18"/>
                <w:szCs w:val="18"/>
                <w:lang w:val="en-US"/>
              </w:rPr>
              <w:t>использования</w:t>
            </w:r>
            <w:proofErr w:type="spellEnd"/>
          </w:p>
        </w:tc>
        <w:tc>
          <w:tcPr>
            <w:tcW w:w="7016" w:type="dxa"/>
            <w:shd w:val="clear" w:color="auto" w:fill="auto"/>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hAnsi="Arial" w:cs="Arial"/>
                <w:sz w:val="18"/>
                <w:szCs w:val="18"/>
              </w:rPr>
            </w:pPr>
            <w:r w:rsidRPr="00A94F69">
              <w:rPr>
                <w:rFonts w:ascii="Arial" w:hAnsi="Arial" w:cs="Arial"/>
                <w:sz w:val="18"/>
                <w:szCs w:val="18"/>
              </w:rPr>
              <w:t>описание вида разрешенного использования</w:t>
            </w:r>
          </w:p>
        </w:tc>
      </w:tr>
      <w:tr w:rsidR="005D3A88" w:rsidRPr="00A94F69" w:rsidTr="00A7739C">
        <w:trPr>
          <w:trHeight w:val="900"/>
        </w:trPr>
        <w:tc>
          <w:tcPr>
            <w:tcW w:w="1134" w:type="dxa"/>
            <w:shd w:val="clear" w:color="auto" w:fill="auto"/>
          </w:tcPr>
          <w:p w:rsidR="005D3A88" w:rsidRPr="00A94F69" w:rsidRDefault="005D3A88" w:rsidP="00436CB4">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2.7.1</w:t>
            </w:r>
          </w:p>
        </w:tc>
        <w:tc>
          <w:tcPr>
            <w:tcW w:w="1843" w:type="dxa"/>
            <w:shd w:val="clear" w:color="auto" w:fill="auto"/>
          </w:tcPr>
          <w:p w:rsidR="005D3A88" w:rsidRPr="00A94F69" w:rsidRDefault="005D3A88" w:rsidP="00436CB4">
            <w:pPr>
              <w:widowControl w:val="0"/>
              <w:spacing w:line="180" w:lineRule="exact"/>
              <w:jc w:val="both"/>
              <w:rPr>
                <w:rFonts w:ascii="Arial" w:eastAsia="Cambria" w:hAnsi="Arial" w:cs="Arial"/>
                <w:sz w:val="18"/>
                <w:szCs w:val="18"/>
              </w:rPr>
            </w:pPr>
            <w:proofErr w:type="spellStart"/>
            <w:r w:rsidRPr="00A94F69">
              <w:rPr>
                <w:rFonts w:ascii="Arial" w:eastAsia="Cambria" w:hAnsi="Arial" w:cs="Arial"/>
                <w:sz w:val="18"/>
                <w:szCs w:val="18"/>
                <w:lang w:val="en-US"/>
              </w:rPr>
              <w:t>Хранение</w:t>
            </w:r>
            <w:proofErr w:type="spellEnd"/>
            <w:r w:rsidRPr="00A94F69">
              <w:rPr>
                <w:rFonts w:ascii="Arial" w:eastAsia="Cambria" w:hAnsi="Arial" w:cs="Arial"/>
                <w:sz w:val="18"/>
                <w:szCs w:val="18"/>
                <w:lang w:val="en-US"/>
              </w:rPr>
              <w:t xml:space="preserve"> </w:t>
            </w:r>
            <w:proofErr w:type="spellStart"/>
            <w:r w:rsidRPr="00A94F69">
              <w:rPr>
                <w:rFonts w:ascii="Arial" w:eastAsia="Cambria" w:hAnsi="Arial" w:cs="Arial"/>
                <w:sz w:val="18"/>
                <w:szCs w:val="18"/>
                <w:lang w:val="en-US"/>
              </w:rPr>
              <w:t>автотранспорта</w:t>
            </w:r>
            <w:proofErr w:type="spellEnd"/>
          </w:p>
        </w:tc>
        <w:tc>
          <w:tcPr>
            <w:tcW w:w="7016" w:type="dxa"/>
            <w:shd w:val="clear" w:color="auto" w:fill="auto"/>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r w:rsidRPr="00A94F69">
              <w:rPr>
                <w:rFonts w:ascii="Arial" w:hAnsi="Arial" w:cs="Arial"/>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94F69">
              <w:rPr>
                <w:rFonts w:ascii="Arial" w:hAnsi="Arial" w:cs="Arial"/>
                <w:sz w:val="18"/>
                <w:szCs w:val="18"/>
              </w:rPr>
              <w:t>машино</w:t>
            </w:r>
            <w:proofErr w:type="spellEnd"/>
            <w:r w:rsidRPr="00A94F69">
              <w:rPr>
                <w:rFonts w:ascii="Arial" w:hAnsi="Arial" w:cs="Arial"/>
                <w:sz w:val="18"/>
                <w:szCs w:val="18"/>
              </w:rPr>
              <w:t xml:space="preserve">-места, за исключением гаражей, размещение которых предусмотрено содержанием видов разрешенного использования с </w:t>
            </w:r>
            <w:hyperlink r:id="rId41" w:history="1">
              <w:r w:rsidRPr="00A94F69">
                <w:rPr>
                  <w:rFonts w:ascii="Arial" w:hAnsi="Arial" w:cs="Arial"/>
                  <w:color w:val="0000FF"/>
                  <w:sz w:val="18"/>
                  <w:szCs w:val="18"/>
                </w:rPr>
                <w:t>кодами 2.7.2</w:t>
              </w:r>
            </w:hyperlink>
            <w:r w:rsidRPr="00A94F69">
              <w:rPr>
                <w:rFonts w:ascii="Arial" w:hAnsi="Arial" w:cs="Arial"/>
                <w:sz w:val="18"/>
                <w:szCs w:val="18"/>
              </w:rPr>
              <w:t xml:space="preserve">, </w:t>
            </w:r>
            <w:hyperlink r:id="rId42" w:history="1">
              <w:r w:rsidRPr="00A94F69">
                <w:rPr>
                  <w:rFonts w:ascii="Arial" w:hAnsi="Arial" w:cs="Arial"/>
                  <w:color w:val="0000FF"/>
                  <w:sz w:val="18"/>
                  <w:szCs w:val="18"/>
                </w:rPr>
                <w:t xml:space="preserve">4.9 </w:t>
              </w:r>
            </w:hyperlink>
          </w:p>
        </w:tc>
      </w:tr>
      <w:tr w:rsidR="005D3A88" w:rsidRPr="00A94F69" w:rsidTr="00A7739C">
        <w:trPr>
          <w:trHeight w:val="848"/>
        </w:trPr>
        <w:tc>
          <w:tcPr>
            <w:tcW w:w="1134" w:type="dxa"/>
            <w:shd w:val="clear" w:color="auto" w:fill="auto"/>
          </w:tcPr>
          <w:p w:rsidR="005D3A88" w:rsidRPr="00A94F69" w:rsidRDefault="005D3A88" w:rsidP="00436CB4">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4.9</w:t>
            </w:r>
          </w:p>
        </w:tc>
        <w:tc>
          <w:tcPr>
            <w:tcW w:w="1843" w:type="dxa"/>
            <w:shd w:val="clear" w:color="auto" w:fill="auto"/>
          </w:tcPr>
          <w:p w:rsidR="005D3A88" w:rsidRPr="00A94F69" w:rsidRDefault="005D3A88" w:rsidP="00436CB4">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Служебные гаражи</w:t>
            </w:r>
          </w:p>
        </w:tc>
        <w:tc>
          <w:tcPr>
            <w:tcW w:w="7016" w:type="dxa"/>
            <w:shd w:val="clear" w:color="auto" w:fill="auto"/>
          </w:tcPr>
          <w:p w:rsidR="005D3A88" w:rsidRPr="00A94F69" w:rsidRDefault="005D3A88" w:rsidP="00436CB4">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A94F69">
                <w:rPr>
                  <w:rFonts w:ascii="Arial" w:eastAsia="Helvetica Neue Light" w:hAnsi="Arial" w:cs="Arial"/>
                  <w:sz w:val="18"/>
                  <w:szCs w:val="18"/>
                  <w:bdr w:val="nil"/>
                </w:rPr>
                <w:t>кодами 3.0</w:t>
              </w:r>
            </w:hyperlink>
            <w:r w:rsidRPr="00A94F69">
              <w:rPr>
                <w:rFonts w:ascii="Arial" w:eastAsia="Helvetica Neue Light" w:hAnsi="Arial" w:cs="Arial"/>
                <w:sz w:val="18"/>
                <w:szCs w:val="18"/>
                <w:bdr w:val="nil"/>
              </w:rPr>
              <w:t xml:space="preserve">, </w:t>
            </w:r>
            <w:hyperlink w:anchor="Par333" w:tooltip="4.0" w:history="1">
              <w:r w:rsidRPr="00A94F69">
                <w:rPr>
                  <w:rFonts w:ascii="Arial" w:eastAsia="Helvetica Neue Light" w:hAnsi="Arial" w:cs="Arial"/>
                  <w:sz w:val="18"/>
                  <w:szCs w:val="18"/>
                  <w:bdr w:val="nil"/>
                </w:rPr>
                <w:t>4.0</w:t>
              </w:r>
            </w:hyperlink>
            <w:r w:rsidRPr="00A94F69">
              <w:rPr>
                <w:rFonts w:ascii="Arial" w:eastAsia="Helvetica Neue Light" w:hAnsi="Arial" w:cs="Arial"/>
                <w:sz w:val="18"/>
                <w:szCs w:val="18"/>
                <w:bdr w:val="nil"/>
              </w:rPr>
              <w:t>, а также для стоянки и хранения транспортных средств общего пользования, в том числе в депо</w:t>
            </w:r>
          </w:p>
        </w:tc>
      </w:tr>
    </w:tbl>
    <w:p w:rsidR="005D3A88" w:rsidRPr="00A94F69" w:rsidRDefault="005D3A88" w:rsidP="00436CB4">
      <w:pPr>
        <w:widowControl w:val="0"/>
        <w:pBdr>
          <w:top w:val="nil"/>
          <w:left w:val="nil"/>
          <w:bottom w:val="nil"/>
          <w:right w:val="nil"/>
          <w:between w:val="nil"/>
          <w:bar w:val="nil"/>
        </w:pBdr>
        <w:spacing w:line="180" w:lineRule="exact"/>
        <w:rPr>
          <w:rFonts w:ascii="Arial" w:eastAsia="Helvetica Neue Light" w:hAnsi="Arial" w:cs="Arial"/>
          <w:sz w:val="18"/>
          <w:szCs w:val="18"/>
          <w:bdr w:val="nil"/>
        </w:rPr>
      </w:pPr>
    </w:p>
    <w:tbl>
      <w:tblPr>
        <w:tblW w:w="4915" w:type="pct"/>
        <w:tblInd w:w="8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3417"/>
        <w:gridCol w:w="2424"/>
        <w:gridCol w:w="4209"/>
      </w:tblGrid>
      <w:tr w:rsidR="005D3A88" w:rsidRPr="00A94F69" w:rsidTr="00436CB4">
        <w:trPr>
          <w:trHeight w:val="172"/>
        </w:trPr>
        <w:tc>
          <w:tcPr>
            <w:tcW w:w="2906" w:type="pct"/>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5D3A88" w:rsidRPr="00A94F69" w:rsidRDefault="005D3A88" w:rsidP="00A94F69">
            <w:pPr>
              <w:widowControl w:val="0"/>
              <w:pBdr>
                <w:top w:val="nil"/>
                <w:left w:val="nil"/>
                <w:bottom w:val="nil"/>
                <w:right w:val="nil"/>
                <w:between w:val="nil"/>
                <w:bar w:val="nil"/>
              </w:pBdr>
              <w:spacing w:line="180" w:lineRule="exact"/>
              <w:jc w:val="center"/>
              <w:rPr>
                <w:rFonts w:ascii="Arial" w:eastAsia="Helvetica Neue" w:hAnsi="Arial" w:cs="Arial"/>
                <w:bCs/>
                <w:sz w:val="18"/>
                <w:szCs w:val="18"/>
                <w:bdr w:val="nil"/>
              </w:rPr>
            </w:pPr>
            <w:r w:rsidRPr="00A94F69">
              <w:rPr>
                <w:rFonts w:ascii="Arial" w:eastAsia="Helvetica Neue" w:hAnsi="Arial" w:cs="Arial"/>
                <w:bCs/>
                <w:sz w:val="18"/>
                <w:szCs w:val="18"/>
                <w:bdr w:val="nil"/>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A94F69">
              <w:rPr>
                <w:rFonts w:ascii="Arial" w:eastAsia="Helvetica Neue" w:hAnsi="Arial" w:cs="Arial"/>
                <w:bCs/>
                <w:sz w:val="18"/>
                <w:szCs w:val="18"/>
                <w:bdr w:val="nil"/>
              </w:rPr>
              <w:br/>
              <w:t>капитального строительства</w:t>
            </w:r>
          </w:p>
        </w:tc>
        <w:tc>
          <w:tcPr>
            <w:tcW w:w="2094"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5D3A88" w:rsidRPr="00A94F69" w:rsidRDefault="005D3A88" w:rsidP="00A94F69">
            <w:pPr>
              <w:widowControl w:val="0"/>
              <w:pBdr>
                <w:top w:val="nil"/>
                <w:left w:val="nil"/>
                <w:bottom w:val="nil"/>
                <w:right w:val="nil"/>
                <w:between w:val="nil"/>
                <w:bar w:val="nil"/>
              </w:pBdr>
              <w:spacing w:line="180" w:lineRule="exact"/>
              <w:jc w:val="center"/>
              <w:rPr>
                <w:rFonts w:ascii="Arial" w:eastAsia="Helvetica Neue" w:hAnsi="Arial" w:cs="Arial"/>
                <w:bCs/>
                <w:sz w:val="18"/>
                <w:szCs w:val="18"/>
                <w:bdr w:val="nil"/>
              </w:rPr>
            </w:pPr>
            <w:r w:rsidRPr="00A94F69">
              <w:rPr>
                <w:rFonts w:ascii="Arial" w:eastAsia="Helvetica Neue" w:hAnsi="Arial" w:cs="Arial"/>
                <w:bCs/>
                <w:sz w:val="18"/>
                <w:szCs w:val="18"/>
                <w:bdr w:val="nil"/>
              </w:rPr>
              <w:t>примечания</w:t>
            </w:r>
          </w:p>
        </w:tc>
      </w:tr>
      <w:tr w:rsidR="005D3A88" w:rsidRPr="00A94F69" w:rsidTr="00436CB4">
        <w:tblPrEx>
          <w:shd w:val="clear" w:color="auto" w:fill="auto"/>
        </w:tblPrEx>
        <w:trPr>
          <w:trHeight w:val="144"/>
        </w:trPr>
        <w:tc>
          <w:tcPr>
            <w:tcW w:w="170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5D3A88" w:rsidRPr="00A94F69" w:rsidRDefault="005D3A88" w:rsidP="00A94F69">
            <w:pPr>
              <w:widowControl w:val="0"/>
              <w:pBdr>
                <w:top w:val="nil"/>
                <w:left w:val="nil"/>
                <w:bottom w:val="nil"/>
                <w:right w:val="nil"/>
                <w:between w:val="nil"/>
                <w:bar w:val="nil"/>
              </w:pBdr>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Предельные (минимальные и (или) максимальные) размеры земельных участков, в том числе их площадь</w:t>
            </w:r>
          </w:p>
        </w:tc>
        <w:tc>
          <w:tcPr>
            <w:tcW w:w="1206"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не подлежит установлению</w:t>
            </w:r>
          </w:p>
        </w:tc>
        <w:tc>
          <w:tcPr>
            <w:tcW w:w="2094" w:type="pct"/>
            <w:vMerge w:val="restar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5D3A88" w:rsidRPr="00A94F69" w:rsidRDefault="005D3A88" w:rsidP="00A94F69">
            <w:pPr>
              <w:widowControl w:val="0"/>
              <w:pBdr>
                <w:top w:val="nil"/>
                <w:left w:val="nil"/>
                <w:bottom w:val="nil"/>
                <w:right w:val="nil"/>
                <w:between w:val="nil"/>
                <w:bar w:val="nil"/>
              </w:pBdr>
              <w:spacing w:line="180" w:lineRule="exact"/>
              <w:contextualSpacing/>
              <w:jc w:val="both"/>
              <w:rPr>
                <w:rFonts w:ascii="Arial" w:eastAsia="Helvetica Neue Light" w:hAnsi="Arial" w:cs="Arial"/>
                <w:sz w:val="18"/>
                <w:szCs w:val="18"/>
                <w:bdr w:val="nil"/>
              </w:rPr>
            </w:pPr>
            <w:r w:rsidRPr="00A94F69">
              <w:rPr>
                <w:rFonts w:ascii="Arial" w:eastAsia="Helvetica Neue Light" w:hAnsi="Arial" w:cs="Arial"/>
                <w:sz w:val="18"/>
                <w:szCs w:val="18"/>
                <w:bdr w:val="nil"/>
              </w:rPr>
              <w:t>часть территорий, входящих в состав вышеперечисленных территориальных зон, может находиться в пределах зон с особыми условиями использования территорий в соответствии:</w:t>
            </w:r>
          </w:p>
          <w:p w:rsidR="005D3A88" w:rsidRPr="00A94F69" w:rsidRDefault="005D3A88" w:rsidP="00A94F69">
            <w:pPr>
              <w:widowControl w:val="0"/>
              <w:pBdr>
                <w:top w:val="nil"/>
                <w:left w:val="nil"/>
                <w:bottom w:val="nil"/>
                <w:right w:val="nil"/>
                <w:between w:val="nil"/>
                <w:bar w:val="nil"/>
              </w:pBdr>
              <w:spacing w:line="180" w:lineRule="exact"/>
              <w:contextualSpacing/>
              <w:jc w:val="both"/>
              <w:rPr>
                <w:rFonts w:ascii="Arial" w:eastAsia="Helvetica Neue Light" w:hAnsi="Arial" w:cs="Arial"/>
                <w:sz w:val="18"/>
                <w:szCs w:val="18"/>
                <w:bdr w:val="nil"/>
              </w:rPr>
            </w:pPr>
            <w:r w:rsidRPr="00A94F69">
              <w:rPr>
                <w:rFonts w:ascii="Arial" w:eastAsia="Helvetica Neue Light" w:hAnsi="Arial" w:cs="Arial"/>
                <w:sz w:val="18"/>
                <w:szCs w:val="18"/>
                <w:bdr w:val="nil"/>
              </w:rPr>
              <w:t>с картой зон с особыми условиями использования территорий;</w:t>
            </w:r>
          </w:p>
          <w:p w:rsidR="005D3A88" w:rsidRPr="00A94F69" w:rsidRDefault="005D3A88" w:rsidP="00A94F69">
            <w:pPr>
              <w:widowControl w:val="0"/>
              <w:pBdr>
                <w:top w:val="nil"/>
                <w:left w:val="nil"/>
                <w:bottom w:val="nil"/>
                <w:right w:val="nil"/>
                <w:between w:val="nil"/>
                <w:bar w:val="nil"/>
              </w:pBdr>
              <w:spacing w:line="180" w:lineRule="exact"/>
              <w:contextualSpacing/>
              <w:jc w:val="both"/>
              <w:rPr>
                <w:rFonts w:ascii="Arial" w:eastAsia="Helvetica Neue Light" w:hAnsi="Arial" w:cs="Arial"/>
                <w:sz w:val="18"/>
                <w:szCs w:val="18"/>
                <w:bdr w:val="nil"/>
              </w:rPr>
            </w:pPr>
            <w:r w:rsidRPr="00A94F69">
              <w:rPr>
                <w:rFonts w:ascii="Arial" w:eastAsia="Helvetica Neue Light" w:hAnsi="Arial" w:cs="Arial"/>
                <w:sz w:val="18"/>
                <w:szCs w:val="18"/>
                <w:bdr w:val="nil"/>
              </w:rPr>
              <w:t>со списком памятников истории, культуры и археологии, расположенных на территории Благодарненского городского округа.</w:t>
            </w:r>
          </w:p>
          <w:p w:rsidR="005D3A88" w:rsidRPr="00A94F69" w:rsidRDefault="005D3A88" w:rsidP="00A94F69">
            <w:pPr>
              <w:widowControl w:val="0"/>
              <w:pBdr>
                <w:top w:val="nil"/>
                <w:left w:val="nil"/>
                <w:bottom w:val="nil"/>
                <w:right w:val="nil"/>
                <w:between w:val="nil"/>
                <w:bar w:val="nil"/>
              </w:pBdr>
              <w:spacing w:line="180" w:lineRule="exact"/>
              <w:contextualSpacing/>
              <w:jc w:val="both"/>
              <w:rPr>
                <w:rFonts w:ascii="Arial" w:eastAsia="Helvetica Neue Light" w:hAnsi="Arial" w:cs="Arial"/>
                <w:sz w:val="18"/>
                <w:szCs w:val="18"/>
                <w:bdr w:val="nil"/>
              </w:rPr>
            </w:pPr>
            <w:r w:rsidRPr="00A94F69">
              <w:rPr>
                <w:rFonts w:ascii="Arial" w:eastAsia="Helvetica Neue Light" w:hAnsi="Arial" w:cs="Arial"/>
                <w:sz w:val="18"/>
                <w:szCs w:val="18"/>
                <w:bdr w:val="nil"/>
              </w:rPr>
              <w:t>Для данных территорий в соответствии с законодательством Российской Федерации и законодательством Ставропольского края установлены ограничения использования земельных участков и объектов капитального строительства</w:t>
            </w:r>
          </w:p>
        </w:tc>
      </w:tr>
      <w:tr w:rsidR="005D3A88" w:rsidRPr="00A94F69" w:rsidTr="00436CB4">
        <w:tblPrEx>
          <w:shd w:val="clear" w:color="auto" w:fill="auto"/>
        </w:tblPrEx>
        <w:trPr>
          <w:trHeight w:val="144"/>
        </w:trPr>
        <w:tc>
          <w:tcPr>
            <w:tcW w:w="1700" w:type="pct"/>
            <w:tcBorders>
              <w:top w:val="single" w:sz="4" w:space="0" w:color="auto"/>
            </w:tcBorders>
            <w:shd w:val="clear" w:color="auto" w:fill="FEFEFE"/>
            <w:tcMar>
              <w:top w:w="0" w:type="dxa"/>
              <w:left w:w="100" w:type="dxa"/>
              <w:bottom w:w="0" w:type="dxa"/>
              <w:right w:w="100" w:type="dxa"/>
            </w:tcMar>
            <w:vAlign w:val="center"/>
          </w:tcPr>
          <w:p w:rsidR="005D3A88" w:rsidRPr="00A94F69" w:rsidRDefault="005D3A88" w:rsidP="00A94F69">
            <w:pPr>
              <w:widowControl w:val="0"/>
              <w:pBdr>
                <w:top w:val="nil"/>
                <w:left w:val="nil"/>
                <w:bottom w:val="nil"/>
                <w:right w:val="nil"/>
                <w:between w:val="nil"/>
                <w:bar w:val="nil"/>
              </w:pBdr>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06" w:type="pct"/>
            <w:tcBorders>
              <w:top w:val="single" w:sz="4" w:space="0" w:color="auto"/>
            </w:tcBorders>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1 м</w:t>
            </w:r>
          </w:p>
        </w:tc>
        <w:tc>
          <w:tcPr>
            <w:tcW w:w="2094" w:type="pct"/>
            <w:vMerge/>
            <w:tcBorders>
              <w:top w:val="single" w:sz="4" w:space="0" w:color="auto"/>
            </w:tcBorders>
            <w:shd w:val="clear" w:color="auto" w:fill="FEFEFE"/>
            <w:tcMar>
              <w:top w:w="0" w:type="dxa"/>
              <w:left w:w="100" w:type="dxa"/>
              <w:bottom w:w="0" w:type="dxa"/>
              <w:right w:w="100" w:type="dxa"/>
            </w:tcMar>
            <w:vAlign w:val="cente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p>
        </w:tc>
      </w:tr>
      <w:tr w:rsidR="005D3A88" w:rsidRPr="00A94F69" w:rsidTr="00436CB4">
        <w:tblPrEx>
          <w:shd w:val="clear" w:color="auto" w:fill="auto"/>
        </w:tblPrEx>
        <w:trPr>
          <w:trHeight w:val="144"/>
        </w:trPr>
        <w:tc>
          <w:tcPr>
            <w:tcW w:w="1700" w:type="pct"/>
            <w:shd w:val="clear" w:color="auto" w:fill="FEFEFE"/>
            <w:tcMar>
              <w:top w:w="0" w:type="dxa"/>
              <w:left w:w="100" w:type="dxa"/>
              <w:bottom w:w="0" w:type="dxa"/>
              <w:right w:w="100" w:type="dxa"/>
            </w:tcMar>
            <w:vAlign w:val="center"/>
          </w:tcPr>
          <w:p w:rsidR="005D3A88" w:rsidRPr="00A94F69" w:rsidRDefault="005D3A88" w:rsidP="00A94F69">
            <w:pPr>
              <w:widowControl w:val="0"/>
              <w:pBdr>
                <w:top w:val="nil"/>
                <w:left w:val="nil"/>
                <w:bottom w:val="nil"/>
                <w:right w:val="nil"/>
                <w:between w:val="nil"/>
                <w:bar w:val="nil"/>
              </w:pBdr>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Предельная высота зданий</w:t>
            </w:r>
          </w:p>
        </w:tc>
        <w:tc>
          <w:tcPr>
            <w:tcW w:w="1206"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12 м</w:t>
            </w:r>
          </w:p>
        </w:tc>
        <w:tc>
          <w:tcPr>
            <w:tcW w:w="2094" w:type="pct"/>
            <w:vMerge/>
            <w:shd w:val="clear" w:color="auto" w:fill="FEFEFE"/>
            <w:tcMar>
              <w:top w:w="0" w:type="dxa"/>
              <w:left w:w="100" w:type="dxa"/>
              <w:bottom w:w="0" w:type="dxa"/>
              <w:right w:w="100" w:type="dxa"/>
            </w:tcMar>
            <w:vAlign w:val="cente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p>
        </w:tc>
      </w:tr>
      <w:tr w:rsidR="005D3A88" w:rsidRPr="00A94F69" w:rsidTr="00436CB4">
        <w:tblPrEx>
          <w:shd w:val="clear" w:color="auto" w:fill="auto"/>
        </w:tblPrEx>
        <w:trPr>
          <w:trHeight w:val="144"/>
        </w:trPr>
        <w:tc>
          <w:tcPr>
            <w:tcW w:w="1700" w:type="pct"/>
            <w:shd w:val="clear" w:color="auto" w:fill="FEFEFE"/>
            <w:tcMar>
              <w:top w:w="0" w:type="dxa"/>
              <w:left w:w="100" w:type="dxa"/>
              <w:bottom w:w="0" w:type="dxa"/>
              <w:right w:w="100" w:type="dxa"/>
            </w:tcMar>
            <w:vAlign w:val="center"/>
          </w:tcPr>
          <w:p w:rsidR="005D3A88" w:rsidRPr="00A94F69" w:rsidRDefault="005D3A88" w:rsidP="00A94F69">
            <w:pPr>
              <w:widowControl w:val="0"/>
              <w:pBdr>
                <w:top w:val="nil"/>
                <w:left w:val="nil"/>
                <w:bottom w:val="nil"/>
                <w:right w:val="nil"/>
                <w:between w:val="nil"/>
                <w:bar w:val="nil"/>
              </w:pBdr>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Предельное количество этажей</w:t>
            </w:r>
          </w:p>
        </w:tc>
        <w:tc>
          <w:tcPr>
            <w:tcW w:w="1206"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4</w:t>
            </w:r>
          </w:p>
        </w:tc>
        <w:tc>
          <w:tcPr>
            <w:tcW w:w="2094" w:type="pct"/>
            <w:vMerge/>
            <w:shd w:val="clear" w:color="auto" w:fill="FEFEFE"/>
            <w:tcMar>
              <w:top w:w="0" w:type="dxa"/>
              <w:left w:w="100" w:type="dxa"/>
              <w:bottom w:w="0" w:type="dxa"/>
              <w:right w:w="100" w:type="dxa"/>
            </w:tcMar>
            <w:vAlign w:val="cente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p>
        </w:tc>
      </w:tr>
      <w:tr w:rsidR="005D3A88" w:rsidRPr="00A94F69" w:rsidTr="00436CB4">
        <w:tblPrEx>
          <w:shd w:val="clear" w:color="auto" w:fill="auto"/>
        </w:tblPrEx>
        <w:trPr>
          <w:trHeight w:val="144"/>
        </w:trPr>
        <w:tc>
          <w:tcPr>
            <w:tcW w:w="1700" w:type="pct"/>
            <w:shd w:val="clear" w:color="auto" w:fill="FEFEFE"/>
            <w:tcMar>
              <w:top w:w="0" w:type="dxa"/>
              <w:left w:w="100" w:type="dxa"/>
              <w:bottom w:w="0" w:type="dxa"/>
              <w:right w:w="100" w:type="dxa"/>
            </w:tcMar>
            <w:vAlign w:val="center"/>
          </w:tcPr>
          <w:p w:rsidR="005D3A88" w:rsidRPr="00A94F69" w:rsidRDefault="005D3A88" w:rsidP="00A94F69">
            <w:pPr>
              <w:widowControl w:val="0"/>
              <w:pBdr>
                <w:top w:val="nil"/>
                <w:left w:val="nil"/>
                <w:bottom w:val="nil"/>
                <w:right w:val="nil"/>
                <w:between w:val="nil"/>
                <w:bar w:val="nil"/>
              </w:pBdr>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 xml:space="preserve">Максимальный процент застройки в границах земельного участка, определяемый как отношение </w:t>
            </w:r>
            <w:r w:rsidRPr="00A94F69">
              <w:rPr>
                <w:rFonts w:ascii="Arial" w:eastAsia="Helvetica Neue Light" w:hAnsi="Arial" w:cs="Arial"/>
                <w:sz w:val="18"/>
                <w:szCs w:val="18"/>
                <w:bdr w:val="nil"/>
              </w:rPr>
              <w:lastRenderedPageBreak/>
              <w:t>суммарной площади земельного участка, которая может быть застроена, ко всей площади земельного участка</w:t>
            </w:r>
          </w:p>
        </w:tc>
        <w:tc>
          <w:tcPr>
            <w:tcW w:w="1206"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lastRenderedPageBreak/>
              <w:t>80%</w:t>
            </w:r>
          </w:p>
        </w:tc>
        <w:tc>
          <w:tcPr>
            <w:tcW w:w="2094" w:type="pct"/>
            <w:vMerge/>
            <w:shd w:val="clear" w:color="auto" w:fill="FEFEFE"/>
            <w:tcMar>
              <w:top w:w="0" w:type="dxa"/>
              <w:left w:w="100" w:type="dxa"/>
              <w:bottom w:w="0" w:type="dxa"/>
              <w:right w:w="100" w:type="dxa"/>
            </w:tcMar>
            <w:vAlign w:val="cente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p>
        </w:tc>
      </w:tr>
    </w:tbl>
    <w:p w:rsidR="005D3A88" w:rsidRPr="00A94F69" w:rsidRDefault="005D3A88" w:rsidP="00A94F69">
      <w:pPr>
        <w:spacing w:line="180" w:lineRule="exact"/>
        <w:jc w:val="both"/>
        <w:rPr>
          <w:rFonts w:ascii="Arial" w:hAnsi="Arial" w:cs="Arial"/>
          <w:sz w:val="18"/>
          <w:szCs w:val="18"/>
        </w:rPr>
      </w:pPr>
    </w:p>
    <w:p w:rsidR="005D3A88" w:rsidRPr="00A94F69" w:rsidRDefault="005D3A88" w:rsidP="00A94F69">
      <w:pPr>
        <w:spacing w:line="180" w:lineRule="exact"/>
        <w:jc w:val="both"/>
        <w:rPr>
          <w:rFonts w:ascii="Arial" w:hAnsi="Arial" w:cs="Arial"/>
          <w:sz w:val="18"/>
          <w:szCs w:val="18"/>
        </w:rPr>
      </w:pPr>
      <w:r w:rsidRPr="00A94F69">
        <w:rPr>
          <w:rFonts w:ascii="Arial" w:hAnsi="Arial" w:cs="Arial"/>
          <w:sz w:val="18"/>
          <w:szCs w:val="18"/>
        </w:rPr>
        <w:t>Статья 5.3. Производственно-коммунальная зона объектов IV-V класса опасности по санитарной классификации (П3)</w:t>
      </w:r>
    </w:p>
    <w:p w:rsidR="005D3A88" w:rsidRPr="00A94F69" w:rsidRDefault="005D3A88" w:rsidP="00A94F69">
      <w:pPr>
        <w:spacing w:line="180" w:lineRule="exact"/>
        <w:jc w:val="both"/>
        <w:rPr>
          <w:rFonts w:ascii="Arial" w:hAnsi="Arial" w:cs="Arial"/>
          <w:sz w:val="18"/>
          <w:szCs w:val="18"/>
        </w:rPr>
      </w:pPr>
      <w:r w:rsidRPr="00A94F69">
        <w:rPr>
          <w:rFonts w:ascii="Arial" w:hAnsi="Arial" w:cs="Arial"/>
          <w:sz w:val="18"/>
          <w:szCs w:val="18"/>
        </w:rPr>
        <w:t>1. Производственно-коммунальная зона объектов IV-V класса опасности по санитарной классификации выделена для обеспечения правовых условий использования земельных участков и объектов капитального строительства предприятий, деятельность которых связана с шумом, загрязнениями, интенсивным движением транспорта, для которых необходима организация санитарно-защитной зоны размером соответственно 100 м, 50 м.</w:t>
      </w:r>
    </w:p>
    <w:p w:rsidR="005D3A88" w:rsidRPr="00A94F69" w:rsidRDefault="005D3A88" w:rsidP="00A94F69">
      <w:pPr>
        <w:widowControl w:val="0"/>
        <w:spacing w:line="180" w:lineRule="exact"/>
        <w:contextualSpacing/>
        <w:rPr>
          <w:rFonts w:ascii="Arial" w:eastAsia="Cambria" w:hAnsi="Arial" w:cs="Arial"/>
          <w:sz w:val="18"/>
          <w:szCs w:val="18"/>
        </w:rPr>
      </w:pPr>
    </w:p>
    <w:p w:rsidR="005D3A88" w:rsidRPr="00A94F69" w:rsidRDefault="005D3A88" w:rsidP="00A94F69">
      <w:pPr>
        <w:widowControl w:val="0"/>
        <w:spacing w:line="180" w:lineRule="exact"/>
        <w:contextualSpacing/>
        <w:rPr>
          <w:rFonts w:ascii="Arial" w:eastAsia="Cambria" w:hAnsi="Arial" w:cs="Arial"/>
          <w:sz w:val="18"/>
          <w:szCs w:val="18"/>
        </w:rPr>
      </w:pPr>
    </w:p>
    <w:p w:rsidR="005D3A88" w:rsidRPr="00A94F69" w:rsidRDefault="005D3A88" w:rsidP="00A94F69">
      <w:pPr>
        <w:widowControl w:val="0"/>
        <w:spacing w:line="180" w:lineRule="exact"/>
        <w:contextualSpacing/>
        <w:rPr>
          <w:rFonts w:ascii="Arial" w:eastAsia="Cambria" w:hAnsi="Arial" w:cs="Arial"/>
          <w:sz w:val="18"/>
          <w:szCs w:val="18"/>
        </w:rPr>
      </w:pPr>
    </w:p>
    <w:p w:rsidR="005D3A88" w:rsidRPr="00A94F69" w:rsidRDefault="005D3A88" w:rsidP="00A94F69">
      <w:pPr>
        <w:widowControl w:val="0"/>
        <w:spacing w:line="180" w:lineRule="exact"/>
        <w:ind w:firstLine="709"/>
        <w:contextualSpacing/>
        <w:jc w:val="center"/>
        <w:rPr>
          <w:rFonts w:ascii="Arial" w:eastAsia="Cambria" w:hAnsi="Arial" w:cs="Arial"/>
          <w:sz w:val="18"/>
          <w:szCs w:val="18"/>
        </w:rPr>
      </w:pPr>
      <w:r w:rsidRPr="00A94F69">
        <w:rPr>
          <w:rFonts w:ascii="Arial" w:eastAsia="Cambria" w:hAnsi="Arial" w:cs="Arial"/>
          <w:sz w:val="18"/>
          <w:szCs w:val="18"/>
        </w:rPr>
        <w:t>Основные виды разрешённого использования земельных участков зоны П3</w:t>
      </w:r>
    </w:p>
    <w:p w:rsidR="005D3A88" w:rsidRPr="00A94F69" w:rsidRDefault="005D3A88" w:rsidP="00A94F69">
      <w:pPr>
        <w:widowControl w:val="0"/>
        <w:spacing w:line="180" w:lineRule="exact"/>
        <w:ind w:firstLine="709"/>
        <w:jc w:val="center"/>
        <w:rPr>
          <w:rFonts w:ascii="Arial" w:eastAsia="Cambria" w:hAnsi="Arial" w:cs="Arial"/>
          <w:sz w:val="18"/>
          <w:szCs w:val="18"/>
        </w:rPr>
      </w:pPr>
    </w:p>
    <w:tbl>
      <w:tblPr>
        <w:tblW w:w="482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700"/>
        <w:gridCol w:w="6918"/>
      </w:tblGrid>
      <w:tr w:rsidR="005D3A88" w:rsidRPr="00A94F69" w:rsidTr="00A7739C">
        <w:trPr>
          <w:trHeight w:val="277"/>
        </w:trPr>
        <w:tc>
          <w:tcPr>
            <w:tcW w:w="645"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Код</w:t>
            </w:r>
          </w:p>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классификатора</w:t>
            </w:r>
          </w:p>
        </w:tc>
        <w:tc>
          <w:tcPr>
            <w:tcW w:w="859"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Наименование вида разрешенного использования</w:t>
            </w:r>
          </w:p>
        </w:tc>
        <w:tc>
          <w:tcPr>
            <w:tcW w:w="3496"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описание вида разрешенного использования</w:t>
            </w:r>
          </w:p>
        </w:tc>
      </w:tr>
      <w:tr w:rsidR="005D3A88" w:rsidRPr="00A94F69" w:rsidTr="00A7739C">
        <w:trPr>
          <w:trHeight w:val="859"/>
        </w:trPr>
        <w:tc>
          <w:tcPr>
            <w:tcW w:w="645"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3.1.1</w:t>
            </w:r>
          </w:p>
        </w:tc>
        <w:tc>
          <w:tcPr>
            <w:tcW w:w="859"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Предоставление коммунальных услуг</w:t>
            </w:r>
          </w:p>
        </w:tc>
        <w:tc>
          <w:tcPr>
            <w:tcW w:w="3496"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proofErr w:type="gramStart"/>
            <w:r w:rsidRPr="00A94F69">
              <w:rPr>
                <w:rFonts w:ascii="Arial" w:eastAsia="Arial Unicode MS" w:hAnsi="Arial" w:cs="Arial"/>
                <w:sz w:val="18"/>
                <w:szCs w:val="18"/>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5D3A88" w:rsidRPr="00A94F69" w:rsidTr="00A7739C">
        <w:trPr>
          <w:trHeight w:val="146"/>
        </w:trPr>
        <w:tc>
          <w:tcPr>
            <w:tcW w:w="645"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highlight w:val="yellow"/>
                <w:bdr w:val="nil"/>
              </w:rPr>
            </w:pPr>
            <w:r w:rsidRPr="00A94F69">
              <w:rPr>
                <w:rFonts w:ascii="Arial" w:eastAsia="Helvetica Neue Light" w:hAnsi="Arial" w:cs="Arial"/>
                <w:sz w:val="18"/>
                <w:szCs w:val="18"/>
                <w:bdr w:val="nil"/>
              </w:rPr>
              <w:t>3.8.1</w:t>
            </w:r>
          </w:p>
        </w:tc>
        <w:tc>
          <w:tcPr>
            <w:tcW w:w="859" w:type="pct"/>
            <w:shd w:val="clear" w:color="auto" w:fill="FEFEFE"/>
            <w:tcMar>
              <w:top w:w="0" w:type="dxa"/>
              <w:left w:w="100" w:type="dxa"/>
              <w:bottom w:w="0" w:type="dxa"/>
              <w:right w:w="100" w:type="dxa"/>
            </w:tcMar>
          </w:tcPr>
          <w:p w:rsidR="005D3A88" w:rsidRPr="00A94F69" w:rsidRDefault="005D3A88" w:rsidP="00436CB4">
            <w:pPr>
              <w:autoSpaceDE w:val="0"/>
              <w:autoSpaceDN w:val="0"/>
              <w:adjustRightInd w:val="0"/>
              <w:spacing w:line="180" w:lineRule="exact"/>
              <w:jc w:val="both"/>
              <w:rPr>
                <w:rFonts w:ascii="Arial" w:hAnsi="Arial" w:cs="Arial"/>
                <w:sz w:val="18"/>
                <w:szCs w:val="18"/>
              </w:rPr>
            </w:pPr>
            <w:r w:rsidRPr="00A94F69">
              <w:rPr>
                <w:rFonts w:ascii="Arial" w:hAnsi="Arial" w:cs="Arial"/>
                <w:sz w:val="18"/>
                <w:szCs w:val="18"/>
              </w:rPr>
              <w:t xml:space="preserve">Государственное управление </w:t>
            </w:r>
          </w:p>
        </w:tc>
        <w:tc>
          <w:tcPr>
            <w:tcW w:w="3496" w:type="pct"/>
            <w:shd w:val="clear" w:color="auto" w:fill="FEFEFE"/>
            <w:tcMar>
              <w:top w:w="0" w:type="dxa"/>
              <w:left w:w="100" w:type="dxa"/>
              <w:bottom w:w="0" w:type="dxa"/>
              <w:right w:w="100" w:type="dxa"/>
            </w:tcMar>
          </w:tcPr>
          <w:p w:rsidR="005D3A88" w:rsidRPr="00A94F69" w:rsidRDefault="005D3A88" w:rsidP="00436CB4">
            <w:pPr>
              <w:autoSpaceDE w:val="0"/>
              <w:autoSpaceDN w:val="0"/>
              <w:adjustRightInd w:val="0"/>
              <w:spacing w:line="180" w:lineRule="exact"/>
              <w:jc w:val="both"/>
              <w:rPr>
                <w:rFonts w:ascii="Arial" w:hAnsi="Arial" w:cs="Arial"/>
                <w:sz w:val="18"/>
                <w:szCs w:val="18"/>
              </w:rPr>
            </w:pPr>
            <w:r w:rsidRPr="00A94F69">
              <w:rPr>
                <w:rFonts w:ascii="Arial" w:hAnsi="Arial" w:cs="Arial"/>
                <w:sz w:val="18"/>
                <w:szCs w:val="18"/>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 </w:t>
            </w:r>
          </w:p>
        </w:tc>
      </w:tr>
      <w:tr w:rsidR="005D3A88" w:rsidRPr="00A94F69" w:rsidTr="00A7739C">
        <w:trPr>
          <w:trHeight w:val="146"/>
        </w:trPr>
        <w:tc>
          <w:tcPr>
            <w:tcW w:w="645"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4.9.1.4</w:t>
            </w:r>
          </w:p>
        </w:tc>
        <w:tc>
          <w:tcPr>
            <w:tcW w:w="859" w:type="pct"/>
            <w:shd w:val="clear" w:color="auto" w:fill="FEFEFE"/>
            <w:tcMar>
              <w:top w:w="0" w:type="dxa"/>
              <w:left w:w="100" w:type="dxa"/>
              <w:bottom w:w="0" w:type="dxa"/>
              <w:right w:w="100" w:type="dxa"/>
            </w:tcMar>
          </w:tcPr>
          <w:p w:rsidR="005D3A88" w:rsidRPr="00A94F69" w:rsidRDefault="005D3A88" w:rsidP="00436CB4">
            <w:pPr>
              <w:autoSpaceDE w:val="0"/>
              <w:autoSpaceDN w:val="0"/>
              <w:adjustRightInd w:val="0"/>
              <w:spacing w:line="180" w:lineRule="exact"/>
              <w:jc w:val="both"/>
              <w:rPr>
                <w:rFonts w:ascii="Arial" w:eastAsiaTheme="minorHAnsi" w:hAnsi="Arial" w:cs="Arial"/>
                <w:sz w:val="18"/>
                <w:szCs w:val="18"/>
                <w:lang w:eastAsia="en-US"/>
              </w:rPr>
            </w:pPr>
            <w:r w:rsidRPr="00A94F69">
              <w:rPr>
                <w:rFonts w:ascii="Arial" w:eastAsiaTheme="minorHAnsi" w:hAnsi="Arial" w:cs="Arial"/>
                <w:sz w:val="18"/>
                <w:szCs w:val="18"/>
                <w:lang w:eastAsia="en-US"/>
              </w:rPr>
              <w:t xml:space="preserve">Ремонт автомобилей </w:t>
            </w:r>
          </w:p>
        </w:tc>
        <w:tc>
          <w:tcPr>
            <w:tcW w:w="3496" w:type="pct"/>
            <w:shd w:val="clear" w:color="auto" w:fill="FEFEFE"/>
            <w:tcMar>
              <w:top w:w="0" w:type="dxa"/>
              <w:left w:w="100" w:type="dxa"/>
              <w:bottom w:w="0" w:type="dxa"/>
              <w:right w:w="100" w:type="dxa"/>
            </w:tcMar>
          </w:tcPr>
          <w:p w:rsidR="005D3A88" w:rsidRPr="00A94F69" w:rsidRDefault="005D3A88" w:rsidP="00436CB4">
            <w:pPr>
              <w:autoSpaceDE w:val="0"/>
              <w:autoSpaceDN w:val="0"/>
              <w:adjustRightInd w:val="0"/>
              <w:spacing w:line="180" w:lineRule="exact"/>
              <w:jc w:val="both"/>
              <w:rPr>
                <w:rFonts w:ascii="Arial" w:eastAsiaTheme="minorHAnsi" w:hAnsi="Arial" w:cs="Arial"/>
                <w:sz w:val="18"/>
                <w:szCs w:val="18"/>
                <w:lang w:eastAsia="en-US"/>
              </w:rPr>
            </w:pPr>
            <w:r w:rsidRPr="00A94F69">
              <w:rPr>
                <w:rFonts w:ascii="Arial" w:eastAsiaTheme="minorHAnsi" w:hAnsi="Arial" w:cs="Arial"/>
                <w:sz w:val="18"/>
                <w:szCs w:val="18"/>
                <w:lang w:eastAsia="en-US"/>
              </w:rPr>
              <w:t xml:space="preserve">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 </w:t>
            </w:r>
          </w:p>
        </w:tc>
      </w:tr>
      <w:tr w:rsidR="005D3A88" w:rsidRPr="00A94F69" w:rsidTr="00A7739C">
        <w:trPr>
          <w:trHeight w:val="573"/>
        </w:trPr>
        <w:tc>
          <w:tcPr>
            <w:tcW w:w="645"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6.7</w:t>
            </w:r>
          </w:p>
        </w:tc>
        <w:tc>
          <w:tcPr>
            <w:tcW w:w="859"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Энергетика</w:t>
            </w:r>
          </w:p>
        </w:tc>
        <w:tc>
          <w:tcPr>
            <w:tcW w:w="3496" w:type="pct"/>
            <w:shd w:val="clear" w:color="auto" w:fill="FEFEFE"/>
            <w:tcMar>
              <w:top w:w="0" w:type="dxa"/>
              <w:left w:w="100" w:type="dxa"/>
              <w:bottom w:w="0" w:type="dxa"/>
              <w:right w:w="100" w:type="dxa"/>
            </w:tcMar>
          </w:tcPr>
          <w:p w:rsidR="005D3A88" w:rsidRPr="00A94F69" w:rsidRDefault="005D3A88" w:rsidP="00436CB4">
            <w:pPr>
              <w:widowControl w:val="0"/>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A94F69">
              <w:rPr>
                <w:rFonts w:ascii="Arial" w:eastAsia="Helvetica Neue Light" w:hAnsi="Arial" w:cs="Arial"/>
                <w:sz w:val="18"/>
                <w:szCs w:val="18"/>
                <w:bdr w:val="nil"/>
              </w:rPr>
              <w:t>золоотвалов</w:t>
            </w:r>
            <w:proofErr w:type="spellEnd"/>
            <w:r w:rsidRPr="00A94F69">
              <w:rPr>
                <w:rFonts w:ascii="Arial" w:eastAsia="Helvetica Neue Light" w:hAnsi="Arial" w:cs="Arial"/>
                <w:sz w:val="18"/>
                <w:szCs w:val="18"/>
                <w:bdr w:val="nil"/>
              </w:rPr>
              <w:t>, гидротехнических сооружений);</w:t>
            </w:r>
          </w:p>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contextualSpacing/>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5D3A88" w:rsidRPr="00A94F69" w:rsidTr="00A7739C">
        <w:tblPrEx>
          <w:tblCellMar>
            <w:left w:w="103" w:type="dxa"/>
            <w:right w:w="108" w:type="dxa"/>
          </w:tblCellMar>
          <w:tblLook w:val="00A0" w:firstRow="1" w:lastRow="0" w:firstColumn="1" w:lastColumn="0" w:noHBand="0" w:noVBand="0"/>
        </w:tblPrEx>
        <w:trPr>
          <w:trHeight w:val="254"/>
        </w:trPr>
        <w:tc>
          <w:tcPr>
            <w:tcW w:w="645" w:type="pct"/>
            <w:tcMar>
              <w:left w:w="103" w:type="dxa"/>
            </w:tcMar>
          </w:tcPr>
          <w:p w:rsidR="005D3A88" w:rsidRPr="00A94F69" w:rsidRDefault="005D3A88" w:rsidP="00436CB4">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6.8</w:t>
            </w:r>
          </w:p>
        </w:tc>
        <w:tc>
          <w:tcPr>
            <w:tcW w:w="859" w:type="pct"/>
            <w:tcMar>
              <w:left w:w="103" w:type="dxa"/>
            </w:tcMar>
          </w:tcPr>
          <w:p w:rsidR="005D3A88" w:rsidRPr="00A94F69" w:rsidRDefault="005D3A88" w:rsidP="00436CB4">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Связь</w:t>
            </w:r>
          </w:p>
        </w:tc>
        <w:tc>
          <w:tcPr>
            <w:tcW w:w="3496" w:type="pct"/>
            <w:shd w:val="clear" w:color="auto" w:fill="FFFFFF"/>
            <w:tcMar>
              <w:left w:w="103" w:type="dxa"/>
            </w:tcMar>
          </w:tcPr>
          <w:p w:rsidR="005D3A88" w:rsidRPr="00A94F69" w:rsidRDefault="005D3A88" w:rsidP="00436CB4">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A94F69">
                <w:rPr>
                  <w:rFonts w:ascii="Arial" w:eastAsia="Helvetica Neue Light" w:hAnsi="Arial" w:cs="Arial"/>
                  <w:sz w:val="18"/>
                  <w:szCs w:val="18"/>
                  <w:bdr w:val="nil"/>
                </w:rPr>
                <w:t>кодами 3.1</w:t>
              </w:r>
            </w:hyperlink>
            <w:r w:rsidRPr="00A94F69">
              <w:rPr>
                <w:rFonts w:ascii="Arial" w:eastAsia="Helvetica Neue Light" w:hAnsi="Arial" w:cs="Arial"/>
                <w:sz w:val="18"/>
                <w:szCs w:val="18"/>
                <w:bdr w:val="nil"/>
              </w:rPr>
              <w:t>.1, 3.2.3</w:t>
            </w:r>
          </w:p>
        </w:tc>
      </w:tr>
      <w:tr w:rsidR="005D3A88" w:rsidRPr="00A94F69" w:rsidTr="00A7739C">
        <w:tblPrEx>
          <w:tblCellMar>
            <w:left w:w="103" w:type="dxa"/>
            <w:right w:w="108" w:type="dxa"/>
          </w:tblCellMar>
          <w:tblLook w:val="00A0" w:firstRow="1" w:lastRow="0" w:firstColumn="1" w:lastColumn="0" w:noHBand="0" w:noVBand="0"/>
        </w:tblPrEx>
        <w:trPr>
          <w:trHeight w:val="1424"/>
        </w:trPr>
        <w:tc>
          <w:tcPr>
            <w:tcW w:w="645" w:type="pct"/>
            <w:tcMar>
              <w:left w:w="103" w:type="dxa"/>
            </w:tcMar>
          </w:tcPr>
          <w:p w:rsidR="005D3A88" w:rsidRPr="00A94F69" w:rsidRDefault="005D3A88" w:rsidP="00436CB4">
            <w:pPr>
              <w:widowControl w:val="0"/>
              <w:spacing w:line="180" w:lineRule="exact"/>
              <w:jc w:val="both"/>
              <w:rPr>
                <w:rFonts w:ascii="Arial" w:eastAsia="Cambria" w:hAnsi="Arial" w:cs="Arial"/>
                <w:sz w:val="18"/>
                <w:szCs w:val="18"/>
                <w:lang w:val="en-US"/>
              </w:rPr>
            </w:pPr>
            <w:r w:rsidRPr="00A94F69">
              <w:rPr>
                <w:rFonts w:ascii="Arial" w:eastAsia="Cambria" w:hAnsi="Arial" w:cs="Arial"/>
                <w:sz w:val="18"/>
                <w:szCs w:val="18"/>
                <w:lang w:val="en-US"/>
              </w:rPr>
              <w:t>6.9</w:t>
            </w:r>
          </w:p>
        </w:tc>
        <w:tc>
          <w:tcPr>
            <w:tcW w:w="859" w:type="pct"/>
            <w:tcMar>
              <w:left w:w="103" w:type="dxa"/>
            </w:tcMar>
          </w:tcPr>
          <w:p w:rsidR="005D3A88" w:rsidRPr="00A94F69" w:rsidRDefault="005D3A88" w:rsidP="00436CB4">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Склады</w:t>
            </w:r>
          </w:p>
        </w:tc>
        <w:tc>
          <w:tcPr>
            <w:tcW w:w="3496" w:type="pct"/>
            <w:shd w:val="clear" w:color="auto" w:fill="FFFFFF"/>
            <w:tcMar>
              <w:left w:w="103" w:type="dxa"/>
            </w:tcMar>
          </w:tcPr>
          <w:p w:rsidR="005D3A88" w:rsidRPr="00A94F69" w:rsidRDefault="005D3A88" w:rsidP="00436CB4">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proofErr w:type="gramStart"/>
            <w:r w:rsidRPr="00A94F69">
              <w:rPr>
                <w:rFonts w:ascii="Arial" w:eastAsia="Helvetica Neue Light" w:hAnsi="Arial" w:cs="Arial"/>
                <w:sz w:val="18"/>
                <w:szCs w:val="18"/>
                <w:bdr w:val="ni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5D3A88" w:rsidRPr="00A94F69" w:rsidTr="00A7739C">
        <w:tblPrEx>
          <w:tblCellMar>
            <w:left w:w="103" w:type="dxa"/>
            <w:right w:w="108" w:type="dxa"/>
          </w:tblCellMar>
          <w:tblLook w:val="00A0" w:firstRow="1" w:lastRow="0" w:firstColumn="1" w:lastColumn="0" w:noHBand="0" w:noVBand="0"/>
        </w:tblPrEx>
        <w:trPr>
          <w:trHeight w:val="415"/>
        </w:trPr>
        <w:tc>
          <w:tcPr>
            <w:tcW w:w="645" w:type="pct"/>
            <w:tcMar>
              <w:left w:w="103" w:type="dxa"/>
            </w:tcMar>
          </w:tcPr>
          <w:p w:rsidR="005D3A88" w:rsidRPr="00A94F69" w:rsidRDefault="005D3A88" w:rsidP="00436CB4">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6.9.1</w:t>
            </w:r>
          </w:p>
        </w:tc>
        <w:tc>
          <w:tcPr>
            <w:tcW w:w="859" w:type="pct"/>
            <w:tcMar>
              <w:left w:w="103" w:type="dxa"/>
            </w:tcMar>
          </w:tcPr>
          <w:p w:rsidR="005D3A88" w:rsidRPr="00A94F69" w:rsidRDefault="005D3A88" w:rsidP="00436CB4">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Складские площадки</w:t>
            </w:r>
          </w:p>
        </w:tc>
        <w:tc>
          <w:tcPr>
            <w:tcW w:w="3496" w:type="pct"/>
            <w:shd w:val="clear" w:color="auto" w:fill="FFFFFF"/>
            <w:tcMar>
              <w:left w:w="103" w:type="dxa"/>
            </w:tcMar>
          </w:tcPr>
          <w:p w:rsidR="005D3A88" w:rsidRPr="00A94F69" w:rsidRDefault="005D3A88" w:rsidP="00436CB4">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временное хранение, распределение и перевалка грузов (за исключением хранения стратегических запасов) на открытом воздухе</w:t>
            </w:r>
          </w:p>
        </w:tc>
      </w:tr>
      <w:tr w:rsidR="005D3A88" w:rsidRPr="00A94F69" w:rsidTr="00A7739C">
        <w:trPr>
          <w:trHeight w:val="553"/>
        </w:trPr>
        <w:tc>
          <w:tcPr>
            <w:tcW w:w="645"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7.5</w:t>
            </w:r>
          </w:p>
        </w:tc>
        <w:tc>
          <w:tcPr>
            <w:tcW w:w="859"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Трубопроводный транспорт</w:t>
            </w:r>
          </w:p>
        </w:tc>
        <w:tc>
          <w:tcPr>
            <w:tcW w:w="3496"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5D3A88" w:rsidRPr="00A94F69" w:rsidTr="00A7739C">
        <w:trPr>
          <w:trHeight w:val="142"/>
        </w:trPr>
        <w:tc>
          <w:tcPr>
            <w:tcW w:w="645" w:type="pct"/>
            <w:shd w:val="clear" w:color="auto" w:fill="FEFEFE"/>
            <w:tcMar>
              <w:top w:w="0" w:type="dxa"/>
              <w:left w:w="100" w:type="dxa"/>
              <w:bottom w:w="0" w:type="dxa"/>
              <w:right w:w="100" w:type="dxa"/>
            </w:tcMar>
          </w:tcPr>
          <w:p w:rsidR="005D3A88" w:rsidRPr="00A94F69" w:rsidRDefault="005D3A88" w:rsidP="00436CB4">
            <w:pPr>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12.0.1</w:t>
            </w:r>
          </w:p>
        </w:tc>
        <w:tc>
          <w:tcPr>
            <w:tcW w:w="859"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Улично-дорожная сеть</w:t>
            </w:r>
          </w:p>
        </w:tc>
        <w:tc>
          <w:tcPr>
            <w:tcW w:w="3496"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94F69">
              <w:rPr>
                <w:rFonts w:ascii="Arial" w:eastAsia="Arial Unicode MS" w:hAnsi="Arial" w:cs="Arial"/>
                <w:sz w:val="18"/>
                <w:szCs w:val="18"/>
                <w:bdr w:val="nil"/>
              </w:rPr>
              <w:t>велотранспортной</w:t>
            </w:r>
            <w:proofErr w:type="spellEnd"/>
            <w:r w:rsidRPr="00A94F69">
              <w:rPr>
                <w:rFonts w:ascii="Arial" w:eastAsia="Arial Unicode MS" w:hAnsi="Arial" w:cs="Arial"/>
                <w:sz w:val="18"/>
                <w:szCs w:val="18"/>
                <w:bdr w:val="nil"/>
              </w:rPr>
              <w:t xml:space="preserve"> и инженерной инфраструктуры;</w:t>
            </w:r>
          </w:p>
          <w:p w:rsidR="005D3A88" w:rsidRPr="00A94F69" w:rsidRDefault="005D3A88" w:rsidP="00436CB4">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размещение придорожных стоянок (парковок) транспортных сре</w:t>
            </w:r>
            <w:proofErr w:type="gramStart"/>
            <w:r w:rsidRPr="00A94F69">
              <w:rPr>
                <w:rFonts w:ascii="Arial" w:eastAsia="Arial Unicode MS" w:hAnsi="Arial" w:cs="Arial"/>
                <w:sz w:val="18"/>
                <w:szCs w:val="18"/>
                <w:bdr w:val="nil"/>
              </w:rPr>
              <w:t>дств в гр</w:t>
            </w:r>
            <w:proofErr w:type="gramEnd"/>
            <w:r w:rsidRPr="00A94F69">
              <w:rPr>
                <w:rFonts w:ascii="Arial" w:eastAsia="Arial Unicode MS" w:hAnsi="Arial" w:cs="Arial"/>
                <w:sz w:val="18"/>
                <w:szCs w:val="18"/>
                <w:bdr w:val="nil"/>
              </w:rPr>
              <w:t xml:space="preserve">аницах городских улиц и дорог, за исключением предусмотренных видами разрешенного использования с </w:t>
            </w:r>
            <w:hyperlink w:anchor="Par186" w:tooltip="2.7.1" w:history="1">
              <w:r w:rsidRPr="00A94F69">
                <w:rPr>
                  <w:rFonts w:ascii="Arial" w:eastAsia="Arial Unicode MS" w:hAnsi="Arial" w:cs="Arial"/>
                  <w:sz w:val="18"/>
                  <w:szCs w:val="18"/>
                  <w:bdr w:val="nil"/>
                </w:rPr>
                <w:t>кодами 2.7.1</w:t>
              </w:r>
            </w:hyperlink>
            <w:r w:rsidRPr="00A94F69">
              <w:rPr>
                <w:rFonts w:ascii="Arial" w:eastAsia="Arial Unicode MS" w:hAnsi="Arial" w:cs="Arial"/>
                <w:sz w:val="18"/>
                <w:szCs w:val="18"/>
                <w:bdr w:val="nil"/>
              </w:rPr>
              <w:t xml:space="preserve">, </w:t>
            </w:r>
            <w:hyperlink w:anchor="Par382" w:tooltip="4.9" w:history="1">
              <w:r w:rsidRPr="00A94F69">
                <w:rPr>
                  <w:rFonts w:ascii="Arial" w:eastAsia="Arial Unicode MS" w:hAnsi="Arial" w:cs="Arial"/>
                  <w:sz w:val="18"/>
                  <w:szCs w:val="18"/>
                  <w:bdr w:val="nil"/>
                </w:rPr>
                <w:t>4.9</w:t>
              </w:r>
            </w:hyperlink>
            <w:r w:rsidRPr="00A94F69">
              <w:rPr>
                <w:rFonts w:ascii="Arial" w:eastAsia="Arial Unicode MS" w:hAnsi="Arial" w:cs="Arial"/>
                <w:sz w:val="18"/>
                <w:szCs w:val="18"/>
                <w:bdr w:val="nil"/>
              </w:rPr>
              <w:t xml:space="preserve">, </w:t>
            </w:r>
            <w:hyperlink w:anchor="Par567" w:tooltip="7.2.3" w:history="1">
              <w:r w:rsidRPr="00A94F69">
                <w:rPr>
                  <w:rFonts w:ascii="Arial" w:eastAsia="Arial Unicode MS" w:hAnsi="Arial" w:cs="Arial"/>
                  <w:sz w:val="18"/>
                  <w:szCs w:val="18"/>
                  <w:bdr w:val="nil"/>
                </w:rPr>
                <w:t>7.2.3</w:t>
              </w:r>
            </w:hyperlink>
            <w:r w:rsidRPr="00A94F69">
              <w:rPr>
                <w:rFonts w:ascii="Arial" w:eastAsia="Arial Unicode MS" w:hAnsi="Arial" w:cs="Arial"/>
                <w:sz w:val="18"/>
                <w:szCs w:val="18"/>
                <w:bdr w:val="nil"/>
              </w:rPr>
              <w:t>, а также некапитальных сооружений, предназначенных для охраны транспортных средств</w:t>
            </w:r>
          </w:p>
        </w:tc>
      </w:tr>
      <w:tr w:rsidR="005D3A88" w:rsidRPr="00A94F69" w:rsidTr="00A7739C">
        <w:trPr>
          <w:trHeight w:val="142"/>
        </w:trPr>
        <w:tc>
          <w:tcPr>
            <w:tcW w:w="645" w:type="pct"/>
            <w:shd w:val="clear" w:color="auto" w:fill="FEFEFE"/>
            <w:tcMar>
              <w:top w:w="0" w:type="dxa"/>
              <w:left w:w="100" w:type="dxa"/>
              <w:bottom w:w="0" w:type="dxa"/>
              <w:right w:w="100" w:type="dxa"/>
            </w:tcMar>
          </w:tcPr>
          <w:p w:rsidR="005D3A88" w:rsidRPr="00A94F69" w:rsidRDefault="005D3A88" w:rsidP="00436CB4">
            <w:pPr>
              <w:tabs>
                <w:tab w:val="left" w:pos="920"/>
                <w:tab w:val="left" w:pos="1840"/>
              </w:tabs>
              <w:spacing w:line="180" w:lineRule="exact"/>
              <w:jc w:val="both"/>
              <w:rPr>
                <w:rFonts w:ascii="Arial" w:hAnsi="Arial" w:cs="Arial"/>
                <w:color w:val="auto"/>
                <w:sz w:val="18"/>
                <w:szCs w:val="18"/>
              </w:rPr>
            </w:pPr>
            <w:r w:rsidRPr="00A94F69">
              <w:rPr>
                <w:rFonts w:ascii="Arial" w:hAnsi="Arial" w:cs="Arial"/>
                <w:color w:val="auto"/>
                <w:sz w:val="18"/>
                <w:szCs w:val="18"/>
              </w:rPr>
              <w:t>12.0.2</w:t>
            </w:r>
          </w:p>
        </w:tc>
        <w:tc>
          <w:tcPr>
            <w:tcW w:w="859" w:type="pct"/>
            <w:shd w:val="clear" w:color="auto" w:fill="FEFEFE"/>
            <w:tcMar>
              <w:top w:w="0" w:type="dxa"/>
              <w:left w:w="100" w:type="dxa"/>
              <w:bottom w:w="0" w:type="dxa"/>
              <w:right w:w="100" w:type="dxa"/>
            </w:tcMar>
          </w:tcPr>
          <w:p w:rsidR="005D3A88" w:rsidRPr="00A94F69" w:rsidRDefault="005D3A88" w:rsidP="00436CB4">
            <w:pPr>
              <w:widowControl w:val="0"/>
              <w:tabs>
                <w:tab w:val="left" w:pos="920"/>
                <w:tab w:val="left" w:pos="1840"/>
              </w:tabs>
              <w:spacing w:line="180" w:lineRule="exact"/>
              <w:jc w:val="both"/>
              <w:rPr>
                <w:rFonts w:ascii="Arial" w:hAnsi="Arial" w:cs="Arial"/>
                <w:color w:val="auto"/>
                <w:sz w:val="18"/>
                <w:szCs w:val="18"/>
              </w:rPr>
            </w:pPr>
            <w:r w:rsidRPr="00A94F69">
              <w:rPr>
                <w:rFonts w:ascii="Arial" w:hAnsi="Arial" w:cs="Arial"/>
                <w:color w:val="auto"/>
                <w:sz w:val="18"/>
                <w:szCs w:val="18"/>
              </w:rPr>
              <w:t>Благоустройство территории</w:t>
            </w:r>
          </w:p>
        </w:tc>
        <w:tc>
          <w:tcPr>
            <w:tcW w:w="3496" w:type="pct"/>
            <w:shd w:val="clear" w:color="auto" w:fill="FEFEFE"/>
            <w:tcMar>
              <w:top w:w="0" w:type="dxa"/>
              <w:left w:w="100" w:type="dxa"/>
              <w:bottom w:w="0" w:type="dxa"/>
              <w:right w:w="100" w:type="dxa"/>
            </w:tcMar>
          </w:tcPr>
          <w:p w:rsidR="005D3A88" w:rsidRPr="00A94F69" w:rsidRDefault="005D3A88" w:rsidP="00436CB4">
            <w:pPr>
              <w:spacing w:line="180" w:lineRule="exact"/>
              <w:jc w:val="both"/>
              <w:rPr>
                <w:rFonts w:ascii="Arial" w:eastAsia="Arial Unicode MS" w:hAnsi="Arial" w:cs="Arial"/>
                <w:sz w:val="18"/>
                <w:szCs w:val="18"/>
                <w:bdr w:val="nil"/>
              </w:rPr>
            </w:pPr>
            <w:r w:rsidRPr="00A94F69">
              <w:rPr>
                <w:rFonts w:ascii="Arial" w:eastAsia="Helvetica Neue Light" w:hAnsi="Arial" w:cs="Arial"/>
                <w:sz w:val="18"/>
                <w:szCs w:val="18"/>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5D3A88" w:rsidRPr="00A94F69" w:rsidRDefault="005D3A88" w:rsidP="00A94F69">
      <w:pPr>
        <w:widowControl w:val="0"/>
        <w:spacing w:line="180" w:lineRule="exact"/>
        <w:ind w:firstLine="709"/>
        <w:contextualSpacing/>
        <w:jc w:val="center"/>
        <w:rPr>
          <w:rFonts w:ascii="Arial" w:eastAsia="Cambria" w:hAnsi="Arial" w:cs="Arial"/>
          <w:sz w:val="18"/>
          <w:szCs w:val="18"/>
        </w:rPr>
      </w:pPr>
      <w:r w:rsidRPr="00A94F69">
        <w:rPr>
          <w:rFonts w:ascii="Arial" w:eastAsia="Cambria" w:hAnsi="Arial" w:cs="Arial"/>
          <w:sz w:val="18"/>
          <w:szCs w:val="18"/>
        </w:rPr>
        <w:t>Условно-разрешённые виды разрешённого использования земельных участков зоны П3</w:t>
      </w:r>
    </w:p>
    <w:p w:rsidR="005D3A88" w:rsidRPr="00A94F69" w:rsidRDefault="005D3A88" w:rsidP="00A94F69">
      <w:pPr>
        <w:widowControl w:val="0"/>
        <w:spacing w:line="180" w:lineRule="exact"/>
        <w:ind w:firstLine="709"/>
        <w:jc w:val="center"/>
        <w:rPr>
          <w:rFonts w:ascii="Arial" w:eastAsia="Cambria" w:hAnsi="Arial" w:cs="Arial"/>
          <w:sz w:val="18"/>
          <w:szCs w:val="18"/>
        </w:rPr>
      </w:pPr>
    </w:p>
    <w:tbl>
      <w:tblPr>
        <w:tblW w:w="4834"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701"/>
        <w:gridCol w:w="6946"/>
      </w:tblGrid>
      <w:tr w:rsidR="005D3A88" w:rsidRPr="00A94F69" w:rsidTr="00A7739C">
        <w:trPr>
          <w:trHeight w:val="277"/>
        </w:trPr>
        <w:tc>
          <w:tcPr>
            <w:tcW w:w="643"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Код</w:t>
            </w:r>
          </w:p>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классификатора</w:t>
            </w:r>
          </w:p>
        </w:tc>
        <w:tc>
          <w:tcPr>
            <w:tcW w:w="857"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Наименование вида разрешенного использования</w:t>
            </w:r>
          </w:p>
        </w:tc>
        <w:tc>
          <w:tcPr>
            <w:tcW w:w="3500"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описание вида разрешенного использования</w:t>
            </w:r>
          </w:p>
        </w:tc>
      </w:tr>
      <w:tr w:rsidR="005D3A88" w:rsidRPr="00A94F69" w:rsidTr="00A7739C">
        <w:trPr>
          <w:trHeight w:val="277"/>
        </w:trPr>
        <w:tc>
          <w:tcPr>
            <w:tcW w:w="643"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lastRenderedPageBreak/>
              <w:t>4.4</w:t>
            </w:r>
          </w:p>
        </w:tc>
        <w:tc>
          <w:tcPr>
            <w:tcW w:w="857"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Магазины</w:t>
            </w:r>
          </w:p>
        </w:tc>
        <w:tc>
          <w:tcPr>
            <w:tcW w:w="3500"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D3A88" w:rsidRPr="00A94F69" w:rsidTr="00A7739C">
        <w:trPr>
          <w:trHeight w:val="277"/>
        </w:trPr>
        <w:tc>
          <w:tcPr>
            <w:tcW w:w="643"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2.7.1</w:t>
            </w:r>
          </w:p>
        </w:tc>
        <w:tc>
          <w:tcPr>
            <w:tcW w:w="857" w:type="pct"/>
            <w:shd w:val="clear" w:color="auto" w:fill="FEFEFE"/>
            <w:tcMar>
              <w:top w:w="0" w:type="dxa"/>
              <w:left w:w="100" w:type="dxa"/>
              <w:bottom w:w="0" w:type="dxa"/>
              <w:right w:w="100" w:type="dxa"/>
            </w:tcMar>
          </w:tcPr>
          <w:p w:rsidR="005D3A88" w:rsidRPr="00A94F69" w:rsidRDefault="005D3A88" w:rsidP="00436CB4">
            <w:pPr>
              <w:widowControl w:val="0"/>
              <w:spacing w:line="180" w:lineRule="exact"/>
              <w:jc w:val="both"/>
              <w:rPr>
                <w:rFonts w:ascii="Arial" w:eastAsia="Cambria" w:hAnsi="Arial" w:cs="Arial"/>
                <w:sz w:val="18"/>
                <w:szCs w:val="18"/>
              </w:rPr>
            </w:pPr>
            <w:proofErr w:type="spellStart"/>
            <w:r w:rsidRPr="00A94F69">
              <w:rPr>
                <w:rFonts w:ascii="Arial" w:eastAsia="Cambria" w:hAnsi="Arial" w:cs="Arial"/>
                <w:sz w:val="18"/>
                <w:szCs w:val="18"/>
                <w:lang w:val="en-US"/>
              </w:rPr>
              <w:t>Хранение</w:t>
            </w:r>
            <w:proofErr w:type="spellEnd"/>
            <w:r w:rsidRPr="00A94F69">
              <w:rPr>
                <w:rFonts w:ascii="Arial" w:eastAsia="Cambria" w:hAnsi="Arial" w:cs="Arial"/>
                <w:sz w:val="18"/>
                <w:szCs w:val="18"/>
                <w:lang w:val="en-US"/>
              </w:rPr>
              <w:t xml:space="preserve"> </w:t>
            </w:r>
            <w:proofErr w:type="spellStart"/>
            <w:r w:rsidRPr="00A94F69">
              <w:rPr>
                <w:rFonts w:ascii="Arial" w:eastAsia="Cambria" w:hAnsi="Arial" w:cs="Arial"/>
                <w:sz w:val="18"/>
                <w:szCs w:val="18"/>
                <w:lang w:val="en-US"/>
              </w:rPr>
              <w:t>автотранспорта</w:t>
            </w:r>
            <w:proofErr w:type="spellEnd"/>
          </w:p>
        </w:tc>
        <w:tc>
          <w:tcPr>
            <w:tcW w:w="3500" w:type="pct"/>
            <w:shd w:val="clear" w:color="auto" w:fill="FEFEFE"/>
            <w:tcMar>
              <w:top w:w="0" w:type="dxa"/>
              <w:left w:w="100" w:type="dxa"/>
              <w:bottom w:w="0" w:type="dxa"/>
              <w:right w:w="100" w:type="dxa"/>
            </w:tcMar>
          </w:tcPr>
          <w:p w:rsidR="005D3A88" w:rsidRPr="00A94F69" w:rsidRDefault="005D3A88" w:rsidP="00436CB4">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Cambria" w:hAnsi="Arial" w:cs="Arial"/>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94F69">
              <w:rPr>
                <w:rFonts w:ascii="Arial" w:eastAsia="Cambria" w:hAnsi="Arial" w:cs="Arial"/>
                <w:sz w:val="18"/>
                <w:szCs w:val="18"/>
              </w:rPr>
              <w:t>машино</w:t>
            </w:r>
            <w:proofErr w:type="spellEnd"/>
            <w:r w:rsidRPr="00A94F69">
              <w:rPr>
                <w:rFonts w:ascii="Arial" w:eastAsia="Cambria" w:hAnsi="Arial" w:cs="Arial"/>
                <w:sz w:val="18"/>
                <w:szCs w:val="18"/>
              </w:rPr>
              <w:t>-места, за исключением гаражей, размещение которых предусмотрено содержанием видов разрешенного использования с кодами 2.7.2, 4.9</w:t>
            </w:r>
          </w:p>
        </w:tc>
      </w:tr>
      <w:tr w:rsidR="005D3A88" w:rsidRPr="00A94F69" w:rsidTr="00A7739C">
        <w:trPr>
          <w:trHeight w:val="277"/>
        </w:trPr>
        <w:tc>
          <w:tcPr>
            <w:tcW w:w="643"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4.9</w:t>
            </w:r>
          </w:p>
        </w:tc>
        <w:tc>
          <w:tcPr>
            <w:tcW w:w="857" w:type="pct"/>
            <w:shd w:val="clear" w:color="auto" w:fill="FEFEFE"/>
            <w:tcMar>
              <w:top w:w="0" w:type="dxa"/>
              <w:left w:w="100" w:type="dxa"/>
              <w:bottom w:w="0" w:type="dxa"/>
              <w:right w:w="100" w:type="dxa"/>
            </w:tcMar>
          </w:tcPr>
          <w:p w:rsidR="005D3A88" w:rsidRPr="00A94F69" w:rsidRDefault="005D3A88" w:rsidP="00436CB4">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Служебные гаражи</w:t>
            </w:r>
          </w:p>
        </w:tc>
        <w:tc>
          <w:tcPr>
            <w:tcW w:w="3500" w:type="pct"/>
            <w:shd w:val="clear" w:color="auto" w:fill="FEFEFE"/>
            <w:tcMar>
              <w:top w:w="0" w:type="dxa"/>
              <w:left w:w="100" w:type="dxa"/>
              <w:bottom w:w="0" w:type="dxa"/>
              <w:right w:w="100" w:type="dxa"/>
            </w:tcMar>
          </w:tcPr>
          <w:p w:rsidR="005D3A88" w:rsidRPr="00A94F69" w:rsidRDefault="005D3A88" w:rsidP="00436CB4">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A94F69">
                <w:rPr>
                  <w:rFonts w:ascii="Arial" w:eastAsia="Helvetica Neue Light" w:hAnsi="Arial" w:cs="Arial"/>
                  <w:sz w:val="18"/>
                  <w:szCs w:val="18"/>
                  <w:bdr w:val="nil"/>
                </w:rPr>
                <w:t>кодами 3.0</w:t>
              </w:r>
            </w:hyperlink>
            <w:r w:rsidRPr="00A94F69">
              <w:rPr>
                <w:rFonts w:ascii="Arial" w:eastAsia="Helvetica Neue Light" w:hAnsi="Arial" w:cs="Arial"/>
                <w:sz w:val="18"/>
                <w:szCs w:val="18"/>
                <w:bdr w:val="nil"/>
              </w:rPr>
              <w:t xml:space="preserve">, </w:t>
            </w:r>
            <w:hyperlink w:anchor="Par333" w:tooltip="4.0" w:history="1">
              <w:r w:rsidRPr="00A94F69">
                <w:rPr>
                  <w:rFonts w:ascii="Arial" w:eastAsia="Helvetica Neue Light" w:hAnsi="Arial" w:cs="Arial"/>
                  <w:sz w:val="18"/>
                  <w:szCs w:val="18"/>
                  <w:bdr w:val="nil"/>
                </w:rPr>
                <w:t>4.0</w:t>
              </w:r>
            </w:hyperlink>
            <w:r w:rsidRPr="00A94F69">
              <w:rPr>
                <w:rFonts w:ascii="Arial" w:eastAsia="Helvetica Neue Light" w:hAnsi="Arial" w:cs="Arial"/>
                <w:sz w:val="18"/>
                <w:szCs w:val="18"/>
                <w:bdr w:val="nil"/>
              </w:rPr>
              <w:t>, а также для стоянки и хранения транспортных средств общего пользования, в том числе в депо</w:t>
            </w:r>
          </w:p>
        </w:tc>
      </w:tr>
      <w:tr w:rsidR="005D3A88" w:rsidRPr="00A94F69" w:rsidTr="00A7739C">
        <w:trPr>
          <w:trHeight w:val="277"/>
        </w:trPr>
        <w:tc>
          <w:tcPr>
            <w:tcW w:w="643"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4.9.1.3</w:t>
            </w:r>
          </w:p>
        </w:tc>
        <w:tc>
          <w:tcPr>
            <w:tcW w:w="857" w:type="pct"/>
            <w:shd w:val="clear" w:color="auto" w:fill="FEFEFE"/>
            <w:tcMar>
              <w:top w:w="0" w:type="dxa"/>
              <w:left w:w="100" w:type="dxa"/>
              <w:bottom w:w="0" w:type="dxa"/>
              <w:right w:w="100" w:type="dxa"/>
            </w:tcMar>
          </w:tcPr>
          <w:p w:rsidR="005D3A88" w:rsidRPr="00A94F69" w:rsidRDefault="005D3A88" w:rsidP="00436CB4">
            <w:pPr>
              <w:autoSpaceDE w:val="0"/>
              <w:autoSpaceDN w:val="0"/>
              <w:adjustRightInd w:val="0"/>
              <w:spacing w:line="180" w:lineRule="exact"/>
              <w:jc w:val="both"/>
              <w:rPr>
                <w:rFonts w:ascii="Arial" w:eastAsiaTheme="minorHAnsi" w:hAnsi="Arial" w:cs="Arial"/>
                <w:sz w:val="18"/>
                <w:szCs w:val="18"/>
                <w:lang w:eastAsia="en-US"/>
              </w:rPr>
            </w:pPr>
            <w:r w:rsidRPr="00A94F69">
              <w:rPr>
                <w:rFonts w:ascii="Arial" w:eastAsiaTheme="minorHAnsi" w:hAnsi="Arial" w:cs="Arial"/>
                <w:sz w:val="18"/>
                <w:szCs w:val="18"/>
                <w:lang w:eastAsia="en-US"/>
              </w:rPr>
              <w:t xml:space="preserve">Автомобильные мойки </w:t>
            </w:r>
          </w:p>
        </w:tc>
        <w:tc>
          <w:tcPr>
            <w:tcW w:w="3500" w:type="pct"/>
            <w:shd w:val="clear" w:color="auto" w:fill="FEFEFE"/>
            <w:tcMar>
              <w:top w:w="0" w:type="dxa"/>
              <w:left w:w="100" w:type="dxa"/>
              <w:bottom w:w="0" w:type="dxa"/>
              <w:right w:w="100" w:type="dxa"/>
            </w:tcMar>
          </w:tcPr>
          <w:p w:rsidR="005D3A88" w:rsidRPr="00A94F69" w:rsidRDefault="005D3A88" w:rsidP="00436CB4">
            <w:pPr>
              <w:autoSpaceDE w:val="0"/>
              <w:autoSpaceDN w:val="0"/>
              <w:adjustRightInd w:val="0"/>
              <w:spacing w:line="180" w:lineRule="exact"/>
              <w:jc w:val="both"/>
              <w:rPr>
                <w:rFonts w:ascii="Arial" w:eastAsiaTheme="minorHAnsi" w:hAnsi="Arial" w:cs="Arial"/>
                <w:sz w:val="18"/>
                <w:szCs w:val="18"/>
                <w:lang w:eastAsia="en-US"/>
              </w:rPr>
            </w:pPr>
            <w:r w:rsidRPr="00A94F69">
              <w:rPr>
                <w:rFonts w:ascii="Arial" w:eastAsiaTheme="minorHAnsi" w:hAnsi="Arial" w:cs="Arial"/>
                <w:sz w:val="18"/>
                <w:szCs w:val="18"/>
                <w:lang w:eastAsia="en-US"/>
              </w:rPr>
              <w:t xml:space="preserve">размещение автомобильных моек, а также размещение магазинов сопутствующей торговли </w:t>
            </w:r>
          </w:p>
        </w:tc>
      </w:tr>
    </w:tbl>
    <w:p w:rsidR="005D3A88" w:rsidRPr="00A94F69" w:rsidRDefault="005D3A88" w:rsidP="00A94F69">
      <w:pPr>
        <w:widowControl w:val="0"/>
        <w:pBdr>
          <w:top w:val="nil"/>
          <w:left w:val="nil"/>
          <w:bottom w:val="nil"/>
          <w:right w:val="nil"/>
          <w:between w:val="nil"/>
          <w:bar w:val="nil"/>
        </w:pBdr>
        <w:spacing w:line="180" w:lineRule="exact"/>
        <w:rPr>
          <w:rFonts w:ascii="Arial" w:eastAsia="Helvetica Neue Light" w:hAnsi="Arial" w:cs="Arial"/>
          <w:sz w:val="18"/>
          <w:szCs w:val="18"/>
          <w:bdr w:val="nil"/>
        </w:rPr>
      </w:pPr>
    </w:p>
    <w:p w:rsidR="005D3A88" w:rsidRPr="00A94F69" w:rsidRDefault="005D3A88" w:rsidP="00A94F69">
      <w:pPr>
        <w:widowControl w:val="0"/>
        <w:pBdr>
          <w:top w:val="nil"/>
          <w:left w:val="nil"/>
          <w:bottom w:val="nil"/>
          <w:right w:val="nil"/>
          <w:between w:val="nil"/>
          <w:bar w:val="nil"/>
        </w:pBdr>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Вспомогательные виды разрешенного использования земельных участков зоны П3</w:t>
      </w:r>
    </w:p>
    <w:p w:rsidR="005D3A88" w:rsidRPr="00A94F69" w:rsidRDefault="005D3A88" w:rsidP="00A94F69">
      <w:pPr>
        <w:spacing w:line="180" w:lineRule="exact"/>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701"/>
        <w:gridCol w:w="6946"/>
      </w:tblGrid>
      <w:tr w:rsidR="005D3A88" w:rsidRPr="00A94F69" w:rsidTr="00A7739C">
        <w:trPr>
          <w:trHeight w:val="729"/>
        </w:trPr>
        <w:tc>
          <w:tcPr>
            <w:tcW w:w="1276" w:type="dxa"/>
            <w:shd w:val="clear" w:color="auto" w:fill="auto"/>
          </w:tcPr>
          <w:p w:rsidR="005D3A88" w:rsidRPr="00A94F69" w:rsidRDefault="005D3A88" w:rsidP="00436CB4">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Код</w:t>
            </w:r>
          </w:p>
          <w:p w:rsidR="005D3A88" w:rsidRPr="00A94F69" w:rsidRDefault="005D3A88" w:rsidP="00436CB4">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классификатора</w:t>
            </w:r>
          </w:p>
        </w:tc>
        <w:tc>
          <w:tcPr>
            <w:tcW w:w="1701" w:type="dxa"/>
            <w:shd w:val="clear" w:color="auto" w:fill="auto"/>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Наименование вида разрешенного использования</w:t>
            </w:r>
          </w:p>
        </w:tc>
        <w:tc>
          <w:tcPr>
            <w:tcW w:w="6946" w:type="dxa"/>
            <w:shd w:val="clear" w:color="auto" w:fill="auto"/>
          </w:tcPr>
          <w:p w:rsidR="005D3A88" w:rsidRPr="00A94F69" w:rsidRDefault="005D3A88" w:rsidP="00436CB4">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hAnsi="Arial" w:cs="Arial"/>
                <w:sz w:val="18"/>
                <w:szCs w:val="18"/>
              </w:rPr>
            </w:pPr>
            <w:r w:rsidRPr="00A94F69">
              <w:rPr>
                <w:rFonts w:ascii="Arial" w:hAnsi="Arial" w:cs="Arial"/>
                <w:sz w:val="18"/>
                <w:szCs w:val="18"/>
              </w:rPr>
              <w:t>описание вида разрешенного использования</w:t>
            </w:r>
          </w:p>
        </w:tc>
      </w:tr>
      <w:tr w:rsidR="005D3A88" w:rsidRPr="00A94F69" w:rsidTr="00A7739C">
        <w:trPr>
          <w:trHeight w:val="1009"/>
        </w:trPr>
        <w:tc>
          <w:tcPr>
            <w:tcW w:w="1276" w:type="dxa"/>
            <w:shd w:val="clear" w:color="auto" w:fill="auto"/>
          </w:tcPr>
          <w:p w:rsidR="005D3A88" w:rsidRPr="00A94F69" w:rsidRDefault="005D3A88" w:rsidP="00436CB4">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12.0</w:t>
            </w:r>
          </w:p>
        </w:tc>
        <w:tc>
          <w:tcPr>
            <w:tcW w:w="1701" w:type="dxa"/>
            <w:shd w:val="clear" w:color="auto" w:fill="auto"/>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Земельные участки (территории) общего пользования</w:t>
            </w:r>
          </w:p>
        </w:tc>
        <w:tc>
          <w:tcPr>
            <w:tcW w:w="6946" w:type="dxa"/>
            <w:shd w:val="clear" w:color="auto" w:fill="auto"/>
          </w:tcPr>
          <w:p w:rsidR="005D3A88" w:rsidRPr="00A94F69" w:rsidRDefault="005D3A88" w:rsidP="00436CB4">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Theme="minorHAnsi" w:hAnsi="Arial" w:cs="Arial"/>
                <w:sz w:val="18"/>
                <w:szCs w:val="18"/>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3" w:history="1">
              <w:r w:rsidRPr="00A94F69">
                <w:rPr>
                  <w:rFonts w:ascii="Arial" w:eastAsiaTheme="minorHAnsi" w:hAnsi="Arial" w:cs="Arial"/>
                  <w:color w:val="0000FF"/>
                  <w:sz w:val="18"/>
                  <w:szCs w:val="18"/>
                  <w:lang w:eastAsia="en-US"/>
                </w:rPr>
                <w:t>кодами 12.0.1</w:t>
              </w:r>
            </w:hyperlink>
            <w:r w:rsidRPr="00A94F69">
              <w:rPr>
                <w:rFonts w:ascii="Arial" w:eastAsiaTheme="minorHAnsi" w:hAnsi="Arial" w:cs="Arial"/>
                <w:sz w:val="18"/>
                <w:szCs w:val="18"/>
                <w:lang w:eastAsia="en-US"/>
              </w:rPr>
              <w:t xml:space="preserve"> - </w:t>
            </w:r>
            <w:hyperlink r:id="rId44" w:history="1">
              <w:r w:rsidRPr="00A94F69">
                <w:rPr>
                  <w:rFonts w:ascii="Arial" w:eastAsiaTheme="minorHAnsi" w:hAnsi="Arial" w:cs="Arial"/>
                  <w:color w:val="0000FF"/>
                  <w:sz w:val="18"/>
                  <w:szCs w:val="18"/>
                  <w:lang w:eastAsia="en-US"/>
                </w:rPr>
                <w:t xml:space="preserve">12.0.2 </w:t>
              </w:r>
            </w:hyperlink>
          </w:p>
        </w:tc>
      </w:tr>
    </w:tbl>
    <w:p w:rsidR="005D3A88" w:rsidRPr="00A94F69" w:rsidRDefault="005D3A88" w:rsidP="00A94F69">
      <w:pPr>
        <w:widowControl w:val="0"/>
        <w:pBdr>
          <w:top w:val="nil"/>
          <w:left w:val="nil"/>
          <w:bottom w:val="nil"/>
          <w:right w:val="nil"/>
          <w:between w:val="nil"/>
          <w:bar w:val="nil"/>
        </w:pBdr>
        <w:spacing w:line="180" w:lineRule="exact"/>
        <w:rPr>
          <w:rFonts w:ascii="Arial" w:eastAsia="Helvetica Neue Light" w:hAnsi="Arial" w:cs="Arial"/>
          <w:sz w:val="18"/>
          <w:szCs w:val="18"/>
          <w:bdr w:val="nil"/>
        </w:rPr>
      </w:pPr>
    </w:p>
    <w:p w:rsidR="005D3A88" w:rsidRPr="00A94F69" w:rsidRDefault="005D3A88" w:rsidP="00A94F69">
      <w:pPr>
        <w:widowControl w:val="0"/>
        <w:pBdr>
          <w:top w:val="nil"/>
          <w:left w:val="nil"/>
          <w:bottom w:val="nil"/>
          <w:right w:val="nil"/>
          <w:between w:val="nil"/>
          <w:bar w:val="nil"/>
        </w:pBdr>
        <w:spacing w:line="180" w:lineRule="exact"/>
        <w:rPr>
          <w:rFonts w:ascii="Arial" w:eastAsia="Helvetica Neue Light" w:hAnsi="Arial" w:cs="Arial"/>
          <w:sz w:val="18"/>
          <w:szCs w:val="18"/>
          <w:bdr w:val="nil"/>
        </w:rPr>
      </w:pPr>
    </w:p>
    <w:tbl>
      <w:tblPr>
        <w:tblW w:w="4853" w:type="pct"/>
        <w:tblInd w:w="8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739"/>
        <w:gridCol w:w="2340"/>
        <w:gridCol w:w="1844"/>
      </w:tblGrid>
      <w:tr w:rsidR="005D3A88" w:rsidRPr="00A94F69" w:rsidTr="00630001">
        <w:trPr>
          <w:trHeight w:val="328"/>
        </w:trPr>
        <w:tc>
          <w:tcPr>
            <w:tcW w:w="4071" w:type="pct"/>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5D3A88" w:rsidRPr="00A94F69" w:rsidRDefault="005D3A88" w:rsidP="00436CB4">
            <w:pPr>
              <w:widowControl w:val="0"/>
              <w:pBdr>
                <w:top w:val="nil"/>
                <w:left w:val="nil"/>
                <w:bottom w:val="nil"/>
                <w:right w:val="nil"/>
                <w:between w:val="nil"/>
                <w:bar w:val="nil"/>
              </w:pBdr>
              <w:spacing w:line="180" w:lineRule="exact"/>
              <w:jc w:val="both"/>
              <w:rPr>
                <w:rFonts w:ascii="Arial" w:eastAsia="Helvetica Neue" w:hAnsi="Arial" w:cs="Arial"/>
                <w:bCs/>
                <w:sz w:val="18"/>
                <w:szCs w:val="18"/>
                <w:bdr w:val="nil"/>
              </w:rPr>
            </w:pPr>
            <w:r w:rsidRPr="00A94F69">
              <w:rPr>
                <w:rFonts w:ascii="Arial" w:eastAsia="Helvetica Neue" w:hAnsi="Arial" w:cs="Arial"/>
                <w:bCs/>
                <w:sz w:val="18"/>
                <w:szCs w:val="18"/>
                <w:bdr w:val="nil"/>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A94F69">
              <w:rPr>
                <w:rFonts w:ascii="Arial" w:eastAsia="Helvetica Neue" w:hAnsi="Arial" w:cs="Arial"/>
                <w:bCs/>
                <w:sz w:val="18"/>
                <w:szCs w:val="18"/>
                <w:bdr w:val="nil"/>
              </w:rPr>
              <w:br/>
              <w:t>капитального строительства</w:t>
            </w:r>
          </w:p>
        </w:tc>
        <w:tc>
          <w:tcPr>
            <w:tcW w:w="929"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5D3A88" w:rsidRPr="00A94F69" w:rsidRDefault="005D3A88" w:rsidP="00436CB4">
            <w:pPr>
              <w:widowControl w:val="0"/>
              <w:pBdr>
                <w:top w:val="nil"/>
                <w:left w:val="nil"/>
                <w:bottom w:val="nil"/>
                <w:right w:val="nil"/>
                <w:between w:val="nil"/>
                <w:bar w:val="nil"/>
              </w:pBdr>
              <w:shd w:val="clear" w:color="auto" w:fill="D9D9D9"/>
              <w:spacing w:line="180" w:lineRule="exact"/>
              <w:jc w:val="both"/>
              <w:rPr>
                <w:rFonts w:ascii="Arial" w:eastAsia="Helvetica Neue" w:hAnsi="Arial" w:cs="Arial"/>
                <w:bCs/>
                <w:sz w:val="18"/>
                <w:szCs w:val="18"/>
                <w:bdr w:val="nil"/>
              </w:rPr>
            </w:pPr>
            <w:r w:rsidRPr="00A94F69">
              <w:rPr>
                <w:rFonts w:ascii="Arial" w:eastAsia="Helvetica Neue" w:hAnsi="Arial" w:cs="Arial"/>
                <w:bCs/>
                <w:sz w:val="18"/>
                <w:szCs w:val="18"/>
                <w:bdr w:val="nil"/>
              </w:rPr>
              <w:t>примечания</w:t>
            </w:r>
          </w:p>
        </w:tc>
      </w:tr>
      <w:tr w:rsidR="005D3A88" w:rsidRPr="00A94F69" w:rsidTr="00630001">
        <w:tblPrEx>
          <w:shd w:val="clear" w:color="auto" w:fill="auto"/>
        </w:tblPrEx>
        <w:trPr>
          <w:trHeight w:val="274"/>
        </w:trPr>
        <w:tc>
          <w:tcPr>
            <w:tcW w:w="2892"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5D3A88" w:rsidRPr="00A94F69" w:rsidRDefault="005D3A88" w:rsidP="00436CB4">
            <w:pPr>
              <w:widowControl w:val="0"/>
              <w:pBdr>
                <w:top w:val="nil"/>
                <w:left w:val="nil"/>
                <w:bottom w:val="nil"/>
                <w:right w:val="nil"/>
                <w:between w:val="nil"/>
                <w:bar w:val="nil"/>
              </w:pBdr>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Предельные (минимальные и (или) максимальные) размеры земельных участков, в том числе их площадь</w:t>
            </w:r>
          </w:p>
        </w:tc>
        <w:tc>
          <w:tcPr>
            <w:tcW w:w="117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не подлежит установлению</w:t>
            </w:r>
          </w:p>
        </w:tc>
        <w:tc>
          <w:tcPr>
            <w:tcW w:w="929" w:type="pct"/>
            <w:vMerge w:val="restar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spacing w:line="180" w:lineRule="exact"/>
              <w:contextualSpacing/>
              <w:jc w:val="both"/>
              <w:rPr>
                <w:rFonts w:ascii="Arial" w:eastAsia="Arial Unicode MS" w:hAnsi="Arial" w:cs="Arial"/>
                <w:sz w:val="18"/>
                <w:szCs w:val="18"/>
                <w:bdr w:val="nil"/>
              </w:rPr>
            </w:pPr>
          </w:p>
        </w:tc>
      </w:tr>
      <w:tr w:rsidR="005D3A88" w:rsidRPr="00A94F69" w:rsidTr="00630001">
        <w:tblPrEx>
          <w:shd w:val="clear" w:color="auto" w:fill="auto"/>
        </w:tblPrEx>
        <w:trPr>
          <w:trHeight w:val="274"/>
        </w:trPr>
        <w:tc>
          <w:tcPr>
            <w:tcW w:w="2892"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5D3A88" w:rsidRPr="00A94F69" w:rsidRDefault="005D3A88" w:rsidP="00A94F69">
            <w:pPr>
              <w:widowControl w:val="0"/>
              <w:pBdr>
                <w:top w:val="nil"/>
                <w:left w:val="nil"/>
                <w:bottom w:val="nil"/>
                <w:right w:val="nil"/>
                <w:between w:val="nil"/>
                <w:bar w:val="nil"/>
              </w:pBdr>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7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1 м</w:t>
            </w:r>
          </w:p>
        </w:tc>
        <w:tc>
          <w:tcPr>
            <w:tcW w:w="929" w:type="pct"/>
            <w:vMerge/>
            <w:tcBorders>
              <w:top w:val="single" w:sz="4" w:space="0" w:color="auto"/>
              <w:left w:val="single" w:sz="4" w:space="0" w:color="auto"/>
            </w:tcBorders>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sz w:val="18"/>
                <w:szCs w:val="18"/>
                <w:bdr w:val="nil"/>
              </w:rPr>
            </w:pPr>
          </w:p>
        </w:tc>
      </w:tr>
      <w:tr w:rsidR="005D3A88" w:rsidRPr="00A94F69" w:rsidTr="00630001">
        <w:tblPrEx>
          <w:shd w:val="clear" w:color="auto" w:fill="auto"/>
        </w:tblPrEx>
        <w:trPr>
          <w:trHeight w:val="274"/>
        </w:trPr>
        <w:tc>
          <w:tcPr>
            <w:tcW w:w="2892"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5D3A88" w:rsidRPr="00A94F69" w:rsidRDefault="005D3A88" w:rsidP="00A94F69">
            <w:pPr>
              <w:widowControl w:val="0"/>
              <w:pBdr>
                <w:top w:val="nil"/>
                <w:left w:val="nil"/>
                <w:bottom w:val="nil"/>
                <w:right w:val="nil"/>
                <w:between w:val="nil"/>
                <w:bar w:val="nil"/>
              </w:pBdr>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Предельная высота зданий</w:t>
            </w:r>
          </w:p>
        </w:tc>
        <w:tc>
          <w:tcPr>
            <w:tcW w:w="117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не подлежит установлению</w:t>
            </w:r>
          </w:p>
        </w:tc>
        <w:tc>
          <w:tcPr>
            <w:tcW w:w="929" w:type="pct"/>
            <w:vMerge/>
            <w:tcBorders>
              <w:left w:val="single" w:sz="4" w:space="0" w:color="auto"/>
            </w:tcBorders>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sz w:val="18"/>
                <w:szCs w:val="18"/>
                <w:bdr w:val="nil"/>
              </w:rPr>
            </w:pPr>
          </w:p>
        </w:tc>
      </w:tr>
      <w:tr w:rsidR="005D3A88" w:rsidRPr="00A94F69" w:rsidTr="00630001">
        <w:tblPrEx>
          <w:shd w:val="clear" w:color="auto" w:fill="auto"/>
        </w:tblPrEx>
        <w:trPr>
          <w:trHeight w:val="274"/>
        </w:trPr>
        <w:tc>
          <w:tcPr>
            <w:tcW w:w="2892"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5D3A88" w:rsidRPr="00A94F69" w:rsidRDefault="005D3A88" w:rsidP="00A94F69">
            <w:pPr>
              <w:widowControl w:val="0"/>
              <w:pBdr>
                <w:top w:val="nil"/>
                <w:left w:val="nil"/>
                <w:bottom w:val="nil"/>
                <w:right w:val="nil"/>
                <w:between w:val="nil"/>
                <w:bar w:val="nil"/>
              </w:pBdr>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Предельное количество этажей</w:t>
            </w:r>
          </w:p>
        </w:tc>
        <w:tc>
          <w:tcPr>
            <w:tcW w:w="117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3</w:t>
            </w:r>
          </w:p>
        </w:tc>
        <w:tc>
          <w:tcPr>
            <w:tcW w:w="929" w:type="pct"/>
            <w:vMerge/>
            <w:tcBorders>
              <w:left w:val="single" w:sz="4" w:space="0" w:color="auto"/>
            </w:tcBorders>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sz w:val="18"/>
                <w:szCs w:val="18"/>
                <w:bdr w:val="nil"/>
              </w:rPr>
            </w:pPr>
          </w:p>
        </w:tc>
      </w:tr>
      <w:tr w:rsidR="005D3A88" w:rsidRPr="00A94F69" w:rsidTr="00630001">
        <w:tblPrEx>
          <w:shd w:val="clear" w:color="auto" w:fill="auto"/>
        </w:tblPrEx>
        <w:trPr>
          <w:trHeight w:val="274"/>
        </w:trPr>
        <w:tc>
          <w:tcPr>
            <w:tcW w:w="2892"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5D3A88" w:rsidRPr="00A94F69" w:rsidRDefault="005D3A88" w:rsidP="00A94F69">
            <w:pPr>
              <w:widowControl w:val="0"/>
              <w:pBdr>
                <w:top w:val="nil"/>
                <w:left w:val="nil"/>
                <w:bottom w:val="nil"/>
                <w:right w:val="nil"/>
                <w:between w:val="nil"/>
                <w:bar w:val="nil"/>
              </w:pBdr>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79"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80%</w:t>
            </w:r>
          </w:p>
        </w:tc>
        <w:tc>
          <w:tcPr>
            <w:tcW w:w="929" w:type="pct"/>
            <w:vMerge/>
            <w:tcBorders>
              <w:left w:val="single" w:sz="4" w:space="0" w:color="auto"/>
            </w:tcBorders>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sz w:val="18"/>
                <w:szCs w:val="18"/>
                <w:bdr w:val="nil"/>
              </w:rPr>
            </w:pPr>
          </w:p>
        </w:tc>
      </w:tr>
    </w:tbl>
    <w:p w:rsidR="005D3A88" w:rsidRPr="00A94F69" w:rsidRDefault="005D3A88" w:rsidP="00A94F69">
      <w:pPr>
        <w:spacing w:line="180" w:lineRule="exact"/>
        <w:rPr>
          <w:rFonts w:ascii="Arial" w:hAnsi="Arial" w:cs="Arial"/>
          <w:sz w:val="18"/>
          <w:szCs w:val="18"/>
        </w:rPr>
      </w:pPr>
    </w:p>
    <w:p w:rsidR="005D3A88" w:rsidRPr="00A94F69" w:rsidRDefault="005D3A88" w:rsidP="00A94F69">
      <w:pPr>
        <w:spacing w:line="180" w:lineRule="exact"/>
        <w:ind w:firstLine="709"/>
        <w:jc w:val="both"/>
        <w:rPr>
          <w:rFonts w:ascii="Arial" w:hAnsi="Arial" w:cs="Arial"/>
          <w:sz w:val="18"/>
          <w:szCs w:val="18"/>
        </w:rPr>
      </w:pPr>
      <w:r w:rsidRPr="00A94F69">
        <w:rPr>
          <w:rFonts w:ascii="Arial" w:hAnsi="Arial" w:cs="Arial"/>
          <w:sz w:val="18"/>
          <w:szCs w:val="18"/>
        </w:rPr>
        <w:t>Статья 5.4. Зона инженерной инфраструктуры (И)</w:t>
      </w:r>
    </w:p>
    <w:p w:rsidR="005D3A88" w:rsidRPr="00A94F69" w:rsidRDefault="005D3A88" w:rsidP="00A94F69">
      <w:pPr>
        <w:spacing w:line="180" w:lineRule="exact"/>
        <w:ind w:firstLine="709"/>
        <w:jc w:val="both"/>
        <w:rPr>
          <w:rFonts w:ascii="Arial" w:hAnsi="Arial" w:cs="Arial"/>
          <w:sz w:val="18"/>
          <w:szCs w:val="18"/>
        </w:rPr>
      </w:pPr>
      <w:r w:rsidRPr="00A94F69">
        <w:rPr>
          <w:rFonts w:ascii="Arial" w:hAnsi="Arial" w:cs="Arial"/>
          <w:sz w:val="18"/>
          <w:szCs w:val="18"/>
        </w:rPr>
        <w:t>1. Зона инженерной инфраструктуры предназначена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w:t>
      </w:r>
    </w:p>
    <w:p w:rsidR="005D3A88" w:rsidRPr="00A94F69" w:rsidRDefault="005D3A88" w:rsidP="00436CB4">
      <w:pPr>
        <w:spacing w:line="180" w:lineRule="exact"/>
        <w:ind w:firstLine="709"/>
        <w:jc w:val="both"/>
        <w:rPr>
          <w:rFonts w:ascii="Arial" w:hAnsi="Arial" w:cs="Arial"/>
          <w:sz w:val="18"/>
          <w:szCs w:val="18"/>
        </w:rPr>
      </w:pPr>
      <w:r w:rsidRPr="00A94F69">
        <w:rPr>
          <w:rFonts w:ascii="Arial" w:hAnsi="Arial" w:cs="Arial"/>
          <w:sz w:val="18"/>
          <w:szCs w:val="18"/>
        </w:rPr>
        <w:t>Территория зоны инженерной инфраструктуры должна использоваться в соответствии с видами разрешенного использования, установленными для этой зоны. Размещение на территории зоны инженерной инфраструктуры объектов жилого и общественно-делового назначения не допускается.</w:t>
      </w:r>
    </w:p>
    <w:p w:rsidR="005D3A88" w:rsidRPr="00A94F69" w:rsidRDefault="005D3A88" w:rsidP="00436CB4">
      <w:pPr>
        <w:spacing w:line="180" w:lineRule="exact"/>
        <w:jc w:val="both"/>
        <w:rPr>
          <w:rFonts w:ascii="Arial" w:hAnsi="Arial" w:cs="Arial"/>
          <w:sz w:val="18"/>
          <w:szCs w:val="18"/>
        </w:rPr>
      </w:pPr>
      <w:r w:rsidRPr="00A94F69">
        <w:rPr>
          <w:rFonts w:ascii="Arial" w:hAnsi="Arial" w:cs="Arial"/>
          <w:sz w:val="18"/>
          <w:szCs w:val="18"/>
        </w:rPr>
        <w:t xml:space="preserve">       Основные виды разрешённого использования земельных участков зоны</w:t>
      </w:r>
      <w:proofErr w:type="gramStart"/>
      <w:r w:rsidRPr="00A94F69">
        <w:rPr>
          <w:rFonts w:ascii="Arial" w:hAnsi="Arial" w:cs="Arial"/>
          <w:sz w:val="18"/>
          <w:szCs w:val="18"/>
        </w:rPr>
        <w:t xml:space="preserve"> И</w:t>
      </w:r>
      <w:proofErr w:type="gramEnd"/>
    </w:p>
    <w:tbl>
      <w:tblPr>
        <w:tblW w:w="4834"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3"/>
        <w:gridCol w:w="1703"/>
        <w:gridCol w:w="7087"/>
      </w:tblGrid>
      <w:tr w:rsidR="005D3A88" w:rsidRPr="00A94F69" w:rsidTr="00A7739C">
        <w:trPr>
          <w:trHeight w:val="122"/>
        </w:trPr>
        <w:tc>
          <w:tcPr>
            <w:tcW w:w="571"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Код</w:t>
            </w:r>
          </w:p>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классификатора</w:t>
            </w:r>
          </w:p>
        </w:tc>
        <w:tc>
          <w:tcPr>
            <w:tcW w:w="858"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Наименование вида разрешенного использования</w:t>
            </w:r>
          </w:p>
        </w:tc>
        <w:tc>
          <w:tcPr>
            <w:tcW w:w="3572"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описание вида разрешенного использования</w:t>
            </w:r>
          </w:p>
        </w:tc>
      </w:tr>
      <w:tr w:rsidR="005D3A88" w:rsidRPr="00A94F69" w:rsidTr="00A7739C">
        <w:trPr>
          <w:trHeight w:val="122"/>
        </w:trPr>
        <w:tc>
          <w:tcPr>
            <w:tcW w:w="571"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3.1.1</w:t>
            </w:r>
          </w:p>
        </w:tc>
        <w:tc>
          <w:tcPr>
            <w:tcW w:w="858"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Предоставление коммунальных услуг</w:t>
            </w:r>
          </w:p>
        </w:tc>
        <w:tc>
          <w:tcPr>
            <w:tcW w:w="3572"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proofErr w:type="gramStart"/>
            <w:r w:rsidRPr="00A94F69">
              <w:rPr>
                <w:rFonts w:ascii="Arial" w:eastAsia="Arial Unicode MS" w:hAnsi="Arial" w:cs="Arial"/>
                <w:sz w:val="18"/>
                <w:szCs w:val="18"/>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5D3A88" w:rsidRPr="00A94F69" w:rsidTr="00A7739C">
        <w:trPr>
          <w:trHeight w:val="21"/>
        </w:trPr>
        <w:tc>
          <w:tcPr>
            <w:tcW w:w="571" w:type="pct"/>
            <w:tcMar>
              <w:top w:w="0" w:type="dxa"/>
              <w:left w:w="100" w:type="dxa"/>
              <w:bottom w:w="0" w:type="dxa"/>
              <w:right w:w="100" w:type="dxa"/>
            </w:tcMar>
          </w:tcPr>
          <w:p w:rsidR="005D3A88" w:rsidRPr="00A94F69" w:rsidRDefault="005D3A88" w:rsidP="00436CB4">
            <w:pPr>
              <w:widowControl w:val="0"/>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3.1.2</w:t>
            </w:r>
          </w:p>
        </w:tc>
        <w:tc>
          <w:tcPr>
            <w:tcW w:w="858" w:type="pct"/>
            <w:tcMar>
              <w:top w:w="0" w:type="dxa"/>
              <w:left w:w="100" w:type="dxa"/>
              <w:bottom w:w="0" w:type="dxa"/>
              <w:right w:w="100" w:type="dxa"/>
            </w:tcMar>
          </w:tcPr>
          <w:p w:rsidR="005D3A88" w:rsidRPr="00A94F69" w:rsidRDefault="005D3A88" w:rsidP="00436CB4">
            <w:pPr>
              <w:widowControl w:val="0"/>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Административные здания организаций, обеспечивающих предоставление коммунальных услуг</w:t>
            </w:r>
          </w:p>
        </w:tc>
        <w:tc>
          <w:tcPr>
            <w:tcW w:w="3572" w:type="pct"/>
            <w:tcMar>
              <w:top w:w="0" w:type="dxa"/>
              <w:left w:w="100" w:type="dxa"/>
              <w:bottom w:w="0" w:type="dxa"/>
              <w:right w:w="100" w:type="dxa"/>
            </w:tcMar>
          </w:tcPr>
          <w:p w:rsidR="005D3A88" w:rsidRPr="00A94F69" w:rsidRDefault="005D3A88" w:rsidP="00436CB4">
            <w:pPr>
              <w:widowControl w:val="0"/>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зданий, предназначенных для приема физических и юридических лиц в связи с предоставлением им коммунальных услуг</w:t>
            </w:r>
          </w:p>
        </w:tc>
      </w:tr>
      <w:tr w:rsidR="005D3A88" w:rsidRPr="00A94F69" w:rsidTr="00A7739C">
        <w:trPr>
          <w:trHeight w:val="21"/>
        </w:trPr>
        <w:tc>
          <w:tcPr>
            <w:tcW w:w="571"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3.8.1</w:t>
            </w:r>
          </w:p>
        </w:tc>
        <w:tc>
          <w:tcPr>
            <w:tcW w:w="858"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Государственное управление</w:t>
            </w:r>
          </w:p>
        </w:tc>
        <w:tc>
          <w:tcPr>
            <w:tcW w:w="3572"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5D3A88" w:rsidRPr="00A94F69" w:rsidTr="00A7739C">
        <w:trPr>
          <w:trHeight w:val="82"/>
        </w:trPr>
        <w:tc>
          <w:tcPr>
            <w:tcW w:w="571"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lastRenderedPageBreak/>
              <w:t>6.7</w:t>
            </w:r>
          </w:p>
        </w:tc>
        <w:tc>
          <w:tcPr>
            <w:tcW w:w="858"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Энергетика</w:t>
            </w:r>
          </w:p>
        </w:tc>
        <w:tc>
          <w:tcPr>
            <w:tcW w:w="3572" w:type="pct"/>
            <w:shd w:val="clear" w:color="auto" w:fill="FEFEFE"/>
            <w:tcMar>
              <w:top w:w="0" w:type="dxa"/>
              <w:left w:w="100" w:type="dxa"/>
              <w:bottom w:w="0" w:type="dxa"/>
              <w:right w:w="100" w:type="dxa"/>
            </w:tcMar>
          </w:tcPr>
          <w:p w:rsidR="005D3A88" w:rsidRPr="00A94F69" w:rsidRDefault="005D3A88" w:rsidP="00436CB4">
            <w:pPr>
              <w:widowControl w:val="0"/>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A94F69">
              <w:rPr>
                <w:rFonts w:ascii="Arial" w:eastAsia="Helvetica Neue Light" w:hAnsi="Arial" w:cs="Arial"/>
                <w:sz w:val="18"/>
                <w:szCs w:val="18"/>
                <w:bdr w:val="nil"/>
              </w:rPr>
              <w:t>золоотвалов</w:t>
            </w:r>
            <w:proofErr w:type="spellEnd"/>
            <w:r w:rsidRPr="00A94F69">
              <w:rPr>
                <w:rFonts w:ascii="Arial" w:eastAsia="Helvetica Neue Light" w:hAnsi="Arial" w:cs="Arial"/>
                <w:sz w:val="18"/>
                <w:szCs w:val="18"/>
                <w:bdr w:val="nil"/>
              </w:rPr>
              <w:t>, гидротехнических сооружений);</w:t>
            </w:r>
          </w:p>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contextualSpacing/>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5D3A88" w:rsidRPr="00A94F69" w:rsidTr="00A7739C">
        <w:tblPrEx>
          <w:tblCellMar>
            <w:left w:w="103" w:type="dxa"/>
            <w:right w:w="108" w:type="dxa"/>
          </w:tblCellMar>
          <w:tblLook w:val="00A0" w:firstRow="1" w:lastRow="0" w:firstColumn="1" w:lastColumn="0" w:noHBand="0" w:noVBand="0"/>
        </w:tblPrEx>
        <w:trPr>
          <w:trHeight w:val="36"/>
        </w:trPr>
        <w:tc>
          <w:tcPr>
            <w:tcW w:w="571" w:type="pct"/>
            <w:tcMar>
              <w:left w:w="103" w:type="dxa"/>
            </w:tcMar>
          </w:tcPr>
          <w:p w:rsidR="005D3A88" w:rsidRPr="00A94F69" w:rsidRDefault="005D3A88" w:rsidP="00436CB4">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6.8</w:t>
            </w:r>
          </w:p>
        </w:tc>
        <w:tc>
          <w:tcPr>
            <w:tcW w:w="858" w:type="pct"/>
            <w:tcMar>
              <w:left w:w="103" w:type="dxa"/>
            </w:tcMar>
          </w:tcPr>
          <w:p w:rsidR="005D3A88" w:rsidRPr="00A94F69" w:rsidRDefault="005D3A88" w:rsidP="00436CB4">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Связь</w:t>
            </w:r>
          </w:p>
        </w:tc>
        <w:tc>
          <w:tcPr>
            <w:tcW w:w="3572" w:type="pct"/>
            <w:shd w:val="clear" w:color="auto" w:fill="FFFFFF"/>
            <w:tcMar>
              <w:left w:w="103" w:type="dxa"/>
            </w:tcMar>
          </w:tcPr>
          <w:p w:rsidR="005D3A88" w:rsidRPr="00A94F69" w:rsidRDefault="005D3A88" w:rsidP="00436CB4">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A94F69">
                <w:rPr>
                  <w:rFonts w:ascii="Arial" w:eastAsia="Helvetica Neue Light" w:hAnsi="Arial" w:cs="Arial"/>
                  <w:sz w:val="18"/>
                  <w:szCs w:val="18"/>
                  <w:bdr w:val="nil"/>
                </w:rPr>
                <w:t>кодами 3.1</w:t>
              </w:r>
            </w:hyperlink>
            <w:r w:rsidRPr="00A94F69">
              <w:rPr>
                <w:rFonts w:ascii="Arial" w:eastAsia="Helvetica Neue Light" w:hAnsi="Arial" w:cs="Arial"/>
                <w:sz w:val="18"/>
                <w:szCs w:val="18"/>
                <w:bdr w:val="nil"/>
              </w:rPr>
              <w:t>.1, 3.2.3</w:t>
            </w:r>
          </w:p>
        </w:tc>
      </w:tr>
      <w:tr w:rsidR="005D3A88" w:rsidRPr="00A94F69" w:rsidTr="00A7739C">
        <w:tblPrEx>
          <w:tblCellMar>
            <w:left w:w="103" w:type="dxa"/>
            <w:right w:w="108" w:type="dxa"/>
          </w:tblCellMar>
          <w:tblLook w:val="00A0" w:firstRow="1" w:lastRow="0" w:firstColumn="1" w:lastColumn="0" w:noHBand="0" w:noVBand="0"/>
        </w:tblPrEx>
        <w:trPr>
          <w:trHeight w:val="327"/>
        </w:trPr>
        <w:tc>
          <w:tcPr>
            <w:tcW w:w="571" w:type="pct"/>
            <w:tcMar>
              <w:left w:w="103" w:type="dxa"/>
            </w:tcMar>
          </w:tcPr>
          <w:p w:rsidR="005D3A88" w:rsidRPr="00A94F69" w:rsidRDefault="005D3A88" w:rsidP="00436CB4">
            <w:pPr>
              <w:widowControl w:val="0"/>
              <w:spacing w:line="180" w:lineRule="exact"/>
              <w:jc w:val="both"/>
              <w:rPr>
                <w:rFonts w:ascii="Arial" w:eastAsia="Cambria" w:hAnsi="Arial" w:cs="Arial"/>
                <w:sz w:val="18"/>
                <w:szCs w:val="18"/>
                <w:lang w:val="en-US"/>
              </w:rPr>
            </w:pPr>
            <w:r w:rsidRPr="00A94F69">
              <w:rPr>
                <w:rFonts w:ascii="Arial" w:eastAsia="Cambria" w:hAnsi="Arial" w:cs="Arial"/>
                <w:sz w:val="18"/>
                <w:szCs w:val="18"/>
                <w:lang w:val="en-US"/>
              </w:rPr>
              <w:t>6.9</w:t>
            </w:r>
          </w:p>
        </w:tc>
        <w:tc>
          <w:tcPr>
            <w:tcW w:w="858" w:type="pct"/>
            <w:tcMar>
              <w:left w:w="103" w:type="dxa"/>
            </w:tcMar>
          </w:tcPr>
          <w:p w:rsidR="005D3A88" w:rsidRPr="00A94F69" w:rsidRDefault="005D3A88" w:rsidP="00436CB4">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Склады</w:t>
            </w:r>
          </w:p>
        </w:tc>
        <w:tc>
          <w:tcPr>
            <w:tcW w:w="3572" w:type="pct"/>
            <w:shd w:val="clear" w:color="auto" w:fill="FFFFFF"/>
            <w:tcMar>
              <w:left w:w="103" w:type="dxa"/>
            </w:tcMar>
          </w:tcPr>
          <w:p w:rsidR="005D3A88" w:rsidRPr="00A94F69" w:rsidRDefault="005D3A88" w:rsidP="00436CB4">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proofErr w:type="gramStart"/>
            <w:r w:rsidRPr="00A94F69">
              <w:rPr>
                <w:rFonts w:ascii="Arial" w:hAnsi="Arial" w:cs="Arial"/>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5D3A88" w:rsidRPr="00A94F69" w:rsidTr="00A7739C">
        <w:tblPrEx>
          <w:tblCellMar>
            <w:left w:w="103" w:type="dxa"/>
            <w:right w:w="108" w:type="dxa"/>
          </w:tblCellMar>
          <w:tblLook w:val="00A0" w:firstRow="1" w:lastRow="0" w:firstColumn="1" w:lastColumn="0" w:noHBand="0" w:noVBand="0"/>
        </w:tblPrEx>
        <w:trPr>
          <w:trHeight w:val="59"/>
        </w:trPr>
        <w:tc>
          <w:tcPr>
            <w:tcW w:w="571" w:type="pct"/>
            <w:tcMar>
              <w:left w:w="103" w:type="dxa"/>
            </w:tcMar>
          </w:tcPr>
          <w:p w:rsidR="005D3A88" w:rsidRPr="00A94F69" w:rsidRDefault="005D3A88" w:rsidP="00436CB4">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6.9.1</w:t>
            </w:r>
          </w:p>
        </w:tc>
        <w:tc>
          <w:tcPr>
            <w:tcW w:w="858" w:type="pct"/>
            <w:tcMar>
              <w:left w:w="103" w:type="dxa"/>
            </w:tcMar>
          </w:tcPr>
          <w:p w:rsidR="005D3A88" w:rsidRPr="00A94F69" w:rsidRDefault="005D3A88" w:rsidP="00436CB4">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Складские площадки</w:t>
            </w:r>
          </w:p>
        </w:tc>
        <w:tc>
          <w:tcPr>
            <w:tcW w:w="3572" w:type="pct"/>
            <w:shd w:val="clear" w:color="auto" w:fill="FFFFFF"/>
            <w:tcMar>
              <w:left w:w="103" w:type="dxa"/>
            </w:tcMar>
          </w:tcPr>
          <w:p w:rsidR="005D3A88" w:rsidRPr="00A94F69" w:rsidRDefault="005D3A88" w:rsidP="00436CB4">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временное хранение, распределение и перевалка грузов (за исключением хранения стратегических запасов) на открытом воздухе</w:t>
            </w:r>
          </w:p>
        </w:tc>
      </w:tr>
      <w:tr w:rsidR="005D3A88" w:rsidRPr="00A94F69" w:rsidTr="00A7739C">
        <w:trPr>
          <w:trHeight w:val="129"/>
        </w:trPr>
        <w:tc>
          <w:tcPr>
            <w:tcW w:w="571"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7.5</w:t>
            </w:r>
          </w:p>
        </w:tc>
        <w:tc>
          <w:tcPr>
            <w:tcW w:w="858"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Трубопроводный транспорт</w:t>
            </w:r>
          </w:p>
        </w:tc>
        <w:tc>
          <w:tcPr>
            <w:tcW w:w="3572"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5D3A88" w:rsidRPr="00A94F69" w:rsidTr="00A7739C">
        <w:trPr>
          <w:trHeight w:val="20"/>
        </w:trPr>
        <w:tc>
          <w:tcPr>
            <w:tcW w:w="571"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11.3</w:t>
            </w:r>
          </w:p>
        </w:tc>
        <w:tc>
          <w:tcPr>
            <w:tcW w:w="858" w:type="pct"/>
            <w:tcMar>
              <w:top w:w="0" w:type="dxa"/>
              <w:left w:w="100" w:type="dxa"/>
              <w:bottom w:w="0" w:type="dxa"/>
              <w:right w:w="100" w:type="dxa"/>
            </w:tcMar>
          </w:tcPr>
          <w:p w:rsidR="005D3A88" w:rsidRPr="00A94F69" w:rsidRDefault="005D3A88" w:rsidP="00436CB4">
            <w:pPr>
              <w:widowControl w:val="0"/>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Гидротехнические сооружения</w:t>
            </w:r>
          </w:p>
        </w:tc>
        <w:tc>
          <w:tcPr>
            <w:tcW w:w="3572" w:type="pct"/>
            <w:tcMar>
              <w:top w:w="0" w:type="dxa"/>
              <w:left w:w="100" w:type="dxa"/>
              <w:bottom w:w="0" w:type="dxa"/>
              <w:right w:w="100" w:type="dxa"/>
            </w:tcMar>
          </w:tcPr>
          <w:p w:rsidR="005D3A88" w:rsidRPr="00A94F69" w:rsidRDefault="005D3A88" w:rsidP="00436CB4">
            <w:pPr>
              <w:widowControl w:val="0"/>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94F69">
              <w:rPr>
                <w:rFonts w:ascii="Arial" w:eastAsia="Helvetica Neue Light" w:hAnsi="Arial" w:cs="Arial"/>
                <w:sz w:val="18"/>
                <w:szCs w:val="18"/>
                <w:bdr w:val="nil"/>
              </w:rPr>
              <w:t>рыбозащитных</w:t>
            </w:r>
            <w:proofErr w:type="spellEnd"/>
            <w:r w:rsidRPr="00A94F69">
              <w:rPr>
                <w:rFonts w:ascii="Arial" w:eastAsia="Helvetica Neue Light" w:hAnsi="Arial" w:cs="Arial"/>
                <w:sz w:val="18"/>
                <w:szCs w:val="18"/>
                <w:bdr w:val="nil"/>
              </w:rPr>
              <w:t xml:space="preserve"> и рыбопропускных сооружений, берегозащитных сооружений)</w:t>
            </w:r>
          </w:p>
        </w:tc>
      </w:tr>
      <w:tr w:rsidR="005D3A88" w:rsidRPr="00A94F69" w:rsidTr="00A7739C">
        <w:trPr>
          <w:trHeight w:val="121"/>
        </w:trPr>
        <w:tc>
          <w:tcPr>
            <w:tcW w:w="571" w:type="pct"/>
            <w:shd w:val="clear" w:color="auto" w:fill="FEFEFE"/>
            <w:tcMar>
              <w:top w:w="0" w:type="dxa"/>
              <w:left w:w="100" w:type="dxa"/>
              <w:bottom w:w="0" w:type="dxa"/>
              <w:right w:w="100" w:type="dxa"/>
            </w:tcMar>
          </w:tcPr>
          <w:p w:rsidR="005D3A88" w:rsidRPr="00A94F69" w:rsidRDefault="005D3A88" w:rsidP="00A94F69">
            <w:pPr>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12.0.1</w:t>
            </w:r>
          </w:p>
        </w:tc>
        <w:tc>
          <w:tcPr>
            <w:tcW w:w="858"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Улично-дорожная сеть</w:t>
            </w:r>
          </w:p>
        </w:tc>
        <w:tc>
          <w:tcPr>
            <w:tcW w:w="3572"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94F69">
              <w:rPr>
                <w:rFonts w:ascii="Arial" w:eastAsia="Helvetica Neue Light" w:hAnsi="Arial" w:cs="Arial"/>
                <w:sz w:val="18"/>
                <w:szCs w:val="18"/>
                <w:bdr w:val="nil"/>
              </w:rPr>
              <w:t>велотранспортной</w:t>
            </w:r>
            <w:proofErr w:type="spellEnd"/>
            <w:r w:rsidRPr="00A94F69">
              <w:rPr>
                <w:rFonts w:ascii="Arial" w:eastAsia="Helvetica Neue Light" w:hAnsi="Arial" w:cs="Arial"/>
                <w:sz w:val="18"/>
                <w:szCs w:val="18"/>
                <w:bdr w:val="nil"/>
              </w:rPr>
              <w:t xml:space="preserve"> и инженерной инфраструктуры;</w:t>
            </w:r>
          </w:p>
          <w:p w:rsidR="005D3A88" w:rsidRPr="00A94F69" w:rsidRDefault="005D3A88" w:rsidP="00A94F69">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придорожных стоянок (парковок) транспортных сре</w:t>
            </w:r>
            <w:proofErr w:type="gramStart"/>
            <w:r w:rsidRPr="00A94F69">
              <w:rPr>
                <w:rFonts w:ascii="Arial" w:eastAsia="Helvetica Neue Light" w:hAnsi="Arial" w:cs="Arial"/>
                <w:sz w:val="18"/>
                <w:szCs w:val="18"/>
                <w:bdr w:val="nil"/>
              </w:rPr>
              <w:t>дств в гр</w:t>
            </w:r>
            <w:proofErr w:type="gramEnd"/>
            <w:r w:rsidRPr="00A94F69">
              <w:rPr>
                <w:rFonts w:ascii="Arial" w:eastAsia="Helvetica Neue Light" w:hAnsi="Arial" w:cs="Arial"/>
                <w:sz w:val="18"/>
                <w:szCs w:val="18"/>
                <w:bdr w:val="nil"/>
              </w:rPr>
              <w:t xml:space="preserve">аницах городских улиц и дорог, за исключением предусмотренных видами разрешенного использования с </w:t>
            </w:r>
            <w:hyperlink w:anchor="Par186" w:tooltip="2.7.1" w:history="1">
              <w:r w:rsidRPr="00A94F69">
                <w:rPr>
                  <w:rFonts w:ascii="Arial" w:eastAsia="Helvetica Neue Light" w:hAnsi="Arial" w:cs="Arial"/>
                  <w:sz w:val="18"/>
                  <w:szCs w:val="18"/>
                  <w:bdr w:val="nil"/>
                </w:rPr>
                <w:t>кодами 2.7.1</w:t>
              </w:r>
            </w:hyperlink>
            <w:r w:rsidRPr="00A94F69">
              <w:rPr>
                <w:rFonts w:ascii="Arial" w:eastAsia="Helvetica Neue Light" w:hAnsi="Arial" w:cs="Arial"/>
                <w:sz w:val="18"/>
                <w:szCs w:val="18"/>
                <w:bdr w:val="nil"/>
              </w:rPr>
              <w:t xml:space="preserve">, </w:t>
            </w:r>
            <w:hyperlink w:anchor="Par382" w:tooltip="4.9" w:history="1">
              <w:r w:rsidRPr="00A94F69">
                <w:rPr>
                  <w:rFonts w:ascii="Arial" w:eastAsia="Helvetica Neue Light" w:hAnsi="Arial" w:cs="Arial"/>
                  <w:sz w:val="18"/>
                  <w:szCs w:val="18"/>
                  <w:bdr w:val="nil"/>
                </w:rPr>
                <w:t>4.9</w:t>
              </w:r>
            </w:hyperlink>
            <w:r w:rsidRPr="00A94F69">
              <w:rPr>
                <w:rFonts w:ascii="Arial" w:eastAsia="Helvetica Neue Light" w:hAnsi="Arial" w:cs="Arial"/>
                <w:sz w:val="18"/>
                <w:szCs w:val="18"/>
                <w:bdr w:val="nil"/>
              </w:rPr>
              <w:t xml:space="preserve">, </w:t>
            </w:r>
            <w:hyperlink w:anchor="Par567" w:tooltip="7.2.3" w:history="1">
              <w:r w:rsidRPr="00A94F69">
                <w:rPr>
                  <w:rFonts w:ascii="Arial" w:eastAsia="Helvetica Neue Light" w:hAnsi="Arial" w:cs="Arial"/>
                  <w:sz w:val="18"/>
                  <w:szCs w:val="18"/>
                  <w:bdr w:val="nil"/>
                </w:rPr>
                <w:t>7.2.3</w:t>
              </w:r>
            </w:hyperlink>
            <w:r w:rsidRPr="00A94F69">
              <w:rPr>
                <w:rFonts w:ascii="Arial" w:eastAsia="Helvetica Neue Light" w:hAnsi="Arial" w:cs="Arial"/>
                <w:sz w:val="18"/>
                <w:szCs w:val="18"/>
                <w:bdr w:val="nil"/>
              </w:rPr>
              <w:t>, а также некапитальных сооружений, предназначенных для охраны транспортных средств</w:t>
            </w:r>
          </w:p>
        </w:tc>
      </w:tr>
      <w:tr w:rsidR="005D3A88" w:rsidRPr="00A94F69" w:rsidTr="00A7739C">
        <w:trPr>
          <w:trHeight w:val="121"/>
        </w:trPr>
        <w:tc>
          <w:tcPr>
            <w:tcW w:w="571" w:type="pct"/>
            <w:shd w:val="clear" w:color="auto" w:fill="FEFEFE"/>
            <w:tcMar>
              <w:top w:w="0" w:type="dxa"/>
              <w:left w:w="100" w:type="dxa"/>
              <w:bottom w:w="0" w:type="dxa"/>
              <w:right w:w="100" w:type="dxa"/>
            </w:tcMar>
          </w:tcPr>
          <w:p w:rsidR="005D3A88" w:rsidRPr="00A94F69" w:rsidRDefault="005D3A88" w:rsidP="00A94F69">
            <w:pPr>
              <w:tabs>
                <w:tab w:val="left" w:pos="920"/>
                <w:tab w:val="left" w:pos="1840"/>
              </w:tabs>
              <w:spacing w:line="180" w:lineRule="exact"/>
              <w:jc w:val="center"/>
              <w:rPr>
                <w:rFonts w:ascii="Arial" w:hAnsi="Arial" w:cs="Arial"/>
                <w:color w:val="auto"/>
                <w:sz w:val="18"/>
                <w:szCs w:val="18"/>
              </w:rPr>
            </w:pPr>
            <w:r w:rsidRPr="00A94F69">
              <w:rPr>
                <w:rFonts w:ascii="Arial" w:hAnsi="Arial" w:cs="Arial"/>
                <w:color w:val="auto"/>
                <w:sz w:val="18"/>
                <w:szCs w:val="18"/>
              </w:rPr>
              <w:t>12.0.2</w:t>
            </w:r>
          </w:p>
        </w:tc>
        <w:tc>
          <w:tcPr>
            <w:tcW w:w="858" w:type="pct"/>
            <w:shd w:val="clear" w:color="auto" w:fill="FEFEFE"/>
            <w:tcMar>
              <w:top w:w="0" w:type="dxa"/>
              <w:left w:w="100" w:type="dxa"/>
              <w:bottom w:w="0" w:type="dxa"/>
              <w:right w:w="100" w:type="dxa"/>
            </w:tcMar>
          </w:tcPr>
          <w:p w:rsidR="005D3A88" w:rsidRPr="00A94F69" w:rsidRDefault="005D3A88" w:rsidP="00A94F69">
            <w:pPr>
              <w:widowControl w:val="0"/>
              <w:tabs>
                <w:tab w:val="left" w:pos="920"/>
                <w:tab w:val="left" w:pos="1840"/>
              </w:tabs>
              <w:spacing w:line="180" w:lineRule="exact"/>
              <w:jc w:val="center"/>
              <w:rPr>
                <w:rFonts w:ascii="Arial" w:hAnsi="Arial" w:cs="Arial"/>
                <w:color w:val="auto"/>
                <w:sz w:val="18"/>
                <w:szCs w:val="18"/>
              </w:rPr>
            </w:pPr>
            <w:r w:rsidRPr="00A94F69">
              <w:rPr>
                <w:rFonts w:ascii="Arial" w:hAnsi="Arial" w:cs="Arial"/>
                <w:color w:val="auto"/>
                <w:sz w:val="18"/>
                <w:szCs w:val="18"/>
              </w:rPr>
              <w:t>Благоустройство территории</w:t>
            </w:r>
          </w:p>
        </w:tc>
        <w:tc>
          <w:tcPr>
            <w:tcW w:w="3572" w:type="pct"/>
            <w:shd w:val="clear" w:color="auto" w:fill="FEFEFE"/>
            <w:tcMar>
              <w:top w:w="0" w:type="dxa"/>
              <w:left w:w="100" w:type="dxa"/>
              <w:bottom w:w="0" w:type="dxa"/>
              <w:right w:w="100" w:type="dxa"/>
            </w:tcMar>
          </w:tcPr>
          <w:p w:rsidR="005D3A88" w:rsidRPr="00A94F69" w:rsidRDefault="005D3A88" w:rsidP="00A94F69">
            <w:pPr>
              <w:spacing w:line="180" w:lineRule="exact"/>
              <w:jc w:val="both"/>
              <w:rPr>
                <w:rFonts w:ascii="Arial" w:eastAsia="Arial Unicode MS" w:hAnsi="Arial" w:cs="Arial"/>
                <w:sz w:val="18"/>
                <w:szCs w:val="18"/>
                <w:bdr w:val="nil"/>
              </w:rPr>
            </w:pPr>
            <w:r w:rsidRPr="00A94F69">
              <w:rPr>
                <w:rFonts w:ascii="Arial" w:eastAsia="Helvetica Neue Light" w:hAnsi="Arial" w:cs="Arial"/>
                <w:sz w:val="18"/>
                <w:szCs w:val="18"/>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5D3A88" w:rsidRPr="00A94F69" w:rsidRDefault="005D3A88" w:rsidP="00A94F69">
      <w:pPr>
        <w:widowControl w:val="0"/>
        <w:pBdr>
          <w:top w:val="nil"/>
          <w:left w:val="nil"/>
          <w:bottom w:val="nil"/>
          <w:right w:val="nil"/>
          <w:between w:val="nil"/>
          <w:bar w:val="nil"/>
        </w:pBdr>
        <w:spacing w:line="180" w:lineRule="exact"/>
        <w:ind w:firstLine="2127"/>
        <w:rPr>
          <w:rFonts w:ascii="Arial" w:eastAsia="Helvetica Neue Light" w:hAnsi="Arial" w:cs="Arial"/>
          <w:sz w:val="18"/>
          <w:szCs w:val="18"/>
          <w:bdr w:val="nil"/>
        </w:rPr>
      </w:pPr>
    </w:p>
    <w:p w:rsidR="005D3A88" w:rsidRPr="00A94F69" w:rsidRDefault="005D3A88" w:rsidP="00A94F69">
      <w:pPr>
        <w:widowControl w:val="0"/>
        <w:spacing w:line="180" w:lineRule="exact"/>
        <w:ind w:firstLine="709"/>
        <w:contextualSpacing/>
        <w:jc w:val="center"/>
        <w:rPr>
          <w:rFonts w:ascii="Arial" w:eastAsia="Cambria" w:hAnsi="Arial" w:cs="Arial"/>
          <w:sz w:val="18"/>
          <w:szCs w:val="18"/>
        </w:rPr>
      </w:pPr>
      <w:r w:rsidRPr="00A94F69">
        <w:rPr>
          <w:rFonts w:ascii="Arial" w:eastAsia="Cambria" w:hAnsi="Arial" w:cs="Arial"/>
          <w:sz w:val="18"/>
          <w:szCs w:val="18"/>
        </w:rPr>
        <w:t>Условно-разрешённые виды разрешённого использования земельных участков зоны</w:t>
      </w:r>
      <w:proofErr w:type="gramStart"/>
      <w:r w:rsidRPr="00A94F69">
        <w:rPr>
          <w:rFonts w:ascii="Arial" w:eastAsia="Cambria" w:hAnsi="Arial" w:cs="Arial"/>
          <w:sz w:val="18"/>
          <w:szCs w:val="18"/>
        </w:rPr>
        <w:t xml:space="preserve"> И</w:t>
      </w:r>
      <w:proofErr w:type="gramEnd"/>
    </w:p>
    <w:p w:rsidR="005D3A88" w:rsidRPr="00A94F69" w:rsidRDefault="005D3A88" w:rsidP="00A94F69">
      <w:pPr>
        <w:widowControl w:val="0"/>
        <w:spacing w:line="180" w:lineRule="exact"/>
        <w:ind w:firstLine="709"/>
        <w:contextualSpacing/>
        <w:jc w:val="center"/>
        <w:rPr>
          <w:rFonts w:ascii="Arial" w:eastAsia="Cambria" w:hAnsi="Arial" w:cs="Arial"/>
          <w:sz w:val="18"/>
          <w:szCs w:val="18"/>
        </w:rPr>
      </w:pPr>
    </w:p>
    <w:tbl>
      <w:tblPr>
        <w:tblW w:w="4834"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3"/>
        <w:gridCol w:w="1701"/>
        <w:gridCol w:w="7089"/>
      </w:tblGrid>
      <w:tr w:rsidR="005D3A88" w:rsidRPr="00A94F69" w:rsidTr="00EE6ACF">
        <w:trPr>
          <w:trHeight w:val="283"/>
        </w:trPr>
        <w:tc>
          <w:tcPr>
            <w:tcW w:w="571"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Код</w:t>
            </w:r>
          </w:p>
          <w:p w:rsidR="005D3A88" w:rsidRPr="00A94F69" w:rsidRDefault="005D3A88" w:rsidP="00436CB4">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классификатора</w:t>
            </w:r>
          </w:p>
        </w:tc>
        <w:tc>
          <w:tcPr>
            <w:tcW w:w="857" w:type="pct"/>
            <w:shd w:val="clear" w:color="auto" w:fill="FEFEFE"/>
            <w:tcMar>
              <w:top w:w="0" w:type="dxa"/>
              <w:left w:w="100" w:type="dxa"/>
              <w:bottom w:w="0" w:type="dxa"/>
              <w:right w:w="100" w:type="dxa"/>
            </w:tcMar>
          </w:tcPr>
          <w:p w:rsidR="005D3A88" w:rsidRPr="00A94F69" w:rsidRDefault="005D3A88" w:rsidP="00436CB4">
            <w:pPr>
              <w:widowControl w:val="0"/>
              <w:spacing w:line="180" w:lineRule="exact"/>
              <w:jc w:val="both"/>
              <w:rPr>
                <w:rFonts w:ascii="Arial" w:eastAsia="Cambria" w:hAnsi="Arial" w:cs="Arial"/>
                <w:sz w:val="18"/>
                <w:szCs w:val="18"/>
                <w:lang w:val="en-US"/>
              </w:rPr>
            </w:pPr>
            <w:proofErr w:type="spellStart"/>
            <w:r w:rsidRPr="00A94F69">
              <w:rPr>
                <w:rFonts w:ascii="Arial" w:eastAsia="Cambria" w:hAnsi="Arial" w:cs="Arial"/>
                <w:sz w:val="18"/>
                <w:szCs w:val="18"/>
                <w:lang w:val="en-US"/>
              </w:rPr>
              <w:t>Наименование</w:t>
            </w:r>
            <w:proofErr w:type="spellEnd"/>
            <w:r w:rsidRPr="00A94F69">
              <w:rPr>
                <w:rFonts w:ascii="Arial" w:eastAsia="Cambria" w:hAnsi="Arial" w:cs="Arial"/>
                <w:sz w:val="18"/>
                <w:szCs w:val="18"/>
                <w:lang w:val="en-US"/>
              </w:rPr>
              <w:t xml:space="preserve"> </w:t>
            </w:r>
            <w:proofErr w:type="spellStart"/>
            <w:r w:rsidRPr="00A94F69">
              <w:rPr>
                <w:rFonts w:ascii="Arial" w:eastAsia="Cambria" w:hAnsi="Arial" w:cs="Arial"/>
                <w:sz w:val="18"/>
                <w:szCs w:val="18"/>
                <w:lang w:val="en-US"/>
              </w:rPr>
              <w:t>вида</w:t>
            </w:r>
            <w:proofErr w:type="spellEnd"/>
            <w:r w:rsidRPr="00A94F69">
              <w:rPr>
                <w:rFonts w:ascii="Arial" w:eastAsia="Cambria" w:hAnsi="Arial" w:cs="Arial"/>
                <w:sz w:val="18"/>
                <w:szCs w:val="18"/>
                <w:lang w:val="en-US"/>
              </w:rPr>
              <w:t xml:space="preserve"> </w:t>
            </w:r>
            <w:proofErr w:type="spellStart"/>
            <w:r w:rsidRPr="00A94F69">
              <w:rPr>
                <w:rFonts w:ascii="Arial" w:eastAsia="Cambria" w:hAnsi="Arial" w:cs="Arial"/>
                <w:sz w:val="18"/>
                <w:szCs w:val="18"/>
                <w:lang w:val="en-US"/>
              </w:rPr>
              <w:t>разрешенного</w:t>
            </w:r>
            <w:proofErr w:type="spellEnd"/>
            <w:r w:rsidRPr="00A94F69">
              <w:rPr>
                <w:rFonts w:ascii="Arial" w:eastAsia="Cambria" w:hAnsi="Arial" w:cs="Arial"/>
                <w:sz w:val="18"/>
                <w:szCs w:val="18"/>
                <w:lang w:val="en-US"/>
              </w:rPr>
              <w:t xml:space="preserve"> </w:t>
            </w:r>
            <w:proofErr w:type="spellStart"/>
            <w:r w:rsidRPr="00A94F69">
              <w:rPr>
                <w:rFonts w:ascii="Arial" w:eastAsia="Cambria" w:hAnsi="Arial" w:cs="Arial"/>
                <w:sz w:val="18"/>
                <w:szCs w:val="18"/>
                <w:lang w:val="en-US"/>
              </w:rPr>
              <w:t>использования</w:t>
            </w:r>
            <w:proofErr w:type="spellEnd"/>
          </w:p>
        </w:tc>
        <w:tc>
          <w:tcPr>
            <w:tcW w:w="3572" w:type="pct"/>
            <w:shd w:val="clear" w:color="auto" w:fill="FEFEFE"/>
            <w:tcMar>
              <w:top w:w="0" w:type="dxa"/>
              <w:left w:w="100" w:type="dxa"/>
              <w:bottom w:w="0" w:type="dxa"/>
              <w:right w:w="100" w:type="dxa"/>
            </w:tcMar>
          </w:tcPr>
          <w:p w:rsidR="005D3A88" w:rsidRPr="00A94F69" w:rsidRDefault="005D3A88" w:rsidP="00436CB4">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Cambria" w:hAnsi="Arial" w:cs="Arial"/>
                <w:sz w:val="18"/>
                <w:szCs w:val="18"/>
              </w:rPr>
            </w:pPr>
            <w:r w:rsidRPr="00A94F69">
              <w:rPr>
                <w:rFonts w:ascii="Arial" w:eastAsia="Cambria" w:hAnsi="Arial" w:cs="Arial"/>
                <w:sz w:val="18"/>
                <w:szCs w:val="18"/>
              </w:rPr>
              <w:t>описание вида разрешенного использования</w:t>
            </w:r>
          </w:p>
        </w:tc>
      </w:tr>
      <w:tr w:rsidR="005D3A88" w:rsidRPr="00A94F69" w:rsidTr="00EE6ACF">
        <w:trPr>
          <w:trHeight w:val="283"/>
        </w:trPr>
        <w:tc>
          <w:tcPr>
            <w:tcW w:w="571"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2.7.1</w:t>
            </w:r>
          </w:p>
        </w:tc>
        <w:tc>
          <w:tcPr>
            <w:tcW w:w="857" w:type="pct"/>
            <w:shd w:val="clear" w:color="auto" w:fill="FEFEFE"/>
            <w:tcMar>
              <w:top w:w="0" w:type="dxa"/>
              <w:left w:w="100" w:type="dxa"/>
              <w:bottom w:w="0" w:type="dxa"/>
              <w:right w:w="100" w:type="dxa"/>
            </w:tcMar>
          </w:tcPr>
          <w:p w:rsidR="005D3A88" w:rsidRPr="00A94F69" w:rsidRDefault="005D3A88" w:rsidP="00436CB4">
            <w:pPr>
              <w:widowControl w:val="0"/>
              <w:spacing w:line="180" w:lineRule="exact"/>
              <w:jc w:val="both"/>
              <w:rPr>
                <w:rFonts w:ascii="Arial" w:eastAsia="Cambria" w:hAnsi="Arial" w:cs="Arial"/>
                <w:sz w:val="18"/>
                <w:szCs w:val="18"/>
              </w:rPr>
            </w:pPr>
            <w:proofErr w:type="spellStart"/>
            <w:r w:rsidRPr="00A94F69">
              <w:rPr>
                <w:rFonts w:ascii="Arial" w:eastAsia="Cambria" w:hAnsi="Arial" w:cs="Arial"/>
                <w:sz w:val="18"/>
                <w:szCs w:val="18"/>
                <w:lang w:val="en-US"/>
              </w:rPr>
              <w:t>Хранение</w:t>
            </w:r>
            <w:proofErr w:type="spellEnd"/>
            <w:r w:rsidRPr="00A94F69">
              <w:rPr>
                <w:rFonts w:ascii="Arial" w:eastAsia="Cambria" w:hAnsi="Arial" w:cs="Arial"/>
                <w:sz w:val="18"/>
                <w:szCs w:val="18"/>
                <w:lang w:val="en-US"/>
              </w:rPr>
              <w:t xml:space="preserve"> </w:t>
            </w:r>
            <w:proofErr w:type="spellStart"/>
            <w:r w:rsidRPr="00A94F69">
              <w:rPr>
                <w:rFonts w:ascii="Arial" w:eastAsia="Cambria" w:hAnsi="Arial" w:cs="Arial"/>
                <w:sz w:val="18"/>
                <w:szCs w:val="18"/>
                <w:lang w:val="en-US"/>
              </w:rPr>
              <w:t>автотранспорта</w:t>
            </w:r>
            <w:proofErr w:type="spellEnd"/>
          </w:p>
        </w:tc>
        <w:tc>
          <w:tcPr>
            <w:tcW w:w="3572" w:type="pct"/>
            <w:shd w:val="clear" w:color="auto" w:fill="FEFEFE"/>
            <w:tcMar>
              <w:top w:w="0" w:type="dxa"/>
              <w:left w:w="100" w:type="dxa"/>
              <w:bottom w:w="0" w:type="dxa"/>
              <w:right w:w="100" w:type="dxa"/>
            </w:tcMar>
          </w:tcPr>
          <w:p w:rsidR="005D3A88" w:rsidRPr="00A94F69" w:rsidRDefault="005D3A88" w:rsidP="00436CB4">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Cambria" w:hAnsi="Arial" w:cs="Arial"/>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94F69">
              <w:rPr>
                <w:rFonts w:ascii="Arial" w:eastAsia="Cambria" w:hAnsi="Arial" w:cs="Arial"/>
                <w:sz w:val="18"/>
                <w:szCs w:val="18"/>
              </w:rPr>
              <w:t>машино</w:t>
            </w:r>
            <w:proofErr w:type="spellEnd"/>
            <w:r w:rsidRPr="00A94F69">
              <w:rPr>
                <w:rFonts w:ascii="Arial" w:eastAsia="Cambria" w:hAnsi="Arial" w:cs="Arial"/>
                <w:sz w:val="18"/>
                <w:szCs w:val="18"/>
              </w:rPr>
              <w:t>-места, за исключением гаражей, размещение которых предусмотрено содержанием видов разрешенного использования с кодами 2.7.2, 4.9</w:t>
            </w:r>
          </w:p>
        </w:tc>
      </w:tr>
      <w:tr w:rsidR="005D3A88" w:rsidRPr="00A94F69" w:rsidTr="00EE6ACF">
        <w:trPr>
          <w:trHeight w:val="283"/>
        </w:trPr>
        <w:tc>
          <w:tcPr>
            <w:tcW w:w="571"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4.9</w:t>
            </w:r>
          </w:p>
        </w:tc>
        <w:tc>
          <w:tcPr>
            <w:tcW w:w="857" w:type="pct"/>
            <w:shd w:val="clear" w:color="auto" w:fill="FEFEFE"/>
            <w:tcMar>
              <w:top w:w="0" w:type="dxa"/>
              <w:left w:w="100" w:type="dxa"/>
              <w:bottom w:w="0" w:type="dxa"/>
              <w:right w:w="100" w:type="dxa"/>
            </w:tcMar>
          </w:tcPr>
          <w:p w:rsidR="005D3A88" w:rsidRPr="00A94F69" w:rsidRDefault="005D3A88" w:rsidP="00436CB4">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Служебные гаражи</w:t>
            </w:r>
          </w:p>
        </w:tc>
        <w:tc>
          <w:tcPr>
            <w:tcW w:w="3572" w:type="pct"/>
            <w:shd w:val="clear" w:color="auto" w:fill="FEFEFE"/>
            <w:tcMar>
              <w:top w:w="0" w:type="dxa"/>
              <w:left w:w="100" w:type="dxa"/>
              <w:bottom w:w="0" w:type="dxa"/>
              <w:right w:w="100" w:type="dxa"/>
            </w:tcMar>
          </w:tcPr>
          <w:p w:rsidR="005D3A88" w:rsidRPr="00A94F69" w:rsidRDefault="005D3A88" w:rsidP="00436CB4">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A94F69">
                <w:rPr>
                  <w:rFonts w:ascii="Arial" w:eastAsia="Helvetica Neue Light" w:hAnsi="Arial" w:cs="Arial"/>
                  <w:sz w:val="18"/>
                  <w:szCs w:val="18"/>
                  <w:bdr w:val="nil"/>
                </w:rPr>
                <w:t>кодами 3.0</w:t>
              </w:r>
            </w:hyperlink>
            <w:r w:rsidRPr="00A94F69">
              <w:rPr>
                <w:rFonts w:ascii="Arial" w:eastAsia="Helvetica Neue Light" w:hAnsi="Arial" w:cs="Arial"/>
                <w:sz w:val="18"/>
                <w:szCs w:val="18"/>
                <w:bdr w:val="nil"/>
              </w:rPr>
              <w:t xml:space="preserve">, </w:t>
            </w:r>
            <w:hyperlink w:anchor="Par333" w:tooltip="4.0" w:history="1">
              <w:r w:rsidRPr="00A94F69">
                <w:rPr>
                  <w:rFonts w:ascii="Arial" w:eastAsia="Helvetica Neue Light" w:hAnsi="Arial" w:cs="Arial"/>
                  <w:sz w:val="18"/>
                  <w:szCs w:val="18"/>
                  <w:bdr w:val="nil"/>
                </w:rPr>
                <w:t>4.0</w:t>
              </w:r>
            </w:hyperlink>
            <w:r w:rsidRPr="00A94F69">
              <w:rPr>
                <w:rFonts w:ascii="Arial" w:eastAsia="Helvetica Neue Light" w:hAnsi="Arial" w:cs="Arial"/>
                <w:sz w:val="18"/>
                <w:szCs w:val="18"/>
                <w:bdr w:val="nil"/>
              </w:rPr>
              <w:t>, а также для стоянки и хранения транспортных средств общего пользования, в том числе в депо</w:t>
            </w:r>
          </w:p>
        </w:tc>
      </w:tr>
    </w:tbl>
    <w:p w:rsidR="005D3A88" w:rsidRPr="00A94F69" w:rsidRDefault="005D3A88" w:rsidP="00A94F69">
      <w:pPr>
        <w:widowControl w:val="0"/>
        <w:spacing w:line="180" w:lineRule="exact"/>
        <w:ind w:firstLine="709"/>
        <w:contextualSpacing/>
        <w:jc w:val="center"/>
        <w:rPr>
          <w:rFonts w:ascii="Arial" w:eastAsia="Cambria" w:hAnsi="Arial" w:cs="Arial"/>
          <w:sz w:val="18"/>
          <w:szCs w:val="18"/>
        </w:rPr>
      </w:pPr>
    </w:p>
    <w:p w:rsidR="005D3A88" w:rsidRPr="00A94F69" w:rsidRDefault="005D3A88" w:rsidP="00A94F69">
      <w:pPr>
        <w:widowControl w:val="0"/>
        <w:spacing w:line="180" w:lineRule="exact"/>
        <w:ind w:firstLine="709"/>
        <w:contextualSpacing/>
        <w:jc w:val="center"/>
        <w:rPr>
          <w:rFonts w:ascii="Arial" w:eastAsia="Cambria" w:hAnsi="Arial" w:cs="Arial"/>
          <w:sz w:val="18"/>
          <w:szCs w:val="18"/>
        </w:rPr>
      </w:pPr>
      <w:r w:rsidRPr="00A94F69">
        <w:rPr>
          <w:rFonts w:ascii="Arial" w:eastAsia="Cambria" w:hAnsi="Arial" w:cs="Arial"/>
          <w:sz w:val="18"/>
          <w:szCs w:val="18"/>
        </w:rPr>
        <w:t>Основные виды разрешённого использования земельных участков зоны</w:t>
      </w:r>
      <w:proofErr w:type="gramStart"/>
      <w:r w:rsidRPr="00A94F69">
        <w:rPr>
          <w:rFonts w:ascii="Arial" w:eastAsia="Cambria" w:hAnsi="Arial" w:cs="Arial"/>
          <w:sz w:val="18"/>
          <w:szCs w:val="18"/>
        </w:rPr>
        <w:t xml:space="preserve"> И</w:t>
      </w:r>
      <w:proofErr w:type="gramEnd"/>
    </w:p>
    <w:p w:rsidR="005D3A88" w:rsidRPr="00A94F69" w:rsidRDefault="005D3A88" w:rsidP="00A94F69">
      <w:pPr>
        <w:widowControl w:val="0"/>
        <w:spacing w:line="180" w:lineRule="exact"/>
        <w:ind w:firstLine="709"/>
        <w:jc w:val="center"/>
        <w:rPr>
          <w:rFonts w:ascii="Arial" w:eastAsia="Cambria" w:hAnsi="Arial" w:cs="Arial"/>
          <w:sz w:val="18"/>
          <w:szCs w:val="18"/>
        </w:rPr>
      </w:pPr>
    </w:p>
    <w:tbl>
      <w:tblPr>
        <w:tblW w:w="4834"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3"/>
        <w:gridCol w:w="1701"/>
        <w:gridCol w:w="7089"/>
      </w:tblGrid>
      <w:tr w:rsidR="005D3A88" w:rsidRPr="00A94F69" w:rsidTr="00EE6ACF">
        <w:trPr>
          <w:trHeight w:val="344"/>
        </w:trPr>
        <w:tc>
          <w:tcPr>
            <w:tcW w:w="571"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Код классификатора</w:t>
            </w:r>
          </w:p>
        </w:tc>
        <w:tc>
          <w:tcPr>
            <w:tcW w:w="857"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наименование вида разрешённого использования</w:t>
            </w:r>
          </w:p>
        </w:tc>
        <w:tc>
          <w:tcPr>
            <w:tcW w:w="3572"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описание вида разрешенного использования</w:t>
            </w:r>
          </w:p>
        </w:tc>
      </w:tr>
      <w:tr w:rsidR="005D3A88" w:rsidRPr="00A94F69" w:rsidTr="00EE6ACF">
        <w:trPr>
          <w:trHeight w:val="173"/>
        </w:trPr>
        <w:tc>
          <w:tcPr>
            <w:tcW w:w="571"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3.1.1</w:t>
            </w:r>
          </w:p>
        </w:tc>
        <w:tc>
          <w:tcPr>
            <w:tcW w:w="857"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предоставление коммунальных услуг</w:t>
            </w:r>
          </w:p>
        </w:tc>
        <w:tc>
          <w:tcPr>
            <w:tcW w:w="3572"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proofErr w:type="gramStart"/>
            <w:r w:rsidRPr="00A94F69">
              <w:rPr>
                <w:rFonts w:ascii="Arial" w:eastAsia="Arial Unicode MS" w:hAnsi="Arial" w:cs="Arial"/>
                <w:sz w:val="18"/>
                <w:szCs w:val="18"/>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5D3A88" w:rsidRPr="00A94F69" w:rsidTr="00EE6ACF">
        <w:trPr>
          <w:trHeight w:val="783"/>
        </w:trPr>
        <w:tc>
          <w:tcPr>
            <w:tcW w:w="571" w:type="pct"/>
            <w:tcMar>
              <w:top w:w="0" w:type="dxa"/>
              <w:left w:w="100" w:type="dxa"/>
              <w:bottom w:w="0" w:type="dxa"/>
              <w:right w:w="100" w:type="dxa"/>
            </w:tcMar>
          </w:tcPr>
          <w:p w:rsidR="005D3A88" w:rsidRPr="00A94F69" w:rsidRDefault="005D3A88" w:rsidP="00436CB4">
            <w:pPr>
              <w:widowControl w:val="0"/>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3.1.2</w:t>
            </w:r>
          </w:p>
        </w:tc>
        <w:tc>
          <w:tcPr>
            <w:tcW w:w="857" w:type="pct"/>
            <w:tcMar>
              <w:top w:w="0" w:type="dxa"/>
              <w:left w:w="100" w:type="dxa"/>
              <w:bottom w:w="0" w:type="dxa"/>
              <w:right w:w="100" w:type="dxa"/>
            </w:tcMar>
          </w:tcPr>
          <w:p w:rsidR="005D3A88" w:rsidRPr="00A94F69" w:rsidRDefault="005D3A88" w:rsidP="00436CB4">
            <w:pPr>
              <w:widowControl w:val="0"/>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 xml:space="preserve">административные здания организаций, обеспечивающих предоставление коммунальных </w:t>
            </w:r>
            <w:r w:rsidRPr="00A94F69">
              <w:rPr>
                <w:rFonts w:ascii="Arial" w:eastAsia="Helvetica Neue Light" w:hAnsi="Arial" w:cs="Arial"/>
                <w:sz w:val="18"/>
                <w:szCs w:val="18"/>
                <w:bdr w:val="nil"/>
              </w:rPr>
              <w:lastRenderedPageBreak/>
              <w:t>услуг</w:t>
            </w:r>
          </w:p>
        </w:tc>
        <w:tc>
          <w:tcPr>
            <w:tcW w:w="3572" w:type="pct"/>
            <w:tcMar>
              <w:top w:w="0" w:type="dxa"/>
              <w:left w:w="100" w:type="dxa"/>
              <w:bottom w:w="0" w:type="dxa"/>
              <w:right w:w="100" w:type="dxa"/>
            </w:tcMar>
          </w:tcPr>
          <w:p w:rsidR="005D3A88" w:rsidRPr="00A94F69" w:rsidRDefault="005D3A88" w:rsidP="00436CB4">
            <w:pPr>
              <w:widowControl w:val="0"/>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lastRenderedPageBreak/>
              <w:t>размещение зданий, предназначенных для приема физических и юридических лиц в связи с предоставлением им коммунальных услуг</w:t>
            </w:r>
          </w:p>
        </w:tc>
      </w:tr>
      <w:tr w:rsidR="005D3A88" w:rsidRPr="00A94F69" w:rsidTr="00EE6ACF">
        <w:trPr>
          <w:trHeight w:val="524"/>
        </w:trPr>
        <w:tc>
          <w:tcPr>
            <w:tcW w:w="571"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lastRenderedPageBreak/>
              <w:t>3.8.1</w:t>
            </w:r>
          </w:p>
        </w:tc>
        <w:tc>
          <w:tcPr>
            <w:tcW w:w="857"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государственное управление</w:t>
            </w:r>
          </w:p>
        </w:tc>
        <w:tc>
          <w:tcPr>
            <w:tcW w:w="3572"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зданий, предназначенных для размещения государственных органов, государственного пенсионного фонд</w:t>
            </w:r>
            <w:r w:rsidR="00EE6ACF">
              <w:rPr>
                <w:rFonts w:ascii="Arial" w:eastAsia="Helvetica Neue Light" w:hAnsi="Arial" w:cs="Arial"/>
                <w:sz w:val="18"/>
                <w:szCs w:val="18"/>
                <w:bdr w:val="nil"/>
              </w:rPr>
              <w:t>а, органов местного самоуправле</w:t>
            </w:r>
            <w:r w:rsidRPr="00A94F69">
              <w:rPr>
                <w:rFonts w:ascii="Arial" w:eastAsia="Helvetica Neue Light" w:hAnsi="Arial" w:cs="Arial"/>
                <w:sz w:val="18"/>
                <w:szCs w:val="18"/>
                <w:bdr w:val="nil"/>
              </w:rPr>
              <w:t xml:space="preserve">ния, судов, а также организаций, непосредственно обеспечивающих их </w:t>
            </w:r>
            <w:r w:rsidR="00EE6ACF">
              <w:rPr>
                <w:rFonts w:ascii="Arial" w:eastAsia="Helvetica Neue Light" w:hAnsi="Arial" w:cs="Arial"/>
                <w:sz w:val="18"/>
                <w:szCs w:val="18"/>
                <w:bdr w:val="nil"/>
              </w:rPr>
              <w:t>деятель</w:t>
            </w:r>
            <w:r w:rsidRPr="00A94F69">
              <w:rPr>
                <w:rFonts w:ascii="Arial" w:eastAsia="Helvetica Neue Light" w:hAnsi="Arial" w:cs="Arial"/>
                <w:sz w:val="18"/>
                <w:szCs w:val="18"/>
                <w:bdr w:val="nil"/>
              </w:rPr>
              <w:t>ность или оказывающих государственные и (или) муниципальные услуги</w:t>
            </w:r>
          </w:p>
        </w:tc>
      </w:tr>
      <w:tr w:rsidR="005D3A88" w:rsidRPr="00A94F69" w:rsidTr="00EE6ACF">
        <w:trPr>
          <w:trHeight w:val="167"/>
        </w:trPr>
        <w:tc>
          <w:tcPr>
            <w:tcW w:w="571"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6.7</w:t>
            </w:r>
          </w:p>
        </w:tc>
        <w:tc>
          <w:tcPr>
            <w:tcW w:w="857"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энергетика</w:t>
            </w:r>
          </w:p>
        </w:tc>
        <w:tc>
          <w:tcPr>
            <w:tcW w:w="3572" w:type="pct"/>
            <w:shd w:val="clear" w:color="auto" w:fill="FEFEFE"/>
            <w:tcMar>
              <w:top w:w="0" w:type="dxa"/>
              <w:left w:w="100" w:type="dxa"/>
              <w:bottom w:w="0" w:type="dxa"/>
              <w:right w:w="100" w:type="dxa"/>
            </w:tcMar>
          </w:tcPr>
          <w:p w:rsidR="005D3A88" w:rsidRPr="00A94F69" w:rsidRDefault="005D3A88" w:rsidP="00436CB4">
            <w:pPr>
              <w:widowControl w:val="0"/>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A94F69">
              <w:rPr>
                <w:rFonts w:ascii="Arial" w:eastAsia="Helvetica Neue Light" w:hAnsi="Arial" w:cs="Arial"/>
                <w:sz w:val="18"/>
                <w:szCs w:val="18"/>
                <w:bdr w:val="nil"/>
              </w:rPr>
              <w:t>золоотвалов</w:t>
            </w:r>
            <w:proofErr w:type="spellEnd"/>
            <w:r w:rsidRPr="00A94F69">
              <w:rPr>
                <w:rFonts w:ascii="Arial" w:eastAsia="Helvetica Neue Light" w:hAnsi="Arial" w:cs="Arial"/>
                <w:sz w:val="18"/>
                <w:szCs w:val="18"/>
                <w:bdr w:val="nil"/>
              </w:rPr>
              <w:t>, гидротехнических сооружений);</w:t>
            </w:r>
          </w:p>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contextualSpacing/>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5D3A88" w:rsidRPr="00A94F69" w:rsidTr="00EE6ACF">
        <w:tblPrEx>
          <w:tblCellMar>
            <w:left w:w="103" w:type="dxa"/>
            <w:right w:w="108" w:type="dxa"/>
          </w:tblCellMar>
          <w:tblLook w:val="00A0" w:firstRow="1" w:lastRow="0" w:firstColumn="1" w:lastColumn="0" w:noHBand="0" w:noVBand="0"/>
        </w:tblPrEx>
        <w:trPr>
          <w:trHeight w:val="102"/>
        </w:trPr>
        <w:tc>
          <w:tcPr>
            <w:tcW w:w="571" w:type="pct"/>
            <w:tcBorders>
              <w:bottom w:val="single" w:sz="4" w:space="0" w:color="auto"/>
            </w:tcBorders>
            <w:tcMar>
              <w:left w:w="103" w:type="dxa"/>
            </w:tcMar>
          </w:tcPr>
          <w:p w:rsidR="005D3A88" w:rsidRPr="00A94F69" w:rsidRDefault="005D3A88" w:rsidP="00436CB4">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6.8</w:t>
            </w:r>
          </w:p>
        </w:tc>
        <w:tc>
          <w:tcPr>
            <w:tcW w:w="857" w:type="pct"/>
            <w:tcBorders>
              <w:bottom w:val="single" w:sz="4" w:space="0" w:color="auto"/>
            </w:tcBorders>
            <w:tcMar>
              <w:left w:w="103" w:type="dxa"/>
            </w:tcMar>
          </w:tcPr>
          <w:p w:rsidR="005D3A88" w:rsidRPr="00A94F69" w:rsidRDefault="005D3A88" w:rsidP="00436CB4">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связь</w:t>
            </w:r>
          </w:p>
        </w:tc>
        <w:tc>
          <w:tcPr>
            <w:tcW w:w="3572" w:type="pct"/>
            <w:tcBorders>
              <w:bottom w:val="single" w:sz="4" w:space="0" w:color="auto"/>
            </w:tcBorders>
            <w:shd w:val="clear" w:color="auto" w:fill="FFFFFF"/>
            <w:tcMar>
              <w:left w:w="103" w:type="dxa"/>
            </w:tcMar>
            <w:vAlign w:val="center"/>
          </w:tcPr>
          <w:p w:rsidR="005D3A88" w:rsidRPr="00A94F69" w:rsidRDefault="005D3A88" w:rsidP="00436CB4">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w:t>
            </w:r>
            <w:proofErr w:type="spellStart"/>
            <w:r w:rsidRPr="00A94F69">
              <w:rPr>
                <w:rFonts w:ascii="Arial" w:eastAsia="Helvetica Neue Light" w:hAnsi="Arial" w:cs="Arial"/>
                <w:sz w:val="18"/>
                <w:szCs w:val="18"/>
                <w:bdr w:val="nil"/>
              </w:rPr>
              <w:t>исключени</w:t>
            </w:r>
            <w:proofErr w:type="spellEnd"/>
          </w:p>
          <w:p w:rsidR="005D3A88" w:rsidRPr="00A94F69" w:rsidRDefault="005D3A88" w:rsidP="00436CB4">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 xml:space="preserve">ем объектов связи, размещение которых предусмотрено содержанием видов разрешенного использования с </w:t>
            </w:r>
            <w:hyperlink w:anchor="sub_1031" w:history="1">
              <w:r w:rsidRPr="00A94F69">
                <w:rPr>
                  <w:rFonts w:ascii="Arial" w:eastAsia="Helvetica Neue Light" w:hAnsi="Arial" w:cs="Arial"/>
                  <w:sz w:val="18"/>
                  <w:szCs w:val="18"/>
                  <w:bdr w:val="nil"/>
                </w:rPr>
                <w:t>кодами 3.1</w:t>
              </w:r>
            </w:hyperlink>
            <w:r w:rsidRPr="00A94F69">
              <w:rPr>
                <w:rFonts w:ascii="Arial" w:eastAsia="Helvetica Neue Light" w:hAnsi="Arial" w:cs="Arial"/>
                <w:sz w:val="18"/>
                <w:szCs w:val="18"/>
                <w:bdr w:val="nil"/>
              </w:rPr>
              <w:t>.1, 3.2.3</w:t>
            </w:r>
          </w:p>
        </w:tc>
      </w:tr>
      <w:tr w:rsidR="005D3A88" w:rsidRPr="00A94F69" w:rsidTr="00EE6ACF">
        <w:tblPrEx>
          <w:tblCellMar>
            <w:left w:w="103" w:type="dxa"/>
            <w:right w:w="108" w:type="dxa"/>
          </w:tblCellMar>
          <w:tblLook w:val="00A0" w:firstRow="1" w:lastRow="0" w:firstColumn="1" w:lastColumn="0" w:noHBand="0" w:noVBand="0"/>
        </w:tblPrEx>
        <w:trPr>
          <w:trHeight w:val="919"/>
        </w:trPr>
        <w:tc>
          <w:tcPr>
            <w:tcW w:w="571" w:type="pct"/>
            <w:tcBorders>
              <w:bottom w:val="nil"/>
            </w:tcBorders>
            <w:tcMar>
              <w:left w:w="103" w:type="dxa"/>
            </w:tcMar>
          </w:tcPr>
          <w:p w:rsidR="005D3A88" w:rsidRPr="00A94F69" w:rsidRDefault="005D3A88" w:rsidP="00436CB4">
            <w:pPr>
              <w:widowControl w:val="0"/>
              <w:spacing w:line="180" w:lineRule="exact"/>
              <w:jc w:val="both"/>
              <w:rPr>
                <w:rFonts w:ascii="Arial" w:eastAsia="Cambria" w:hAnsi="Arial" w:cs="Arial"/>
                <w:sz w:val="18"/>
                <w:szCs w:val="18"/>
                <w:lang w:val="en-US"/>
              </w:rPr>
            </w:pPr>
            <w:r w:rsidRPr="00A94F69">
              <w:rPr>
                <w:rFonts w:ascii="Arial" w:eastAsia="Cambria" w:hAnsi="Arial" w:cs="Arial"/>
                <w:sz w:val="18"/>
                <w:szCs w:val="18"/>
                <w:lang w:val="en-US"/>
              </w:rPr>
              <w:t>6.9</w:t>
            </w:r>
          </w:p>
        </w:tc>
        <w:tc>
          <w:tcPr>
            <w:tcW w:w="857" w:type="pct"/>
            <w:tcBorders>
              <w:bottom w:val="nil"/>
            </w:tcBorders>
            <w:tcMar>
              <w:left w:w="103" w:type="dxa"/>
            </w:tcMar>
          </w:tcPr>
          <w:p w:rsidR="005D3A88" w:rsidRPr="00A94F69" w:rsidRDefault="005D3A88" w:rsidP="00436CB4">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склады</w:t>
            </w:r>
          </w:p>
        </w:tc>
        <w:tc>
          <w:tcPr>
            <w:tcW w:w="3572" w:type="pct"/>
            <w:tcBorders>
              <w:bottom w:val="nil"/>
            </w:tcBorders>
            <w:shd w:val="clear" w:color="auto" w:fill="FFFFFF"/>
            <w:tcMar>
              <w:left w:w="103" w:type="dxa"/>
            </w:tcMar>
            <w:vAlign w:val="center"/>
          </w:tcPr>
          <w:p w:rsidR="005D3A88" w:rsidRPr="00A94F69" w:rsidRDefault="005D3A88" w:rsidP="00436CB4">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proofErr w:type="gramStart"/>
            <w:r w:rsidRPr="00A94F69">
              <w:rPr>
                <w:rFonts w:ascii="Arial" w:hAnsi="Arial" w:cs="Arial"/>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5D3A88" w:rsidRPr="00A94F69" w:rsidTr="00EE6ACF">
        <w:tblPrEx>
          <w:tblCellMar>
            <w:left w:w="103" w:type="dxa"/>
            <w:right w:w="108" w:type="dxa"/>
          </w:tblCellMar>
          <w:tblLook w:val="00A0" w:firstRow="1" w:lastRow="0" w:firstColumn="1" w:lastColumn="0" w:noHBand="0" w:noVBand="0"/>
        </w:tblPrEx>
        <w:trPr>
          <w:trHeight w:val="167"/>
        </w:trPr>
        <w:tc>
          <w:tcPr>
            <w:tcW w:w="571" w:type="pct"/>
            <w:tcMar>
              <w:left w:w="103" w:type="dxa"/>
            </w:tcMar>
          </w:tcPr>
          <w:p w:rsidR="005D3A88" w:rsidRPr="00A94F69" w:rsidRDefault="005D3A88" w:rsidP="00436CB4">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6.9.1</w:t>
            </w:r>
          </w:p>
        </w:tc>
        <w:tc>
          <w:tcPr>
            <w:tcW w:w="857" w:type="pct"/>
            <w:tcMar>
              <w:left w:w="103" w:type="dxa"/>
            </w:tcMar>
          </w:tcPr>
          <w:p w:rsidR="005D3A88" w:rsidRPr="00A94F69" w:rsidRDefault="005D3A88" w:rsidP="00436CB4">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складские площадки</w:t>
            </w:r>
          </w:p>
        </w:tc>
        <w:tc>
          <w:tcPr>
            <w:tcW w:w="3572" w:type="pct"/>
            <w:shd w:val="clear" w:color="auto" w:fill="FFFFFF"/>
            <w:tcMar>
              <w:left w:w="103" w:type="dxa"/>
            </w:tcMar>
            <w:vAlign w:val="center"/>
          </w:tcPr>
          <w:p w:rsidR="005D3A88" w:rsidRPr="00A94F69" w:rsidRDefault="005D3A88" w:rsidP="00436CB4">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временное хранение, распределение и перевалка грузов (за исключением хранения стратегических запасов) на открытом воздухе</w:t>
            </w:r>
          </w:p>
        </w:tc>
      </w:tr>
      <w:tr w:rsidR="005D3A88" w:rsidRPr="00A94F69" w:rsidTr="00EE6ACF">
        <w:trPr>
          <w:trHeight w:val="363"/>
        </w:trPr>
        <w:tc>
          <w:tcPr>
            <w:tcW w:w="571"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7.5</w:t>
            </w:r>
          </w:p>
        </w:tc>
        <w:tc>
          <w:tcPr>
            <w:tcW w:w="857"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трубопроводный транспорт</w:t>
            </w:r>
          </w:p>
        </w:tc>
        <w:tc>
          <w:tcPr>
            <w:tcW w:w="3572"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5D3A88" w:rsidRPr="00A94F69" w:rsidTr="00EE6ACF">
        <w:trPr>
          <w:trHeight w:val="363"/>
        </w:trPr>
        <w:tc>
          <w:tcPr>
            <w:tcW w:w="571"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11.3</w:t>
            </w:r>
          </w:p>
        </w:tc>
        <w:tc>
          <w:tcPr>
            <w:tcW w:w="857" w:type="pct"/>
            <w:tcMar>
              <w:top w:w="0" w:type="dxa"/>
              <w:left w:w="100" w:type="dxa"/>
              <w:bottom w:w="0" w:type="dxa"/>
              <w:right w:w="100" w:type="dxa"/>
            </w:tcMar>
          </w:tcPr>
          <w:p w:rsidR="005D3A88" w:rsidRPr="00A94F69" w:rsidRDefault="005D3A88" w:rsidP="00436CB4">
            <w:pPr>
              <w:widowControl w:val="0"/>
              <w:tabs>
                <w:tab w:val="left" w:pos="920"/>
                <w:tab w:val="right" w:pos="1267"/>
                <w:tab w:val="right" w:pos="1333"/>
                <w:tab w:val="left" w:pos="1840"/>
              </w:tabs>
              <w:spacing w:line="180" w:lineRule="exact"/>
              <w:jc w:val="both"/>
              <w:rPr>
                <w:rFonts w:ascii="Arial" w:eastAsia="Helvetica Neue Light" w:hAnsi="Arial" w:cs="Arial"/>
                <w:sz w:val="18"/>
                <w:szCs w:val="18"/>
                <w:bdr w:val="nil"/>
              </w:rPr>
            </w:pPr>
          </w:p>
          <w:p w:rsidR="005D3A88" w:rsidRPr="00A94F69" w:rsidRDefault="005D3A88" w:rsidP="00436CB4">
            <w:pPr>
              <w:widowControl w:val="0"/>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гидротехнические сооружения</w:t>
            </w:r>
          </w:p>
        </w:tc>
        <w:tc>
          <w:tcPr>
            <w:tcW w:w="3572" w:type="pct"/>
            <w:tcMar>
              <w:top w:w="0" w:type="dxa"/>
              <w:left w:w="100" w:type="dxa"/>
              <w:bottom w:w="0" w:type="dxa"/>
              <w:right w:w="100" w:type="dxa"/>
            </w:tcMar>
          </w:tcPr>
          <w:p w:rsidR="005D3A88" w:rsidRPr="00A94F69" w:rsidRDefault="005D3A88" w:rsidP="00436CB4">
            <w:pPr>
              <w:widowControl w:val="0"/>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94F69">
              <w:rPr>
                <w:rFonts w:ascii="Arial" w:eastAsia="Helvetica Neue Light" w:hAnsi="Arial" w:cs="Arial"/>
                <w:sz w:val="18"/>
                <w:szCs w:val="18"/>
                <w:bdr w:val="nil"/>
              </w:rPr>
              <w:t>рыбозащитных</w:t>
            </w:r>
            <w:proofErr w:type="spellEnd"/>
            <w:r w:rsidRPr="00A94F69">
              <w:rPr>
                <w:rFonts w:ascii="Arial" w:eastAsia="Helvetica Neue Light" w:hAnsi="Arial" w:cs="Arial"/>
                <w:sz w:val="18"/>
                <w:szCs w:val="18"/>
                <w:bdr w:val="nil"/>
              </w:rPr>
              <w:t xml:space="preserve"> и рыбопропускных сооружений, берегозащитных сооружений)</w:t>
            </w:r>
          </w:p>
        </w:tc>
      </w:tr>
      <w:tr w:rsidR="005D3A88" w:rsidRPr="00A94F69" w:rsidTr="00EE6ACF">
        <w:trPr>
          <w:trHeight w:val="341"/>
        </w:trPr>
        <w:tc>
          <w:tcPr>
            <w:tcW w:w="571" w:type="pct"/>
            <w:shd w:val="clear" w:color="auto" w:fill="FEFEFE"/>
            <w:tcMar>
              <w:top w:w="0" w:type="dxa"/>
              <w:left w:w="100" w:type="dxa"/>
              <w:bottom w:w="0" w:type="dxa"/>
              <w:right w:w="100" w:type="dxa"/>
            </w:tcMar>
          </w:tcPr>
          <w:p w:rsidR="005D3A88" w:rsidRPr="00A94F69" w:rsidRDefault="005D3A88" w:rsidP="00436CB4">
            <w:pPr>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12.0.1</w:t>
            </w:r>
          </w:p>
        </w:tc>
        <w:tc>
          <w:tcPr>
            <w:tcW w:w="857"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улично-дорожная сеть</w:t>
            </w:r>
          </w:p>
        </w:tc>
        <w:tc>
          <w:tcPr>
            <w:tcW w:w="3572"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94F69">
              <w:rPr>
                <w:rFonts w:ascii="Arial" w:eastAsia="Helvetica Neue Light" w:hAnsi="Arial" w:cs="Arial"/>
                <w:sz w:val="18"/>
                <w:szCs w:val="18"/>
                <w:bdr w:val="nil"/>
              </w:rPr>
              <w:t>велотранспортной</w:t>
            </w:r>
            <w:proofErr w:type="spellEnd"/>
            <w:r w:rsidRPr="00A94F69">
              <w:rPr>
                <w:rFonts w:ascii="Arial" w:eastAsia="Helvetica Neue Light" w:hAnsi="Arial" w:cs="Arial"/>
                <w:sz w:val="18"/>
                <w:szCs w:val="18"/>
                <w:bdr w:val="nil"/>
              </w:rPr>
              <w:t xml:space="preserve"> и инженерной инфраструктуры;</w:t>
            </w:r>
          </w:p>
          <w:p w:rsidR="005D3A88" w:rsidRPr="00A94F69" w:rsidRDefault="005D3A88" w:rsidP="00436CB4">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придорожных стоянок (парковок) транспортных сре</w:t>
            </w:r>
            <w:proofErr w:type="gramStart"/>
            <w:r w:rsidRPr="00A94F69">
              <w:rPr>
                <w:rFonts w:ascii="Arial" w:eastAsia="Helvetica Neue Light" w:hAnsi="Arial" w:cs="Arial"/>
                <w:sz w:val="18"/>
                <w:szCs w:val="18"/>
                <w:bdr w:val="nil"/>
              </w:rPr>
              <w:t>дств в гр</w:t>
            </w:r>
            <w:proofErr w:type="gramEnd"/>
            <w:r w:rsidRPr="00A94F69">
              <w:rPr>
                <w:rFonts w:ascii="Arial" w:eastAsia="Helvetica Neue Light" w:hAnsi="Arial" w:cs="Arial"/>
                <w:sz w:val="18"/>
                <w:szCs w:val="18"/>
                <w:bdr w:val="nil"/>
              </w:rPr>
              <w:t xml:space="preserve">аницах городских улиц и дорог, за исключением предусмотренных видами разрешенного использования с </w:t>
            </w:r>
            <w:hyperlink w:anchor="Par186" w:tooltip="2.7.1" w:history="1">
              <w:r w:rsidRPr="00A94F69">
                <w:rPr>
                  <w:rFonts w:ascii="Arial" w:eastAsia="Helvetica Neue Light" w:hAnsi="Arial" w:cs="Arial"/>
                  <w:sz w:val="18"/>
                  <w:szCs w:val="18"/>
                  <w:bdr w:val="nil"/>
                </w:rPr>
                <w:t>кодами 2.7.1</w:t>
              </w:r>
            </w:hyperlink>
            <w:r w:rsidRPr="00A94F69">
              <w:rPr>
                <w:rFonts w:ascii="Arial" w:eastAsia="Helvetica Neue Light" w:hAnsi="Arial" w:cs="Arial"/>
                <w:sz w:val="18"/>
                <w:szCs w:val="18"/>
                <w:bdr w:val="nil"/>
              </w:rPr>
              <w:t xml:space="preserve">, </w:t>
            </w:r>
            <w:hyperlink w:anchor="Par382" w:tooltip="4.9" w:history="1">
              <w:r w:rsidRPr="00A94F69">
                <w:rPr>
                  <w:rFonts w:ascii="Arial" w:eastAsia="Helvetica Neue Light" w:hAnsi="Arial" w:cs="Arial"/>
                  <w:sz w:val="18"/>
                  <w:szCs w:val="18"/>
                  <w:bdr w:val="nil"/>
                </w:rPr>
                <w:t>4.9</w:t>
              </w:r>
            </w:hyperlink>
            <w:r w:rsidRPr="00A94F69">
              <w:rPr>
                <w:rFonts w:ascii="Arial" w:eastAsia="Helvetica Neue Light" w:hAnsi="Arial" w:cs="Arial"/>
                <w:sz w:val="18"/>
                <w:szCs w:val="18"/>
                <w:bdr w:val="nil"/>
              </w:rPr>
              <w:t xml:space="preserve">, </w:t>
            </w:r>
            <w:hyperlink w:anchor="Par567" w:tooltip="7.2.3" w:history="1">
              <w:r w:rsidRPr="00A94F69">
                <w:rPr>
                  <w:rFonts w:ascii="Arial" w:eastAsia="Helvetica Neue Light" w:hAnsi="Arial" w:cs="Arial"/>
                  <w:sz w:val="18"/>
                  <w:szCs w:val="18"/>
                  <w:bdr w:val="nil"/>
                </w:rPr>
                <w:t>7.2.3</w:t>
              </w:r>
            </w:hyperlink>
            <w:r w:rsidRPr="00A94F69">
              <w:rPr>
                <w:rFonts w:ascii="Arial" w:eastAsia="Helvetica Neue Light" w:hAnsi="Arial" w:cs="Arial"/>
                <w:sz w:val="18"/>
                <w:szCs w:val="18"/>
                <w:bdr w:val="nil"/>
              </w:rPr>
              <w:t>, а также некапитальных сооружений, предназначенных для охраны транспортных средств</w:t>
            </w:r>
          </w:p>
        </w:tc>
      </w:tr>
    </w:tbl>
    <w:p w:rsidR="005D3A88" w:rsidRPr="00A94F69" w:rsidRDefault="005D3A88" w:rsidP="00A94F69">
      <w:pPr>
        <w:widowControl w:val="0"/>
        <w:pBdr>
          <w:top w:val="nil"/>
          <w:left w:val="nil"/>
          <w:bottom w:val="nil"/>
          <w:right w:val="nil"/>
          <w:between w:val="nil"/>
          <w:bar w:val="nil"/>
        </w:pBdr>
        <w:spacing w:line="180" w:lineRule="exact"/>
        <w:ind w:firstLine="2127"/>
        <w:rPr>
          <w:rFonts w:ascii="Arial" w:eastAsia="Helvetica Neue Light" w:hAnsi="Arial" w:cs="Arial"/>
          <w:sz w:val="18"/>
          <w:szCs w:val="18"/>
          <w:bdr w:val="nil"/>
        </w:rPr>
      </w:pPr>
    </w:p>
    <w:p w:rsidR="005D3A88" w:rsidRPr="00A94F69" w:rsidRDefault="005D3A88" w:rsidP="00A94F69">
      <w:pPr>
        <w:widowControl w:val="0"/>
        <w:spacing w:line="180" w:lineRule="exact"/>
        <w:ind w:firstLine="709"/>
        <w:contextualSpacing/>
        <w:jc w:val="center"/>
        <w:rPr>
          <w:rFonts w:ascii="Arial" w:eastAsia="Cambria" w:hAnsi="Arial" w:cs="Arial"/>
          <w:sz w:val="18"/>
          <w:szCs w:val="18"/>
        </w:rPr>
      </w:pPr>
    </w:p>
    <w:p w:rsidR="005D3A88" w:rsidRPr="00A94F69" w:rsidRDefault="005D3A88" w:rsidP="00A94F69">
      <w:pPr>
        <w:widowControl w:val="0"/>
        <w:spacing w:line="180" w:lineRule="exact"/>
        <w:ind w:firstLine="709"/>
        <w:contextualSpacing/>
        <w:jc w:val="center"/>
        <w:rPr>
          <w:rFonts w:ascii="Arial" w:eastAsia="Cambria" w:hAnsi="Arial" w:cs="Arial"/>
          <w:sz w:val="18"/>
          <w:szCs w:val="18"/>
        </w:rPr>
      </w:pPr>
    </w:p>
    <w:p w:rsidR="005D3A88" w:rsidRPr="00A94F69" w:rsidRDefault="005D3A88" w:rsidP="00A94F69">
      <w:pPr>
        <w:widowControl w:val="0"/>
        <w:spacing w:line="180" w:lineRule="exact"/>
        <w:ind w:firstLine="709"/>
        <w:contextualSpacing/>
        <w:jc w:val="center"/>
        <w:rPr>
          <w:rFonts w:ascii="Arial" w:eastAsia="Cambria" w:hAnsi="Arial" w:cs="Arial"/>
          <w:sz w:val="18"/>
          <w:szCs w:val="18"/>
        </w:rPr>
      </w:pPr>
      <w:r w:rsidRPr="00A94F69">
        <w:rPr>
          <w:rFonts w:ascii="Arial" w:eastAsia="Cambria" w:hAnsi="Arial" w:cs="Arial"/>
          <w:sz w:val="18"/>
          <w:szCs w:val="18"/>
        </w:rPr>
        <w:t>Условно-разрешённые виды разрешённого использования земельных участков зоны</w:t>
      </w:r>
      <w:proofErr w:type="gramStart"/>
      <w:r w:rsidRPr="00A94F69">
        <w:rPr>
          <w:rFonts w:ascii="Arial" w:eastAsia="Cambria" w:hAnsi="Arial" w:cs="Arial"/>
          <w:sz w:val="18"/>
          <w:szCs w:val="18"/>
        </w:rPr>
        <w:t xml:space="preserve"> И</w:t>
      </w:r>
      <w:proofErr w:type="gramEnd"/>
    </w:p>
    <w:p w:rsidR="005D3A88" w:rsidRPr="00A94F69" w:rsidRDefault="005D3A88" w:rsidP="00A94F69">
      <w:pPr>
        <w:widowControl w:val="0"/>
        <w:spacing w:line="180" w:lineRule="exact"/>
        <w:ind w:firstLine="709"/>
        <w:jc w:val="center"/>
        <w:rPr>
          <w:rFonts w:ascii="Arial" w:eastAsia="Cambria" w:hAnsi="Arial" w:cs="Arial"/>
          <w:sz w:val="18"/>
          <w:szCs w:val="18"/>
        </w:rPr>
      </w:pPr>
    </w:p>
    <w:tbl>
      <w:tblPr>
        <w:tblW w:w="4834"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3"/>
        <w:gridCol w:w="1701"/>
        <w:gridCol w:w="7089"/>
      </w:tblGrid>
      <w:tr w:rsidR="005D3A88" w:rsidRPr="00A94F69" w:rsidTr="00EE6ACF">
        <w:trPr>
          <w:trHeight w:val="273"/>
        </w:trPr>
        <w:tc>
          <w:tcPr>
            <w:tcW w:w="571"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Код классификатора</w:t>
            </w:r>
          </w:p>
        </w:tc>
        <w:tc>
          <w:tcPr>
            <w:tcW w:w="857"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наименование вида разрешённого использования</w:t>
            </w:r>
          </w:p>
        </w:tc>
        <w:tc>
          <w:tcPr>
            <w:tcW w:w="3572"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описание вида разрешенного использования</w:t>
            </w:r>
          </w:p>
        </w:tc>
      </w:tr>
      <w:tr w:rsidR="005D3A88" w:rsidRPr="00A94F69" w:rsidTr="00EE6ACF">
        <w:trPr>
          <w:trHeight w:val="273"/>
        </w:trPr>
        <w:tc>
          <w:tcPr>
            <w:tcW w:w="571"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2.7.1</w:t>
            </w:r>
          </w:p>
        </w:tc>
        <w:tc>
          <w:tcPr>
            <w:tcW w:w="857" w:type="pct"/>
            <w:shd w:val="clear" w:color="auto" w:fill="FEFEFE"/>
            <w:tcMar>
              <w:top w:w="0" w:type="dxa"/>
              <w:left w:w="100" w:type="dxa"/>
              <w:bottom w:w="0" w:type="dxa"/>
              <w:right w:w="100" w:type="dxa"/>
            </w:tcMar>
          </w:tcPr>
          <w:p w:rsidR="005D3A88" w:rsidRPr="00A94F69" w:rsidRDefault="005D3A88" w:rsidP="00436CB4">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Х</w:t>
            </w:r>
            <w:proofErr w:type="spellStart"/>
            <w:r w:rsidRPr="00A94F69">
              <w:rPr>
                <w:rFonts w:ascii="Arial" w:eastAsia="Cambria" w:hAnsi="Arial" w:cs="Arial"/>
                <w:sz w:val="18"/>
                <w:szCs w:val="18"/>
                <w:lang w:val="en-US"/>
              </w:rPr>
              <w:t>ранение</w:t>
            </w:r>
            <w:proofErr w:type="spellEnd"/>
            <w:r w:rsidRPr="00A94F69">
              <w:rPr>
                <w:rFonts w:ascii="Arial" w:eastAsia="Cambria" w:hAnsi="Arial" w:cs="Arial"/>
                <w:sz w:val="18"/>
                <w:szCs w:val="18"/>
                <w:lang w:val="en-US"/>
              </w:rPr>
              <w:t xml:space="preserve"> </w:t>
            </w:r>
            <w:proofErr w:type="spellStart"/>
            <w:r w:rsidRPr="00A94F69">
              <w:rPr>
                <w:rFonts w:ascii="Arial" w:eastAsia="Cambria" w:hAnsi="Arial" w:cs="Arial"/>
                <w:sz w:val="18"/>
                <w:szCs w:val="18"/>
                <w:lang w:val="en-US"/>
              </w:rPr>
              <w:t>автотранспорта</w:t>
            </w:r>
            <w:proofErr w:type="spellEnd"/>
          </w:p>
        </w:tc>
        <w:tc>
          <w:tcPr>
            <w:tcW w:w="3572" w:type="pct"/>
            <w:shd w:val="clear" w:color="auto" w:fill="FEFEFE"/>
            <w:tcMar>
              <w:top w:w="0" w:type="dxa"/>
              <w:left w:w="100" w:type="dxa"/>
              <w:bottom w:w="0" w:type="dxa"/>
              <w:right w:w="100" w:type="dxa"/>
            </w:tcMar>
            <w:vAlign w:val="center"/>
          </w:tcPr>
          <w:p w:rsidR="005D3A88" w:rsidRPr="00A94F69" w:rsidRDefault="005D3A88" w:rsidP="00436CB4">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Cambria" w:hAnsi="Arial" w:cs="Arial"/>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94F69">
              <w:rPr>
                <w:rFonts w:ascii="Arial" w:eastAsia="Cambria" w:hAnsi="Arial" w:cs="Arial"/>
                <w:sz w:val="18"/>
                <w:szCs w:val="18"/>
              </w:rPr>
              <w:t>машино</w:t>
            </w:r>
            <w:proofErr w:type="spellEnd"/>
            <w:r w:rsidRPr="00A94F69">
              <w:rPr>
                <w:rFonts w:ascii="Arial" w:eastAsia="Cambria" w:hAnsi="Arial" w:cs="Arial"/>
                <w:sz w:val="18"/>
                <w:szCs w:val="18"/>
              </w:rPr>
              <w:t xml:space="preserve">-места, за исключением гаражей, размещение которых предусмотрено содержанием видов разрешенного использования с кодами 2.7.2, 4.9 </w:t>
            </w:r>
          </w:p>
        </w:tc>
      </w:tr>
      <w:tr w:rsidR="005D3A88" w:rsidRPr="00A94F69" w:rsidTr="00EE6ACF">
        <w:trPr>
          <w:trHeight w:val="273"/>
        </w:trPr>
        <w:tc>
          <w:tcPr>
            <w:tcW w:w="571"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4.9</w:t>
            </w:r>
          </w:p>
        </w:tc>
        <w:tc>
          <w:tcPr>
            <w:tcW w:w="857" w:type="pct"/>
            <w:shd w:val="clear" w:color="auto" w:fill="FEFEFE"/>
            <w:tcMar>
              <w:top w:w="0" w:type="dxa"/>
              <w:left w:w="100" w:type="dxa"/>
              <w:bottom w:w="0" w:type="dxa"/>
              <w:right w:w="100" w:type="dxa"/>
            </w:tcMar>
          </w:tcPr>
          <w:p w:rsidR="005D3A88" w:rsidRPr="00A94F69" w:rsidRDefault="005D3A88" w:rsidP="00436CB4">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Служебные гаражи</w:t>
            </w:r>
          </w:p>
        </w:tc>
        <w:tc>
          <w:tcPr>
            <w:tcW w:w="3572" w:type="pct"/>
            <w:shd w:val="clear" w:color="auto" w:fill="FEFEFE"/>
            <w:tcMar>
              <w:top w:w="0" w:type="dxa"/>
              <w:left w:w="100" w:type="dxa"/>
              <w:bottom w:w="0" w:type="dxa"/>
              <w:right w:w="100" w:type="dxa"/>
            </w:tcMar>
            <w:vAlign w:val="center"/>
          </w:tcPr>
          <w:p w:rsidR="005D3A88" w:rsidRPr="00A94F69" w:rsidRDefault="005D3A88" w:rsidP="00436CB4">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A94F69">
                <w:rPr>
                  <w:rFonts w:ascii="Arial" w:eastAsia="Helvetica Neue Light" w:hAnsi="Arial" w:cs="Arial"/>
                  <w:sz w:val="18"/>
                  <w:szCs w:val="18"/>
                  <w:bdr w:val="nil"/>
                </w:rPr>
                <w:t>кодами 3.0</w:t>
              </w:r>
            </w:hyperlink>
            <w:r w:rsidRPr="00A94F69">
              <w:rPr>
                <w:rFonts w:ascii="Arial" w:eastAsia="Helvetica Neue Light" w:hAnsi="Arial" w:cs="Arial"/>
                <w:sz w:val="18"/>
                <w:szCs w:val="18"/>
                <w:bdr w:val="nil"/>
              </w:rPr>
              <w:t xml:space="preserve">, </w:t>
            </w:r>
            <w:hyperlink w:anchor="Par333" w:tooltip="4.0" w:history="1">
              <w:r w:rsidRPr="00A94F69">
                <w:rPr>
                  <w:rFonts w:ascii="Arial" w:eastAsia="Helvetica Neue Light" w:hAnsi="Arial" w:cs="Arial"/>
                  <w:sz w:val="18"/>
                  <w:szCs w:val="18"/>
                  <w:bdr w:val="nil"/>
                </w:rPr>
                <w:t>4.0</w:t>
              </w:r>
            </w:hyperlink>
            <w:r w:rsidRPr="00A94F69">
              <w:rPr>
                <w:rFonts w:ascii="Arial" w:eastAsia="Helvetica Neue Light" w:hAnsi="Arial" w:cs="Arial"/>
                <w:sz w:val="18"/>
                <w:szCs w:val="18"/>
                <w:bdr w:val="nil"/>
              </w:rPr>
              <w:t>, а также для стоянки и хранения транспортных средств общего пользования, в том числе в депо</w:t>
            </w:r>
          </w:p>
        </w:tc>
      </w:tr>
    </w:tbl>
    <w:p w:rsidR="005D3A88" w:rsidRPr="00A94F69" w:rsidRDefault="005D3A88" w:rsidP="00A94F69">
      <w:pPr>
        <w:widowControl w:val="0"/>
        <w:pBdr>
          <w:top w:val="nil"/>
          <w:left w:val="nil"/>
          <w:bottom w:val="nil"/>
          <w:right w:val="nil"/>
          <w:between w:val="nil"/>
          <w:bar w:val="nil"/>
        </w:pBdr>
        <w:spacing w:line="180" w:lineRule="exact"/>
        <w:ind w:firstLine="2127"/>
        <w:rPr>
          <w:rFonts w:ascii="Arial" w:eastAsia="Helvetica Neue Light" w:hAnsi="Arial" w:cs="Arial"/>
          <w:sz w:val="18"/>
          <w:szCs w:val="18"/>
          <w:bdr w:val="nil"/>
        </w:rPr>
      </w:pPr>
    </w:p>
    <w:p w:rsidR="005D3A88" w:rsidRPr="00A94F69" w:rsidRDefault="005D3A88" w:rsidP="00A94F69">
      <w:pPr>
        <w:widowControl w:val="0"/>
        <w:pBdr>
          <w:top w:val="nil"/>
          <w:left w:val="nil"/>
          <w:bottom w:val="nil"/>
          <w:right w:val="nil"/>
          <w:between w:val="nil"/>
          <w:bar w:val="nil"/>
        </w:pBdr>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Вспомогательные виды разрешенного использования земельных участков зоны</w:t>
      </w:r>
      <w:proofErr w:type="gramStart"/>
      <w:r w:rsidRPr="00A94F69">
        <w:rPr>
          <w:rFonts w:ascii="Arial" w:eastAsia="Helvetica Neue Light" w:hAnsi="Arial" w:cs="Arial"/>
          <w:sz w:val="18"/>
          <w:szCs w:val="18"/>
          <w:bdr w:val="nil"/>
        </w:rPr>
        <w:t xml:space="preserve"> И</w:t>
      </w:r>
      <w:proofErr w:type="gramEnd"/>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701"/>
        <w:gridCol w:w="3261"/>
        <w:gridCol w:w="2126"/>
        <w:gridCol w:w="1701"/>
      </w:tblGrid>
      <w:tr w:rsidR="005D3A88" w:rsidRPr="00A94F69" w:rsidTr="00EE6ACF">
        <w:trPr>
          <w:trHeight w:val="144"/>
        </w:trPr>
        <w:tc>
          <w:tcPr>
            <w:tcW w:w="1134" w:type="dxa"/>
            <w:shd w:val="clear" w:color="auto" w:fill="auto"/>
          </w:tcPr>
          <w:p w:rsidR="005D3A88" w:rsidRPr="00A94F69" w:rsidRDefault="005D3A88" w:rsidP="00436CB4">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Код классификатора</w:t>
            </w:r>
          </w:p>
        </w:tc>
        <w:tc>
          <w:tcPr>
            <w:tcW w:w="1701" w:type="dxa"/>
            <w:shd w:val="clear" w:color="auto" w:fill="auto"/>
            <w:vAlign w:val="cente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Наименование вида разрешённого использования</w:t>
            </w:r>
          </w:p>
        </w:tc>
        <w:tc>
          <w:tcPr>
            <w:tcW w:w="7088" w:type="dxa"/>
            <w:gridSpan w:val="3"/>
            <w:shd w:val="clear" w:color="auto" w:fill="auto"/>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описание вида разрешенного использования</w:t>
            </w:r>
          </w:p>
        </w:tc>
      </w:tr>
      <w:tr w:rsidR="005D3A88" w:rsidRPr="00A94F69" w:rsidTr="00EE6ACF">
        <w:trPr>
          <w:trHeight w:val="144"/>
        </w:trPr>
        <w:tc>
          <w:tcPr>
            <w:tcW w:w="1134" w:type="dxa"/>
            <w:shd w:val="clear" w:color="auto" w:fill="auto"/>
          </w:tcPr>
          <w:p w:rsidR="005D3A88" w:rsidRPr="00A94F69" w:rsidRDefault="005D3A88" w:rsidP="00436CB4">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12.0</w:t>
            </w:r>
          </w:p>
        </w:tc>
        <w:tc>
          <w:tcPr>
            <w:tcW w:w="1701" w:type="dxa"/>
            <w:shd w:val="clear" w:color="auto" w:fill="auto"/>
          </w:tcPr>
          <w:p w:rsidR="005D3A88" w:rsidRPr="00A94F69" w:rsidRDefault="007639CB"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Pr>
                <w:rFonts w:ascii="Arial" w:eastAsia="Helvetica Neue Light" w:hAnsi="Arial" w:cs="Arial"/>
                <w:sz w:val="18"/>
                <w:szCs w:val="18"/>
                <w:bdr w:val="nil"/>
              </w:rPr>
              <w:t>Земельные учас</w:t>
            </w:r>
            <w:r w:rsidR="005D3A88" w:rsidRPr="00A94F69">
              <w:rPr>
                <w:rFonts w:ascii="Arial" w:eastAsia="Helvetica Neue Light" w:hAnsi="Arial" w:cs="Arial"/>
                <w:sz w:val="18"/>
                <w:szCs w:val="18"/>
                <w:bdr w:val="nil"/>
              </w:rPr>
              <w:t>тки (территории) общего пользования</w:t>
            </w:r>
          </w:p>
        </w:tc>
        <w:tc>
          <w:tcPr>
            <w:tcW w:w="7088" w:type="dxa"/>
            <w:gridSpan w:val="3"/>
            <w:shd w:val="clear" w:color="auto" w:fill="auto"/>
          </w:tcPr>
          <w:p w:rsidR="005D3A88" w:rsidRPr="00A94F69" w:rsidRDefault="005D3A88" w:rsidP="00436CB4">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Theme="minorHAnsi" w:hAnsi="Arial" w:cs="Arial"/>
                <w:sz w:val="18"/>
                <w:szCs w:val="18"/>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5" w:history="1">
              <w:r w:rsidRPr="00A94F69">
                <w:rPr>
                  <w:rFonts w:ascii="Arial" w:eastAsiaTheme="minorHAnsi" w:hAnsi="Arial" w:cs="Arial"/>
                  <w:color w:val="0000FF"/>
                  <w:sz w:val="18"/>
                  <w:szCs w:val="18"/>
                  <w:lang w:eastAsia="en-US"/>
                </w:rPr>
                <w:t>кодами 12.0.1</w:t>
              </w:r>
            </w:hyperlink>
            <w:r w:rsidRPr="00A94F69">
              <w:rPr>
                <w:rFonts w:ascii="Arial" w:eastAsiaTheme="minorHAnsi" w:hAnsi="Arial" w:cs="Arial"/>
                <w:sz w:val="18"/>
                <w:szCs w:val="18"/>
                <w:lang w:eastAsia="en-US"/>
              </w:rPr>
              <w:t xml:space="preserve"> - </w:t>
            </w:r>
            <w:hyperlink r:id="rId46" w:history="1">
              <w:r w:rsidRPr="00A94F69">
                <w:rPr>
                  <w:rFonts w:ascii="Arial" w:eastAsiaTheme="minorHAnsi" w:hAnsi="Arial" w:cs="Arial"/>
                  <w:color w:val="0000FF"/>
                  <w:sz w:val="18"/>
                  <w:szCs w:val="18"/>
                  <w:lang w:eastAsia="en-US"/>
                </w:rPr>
                <w:t xml:space="preserve">12.0.2 </w:t>
              </w:r>
            </w:hyperlink>
          </w:p>
        </w:tc>
      </w:tr>
      <w:tr w:rsidR="005D3A88" w:rsidRPr="00A94F69" w:rsidTr="00EE6ACF">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PrEx>
        <w:trPr>
          <w:trHeight w:val="273"/>
        </w:trPr>
        <w:tc>
          <w:tcPr>
            <w:tcW w:w="8222" w:type="dxa"/>
            <w:gridSpan w:val="4"/>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pacing w:val="-4"/>
                <w:sz w:val="18"/>
                <w:szCs w:val="18"/>
                <w:bdr w:val="nil"/>
              </w:rPr>
            </w:pPr>
            <w:r w:rsidRPr="00A94F69">
              <w:rPr>
                <w:rFonts w:ascii="Arial" w:eastAsia="Helvetica Neue" w:hAnsi="Arial" w:cs="Arial"/>
                <w:bCs/>
                <w:sz w:val="18"/>
                <w:szCs w:val="18"/>
                <w:bdr w:val="nil"/>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A94F69">
              <w:rPr>
                <w:rFonts w:ascii="Arial" w:eastAsia="Helvetica Neue" w:hAnsi="Arial" w:cs="Arial"/>
                <w:bCs/>
                <w:sz w:val="18"/>
                <w:szCs w:val="18"/>
                <w:bdr w:val="nil"/>
              </w:rPr>
              <w:br/>
            </w:r>
            <w:r w:rsidRPr="00A94F69">
              <w:rPr>
                <w:rFonts w:ascii="Arial" w:eastAsia="Helvetica Neue" w:hAnsi="Arial" w:cs="Arial"/>
                <w:bCs/>
                <w:sz w:val="18"/>
                <w:szCs w:val="18"/>
                <w:bdr w:val="nil"/>
              </w:rPr>
              <w:lastRenderedPageBreak/>
              <w:t>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lastRenderedPageBreak/>
              <w:t>примечания</w:t>
            </w:r>
          </w:p>
        </w:tc>
      </w:tr>
      <w:tr w:rsidR="005D3A88" w:rsidRPr="00A94F69" w:rsidTr="00EE6ACF">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PrEx>
        <w:trPr>
          <w:trHeight w:val="273"/>
        </w:trPr>
        <w:tc>
          <w:tcPr>
            <w:tcW w:w="6096" w:type="dxa"/>
            <w:gridSpan w:val="3"/>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5D3A88" w:rsidRPr="00A94F69" w:rsidRDefault="005D3A88" w:rsidP="00436CB4">
            <w:pPr>
              <w:widowControl w:val="0"/>
              <w:pBdr>
                <w:top w:val="nil"/>
                <w:left w:val="nil"/>
                <w:bottom w:val="nil"/>
                <w:right w:val="nil"/>
                <w:between w:val="nil"/>
                <w:bar w:val="nil"/>
              </w:pBdr>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lastRenderedPageBreak/>
              <w:t>Предельные (минимальные и (или) максимальные) размеры земельных участков, в том числе их площадь</w:t>
            </w:r>
          </w:p>
        </w:tc>
        <w:tc>
          <w:tcPr>
            <w:tcW w:w="2126" w:type="dxa"/>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не подлежит установлению</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5D3A88" w:rsidRPr="00A94F69" w:rsidRDefault="005D3A88" w:rsidP="00436CB4">
            <w:pPr>
              <w:widowControl w:val="0"/>
              <w:pBdr>
                <w:top w:val="nil"/>
                <w:left w:val="nil"/>
                <w:bottom w:val="nil"/>
                <w:right w:val="nil"/>
                <w:between w:val="nil"/>
                <w:bar w:val="nil"/>
              </w:pBdr>
              <w:spacing w:line="180" w:lineRule="exact"/>
              <w:contextualSpacing/>
              <w:jc w:val="both"/>
              <w:rPr>
                <w:rFonts w:ascii="Arial" w:eastAsia="Arial Unicode MS" w:hAnsi="Arial" w:cs="Arial"/>
                <w:sz w:val="18"/>
                <w:szCs w:val="18"/>
                <w:bdr w:val="nil"/>
              </w:rPr>
            </w:pPr>
          </w:p>
        </w:tc>
      </w:tr>
      <w:tr w:rsidR="005D3A88" w:rsidRPr="00A94F69" w:rsidTr="00EE6ACF">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PrEx>
        <w:trPr>
          <w:trHeight w:val="273"/>
        </w:trPr>
        <w:tc>
          <w:tcPr>
            <w:tcW w:w="6096" w:type="dxa"/>
            <w:gridSpan w:val="3"/>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5D3A88" w:rsidRPr="00A94F69" w:rsidRDefault="005D3A88" w:rsidP="00436CB4">
            <w:pPr>
              <w:widowControl w:val="0"/>
              <w:pBdr>
                <w:top w:val="nil"/>
                <w:left w:val="nil"/>
                <w:bottom w:val="nil"/>
                <w:right w:val="nil"/>
                <w:between w:val="nil"/>
                <w:bar w:val="nil"/>
              </w:pBdr>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1 м</w:t>
            </w:r>
          </w:p>
        </w:tc>
        <w:tc>
          <w:tcPr>
            <w:tcW w:w="1701" w:type="dxa"/>
            <w:vMerge/>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p>
        </w:tc>
      </w:tr>
      <w:tr w:rsidR="005D3A88" w:rsidRPr="00A94F69" w:rsidTr="00EE6ACF">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PrEx>
        <w:trPr>
          <w:trHeight w:val="273"/>
        </w:trPr>
        <w:tc>
          <w:tcPr>
            <w:tcW w:w="6096" w:type="dxa"/>
            <w:gridSpan w:val="3"/>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5D3A88" w:rsidRPr="00A94F69" w:rsidRDefault="005D3A88" w:rsidP="00436CB4">
            <w:pPr>
              <w:widowControl w:val="0"/>
              <w:pBdr>
                <w:top w:val="nil"/>
                <w:left w:val="nil"/>
                <w:bottom w:val="nil"/>
                <w:right w:val="nil"/>
                <w:between w:val="nil"/>
                <w:bar w:val="nil"/>
              </w:pBdr>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Предельная высота зданий</w:t>
            </w:r>
          </w:p>
        </w:tc>
        <w:tc>
          <w:tcPr>
            <w:tcW w:w="2126" w:type="dxa"/>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не подлежит установлению</w:t>
            </w:r>
          </w:p>
        </w:tc>
        <w:tc>
          <w:tcPr>
            <w:tcW w:w="1701" w:type="dxa"/>
            <w:vMerge/>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sz w:val="18"/>
                <w:szCs w:val="18"/>
                <w:bdr w:val="nil"/>
              </w:rPr>
            </w:pPr>
          </w:p>
        </w:tc>
      </w:tr>
      <w:tr w:rsidR="005D3A88" w:rsidRPr="00A94F69" w:rsidTr="00EE6ACF">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PrEx>
        <w:trPr>
          <w:trHeight w:val="273"/>
        </w:trPr>
        <w:tc>
          <w:tcPr>
            <w:tcW w:w="6096" w:type="dxa"/>
            <w:gridSpan w:val="3"/>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5D3A88" w:rsidRPr="00A94F69" w:rsidRDefault="005D3A88" w:rsidP="00436CB4">
            <w:pPr>
              <w:widowControl w:val="0"/>
              <w:pBdr>
                <w:top w:val="nil"/>
                <w:left w:val="nil"/>
                <w:bottom w:val="nil"/>
                <w:right w:val="nil"/>
                <w:between w:val="nil"/>
                <w:bar w:val="nil"/>
              </w:pBdr>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Предельное количество этажей</w:t>
            </w:r>
          </w:p>
        </w:tc>
        <w:tc>
          <w:tcPr>
            <w:tcW w:w="2126" w:type="dxa"/>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3</w:t>
            </w:r>
          </w:p>
        </w:tc>
        <w:tc>
          <w:tcPr>
            <w:tcW w:w="1701" w:type="dxa"/>
            <w:vMerge/>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sz w:val="18"/>
                <w:szCs w:val="18"/>
                <w:bdr w:val="nil"/>
              </w:rPr>
            </w:pPr>
          </w:p>
        </w:tc>
      </w:tr>
      <w:tr w:rsidR="005D3A88" w:rsidRPr="00A94F69" w:rsidTr="00EE6ACF">
        <w:tblPrEx>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CellMar>
            <w:left w:w="0" w:type="dxa"/>
            <w:right w:w="0" w:type="dxa"/>
          </w:tblCellMar>
        </w:tblPrEx>
        <w:trPr>
          <w:trHeight w:val="273"/>
        </w:trPr>
        <w:tc>
          <w:tcPr>
            <w:tcW w:w="6096" w:type="dxa"/>
            <w:gridSpan w:val="3"/>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5D3A88" w:rsidRPr="00A94F69" w:rsidRDefault="005D3A88" w:rsidP="00436CB4">
            <w:pPr>
              <w:widowControl w:val="0"/>
              <w:pBdr>
                <w:top w:val="nil"/>
                <w:left w:val="nil"/>
                <w:bottom w:val="nil"/>
                <w:right w:val="nil"/>
                <w:between w:val="nil"/>
                <w:bar w:val="nil"/>
              </w:pBdr>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26" w:type="dxa"/>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80%</w:t>
            </w:r>
          </w:p>
        </w:tc>
        <w:tc>
          <w:tcPr>
            <w:tcW w:w="1701" w:type="dxa"/>
            <w:vMerge/>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vAlign w:val="cente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sz w:val="18"/>
                <w:szCs w:val="18"/>
                <w:bdr w:val="nil"/>
              </w:rPr>
            </w:pPr>
          </w:p>
        </w:tc>
      </w:tr>
    </w:tbl>
    <w:p w:rsidR="005D3A88" w:rsidRPr="00A94F69" w:rsidRDefault="005D3A88" w:rsidP="00A94F69">
      <w:pPr>
        <w:spacing w:line="180" w:lineRule="exact"/>
        <w:ind w:firstLine="709"/>
        <w:rPr>
          <w:rFonts w:ascii="Arial" w:hAnsi="Arial" w:cs="Arial"/>
          <w:sz w:val="18"/>
          <w:szCs w:val="18"/>
          <w:lang w:eastAsia="ar-SA" w:bidi="en-US"/>
        </w:rPr>
      </w:pPr>
    </w:p>
    <w:p w:rsidR="005D3A88" w:rsidRPr="00A94F69" w:rsidRDefault="005D3A88" w:rsidP="00A94F69">
      <w:pPr>
        <w:spacing w:line="180" w:lineRule="exact"/>
        <w:ind w:firstLine="709"/>
        <w:rPr>
          <w:rFonts w:ascii="Arial" w:hAnsi="Arial" w:cs="Arial"/>
          <w:sz w:val="18"/>
          <w:szCs w:val="18"/>
        </w:rPr>
      </w:pPr>
      <w:r w:rsidRPr="00A94F69">
        <w:rPr>
          <w:rFonts w:ascii="Arial" w:hAnsi="Arial" w:cs="Arial"/>
          <w:sz w:val="18"/>
          <w:szCs w:val="18"/>
          <w:lang w:eastAsia="ar-SA" w:bidi="en-US"/>
        </w:rPr>
        <w:t xml:space="preserve">Статья 6. </w:t>
      </w:r>
      <w:r w:rsidRPr="00A94F69">
        <w:rPr>
          <w:rFonts w:ascii="Arial" w:hAnsi="Arial" w:cs="Arial"/>
          <w:sz w:val="18"/>
          <w:szCs w:val="18"/>
        </w:rPr>
        <w:t xml:space="preserve">Зоны транспортной инфраструктуры </w:t>
      </w:r>
    </w:p>
    <w:p w:rsidR="005D3A88" w:rsidRPr="00A94F69" w:rsidRDefault="005D3A88" w:rsidP="00A94F69">
      <w:pPr>
        <w:spacing w:line="180" w:lineRule="exact"/>
        <w:ind w:firstLine="709"/>
        <w:rPr>
          <w:rFonts w:ascii="Arial" w:hAnsi="Arial" w:cs="Arial"/>
          <w:sz w:val="18"/>
          <w:szCs w:val="18"/>
        </w:rPr>
      </w:pPr>
      <w:r w:rsidRPr="00A94F69">
        <w:rPr>
          <w:rFonts w:ascii="Arial" w:hAnsi="Arial" w:cs="Arial"/>
          <w:sz w:val="18"/>
          <w:szCs w:val="18"/>
        </w:rPr>
        <w:t>Статья 6.1. Зона объектов автомобильного транспорта (Т</w:t>
      </w:r>
      <w:proofErr w:type="gramStart"/>
      <w:r w:rsidRPr="00A94F69">
        <w:rPr>
          <w:rFonts w:ascii="Arial" w:hAnsi="Arial" w:cs="Arial"/>
          <w:sz w:val="18"/>
          <w:szCs w:val="18"/>
        </w:rPr>
        <w:t>1</w:t>
      </w:r>
      <w:proofErr w:type="gramEnd"/>
      <w:r w:rsidRPr="00A94F69">
        <w:rPr>
          <w:rFonts w:ascii="Arial" w:hAnsi="Arial" w:cs="Arial"/>
          <w:sz w:val="18"/>
          <w:szCs w:val="18"/>
        </w:rPr>
        <w:t>)</w:t>
      </w:r>
    </w:p>
    <w:p w:rsidR="005D3A88" w:rsidRPr="00A94F69" w:rsidRDefault="005D3A88" w:rsidP="00A94F69">
      <w:pPr>
        <w:spacing w:line="180" w:lineRule="exact"/>
        <w:ind w:firstLine="709"/>
        <w:rPr>
          <w:rFonts w:ascii="Arial" w:hAnsi="Arial" w:cs="Arial"/>
          <w:sz w:val="18"/>
          <w:szCs w:val="18"/>
        </w:rPr>
      </w:pPr>
      <w:r w:rsidRPr="00A94F69">
        <w:rPr>
          <w:rFonts w:ascii="Arial" w:hAnsi="Arial" w:cs="Arial"/>
          <w:sz w:val="18"/>
          <w:szCs w:val="18"/>
        </w:rPr>
        <w:tab/>
        <w:t>1. Зона транспортной инфраструктуры предназначена для размещения объектов автомобильного транспорта, а также территорий, необходимых для их технического обслуживания и охраны.</w:t>
      </w:r>
    </w:p>
    <w:p w:rsidR="005D3A88" w:rsidRPr="00A94F69" w:rsidRDefault="005D3A88" w:rsidP="00A94F69">
      <w:pPr>
        <w:spacing w:line="180" w:lineRule="exact"/>
        <w:rPr>
          <w:rFonts w:ascii="Arial" w:hAnsi="Arial" w:cs="Arial"/>
          <w:sz w:val="18"/>
          <w:szCs w:val="18"/>
        </w:rPr>
      </w:pPr>
    </w:p>
    <w:p w:rsidR="005D3A88" w:rsidRPr="00A94F69" w:rsidRDefault="005D3A88" w:rsidP="002B2661">
      <w:pPr>
        <w:spacing w:line="180" w:lineRule="exact"/>
        <w:jc w:val="center"/>
        <w:rPr>
          <w:rFonts w:ascii="Arial" w:hAnsi="Arial" w:cs="Arial"/>
          <w:sz w:val="18"/>
          <w:szCs w:val="18"/>
        </w:rPr>
      </w:pPr>
      <w:r w:rsidRPr="00A94F69">
        <w:rPr>
          <w:rFonts w:ascii="Arial" w:hAnsi="Arial" w:cs="Arial"/>
          <w:sz w:val="18"/>
          <w:szCs w:val="18"/>
        </w:rPr>
        <w:t>Основные виды разрешённого использования земельных участков зоны Т</w:t>
      </w:r>
      <w:proofErr w:type="gramStart"/>
      <w:r w:rsidRPr="00A94F69">
        <w:rPr>
          <w:rFonts w:ascii="Arial" w:hAnsi="Arial" w:cs="Arial"/>
          <w:sz w:val="18"/>
          <w:szCs w:val="18"/>
        </w:rPr>
        <w:t>1</w:t>
      </w:r>
      <w:proofErr w:type="gramEnd"/>
    </w:p>
    <w:p w:rsidR="005D3A88" w:rsidRPr="00A94F69" w:rsidRDefault="005D3A88" w:rsidP="00A94F69">
      <w:pPr>
        <w:widowControl w:val="0"/>
        <w:spacing w:line="180" w:lineRule="exact"/>
        <w:ind w:firstLine="709"/>
        <w:contextualSpacing/>
        <w:jc w:val="center"/>
        <w:rPr>
          <w:rFonts w:ascii="Arial" w:eastAsia="Cambria" w:hAnsi="Arial" w:cs="Arial"/>
          <w:sz w:val="18"/>
          <w:szCs w:val="18"/>
        </w:rPr>
      </w:pPr>
    </w:p>
    <w:tbl>
      <w:tblPr>
        <w:tblW w:w="4816"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5"/>
        <w:gridCol w:w="1700"/>
        <w:gridCol w:w="7051"/>
      </w:tblGrid>
      <w:tr w:rsidR="005D3A88" w:rsidRPr="00A94F69" w:rsidTr="00EE6ACF">
        <w:trPr>
          <w:trHeight w:val="346"/>
        </w:trPr>
        <w:tc>
          <w:tcPr>
            <w:tcW w:w="574"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Код классификатора</w:t>
            </w:r>
          </w:p>
        </w:tc>
        <w:tc>
          <w:tcPr>
            <w:tcW w:w="860"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Наименование вида разрешённого использования</w:t>
            </w:r>
          </w:p>
        </w:tc>
        <w:tc>
          <w:tcPr>
            <w:tcW w:w="3566"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описание вида разрешенного использования</w:t>
            </w:r>
          </w:p>
        </w:tc>
      </w:tr>
      <w:tr w:rsidR="005D3A88" w:rsidRPr="00A94F69" w:rsidTr="00EE6ACF">
        <w:trPr>
          <w:trHeight w:val="346"/>
        </w:trPr>
        <w:tc>
          <w:tcPr>
            <w:tcW w:w="574"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2.7.1</w:t>
            </w:r>
          </w:p>
        </w:tc>
        <w:tc>
          <w:tcPr>
            <w:tcW w:w="860"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Хранение автотранспорта</w:t>
            </w:r>
          </w:p>
        </w:tc>
        <w:tc>
          <w:tcPr>
            <w:tcW w:w="3566"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94F69">
              <w:rPr>
                <w:rFonts w:ascii="Arial" w:eastAsia="Helvetica Neue Light" w:hAnsi="Arial" w:cs="Arial"/>
                <w:sz w:val="18"/>
                <w:szCs w:val="18"/>
                <w:bdr w:val="nil"/>
              </w:rPr>
              <w:t>машино</w:t>
            </w:r>
            <w:proofErr w:type="spellEnd"/>
            <w:r w:rsidRPr="00A94F69">
              <w:rPr>
                <w:rFonts w:ascii="Arial" w:eastAsia="Helvetica Neue Light" w:hAnsi="Arial" w:cs="Arial"/>
                <w:sz w:val="18"/>
                <w:szCs w:val="18"/>
                <w:bdr w:val="nil"/>
              </w:rPr>
              <w:t xml:space="preserve">-места, за исключением гаражей, размещение которых предусмотрено содержанием видов разрешенного использования с кодами 2.7.2, 4.9 </w:t>
            </w:r>
          </w:p>
        </w:tc>
      </w:tr>
      <w:tr w:rsidR="005D3A88" w:rsidRPr="00A94F69" w:rsidTr="00EE6ACF">
        <w:trPr>
          <w:trHeight w:val="346"/>
        </w:trPr>
        <w:tc>
          <w:tcPr>
            <w:tcW w:w="574"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3.1.1</w:t>
            </w:r>
          </w:p>
        </w:tc>
        <w:tc>
          <w:tcPr>
            <w:tcW w:w="860"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Предоставление коммунальных услуг</w:t>
            </w:r>
          </w:p>
        </w:tc>
        <w:tc>
          <w:tcPr>
            <w:tcW w:w="3566"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proofErr w:type="gramStart"/>
            <w:r w:rsidRPr="00A94F69">
              <w:rPr>
                <w:rFonts w:ascii="Arial" w:eastAsia="Arial Unicode MS" w:hAnsi="Arial" w:cs="Arial"/>
                <w:sz w:val="18"/>
                <w:szCs w:val="18"/>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5D3A88" w:rsidRPr="00A94F69" w:rsidTr="00EE6ACF">
        <w:trPr>
          <w:trHeight w:val="346"/>
        </w:trPr>
        <w:tc>
          <w:tcPr>
            <w:tcW w:w="574"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4.9</w:t>
            </w:r>
          </w:p>
        </w:tc>
        <w:tc>
          <w:tcPr>
            <w:tcW w:w="860"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Служебные гаражи</w:t>
            </w:r>
          </w:p>
        </w:tc>
        <w:tc>
          <w:tcPr>
            <w:tcW w:w="3566"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A94F69">
                <w:rPr>
                  <w:rFonts w:ascii="Arial" w:eastAsia="Helvetica Neue Light" w:hAnsi="Arial" w:cs="Arial"/>
                  <w:sz w:val="18"/>
                  <w:szCs w:val="18"/>
                  <w:bdr w:val="nil"/>
                </w:rPr>
                <w:t>кодами 3.0</w:t>
              </w:r>
            </w:hyperlink>
            <w:r w:rsidRPr="00A94F69">
              <w:rPr>
                <w:rFonts w:ascii="Arial" w:eastAsia="Helvetica Neue Light" w:hAnsi="Arial" w:cs="Arial"/>
                <w:sz w:val="18"/>
                <w:szCs w:val="18"/>
                <w:bdr w:val="nil"/>
              </w:rPr>
              <w:t xml:space="preserve">, </w:t>
            </w:r>
            <w:hyperlink w:anchor="Par333" w:tooltip="4.0" w:history="1">
              <w:r w:rsidRPr="00A94F69">
                <w:rPr>
                  <w:rFonts w:ascii="Arial" w:eastAsia="Helvetica Neue Light" w:hAnsi="Arial" w:cs="Arial"/>
                  <w:sz w:val="18"/>
                  <w:szCs w:val="18"/>
                  <w:bdr w:val="nil"/>
                </w:rPr>
                <w:t>4.0</w:t>
              </w:r>
            </w:hyperlink>
            <w:r w:rsidRPr="00A94F69">
              <w:rPr>
                <w:rFonts w:ascii="Arial" w:eastAsia="Helvetica Neue Light" w:hAnsi="Arial" w:cs="Arial"/>
                <w:sz w:val="18"/>
                <w:szCs w:val="18"/>
                <w:bdr w:val="nil"/>
              </w:rPr>
              <w:t>, а также для стоянки и хранения транспортных средств общего пользования, в том числе в депо</w:t>
            </w:r>
          </w:p>
        </w:tc>
      </w:tr>
      <w:tr w:rsidR="005D3A88" w:rsidRPr="00A94F69" w:rsidTr="00EE6ACF">
        <w:trPr>
          <w:trHeight w:val="231"/>
        </w:trPr>
        <w:tc>
          <w:tcPr>
            <w:tcW w:w="574"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4.9.1.1</w:t>
            </w:r>
          </w:p>
        </w:tc>
        <w:tc>
          <w:tcPr>
            <w:tcW w:w="860"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Заправка транспортных средств</w:t>
            </w:r>
          </w:p>
        </w:tc>
        <w:tc>
          <w:tcPr>
            <w:tcW w:w="3566"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5D3A88" w:rsidRPr="00A94F69" w:rsidTr="00EE6ACF">
        <w:trPr>
          <w:trHeight w:val="231"/>
        </w:trPr>
        <w:tc>
          <w:tcPr>
            <w:tcW w:w="574"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4.9.1.3</w:t>
            </w:r>
          </w:p>
        </w:tc>
        <w:tc>
          <w:tcPr>
            <w:tcW w:w="860"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Автомобильные мойки</w:t>
            </w:r>
          </w:p>
        </w:tc>
        <w:tc>
          <w:tcPr>
            <w:tcW w:w="3566"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автомобильных моек, а также размещение магазинов сопутствующей торговли</w:t>
            </w:r>
          </w:p>
        </w:tc>
      </w:tr>
      <w:tr w:rsidR="005D3A88" w:rsidRPr="00A94F69" w:rsidTr="00EE6ACF">
        <w:trPr>
          <w:trHeight w:val="231"/>
        </w:trPr>
        <w:tc>
          <w:tcPr>
            <w:tcW w:w="574"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4.9.1.4</w:t>
            </w:r>
          </w:p>
        </w:tc>
        <w:tc>
          <w:tcPr>
            <w:tcW w:w="860"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Ремонт автомобилей</w:t>
            </w:r>
          </w:p>
        </w:tc>
        <w:tc>
          <w:tcPr>
            <w:tcW w:w="3566"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5D3A88" w:rsidRPr="00A94F69" w:rsidTr="00EE6ACF">
        <w:trPr>
          <w:trHeight w:val="231"/>
        </w:trPr>
        <w:tc>
          <w:tcPr>
            <w:tcW w:w="574"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7.2.1</w:t>
            </w:r>
          </w:p>
        </w:tc>
        <w:tc>
          <w:tcPr>
            <w:tcW w:w="860"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автомобильных дорог</w:t>
            </w:r>
          </w:p>
        </w:tc>
        <w:tc>
          <w:tcPr>
            <w:tcW w:w="3566"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A94F69">
              <w:rPr>
                <w:rFonts w:ascii="Arial" w:eastAsia="Helvetica Neue Light" w:hAnsi="Arial" w:cs="Arial"/>
                <w:sz w:val="18"/>
                <w:szCs w:val="18"/>
                <w:bdr w:val="nil"/>
              </w:rPr>
              <w:t>дств в гр</w:t>
            </w:r>
            <w:proofErr w:type="gramEnd"/>
            <w:r w:rsidRPr="00A94F69">
              <w:rPr>
                <w:rFonts w:ascii="Arial" w:eastAsia="Helvetica Neue Light" w:hAnsi="Arial" w:cs="Arial"/>
                <w:sz w:val="18"/>
                <w:szCs w:val="18"/>
                <w:bdr w:val="nil"/>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5D3A88" w:rsidRPr="00A94F69" w:rsidRDefault="005D3A88" w:rsidP="00436CB4">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5D3A88" w:rsidRPr="00A94F69" w:rsidTr="00EE6ACF">
        <w:trPr>
          <w:trHeight w:val="53"/>
        </w:trPr>
        <w:tc>
          <w:tcPr>
            <w:tcW w:w="574"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7.2.2</w:t>
            </w:r>
          </w:p>
        </w:tc>
        <w:tc>
          <w:tcPr>
            <w:tcW w:w="860"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Обслуживание перевозок пассажиров</w:t>
            </w:r>
          </w:p>
        </w:tc>
        <w:tc>
          <w:tcPr>
            <w:tcW w:w="3566"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584" w:tooltip="7.6" w:history="1">
              <w:r w:rsidRPr="00A94F69">
                <w:rPr>
                  <w:rFonts w:ascii="Arial" w:hAnsi="Arial" w:cs="Arial"/>
                  <w:sz w:val="18"/>
                  <w:szCs w:val="18"/>
                </w:rPr>
                <w:t>кодом 7.6</w:t>
              </w:r>
            </w:hyperlink>
          </w:p>
        </w:tc>
      </w:tr>
      <w:tr w:rsidR="005D3A88" w:rsidRPr="00A94F69" w:rsidTr="00EE6ACF">
        <w:trPr>
          <w:trHeight w:val="231"/>
        </w:trPr>
        <w:tc>
          <w:tcPr>
            <w:tcW w:w="574"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7.2.3</w:t>
            </w:r>
          </w:p>
        </w:tc>
        <w:tc>
          <w:tcPr>
            <w:tcW w:w="860"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Стоянки транспорта общего пользования</w:t>
            </w:r>
          </w:p>
        </w:tc>
        <w:tc>
          <w:tcPr>
            <w:tcW w:w="3566"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стоянок транспортных средств, осуществляющих перевозки людей по установленному маршруту</w:t>
            </w:r>
          </w:p>
        </w:tc>
      </w:tr>
      <w:tr w:rsidR="005D3A88" w:rsidRPr="00A94F69" w:rsidTr="00EE6ACF">
        <w:trPr>
          <w:trHeight w:val="227"/>
        </w:trPr>
        <w:tc>
          <w:tcPr>
            <w:tcW w:w="574" w:type="pct"/>
            <w:shd w:val="clear" w:color="auto" w:fill="FEFEFE"/>
            <w:tcMar>
              <w:top w:w="0" w:type="dxa"/>
              <w:left w:w="100" w:type="dxa"/>
              <w:bottom w:w="0" w:type="dxa"/>
              <w:right w:w="100" w:type="dxa"/>
            </w:tcMar>
          </w:tcPr>
          <w:p w:rsidR="005D3A88" w:rsidRPr="00A94F69" w:rsidRDefault="005D3A88" w:rsidP="00436CB4">
            <w:pPr>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12.0.1</w:t>
            </w:r>
          </w:p>
        </w:tc>
        <w:tc>
          <w:tcPr>
            <w:tcW w:w="860"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Улично-дорожная сеть</w:t>
            </w:r>
          </w:p>
        </w:tc>
        <w:tc>
          <w:tcPr>
            <w:tcW w:w="3566"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proofErr w:type="gramStart"/>
            <w:r w:rsidRPr="00A94F69">
              <w:rPr>
                <w:rFonts w:ascii="Arial" w:eastAsiaTheme="minorHAnsi" w:hAnsi="Arial" w:cs="Arial"/>
                <w:sz w:val="18"/>
                <w:szCs w:val="18"/>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94F69">
              <w:rPr>
                <w:rFonts w:ascii="Arial" w:eastAsiaTheme="minorHAnsi" w:hAnsi="Arial" w:cs="Arial"/>
                <w:sz w:val="18"/>
                <w:szCs w:val="18"/>
                <w:lang w:eastAsia="en-US"/>
              </w:rPr>
              <w:t>велотранспортной</w:t>
            </w:r>
            <w:proofErr w:type="spellEnd"/>
            <w:r w:rsidRPr="00A94F69">
              <w:rPr>
                <w:rFonts w:ascii="Arial" w:eastAsiaTheme="minorHAnsi" w:hAnsi="Arial" w:cs="Arial"/>
                <w:sz w:val="18"/>
                <w:szCs w:val="18"/>
                <w:lang w:eastAsia="en-US"/>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7" w:history="1">
              <w:r w:rsidRPr="00A94F69">
                <w:rPr>
                  <w:rFonts w:ascii="Arial" w:eastAsiaTheme="minorHAnsi" w:hAnsi="Arial" w:cs="Arial"/>
                  <w:color w:val="0000FF"/>
                  <w:sz w:val="18"/>
                  <w:szCs w:val="18"/>
                  <w:lang w:eastAsia="en-US"/>
                </w:rPr>
                <w:t>кодами 2.7.1</w:t>
              </w:r>
            </w:hyperlink>
            <w:r w:rsidRPr="00A94F69">
              <w:rPr>
                <w:rFonts w:ascii="Arial" w:eastAsiaTheme="minorHAnsi" w:hAnsi="Arial" w:cs="Arial"/>
                <w:sz w:val="18"/>
                <w:szCs w:val="18"/>
                <w:lang w:eastAsia="en-US"/>
              </w:rPr>
              <w:t xml:space="preserve">, </w:t>
            </w:r>
            <w:hyperlink r:id="rId48" w:history="1">
              <w:r w:rsidRPr="00A94F69">
                <w:rPr>
                  <w:rFonts w:ascii="Arial" w:eastAsiaTheme="minorHAnsi" w:hAnsi="Arial" w:cs="Arial"/>
                  <w:color w:val="0000FF"/>
                  <w:sz w:val="18"/>
                  <w:szCs w:val="18"/>
                  <w:lang w:eastAsia="en-US"/>
                </w:rPr>
                <w:t>4.9</w:t>
              </w:r>
            </w:hyperlink>
            <w:r w:rsidRPr="00A94F69">
              <w:rPr>
                <w:rFonts w:ascii="Arial" w:eastAsiaTheme="minorHAnsi" w:hAnsi="Arial" w:cs="Arial"/>
                <w:sz w:val="18"/>
                <w:szCs w:val="18"/>
                <w:lang w:eastAsia="en-US"/>
              </w:rPr>
              <w:t xml:space="preserve">, </w:t>
            </w:r>
            <w:hyperlink r:id="rId49" w:history="1">
              <w:r w:rsidRPr="00A94F69">
                <w:rPr>
                  <w:rFonts w:ascii="Arial" w:eastAsiaTheme="minorHAnsi" w:hAnsi="Arial" w:cs="Arial"/>
                  <w:color w:val="0000FF"/>
                  <w:sz w:val="18"/>
                  <w:szCs w:val="18"/>
                  <w:lang w:eastAsia="en-US"/>
                </w:rPr>
                <w:t>7.2.3</w:t>
              </w:r>
            </w:hyperlink>
            <w:r w:rsidRPr="00A94F69">
              <w:rPr>
                <w:rFonts w:ascii="Arial" w:eastAsiaTheme="minorHAnsi" w:hAnsi="Arial" w:cs="Arial"/>
                <w:sz w:val="18"/>
                <w:szCs w:val="18"/>
                <w:lang w:eastAsia="en-US"/>
              </w:rPr>
              <w:t>, а также некапитальных сооружений, предназначенных для охраны транспортных средств</w:t>
            </w:r>
            <w:proofErr w:type="gramEnd"/>
          </w:p>
        </w:tc>
      </w:tr>
      <w:tr w:rsidR="005D3A88" w:rsidRPr="00A94F69" w:rsidTr="00EE6ACF">
        <w:trPr>
          <w:trHeight w:val="516"/>
        </w:trPr>
        <w:tc>
          <w:tcPr>
            <w:tcW w:w="574" w:type="pct"/>
            <w:shd w:val="clear" w:color="auto" w:fill="FEFEFE"/>
            <w:tcMar>
              <w:top w:w="0" w:type="dxa"/>
              <w:left w:w="100" w:type="dxa"/>
              <w:bottom w:w="0" w:type="dxa"/>
              <w:right w:w="100" w:type="dxa"/>
            </w:tcMar>
          </w:tcPr>
          <w:p w:rsidR="005D3A88" w:rsidRPr="00A94F69" w:rsidRDefault="005D3A88" w:rsidP="00436CB4">
            <w:pPr>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12.0.2</w:t>
            </w:r>
          </w:p>
        </w:tc>
        <w:tc>
          <w:tcPr>
            <w:tcW w:w="860"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Благоустройство территории</w:t>
            </w:r>
          </w:p>
        </w:tc>
        <w:tc>
          <w:tcPr>
            <w:tcW w:w="3566"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 xml:space="preserve">размещение декоративных, технических, планировочных, конструктивных устройств, элементов озеленения, различных видов оборудования и </w:t>
            </w:r>
            <w:r w:rsidRPr="00A94F69">
              <w:rPr>
                <w:rFonts w:ascii="Arial" w:eastAsia="Arial Unicode MS" w:hAnsi="Arial" w:cs="Arial"/>
                <w:sz w:val="18"/>
                <w:szCs w:val="18"/>
                <w:bdr w:val="nil"/>
              </w:rPr>
              <w:lastRenderedPageBreak/>
              <w:t>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5D3A88" w:rsidRPr="00A94F69" w:rsidRDefault="005D3A88" w:rsidP="00A94F69">
      <w:pPr>
        <w:widowControl w:val="0"/>
        <w:pBdr>
          <w:top w:val="nil"/>
          <w:left w:val="nil"/>
          <w:bottom w:val="nil"/>
          <w:right w:val="nil"/>
          <w:between w:val="nil"/>
          <w:bar w:val="nil"/>
        </w:pBdr>
        <w:spacing w:line="180" w:lineRule="exact"/>
        <w:ind w:firstLine="2127"/>
        <w:rPr>
          <w:rFonts w:ascii="Arial" w:eastAsia="Helvetica Neue Light" w:hAnsi="Arial" w:cs="Arial"/>
          <w:sz w:val="18"/>
          <w:szCs w:val="18"/>
          <w:bdr w:val="nil"/>
        </w:rPr>
      </w:pPr>
    </w:p>
    <w:p w:rsidR="005D3A88" w:rsidRPr="00A94F69" w:rsidRDefault="005D3A88" w:rsidP="00A94F69">
      <w:pPr>
        <w:widowControl w:val="0"/>
        <w:pBdr>
          <w:top w:val="nil"/>
          <w:left w:val="nil"/>
          <w:bottom w:val="nil"/>
          <w:right w:val="nil"/>
          <w:between w:val="nil"/>
          <w:bar w:val="nil"/>
        </w:pBdr>
        <w:spacing w:line="180" w:lineRule="exact"/>
        <w:ind w:firstLine="2127"/>
        <w:rPr>
          <w:rFonts w:ascii="Arial" w:eastAsia="Helvetica Neue Light" w:hAnsi="Arial" w:cs="Arial"/>
          <w:sz w:val="18"/>
          <w:szCs w:val="18"/>
          <w:bdr w:val="nil"/>
        </w:rPr>
      </w:pPr>
    </w:p>
    <w:p w:rsidR="005D3A88" w:rsidRPr="00A94F69" w:rsidRDefault="005D3A88" w:rsidP="00A94F69">
      <w:pPr>
        <w:widowControl w:val="0"/>
        <w:pBdr>
          <w:top w:val="nil"/>
          <w:left w:val="nil"/>
          <w:bottom w:val="nil"/>
          <w:right w:val="nil"/>
          <w:between w:val="nil"/>
          <w:bar w:val="nil"/>
        </w:pBdr>
        <w:spacing w:line="180" w:lineRule="exact"/>
        <w:ind w:firstLine="2127"/>
        <w:rPr>
          <w:rFonts w:ascii="Arial" w:eastAsia="Helvetica Neue Light" w:hAnsi="Arial" w:cs="Arial"/>
          <w:sz w:val="18"/>
          <w:szCs w:val="18"/>
          <w:bdr w:val="nil"/>
        </w:rPr>
      </w:pPr>
    </w:p>
    <w:p w:rsidR="005D3A88" w:rsidRPr="00A94F69" w:rsidRDefault="005D3A88" w:rsidP="00A94F69">
      <w:pPr>
        <w:widowControl w:val="0"/>
        <w:pBdr>
          <w:top w:val="nil"/>
          <w:left w:val="nil"/>
          <w:bottom w:val="nil"/>
          <w:right w:val="nil"/>
          <w:between w:val="nil"/>
          <w:bar w:val="nil"/>
        </w:pBdr>
        <w:spacing w:line="180" w:lineRule="exact"/>
        <w:ind w:firstLine="2127"/>
        <w:rPr>
          <w:rFonts w:ascii="Arial" w:eastAsia="Helvetica Neue Light" w:hAnsi="Arial" w:cs="Arial"/>
          <w:sz w:val="18"/>
          <w:szCs w:val="18"/>
          <w:bdr w:val="nil"/>
        </w:rPr>
      </w:pPr>
    </w:p>
    <w:p w:rsidR="005D3A88" w:rsidRPr="00A94F69" w:rsidRDefault="005D3A88" w:rsidP="00A94F69">
      <w:pPr>
        <w:widowControl w:val="0"/>
        <w:spacing w:line="180" w:lineRule="exact"/>
        <w:ind w:firstLine="709"/>
        <w:contextualSpacing/>
        <w:jc w:val="center"/>
        <w:rPr>
          <w:rFonts w:ascii="Arial" w:eastAsia="Cambria" w:hAnsi="Arial" w:cs="Arial"/>
          <w:sz w:val="18"/>
          <w:szCs w:val="18"/>
        </w:rPr>
      </w:pPr>
      <w:r w:rsidRPr="00A94F69">
        <w:rPr>
          <w:rFonts w:ascii="Arial" w:eastAsia="Cambria" w:hAnsi="Arial" w:cs="Arial"/>
          <w:sz w:val="18"/>
          <w:szCs w:val="18"/>
        </w:rPr>
        <w:t>Условно-разрешённые виды разрешённого использования земельных участков зоны Т</w:t>
      </w:r>
      <w:proofErr w:type="gramStart"/>
      <w:r w:rsidRPr="00A94F69">
        <w:rPr>
          <w:rFonts w:ascii="Arial" w:eastAsia="Cambria" w:hAnsi="Arial" w:cs="Arial"/>
          <w:sz w:val="18"/>
          <w:szCs w:val="18"/>
        </w:rPr>
        <w:t>1</w:t>
      </w:r>
      <w:proofErr w:type="gramEnd"/>
    </w:p>
    <w:p w:rsidR="005D3A88" w:rsidRPr="00A94F69" w:rsidRDefault="005D3A88" w:rsidP="00A94F69">
      <w:pPr>
        <w:widowControl w:val="0"/>
        <w:spacing w:line="180" w:lineRule="exact"/>
        <w:ind w:firstLine="709"/>
        <w:jc w:val="center"/>
        <w:rPr>
          <w:rFonts w:ascii="Arial" w:eastAsia="Cambria" w:hAnsi="Arial" w:cs="Arial"/>
          <w:sz w:val="18"/>
          <w:szCs w:val="18"/>
        </w:rPr>
      </w:pPr>
    </w:p>
    <w:tbl>
      <w:tblPr>
        <w:tblW w:w="4834"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3"/>
        <w:gridCol w:w="1703"/>
        <w:gridCol w:w="7087"/>
      </w:tblGrid>
      <w:tr w:rsidR="005D3A88" w:rsidRPr="00A94F69" w:rsidTr="00EE6ACF">
        <w:trPr>
          <w:trHeight w:val="274"/>
        </w:trPr>
        <w:tc>
          <w:tcPr>
            <w:tcW w:w="571" w:type="pct"/>
            <w:shd w:val="clear" w:color="auto" w:fill="FEFEFE"/>
            <w:tcMar>
              <w:top w:w="0" w:type="dxa"/>
              <w:left w:w="100" w:type="dxa"/>
              <w:bottom w:w="0" w:type="dxa"/>
              <w:right w:w="100" w:type="dxa"/>
            </w:tcMar>
          </w:tcPr>
          <w:p w:rsidR="005D3A88" w:rsidRPr="00A94F69" w:rsidRDefault="005D3A88" w:rsidP="00436CB4">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Код классификатора</w:t>
            </w:r>
          </w:p>
        </w:tc>
        <w:tc>
          <w:tcPr>
            <w:tcW w:w="858" w:type="pct"/>
            <w:shd w:val="clear" w:color="auto" w:fill="FEFEFE"/>
            <w:tcMar>
              <w:top w:w="0" w:type="dxa"/>
              <w:left w:w="100" w:type="dxa"/>
              <w:bottom w:w="0" w:type="dxa"/>
              <w:right w:w="100" w:type="dxa"/>
            </w:tcMar>
          </w:tcPr>
          <w:p w:rsidR="005D3A88" w:rsidRPr="00A94F69" w:rsidRDefault="005D3A88" w:rsidP="00436CB4">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наименование вида разрешенного использования</w:t>
            </w:r>
          </w:p>
        </w:tc>
        <w:tc>
          <w:tcPr>
            <w:tcW w:w="3572" w:type="pct"/>
            <w:shd w:val="clear" w:color="auto" w:fill="FEFEFE"/>
            <w:tcMar>
              <w:top w:w="0" w:type="dxa"/>
              <w:left w:w="100" w:type="dxa"/>
              <w:bottom w:w="0" w:type="dxa"/>
              <w:right w:w="100" w:type="dxa"/>
            </w:tcMar>
          </w:tcPr>
          <w:p w:rsidR="005D3A88" w:rsidRPr="00A94F69" w:rsidRDefault="005D3A88" w:rsidP="00436CB4">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описание вида разрешенного использования</w:t>
            </w:r>
          </w:p>
        </w:tc>
      </w:tr>
      <w:tr w:rsidR="005D3A88" w:rsidRPr="00A94F69" w:rsidTr="00EE6ACF">
        <w:trPr>
          <w:trHeight w:val="274"/>
        </w:trPr>
        <w:tc>
          <w:tcPr>
            <w:tcW w:w="571"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7.1.1</w:t>
            </w:r>
          </w:p>
        </w:tc>
        <w:tc>
          <w:tcPr>
            <w:tcW w:w="858"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Железнодорожные пути</w:t>
            </w:r>
          </w:p>
        </w:tc>
        <w:tc>
          <w:tcPr>
            <w:tcW w:w="3572" w:type="pct"/>
            <w:shd w:val="clear" w:color="auto" w:fill="FEFEFE"/>
            <w:tcMar>
              <w:top w:w="0" w:type="dxa"/>
              <w:left w:w="100" w:type="dxa"/>
              <w:bottom w:w="0" w:type="dxa"/>
              <w:right w:w="100" w:type="dxa"/>
            </w:tcMar>
            <w:vAlign w:val="center"/>
          </w:tcPr>
          <w:p w:rsidR="005D3A88" w:rsidRPr="00A94F69" w:rsidRDefault="005D3A88" w:rsidP="00436CB4">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pacing w:val="-4"/>
                <w:sz w:val="18"/>
                <w:szCs w:val="18"/>
                <w:bdr w:val="nil"/>
              </w:rPr>
              <w:t>размещение железнодорожных путей</w:t>
            </w:r>
          </w:p>
        </w:tc>
      </w:tr>
      <w:tr w:rsidR="005D3A88" w:rsidRPr="00A94F69" w:rsidTr="00EE6ACF">
        <w:trPr>
          <w:trHeight w:val="274"/>
        </w:trPr>
        <w:tc>
          <w:tcPr>
            <w:tcW w:w="571"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7.1.2</w:t>
            </w:r>
          </w:p>
        </w:tc>
        <w:tc>
          <w:tcPr>
            <w:tcW w:w="858"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Обслуживание железнодорожных перевозок</w:t>
            </w:r>
          </w:p>
        </w:tc>
        <w:tc>
          <w:tcPr>
            <w:tcW w:w="3572"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spacing w:val="-4"/>
                <w:sz w:val="18"/>
                <w:szCs w:val="18"/>
                <w:bdr w:val="nil"/>
              </w:rPr>
            </w:pPr>
            <w:r w:rsidRPr="00A94F69">
              <w:rPr>
                <w:rFonts w:ascii="Arial" w:eastAsia="Helvetica Neue Light" w:hAnsi="Arial" w:cs="Arial"/>
                <w:spacing w:val="-4"/>
                <w:sz w:val="18"/>
                <w:szCs w:val="18"/>
                <w:bdr w:val="nil"/>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5D3A88" w:rsidRPr="00A94F69" w:rsidRDefault="005D3A88" w:rsidP="00436CB4">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spacing w:val="-4"/>
                <w:sz w:val="18"/>
                <w:szCs w:val="18"/>
                <w:bdr w:val="nil"/>
              </w:rPr>
            </w:pPr>
            <w:r w:rsidRPr="00A94F69">
              <w:rPr>
                <w:rFonts w:ascii="Arial" w:eastAsia="Helvetica Neue Light" w:hAnsi="Arial" w:cs="Arial"/>
                <w:spacing w:val="-4"/>
                <w:sz w:val="18"/>
                <w:szCs w:val="18"/>
                <w:bdr w:val="nil"/>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r>
      <w:tr w:rsidR="005D3A88" w:rsidRPr="00A94F69" w:rsidTr="00EE6ACF">
        <w:trPr>
          <w:trHeight w:val="274"/>
        </w:trPr>
        <w:tc>
          <w:tcPr>
            <w:tcW w:w="571"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4.4</w:t>
            </w:r>
          </w:p>
        </w:tc>
        <w:tc>
          <w:tcPr>
            <w:tcW w:w="858"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Магазины</w:t>
            </w:r>
          </w:p>
        </w:tc>
        <w:tc>
          <w:tcPr>
            <w:tcW w:w="3572"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5D3A88" w:rsidRPr="00A94F69" w:rsidRDefault="005D3A88" w:rsidP="00A94F69">
      <w:pPr>
        <w:widowControl w:val="0"/>
        <w:pBdr>
          <w:top w:val="nil"/>
          <w:left w:val="nil"/>
          <w:bottom w:val="nil"/>
          <w:right w:val="nil"/>
          <w:between w:val="nil"/>
          <w:bar w:val="nil"/>
        </w:pBdr>
        <w:spacing w:line="180" w:lineRule="exact"/>
        <w:rPr>
          <w:rFonts w:ascii="Arial" w:eastAsia="Helvetica Neue Light" w:hAnsi="Arial" w:cs="Arial"/>
          <w:sz w:val="18"/>
          <w:szCs w:val="18"/>
          <w:bdr w:val="nil"/>
        </w:rPr>
      </w:pPr>
    </w:p>
    <w:p w:rsidR="005D3A88" w:rsidRPr="00A94F69" w:rsidRDefault="005D3A88" w:rsidP="00A94F69">
      <w:pPr>
        <w:widowControl w:val="0"/>
        <w:pBdr>
          <w:top w:val="nil"/>
          <w:left w:val="nil"/>
          <w:bottom w:val="nil"/>
          <w:right w:val="nil"/>
          <w:between w:val="nil"/>
          <w:bar w:val="nil"/>
        </w:pBdr>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Вспомогательные виды разрешенного использования земельных участков зоны Т</w:t>
      </w:r>
      <w:proofErr w:type="gramStart"/>
      <w:r w:rsidRPr="00A94F69">
        <w:rPr>
          <w:rFonts w:ascii="Arial" w:eastAsia="Helvetica Neue Light" w:hAnsi="Arial" w:cs="Arial"/>
          <w:sz w:val="18"/>
          <w:szCs w:val="18"/>
          <w:bdr w:val="nil"/>
        </w:rPr>
        <w:t>1</w:t>
      </w:r>
      <w:proofErr w:type="gramEnd"/>
    </w:p>
    <w:p w:rsidR="005D3A88" w:rsidRPr="00A94F69" w:rsidRDefault="005D3A88" w:rsidP="00A94F69">
      <w:pPr>
        <w:widowControl w:val="0"/>
        <w:pBdr>
          <w:top w:val="nil"/>
          <w:left w:val="nil"/>
          <w:bottom w:val="nil"/>
          <w:right w:val="nil"/>
          <w:between w:val="nil"/>
          <w:bar w:val="nil"/>
        </w:pBdr>
        <w:spacing w:line="180" w:lineRule="exact"/>
        <w:ind w:hanging="1698"/>
        <w:rPr>
          <w:rFonts w:ascii="Arial" w:eastAsia="Helvetica Neue Light" w:hAnsi="Arial" w:cs="Arial"/>
          <w:sz w:val="18"/>
          <w:szCs w:val="18"/>
          <w:bdr w:val="nil"/>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57CA2"/>
        <w:tblLayout w:type="fixed"/>
        <w:tblCellMar>
          <w:left w:w="0" w:type="dxa"/>
          <w:right w:w="0" w:type="dxa"/>
        </w:tblCellMar>
        <w:tblLook w:val="04A0" w:firstRow="1" w:lastRow="0" w:firstColumn="1" w:lastColumn="0" w:noHBand="0" w:noVBand="1"/>
      </w:tblPr>
      <w:tblGrid>
        <w:gridCol w:w="1134"/>
        <w:gridCol w:w="1701"/>
        <w:gridCol w:w="7088"/>
      </w:tblGrid>
      <w:tr w:rsidR="005D3A88" w:rsidRPr="00A94F69" w:rsidTr="00EE6ACF">
        <w:trPr>
          <w:trHeight w:val="629"/>
        </w:trPr>
        <w:tc>
          <w:tcPr>
            <w:tcW w:w="1134" w:type="dxa"/>
            <w:shd w:val="clear" w:color="auto" w:fill="auto"/>
            <w:tcMar>
              <w:top w:w="80" w:type="dxa"/>
              <w:left w:w="80" w:type="dxa"/>
              <w:bottom w:w="80" w:type="dxa"/>
              <w:right w:w="80" w:type="dxa"/>
            </w:tcMar>
          </w:tcPr>
          <w:p w:rsidR="005D3A88" w:rsidRPr="00A94F69" w:rsidRDefault="005D3A88" w:rsidP="00A94F69">
            <w:pPr>
              <w:widowControl w:val="0"/>
              <w:spacing w:line="180" w:lineRule="exact"/>
              <w:jc w:val="center"/>
              <w:rPr>
                <w:rFonts w:ascii="Arial" w:eastAsia="Cambria" w:hAnsi="Arial" w:cs="Arial"/>
                <w:sz w:val="18"/>
                <w:szCs w:val="18"/>
              </w:rPr>
            </w:pPr>
            <w:r w:rsidRPr="00A94F69">
              <w:rPr>
                <w:rFonts w:ascii="Arial" w:eastAsia="Cambria" w:hAnsi="Arial" w:cs="Arial"/>
                <w:sz w:val="18"/>
                <w:szCs w:val="18"/>
              </w:rPr>
              <w:t>Код классификатора</w:t>
            </w:r>
          </w:p>
        </w:tc>
        <w:tc>
          <w:tcPr>
            <w:tcW w:w="1701" w:type="dxa"/>
            <w:shd w:val="clear" w:color="auto" w:fill="auto"/>
            <w:tcMar>
              <w:top w:w="80" w:type="dxa"/>
              <w:left w:w="80" w:type="dxa"/>
              <w:bottom w:w="80" w:type="dxa"/>
              <w:right w:w="80" w:type="dxa"/>
            </w:tcMar>
          </w:tcPr>
          <w:p w:rsidR="005D3A88" w:rsidRPr="00A94F69" w:rsidRDefault="005D3A88" w:rsidP="00A94F69">
            <w:pPr>
              <w:widowControl w:val="0"/>
              <w:spacing w:line="180" w:lineRule="exact"/>
              <w:jc w:val="center"/>
              <w:rPr>
                <w:rFonts w:ascii="Arial" w:eastAsia="Cambria" w:hAnsi="Arial" w:cs="Arial"/>
                <w:sz w:val="18"/>
                <w:szCs w:val="18"/>
              </w:rPr>
            </w:pPr>
            <w:r w:rsidRPr="00A94F69">
              <w:rPr>
                <w:rFonts w:ascii="Arial" w:eastAsia="Cambria" w:hAnsi="Arial" w:cs="Arial"/>
                <w:sz w:val="18"/>
                <w:szCs w:val="18"/>
              </w:rPr>
              <w:t>наименование вида разрешенного использования</w:t>
            </w:r>
          </w:p>
        </w:tc>
        <w:tc>
          <w:tcPr>
            <w:tcW w:w="7088" w:type="dxa"/>
            <w:shd w:val="clear" w:color="auto" w:fill="auto"/>
            <w:tcMar>
              <w:top w:w="80" w:type="dxa"/>
              <w:left w:w="80" w:type="dxa"/>
              <w:bottom w:w="80" w:type="dxa"/>
              <w:right w:w="80" w:type="dxa"/>
            </w:tcMar>
          </w:tcPr>
          <w:p w:rsidR="005D3A88" w:rsidRPr="00A94F69" w:rsidRDefault="005D3A88" w:rsidP="00A94F69">
            <w:pPr>
              <w:widowControl w:val="0"/>
              <w:spacing w:line="180" w:lineRule="exact"/>
              <w:jc w:val="center"/>
              <w:rPr>
                <w:rFonts w:ascii="Arial" w:eastAsia="Cambria" w:hAnsi="Arial" w:cs="Arial"/>
                <w:sz w:val="18"/>
                <w:szCs w:val="18"/>
              </w:rPr>
            </w:pPr>
            <w:r w:rsidRPr="00A94F69">
              <w:rPr>
                <w:rFonts w:ascii="Arial" w:eastAsia="Cambria" w:hAnsi="Arial" w:cs="Arial"/>
                <w:sz w:val="18"/>
                <w:szCs w:val="18"/>
              </w:rPr>
              <w:t>описание вида разрешенного использования</w:t>
            </w:r>
          </w:p>
        </w:tc>
      </w:tr>
      <w:tr w:rsidR="005D3A88" w:rsidRPr="00A94F69" w:rsidTr="00EE6ACF">
        <w:trPr>
          <w:trHeight w:val="239"/>
        </w:trPr>
        <w:tc>
          <w:tcPr>
            <w:tcW w:w="9923" w:type="dxa"/>
            <w:gridSpan w:val="3"/>
            <w:shd w:val="clear" w:color="auto" w:fill="auto"/>
            <w:tcMar>
              <w:top w:w="80" w:type="dxa"/>
              <w:left w:w="80" w:type="dxa"/>
              <w:bottom w:w="80" w:type="dxa"/>
              <w:right w:w="80" w:type="dxa"/>
            </w:tcMar>
          </w:tcPr>
          <w:p w:rsidR="005D3A88" w:rsidRPr="00A94F69" w:rsidRDefault="005D3A88" w:rsidP="00A94F69">
            <w:pPr>
              <w:widowControl w:val="0"/>
              <w:spacing w:line="180" w:lineRule="exact"/>
              <w:jc w:val="center"/>
              <w:rPr>
                <w:rFonts w:ascii="Arial" w:eastAsia="Cambria" w:hAnsi="Arial" w:cs="Arial"/>
                <w:sz w:val="18"/>
                <w:szCs w:val="18"/>
              </w:rPr>
            </w:pPr>
            <w:r w:rsidRPr="00A94F69">
              <w:rPr>
                <w:rFonts w:ascii="Arial" w:eastAsia="Helvetica Neue Light" w:hAnsi="Arial" w:cs="Arial"/>
                <w:sz w:val="18"/>
                <w:szCs w:val="18"/>
                <w:bdr w:val="none" w:sz="0" w:space="0" w:color="auto" w:frame="1"/>
              </w:rPr>
              <w:t>Не устанавливаются</w:t>
            </w:r>
          </w:p>
        </w:tc>
      </w:tr>
    </w:tbl>
    <w:p w:rsidR="005D3A88" w:rsidRPr="00A94F69" w:rsidRDefault="005D3A88" w:rsidP="00A94F69">
      <w:pPr>
        <w:spacing w:line="180" w:lineRule="exact"/>
        <w:rPr>
          <w:rFonts w:ascii="Arial" w:hAnsi="Arial" w:cs="Arial"/>
          <w:vanish/>
          <w:sz w:val="18"/>
          <w:szCs w:val="18"/>
        </w:rPr>
      </w:pPr>
    </w:p>
    <w:p w:rsidR="005D3A88" w:rsidRPr="00A94F69" w:rsidRDefault="005D3A88" w:rsidP="00A94F69">
      <w:pPr>
        <w:spacing w:line="180" w:lineRule="exact"/>
        <w:rPr>
          <w:rFonts w:ascii="Arial" w:hAnsi="Arial" w:cs="Arial"/>
          <w:sz w:val="18"/>
          <w:szCs w:val="18"/>
        </w:rPr>
      </w:pPr>
    </w:p>
    <w:tbl>
      <w:tblPr>
        <w:tblW w:w="4828"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9"/>
        <w:gridCol w:w="1986"/>
        <w:gridCol w:w="1546"/>
      </w:tblGrid>
      <w:tr w:rsidR="005D3A88" w:rsidRPr="00A94F69" w:rsidTr="000C45C6">
        <w:trPr>
          <w:trHeight w:val="270"/>
        </w:trPr>
        <w:tc>
          <w:tcPr>
            <w:tcW w:w="4220" w:type="pct"/>
            <w:gridSpan w:val="2"/>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pacing w:val="-4"/>
                <w:sz w:val="18"/>
                <w:szCs w:val="18"/>
                <w:bdr w:val="nil"/>
              </w:rPr>
            </w:pPr>
            <w:r w:rsidRPr="00A94F69">
              <w:rPr>
                <w:rFonts w:ascii="Arial" w:eastAsia="Helvetica Neue" w:hAnsi="Arial" w:cs="Arial"/>
                <w:bCs/>
                <w:sz w:val="18"/>
                <w:szCs w:val="18"/>
                <w:bdr w:val="nil"/>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A94F69">
              <w:rPr>
                <w:rFonts w:ascii="Arial" w:eastAsia="Helvetica Neue" w:hAnsi="Arial" w:cs="Arial"/>
                <w:bCs/>
                <w:sz w:val="18"/>
                <w:szCs w:val="18"/>
                <w:bdr w:val="nil"/>
              </w:rPr>
              <w:br/>
              <w:t>капитального строительства</w:t>
            </w:r>
          </w:p>
        </w:tc>
        <w:tc>
          <w:tcPr>
            <w:tcW w:w="780"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примечания</w:t>
            </w:r>
          </w:p>
        </w:tc>
      </w:tr>
      <w:tr w:rsidR="005D3A88" w:rsidRPr="00A94F69" w:rsidTr="000C45C6">
        <w:trPr>
          <w:trHeight w:val="270"/>
        </w:trPr>
        <w:tc>
          <w:tcPr>
            <w:tcW w:w="3218" w:type="pct"/>
            <w:shd w:val="clear" w:color="auto" w:fill="FEFEFE"/>
            <w:tcMar>
              <w:top w:w="0" w:type="dxa"/>
              <w:left w:w="100" w:type="dxa"/>
              <w:bottom w:w="0" w:type="dxa"/>
              <w:right w:w="100" w:type="dxa"/>
            </w:tcMar>
            <w:vAlign w:val="center"/>
          </w:tcPr>
          <w:p w:rsidR="005D3A88" w:rsidRPr="00A94F69" w:rsidRDefault="005D3A88" w:rsidP="00436CB4">
            <w:pPr>
              <w:widowControl w:val="0"/>
              <w:pBdr>
                <w:top w:val="nil"/>
                <w:left w:val="nil"/>
                <w:bottom w:val="nil"/>
                <w:right w:val="nil"/>
                <w:between w:val="nil"/>
                <w:bar w:val="nil"/>
              </w:pBdr>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Предельные (минимальные и (или) максимальные) размеры земельных участков, в том числе их площадь</w:t>
            </w:r>
          </w:p>
        </w:tc>
        <w:tc>
          <w:tcPr>
            <w:tcW w:w="1002"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не подлежит установлению</w:t>
            </w:r>
          </w:p>
        </w:tc>
        <w:tc>
          <w:tcPr>
            <w:tcW w:w="780" w:type="pct"/>
            <w:shd w:val="clear" w:color="auto" w:fill="FEFEFE"/>
            <w:tcMar>
              <w:top w:w="0" w:type="dxa"/>
              <w:left w:w="100" w:type="dxa"/>
              <w:bottom w:w="0" w:type="dxa"/>
              <w:right w:w="100" w:type="dxa"/>
            </w:tcMar>
            <w:vAlign w:val="center"/>
          </w:tcPr>
          <w:p w:rsidR="005D3A88" w:rsidRPr="00A94F69" w:rsidRDefault="005D3A88" w:rsidP="00436CB4">
            <w:pPr>
              <w:widowControl w:val="0"/>
              <w:pBdr>
                <w:top w:val="nil"/>
                <w:left w:val="nil"/>
                <w:bottom w:val="nil"/>
                <w:right w:val="nil"/>
                <w:between w:val="nil"/>
                <w:bar w:val="nil"/>
              </w:pBdr>
              <w:spacing w:line="180" w:lineRule="exact"/>
              <w:contextualSpacing/>
              <w:jc w:val="both"/>
              <w:rPr>
                <w:rFonts w:ascii="Arial" w:eastAsia="Arial Unicode MS" w:hAnsi="Arial" w:cs="Arial"/>
                <w:sz w:val="18"/>
                <w:szCs w:val="18"/>
                <w:bdr w:val="nil"/>
              </w:rPr>
            </w:pPr>
          </w:p>
        </w:tc>
      </w:tr>
      <w:tr w:rsidR="005D3A88" w:rsidRPr="00A94F69" w:rsidTr="000C45C6">
        <w:trPr>
          <w:trHeight w:val="270"/>
        </w:trPr>
        <w:tc>
          <w:tcPr>
            <w:tcW w:w="3218" w:type="pct"/>
            <w:shd w:val="clear" w:color="auto" w:fill="FEFEFE"/>
            <w:tcMar>
              <w:top w:w="0" w:type="dxa"/>
              <w:left w:w="100" w:type="dxa"/>
              <w:bottom w:w="0" w:type="dxa"/>
              <w:right w:w="100" w:type="dxa"/>
            </w:tcMar>
            <w:vAlign w:val="center"/>
          </w:tcPr>
          <w:p w:rsidR="005D3A88" w:rsidRPr="00A94F69" w:rsidRDefault="005D3A88" w:rsidP="00436CB4">
            <w:pPr>
              <w:widowControl w:val="0"/>
              <w:pBdr>
                <w:top w:val="nil"/>
                <w:left w:val="nil"/>
                <w:bottom w:val="nil"/>
                <w:right w:val="nil"/>
                <w:between w:val="nil"/>
                <w:bar w:val="nil"/>
              </w:pBdr>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02"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1 м</w:t>
            </w:r>
          </w:p>
        </w:tc>
        <w:tc>
          <w:tcPr>
            <w:tcW w:w="780" w:type="pct"/>
            <w:shd w:val="clear" w:color="auto" w:fill="FEFEFE"/>
            <w:tcMar>
              <w:top w:w="0" w:type="dxa"/>
              <w:left w:w="100" w:type="dxa"/>
              <w:bottom w:w="0" w:type="dxa"/>
              <w:right w:w="100" w:type="dxa"/>
            </w:tcMar>
            <w:vAlign w:val="cente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p>
        </w:tc>
      </w:tr>
      <w:tr w:rsidR="005D3A88" w:rsidRPr="00A94F69" w:rsidTr="000C45C6">
        <w:trPr>
          <w:trHeight w:val="270"/>
        </w:trPr>
        <w:tc>
          <w:tcPr>
            <w:tcW w:w="3218" w:type="pct"/>
            <w:shd w:val="clear" w:color="auto" w:fill="FEFEFE"/>
            <w:tcMar>
              <w:top w:w="0" w:type="dxa"/>
              <w:left w:w="100" w:type="dxa"/>
              <w:bottom w:w="0" w:type="dxa"/>
              <w:right w:w="100" w:type="dxa"/>
            </w:tcMar>
            <w:vAlign w:val="center"/>
          </w:tcPr>
          <w:p w:rsidR="005D3A88" w:rsidRPr="00A94F69" w:rsidRDefault="005D3A88" w:rsidP="00436CB4">
            <w:pPr>
              <w:widowControl w:val="0"/>
              <w:pBdr>
                <w:top w:val="nil"/>
                <w:left w:val="nil"/>
                <w:bottom w:val="nil"/>
                <w:right w:val="nil"/>
                <w:between w:val="nil"/>
                <w:bar w:val="nil"/>
              </w:pBdr>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Предельное количество этажей</w:t>
            </w:r>
          </w:p>
        </w:tc>
        <w:tc>
          <w:tcPr>
            <w:tcW w:w="1002"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не подлежит установлению</w:t>
            </w:r>
          </w:p>
        </w:tc>
        <w:tc>
          <w:tcPr>
            <w:tcW w:w="780" w:type="pct"/>
            <w:shd w:val="clear" w:color="auto" w:fill="FEFEFE"/>
            <w:tcMar>
              <w:top w:w="0" w:type="dxa"/>
              <w:left w:w="100" w:type="dxa"/>
              <w:bottom w:w="0" w:type="dxa"/>
              <w:right w:w="100" w:type="dxa"/>
            </w:tcMar>
            <w:vAlign w:val="cente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p>
        </w:tc>
      </w:tr>
      <w:tr w:rsidR="005D3A88" w:rsidRPr="00A94F69" w:rsidTr="000C45C6">
        <w:trPr>
          <w:trHeight w:val="270"/>
        </w:trPr>
        <w:tc>
          <w:tcPr>
            <w:tcW w:w="3218" w:type="pct"/>
            <w:shd w:val="clear" w:color="auto" w:fill="FEFEFE"/>
            <w:tcMar>
              <w:top w:w="0" w:type="dxa"/>
              <w:left w:w="100" w:type="dxa"/>
              <w:bottom w:w="0" w:type="dxa"/>
              <w:right w:w="100" w:type="dxa"/>
            </w:tcMar>
            <w:vAlign w:val="center"/>
          </w:tcPr>
          <w:p w:rsidR="005D3A88" w:rsidRPr="00A94F69" w:rsidRDefault="005D3A88" w:rsidP="00436CB4">
            <w:pPr>
              <w:widowControl w:val="0"/>
              <w:pBdr>
                <w:top w:val="nil"/>
                <w:left w:val="nil"/>
                <w:bottom w:val="nil"/>
                <w:right w:val="nil"/>
                <w:between w:val="nil"/>
                <w:bar w:val="nil"/>
              </w:pBdr>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Предельная высота зданий</w:t>
            </w:r>
          </w:p>
        </w:tc>
        <w:tc>
          <w:tcPr>
            <w:tcW w:w="1002"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не подлежит установлению</w:t>
            </w:r>
          </w:p>
        </w:tc>
        <w:tc>
          <w:tcPr>
            <w:tcW w:w="780" w:type="pct"/>
            <w:shd w:val="clear" w:color="auto" w:fill="FEFEFE"/>
            <w:tcMar>
              <w:top w:w="0" w:type="dxa"/>
              <w:left w:w="100" w:type="dxa"/>
              <w:bottom w:w="0" w:type="dxa"/>
              <w:right w:w="100" w:type="dxa"/>
            </w:tcMar>
            <w:vAlign w:val="cente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p>
        </w:tc>
      </w:tr>
      <w:tr w:rsidR="005D3A88" w:rsidRPr="00A94F69" w:rsidTr="000C45C6">
        <w:trPr>
          <w:trHeight w:val="270"/>
        </w:trPr>
        <w:tc>
          <w:tcPr>
            <w:tcW w:w="3218" w:type="pct"/>
            <w:shd w:val="clear" w:color="auto" w:fill="FEFEFE"/>
            <w:tcMar>
              <w:top w:w="0" w:type="dxa"/>
              <w:left w:w="100" w:type="dxa"/>
              <w:bottom w:w="0" w:type="dxa"/>
              <w:right w:w="100" w:type="dxa"/>
            </w:tcMar>
            <w:vAlign w:val="center"/>
          </w:tcPr>
          <w:p w:rsidR="005D3A88" w:rsidRPr="00A94F69" w:rsidRDefault="005D3A88" w:rsidP="00436CB4">
            <w:pPr>
              <w:widowControl w:val="0"/>
              <w:pBdr>
                <w:top w:val="nil"/>
                <w:left w:val="nil"/>
                <w:bottom w:val="nil"/>
                <w:right w:val="nil"/>
                <w:between w:val="nil"/>
                <w:bar w:val="nil"/>
              </w:pBdr>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002"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50%</w:t>
            </w:r>
          </w:p>
        </w:tc>
        <w:tc>
          <w:tcPr>
            <w:tcW w:w="780" w:type="pct"/>
            <w:shd w:val="clear" w:color="auto" w:fill="FEFEFE"/>
            <w:tcMar>
              <w:top w:w="0" w:type="dxa"/>
              <w:left w:w="100" w:type="dxa"/>
              <w:bottom w:w="0" w:type="dxa"/>
              <w:right w:w="100" w:type="dxa"/>
            </w:tcMar>
            <w:vAlign w:val="cente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p>
        </w:tc>
      </w:tr>
    </w:tbl>
    <w:p w:rsidR="005D3A88" w:rsidRPr="00A94F69" w:rsidRDefault="005D3A88" w:rsidP="00A94F69">
      <w:pPr>
        <w:shd w:val="clear" w:color="auto" w:fill="FFFFFF"/>
        <w:spacing w:line="180" w:lineRule="exact"/>
        <w:ind w:firstLine="432"/>
        <w:jc w:val="both"/>
        <w:rPr>
          <w:rFonts w:ascii="Arial" w:hAnsi="Arial" w:cs="Arial"/>
          <w:spacing w:val="9"/>
          <w:sz w:val="18"/>
          <w:szCs w:val="18"/>
        </w:rPr>
      </w:pPr>
    </w:p>
    <w:p w:rsidR="005D3A88" w:rsidRPr="00A94F69" w:rsidRDefault="005D3A88" w:rsidP="00A94F69">
      <w:pPr>
        <w:spacing w:line="180" w:lineRule="exact"/>
        <w:ind w:firstLine="709"/>
        <w:rPr>
          <w:rFonts w:ascii="Arial" w:hAnsi="Arial" w:cs="Arial"/>
          <w:sz w:val="18"/>
          <w:szCs w:val="18"/>
        </w:rPr>
      </w:pPr>
      <w:r w:rsidRPr="00A94F69">
        <w:rPr>
          <w:rFonts w:ascii="Arial" w:hAnsi="Arial" w:cs="Arial"/>
          <w:sz w:val="18"/>
          <w:szCs w:val="18"/>
        </w:rPr>
        <w:t>Статья 6.2. Зона объектов железнодорожного транспорта (Т</w:t>
      </w:r>
      <w:proofErr w:type="gramStart"/>
      <w:r w:rsidRPr="00A94F69">
        <w:rPr>
          <w:rFonts w:ascii="Arial" w:hAnsi="Arial" w:cs="Arial"/>
          <w:sz w:val="18"/>
          <w:szCs w:val="18"/>
        </w:rPr>
        <w:t>2</w:t>
      </w:r>
      <w:proofErr w:type="gramEnd"/>
      <w:r w:rsidRPr="00A94F69">
        <w:rPr>
          <w:rFonts w:ascii="Arial" w:hAnsi="Arial" w:cs="Arial"/>
          <w:sz w:val="18"/>
          <w:szCs w:val="18"/>
        </w:rPr>
        <w:t>)</w:t>
      </w:r>
    </w:p>
    <w:p w:rsidR="005D3A88" w:rsidRPr="00A94F69" w:rsidRDefault="005D3A88" w:rsidP="00A94F69">
      <w:pPr>
        <w:spacing w:line="180" w:lineRule="exact"/>
        <w:ind w:firstLine="709"/>
        <w:rPr>
          <w:rFonts w:ascii="Arial" w:hAnsi="Arial" w:cs="Arial"/>
          <w:sz w:val="18"/>
          <w:szCs w:val="18"/>
        </w:rPr>
      </w:pPr>
      <w:r w:rsidRPr="00A94F69">
        <w:rPr>
          <w:rFonts w:ascii="Arial" w:hAnsi="Arial" w:cs="Arial"/>
          <w:sz w:val="18"/>
          <w:szCs w:val="18"/>
        </w:rPr>
        <w:tab/>
        <w:t>1. Зона объектов железнодорожного транспорта предназначена для размещения объектов железнодорожного транспорта, а также территорий, необходимых для его обслуживания и охраны.</w:t>
      </w:r>
    </w:p>
    <w:p w:rsidR="005D3A88" w:rsidRPr="00A94F69" w:rsidRDefault="005D3A88" w:rsidP="00A94F69">
      <w:pPr>
        <w:widowControl w:val="0"/>
        <w:spacing w:line="180" w:lineRule="exact"/>
        <w:ind w:firstLine="709"/>
        <w:contextualSpacing/>
        <w:jc w:val="center"/>
        <w:rPr>
          <w:rFonts w:ascii="Arial" w:eastAsia="Cambria" w:hAnsi="Arial" w:cs="Arial"/>
          <w:sz w:val="18"/>
          <w:szCs w:val="18"/>
        </w:rPr>
      </w:pPr>
    </w:p>
    <w:p w:rsidR="005D3A88" w:rsidRPr="00A94F69" w:rsidRDefault="005D3A88" w:rsidP="00A94F69">
      <w:pPr>
        <w:widowControl w:val="0"/>
        <w:spacing w:line="180" w:lineRule="exact"/>
        <w:ind w:firstLine="709"/>
        <w:contextualSpacing/>
        <w:jc w:val="center"/>
        <w:rPr>
          <w:rFonts w:ascii="Arial" w:eastAsia="Cambria" w:hAnsi="Arial" w:cs="Arial"/>
          <w:sz w:val="18"/>
          <w:szCs w:val="18"/>
        </w:rPr>
      </w:pPr>
      <w:r w:rsidRPr="00A94F69">
        <w:rPr>
          <w:rFonts w:ascii="Arial" w:eastAsia="Cambria" w:hAnsi="Arial" w:cs="Arial"/>
          <w:sz w:val="18"/>
          <w:szCs w:val="18"/>
        </w:rPr>
        <w:t>Основные виды разрешённого использования земельных участков зоны Т</w:t>
      </w:r>
      <w:proofErr w:type="gramStart"/>
      <w:r w:rsidRPr="00A94F69">
        <w:rPr>
          <w:rFonts w:ascii="Arial" w:eastAsia="Cambria" w:hAnsi="Arial" w:cs="Arial"/>
          <w:sz w:val="18"/>
          <w:szCs w:val="18"/>
        </w:rPr>
        <w:t>2</w:t>
      </w:r>
      <w:proofErr w:type="gramEnd"/>
    </w:p>
    <w:tbl>
      <w:tblPr>
        <w:tblW w:w="4834"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3"/>
        <w:gridCol w:w="1844"/>
        <w:gridCol w:w="6946"/>
      </w:tblGrid>
      <w:tr w:rsidR="005D3A88" w:rsidRPr="00A94F69" w:rsidTr="00EE6ACF">
        <w:trPr>
          <w:trHeight w:val="198"/>
        </w:trPr>
        <w:tc>
          <w:tcPr>
            <w:tcW w:w="571" w:type="pct"/>
            <w:shd w:val="clear" w:color="auto" w:fill="FEFEFE"/>
            <w:tcMar>
              <w:top w:w="0" w:type="dxa"/>
              <w:left w:w="100" w:type="dxa"/>
              <w:bottom w:w="0" w:type="dxa"/>
              <w:right w:w="100" w:type="dxa"/>
            </w:tcMar>
          </w:tcPr>
          <w:p w:rsidR="005D3A88" w:rsidRPr="00A94F69" w:rsidRDefault="005D3A88" w:rsidP="00436CB4">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Код классификатора</w:t>
            </w:r>
          </w:p>
        </w:tc>
        <w:tc>
          <w:tcPr>
            <w:tcW w:w="929" w:type="pct"/>
            <w:shd w:val="clear" w:color="auto" w:fill="FEFEFE"/>
            <w:tcMar>
              <w:top w:w="0" w:type="dxa"/>
              <w:left w:w="100" w:type="dxa"/>
              <w:bottom w:w="0" w:type="dxa"/>
              <w:right w:w="100" w:type="dxa"/>
            </w:tcMar>
          </w:tcPr>
          <w:p w:rsidR="005D3A88" w:rsidRPr="00A94F69" w:rsidRDefault="005D3A88" w:rsidP="00436CB4">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наименование вида разрешенного использования</w:t>
            </w:r>
          </w:p>
        </w:tc>
        <w:tc>
          <w:tcPr>
            <w:tcW w:w="3500" w:type="pct"/>
            <w:shd w:val="clear" w:color="auto" w:fill="FEFEFE"/>
            <w:tcMar>
              <w:top w:w="0" w:type="dxa"/>
              <w:left w:w="100" w:type="dxa"/>
              <w:bottom w:w="0" w:type="dxa"/>
              <w:right w:w="100" w:type="dxa"/>
            </w:tcMar>
          </w:tcPr>
          <w:p w:rsidR="005D3A88" w:rsidRPr="00A94F69" w:rsidRDefault="005D3A88" w:rsidP="00436CB4">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описание вида разрешенного использования</w:t>
            </w:r>
          </w:p>
        </w:tc>
      </w:tr>
      <w:tr w:rsidR="005D3A88" w:rsidRPr="00A94F69" w:rsidTr="00EE6ACF">
        <w:trPr>
          <w:trHeight w:val="77"/>
        </w:trPr>
        <w:tc>
          <w:tcPr>
            <w:tcW w:w="571"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3.1.1</w:t>
            </w:r>
          </w:p>
        </w:tc>
        <w:tc>
          <w:tcPr>
            <w:tcW w:w="929"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Предоставление коммунальных услуг</w:t>
            </w:r>
          </w:p>
        </w:tc>
        <w:tc>
          <w:tcPr>
            <w:tcW w:w="3500"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proofErr w:type="gramStart"/>
            <w:r w:rsidRPr="00A94F69">
              <w:rPr>
                <w:rFonts w:ascii="Arial" w:eastAsia="Arial Unicode MS" w:hAnsi="Arial" w:cs="Arial"/>
                <w:sz w:val="18"/>
                <w:szCs w:val="18"/>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5D3A88" w:rsidRPr="00A94F69" w:rsidTr="00EE6ACF">
        <w:trPr>
          <w:trHeight w:val="112"/>
        </w:trPr>
        <w:tc>
          <w:tcPr>
            <w:tcW w:w="571"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7.1.1</w:t>
            </w:r>
          </w:p>
        </w:tc>
        <w:tc>
          <w:tcPr>
            <w:tcW w:w="929"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Железнодорожные пути</w:t>
            </w:r>
          </w:p>
        </w:tc>
        <w:tc>
          <w:tcPr>
            <w:tcW w:w="3500"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pacing w:val="-4"/>
                <w:sz w:val="18"/>
                <w:szCs w:val="18"/>
                <w:bdr w:val="nil"/>
              </w:rPr>
              <w:t>размещение железнодорожных путей</w:t>
            </w:r>
          </w:p>
        </w:tc>
      </w:tr>
      <w:tr w:rsidR="005D3A88" w:rsidRPr="00A94F69" w:rsidTr="00EE6ACF">
        <w:trPr>
          <w:trHeight w:val="292"/>
        </w:trPr>
        <w:tc>
          <w:tcPr>
            <w:tcW w:w="571"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7.1.2</w:t>
            </w:r>
          </w:p>
        </w:tc>
        <w:tc>
          <w:tcPr>
            <w:tcW w:w="929"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Обслуживание железнодорожных перевозок</w:t>
            </w:r>
          </w:p>
        </w:tc>
        <w:tc>
          <w:tcPr>
            <w:tcW w:w="3500"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spacing w:val="-4"/>
                <w:sz w:val="18"/>
                <w:szCs w:val="18"/>
                <w:bdr w:val="nil"/>
              </w:rPr>
            </w:pPr>
            <w:r w:rsidRPr="00A94F69">
              <w:rPr>
                <w:rFonts w:ascii="Arial" w:eastAsia="Helvetica Neue Light" w:hAnsi="Arial" w:cs="Arial"/>
                <w:spacing w:val="-4"/>
                <w:sz w:val="18"/>
                <w:szCs w:val="18"/>
                <w:bdr w:val="nil"/>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5D3A88" w:rsidRPr="00A94F69" w:rsidRDefault="005D3A88" w:rsidP="00436CB4">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spacing w:val="-4"/>
                <w:sz w:val="18"/>
                <w:szCs w:val="18"/>
                <w:bdr w:val="nil"/>
              </w:rPr>
            </w:pPr>
            <w:r w:rsidRPr="00A94F69">
              <w:rPr>
                <w:rFonts w:ascii="Arial" w:eastAsia="Helvetica Neue Light" w:hAnsi="Arial" w:cs="Arial"/>
                <w:spacing w:val="-4"/>
                <w:sz w:val="18"/>
                <w:szCs w:val="18"/>
                <w:bdr w:val="nil"/>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w:t>
            </w:r>
            <w:r w:rsidRPr="00A94F69">
              <w:rPr>
                <w:rFonts w:ascii="Arial" w:eastAsia="Helvetica Neue Light" w:hAnsi="Arial" w:cs="Arial"/>
                <w:spacing w:val="-4"/>
                <w:sz w:val="18"/>
                <w:szCs w:val="18"/>
                <w:bdr w:val="nil"/>
              </w:rPr>
              <w:lastRenderedPageBreak/>
              <w:t>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r>
      <w:tr w:rsidR="005D3A88" w:rsidRPr="00A94F69" w:rsidTr="00EE6ACF">
        <w:trPr>
          <w:trHeight w:val="228"/>
        </w:trPr>
        <w:tc>
          <w:tcPr>
            <w:tcW w:w="571" w:type="pct"/>
            <w:shd w:val="clear" w:color="auto" w:fill="FEFEFE"/>
            <w:tcMar>
              <w:top w:w="0" w:type="dxa"/>
              <w:left w:w="100" w:type="dxa"/>
              <w:bottom w:w="0" w:type="dxa"/>
              <w:right w:w="100" w:type="dxa"/>
            </w:tcMar>
          </w:tcPr>
          <w:p w:rsidR="005D3A88" w:rsidRPr="00A94F69" w:rsidRDefault="005D3A88" w:rsidP="00436CB4">
            <w:pPr>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lastRenderedPageBreak/>
              <w:t>12.0.1</w:t>
            </w:r>
          </w:p>
        </w:tc>
        <w:tc>
          <w:tcPr>
            <w:tcW w:w="929"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Улично-дорожная сеть</w:t>
            </w:r>
          </w:p>
        </w:tc>
        <w:tc>
          <w:tcPr>
            <w:tcW w:w="3500"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94F69">
              <w:rPr>
                <w:rFonts w:ascii="Arial" w:eastAsia="Arial Unicode MS" w:hAnsi="Arial" w:cs="Arial"/>
                <w:sz w:val="18"/>
                <w:szCs w:val="18"/>
                <w:bdr w:val="nil"/>
              </w:rPr>
              <w:t>велотранспортной</w:t>
            </w:r>
            <w:proofErr w:type="spellEnd"/>
            <w:r w:rsidRPr="00A94F69">
              <w:rPr>
                <w:rFonts w:ascii="Arial" w:eastAsia="Arial Unicode MS" w:hAnsi="Arial" w:cs="Arial"/>
                <w:sz w:val="18"/>
                <w:szCs w:val="18"/>
                <w:bdr w:val="nil"/>
              </w:rPr>
              <w:t xml:space="preserve"> и инженерной инфраструктуры;</w:t>
            </w:r>
          </w:p>
          <w:p w:rsidR="005D3A88" w:rsidRPr="00A94F69" w:rsidRDefault="005D3A88" w:rsidP="00436CB4">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размещение придорожных стоянок (парковок) транспортных сре</w:t>
            </w:r>
            <w:proofErr w:type="gramStart"/>
            <w:r w:rsidRPr="00A94F69">
              <w:rPr>
                <w:rFonts w:ascii="Arial" w:eastAsia="Arial Unicode MS" w:hAnsi="Arial" w:cs="Arial"/>
                <w:sz w:val="18"/>
                <w:szCs w:val="18"/>
                <w:bdr w:val="nil"/>
              </w:rPr>
              <w:t>дств в гр</w:t>
            </w:r>
            <w:proofErr w:type="gramEnd"/>
            <w:r w:rsidRPr="00A94F69">
              <w:rPr>
                <w:rFonts w:ascii="Arial" w:eastAsia="Arial Unicode MS" w:hAnsi="Arial" w:cs="Arial"/>
                <w:sz w:val="18"/>
                <w:szCs w:val="18"/>
                <w:bdr w:val="nil"/>
              </w:rPr>
              <w:t xml:space="preserve">аницах городских улиц и дорог, за исключением предусмотренных видами разрешенного использования с </w:t>
            </w:r>
            <w:hyperlink w:anchor="Par186" w:tooltip="2.7.1" w:history="1">
              <w:r w:rsidRPr="00A94F69">
                <w:rPr>
                  <w:rFonts w:ascii="Arial" w:eastAsia="Arial Unicode MS" w:hAnsi="Arial" w:cs="Arial"/>
                  <w:sz w:val="18"/>
                  <w:szCs w:val="18"/>
                  <w:bdr w:val="nil"/>
                </w:rPr>
                <w:t>кодами 2.7.1</w:t>
              </w:r>
            </w:hyperlink>
            <w:r w:rsidRPr="00A94F69">
              <w:rPr>
                <w:rFonts w:ascii="Arial" w:eastAsia="Arial Unicode MS" w:hAnsi="Arial" w:cs="Arial"/>
                <w:sz w:val="18"/>
                <w:szCs w:val="18"/>
                <w:bdr w:val="nil"/>
              </w:rPr>
              <w:t xml:space="preserve">, </w:t>
            </w:r>
            <w:hyperlink w:anchor="Par382" w:tooltip="4.9" w:history="1">
              <w:r w:rsidRPr="00A94F69">
                <w:rPr>
                  <w:rFonts w:ascii="Arial" w:eastAsia="Arial Unicode MS" w:hAnsi="Arial" w:cs="Arial"/>
                  <w:sz w:val="18"/>
                  <w:szCs w:val="18"/>
                  <w:bdr w:val="nil"/>
                </w:rPr>
                <w:t>4.9</w:t>
              </w:r>
            </w:hyperlink>
            <w:r w:rsidRPr="00A94F69">
              <w:rPr>
                <w:rFonts w:ascii="Arial" w:eastAsia="Arial Unicode MS" w:hAnsi="Arial" w:cs="Arial"/>
                <w:sz w:val="18"/>
                <w:szCs w:val="18"/>
                <w:bdr w:val="nil"/>
              </w:rPr>
              <w:t xml:space="preserve">, </w:t>
            </w:r>
            <w:hyperlink w:anchor="Par567" w:tooltip="7.2.3" w:history="1">
              <w:r w:rsidRPr="00A94F69">
                <w:rPr>
                  <w:rFonts w:ascii="Arial" w:eastAsia="Arial Unicode MS" w:hAnsi="Arial" w:cs="Arial"/>
                  <w:sz w:val="18"/>
                  <w:szCs w:val="18"/>
                  <w:bdr w:val="nil"/>
                </w:rPr>
                <w:t>7.2.3</w:t>
              </w:r>
            </w:hyperlink>
            <w:r w:rsidRPr="00A94F69">
              <w:rPr>
                <w:rFonts w:ascii="Arial" w:eastAsia="Arial Unicode MS" w:hAnsi="Arial" w:cs="Arial"/>
                <w:sz w:val="18"/>
                <w:szCs w:val="18"/>
                <w:bdr w:val="nil"/>
              </w:rPr>
              <w:t>, а также некапитальных сооружений, предназначенных для охраны транспортных средств</w:t>
            </w:r>
          </w:p>
        </w:tc>
      </w:tr>
      <w:tr w:rsidR="005D3A88" w:rsidRPr="00A94F69" w:rsidTr="00EE6ACF">
        <w:trPr>
          <w:trHeight w:val="342"/>
        </w:trPr>
        <w:tc>
          <w:tcPr>
            <w:tcW w:w="571" w:type="pct"/>
            <w:shd w:val="clear" w:color="auto" w:fill="FEFEFE"/>
            <w:tcMar>
              <w:top w:w="0" w:type="dxa"/>
              <w:left w:w="100" w:type="dxa"/>
              <w:bottom w:w="0" w:type="dxa"/>
              <w:right w:w="100" w:type="dxa"/>
            </w:tcMar>
          </w:tcPr>
          <w:p w:rsidR="005D3A88" w:rsidRPr="00A94F69" w:rsidRDefault="005D3A88" w:rsidP="00436CB4">
            <w:pPr>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12.0.2</w:t>
            </w:r>
          </w:p>
        </w:tc>
        <w:tc>
          <w:tcPr>
            <w:tcW w:w="929"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Благоустройство территории</w:t>
            </w:r>
          </w:p>
        </w:tc>
        <w:tc>
          <w:tcPr>
            <w:tcW w:w="3500" w:type="pct"/>
            <w:shd w:val="clear" w:color="auto" w:fill="FEFEFE"/>
            <w:tcMar>
              <w:top w:w="0" w:type="dxa"/>
              <w:left w:w="100" w:type="dxa"/>
              <w:bottom w:w="0" w:type="dxa"/>
              <w:right w:w="100" w:type="dxa"/>
            </w:tcMar>
          </w:tcPr>
          <w:p w:rsidR="005D3A88" w:rsidRPr="00A94F69" w:rsidRDefault="005D3A88" w:rsidP="00436CB4">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5D3A88" w:rsidRPr="00A94F69" w:rsidRDefault="005D3A88" w:rsidP="00A94F69">
      <w:pPr>
        <w:widowControl w:val="0"/>
        <w:pBdr>
          <w:top w:val="nil"/>
          <w:left w:val="nil"/>
          <w:bottom w:val="nil"/>
          <w:right w:val="nil"/>
          <w:between w:val="nil"/>
          <w:bar w:val="nil"/>
        </w:pBdr>
        <w:spacing w:line="180" w:lineRule="exact"/>
        <w:ind w:firstLine="2127"/>
        <w:rPr>
          <w:rFonts w:ascii="Arial" w:eastAsia="Helvetica Neue Light" w:hAnsi="Arial" w:cs="Arial"/>
          <w:sz w:val="18"/>
          <w:szCs w:val="18"/>
          <w:bdr w:val="nil"/>
        </w:rPr>
      </w:pPr>
    </w:p>
    <w:p w:rsidR="005D3A88" w:rsidRPr="00A94F69" w:rsidRDefault="005D3A88" w:rsidP="00A94F69">
      <w:pPr>
        <w:widowControl w:val="0"/>
        <w:spacing w:line="180" w:lineRule="exact"/>
        <w:ind w:firstLine="709"/>
        <w:contextualSpacing/>
        <w:jc w:val="center"/>
        <w:rPr>
          <w:rFonts w:ascii="Arial" w:eastAsia="Cambria" w:hAnsi="Arial" w:cs="Arial"/>
          <w:sz w:val="18"/>
          <w:szCs w:val="18"/>
        </w:rPr>
      </w:pPr>
      <w:r w:rsidRPr="00A94F69">
        <w:rPr>
          <w:rFonts w:ascii="Arial" w:eastAsia="Cambria" w:hAnsi="Arial" w:cs="Arial"/>
          <w:sz w:val="18"/>
          <w:szCs w:val="18"/>
        </w:rPr>
        <w:t>Условно-разрешённые виды разрешённого использования земельных участков зоны Т</w:t>
      </w:r>
      <w:proofErr w:type="gramStart"/>
      <w:r w:rsidRPr="00A94F69">
        <w:rPr>
          <w:rFonts w:ascii="Arial" w:eastAsia="Cambria" w:hAnsi="Arial" w:cs="Arial"/>
          <w:sz w:val="18"/>
          <w:szCs w:val="18"/>
        </w:rPr>
        <w:t>2</w:t>
      </w:r>
      <w:proofErr w:type="gramEnd"/>
    </w:p>
    <w:p w:rsidR="005D3A88" w:rsidRPr="00A94F69" w:rsidRDefault="005D3A88" w:rsidP="00A94F69">
      <w:pPr>
        <w:widowControl w:val="0"/>
        <w:spacing w:line="180" w:lineRule="exact"/>
        <w:ind w:firstLine="709"/>
        <w:contextualSpacing/>
        <w:jc w:val="center"/>
        <w:rPr>
          <w:rFonts w:ascii="Arial" w:eastAsia="Cambria" w:hAnsi="Arial" w:cs="Arial"/>
          <w:sz w:val="18"/>
          <w:szCs w:val="18"/>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57CA2"/>
        <w:tblLayout w:type="fixed"/>
        <w:tblCellMar>
          <w:left w:w="0" w:type="dxa"/>
          <w:right w:w="0" w:type="dxa"/>
        </w:tblCellMar>
        <w:tblLook w:val="04A0" w:firstRow="1" w:lastRow="0" w:firstColumn="1" w:lastColumn="0" w:noHBand="0" w:noVBand="1"/>
      </w:tblPr>
      <w:tblGrid>
        <w:gridCol w:w="1134"/>
        <w:gridCol w:w="1843"/>
        <w:gridCol w:w="6974"/>
      </w:tblGrid>
      <w:tr w:rsidR="005D3A88" w:rsidRPr="00A94F69" w:rsidTr="00EE6ACF">
        <w:trPr>
          <w:trHeight w:val="633"/>
        </w:trPr>
        <w:tc>
          <w:tcPr>
            <w:tcW w:w="1134" w:type="dxa"/>
            <w:shd w:val="clear" w:color="auto" w:fill="auto"/>
            <w:tcMar>
              <w:top w:w="80" w:type="dxa"/>
              <w:left w:w="80" w:type="dxa"/>
              <w:bottom w:w="80" w:type="dxa"/>
              <w:right w:w="80" w:type="dxa"/>
            </w:tcMar>
          </w:tcPr>
          <w:p w:rsidR="005D3A88" w:rsidRPr="00A94F69" w:rsidRDefault="005D3A88" w:rsidP="00833558">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Код классификатора</w:t>
            </w:r>
          </w:p>
        </w:tc>
        <w:tc>
          <w:tcPr>
            <w:tcW w:w="1843" w:type="dxa"/>
            <w:shd w:val="clear" w:color="auto" w:fill="auto"/>
            <w:tcMar>
              <w:top w:w="80" w:type="dxa"/>
              <w:left w:w="80" w:type="dxa"/>
              <w:bottom w:w="80" w:type="dxa"/>
              <w:right w:w="80" w:type="dxa"/>
            </w:tcMar>
          </w:tcPr>
          <w:p w:rsidR="005D3A88" w:rsidRPr="00A94F69" w:rsidRDefault="005D3A88" w:rsidP="00833558">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наименование вида разрешенного использования</w:t>
            </w:r>
          </w:p>
        </w:tc>
        <w:tc>
          <w:tcPr>
            <w:tcW w:w="6974" w:type="dxa"/>
            <w:shd w:val="clear" w:color="auto" w:fill="auto"/>
            <w:tcMar>
              <w:top w:w="80" w:type="dxa"/>
              <w:left w:w="80" w:type="dxa"/>
              <w:bottom w:w="80" w:type="dxa"/>
              <w:right w:w="80" w:type="dxa"/>
            </w:tcMar>
          </w:tcPr>
          <w:p w:rsidR="005D3A88" w:rsidRPr="00A94F69" w:rsidRDefault="005D3A88" w:rsidP="00833558">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описание вида разрешенного использования</w:t>
            </w:r>
          </w:p>
        </w:tc>
      </w:tr>
      <w:tr w:rsidR="005D3A88" w:rsidRPr="00A94F69" w:rsidTr="00EE6ACF">
        <w:trPr>
          <w:trHeight w:val="240"/>
        </w:trPr>
        <w:tc>
          <w:tcPr>
            <w:tcW w:w="9951" w:type="dxa"/>
            <w:gridSpan w:val="3"/>
            <w:shd w:val="clear" w:color="auto" w:fill="auto"/>
            <w:tcMar>
              <w:top w:w="80" w:type="dxa"/>
              <w:left w:w="80" w:type="dxa"/>
              <w:bottom w:w="80" w:type="dxa"/>
              <w:right w:w="80" w:type="dxa"/>
            </w:tcMar>
          </w:tcPr>
          <w:p w:rsidR="005D3A88" w:rsidRPr="00A94F69" w:rsidRDefault="005D3A88" w:rsidP="00833558">
            <w:pPr>
              <w:widowControl w:val="0"/>
              <w:spacing w:line="180" w:lineRule="exact"/>
              <w:jc w:val="both"/>
              <w:rPr>
                <w:rFonts w:ascii="Arial" w:eastAsia="Cambria" w:hAnsi="Arial" w:cs="Arial"/>
                <w:sz w:val="18"/>
                <w:szCs w:val="18"/>
              </w:rPr>
            </w:pPr>
            <w:r w:rsidRPr="00A94F69">
              <w:rPr>
                <w:rFonts w:ascii="Arial" w:eastAsia="Helvetica Neue Light" w:hAnsi="Arial" w:cs="Arial"/>
                <w:sz w:val="18"/>
                <w:szCs w:val="18"/>
                <w:bdr w:val="none" w:sz="0" w:space="0" w:color="auto" w:frame="1"/>
              </w:rPr>
              <w:t>Не устанавливаются</w:t>
            </w:r>
          </w:p>
        </w:tc>
      </w:tr>
    </w:tbl>
    <w:p w:rsidR="005D3A88" w:rsidRPr="00A94F69" w:rsidRDefault="005D3A88" w:rsidP="00833558">
      <w:pPr>
        <w:widowControl w:val="0"/>
        <w:pBdr>
          <w:top w:val="nil"/>
          <w:left w:val="nil"/>
          <w:bottom w:val="nil"/>
          <w:right w:val="nil"/>
          <w:between w:val="nil"/>
          <w:bar w:val="nil"/>
        </w:pBdr>
        <w:spacing w:line="180" w:lineRule="exact"/>
        <w:ind w:firstLine="2127"/>
        <w:jc w:val="both"/>
        <w:rPr>
          <w:rFonts w:ascii="Arial" w:eastAsia="Helvetica Neue Light" w:hAnsi="Arial" w:cs="Arial"/>
          <w:sz w:val="18"/>
          <w:szCs w:val="18"/>
          <w:bdr w:val="nil"/>
        </w:rPr>
      </w:pPr>
    </w:p>
    <w:p w:rsidR="005D3A88" w:rsidRPr="00A94F69" w:rsidRDefault="005D3A88" w:rsidP="00447D47">
      <w:pPr>
        <w:widowControl w:val="0"/>
        <w:pBdr>
          <w:top w:val="nil"/>
          <w:left w:val="nil"/>
          <w:bottom w:val="nil"/>
          <w:right w:val="nil"/>
          <w:between w:val="nil"/>
          <w:bar w:val="nil"/>
        </w:pBdr>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Вспомогательные виды разрешенного использования земельных участков зоны Т</w:t>
      </w:r>
      <w:proofErr w:type="gramStart"/>
      <w:r w:rsidRPr="00A94F69">
        <w:rPr>
          <w:rFonts w:ascii="Arial" w:eastAsia="Helvetica Neue Light" w:hAnsi="Arial" w:cs="Arial"/>
          <w:sz w:val="18"/>
          <w:szCs w:val="18"/>
          <w:bdr w:val="nil"/>
        </w:rPr>
        <w:t>2</w:t>
      </w:r>
      <w:proofErr w:type="gramEnd"/>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57CA2"/>
        <w:tblLayout w:type="fixed"/>
        <w:tblCellMar>
          <w:left w:w="0" w:type="dxa"/>
          <w:right w:w="0" w:type="dxa"/>
        </w:tblCellMar>
        <w:tblLook w:val="04A0" w:firstRow="1" w:lastRow="0" w:firstColumn="1" w:lastColumn="0" w:noHBand="0" w:noVBand="1"/>
      </w:tblPr>
      <w:tblGrid>
        <w:gridCol w:w="1134"/>
        <w:gridCol w:w="1843"/>
        <w:gridCol w:w="6946"/>
      </w:tblGrid>
      <w:tr w:rsidR="005D3A88" w:rsidRPr="00A94F69" w:rsidTr="00EE6ACF">
        <w:trPr>
          <w:trHeight w:val="611"/>
        </w:trPr>
        <w:tc>
          <w:tcPr>
            <w:tcW w:w="1134" w:type="dxa"/>
            <w:shd w:val="clear" w:color="auto" w:fill="auto"/>
            <w:tcMar>
              <w:top w:w="80" w:type="dxa"/>
              <w:left w:w="80" w:type="dxa"/>
              <w:bottom w:w="80" w:type="dxa"/>
              <w:right w:w="80" w:type="dxa"/>
            </w:tcMar>
          </w:tcPr>
          <w:p w:rsidR="005D3A88" w:rsidRPr="00A94F69" w:rsidRDefault="005D3A88" w:rsidP="00833558">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Код классификатора</w:t>
            </w:r>
          </w:p>
        </w:tc>
        <w:tc>
          <w:tcPr>
            <w:tcW w:w="1843" w:type="dxa"/>
            <w:shd w:val="clear" w:color="auto" w:fill="auto"/>
            <w:tcMar>
              <w:top w:w="80" w:type="dxa"/>
              <w:left w:w="80" w:type="dxa"/>
              <w:bottom w:w="80" w:type="dxa"/>
              <w:right w:w="80" w:type="dxa"/>
            </w:tcMar>
          </w:tcPr>
          <w:p w:rsidR="005D3A88" w:rsidRPr="00A94F69" w:rsidRDefault="005D3A88" w:rsidP="00833558">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наименование вида разрешенного использования</w:t>
            </w:r>
          </w:p>
        </w:tc>
        <w:tc>
          <w:tcPr>
            <w:tcW w:w="6946" w:type="dxa"/>
            <w:shd w:val="clear" w:color="auto" w:fill="auto"/>
            <w:tcMar>
              <w:top w:w="80" w:type="dxa"/>
              <w:left w:w="80" w:type="dxa"/>
              <w:bottom w:w="80" w:type="dxa"/>
              <w:right w:w="80" w:type="dxa"/>
            </w:tcMar>
          </w:tcPr>
          <w:p w:rsidR="005D3A88" w:rsidRPr="00A94F69" w:rsidRDefault="005D3A88" w:rsidP="00833558">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описание вида разрешенного использования</w:t>
            </w:r>
          </w:p>
        </w:tc>
      </w:tr>
      <w:tr w:rsidR="005D3A88" w:rsidRPr="00A94F69" w:rsidTr="00EE6ACF">
        <w:trPr>
          <w:trHeight w:val="232"/>
        </w:trPr>
        <w:tc>
          <w:tcPr>
            <w:tcW w:w="9923" w:type="dxa"/>
            <w:gridSpan w:val="3"/>
            <w:shd w:val="clear" w:color="auto" w:fill="auto"/>
            <w:tcMar>
              <w:top w:w="80" w:type="dxa"/>
              <w:left w:w="80" w:type="dxa"/>
              <w:bottom w:w="80" w:type="dxa"/>
              <w:right w:w="80" w:type="dxa"/>
            </w:tcMar>
          </w:tcPr>
          <w:p w:rsidR="005D3A88" w:rsidRPr="00A94F69" w:rsidRDefault="005D3A88" w:rsidP="00833558">
            <w:pPr>
              <w:widowControl w:val="0"/>
              <w:spacing w:line="180" w:lineRule="exact"/>
              <w:jc w:val="both"/>
              <w:rPr>
                <w:rFonts w:ascii="Arial" w:eastAsia="Cambria" w:hAnsi="Arial" w:cs="Arial"/>
                <w:sz w:val="18"/>
                <w:szCs w:val="18"/>
              </w:rPr>
            </w:pPr>
            <w:r w:rsidRPr="00A94F69">
              <w:rPr>
                <w:rFonts w:ascii="Arial" w:eastAsia="Helvetica Neue Light" w:hAnsi="Arial" w:cs="Arial"/>
                <w:sz w:val="18"/>
                <w:szCs w:val="18"/>
                <w:bdr w:val="none" w:sz="0" w:space="0" w:color="auto" w:frame="1"/>
              </w:rPr>
              <w:t>Не устанавливаются</w:t>
            </w:r>
          </w:p>
        </w:tc>
      </w:tr>
    </w:tbl>
    <w:p w:rsidR="005D3A88" w:rsidRPr="00A94F69" w:rsidRDefault="005D3A88" w:rsidP="00833558">
      <w:pPr>
        <w:widowControl w:val="0"/>
        <w:pBdr>
          <w:top w:val="nil"/>
          <w:left w:val="nil"/>
          <w:bottom w:val="nil"/>
          <w:right w:val="nil"/>
          <w:between w:val="nil"/>
          <w:bar w:val="nil"/>
        </w:pBdr>
        <w:spacing w:line="180" w:lineRule="exact"/>
        <w:ind w:hanging="1698"/>
        <w:jc w:val="both"/>
        <w:rPr>
          <w:rFonts w:ascii="Arial" w:eastAsia="Helvetica Neue Light" w:hAnsi="Arial" w:cs="Arial"/>
          <w:sz w:val="18"/>
          <w:szCs w:val="18"/>
          <w:bdr w:val="ni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842"/>
        <w:gridCol w:w="1418"/>
      </w:tblGrid>
      <w:tr w:rsidR="005D3A88" w:rsidRPr="00A94F69" w:rsidTr="00630001">
        <w:trPr>
          <w:trHeight w:val="489"/>
        </w:trPr>
        <w:tc>
          <w:tcPr>
            <w:tcW w:w="8505" w:type="dxa"/>
            <w:gridSpan w:val="2"/>
            <w:shd w:val="clear" w:color="auto" w:fill="auto"/>
          </w:tcPr>
          <w:p w:rsidR="005D3A88" w:rsidRPr="00A94F69" w:rsidRDefault="005D3A88" w:rsidP="008335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pacing w:val="-4"/>
                <w:sz w:val="18"/>
                <w:szCs w:val="18"/>
                <w:bdr w:val="nil"/>
              </w:rPr>
            </w:pPr>
            <w:r w:rsidRPr="00A94F69">
              <w:rPr>
                <w:rFonts w:ascii="Arial" w:eastAsia="Helvetica Neue" w:hAnsi="Arial" w:cs="Arial"/>
                <w:bCs/>
                <w:sz w:val="18"/>
                <w:szCs w:val="18"/>
                <w:bdr w:val="nil"/>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A94F69">
              <w:rPr>
                <w:rFonts w:ascii="Arial" w:eastAsia="Helvetica Neue" w:hAnsi="Arial" w:cs="Arial"/>
                <w:bCs/>
                <w:sz w:val="18"/>
                <w:szCs w:val="18"/>
                <w:bdr w:val="nil"/>
              </w:rPr>
              <w:br/>
              <w:t>капитального строительства</w:t>
            </w:r>
          </w:p>
        </w:tc>
        <w:tc>
          <w:tcPr>
            <w:tcW w:w="1418" w:type="dxa"/>
            <w:shd w:val="clear" w:color="auto" w:fill="auto"/>
          </w:tcPr>
          <w:p w:rsidR="005D3A88" w:rsidRPr="00A94F69" w:rsidRDefault="005D3A88" w:rsidP="00833558">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примечания</w:t>
            </w:r>
          </w:p>
        </w:tc>
      </w:tr>
      <w:tr w:rsidR="005D3A88" w:rsidRPr="00A94F69" w:rsidTr="00630001">
        <w:tblPrEx>
          <w:tblCellMar>
            <w:left w:w="0" w:type="dxa"/>
            <w:right w:w="0" w:type="dxa"/>
          </w:tblCellMar>
        </w:tblPrEx>
        <w:trPr>
          <w:trHeight w:val="186"/>
        </w:trPr>
        <w:tc>
          <w:tcPr>
            <w:tcW w:w="6663" w:type="dxa"/>
            <w:shd w:val="clear" w:color="auto" w:fill="FEFEFE"/>
            <w:tcMar>
              <w:top w:w="0" w:type="dxa"/>
              <w:left w:w="100" w:type="dxa"/>
              <w:bottom w:w="0" w:type="dxa"/>
              <w:right w:w="100" w:type="dxa"/>
            </w:tcMar>
            <w:vAlign w:val="center"/>
          </w:tcPr>
          <w:p w:rsidR="005D3A88" w:rsidRPr="00A94F69" w:rsidRDefault="005D3A88" w:rsidP="00833558">
            <w:pPr>
              <w:widowControl w:val="0"/>
              <w:pBdr>
                <w:top w:val="nil"/>
                <w:left w:val="nil"/>
                <w:bottom w:val="nil"/>
                <w:right w:val="nil"/>
                <w:between w:val="nil"/>
                <w:bar w:val="nil"/>
              </w:pBdr>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Предельные (минимальные и (или) максимальные) размеры земельных участков, в том числе их площадь</w:t>
            </w:r>
          </w:p>
        </w:tc>
        <w:tc>
          <w:tcPr>
            <w:tcW w:w="1842" w:type="dxa"/>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не подлежит установлению</w:t>
            </w:r>
          </w:p>
        </w:tc>
        <w:tc>
          <w:tcPr>
            <w:tcW w:w="1418" w:type="dxa"/>
            <w:vMerge w:val="restart"/>
            <w:shd w:val="clear" w:color="auto" w:fill="FEFEFE"/>
            <w:tcMar>
              <w:top w:w="0" w:type="dxa"/>
              <w:left w:w="100" w:type="dxa"/>
              <w:bottom w:w="0" w:type="dxa"/>
              <w:right w:w="100" w:type="dxa"/>
            </w:tcMar>
            <w:vAlign w:val="center"/>
          </w:tcPr>
          <w:p w:rsidR="005D3A88" w:rsidRPr="00A94F69" w:rsidRDefault="005D3A88" w:rsidP="00833558">
            <w:pPr>
              <w:widowControl w:val="0"/>
              <w:pBdr>
                <w:top w:val="nil"/>
                <w:left w:val="nil"/>
                <w:bottom w:val="nil"/>
                <w:right w:val="nil"/>
                <w:between w:val="nil"/>
                <w:bar w:val="nil"/>
              </w:pBdr>
              <w:spacing w:line="180" w:lineRule="exact"/>
              <w:contextualSpacing/>
              <w:jc w:val="both"/>
              <w:rPr>
                <w:rFonts w:ascii="Arial" w:eastAsia="Arial Unicode MS" w:hAnsi="Arial" w:cs="Arial"/>
                <w:sz w:val="18"/>
                <w:szCs w:val="18"/>
                <w:bdr w:val="nil"/>
              </w:rPr>
            </w:pPr>
          </w:p>
        </w:tc>
      </w:tr>
      <w:tr w:rsidR="005D3A88" w:rsidRPr="00A94F69" w:rsidTr="00630001">
        <w:tblPrEx>
          <w:tblCellMar>
            <w:left w:w="0" w:type="dxa"/>
            <w:right w:w="0" w:type="dxa"/>
          </w:tblCellMar>
        </w:tblPrEx>
        <w:trPr>
          <w:trHeight w:val="186"/>
        </w:trPr>
        <w:tc>
          <w:tcPr>
            <w:tcW w:w="6663" w:type="dxa"/>
            <w:shd w:val="clear" w:color="auto" w:fill="FEFEFE"/>
            <w:tcMar>
              <w:top w:w="0" w:type="dxa"/>
              <w:left w:w="100" w:type="dxa"/>
              <w:bottom w:w="0" w:type="dxa"/>
              <w:right w:w="100" w:type="dxa"/>
            </w:tcMar>
            <w:vAlign w:val="center"/>
          </w:tcPr>
          <w:p w:rsidR="005D3A88" w:rsidRPr="00A94F69" w:rsidRDefault="005D3A88" w:rsidP="00833558">
            <w:pPr>
              <w:widowControl w:val="0"/>
              <w:pBdr>
                <w:top w:val="nil"/>
                <w:left w:val="nil"/>
                <w:bottom w:val="nil"/>
                <w:right w:val="nil"/>
                <w:between w:val="nil"/>
                <w:bar w:val="nil"/>
              </w:pBdr>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2" w:type="dxa"/>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1 м</w:t>
            </w:r>
          </w:p>
        </w:tc>
        <w:tc>
          <w:tcPr>
            <w:tcW w:w="1418" w:type="dxa"/>
            <w:vMerge/>
            <w:shd w:val="clear" w:color="auto" w:fill="FEFEFE"/>
            <w:tcMar>
              <w:top w:w="0" w:type="dxa"/>
              <w:left w:w="100" w:type="dxa"/>
              <w:bottom w:w="0" w:type="dxa"/>
              <w:right w:w="100" w:type="dxa"/>
            </w:tcMar>
            <w:vAlign w:val="center"/>
          </w:tcPr>
          <w:p w:rsidR="005D3A88" w:rsidRPr="00A94F69" w:rsidRDefault="005D3A88" w:rsidP="00833558">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p>
        </w:tc>
      </w:tr>
      <w:tr w:rsidR="005D3A88" w:rsidRPr="00A94F69" w:rsidTr="00630001">
        <w:tblPrEx>
          <w:tblCellMar>
            <w:left w:w="0" w:type="dxa"/>
            <w:right w:w="0" w:type="dxa"/>
          </w:tblCellMar>
        </w:tblPrEx>
        <w:trPr>
          <w:trHeight w:val="186"/>
        </w:trPr>
        <w:tc>
          <w:tcPr>
            <w:tcW w:w="6663" w:type="dxa"/>
            <w:shd w:val="clear" w:color="auto" w:fill="FEFEFE"/>
            <w:tcMar>
              <w:top w:w="0" w:type="dxa"/>
              <w:left w:w="100" w:type="dxa"/>
              <w:bottom w:w="0" w:type="dxa"/>
              <w:right w:w="100" w:type="dxa"/>
            </w:tcMar>
            <w:vAlign w:val="center"/>
          </w:tcPr>
          <w:p w:rsidR="005D3A88" w:rsidRPr="00A94F69" w:rsidRDefault="005D3A88" w:rsidP="00833558">
            <w:pPr>
              <w:widowControl w:val="0"/>
              <w:pBdr>
                <w:top w:val="nil"/>
                <w:left w:val="nil"/>
                <w:bottom w:val="nil"/>
                <w:right w:val="nil"/>
                <w:between w:val="nil"/>
                <w:bar w:val="nil"/>
              </w:pBdr>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Предельное количество этажей</w:t>
            </w:r>
          </w:p>
        </w:tc>
        <w:tc>
          <w:tcPr>
            <w:tcW w:w="1842" w:type="dxa"/>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не подлежит установлению</w:t>
            </w:r>
          </w:p>
        </w:tc>
        <w:tc>
          <w:tcPr>
            <w:tcW w:w="1418" w:type="dxa"/>
            <w:vMerge/>
            <w:shd w:val="clear" w:color="auto" w:fill="FEFEFE"/>
            <w:tcMar>
              <w:top w:w="0" w:type="dxa"/>
              <w:left w:w="100" w:type="dxa"/>
              <w:bottom w:w="0" w:type="dxa"/>
              <w:right w:w="100" w:type="dxa"/>
            </w:tcMar>
            <w:vAlign w:val="cente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sz w:val="18"/>
                <w:szCs w:val="18"/>
                <w:bdr w:val="nil"/>
              </w:rPr>
            </w:pPr>
          </w:p>
        </w:tc>
      </w:tr>
      <w:tr w:rsidR="005D3A88" w:rsidRPr="00A94F69" w:rsidTr="00630001">
        <w:tblPrEx>
          <w:tblCellMar>
            <w:left w:w="0" w:type="dxa"/>
            <w:right w:w="0" w:type="dxa"/>
          </w:tblCellMar>
        </w:tblPrEx>
        <w:trPr>
          <w:trHeight w:val="186"/>
        </w:trPr>
        <w:tc>
          <w:tcPr>
            <w:tcW w:w="6663" w:type="dxa"/>
            <w:shd w:val="clear" w:color="auto" w:fill="FEFEFE"/>
            <w:tcMar>
              <w:top w:w="0" w:type="dxa"/>
              <w:left w:w="100" w:type="dxa"/>
              <w:bottom w:w="0" w:type="dxa"/>
              <w:right w:w="100" w:type="dxa"/>
            </w:tcMar>
            <w:vAlign w:val="center"/>
          </w:tcPr>
          <w:p w:rsidR="005D3A88" w:rsidRPr="00A94F69" w:rsidRDefault="005D3A88" w:rsidP="00833558">
            <w:pPr>
              <w:widowControl w:val="0"/>
              <w:pBdr>
                <w:top w:val="nil"/>
                <w:left w:val="nil"/>
                <w:bottom w:val="nil"/>
                <w:right w:val="nil"/>
                <w:between w:val="nil"/>
                <w:bar w:val="nil"/>
              </w:pBdr>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Предельная высота зданий</w:t>
            </w:r>
          </w:p>
        </w:tc>
        <w:tc>
          <w:tcPr>
            <w:tcW w:w="1842" w:type="dxa"/>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не подлежит установлению</w:t>
            </w:r>
          </w:p>
        </w:tc>
        <w:tc>
          <w:tcPr>
            <w:tcW w:w="1418" w:type="dxa"/>
            <w:vMerge/>
            <w:shd w:val="clear" w:color="auto" w:fill="FEFEFE"/>
            <w:tcMar>
              <w:top w:w="0" w:type="dxa"/>
              <w:left w:w="100" w:type="dxa"/>
              <w:bottom w:w="0" w:type="dxa"/>
              <w:right w:w="100" w:type="dxa"/>
            </w:tcMar>
            <w:vAlign w:val="cente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sz w:val="18"/>
                <w:szCs w:val="18"/>
                <w:bdr w:val="nil"/>
              </w:rPr>
            </w:pPr>
          </w:p>
        </w:tc>
      </w:tr>
      <w:tr w:rsidR="005D3A88" w:rsidRPr="00A94F69" w:rsidTr="00630001">
        <w:tblPrEx>
          <w:tblCellMar>
            <w:left w:w="0" w:type="dxa"/>
            <w:right w:w="0" w:type="dxa"/>
          </w:tblCellMar>
        </w:tblPrEx>
        <w:trPr>
          <w:trHeight w:val="972"/>
        </w:trPr>
        <w:tc>
          <w:tcPr>
            <w:tcW w:w="6663" w:type="dxa"/>
            <w:shd w:val="clear" w:color="auto" w:fill="FEFEFE"/>
            <w:tcMar>
              <w:top w:w="0" w:type="dxa"/>
              <w:left w:w="100" w:type="dxa"/>
              <w:bottom w:w="0" w:type="dxa"/>
              <w:right w:w="100" w:type="dxa"/>
            </w:tcMar>
            <w:vAlign w:val="center"/>
          </w:tcPr>
          <w:p w:rsidR="005D3A88" w:rsidRPr="00A94F69" w:rsidRDefault="005D3A88" w:rsidP="00833558">
            <w:pPr>
              <w:widowControl w:val="0"/>
              <w:pBdr>
                <w:top w:val="nil"/>
                <w:left w:val="nil"/>
                <w:bottom w:val="nil"/>
                <w:right w:val="nil"/>
                <w:between w:val="nil"/>
                <w:bar w:val="nil"/>
              </w:pBdr>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2" w:type="dxa"/>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50%</w:t>
            </w:r>
          </w:p>
        </w:tc>
        <w:tc>
          <w:tcPr>
            <w:tcW w:w="1418" w:type="dxa"/>
            <w:vMerge/>
            <w:shd w:val="clear" w:color="auto" w:fill="FEFEFE"/>
            <w:tcMar>
              <w:top w:w="0" w:type="dxa"/>
              <w:left w:w="100" w:type="dxa"/>
              <w:bottom w:w="0" w:type="dxa"/>
              <w:right w:w="100" w:type="dxa"/>
            </w:tcMar>
            <w:vAlign w:val="cente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sz w:val="18"/>
                <w:szCs w:val="18"/>
                <w:bdr w:val="nil"/>
              </w:rPr>
            </w:pPr>
          </w:p>
        </w:tc>
      </w:tr>
    </w:tbl>
    <w:p w:rsidR="005D3A88" w:rsidRPr="00A94F69" w:rsidRDefault="005D3A88" w:rsidP="00A94F69">
      <w:pPr>
        <w:spacing w:line="180" w:lineRule="exact"/>
        <w:ind w:firstLine="709"/>
        <w:rPr>
          <w:rFonts w:ascii="Arial" w:hAnsi="Arial" w:cs="Arial"/>
          <w:sz w:val="18"/>
          <w:szCs w:val="18"/>
        </w:rPr>
      </w:pPr>
    </w:p>
    <w:p w:rsidR="005D3A88" w:rsidRPr="00A94F69" w:rsidRDefault="005D3A88" w:rsidP="00A94F69">
      <w:pPr>
        <w:spacing w:line="180" w:lineRule="exact"/>
        <w:ind w:firstLine="709"/>
        <w:rPr>
          <w:rFonts w:ascii="Arial" w:hAnsi="Arial" w:cs="Arial"/>
          <w:sz w:val="18"/>
          <w:szCs w:val="18"/>
        </w:rPr>
      </w:pPr>
      <w:r w:rsidRPr="00A94F69">
        <w:rPr>
          <w:rFonts w:ascii="Arial" w:hAnsi="Arial" w:cs="Arial"/>
          <w:sz w:val="18"/>
          <w:szCs w:val="18"/>
        </w:rPr>
        <w:t>Статья 7. Зоны рекреационного назначения</w:t>
      </w:r>
    </w:p>
    <w:p w:rsidR="005D3A88" w:rsidRPr="00A94F69" w:rsidRDefault="005D3A88" w:rsidP="00A94F69">
      <w:pPr>
        <w:spacing w:line="180" w:lineRule="exact"/>
        <w:ind w:firstLine="709"/>
        <w:rPr>
          <w:rFonts w:ascii="Arial" w:hAnsi="Arial" w:cs="Arial"/>
          <w:sz w:val="18"/>
          <w:szCs w:val="18"/>
        </w:rPr>
      </w:pPr>
      <w:r w:rsidRPr="00A94F69">
        <w:rPr>
          <w:rFonts w:ascii="Arial" w:hAnsi="Arial" w:cs="Arial"/>
          <w:sz w:val="18"/>
          <w:szCs w:val="18"/>
        </w:rPr>
        <w:t>Статья 7.1. Зона рекреационного назначения (Р</w:t>
      </w:r>
      <w:proofErr w:type="gramStart"/>
      <w:r w:rsidRPr="00A94F69">
        <w:rPr>
          <w:rFonts w:ascii="Arial" w:hAnsi="Arial" w:cs="Arial"/>
          <w:sz w:val="18"/>
          <w:szCs w:val="18"/>
        </w:rPr>
        <w:t>1</w:t>
      </w:r>
      <w:proofErr w:type="gramEnd"/>
      <w:r w:rsidRPr="00A94F69">
        <w:rPr>
          <w:rFonts w:ascii="Arial" w:hAnsi="Arial" w:cs="Arial"/>
          <w:sz w:val="18"/>
          <w:szCs w:val="18"/>
        </w:rPr>
        <w:t>)</w:t>
      </w:r>
    </w:p>
    <w:p w:rsidR="005D3A88" w:rsidRPr="00A94F69" w:rsidRDefault="005D3A88" w:rsidP="00A94F69">
      <w:pPr>
        <w:spacing w:line="180" w:lineRule="exact"/>
        <w:ind w:firstLine="709"/>
        <w:rPr>
          <w:rFonts w:ascii="Arial" w:hAnsi="Arial" w:cs="Arial"/>
          <w:sz w:val="18"/>
          <w:szCs w:val="18"/>
        </w:rPr>
      </w:pPr>
      <w:r w:rsidRPr="00A94F69">
        <w:rPr>
          <w:rFonts w:ascii="Arial" w:hAnsi="Arial" w:cs="Arial"/>
          <w:sz w:val="18"/>
          <w:szCs w:val="18"/>
        </w:rPr>
        <w:t>1. Зона рекреационного назначения выделена для обеспечения правовых условий использования земельных участков и объектов капитального строительства, используемых и предназначенных для кратковременного отдыха, занятий физической культурой и спортом, проведения досуга на обустроенных территориях.</w:t>
      </w:r>
    </w:p>
    <w:p w:rsidR="005D3A88" w:rsidRPr="00A94F69" w:rsidRDefault="005D3A88" w:rsidP="00A94F69">
      <w:pPr>
        <w:widowControl w:val="0"/>
        <w:spacing w:line="180" w:lineRule="exact"/>
        <w:ind w:firstLine="709"/>
        <w:jc w:val="center"/>
        <w:rPr>
          <w:rFonts w:ascii="Arial" w:eastAsia="Cambria" w:hAnsi="Arial" w:cs="Arial"/>
          <w:sz w:val="18"/>
          <w:szCs w:val="18"/>
        </w:rPr>
      </w:pPr>
    </w:p>
    <w:p w:rsidR="005D3A88" w:rsidRPr="00A94F69" w:rsidRDefault="005D3A88" w:rsidP="00A94F69">
      <w:pPr>
        <w:widowControl w:val="0"/>
        <w:spacing w:line="180" w:lineRule="exact"/>
        <w:ind w:firstLine="709"/>
        <w:jc w:val="center"/>
        <w:rPr>
          <w:rFonts w:ascii="Arial" w:eastAsia="Cambria" w:hAnsi="Arial" w:cs="Arial"/>
          <w:sz w:val="18"/>
          <w:szCs w:val="18"/>
        </w:rPr>
      </w:pPr>
    </w:p>
    <w:p w:rsidR="005D3A88" w:rsidRPr="00A94F69" w:rsidRDefault="005D3A88" w:rsidP="00A94F69">
      <w:pPr>
        <w:widowControl w:val="0"/>
        <w:spacing w:line="180" w:lineRule="exact"/>
        <w:ind w:firstLine="709"/>
        <w:jc w:val="center"/>
        <w:rPr>
          <w:rFonts w:ascii="Arial" w:eastAsia="Cambria" w:hAnsi="Arial" w:cs="Arial"/>
          <w:sz w:val="18"/>
          <w:szCs w:val="18"/>
        </w:rPr>
      </w:pPr>
      <w:r w:rsidRPr="00A94F69">
        <w:rPr>
          <w:rFonts w:ascii="Arial" w:eastAsia="Cambria" w:hAnsi="Arial" w:cs="Arial"/>
          <w:sz w:val="18"/>
          <w:szCs w:val="18"/>
        </w:rPr>
        <w:t>Основные виды разрешённого использования земельных участков зоны Р</w:t>
      </w:r>
      <w:proofErr w:type="gramStart"/>
      <w:r w:rsidRPr="00A94F69">
        <w:rPr>
          <w:rFonts w:ascii="Arial" w:eastAsia="Cambria" w:hAnsi="Arial" w:cs="Arial"/>
          <w:sz w:val="18"/>
          <w:szCs w:val="18"/>
        </w:rPr>
        <w:t>1</w:t>
      </w:r>
      <w:proofErr w:type="gramEnd"/>
    </w:p>
    <w:p w:rsidR="005D3A88" w:rsidRPr="00A94F69" w:rsidRDefault="005D3A88" w:rsidP="00A94F69">
      <w:pPr>
        <w:widowControl w:val="0"/>
        <w:spacing w:line="180" w:lineRule="exact"/>
        <w:ind w:firstLine="709"/>
        <w:jc w:val="center"/>
        <w:rPr>
          <w:rFonts w:ascii="Arial" w:eastAsia="Cambria" w:hAnsi="Arial" w:cs="Arial"/>
          <w:sz w:val="18"/>
          <w:szCs w:val="18"/>
        </w:rPr>
      </w:pPr>
    </w:p>
    <w:tbl>
      <w:tblPr>
        <w:tblW w:w="4848"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4"/>
        <w:gridCol w:w="1700"/>
        <w:gridCol w:w="7118"/>
      </w:tblGrid>
      <w:tr w:rsidR="005D3A88" w:rsidRPr="00A94F69" w:rsidTr="00EE6ACF">
        <w:trPr>
          <w:trHeight w:val="169"/>
        </w:trPr>
        <w:tc>
          <w:tcPr>
            <w:tcW w:w="570" w:type="pct"/>
            <w:shd w:val="clear" w:color="auto" w:fill="FEFEFE"/>
            <w:tcMar>
              <w:top w:w="0" w:type="dxa"/>
              <w:left w:w="100" w:type="dxa"/>
              <w:bottom w:w="0" w:type="dxa"/>
              <w:right w:w="100" w:type="dxa"/>
            </w:tcMar>
          </w:tcPr>
          <w:p w:rsidR="005D3A88" w:rsidRPr="00A94F69" w:rsidRDefault="005D3A88" w:rsidP="00833558">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Код классификатора</w:t>
            </w:r>
          </w:p>
        </w:tc>
        <w:tc>
          <w:tcPr>
            <w:tcW w:w="854" w:type="pct"/>
            <w:tcMar>
              <w:top w:w="0" w:type="dxa"/>
              <w:left w:w="100" w:type="dxa"/>
              <w:bottom w:w="0" w:type="dxa"/>
              <w:right w:w="100" w:type="dxa"/>
            </w:tcMar>
          </w:tcPr>
          <w:p w:rsidR="005D3A88" w:rsidRPr="00A94F69" w:rsidRDefault="005D3A88" w:rsidP="00833558">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наименование вида разрешенного использования</w:t>
            </w:r>
          </w:p>
        </w:tc>
        <w:tc>
          <w:tcPr>
            <w:tcW w:w="3576" w:type="pct"/>
            <w:tcMar>
              <w:top w:w="0" w:type="dxa"/>
              <w:left w:w="100" w:type="dxa"/>
              <w:bottom w:w="0" w:type="dxa"/>
              <w:right w:w="100" w:type="dxa"/>
            </w:tcMar>
          </w:tcPr>
          <w:p w:rsidR="005D3A88" w:rsidRPr="00A94F69" w:rsidRDefault="005D3A88" w:rsidP="00833558">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описание вида разрешенного использования</w:t>
            </w:r>
          </w:p>
        </w:tc>
      </w:tr>
      <w:tr w:rsidR="005D3A88" w:rsidRPr="00A94F69" w:rsidTr="00EE6ACF">
        <w:trPr>
          <w:trHeight w:val="169"/>
        </w:trPr>
        <w:tc>
          <w:tcPr>
            <w:tcW w:w="570"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5.0</w:t>
            </w:r>
          </w:p>
        </w:tc>
        <w:tc>
          <w:tcPr>
            <w:tcW w:w="854" w:type="pct"/>
            <w:tcMar>
              <w:top w:w="0" w:type="dxa"/>
              <w:left w:w="100" w:type="dxa"/>
              <w:bottom w:w="0" w:type="dxa"/>
              <w:right w:w="100" w:type="dxa"/>
            </w:tcMar>
          </w:tcPr>
          <w:p w:rsidR="005D3A88" w:rsidRPr="00A94F69" w:rsidRDefault="005D3A88" w:rsidP="00833558">
            <w:pPr>
              <w:widowControl w:val="0"/>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Отдых (рекреация)</w:t>
            </w:r>
          </w:p>
        </w:tc>
        <w:tc>
          <w:tcPr>
            <w:tcW w:w="3576" w:type="pct"/>
            <w:tcMar>
              <w:top w:w="0" w:type="dxa"/>
              <w:left w:w="100" w:type="dxa"/>
              <w:bottom w:w="0" w:type="dxa"/>
              <w:right w:w="100" w:type="dxa"/>
            </w:tcMar>
          </w:tcPr>
          <w:p w:rsidR="005D3A88" w:rsidRPr="00A94F69" w:rsidRDefault="005D3A88" w:rsidP="00833558">
            <w:pPr>
              <w:widowControl w:val="0"/>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D3A88" w:rsidRPr="00A94F69" w:rsidRDefault="005D3A88" w:rsidP="00833558">
            <w:pPr>
              <w:widowControl w:val="0"/>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создание и уход за городскими лесами, скверами, прудами, озерами, водохранилищами, пляжами, а также обустройство мест отдыха в них.</w:t>
            </w:r>
          </w:p>
          <w:p w:rsidR="005D3A88" w:rsidRPr="00A94F69" w:rsidRDefault="005D3A88" w:rsidP="00833558">
            <w:pPr>
              <w:widowControl w:val="0"/>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Содержание данного вида разрешенного использования включает в себя содержание видов разрешенного использования с </w:t>
            </w:r>
            <w:hyperlink r:id="rId50" w:anchor="block_1051" w:history="1">
              <w:r w:rsidRPr="00A94F69">
                <w:rPr>
                  <w:rFonts w:ascii="Arial" w:eastAsia="Helvetica Neue Light" w:hAnsi="Arial" w:cs="Arial"/>
                  <w:sz w:val="18"/>
                  <w:szCs w:val="18"/>
                  <w:bdr w:val="nil"/>
                </w:rPr>
                <w:t>кодами 5.1 - 5.5</w:t>
              </w:r>
            </w:hyperlink>
          </w:p>
        </w:tc>
      </w:tr>
      <w:tr w:rsidR="005D3A88" w:rsidRPr="00A94F69" w:rsidTr="00EE6ACF">
        <w:trPr>
          <w:trHeight w:val="169"/>
        </w:trPr>
        <w:tc>
          <w:tcPr>
            <w:tcW w:w="570"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5.1.1</w:t>
            </w:r>
          </w:p>
        </w:tc>
        <w:tc>
          <w:tcPr>
            <w:tcW w:w="854"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 xml:space="preserve">Обеспечение спортивно-зрелищных </w:t>
            </w:r>
            <w:r w:rsidRPr="00A94F69">
              <w:rPr>
                <w:rFonts w:ascii="Arial" w:eastAsia="Helvetica Neue Light" w:hAnsi="Arial" w:cs="Arial"/>
                <w:sz w:val="18"/>
                <w:szCs w:val="18"/>
                <w:bdr w:val="nil"/>
              </w:rPr>
              <w:lastRenderedPageBreak/>
              <w:t>мероприятий</w:t>
            </w:r>
          </w:p>
        </w:tc>
        <w:tc>
          <w:tcPr>
            <w:tcW w:w="3576"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lastRenderedPageBreak/>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5D3A88" w:rsidRPr="00A94F69" w:rsidTr="00EE6ACF">
        <w:trPr>
          <w:trHeight w:val="169"/>
        </w:trPr>
        <w:tc>
          <w:tcPr>
            <w:tcW w:w="570"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lastRenderedPageBreak/>
              <w:t>5.1.2</w:t>
            </w:r>
          </w:p>
        </w:tc>
        <w:tc>
          <w:tcPr>
            <w:tcW w:w="854"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Обеспечение занятий спортом в помещениях</w:t>
            </w:r>
          </w:p>
        </w:tc>
        <w:tc>
          <w:tcPr>
            <w:tcW w:w="3576"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размещение спортивных клубов, спортивных залов, бассейнов, физкультурно-оздоровительных комплексов в зданиях и сооружениях</w:t>
            </w:r>
          </w:p>
        </w:tc>
      </w:tr>
      <w:tr w:rsidR="005D3A88" w:rsidRPr="00A94F69" w:rsidTr="00EE6ACF">
        <w:trPr>
          <w:trHeight w:val="169"/>
        </w:trPr>
        <w:tc>
          <w:tcPr>
            <w:tcW w:w="570"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5.1.3</w:t>
            </w:r>
          </w:p>
        </w:tc>
        <w:tc>
          <w:tcPr>
            <w:tcW w:w="854"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Площадки для занятий спортом</w:t>
            </w:r>
          </w:p>
        </w:tc>
        <w:tc>
          <w:tcPr>
            <w:tcW w:w="3576"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D3A88" w:rsidRPr="00A94F69" w:rsidTr="00EE6ACF">
        <w:trPr>
          <w:trHeight w:val="169"/>
        </w:trPr>
        <w:tc>
          <w:tcPr>
            <w:tcW w:w="570"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5.1.4</w:t>
            </w:r>
          </w:p>
        </w:tc>
        <w:tc>
          <w:tcPr>
            <w:tcW w:w="854"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Оборудованные площадки для занятий спортом</w:t>
            </w:r>
          </w:p>
        </w:tc>
        <w:tc>
          <w:tcPr>
            <w:tcW w:w="3576"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5D3A88" w:rsidRPr="00A94F69" w:rsidTr="00EE6ACF">
        <w:trPr>
          <w:trHeight w:val="169"/>
        </w:trPr>
        <w:tc>
          <w:tcPr>
            <w:tcW w:w="570"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5.1.5</w:t>
            </w:r>
          </w:p>
        </w:tc>
        <w:tc>
          <w:tcPr>
            <w:tcW w:w="854"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Водный спорт</w:t>
            </w:r>
          </w:p>
        </w:tc>
        <w:tc>
          <w:tcPr>
            <w:tcW w:w="3576"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5D3A88" w:rsidRPr="00A94F69" w:rsidTr="00EE6ACF">
        <w:trPr>
          <w:trHeight w:val="169"/>
        </w:trPr>
        <w:tc>
          <w:tcPr>
            <w:tcW w:w="570"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5.1.6</w:t>
            </w:r>
          </w:p>
        </w:tc>
        <w:tc>
          <w:tcPr>
            <w:tcW w:w="854"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Авиационный спорт</w:t>
            </w:r>
          </w:p>
        </w:tc>
        <w:tc>
          <w:tcPr>
            <w:tcW w:w="3576"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5D3A88" w:rsidRPr="00A94F69" w:rsidTr="00EE6ACF">
        <w:trPr>
          <w:trHeight w:val="169"/>
        </w:trPr>
        <w:tc>
          <w:tcPr>
            <w:tcW w:w="570"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5.1.7</w:t>
            </w:r>
          </w:p>
        </w:tc>
        <w:tc>
          <w:tcPr>
            <w:tcW w:w="854"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Спортивные базы</w:t>
            </w:r>
          </w:p>
        </w:tc>
        <w:tc>
          <w:tcPr>
            <w:tcW w:w="3576"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размещение спортивных баз и лагерей, в которых осуществляется спортивная подготовка длительно проживающих в них лиц</w:t>
            </w:r>
          </w:p>
        </w:tc>
      </w:tr>
      <w:tr w:rsidR="005D3A88" w:rsidRPr="00A94F69" w:rsidTr="00EE6ACF">
        <w:trPr>
          <w:trHeight w:val="169"/>
        </w:trPr>
        <w:tc>
          <w:tcPr>
            <w:tcW w:w="570" w:type="pct"/>
            <w:tcMar>
              <w:top w:w="0" w:type="dxa"/>
              <w:left w:w="100" w:type="dxa"/>
              <w:bottom w:w="0" w:type="dxa"/>
              <w:right w:w="100" w:type="dxa"/>
            </w:tcMar>
          </w:tcPr>
          <w:p w:rsidR="005D3A88" w:rsidRPr="00A94F69" w:rsidRDefault="005D3A88" w:rsidP="00833558">
            <w:pP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5.2</w:t>
            </w:r>
          </w:p>
        </w:tc>
        <w:tc>
          <w:tcPr>
            <w:tcW w:w="854" w:type="pct"/>
            <w:tcMar>
              <w:top w:w="0" w:type="dxa"/>
              <w:left w:w="100" w:type="dxa"/>
              <w:bottom w:w="0" w:type="dxa"/>
              <w:right w:w="100" w:type="dxa"/>
            </w:tcMar>
          </w:tcPr>
          <w:p w:rsidR="005D3A88" w:rsidRPr="00A94F69" w:rsidRDefault="005D3A88" w:rsidP="00833558">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Природно-познавательный туризм</w:t>
            </w:r>
          </w:p>
        </w:tc>
        <w:tc>
          <w:tcPr>
            <w:tcW w:w="3576" w:type="pct"/>
            <w:tcMar>
              <w:top w:w="0" w:type="dxa"/>
              <w:left w:w="100" w:type="dxa"/>
              <w:bottom w:w="0" w:type="dxa"/>
              <w:right w:w="100" w:type="dxa"/>
            </w:tcMar>
          </w:tcPr>
          <w:p w:rsidR="005D3A88" w:rsidRPr="00A94F69" w:rsidRDefault="005D3A88" w:rsidP="00833558">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A94F69">
              <w:rPr>
                <w:rFonts w:ascii="Arial" w:eastAsia="Arial Unicode MS" w:hAnsi="Arial" w:cs="Arial"/>
                <w:sz w:val="18"/>
                <w:szCs w:val="18"/>
                <w:bdr w:val="nil"/>
              </w:rPr>
              <w:t>природовосстановительных</w:t>
            </w:r>
            <w:proofErr w:type="spellEnd"/>
            <w:r w:rsidRPr="00A94F69">
              <w:rPr>
                <w:rFonts w:ascii="Arial" w:eastAsia="Arial Unicode MS" w:hAnsi="Arial" w:cs="Arial"/>
                <w:sz w:val="18"/>
                <w:szCs w:val="18"/>
                <w:bdr w:val="nil"/>
              </w:rPr>
              <w:t xml:space="preserve"> мероприятий</w:t>
            </w:r>
          </w:p>
          <w:p w:rsidR="005D3A88" w:rsidRPr="00A94F69" w:rsidRDefault="005D3A88" w:rsidP="00833558">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p>
        </w:tc>
      </w:tr>
      <w:tr w:rsidR="005D3A88" w:rsidRPr="00A94F69" w:rsidTr="00EE6ACF">
        <w:trPr>
          <w:trHeight w:val="169"/>
        </w:trPr>
        <w:tc>
          <w:tcPr>
            <w:tcW w:w="570" w:type="pct"/>
            <w:tcMar>
              <w:top w:w="0" w:type="dxa"/>
              <w:left w:w="100" w:type="dxa"/>
              <w:bottom w:w="0" w:type="dxa"/>
              <w:right w:w="100" w:type="dxa"/>
            </w:tcMar>
          </w:tcPr>
          <w:p w:rsidR="005D3A88" w:rsidRPr="00A94F69" w:rsidRDefault="005D3A88" w:rsidP="00833558">
            <w:pP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5.2.1</w:t>
            </w:r>
          </w:p>
        </w:tc>
        <w:tc>
          <w:tcPr>
            <w:tcW w:w="854" w:type="pct"/>
            <w:tcMar>
              <w:top w:w="0" w:type="dxa"/>
              <w:left w:w="100" w:type="dxa"/>
              <w:bottom w:w="0" w:type="dxa"/>
              <w:right w:w="100" w:type="dxa"/>
            </w:tcMar>
          </w:tcPr>
          <w:p w:rsidR="005D3A88" w:rsidRPr="00A94F69" w:rsidRDefault="005D3A88" w:rsidP="00833558">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Туристическое обслуживание</w:t>
            </w:r>
          </w:p>
        </w:tc>
        <w:tc>
          <w:tcPr>
            <w:tcW w:w="3576" w:type="pct"/>
            <w:tcMar>
              <w:top w:w="0" w:type="dxa"/>
              <w:left w:w="100" w:type="dxa"/>
              <w:bottom w:w="0" w:type="dxa"/>
              <w:right w:w="100" w:type="dxa"/>
            </w:tcMar>
          </w:tcPr>
          <w:p w:rsidR="005D3A88" w:rsidRPr="00A94F69" w:rsidRDefault="005D3A88" w:rsidP="00833558">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hAnsi="Arial" w:cs="Arial"/>
                <w:sz w:val="18"/>
                <w:szCs w:val="18"/>
              </w:rPr>
              <w:t>размещение пансионатов, гостиниц, кемпингов, домов отдыха, не оказывающих услуги по лечению; размещение детских лагерей</w:t>
            </w:r>
          </w:p>
        </w:tc>
      </w:tr>
      <w:tr w:rsidR="005D3A88" w:rsidRPr="00A94F69" w:rsidTr="00EE6ACF">
        <w:trPr>
          <w:trHeight w:val="169"/>
        </w:trPr>
        <w:tc>
          <w:tcPr>
            <w:tcW w:w="570" w:type="pct"/>
            <w:tcMar>
              <w:top w:w="0" w:type="dxa"/>
              <w:left w:w="100" w:type="dxa"/>
              <w:bottom w:w="0" w:type="dxa"/>
              <w:right w:w="100" w:type="dxa"/>
            </w:tcMar>
          </w:tcPr>
          <w:p w:rsidR="005D3A88" w:rsidRPr="00A94F69" w:rsidRDefault="005D3A88" w:rsidP="00833558">
            <w:pP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5.3</w:t>
            </w:r>
          </w:p>
        </w:tc>
        <w:tc>
          <w:tcPr>
            <w:tcW w:w="854" w:type="pct"/>
            <w:tcMar>
              <w:top w:w="0" w:type="dxa"/>
              <w:left w:w="100" w:type="dxa"/>
              <w:bottom w:w="0" w:type="dxa"/>
              <w:right w:w="100" w:type="dxa"/>
            </w:tcMar>
          </w:tcPr>
          <w:p w:rsidR="005D3A88" w:rsidRPr="00A94F69" w:rsidRDefault="005D3A88" w:rsidP="00833558">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Охота и рыбалка</w:t>
            </w:r>
          </w:p>
        </w:tc>
        <w:tc>
          <w:tcPr>
            <w:tcW w:w="3576" w:type="pct"/>
            <w:tcMar>
              <w:top w:w="0" w:type="dxa"/>
              <w:left w:w="100" w:type="dxa"/>
              <w:bottom w:w="0" w:type="dxa"/>
              <w:right w:w="100" w:type="dxa"/>
            </w:tcMar>
          </w:tcPr>
          <w:p w:rsidR="005D3A88" w:rsidRPr="00A94F69" w:rsidRDefault="005D3A88" w:rsidP="00833558">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5D3A88" w:rsidRPr="00A94F69" w:rsidTr="00EE6ACF">
        <w:trPr>
          <w:trHeight w:val="169"/>
        </w:trPr>
        <w:tc>
          <w:tcPr>
            <w:tcW w:w="570" w:type="pct"/>
            <w:tcMar>
              <w:top w:w="0" w:type="dxa"/>
              <w:left w:w="100" w:type="dxa"/>
              <w:bottom w:w="0" w:type="dxa"/>
              <w:right w:w="100" w:type="dxa"/>
            </w:tcMar>
          </w:tcPr>
          <w:p w:rsidR="005D3A88" w:rsidRPr="00A94F69" w:rsidRDefault="005D3A88" w:rsidP="00833558">
            <w:pP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5.4</w:t>
            </w:r>
          </w:p>
        </w:tc>
        <w:tc>
          <w:tcPr>
            <w:tcW w:w="854" w:type="pct"/>
            <w:tcMar>
              <w:top w:w="0" w:type="dxa"/>
              <w:left w:w="100" w:type="dxa"/>
              <w:bottom w:w="0" w:type="dxa"/>
              <w:right w:w="100" w:type="dxa"/>
            </w:tcMar>
          </w:tcPr>
          <w:p w:rsidR="005D3A88" w:rsidRPr="00A94F69" w:rsidRDefault="005D3A88" w:rsidP="00833558">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Причалы для маломерных судов</w:t>
            </w:r>
          </w:p>
        </w:tc>
        <w:tc>
          <w:tcPr>
            <w:tcW w:w="3576" w:type="pct"/>
            <w:tcMar>
              <w:top w:w="0" w:type="dxa"/>
              <w:left w:w="100" w:type="dxa"/>
              <w:bottom w:w="0" w:type="dxa"/>
              <w:right w:w="100" w:type="dxa"/>
            </w:tcMar>
          </w:tcPr>
          <w:p w:rsidR="005D3A88" w:rsidRPr="00A94F69" w:rsidRDefault="005D3A88" w:rsidP="00833558">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размещение сооружений, предназначенных для причаливания, хранения и обслуживания яхт, катеров, лодок и других маломерных судов</w:t>
            </w:r>
          </w:p>
        </w:tc>
      </w:tr>
      <w:tr w:rsidR="005D3A88" w:rsidRPr="00A94F69" w:rsidTr="00EE6ACF">
        <w:trPr>
          <w:trHeight w:val="169"/>
        </w:trPr>
        <w:tc>
          <w:tcPr>
            <w:tcW w:w="570" w:type="pct"/>
            <w:tcMar>
              <w:top w:w="0" w:type="dxa"/>
              <w:left w:w="100" w:type="dxa"/>
              <w:bottom w:w="0" w:type="dxa"/>
              <w:right w:w="100" w:type="dxa"/>
            </w:tcMar>
          </w:tcPr>
          <w:p w:rsidR="005D3A88" w:rsidRPr="00A94F69" w:rsidRDefault="005D3A88" w:rsidP="00833558">
            <w:pP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5.5</w:t>
            </w:r>
          </w:p>
        </w:tc>
        <w:tc>
          <w:tcPr>
            <w:tcW w:w="854" w:type="pct"/>
            <w:tcMar>
              <w:top w:w="0" w:type="dxa"/>
              <w:left w:w="100" w:type="dxa"/>
              <w:bottom w:w="0" w:type="dxa"/>
              <w:right w:w="100" w:type="dxa"/>
            </w:tcMar>
          </w:tcPr>
          <w:p w:rsidR="005D3A88" w:rsidRPr="00A94F69" w:rsidRDefault="005D3A88" w:rsidP="00833558">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Поля для гольфа или конных прогулок</w:t>
            </w:r>
          </w:p>
        </w:tc>
        <w:tc>
          <w:tcPr>
            <w:tcW w:w="3576" w:type="pct"/>
            <w:tcMar>
              <w:top w:w="0" w:type="dxa"/>
              <w:left w:w="100" w:type="dxa"/>
              <w:bottom w:w="0" w:type="dxa"/>
              <w:right w:w="100" w:type="dxa"/>
            </w:tcMar>
          </w:tcPr>
          <w:p w:rsidR="005D3A88" w:rsidRPr="00A94F69" w:rsidRDefault="005D3A88" w:rsidP="00833558">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r>
      <w:tr w:rsidR="005D3A88" w:rsidRPr="00A94F69" w:rsidTr="00EE6ACF">
        <w:trPr>
          <w:trHeight w:val="520"/>
        </w:trPr>
        <w:tc>
          <w:tcPr>
            <w:tcW w:w="570" w:type="pct"/>
            <w:shd w:val="clear" w:color="auto" w:fill="FEFEFE"/>
            <w:tcMar>
              <w:top w:w="0" w:type="dxa"/>
              <w:left w:w="100" w:type="dxa"/>
              <w:bottom w:w="0" w:type="dxa"/>
              <w:right w:w="100" w:type="dxa"/>
            </w:tcMar>
          </w:tcPr>
          <w:p w:rsidR="005D3A88" w:rsidRPr="00A94F69" w:rsidRDefault="005D3A88" w:rsidP="00833558">
            <w:pPr>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12.0.1</w:t>
            </w:r>
          </w:p>
        </w:tc>
        <w:tc>
          <w:tcPr>
            <w:tcW w:w="854"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Улично-дорожная сеть</w:t>
            </w:r>
          </w:p>
        </w:tc>
        <w:tc>
          <w:tcPr>
            <w:tcW w:w="3576"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94F69">
              <w:rPr>
                <w:rFonts w:ascii="Arial" w:eastAsia="Arial Unicode MS" w:hAnsi="Arial" w:cs="Arial"/>
                <w:sz w:val="18"/>
                <w:szCs w:val="18"/>
                <w:bdr w:val="nil"/>
              </w:rPr>
              <w:t>велотранспортной</w:t>
            </w:r>
            <w:proofErr w:type="spellEnd"/>
            <w:r w:rsidRPr="00A94F69">
              <w:rPr>
                <w:rFonts w:ascii="Arial" w:eastAsia="Arial Unicode MS" w:hAnsi="Arial" w:cs="Arial"/>
                <w:sz w:val="18"/>
                <w:szCs w:val="18"/>
                <w:bdr w:val="nil"/>
              </w:rPr>
              <w:t xml:space="preserve"> и инженерной инфраструктуры;</w:t>
            </w:r>
          </w:p>
          <w:p w:rsidR="005D3A88" w:rsidRPr="00A94F69" w:rsidRDefault="005D3A88" w:rsidP="0083355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размещение придорожных стоянок (парковок) транспортных сре</w:t>
            </w:r>
            <w:proofErr w:type="gramStart"/>
            <w:r w:rsidRPr="00A94F69">
              <w:rPr>
                <w:rFonts w:ascii="Arial" w:eastAsia="Arial Unicode MS" w:hAnsi="Arial" w:cs="Arial"/>
                <w:sz w:val="18"/>
                <w:szCs w:val="18"/>
                <w:bdr w:val="nil"/>
              </w:rPr>
              <w:t>дств в гр</w:t>
            </w:r>
            <w:proofErr w:type="gramEnd"/>
            <w:r w:rsidRPr="00A94F69">
              <w:rPr>
                <w:rFonts w:ascii="Arial" w:eastAsia="Arial Unicode MS" w:hAnsi="Arial" w:cs="Arial"/>
                <w:sz w:val="18"/>
                <w:szCs w:val="18"/>
                <w:bdr w:val="nil"/>
              </w:rPr>
              <w:t xml:space="preserve">аницах городских улиц и дорог, за исключением предусмотренных видами разрешенного использования с </w:t>
            </w:r>
            <w:hyperlink w:anchor="Par186" w:tooltip="2.7.1" w:history="1">
              <w:r w:rsidRPr="00A94F69">
                <w:rPr>
                  <w:rFonts w:ascii="Arial" w:eastAsia="Arial Unicode MS" w:hAnsi="Arial" w:cs="Arial"/>
                  <w:sz w:val="18"/>
                  <w:szCs w:val="18"/>
                  <w:bdr w:val="nil"/>
                </w:rPr>
                <w:t>кодами 2.7.1</w:t>
              </w:r>
            </w:hyperlink>
            <w:r w:rsidRPr="00A94F69">
              <w:rPr>
                <w:rFonts w:ascii="Arial" w:eastAsia="Arial Unicode MS" w:hAnsi="Arial" w:cs="Arial"/>
                <w:sz w:val="18"/>
                <w:szCs w:val="18"/>
                <w:bdr w:val="nil"/>
              </w:rPr>
              <w:t xml:space="preserve">, </w:t>
            </w:r>
            <w:hyperlink w:anchor="Par382" w:tooltip="4.9" w:history="1">
              <w:r w:rsidRPr="00A94F69">
                <w:rPr>
                  <w:rFonts w:ascii="Arial" w:eastAsia="Arial Unicode MS" w:hAnsi="Arial" w:cs="Arial"/>
                  <w:sz w:val="18"/>
                  <w:szCs w:val="18"/>
                  <w:bdr w:val="nil"/>
                </w:rPr>
                <w:t>4.9</w:t>
              </w:r>
            </w:hyperlink>
            <w:r w:rsidRPr="00A94F69">
              <w:rPr>
                <w:rFonts w:ascii="Arial" w:eastAsia="Arial Unicode MS" w:hAnsi="Arial" w:cs="Arial"/>
                <w:sz w:val="18"/>
                <w:szCs w:val="18"/>
                <w:bdr w:val="nil"/>
              </w:rPr>
              <w:t xml:space="preserve">, </w:t>
            </w:r>
            <w:hyperlink w:anchor="Par567" w:tooltip="7.2.3" w:history="1">
              <w:r w:rsidRPr="00A94F69">
                <w:rPr>
                  <w:rFonts w:ascii="Arial" w:eastAsia="Arial Unicode MS" w:hAnsi="Arial" w:cs="Arial"/>
                  <w:sz w:val="18"/>
                  <w:szCs w:val="18"/>
                  <w:bdr w:val="nil"/>
                </w:rPr>
                <w:t>7.2.3</w:t>
              </w:r>
            </w:hyperlink>
            <w:r w:rsidRPr="00A94F69">
              <w:rPr>
                <w:rFonts w:ascii="Arial" w:eastAsia="Arial Unicode MS" w:hAnsi="Arial" w:cs="Arial"/>
                <w:sz w:val="18"/>
                <w:szCs w:val="18"/>
                <w:bdr w:val="nil"/>
              </w:rPr>
              <w:t>, а также некапитальных сооружений, предназначенных для охраны транспортных средств</w:t>
            </w:r>
          </w:p>
        </w:tc>
      </w:tr>
      <w:tr w:rsidR="005D3A88" w:rsidRPr="00A94F69" w:rsidTr="00EE6ACF">
        <w:trPr>
          <w:trHeight w:val="781"/>
        </w:trPr>
        <w:tc>
          <w:tcPr>
            <w:tcW w:w="570" w:type="pct"/>
            <w:shd w:val="clear" w:color="auto" w:fill="FEFEFE"/>
            <w:tcMar>
              <w:top w:w="0" w:type="dxa"/>
              <w:left w:w="100" w:type="dxa"/>
              <w:bottom w:w="0" w:type="dxa"/>
              <w:right w:w="100" w:type="dxa"/>
            </w:tcMar>
          </w:tcPr>
          <w:p w:rsidR="005D3A88" w:rsidRPr="00A94F69" w:rsidRDefault="005D3A88" w:rsidP="00833558">
            <w:pPr>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12.0.2</w:t>
            </w:r>
          </w:p>
        </w:tc>
        <w:tc>
          <w:tcPr>
            <w:tcW w:w="854"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Благоустройство территории</w:t>
            </w:r>
          </w:p>
        </w:tc>
        <w:tc>
          <w:tcPr>
            <w:tcW w:w="3576"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5D3A88" w:rsidRPr="00A94F69" w:rsidRDefault="005D3A88" w:rsidP="00A94F69">
      <w:pPr>
        <w:widowControl w:val="0"/>
        <w:spacing w:line="180" w:lineRule="exact"/>
        <w:ind w:firstLine="709"/>
        <w:jc w:val="center"/>
        <w:rPr>
          <w:rFonts w:ascii="Arial" w:eastAsia="Cambria" w:hAnsi="Arial" w:cs="Arial"/>
          <w:sz w:val="18"/>
          <w:szCs w:val="18"/>
        </w:rPr>
      </w:pPr>
    </w:p>
    <w:p w:rsidR="005D3A88" w:rsidRPr="00A94F69" w:rsidRDefault="005D3A88" w:rsidP="00A94F69">
      <w:pPr>
        <w:widowControl w:val="0"/>
        <w:spacing w:line="180" w:lineRule="exact"/>
        <w:ind w:firstLine="709"/>
        <w:jc w:val="center"/>
        <w:rPr>
          <w:rFonts w:ascii="Arial" w:eastAsia="Cambria" w:hAnsi="Arial" w:cs="Arial"/>
          <w:sz w:val="18"/>
          <w:szCs w:val="18"/>
        </w:rPr>
      </w:pPr>
    </w:p>
    <w:p w:rsidR="005D3A88" w:rsidRPr="00A94F69" w:rsidRDefault="005D3A88" w:rsidP="00A94F69">
      <w:pPr>
        <w:widowControl w:val="0"/>
        <w:spacing w:line="180" w:lineRule="exact"/>
        <w:ind w:firstLine="709"/>
        <w:jc w:val="center"/>
        <w:rPr>
          <w:rFonts w:ascii="Arial" w:eastAsia="Cambria" w:hAnsi="Arial" w:cs="Arial"/>
          <w:sz w:val="18"/>
          <w:szCs w:val="18"/>
        </w:rPr>
      </w:pPr>
    </w:p>
    <w:p w:rsidR="005D3A88" w:rsidRPr="00A94F69" w:rsidRDefault="005D3A88" w:rsidP="00A94F69">
      <w:pPr>
        <w:widowControl w:val="0"/>
        <w:spacing w:line="180" w:lineRule="exact"/>
        <w:ind w:firstLine="709"/>
        <w:jc w:val="center"/>
        <w:rPr>
          <w:rFonts w:ascii="Arial" w:eastAsia="Cambria" w:hAnsi="Arial" w:cs="Arial"/>
          <w:sz w:val="18"/>
          <w:szCs w:val="18"/>
        </w:rPr>
      </w:pPr>
    </w:p>
    <w:p w:rsidR="005D3A88" w:rsidRPr="00A94F69" w:rsidRDefault="005D3A88" w:rsidP="00A94F69">
      <w:pPr>
        <w:widowControl w:val="0"/>
        <w:spacing w:line="180" w:lineRule="exact"/>
        <w:ind w:firstLine="709"/>
        <w:jc w:val="center"/>
        <w:rPr>
          <w:rFonts w:ascii="Arial" w:eastAsia="Cambria" w:hAnsi="Arial" w:cs="Arial"/>
          <w:sz w:val="18"/>
          <w:szCs w:val="18"/>
        </w:rPr>
      </w:pPr>
      <w:r w:rsidRPr="00A94F69">
        <w:rPr>
          <w:rFonts w:ascii="Arial" w:eastAsia="Cambria" w:hAnsi="Arial" w:cs="Arial"/>
          <w:sz w:val="18"/>
          <w:szCs w:val="18"/>
        </w:rPr>
        <w:t>Условно-разрешённые виды разрешённого использования земельных участков зоны Р</w:t>
      </w:r>
      <w:proofErr w:type="gramStart"/>
      <w:r w:rsidRPr="00A94F69">
        <w:rPr>
          <w:rFonts w:ascii="Arial" w:eastAsia="Cambria" w:hAnsi="Arial" w:cs="Arial"/>
          <w:sz w:val="18"/>
          <w:szCs w:val="18"/>
        </w:rPr>
        <w:t>1</w:t>
      </w:r>
      <w:proofErr w:type="gramEnd"/>
    </w:p>
    <w:p w:rsidR="005D3A88" w:rsidRPr="00A94F69" w:rsidRDefault="005D3A88" w:rsidP="00A94F69">
      <w:pPr>
        <w:widowControl w:val="0"/>
        <w:spacing w:line="180" w:lineRule="exact"/>
        <w:jc w:val="both"/>
        <w:rPr>
          <w:rFonts w:ascii="Arial" w:eastAsia="Cambria" w:hAnsi="Arial" w:cs="Arial"/>
          <w:sz w:val="18"/>
          <w:szCs w:val="18"/>
        </w:rPr>
      </w:pPr>
    </w:p>
    <w:tbl>
      <w:tblPr>
        <w:tblW w:w="4811"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3"/>
        <w:gridCol w:w="1703"/>
        <w:gridCol w:w="7040"/>
      </w:tblGrid>
      <w:tr w:rsidR="005D3A88" w:rsidRPr="00A94F69" w:rsidTr="00EE6ACF">
        <w:trPr>
          <w:trHeight w:val="275"/>
        </w:trPr>
        <w:tc>
          <w:tcPr>
            <w:tcW w:w="574" w:type="pct"/>
            <w:shd w:val="clear" w:color="auto" w:fill="FEFEFE"/>
            <w:tcMar>
              <w:top w:w="0" w:type="dxa"/>
              <w:left w:w="100" w:type="dxa"/>
              <w:bottom w:w="0" w:type="dxa"/>
              <w:right w:w="100" w:type="dxa"/>
            </w:tcMar>
          </w:tcPr>
          <w:p w:rsidR="005D3A88" w:rsidRPr="00A94F69" w:rsidRDefault="005D3A88" w:rsidP="00833558">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Код классификатора</w:t>
            </w:r>
          </w:p>
        </w:tc>
        <w:tc>
          <w:tcPr>
            <w:tcW w:w="862" w:type="pct"/>
            <w:shd w:val="clear" w:color="auto" w:fill="FEFEFE"/>
            <w:tcMar>
              <w:top w:w="0" w:type="dxa"/>
              <w:left w:w="100" w:type="dxa"/>
              <w:bottom w:w="0" w:type="dxa"/>
              <w:right w:w="100" w:type="dxa"/>
            </w:tcMar>
          </w:tcPr>
          <w:p w:rsidR="005D3A88" w:rsidRPr="00A94F69" w:rsidRDefault="005D3A88" w:rsidP="00833558">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наименование вида разрешенного использования</w:t>
            </w:r>
          </w:p>
        </w:tc>
        <w:tc>
          <w:tcPr>
            <w:tcW w:w="3565" w:type="pct"/>
            <w:shd w:val="clear" w:color="auto" w:fill="FEFEFE"/>
            <w:tcMar>
              <w:top w:w="0" w:type="dxa"/>
              <w:left w:w="100" w:type="dxa"/>
              <w:bottom w:w="0" w:type="dxa"/>
              <w:right w:w="100" w:type="dxa"/>
            </w:tcMar>
          </w:tcPr>
          <w:p w:rsidR="005D3A88" w:rsidRPr="00A94F69" w:rsidRDefault="005D3A88" w:rsidP="00833558">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описание вида разрешенного использования</w:t>
            </w:r>
          </w:p>
        </w:tc>
      </w:tr>
      <w:tr w:rsidR="005D3A88" w:rsidRPr="00A94F69" w:rsidTr="00EE6ACF">
        <w:trPr>
          <w:trHeight w:val="275"/>
        </w:trPr>
        <w:tc>
          <w:tcPr>
            <w:tcW w:w="574"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4.4</w:t>
            </w:r>
          </w:p>
        </w:tc>
        <w:tc>
          <w:tcPr>
            <w:tcW w:w="862"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Магазины</w:t>
            </w:r>
          </w:p>
        </w:tc>
        <w:tc>
          <w:tcPr>
            <w:tcW w:w="3565"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D3A88" w:rsidRPr="00A94F69" w:rsidTr="00EE6ACF">
        <w:trPr>
          <w:trHeight w:val="275"/>
        </w:trPr>
        <w:tc>
          <w:tcPr>
            <w:tcW w:w="574"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4.6</w:t>
            </w:r>
          </w:p>
        </w:tc>
        <w:tc>
          <w:tcPr>
            <w:tcW w:w="862"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Общественное питание</w:t>
            </w:r>
          </w:p>
        </w:tc>
        <w:tc>
          <w:tcPr>
            <w:tcW w:w="3565"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D3A88" w:rsidRPr="00A94F69" w:rsidTr="00EE6ACF">
        <w:trPr>
          <w:trHeight w:val="1472"/>
        </w:trPr>
        <w:tc>
          <w:tcPr>
            <w:tcW w:w="574"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4.8.1</w:t>
            </w:r>
          </w:p>
        </w:tc>
        <w:tc>
          <w:tcPr>
            <w:tcW w:w="862"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Развлекательные мероприятия</w:t>
            </w:r>
          </w:p>
        </w:tc>
        <w:tc>
          <w:tcPr>
            <w:tcW w:w="3565"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bl>
    <w:p w:rsidR="005D3A88" w:rsidRPr="00A94F69" w:rsidRDefault="005D3A88" w:rsidP="00A94F69">
      <w:pPr>
        <w:widowControl w:val="0"/>
        <w:pBdr>
          <w:top w:val="nil"/>
          <w:left w:val="nil"/>
          <w:bottom w:val="nil"/>
          <w:right w:val="nil"/>
          <w:between w:val="nil"/>
          <w:bar w:val="nil"/>
        </w:pBdr>
        <w:spacing w:line="180" w:lineRule="exact"/>
        <w:jc w:val="center"/>
        <w:rPr>
          <w:rFonts w:ascii="Arial" w:eastAsia="Helvetica Neue Light" w:hAnsi="Arial" w:cs="Arial"/>
          <w:sz w:val="18"/>
          <w:szCs w:val="18"/>
          <w:bdr w:val="nil"/>
        </w:rPr>
      </w:pPr>
    </w:p>
    <w:p w:rsidR="005D3A88" w:rsidRPr="00A94F69" w:rsidRDefault="005D3A88" w:rsidP="00A94F69">
      <w:pPr>
        <w:widowControl w:val="0"/>
        <w:pBdr>
          <w:top w:val="nil"/>
          <w:left w:val="nil"/>
          <w:bottom w:val="nil"/>
          <w:right w:val="nil"/>
          <w:between w:val="nil"/>
          <w:bar w:val="nil"/>
        </w:pBdr>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Вспомогательные виды разрешенного использования земельных участков зоны Р</w:t>
      </w:r>
      <w:proofErr w:type="gramStart"/>
      <w:r w:rsidRPr="00A94F69">
        <w:rPr>
          <w:rFonts w:ascii="Arial" w:eastAsia="Helvetica Neue Light" w:hAnsi="Arial" w:cs="Arial"/>
          <w:sz w:val="18"/>
          <w:szCs w:val="18"/>
          <w:bdr w:val="nil"/>
        </w:rPr>
        <w:t>1</w:t>
      </w:r>
      <w:proofErr w:type="gramEnd"/>
    </w:p>
    <w:p w:rsidR="005D3A88" w:rsidRPr="00A94F69" w:rsidRDefault="005D3A88" w:rsidP="00A94F69">
      <w:pPr>
        <w:widowControl w:val="0"/>
        <w:pBdr>
          <w:top w:val="nil"/>
          <w:left w:val="nil"/>
          <w:bottom w:val="nil"/>
          <w:right w:val="nil"/>
          <w:between w:val="nil"/>
          <w:bar w:val="nil"/>
        </w:pBdr>
        <w:spacing w:line="180" w:lineRule="exact"/>
        <w:jc w:val="center"/>
        <w:rPr>
          <w:rFonts w:ascii="Arial" w:eastAsia="Helvetica Neue Light" w:hAnsi="Arial" w:cs="Arial"/>
          <w:sz w:val="18"/>
          <w:szCs w:val="18"/>
          <w:bdr w:val="nil"/>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57CA2"/>
        <w:tblLayout w:type="fixed"/>
        <w:tblCellMar>
          <w:left w:w="0" w:type="dxa"/>
          <w:right w:w="0" w:type="dxa"/>
        </w:tblCellMar>
        <w:tblLook w:val="04A0" w:firstRow="1" w:lastRow="0" w:firstColumn="1" w:lastColumn="0" w:noHBand="0" w:noVBand="1"/>
      </w:tblPr>
      <w:tblGrid>
        <w:gridCol w:w="1134"/>
        <w:gridCol w:w="1701"/>
        <w:gridCol w:w="2642"/>
        <w:gridCol w:w="2247"/>
        <w:gridCol w:w="2199"/>
      </w:tblGrid>
      <w:tr w:rsidR="005D3A88" w:rsidRPr="00A94F69" w:rsidTr="00EE6ACF">
        <w:trPr>
          <w:trHeight w:val="416"/>
        </w:trPr>
        <w:tc>
          <w:tcPr>
            <w:tcW w:w="1134" w:type="dxa"/>
            <w:shd w:val="clear" w:color="auto" w:fill="auto"/>
            <w:tcMar>
              <w:top w:w="80" w:type="dxa"/>
              <w:left w:w="80" w:type="dxa"/>
              <w:bottom w:w="80" w:type="dxa"/>
              <w:right w:w="80" w:type="dxa"/>
            </w:tcMar>
          </w:tcPr>
          <w:p w:rsidR="005D3A88" w:rsidRPr="00A94F69" w:rsidRDefault="005D3A88" w:rsidP="00833558">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Код классификатора</w:t>
            </w:r>
          </w:p>
        </w:tc>
        <w:tc>
          <w:tcPr>
            <w:tcW w:w="1701" w:type="dxa"/>
            <w:shd w:val="clear" w:color="auto" w:fill="auto"/>
            <w:tcMar>
              <w:top w:w="80" w:type="dxa"/>
              <w:left w:w="80" w:type="dxa"/>
              <w:bottom w:w="80" w:type="dxa"/>
              <w:right w:w="80" w:type="dxa"/>
            </w:tcMar>
          </w:tcPr>
          <w:p w:rsidR="005D3A88" w:rsidRPr="00A94F69" w:rsidRDefault="005D3A88" w:rsidP="00833558">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 xml:space="preserve">наименование вида разрешенного </w:t>
            </w:r>
            <w:r w:rsidRPr="00A94F69">
              <w:rPr>
                <w:rFonts w:ascii="Arial" w:eastAsia="Cambria" w:hAnsi="Arial" w:cs="Arial"/>
                <w:sz w:val="18"/>
                <w:szCs w:val="18"/>
              </w:rPr>
              <w:lastRenderedPageBreak/>
              <w:t>использования</w:t>
            </w:r>
          </w:p>
        </w:tc>
        <w:tc>
          <w:tcPr>
            <w:tcW w:w="7088" w:type="dxa"/>
            <w:gridSpan w:val="3"/>
            <w:shd w:val="clear" w:color="auto" w:fill="auto"/>
            <w:tcMar>
              <w:top w:w="80" w:type="dxa"/>
              <w:left w:w="80" w:type="dxa"/>
              <w:bottom w:w="80" w:type="dxa"/>
              <w:right w:w="80" w:type="dxa"/>
            </w:tcMar>
          </w:tcPr>
          <w:p w:rsidR="005D3A88" w:rsidRPr="00A94F69" w:rsidRDefault="005D3A88" w:rsidP="00833558">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lastRenderedPageBreak/>
              <w:t>описание вида разрешенного использования</w:t>
            </w:r>
          </w:p>
        </w:tc>
      </w:tr>
      <w:tr w:rsidR="005D3A88" w:rsidRPr="00A94F69" w:rsidTr="00EE6ACF">
        <w:trPr>
          <w:trHeight w:val="233"/>
        </w:trPr>
        <w:tc>
          <w:tcPr>
            <w:tcW w:w="9923" w:type="dxa"/>
            <w:gridSpan w:val="5"/>
            <w:shd w:val="clear" w:color="auto" w:fill="auto"/>
            <w:tcMar>
              <w:top w:w="80" w:type="dxa"/>
              <w:left w:w="80" w:type="dxa"/>
              <w:bottom w:w="80" w:type="dxa"/>
              <w:right w:w="80" w:type="dxa"/>
            </w:tcMar>
          </w:tcPr>
          <w:p w:rsidR="005D3A88" w:rsidRPr="00A94F69" w:rsidRDefault="005D3A88" w:rsidP="00833558">
            <w:pPr>
              <w:widowControl w:val="0"/>
              <w:spacing w:line="180" w:lineRule="exact"/>
              <w:jc w:val="both"/>
              <w:rPr>
                <w:rFonts w:ascii="Arial" w:eastAsia="Cambria" w:hAnsi="Arial" w:cs="Arial"/>
                <w:sz w:val="18"/>
                <w:szCs w:val="18"/>
              </w:rPr>
            </w:pPr>
            <w:r w:rsidRPr="00A94F69">
              <w:rPr>
                <w:rFonts w:ascii="Arial" w:eastAsia="Helvetica Neue Light" w:hAnsi="Arial" w:cs="Arial"/>
                <w:sz w:val="18"/>
                <w:szCs w:val="18"/>
                <w:bdr w:val="none" w:sz="0" w:space="0" w:color="auto" w:frame="1"/>
              </w:rPr>
              <w:lastRenderedPageBreak/>
              <w:t>Не устанавливаются</w:t>
            </w:r>
          </w:p>
        </w:tc>
      </w:tr>
      <w:tr w:rsidR="005D3A88" w:rsidRPr="00A94F69" w:rsidTr="00EE6ACF">
        <w:tblPrEx>
          <w:shd w:val="clear" w:color="auto" w:fill="auto"/>
          <w:tblCellMar>
            <w:left w:w="108" w:type="dxa"/>
            <w:right w:w="108" w:type="dxa"/>
          </w:tblCellMar>
        </w:tblPrEx>
        <w:trPr>
          <w:trHeight w:val="708"/>
        </w:trPr>
        <w:tc>
          <w:tcPr>
            <w:tcW w:w="7724" w:type="dxa"/>
            <w:gridSpan w:val="4"/>
            <w:shd w:val="clear" w:color="auto" w:fill="auto"/>
          </w:tcPr>
          <w:p w:rsidR="005D3A88" w:rsidRPr="00A94F69" w:rsidRDefault="005D3A88" w:rsidP="008335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pacing w:val="-4"/>
                <w:sz w:val="18"/>
                <w:szCs w:val="18"/>
                <w:bdr w:val="nil"/>
              </w:rPr>
            </w:pPr>
            <w:r w:rsidRPr="00A94F69">
              <w:rPr>
                <w:rFonts w:ascii="Arial" w:eastAsia="Helvetica Neue" w:hAnsi="Arial" w:cs="Arial"/>
                <w:bCs/>
                <w:sz w:val="18"/>
                <w:szCs w:val="18"/>
                <w:bdr w:val="nil"/>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A94F69">
              <w:rPr>
                <w:rFonts w:ascii="Arial" w:eastAsia="Helvetica Neue" w:hAnsi="Arial" w:cs="Arial"/>
                <w:bCs/>
                <w:sz w:val="18"/>
                <w:szCs w:val="18"/>
                <w:bdr w:val="nil"/>
              </w:rPr>
              <w:br/>
              <w:t>капитального строительства</w:t>
            </w:r>
          </w:p>
        </w:tc>
        <w:tc>
          <w:tcPr>
            <w:tcW w:w="2199" w:type="dxa"/>
            <w:shd w:val="clear" w:color="auto" w:fill="auto"/>
          </w:tcPr>
          <w:p w:rsidR="005D3A88" w:rsidRPr="00A94F69" w:rsidRDefault="005D3A88" w:rsidP="00833558">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примечания</w:t>
            </w:r>
          </w:p>
        </w:tc>
      </w:tr>
      <w:tr w:rsidR="005D3A88" w:rsidRPr="00A94F69" w:rsidTr="00EE6ACF">
        <w:tblPrEx>
          <w:shd w:val="clear" w:color="auto" w:fill="auto"/>
          <w:tblCellMar>
            <w:left w:w="108" w:type="dxa"/>
            <w:right w:w="108" w:type="dxa"/>
          </w:tblCellMar>
        </w:tblPrEx>
        <w:trPr>
          <w:trHeight w:val="653"/>
        </w:trPr>
        <w:tc>
          <w:tcPr>
            <w:tcW w:w="5477" w:type="dxa"/>
            <w:gridSpan w:val="3"/>
            <w:shd w:val="clear" w:color="auto" w:fill="auto"/>
          </w:tcPr>
          <w:p w:rsidR="005D3A88" w:rsidRPr="00A94F69" w:rsidRDefault="005D3A88" w:rsidP="00833558">
            <w:pPr>
              <w:spacing w:line="180" w:lineRule="exact"/>
              <w:jc w:val="both"/>
              <w:rPr>
                <w:rFonts w:ascii="Arial" w:hAnsi="Arial" w:cs="Arial"/>
                <w:sz w:val="18"/>
                <w:szCs w:val="18"/>
              </w:rPr>
            </w:pPr>
            <w:r w:rsidRPr="00A94F69">
              <w:rPr>
                <w:rFonts w:ascii="Arial" w:hAnsi="Arial" w:cs="Arial"/>
                <w:sz w:val="18"/>
                <w:szCs w:val="18"/>
              </w:rPr>
              <w:t>Предельные (минимальные и (или) максимальные) размеры земельных участков, в том числе их площадь</w:t>
            </w:r>
          </w:p>
        </w:tc>
        <w:tc>
          <w:tcPr>
            <w:tcW w:w="2247" w:type="dxa"/>
            <w:shd w:val="clear" w:color="auto" w:fill="auto"/>
          </w:tcPr>
          <w:p w:rsidR="005D3A88" w:rsidRPr="00A94F69" w:rsidRDefault="005D3A88" w:rsidP="00833558">
            <w:pPr>
              <w:spacing w:line="180" w:lineRule="exact"/>
              <w:jc w:val="both"/>
              <w:rPr>
                <w:rFonts w:ascii="Arial" w:hAnsi="Arial" w:cs="Arial"/>
                <w:sz w:val="18"/>
                <w:szCs w:val="18"/>
              </w:rPr>
            </w:pPr>
            <w:r w:rsidRPr="00A94F69">
              <w:rPr>
                <w:rFonts w:ascii="Arial" w:hAnsi="Arial" w:cs="Arial"/>
                <w:sz w:val="18"/>
                <w:szCs w:val="18"/>
              </w:rPr>
              <w:t>не подлежат установлению</w:t>
            </w:r>
          </w:p>
        </w:tc>
        <w:tc>
          <w:tcPr>
            <w:tcW w:w="2199" w:type="dxa"/>
            <w:shd w:val="clear" w:color="auto" w:fill="auto"/>
            <w:vAlign w:val="center"/>
          </w:tcPr>
          <w:p w:rsidR="005D3A88" w:rsidRPr="00A94F69" w:rsidRDefault="005D3A88" w:rsidP="00833558">
            <w:pPr>
              <w:spacing w:line="180" w:lineRule="exact"/>
              <w:jc w:val="both"/>
              <w:rPr>
                <w:rFonts w:ascii="Arial" w:hAnsi="Arial" w:cs="Arial"/>
                <w:sz w:val="18"/>
                <w:szCs w:val="18"/>
              </w:rPr>
            </w:pPr>
          </w:p>
        </w:tc>
      </w:tr>
      <w:tr w:rsidR="005D3A88" w:rsidRPr="00A94F69" w:rsidTr="00EE6ACF">
        <w:tblPrEx>
          <w:shd w:val="clear" w:color="auto" w:fill="auto"/>
          <w:tblCellMar>
            <w:left w:w="108" w:type="dxa"/>
            <w:right w:w="108" w:type="dxa"/>
          </w:tblCellMar>
        </w:tblPrEx>
        <w:trPr>
          <w:trHeight w:val="1210"/>
        </w:trPr>
        <w:tc>
          <w:tcPr>
            <w:tcW w:w="5477" w:type="dxa"/>
            <w:gridSpan w:val="3"/>
            <w:shd w:val="clear" w:color="auto" w:fill="auto"/>
            <w:vAlign w:val="center"/>
          </w:tcPr>
          <w:p w:rsidR="005D3A88" w:rsidRPr="00A94F69" w:rsidRDefault="005D3A88" w:rsidP="00833558">
            <w:pPr>
              <w:spacing w:line="180" w:lineRule="exact"/>
              <w:jc w:val="both"/>
              <w:rPr>
                <w:rFonts w:ascii="Arial" w:hAnsi="Arial" w:cs="Arial"/>
                <w:sz w:val="18"/>
                <w:szCs w:val="18"/>
              </w:rPr>
            </w:pPr>
            <w:r w:rsidRPr="00A94F69">
              <w:rPr>
                <w:rFonts w:ascii="Arial" w:hAnsi="Arial" w:cs="Arial"/>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47" w:type="dxa"/>
            <w:shd w:val="clear" w:color="auto" w:fill="auto"/>
          </w:tcPr>
          <w:p w:rsidR="005D3A88" w:rsidRPr="00A94F69" w:rsidRDefault="005D3A88" w:rsidP="00833558">
            <w:pPr>
              <w:spacing w:line="180" w:lineRule="exact"/>
              <w:jc w:val="both"/>
              <w:rPr>
                <w:rFonts w:ascii="Arial" w:hAnsi="Arial" w:cs="Arial"/>
                <w:sz w:val="18"/>
                <w:szCs w:val="18"/>
              </w:rPr>
            </w:pPr>
            <w:r w:rsidRPr="00A94F69">
              <w:rPr>
                <w:rFonts w:ascii="Arial" w:hAnsi="Arial" w:cs="Arial"/>
                <w:sz w:val="18"/>
                <w:szCs w:val="18"/>
              </w:rPr>
              <w:t>1 м</w:t>
            </w:r>
          </w:p>
        </w:tc>
        <w:tc>
          <w:tcPr>
            <w:tcW w:w="2199" w:type="dxa"/>
            <w:shd w:val="clear" w:color="auto" w:fill="auto"/>
            <w:vAlign w:val="center"/>
          </w:tcPr>
          <w:p w:rsidR="005D3A88" w:rsidRPr="00A94F69" w:rsidRDefault="005D3A88" w:rsidP="00833558">
            <w:pPr>
              <w:spacing w:line="180" w:lineRule="exact"/>
              <w:jc w:val="both"/>
              <w:rPr>
                <w:rFonts w:ascii="Arial" w:hAnsi="Arial" w:cs="Arial"/>
                <w:sz w:val="18"/>
                <w:szCs w:val="18"/>
              </w:rPr>
            </w:pPr>
          </w:p>
        </w:tc>
      </w:tr>
      <w:tr w:rsidR="005D3A88" w:rsidRPr="00A94F69" w:rsidTr="00EE6ACF">
        <w:tblPrEx>
          <w:shd w:val="clear" w:color="auto" w:fill="auto"/>
          <w:tblCellMar>
            <w:left w:w="108" w:type="dxa"/>
            <w:right w:w="108" w:type="dxa"/>
          </w:tblCellMar>
        </w:tblPrEx>
        <w:trPr>
          <w:trHeight w:val="70"/>
        </w:trPr>
        <w:tc>
          <w:tcPr>
            <w:tcW w:w="5477" w:type="dxa"/>
            <w:gridSpan w:val="3"/>
            <w:shd w:val="clear" w:color="auto" w:fill="auto"/>
            <w:vAlign w:val="center"/>
          </w:tcPr>
          <w:p w:rsidR="005D3A88" w:rsidRPr="00A94F69" w:rsidRDefault="005D3A88" w:rsidP="00833558">
            <w:pPr>
              <w:spacing w:line="180" w:lineRule="exact"/>
              <w:jc w:val="both"/>
              <w:rPr>
                <w:rFonts w:ascii="Arial" w:hAnsi="Arial" w:cs="Arial"/>
                <w:sz w:val="18"/>
                <w:szCs w:val="18"/>
              </w:rPr>
            </w:pPr>
            <w:r w:rsidRPr="00A94F69">
              <w:rPr>
                <w:rFonts w:ascii="Arial" w:hAnsi="Arial" w:cs="Arial"/>
                <w:sz w:val="18"/>
                <w:szCs w:val="18"/>
              </w:rPr>
              <w:t>Предельное количество этажей</w:t>
            </w:r>
          </w:p>
        </w:tc>
        <w:tc>
          <w:tcPr>
            <w:tcW w:w="2247" w:type="dxa"/>
            <w:shd w:val="clear" w:color="auto" w:fill="auto"/>
          </w:tcPr>
          <w:p w:rsidR="005D3A88" w:rsidRPr="00A94F69" w:rsidRDefault="005D3A88" w:rsidP="00833558">
            <w:pPr>
              <w:spacing w:line="180" w:lineRule="exact"/>
              <w:jc w:val="both"/>
              <w:rPr>
                <w:rFonts w:ascii="Arial" w:hAnsi="Arial" w:cs="Arial"/>
                <w:sz w:val="18"/>
                <w:szCs w:val="18"/>
              </w:rPr>
            </w:pPr>
            <w:r w:rsidRPr="00A94F69">
              <w:rPr>
                <w:rFonts w:ascii="Arial" w:hAnsi="Arial" w:cs="Arial"/>
                <w:sz w:val="18"/>
                <w:szCs w:val="18"/>
              </w:rPr>
              <w:t>не подлежит установлению</w:t>
            </w:r>
          </w:p>
        </w:tc>
        <w:tc>
          <w:tcPr>
            <w:tcW w:w="2199" w:type="dxa"/>
            <w:shd w:val="clear" w:color="auto" w:fill="auto"/>
            <w:vAlign w:val="center"/>
          </w:tcPr>
          <w:p w:rsidR="005D3A88" w:rsidRPr="00A94F69" w:rsidRDefault="005D3A88" w:rsidP="00833558">
            <w:pPr>
              <w:spacing w:line="180" w:lineRule="exact"/>
              <w:jc w:val="both"/>
              <w:rPr>
                <w:rFonts w:ascii="Arial" w:hAnsi="Arial" w:cs="Arial"/>
                <w:sz w:val="18"/>
                <w:szCs w:val="18"/>
              </w:rPr>
            </w:pPr>
          </w:p>
        </w:tc>
      </w:tr>
      <w:tr w:rsidR="005D3A88" w:rsidRPr="00A94F69" w:rsidTr="00EE6ACF">
        <w:tblPrEx>
          <w:shd w:val="clear" w:color="auto" w:fill="auto"/>
          <w:tblCellMar>
            <w:left w:w="108" w:type="dxa"/>
            <w:right w:w="108" w:type="dxa"/>
          </w:tblCellMar>
        </w:tblPrEx>
        <w:trPr>
          <w:trHeight w:val="229"/>
        </w:trPr>
        <w:tc>
          <w:tcPr>
            <w:tcW w:w="5477" w:type="dxa"/>
            <w:gridSpan w:val="3"/>
            <w:shd w:val="clear" w:color="auto" w:fill="auto"/>
            <w:vAlign w:val="center"/>
          </w:tcPr>
          <w:p w:rsidR="005D3A88" w:rsidRPr="00A94F69" w:rsidRDefault="005D3A88" w:rsidP="00833558">
            <w:pPr>
              <w:spacing w:line="180" w:lineRule="exact"/>
              <w:jc w:val="both"/>
              <w:rPr>
                <w:rFonts w:ascii="Arial" w:hAnsi="Arial" w:cs="Arial"/>
                <w:sz w:val="18"/>
                <w:szCs w:val="18"/>
              </w:rPr>
            </w:pPr>
            <w:r w:rsidRPr="00A94F69">
              <w:rPr>
                <w:rFonts w:ascii="Arial" w:hAnsi="Arial" w:cs="Arial"/>
                <w:sz w:val="18"/>
                <w:szCs w:val="18"/>
              </w:rPr>
              <w:t>Предельная высота зданий, строений, сооружений</w:t>
            </w:r>
          </w:p>
        </w:tc>
        <w:tc>
          <w:tcPr>
            <w:tcW w:w="2247" w:type="dxa"/>
            <w:shd w:val="clear" w:color="auto" w:fill="auto"/>
          </w:tcPr>
          <w:p w:rsidR="005D3A88" w:rsidRPr="00A94F69" w:rsidRDefault="005D3A88" w:rsidP="00833558">
            <w:pPr>
              <w:spacing w:line="180" w:lineRule="exact"/>
              <w:jc w:val="both"/>
              <w:rPr>
                <w:rFonts w:ascii="Arial" w:hAnsi="Arial" w:cs="Arial"/>
                <w:sz w:val="18"/>
                <w:szCs w:val="18"/>
              </w:rPr>
            </w:pPr>
            <w:r w:rsidRPr="00A94F69">
              <w:rPr>
                <w:rFonts w:ascii="Arial" w:hAnsi="Arial" w:cs="Arial"/>
                <w:sz w:val="18"/>
                <w:szCs w:val="18"/>
              </w:rPr>
              <w:t>не подлежит установлению</w:t>
            </w:r>
          </w:p>
        </w:tc>
        <w:tc>
          <w:tcPr>
            <w:tcW w:w="2199" w:type="dxa"/>
            <w:shd w:val="clear" w:color="auto" w:fill="auto"/>
            <w:vAlign w:val="center"/>
          </w:tcPr>
          <w:p w:rsidR="005D3A88" w:rsidRPr="00A94F69" w:rsidRDefault="005D3A88" w:rsidP="00833558">
            <w:pPr>
              <w:spacing w:line="180" w:lineRule="exact"/>
              <w:jc w:val="both"/>
              <w:rPr>
                <w:rFonts w:ascii="Arial" w:hAnsi="Arial" w:cs="Arial"/>
                <w:sz w:val="18"/>
                <w:szCs w:val="18"/>
              </w:rPr>
            </w:pPr>
          </w:p>
        </w:tc>
      </w:tr>
      <w:tr w:rsidR="005D3A88" w:rsidRPr="00A94F69" w:rsidTr="00EE6ACF">
        <w:tblPrEx>
          <w:shd w:val="clear" w:color="auto" w:fill="auto"/>
          <w:tblCellMar>
            <w:left w:w="108" w:type="dxa"/>
            <w:right w:w="108" w:type="dxa"/>
          </w:tblCellMar>
        </w:tblPrEx>
        <w:trPr>
          <w:trHeight w:val="479"/>
        </w:trPr>
        <w:tc>
          <w:tcPr>
            <w:tcW w:w="5477" w:type="dxa"/>
            <w:gridSpan w:val="3"/>
            <w:shd w:val="clear" w:color="auto" w:fill="auto"/>
          </w:tcPr>
          <w:p w:rsidR="005D3A88" w:rsidRPr="00A94F69" w:rsidRDefault="005D3A88" w:rsidP="00833558">
            <w:pPr>
              <w:spacing w:line="180" w:lineRule="exact"/>
              <w:jc w:val="both"/>
              <w:rPr>
                <w:rFonts w:ascii="Arial" w:hAnsi="Arial" w:cs="Arial"/>
                <w:sz w:val="18"/>
                <w:szCs w:val="18"/>
              </w:rPr>
            </w:pPr>
            <w:r w:rsidRPr="00A94F69">
              <w:rPr>
                <w:rFonts w:ascii="Arial" w:hAnsi="Arial" w:cs="Arial"/>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47" w:type="dxa"/>
            <w:shd w:val="clear" w:color="auto" w:fill="auto"/>
          </w:tcPr>
          <w:p w:rsidR="005D3A88" w:rsidRPr="00A94F69" w:rsidRDefault="005D3A88" w:rsidP="00833558">
            <w:pPr>
              <w:spacing w:line="180" w:lineRule="exact"/>
              <w:jc w:val="both"/>
              <w:rPr>
                <w:rFonts w:ascii="Arial" w:hAnsi="Arial" w:cs="Arial"/>
                <w:sz w:val="18"/>
                <w:szCs w:val="18"/>
              </w:rPr>
            </w:pPr>
            <w:r w:rsidRPr="00A94F69">
              <w:rPr>
                <w:rFonts w:ascii="Arial" w:hAnsi="Arial" w:cs="Arial"/>
                <w:sz w:val="18"/>
                <w:szCs w:val="18"/>
              </w:rPr>
              <w:t>80%</w:t>
            </w:r>
          </w:p>
        </w:tc>
        <w:tc>
          <w:tcPr>
            <w:tcW w:w="2199" w:type="dxa"/>
            <w:shd w:val="clear" w:color="auto" w:fill="auto"/>
            <w:vAlign w:val="center"/>
          </w:tcPr>
          <w:p w:rsidR="005D3A88" w:rsidRPr="00A94F69" w:rsidRDefault="005D3A88" w:rsidP="00833558">
            <w:pPr>
              <w:spacing w:line="180" w:lineRule="exact"/>
              <w:jc w:val="both"/>
              <w:rPr>
                <w:rFonts w:ascii="Arial" w:hAnsi="Arial" w:cs="Arial"/>
                <w:sz w:val="18"/>
                <w:szCs w:val="18"/>
              </w:rPr>
            </w:pPr>
          </w:p>
        </w:tc>
      </w:tr>
    </w:tbl>
    <w:p w:rsidR="005D3A88" w:rsidRPr="00A94F69" w:rsidRDefault="005D3A88" w:rsidP="00A94F69">
      <w:pPr>
        <w:keepNext/>
        <w:spacing w:line="180" w:lineRule="exact"/>
        <w:outlineLvl w:val="3"/>
        <w:rPr>
          <w:rFonts w:ascii="Arial" w:hAnsi="Arial" w:cs="Arial"/>
          <w:bCs/>
          <w:sz w:val="18"/>
          <w:szCs w:val="18"/>
          <w:lang w:eastAsia="ar-SA" w:bidi="en-US"/>
        </w:rPr>
      </w:pPr>
      <w:r w:rsidRPr="00A94F69">
        <w:rPr>
          <w:rFonts w:ascii="Arial" w:hAnsi="Arial" w:cs="Arial"/>
          <w:bCs/>
          <w:sz w:val="18"/>
          <w:szCs w:val="18"/>
          <w:lang w:eastAsia="ar-SA" w:bidi="en-US"/>
        </w:rPr>
        <w:t xml:space="preserve">       </w:t>
      </w:r>
    </w:p>
    <w:p w:rsidR="005D3A88" w:rsidRPr="00A94F69" w:rsidRDefault="005D3A88" w:rsidP="00A94F69">
      <w:pPr>
        <w:keepNext/>
        <w:spacing w:line="180" w:lineRule="exact"/>
        <w:outlineLvl w:val="3"/>
        <w:rPr>
          <w:rFonts w:ascii="Arial" w:hAnsi="Arial" w:cs="Arial"/>
          <w:bCs/>
          <w:sz w:val="18"/>
          <w:szCs w:val="18"/>
          <w:lang w:val="x-none" w:eastAsia="ar-SA" w:bidi="en-US"/>
        </w:rPr>
      </w:pPr>
      <w:r w:rsidRPr="00A94F69">
        <w:rPr>
          <w:rFonts w:ascii="Arial" w:hAnsi="Arial" w:cs="Arial"/>
          <w:bCs/>
          <w:sz w:val="18"/>
          <w:szCs w:val="18"/>
          <w:lang w:val="x-none" w:eastAsia="ar-SA" w:bidi="en-US"/>
        </w:rPr>
        <w:t>Статья 7. 2. Зона озелененных территорий общего пользования (Р2)</w:t>
      </w:r>
      <w:r w:rsidRPr="00A94F69">
        <w:rPr>
          <w:rFonts w:ascii="Arial" w:hAnsi="Arial" w:cs="Arial"/>
          <w:bCs/>
          <w:sz w:val="18"/>
          <w:szCs w:val="18"/>
          <w:lang w:val="x-none" w:eastAsia="ar-SA" w:bidi="en-US"/>
        </w:rPr>
        <w:tab/>
      </w:r>
    </w:p>
    <w:p w:rsidR="005D3A88" w:rsidRPr="00A94F69" w:rsidRDefault="005D3A88" w:rsidP="00A94F69">
      <w:pPr>
        <w:widowControl w:val="0"/>
        <w:spacing w:line="180" w:lineRule="exact"/>
        <w:ind w:firstLine="708"/>
        <w:jc w:val="both"/>
        <w:rPr>
          <w:rFonts w:ascii="Arial" w:hAnsi="Arial" w:cs="Arial"/>
          <w:iCs/>
          <w:snapToGrid w:val="0"/>
          <w:sz w:val="18"/>
          <w:szCs w:val="18"/>
        </w:rPr>
      </w:pPr>
      <w:r w:rsidRPr="00A94F69">
        <w:rPr>
          <w:rFonts w:ascii="Arial" w:hAnsi="Arial" w:cs="Arial"/>
          <w:iCs/>
          <w:sz w:val="18"/>
          <w:szCs w:val="18"/>
        </w:rPr>
        <w:t>1. Зона озелененных территорий общего пользования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w:t>
      </w:r>
      <w:r w:rsidRPr="00A94F69">
        <w:rPr>
          <w:rFonts w:ascii="Arial" w:hAnsi="Arial" w:cs="Arial"/>
          <w:iCs/>
          <w:snapToGrid w:val="0"/>
          <w:sz w:val="18"/>
          <w:szCs w:val="18"/>
        </w:rPr>
        <w:t xml:space="preserve"> </w:t>
      </w:r>
    </w:p>
    <w:p w:rsidR="005D3A88" w:rsidRPr="00A94F69" w:rsidRDefault="005D3A88" w:rsidP="00A94F69">
      <w:pPr>
        <w:widowControl w:val="0"/>
        <w:spacing w:line="180" w:lineRule="exact"/>
        <w:ind w:firstLine="708"/>
        <w:jc w:val="both"/>
        <w:rPr>
          <w:rFonts w:ascii="Arial" w:hAnsi="Arial" w:cs="Arial"/>
          <w:iCs/>
          <w:snapToGrid w:val="0"/>
          <w:sz w:val="18"/>
          <w:szCs w:val="18"/>
        </w:rPr>
      </w:pPr>
    </w:p>
    <w:p w:rsidR="005D3A88" w:rsidRPr="00A94F69" w:rsidRDefault="005D3A88" w:rsidP="00A94F69">
      <w:pPr>
        <w:widowControl w:val="0"/>
        <w:spacing w:line="180" w:lineRule="exact"/>
        <w:ind w:firstLine="709"/>
        <w:jc w:val="center"/>
        <w:rPr>
          <w:rFonts w:ascii="Arial" w:eastAsia="Cambria" w:hAnsi="Arial" w:cs="Arial"/>
          <w:sz w:val="18"/>
          <w:szCs w:val="18"/>
        </w:rPr>
      </w:pPr>
      <w:r w:rsidRPr="00A94F69">
        <w:rPr>
          <w:rFonts w:ascii="Arial" w:eastAsia="Cambria" w:hAnsi="Arial" w:cs="Arial"/>
          <w:sz w:val="18"/>
          <w:szCs w:val="18"/>
        </w:rPr>
        <w:t>Основные виды разрешённого использования земельных участков зоны Р</w:t>
      </w:r>
      <w:proofErr w:type="gramStart"/>
      <w:r w:rsidRPr="00A94F69">
        <w:rPr>
          <w:rFonts w:ascii="Arial" w:eastAsia="Cambria" w:hAnsi="Arial" w:cs="Arial"/>
          <w:sz w:val="18"/>
          <w:szCs w:val="18"/>
        </w:rPr>
        <w:t>2</w:t>
      </w:r>
      <w:proofErr w:type="gramEnd"/>
    </w:p>
    <w:tbl>
      <w:tblPr>
        <w:tblW w:w="4833"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5"/>
        <w:gridCol w:w="1841"/>
        <w:gridCol w:w="6945"/>
      </w:tblGrid>
      <w:tr w:rsidR="005D3A88" w:rsidRPr="00A94F69" w:rsidTr="00EE6ACF">
        <w:trPr>
          <w:trHeight w:val="180"/>
        </w:trPr>
        <w:tc>
          <w:tcPr>
            <w:tcW w:w="572" w:type="pct"/>
            <w:shd w:val="clear" w:color="auto" w:fill="FEFEFE"/>
            <w:tcMar>
              <w:top w:w="0" w:type="dxa"/>
              <w:left w:w="100" w:type="dxa"/>
              <w:bottom w:w="0" w:type="dxa"/>
              <w:right w:w="100" w:type="dxa"/>
            </w:tcMar>
          </w:tcPr>
          <w:p w:rsidR="005D3A88" w:rsidRPr="00A94F69" w:rsidRDefault="005D3A88" w:rsidP="00833558">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Код классификатора</w:t>
            </w:r>
          </w:p>
        </w:tc>
        <w:tc>
          <w:tcPr>
            <w:tcW w:w="928" w:type="pct"/>
            <w:shd w:val="clear" w:color="auto" w:fill="FEFEFE"/>
            <w:tcMar>
              <w:top w:w="0" w:type="dxa"/>
              <w:left w:w="100" w:type="dxa"/>
              <w:bottom w:w="0" w:type="dxa"/>
              <w:right w:w="100" w:type="dxa"/>
            </w:tcMar>
          </w:tcPr>
          <w:p w:rsidR="005D3A88" w:rsidRPr="00A94F69" w:rsidRDefault="005D3A88" w:rsidP="00833558">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наименование вида разрешенного использования</w:t>
            </w:r>
          </w:p>
        </w:tc>
        <w:tc>
          <w:tcPr>
            <w:tcW w:w="3500" w:type="pct"/>
            <w:shd w:val="clear" w:color="auto" w:fill="FEFEFE"/>
            <w:tcMar>
              <w:top w:w="0" w:type="dxa"/>
              <w:left w:w="100" w:type="dxa"/>
              <w:bottom w:w="0" w:type="dxa"/>
              <w:right w:w="100" w:type="dxa"/>
            </w:tcMar>
          </w:tcPr>
          <w:p w:rsidR="005D3A88" w:rsidRPr="00A94F69" w:rsidRDefault="005D3A88" w:rsidP="00833558">
            <w:pPr>
              <w:keepNext/>
              <w:spacing w:line="180" w:lineRule="exact"/>
              <w:jc w:val="both"/>
              <w:outlineLvl w:val="3"/>
              <w:rPr>
                <w:rFonts w:ascii="Arial" w:hAnsi="Arial" w:cs="Arial"/>
                <w:bCs/>
                <w:sz w:val="18"/>
                <w:szCs w:val="18"/>
                <w:lang w:val="x-none" w:eastAsia="ar-SA" w:bidi="en-US"/>
              </w:rPr>
            </w:pPr>
            <w:r w:rsidRPr="00A94F69">
              <w:rPr>
                <w:rFonts w:ascii="Arial" w:eastAsia="Cambria" w:hAnsi="Arial" w:cs="Arial"/>
                <w:sz w:val="18"/>
                <w:szCs w:val="18"/>
              </w:rPr>
              <w:t xml:space="preserve">описание вида </w:t>
            </w:r>
            <w:proofErr w:type="spellStart"/>
            <w:r w:rsidRPr="00A94F69">
              <w:rPr>
                <w:rFonts w:ascii="Arial" w:eastAsia="Cambria" w:hAnsi="Arial" w:cs="Arial"/>
                <w:sz w:val="18"/>
                <w:szCs w:val="18"/>
              </w:rPr>
              <w:t>ра</w:t>
            </w:r>
            <w:proofErr w:type="spellEnd"/>
            <w:r w:rsidRPr="00A94F69">
              <w:rPr>
                <w:rFonts w:ascii="Arial" w:hAnsi="Arial" w:cs="Arial"/>
                <w:bCs/>
                <w:sz w:val="18"/>
                <w:szCs w:val="18"/>
                <w:lang w:val="x-none" w:eastAsia="ar-SA" w:bidi="en-US"/>
              </w:rPr>
              <w:t xml:space="preserve"> Статья 7. 2. Зона озелененных территорий общего пользования (Р2)</w:t>
            </w:r>
            <w:r w:rsidRPr="00A94F69">
              <w:rPr>
                <w:rFonts w:ascii="Arial" w:hAnsi="Arial" w:cs="Arial"/>
                <w:bCs/>
                <w:sz w:val="18"/>
                <w:szCs w:val="18"/>
                <w:lang w:val="x-none" w:eastAsia="ar-SA" w:bidi="en-US"/>
              </w:rPr>
              <w:tab/>
            </w:r>
          </w:p>
          <w:p w:rsidR="005D3A88" w:rsidRPr="00447D47" w:rsidRDefault="005D3A88" w:rsidP="00447D47">
            <w:pPr>
              <w:widowControl w:val="0"/>
              <w:spacing w:line="180" w:lineRule="exact"/>
              <w:ind w:firstLine="708"/>
              <w:jc w:val="both"/>
              <w:rPr>
                <w:rFonts w:ascii="Arial" w:hAnsi="Arial" w:cs="Arial"/>
                <w:iCs/>
                <w:snapToGrid w:val="0"/>
                <w:sz w:val="18"/>
                <w:szCs w:val="18"/>
              </w:rPr>
            </w:pPr>
            <w:r w:rsidRPr="00A94F69">
              <w:rPr>
                <w:rFonts w:ascii="Arial" w:hAnsi="Arial" w:cs="Arial"/>
                <w:iCs/>
                <w:sz w:val="18"/>
                <w:szCs w:val="18"/>
              </w:rPr>
              <w:t>1. Зона озелененных территорий общего пользования выделена для обеспечения правовых условий сохранения и использования существующего природного ландшафта и создания эколо</w:t>
            </w:r>
            <w:r w:rsidR="00447D47">
              <w:rPr>
                <w:rFonts w:ascii="Arial" w:hAnsi="Arial" w:cs="Arial"/>
                <w:iCs/>
                <w:sz w:val="18"/>
                <w:szCs w:val="18"/>
              </w:rPr>
              <w:t xml:space="preserve">гически чистой окружающей среды </w:t>
            </w:r>
            <w:r w:rsidR="00447D47">
              <w:rPr>
                <w:rFonts w:ascii="Arial" w:eastAsia="Cambria" w:hAnsi="Arial" w:cs="Arial"/>
                <w:sz w:val="18"/>
                <w:szCs w:val="18"/>
              </w:rPr>
              <w:t>ра</w:t>
            </w:r>
            <w:r w:rsidRPr="00A94F69">
              <w:rPr>
                <w:rFonts w:ascii="Arial" w:eastAsia="Cambria" w:hAnsi="Arial" w:cs="Arial"/>
                <w:sz w:val="18"/>
                <w:szCs w:val="18"/>
              </w:rPr>
              <w:t>зрешенного использования</w:t>
            </w:r>
          </w:p>
        </w:tc>
      </w:tr>
      <w:tr w:rsidR="005D3A88" w:rsidRPr="00A94F69" w:rsidTr="00EE6ACF">
        <w:trPr>
          <w:trHeight w:val="63"/>
        </w:trPr>
        <w:tc>
          <w:tcPr>
            <w:tcW w:w="572"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3.6.2</w:t>
            </w:r>
          </w:p>
        </w:tc>
        <w:tc>
          <w:tcPr>
            <w:tcW w:w="928"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Парки культуры и отдыха</w:t>
            </w:r>
          </w:p>
        </w:tc>
        <w:tc>
          <w:tcPr>
            <w:tcW w:w="3500" w:type="pct"/>
            <w:shd w:val="clear" w:color="auto" w:fill="FEFEFE"/>
            <w:tcMar>
              <w:top w:w="0" w:type="dxa"/>
              <w:left w:w="100" w:type="dxa"/>
              <w:bottom w:w="0" w:type="dxa"/>
              <w:right w:w="100" w:type="dxa"/>
            </w:tcMar>
            <w:vAlign w:val="center"/>
          </w:tcPr>
          <w:p w:rsidR="005D3A88" w:rsidRPr="00A94F69" w:rsidRDefault="005D3A88" w:rsidP="00833558">
            <w:pPr>
              <w:widowControl w:val="0"/>
              <w:pBdr>
                <w:top w:val="nil"/>
                <w:left w:val="nil"/>
                <w:bottom w:val="nil"/>
                <w:right w:val="nil"/>
                <w:between w:val="nil"/>
                <w:bar w:val="nil"/>
              </w:pBdr>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размещение парков культуры и отдыха</w:t>
            </w:r>
          </w:p>
        </w:tc>
      </w:tr>
      <w:tr w:rsidR="005D3A88" w:rsidRPr="00A94F69" w:rsidTr="00EE6ACF">
        <w:trPr>
          <w:trHeight w:val="320"/>
        </w:trPr>
        <w:tc>
          <w:tcPr>
            <w:tcW w:w="572"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5.0</w:t>
            </w:r>
          </w:p>
        </w:tc>
        <w:tc>
          <w:tcPr>
            <w:tcW w:w="928" w:type="pct"/>
            <w:shd w:val="clear" w:color="auto" w:fill="FEFEFE"/>
            <w:tcMar>
              <w:top w:w="0" w:type="dxa"/>
              <w:left w:w="100" w:type="dxa"/>
              <w:bottom w:w="0" w:type="dxa"/>
              <w:right w:w="100" w:type="dxa"/>
            </w:tcMar>
          </w:tcPr>
          <w:p w:rsidR="005D3A88" w:rsidRPr="00A94F69" w:rsidRDefault="005D3A88" w:rsidP="00833558">
            <w:pPr>
              <w:widowControl w:val="0"/>
              <w:autoSpaceDE w:val="0"/>
              <w:autoSpaceDN w:val="0"/>
              <w:adjustRightInd w:val="0"/>
              <w:spacing w:line="180" w:lineRule="exact"/>
              <w:jc w:val="both"/>
              <w:rPr>
                <w:rFonts w:ascii="Arial" w:hAnsi="Arial" w:cs="Arial"/>
                <w:sz w:val="18"/>
                <w:szCs w:val="18"/>
              </w:rPr>
            </w:pPr>
            <w:r w:rsidRPr="00A94F69">
              <w:rPr>
                <w:rFonts w:ascii="Arial" w:hAnsi="Arial" w:cs="Arial"/>
                <w:sz w:val="18"/>
                <w:szCs w:val="18"/>
              </w:rPr>
              <w:t>Отдых (рекреация)</w:t>
            </w:r>
          </w:p>
        </w:tc>
        <w:tc>
          <w:tcPr>
            <w:tcW w:w="3500" w:type="pct"/>
            <w:shd w:val="clear" w:color="auto" w:fill="FEFEFE"/>
            <w:tcMar>
              <w:top w:w="0" w:type="dxa"/>
              <w:left w:w="100" w:type="dxa"/>
              <w:bottom w:w="0" w:type="dxa"/>
              <w:right w:w="100" w:type="dxa"/>
            </w:tcMar>
          </w:tcPr>
          <w:p w:rsidR="005D3A88" w:rsidRPr="00A94F69" w:rsidRDefault="005D3A88" w:rsidP="00833558">
            <w:pPr>
              <w:widowControl w:val="0"/>
              <w:autoSpaceDE w:val="0"/>
              <w:autoSpaceDN w:val="0"/>
              <w:adjustRightInd w:val="0"/>
              <w:spacing w:line="180" w:lineRule="exact"/>
              <w:jc w:val="both"/>
              <w:rPr>
                <w:rFonts w:ascii="Arial" w:hAnsi="Arial" w:cs="Arial"/>
                <w:sz w:val="18"/>
                <w:szCs w:val="18"/>
              </w:rPr>
            </w:pPr>
            <w:r w:rsidRPr="00A94F69">
              <w:rPr>
                <w:rFonts w:ascii="Arial" w:hAnsi="Arial" w:cs="Arial"/>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D3A88" w:rsidRPr="00A94F69" w:rsidRDefault="005D3A88" w:rsidP="00833558">
            <w:pPr>
              <w:widowControl w:val="0"/>
              <w:autoSpaceDE w:val="0"/>
              <w:autoSpaceDN w:val="0"/>
              <w:adjustRightInd w:val="0"/>
              <w:spacing w:line="180" w:lineRule="exact"/>
              <w:jc w:val="both"/>
              <w:rPr>
                <w:rFonts w:ascii="Arial" w:hAnsi="Arial" w:cs="Arial"/>
                <w:sz w:val="18"/>
                <w:szCs w:val="18"/>
              </w:rPr>
            </w:pPr>
            <w:r w:rsidRPr="00A94F69">
              <w:rPr>
                <w:rFonts w:ascii="Arial" w:hAnsi="Arial" w:cs="Arial"/>
                <w:sz w:val="18"/>
                <w:szCs w:val="1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5D3A88" w:rsidRPr="00A94F69" w:rsidRDefault="005D3A88" w:rsidP="00833558">
            <w:pPr>
              <w:widowControl w:val="0"/>
              <w:autoSpaceDE w:val="0"/>
              <w:autoSpaceDN w:val="0"/>
              <w:adjustRightInd w:val="0"/>
              <w:spacing w:line="180" w:lineRule="exact"/>
              <w:jc w:val="both"/>
              <w:rPr>
                <w:rFonts w:ascii="Arial" w:hAnsi="Arial" w:cs="Arial"/>
                <w:sz w:val="18"/>
                <w:szCs w:val="18"/>
              </w:rPr>
            </w:pPr>
            <w:r w:rsidRPr="00A94F69">
              <w:rPr>
                <w:rFonts w:ascii="Arial" w:hAnsi="Arial" w:cs="Arial"/>
                <w:sz w:val="18"/>
                <w:szCs w:val="18"/>
              </w:rPr>
              <w:t xml:space="preserve">Содержание данного вида разрешенного использования включает в себя содержание видов разрешенного использования с </w:t>
            </w:r>
            <w:hyperlink r:id="rId51" w:anchor="sub_1051" w:history="1">
              <w:r w:rsidRPr="00A94F69">
                <w:rPr>
                  <w:rFonts w:ascii="Arial" w:hAnsi="Arial" w:cs="Arial"/>
                  <w:sz w:val="18"/>
                  <w:szCs w:val="18"/>
                </w:rPr>
                <w:t>кодами 5.1 - 5.5</w:t>
              </w:r>
            </w:hyperlink>
          </w:p>
        </w:tc>
      </w:tr>
      <w:tr w:rsidR="005D3A88" w:rsidRPr="00A94F69" w:rsidTr="00EE6ACF">
        <w:trPr>
          <w:trHeight w:val="180"/>
        </w:trPr>
        <w:tc>
          <w:tcPr>
            <w:tcW w:w="572"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5.1.3</w:t>
            </w:r>
          </w:p>
        </w:tc>
        <w:tc>
          <w:tcPr>
            <w:tcW w:w="928"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Площадки для занятий спортом</w:t>
            </w:r>
          </w:p>
        </w:tc>
        <w:tc>
          <w:tcPr>
            <w:tcW w:w="3500"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D3A88" w:rsidRPr="00A94F69" w:rsidTr="00EE6ACF">
        <w:trPr>
          <w:trHeight w:val="180"/>
        </w:trPr>
        <w:tc>
          <w:tcPr>
            <w:tcW w:w="572"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5.1.4</w:t>
            </w:r>
          </w:p>
        </w:tc>
        <w:tc>
          <w:tcPr>
            <w:tcW w:w="928"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Оборудованные площадки для занятий спортом</w:t>
            </w:r>
          </w:p>
        </w:tc>
        <w:tc>
          <w:tcPr>
            <w:tcW w:w="3500"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5D3A88" w:rsidRPr="00A94F69" w:rsidTr="00EE6ACF">
        <w:trPr>
          <w:trHeight w:val="124"/>
        </w:trPr>
        <w:tc>
          <w:tcPr>
            <w:tcW w:w="572"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9.3</w:t>
            </w:r>
          </w:p>
        </w:tc>
        <w:tc>
          <w:tcPr>
            <w:tcW w:w="928"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Историко-культурная деятельность</w:t>
            </w:r>
          </w:p>
        </w:tc>
        <w:tc>
          <w:tcPr>
            <w:tcW w:w="3500"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autoSpaceDE w:val="0"/>
              <w:autoSpaceDN w:val="0"/>
              <w:adjustRightInd w:val="0"/>
              <w:spacing w:line="180" w:lineRule="exact"/>
              <w:jc w:val="both"/>
              <w:rPr>
                <w:rFonts w:ascii="Arial" w:hAnsi="Arial" w:cs="Arial"/>
                <w:kern w:val="1"/>
                <w:sz w:val="18"/>
                <w:szCs w:val="18"/>
                <w:bdr w:val="nil"/>
                <w:lang w:bidi="en-US"/>
              </w:rPr>
            </w:pPr>
            <w:r w:rsidRPr="00A94F69">
              <w:rPr>
                <w:rFonts w:ascii="Arial" w:hAnsi="Arial" w:cs="Arial"/>
                <w:kern w:val="1"/>
                <w:sz w:val="18"/>
                <w:szCs w:val="18"/>
                <w:bdr w:val="nil"/>
                <w:lang w:bidi="en-U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хозяйственная деятельность, являющаяся историческим промыслом или ремеслом; </w:t>
            </w:r>
          </w:p>
          <w:p w:rsidR="005D3A88" w:rsidRPr="00A94F69" w:rsidRDefault="005D3A88" w:rsidP="00833558">
            <w:pPr>
              <w:widowControl w:val="0"/>
              <w:pBdr>
                <w:top w:val="nil"/>
                <w:left w:val="nil"/>
                <w:bottom w:val="nil"/>
                <w:right w:val="nil"/>
                <w:between w:val="nil"/>
                <w:bar w:val="nil"/>
              </w:pBdr>
              <w:autoSpaceDE w:val="0"/>
              <w:autoSpaceDN w:val="0"/>
              <w:adjustRightInd w:val="0"/>
              <w:spacing w:line="180" w:lineRule="exact"/>
              <w:jc w:val="both"/>
              <w:rPr>
                <w:rFonts w:ascii="Arial" w:hAnsi="Arial" w:cs="Arial"/>
                <w:kern w:val="1"/>
                <w:sz w:val="18"/>
                <w:szCs w:val="18"/>
                <w:bdr w:val="nil"/>
                <w:lang w:bidi="en-US"/>
              </w:rPr>
            </w:pPr>
            <w:r w:rsidRPr="00A94F69">
              <w:rPr>
                <w:rFonts w:ascii="Arial" w:hAnsi="Arial" w:cs="Arial"/>
                <w:kern w:val="1"/>
                <w:sz w:val="18"/>
                <w:szCs w:val="18"/>
                <w:bdr w:val="nil"/>
                <w:lang w:bidi="en-US"/>
              </w:rPr>
              <w:t>хозяйственная деятельность, обеспечивающая познавательный туризм</w:t>
            </w:r>
          </w:p>
        </w:tc>
      </w:tr>
      <w:tr w:rsidR="005D3A88" w:rsidRPr="00A94F69" w:rsidTr="00EE6ACF">
        <w:trPr>
          <w:trHeight w:val="252"/>
        </w:trPr>
        <w:tc>
          <w:tcPr>
            <w:tcW w:w="572" w:type="pct"/>
            <w:shd w:val="clear" w:color="auto" w:fill="FEFEFE"/>
            <w:tcMar>
              <w:top w:w="0" w:type="dxa"/>
              <w:left w:w="100" w:type="dxa"/>
              <w:bottom w:w="0" w:type="dxa"/>
              <w:right w:w="100" w:type="dxa"/>
            </w:tcMar>
          </w:tcPr>
          <w:p w:rsidR="005D3A88" w:rsidRPr="00A94F69" w:rsidRDefault="005D3A88" w:rsidP="00833558">
            <w:pPr>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12.0.1</w:t>
            </w:r>
          </w:p>
        </w:tc>
        <w:tc>
          <w:tcPr>
            <w:tcW w:w="928"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Улично-дорожная сеть</w:t>
            </w:r>
          </w:p>
        </w:tc>
        <w:tc>
          <w:tcPr>
            <w:tcW w:w="3500"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94F69">
              <w:rPr>
                <w:rFonts w:ascii="Arial" w:eastAsia="Arial Unicode MS" w:hAnsi="Arial" w:cs="Arial"/>
                <w:sz w:val="18"/>
                <w:szCs w:val="18"/>
                <w:bdr w:val="nil"/>
              </w:rPr>
              <w:t>велотранспортной</w:t>
            </w:r>
            <w:proofErr w:type="spellEnd"/>
            <w:r w:rsidRPr="00A94F69">
              <w:rPr>
                <w:rFonts w:ascii="Arial" w:eastAsia="Arial Unicode MS" w:hAnsi="Arial" w:cs="Arial"/>
                <w:sz w:val="18"/>
                <w:szCs w:val="18"/>
                <w:bdr w:val="nil"/>
              </w:rPr>
              <w:t xml:space="preserve"> и инженерной инфраструктуры;</w:t>
            </w:r>
          </w:p>
          <w:p w:rsidR="005D3A88" w:rsidRPr="00A94F69" w:rsidRDefault="005D3A88" w:rsidP="0083355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размещение придорожных стоянок (парковок) транспортных сре</w:t>
            </w:r>
            <w:proofErr w:type="gramStart"/>
            <w:r w:rsidRPr="00A94F69">
              <w:rPr>
                <w:rFonts w:ascii="Arial" w:eastAsia="Arial Unicode MS" w:hAnsi="Arial" w:cs="Arial"/>
                <w:sz w:val="18"/>
                <w:szCs w:val="18"/>
                <w:bdr w:val="nil"/>
              </w:rPr>
              <w:t>дств в гр</w:t>
            </w:r>
            <w:proofErr w:type="gramEnd"/>
            <w:r w:rsidRPr="00A94F69">
              <w:rPr>
                <w:rFonts w:ascii="Arial" w:eastAsia="Arial Unicode MS" w:hAnsi="Arial" w:cs="Arial"/>
                <w:sz w:val="18"/>
                <w:szCs w:val="18"/>
                <w:bdr w:val="nil"/>
              </w:rPr>
              <w:t xml:space="preserve">аницах городских улиц и дорог, за исключением предусмотренных видами разрешенного использования с </w:t>
            </w:r>
            <w:hyperlink w:anchor="Par186" w:tooltip="2.7.1" w:history="1">
              <w:r w:rsidRPr="00A94F69">
                <w:rPr>
                  <w:rFonts w:ascii="Arial" w:eastAsia="Arial Unicode MS" w:hAnsi="Arial" w:cs="Arial"/>
                  <w:sz w:val="18"/>
                  <w:szCs w:val="18"/>
                  <w:bdr w:val="nil"/>
                </w:rPr>
                <w:t>кодами 2.7.1</w:t>
              </w:r>
            </w:hyperlink>
            <w:r w:rsidRPr="00A94F69">
              <w:rPr>
                <w:rFonts w:ascii="Arial" w:eastAsia="Arial Unicode MS" w:hAnsi="Arial" w:cs="Arial"/>
                <w:sz w:val="18"/>
                <w:szCs w:val="18"/>
                <w:bdr w:val="nil"/>
              </w:rPr>
              <w:t xml:space="preserve">, </w:t>
            </w:r>
            <w:hyperlink w:anchor="Par382" w:tooltip="4.9" w:history="1">
              <w:r w:rsidRPr="00A94F69">
                <w:rPr>
                  <w:rFonts w:ascii="Arial" w:eastAsia="Arial Unicode MS" w:hAnsi="Arial" w:cs="Arial"/>
                  <w:sz w:val="18"/>
                  <w:szCs w:val="18"/>
                  <w:bdr w:val="nil"/>
                </w:rPr>
                <w:t>4.9</w:t>
              </w:r>
            </w:hyperlink>
            <w:r w:rsidRPr="00A94F69">
              <w:rPr>
                <w:rFonts w:ascii="Arial" w:eastAsia="Arial Unicode MS" w:hAnsi="Arial" w:cs="Arial"/>
                <w:sz w:val="18"/>
                <w:szCs w:val="18"/>
                <w:bdr w:val="nil"/>
              </w:rPr>
              <w:t xml:space="preserve">, </w:t>
            </w:r>
            <w:hyperlink w:anchor="Par567" w:tooltip="7.2.3" w:history="1">
              <w:r w:rsidRPr="00A94F69">
                <w:rPr>
                  <w:rFonts w:ascii="Arial" w:eastAsia="Arial Unicode MS" w:hAnsi="Arial" w:cs="Arial"/>
                  <w:sz w:val="18"/>
                  <w:szCs w:val="18"/>
                  <w:bdr w:val="nil"/>
                </w:rPr>
                <w:t>7.2.3</w:t>
              </w:r>
            </w:hyperlink>
            <w:r w:rsidRPr="00A94F69">
              <w:rPr>
                <w:rFonts w:ascii="Arial" w:eastAsia="Arial Unicode MS" w:hAnsi="Arial" w:cs="Arial"/>
                <w:sz w:val="18"/>
                <w:szCs w:val="18"/>
                <w:bdr w:val="nil"/>
              </w:rPr>
              <w:t>, а также некапитальных сооружений, предназначенных для охраны транспортных средств</w:t>
            </w:r>
          </w:p>
        </w:tc>
      </w:tr>
      <w:tr w:rsidR="005D3A88" w:rsidRPr="00A94F69" w:rsidTr="00EE6ACF">
        <w:trPr>
          <w:trHeight w:val="632"/>
        </w:trPr>
        <w:tc>
          <w:tcPr>
            <w:tcW w:w="572" w:type="pct"/>
            <w:shd w:val="clear" w:color="auto" w:fill="FEFEFE"/>
            <w:tcMar>
              <w:top w:w="0" w:type="dxa"/>
              <w:left w:w="100" w:type="dxa"/>
              <w:bottom w:w="0" w:type="dxa"/>
              <w:right w:w="100" w:type="dxa"/>
            </w:tcMar>
          </w:tcPr>
          <w:p w:rsidR="005D3A88" w:rsidRPr="00A94F69" w:rsidRDefault="005D3A88" w:rsidP="00833558">
            <w:pPr>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12.0.2</w:t>
            </w:r>
          </w:p>
        </w:tc>
        <w:tc>
          <w:tcPr>
            <w:tcW w:w="928"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Благоустройство территории</w:t>
            </w:r>
          </w:p>
        </w:tc>
        <w:tc>
          <w:tcPr>
            <w:tcW w:w="3500"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D3A88" w:rsidRPr="00A94F69" w:rsidTr="00EE6ACF">
        <w:trPr>
          <w:trHeight w:val="632"/>
        </w:trPr>
        <w:tc>
          <w:tcPr>
            <w:tcW w:w="572" w:type="pct"/>
            <w:shd w:val="clear" w:color="auto" w:fill="FEFEFE"/>
            <w:tcMar>
              <w:top w:w="0" w:type="dxa"/>
              <w:left w:w="100" w:type="dxa"/>
              <w:bottom w:w="0" w:type="dxa"/>
              <w:right w:w="100" w:type="dxa"/>
            </w:tcMar>
          </w:tcPr>
          <w:p w:rsidR="005D3A88" w:rsidRPr="00A94F69" w:rsidRDefault="005D3A88" w:rsidP="00833558">
            <w:pPr>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lastRenderedPageBreak/>
              <w:t>13.1</w:t>
            </w:r>
          </w:p>
        </w:tc>
        <w:tc>
          <w:tcPr>
            <w:tcW w:w="928" w:type="pct"/>
            <w:shd w:val="clear" w:color="auto" w:fill="FEFEFE"/>
            <w:tcMar>
              <w:top w:w="0" w:type="dxa"/>
              <w:left w:w="100" w:type="dxa"/>
              <w:bottom w:w="0" w:type="dxa"/>
              <w:right w:w="100" w:type="dxa"/>
            </w:tcMar>
          </w:tcPr>
          <w:p w:rsidR="005D3A88" w:rsidRPr="00A94F69" w:rsidRDefault="005D3A88" w:rsidP="00833558">
            <w:pPr>
              <w:autoSpaceDE w:val="0"/>
              <w:autoSpaceDN w:val="0"/>
              <w:adjustRightInd w:val="0"/>
              <w:spacing w:line="180" w:lineRule="exact"/>
              <w:jc w:val="both"/>
              <w:rPr>
                <w:rFonts w:ascii="Arial" w:eastAsiaTheme="minorHAnsi" w:hAnsi="Arial" w:cs="Arial"/>
                <w:sz w:val="18"/>
                <w:szCs w:val="18"/>
                <w:lang w:eastAsia="en-US"/>
              </w:rPr>
            </w:pPr>
            <w:r w:rsidRPr="00A94F69">
              <w:rPr>
                <w:rFonts w:ascii="Arial" w:eastAsiaTheme="minorHAnsi" w:hAnsi="Arial" w:cs="Arial"/>
                <w:sz w:val="18"/>
                <w:szCs w:val="18"/>
                <w:lang w:eastAsia="en-US"/>
              </w:rPr>
              <w:t xml:space="preserve">Ведение огородничества </w:t>
            </w:r>
          </w:p>
        </w:tc>
        <w:tc>
          <w:tcPr>
            <w:tcW w:w="3500" w:type="pct"/>
            <w:shd w:val="clear" w:color="auto" w:fill="FEFEFE"/>
            <w:tcMar>
              <w:top w:w="0" w:type="dxa"/>
              <w:left w:w="100" w:type="dxa"/>
              <w:bottom w:w="0" w:type="dxa"/>
              <w:right w:w="100" w:type="dxa"/>
            </w:tcMar>
          </w:tcPr>
          <w:p w:rsidR="005D3A88" w:rsidRPr="00A94F69" w:rsidRDefault="005D3A88" w:rsidP="00833558">
            <w:pPr>
              <w:autoSpaceDE w:val="0"/>
              <w:autoSpaceDN w:val="0"/>
              <w:adjustRightInd w:val="0"/>
              <w:spacing w:line="180" w:lineRule="exact"/>
              <w:jc w:val="both"/>
              <w:rPr>
                <w:rFonts w:ascii="Arial" w:eastAsiaTheme="minorHAnsi" w:hAnsi="Arial" w:cs="Arial"/>
                <w:sz w:val="18"/>
                <w:szCs w:val="18"/>
                <w:lang w:eastAsia="en-US"/>
              </w:rPr>
            </w:pPr>
            <w:r w:rsidRPr="00A94F69">
              <w:rPr>
                <w:rFonts w:ascii="Arial" w:eastAsiaTheme="minorHAnsi" w:hAnsi="Arial" w:cs="Arial"/>
                <w:sz w:val="18"/>
                <w:szCs w:val="18"/>
                <w:lang w:eastAsia="en-US"/>
              </w:rPr>
              <w:t xml:space="preserve">осуществление отдыха и (или) выращивания гражданами для собственных нужд сельскохозяйственных культур; </w:t>
            </w:r>
          </w:p>
          <w:p w:rsidR="005D3A88" w:rsidRPr="00A94F69" w:rsidRDefault="005D3A88" w:rsidP="00833558">
            <w:pPr>
              <w:autoSpaceDE w:val="0"/>
              <w:autoSpaceDN w:val="0"/>
              <w:adjustRightInd w:val="0"/>
              <w:spacing w:line="180" w:lineRule="exact"/>
              <w:jc w:val="both"/>
              <w:rPr>
                <w:rFonts w:ascii="Arial" w:eastAsiaTheme="minorHAnsi" w:hAnsi="Arial" w:cs="Arial"/>
                <w:sz w:val="18"/>
                <w:szCs w:val="18"/>
                <w:lang w:eastAsia="en-US"/>
              </w:rPr>
            </w:pPr>
            <w:r w:rsidRPr="00A94F69">
              <w:rPr>
                <w:rFonts w:ascii="Arial" w:eastAsiaTheme="minorHAnsi" w:hAnsi="Arial" w:cs="Arial"/>
                <w:sz w:val="18"/>
                <w:szCs w:val="18"/>
                <w:lang w:eastAsia="en-US"/>
              </w:rPr>
              <w:t xml:space="preserve">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 </w:t>
            </w:r>
          </w:p>
        </w:tc>
      </w:tr>
    </w:tbl>
    <w:p w:rsidR="005D3A88" w:rsidRPr="00A94F69" w:rsidRDefault="005D3A88" w:rsidP="00A94F69">
      <w:pPr>
        <w:widowControl w:val="0"/>
        <w:spacing w:line="180" w:lineRule="exact"/>
        <w:ind w:firstLine="709"/>
        <w:jc w:val="center"/>
        <w:rPr>
          <w:rFonts w:ascii="Arial" w:eastAsia="Cambria" w:hAnsi="Arial" w:cs="Arial"/>
          <w:sz w:val="18"/>
          <w:szCs w:val="18"/>
        </w:rPr>
      </w:pPr>
    </w:p>
    <w:p w:rsidR="005D3A88" w:rsidRPr="00A94F69" w:rsidRDefault="005D3A88" w:rsidP="00A94F69">
      <w:pPr>
        <w:widowControl w:val="0"/>
        <w:spacing w:line="180" w:lineRule="exact"/>
        <w:ind w:firstLine="709"/>
        <w:jc w:val="center"/>
        <w:rPr>
          <w:rFonts w:ascii="Arial" w:eastAsia="Cambria" w:hAnsi="Arial" w:cs="Arial"/>
          <w:sz w:val="18"/>
          <w:szCs w:val="18"/>
        </w:rPr>
      </w:pPr>
      <w:r w:rsidRPr="00A94F69">
        <w:rPr>
          <w:rFonts w:ascii="Arial" w:eastAsia="Cambria" w:hAnsi="Arial" w:cs="Arial"/>
          <w:sz w:val="18"/>
          <w:szCs w:val="18"/>
        </w:rPr>
        <w:t>Условно-разрешённые виды разрешённого использования земельных участков зоны Р</w:t>
      </w:r>
      <w:proofErr w:type="gramStart"/>
      <w:r w:rsidRPr="00A94F69">
        <w:rPr>
          <w:rFonts w:ascii="Arial" w:eastAsia="Cambria" w:hAnsi="Arial" w:cs="Arial"/>
          <w:sz w:val="18"/>
          <w:szCs w:val="18"/>
        </w:rPr>
        <w:t>2</w:t>
      </w:r>
      <w:proofErr w:type="gramEnd"/>
    </w:p>
    <w:p w:rsidR="005D3A88" w:rsidRPr="00A94F69" w:rsidRDefault="005D3A88" w:rsidP="00A94F69">
      <w:pPr>
        <w:widowControl w:val="0"/>
        <w:spacing w:line="180" w:lineRule="exact"/>
        <w:ind w:firstLine="709"/>
        <w:jc w:val="center"/>
        <w:rPr>
          <w:rFonts w:ascii="Arial" w:eastAsia="Cambria" w:hAnsi="Arial" w:cs="Arial"/>
          <w:sz w:val="18"/>
          <w:szCs w:val="18"/>
        </w:rPr>
      </w:pPr>
    </w:p>
    <w:tbl>
      <w:tblPr>
        <w:tblW w:w="4834"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3"/>
        <w:gridCol w:w="1844"/>
        <w:gridCol w:w="6946"/>
      </w:tblGrid>
      <w:tr w:rsidR="005D3A88" w:rsidRPr="00A94F69" w:rsidTr="00EE6ACF">
        <w:trPr>
          <w:trHeight w:val="278"/>
        </w:trPr>
        <w:tc>
          <w:tcPr>
            <w:tcW w:w="571" w:type="pct"/>
            <w:shd w:val="clear" w:color="auto" w:fill="FEFEFE"/>
            <w:tcMar>
              <w:top w:w="0" w:type="dxa"/>
              <w:left w:w="100" w:type="dxa"/>
              <w:bottom w:w="0" w:type="dxa"/>
              <w:right w:w="100" w:type="dxa"/>
            </w:tcMar>
          </w:tcPr>
          <w:p w:rsidR="005D3A88" w:rsidRPr="00A94F69" w:rsidRDefault="005D3A88" w:rsidP="00A94F69">
            <w:pPr>
              <w:widowControl w:val="0"/>
              <w:spacing w:line="180" w:lineRule="exact"/>
              <w:jc w:val="center"/>
              <w:rPr>
                <w:rFonts w:ascii="Arial" w:eastAsia="Cambria" w:hAnsi="Arial" w:cs="Arial"/>
                <w:sz w:val="18"/>
                <w:szCs w:val="18"/>
              </w:rPr>
            </w:pPr>
            <w:r w:rsidRPr="00A94F69">
              <w:rPr>
                <w:rFonts w:ascii="Arial" w:eastAsia="Cambria" w:hAnsi="Arial" w:cs="Arial"/>
                <w:sz w:val="18"/>
                <w:szCs w:val="18"/>
              </w:rPr>
              <w:t>Код классификатора</w:t>
            </w:r>
          </w:p>
        </w:tc>
        <w:tc>
          <w:tcPr>
            <w:tcW w:w="929" w:type="pct"/>
            <w:shd w:val="clear" w:color="auto" w:fill="FEFEFE"/>
            <w:tcMar>
              <w:top w:w="0" w:type="dxa"/>
              <w:left w:w="100" w:type="dxa"/>
              <w:bottom w:w="0" w:type="dxa"/>
              <w:right w:w="100" w:type="dxa"/>
            </w:tcMar>
          </w:tcPr>
          <w:p w:rsidR="005D3A88" w:rsidRPr="00A94F69" w:rsidRDefault="005D3A88" w:rsidP="00A94F69">
            <w:pPr>
              <w:widowControl w:val="0"/>
              <w:spacing w:line="180" w:lineRule="exact"/>
              <w:jc w:val="center"/>
              <w:rPr>
                <w:rFonts w:ascii="Arial" w:eastAsia="Cambria" w:hAnsi="Arial" w:cs="Arial"/>
                <w:sz w:val="18"/>
                <w:szCs w:val="18"/>
              </w:rPr>
            </w:pPr>
            <w:r w:rsidRPr="00A94F69">
              <w:rPr>
                <w:rFonts w:ascii="Arial" w:eastAsia="Cambria" w:hAnsi="Arial" w:cs="Arial"/>
                <w:sz w:val="18"/>
                <w:szCs w:val="18"/>
              </w:rPr>
              <w:t>наименование вида разрешенного использования</w:t>
            </w:r>
          </w:p>
        </w:tc>
        <w:tc>
          <w:tcPr>
            <w:tcW w:w="3500" w:type="pct"/>
            <w:shd w:val="clear" w:color="auto" w:fill="FEFEFE"/>
            <w:tcMar>
              <w:top w:w="0" w:type="dxa"/>
              <w:left w:w="100" w:type="dxa"/>
              <w:bottom w:w="0" w:type="dxa"/>
              <w:right w:w="100" w:type="dxa"/>
            </w:tcMar>
          </w:tcPr>
          <w:p w:rsidR="005D3A88" w:rsidRPr="00A94F69" w:rsidRDefault="005D3A88" w:rsidP="00A94F69">
            <w:pPr>
              <w:widowControl w:val="0"/>
              <w:spacing w:line="180" w:lineRule="exact"/>
              <w:jc w:val="center"/>
              <w:rPr>
                <w:rFonts w:ascii="Arial" w:eastAsia="Cambria" w:hAnsi="Arial" w:cs="Arial"/>
                <w:sz w:val="18"/>
                <w:szCs w:val="18"/>
              </w:rPr>
            </w:pPr>
            <w:r w:rsidRPr="00A94F69">
              <w:rPr>
                <w:rFonts w:ascii="Arial" w:eastAsia="Cambria" w:hAnsi="Arial" w:cs="Arial"/>
                <w:sz w:val="18"/>
                <w:szCs w:val="18"/>
              </w:rPr>
              <w:t>описание вида разрешенного использования</w:t>
            </w:r>
          </w:p>
        </w:tc>
      </w:tr>
      <w:tr w:rsidR="005D3A88" w:rsidRPr="00A94F69" w:rsidTr="00EE6ACF">
        <w:trPr>
          <w:trHeight w:val="278"/>
        </w:trPr>
        <w:tc>
          <w:tcPr>
            <w:tcW w:w="571"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3.6.1</w:t>
            </w:r>
          </w:p>
        </w:tc>
        <w:tc>
          <w:tcPr>
            <w:tcW w:w="929"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Объекты культурно-досуговой деятельности</w:t>
            </w:r>
          </w:p>
        </w:tc>
        <w:tc>
          <w:tcPr>
            <w:tcW w:w="3500"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autoSpaceDE w:val="0"/>
              <w:autoSpaceDN w:val="0"/>
              <w:adjustRightInd w:val="0"/>
              <w:spacing w:line="180" w:lineRule="exact"/>
              <w:jc w:val="both"/>
              <w:rPr>
                <w:rFonts w:ascii="Arial" w:eastAsia="Arial Unicode MS" w:hAnsi="Arial" w:cs="Arial"/>
                <w:sz w:val="18"/>
                <w:szCs w:val="18"/>
                <w:bdr w:val="nil"/>
              </w:rPr>
            </w:pPr>
            <w:proofErr w:type="gramStart"/>
            <w:r w:rsidRPr="00A94F69">
              <w:rPr>
                <w:rFonts w:ascii="Arial" w:eastAsia="Arial Unicode MS" w:hAnsi="Arial" w:cs="Arial"/>
                <w:sz w:val="18"/>
                <w:szCs w:val="18"/>
                <w:bdr w:val="nil"/>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5D3A88" w:rsidRPr="00A94F69" w:rsidTr="00EE6ACF">
        <w:trPr>
          <w:trHeight w:val="278"/>
        </w:trPr>
        <w:tc>
          <w:tcPr>
            <w:tcW w:w="571"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3.6.3</w:t>
            </w:r>
          </w:p>
        </w:tc>
        <w:tc>
          <w:tcPr>
            <w:tcW w:w="929"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Цирки и зверинцы</w:t>
            </w:r>
          </w:p>
        </w:tc>
        <w:tc>
          <w:tcPr>
            <w:tcW w:w="3500"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5D3A88" w:rsidRPr="00A94F69" w:rsidTr="00EE6ACF">
        <w:trPr>
          <w:trHeight w:val="278"/>
        </w:trPr>
        <w:tc>
          <w:tcPr>
            <w:tcW w:w="571"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4.4</w:t>
            </w:r>
          </w:p>
        </w:tc>
        <w:tc>
          <w:tcPr>
            <w:tcW w:w="929"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Магазины</w:t>
            </w:r>
          </w:p>
        </w:tc>
        <w:tc>
          <w:tcPr>
            <w:tcW w:w="3500"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D3A88" w:rsidRPr="00A94F69" w:rsidTr="00EE6ACF">
        <w:trPr>
          <w:trHeight w:val="278"/>
        </w:trPr>
        <w:tc>
          <w:tcPr>
            <w:tcW w:w="571"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4.6</w:t>
            </w:r>
          </w:p>
        </w:tc>
        <w:tc>
          <w:tcPr>
            <w:tcW w:w="929"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Общественное питание</w:t>
            </w:r>
          </w:p>
        </w:tc>
        <w:tc>
          <w:tcPr>
            <w:tcW w:w="3500"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 xml:space="preserve">размещение </w:t>
            </w:r>
            <w:r w:rsidRPr="00A94F69">
              <w:rPr>
                <w:rFonts w:ascii="Arial" w:eastAsia="Arial Unicode MS" w:hAnsi="Arial" w:cs="Arial"/>
                <w:sz w:val="18"/>
                <w:szCs w:val="18"/>
                <w:bdr w:val="nil"/>
              </w:rPr>
              <w:t>объектов капитального строительства</w:t>
            </w:r>
            <w:r w:rsidRPr="00A94F69">
              <w:rPr>
                <w:rFonts w:ascii="Arial" w:eastAsia="Helvetica Neue Light" w:hAnsi="Arial" w:cs="Arial"/>
                <w:sz w:val="18"/>
                <w:szCs w:val="18"/>
                <w:bdr w:val="nil"/>
              </w:rPr>
              <w:t xml:space="preserve"> в целях устройства мест общественного питания (рестораны, кафе, столовые, закусочные, бары)</w:t>
            </w:r>
          </w:p>
        </w:tc>
      </w:tr>
      <w:tr w:rsidR="005D3A88" w:rsidRPr="00A94F69" w:rsidTr="00EE6ACF">
        <w:trPr>
          <w:trHeight w:val="278"/>
        </w:trPr>
        <w:tc>
          <w:tcPr>
            <w:tcW w:w="571"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4.8.1</w:t>
            </w:r>
          </w:p>
        </w:tc>
        <w:tc>
          <w:tcPr>
            <w:tcW w:w="929"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Развлекательные мероприятия</w:t>
            </w:r>
          </w:p>
        </w:tc>
        <w:tc>
          <w:tcPr>
            <w:tcW w:w="3500"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5D3A88" w:rsidRPr="00A94F69" w:rsidTr="00EE6ACF">
        <w:trPr>
          <w:trHeight w:val="278"/>
        </w:trPr>
        <w:tc>
          <w:tcPr>
            <w:tcW w:w="571"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5.1.3</w:t>
            </w:r>
          </w:p>
        </w:tc>
        <w:tc>
          <w:tcPr>
            <w:tcW w:w="929"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Площадки для занятий спортом</w:t>
            </w:r>
          </w:p>
        </w:tc>
        <w:tc>
          <w:tcPr>
            <w:tcW w:w="3500"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D3A88" w:rsidRPr="00A94F69" w:rsidTr="00EE6ACF">
        <w:trPr>
          <w:trHeight w:val="278"/>
        </w:trPr>
        <w:tc>
          <w:tcPr>
            <w:tcW w:w="571"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right" w:pos="1267"/>
                <w:tab w:val="right" w:pos="1333"/>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5.1.4</w:t>
            </w:r>
          </w:p>
        </w:tc>
        <w:tc>
          <w:tcPr>
            <w:tcW w:w="929"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Оборудованные площадки для занятий спортом</w:t>
            </w:r>
          </w:p>
        </w:tc>
        <w:tc>
          <w:tcPr>
            <w:tcW w:w="3500"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5D3A88" w:rsidRPr="00A94F69" w:rsidTr="00EE6ACF">
        <w:trPr>
          <w:trHeight w:val="567"/>
        </w:trPr>
        <w:tc>
          <w:tcPr>
            <w:tcW w:w="571"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5.2</w:t>
            </w:r>
          </w:p>
        </w:tc>
        <w:tc>
          <w:tcPr>
            <w:tcW w:w="929"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Природно-познавательный туризм</w:t>
            </w:r>
          </w:p>
        </w:tc>
        <w:tc>
          <w:tcPr>
            <w:tcW w:w="3500"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autoSpaceDE w:val="0"/>
              <w:autoSpaceDN w:val="0"/>
              <w:adjustRightInd w:val="0"/>
              <w:spacing w:line="180" w:lineRule="exact"/>
              <w:jc w:val="both"/>
              <w:rPr>
                <w:rFonts w:ascii="Arial" w:hAnsi="Arial" w:cs="Arial"/>
                <w:kern w:val="1"/>
                <w:sz w:val="18"/>
                <w:szCs w:val="18"/>
                <w:bdr w:val="nil"/>
                <w:lang w:bidi="en-US"/>
              </w:rPr>
            </w:pPr>
            <w:r w:rsidRPr="00A94F69">
              <w:rPr>
                <w:rFonts w:ascii="Arial" w:hAnsi="Arial" w:cs="Arial"/>
                <w:kern w:val="1"/>
                <w:sz w:val="18"/>
                <w:szCs w:val="18"/>
                <w:bdr w:val="nil"/>
                <w:lang w:bidi="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D3A88" w:rsidRPr="00A94F69" w:rsidRDefault="005D3A88" w:rsidP="00A94F69">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hAnsi="Arial" w:cs="Arial"/>
                <w:kern w:val="1"/>
                <w:sz w:val="18"/>
                <w:szCs w:val="18"/>
                <w:bdr w:val="nil"/>
                <w:lang w:bidi="en-US"/>
              </w:rPr>
              <w:t xml:space="preserve">осуществление необходимых природоохранных и </w:t>
            </w:r>
            <w:proofErr w:type="spellStart"/>
            <w:r w:rsidRPr="00A94F69">
              <w:rPr>
                <w:rFonts w:ascii="Arial" w:hAnsi="Arial" w:cs="Arial"/>
                <w:kern w:val="1"/>
                <w:sz w:val="18"/>
                <w:szCs w:val="18"/>
                <w:bdr w:val="nil"/>
                <w:lang w:bidi="en-US"/>
              </w:rPr>
              <w:t>природовосстановительных</w:t>
            </w:r>
            <w:proofErr w:type="spellEnd"/>
            <w:r w:rsidRPr="00A94F69">
              <w:rPr>
                <w:rFonts w:ascii="Arial" w:hAnsi="Arial" w:cs="Arial"/>
                <w:kern w:val="1"/>
                <w:sz w:val="18"/>
                <w:szCs w:val="18"/>
                <w:bdr w:val="nil"/>
                <w:lang w:bidi="en-US"/>
              </w:rPr>
              <w:t xml:space="preserve"> мероприятий</w:t>
            </w:r>
          </w:p>
        </w:tc>
      </w:tr>
    </w:tbl>
    <w:p w:rsidR="005D3A88" w:rsidRPr="00A94F69" w:rsidRDefault="005D3A88" w:rsidP="00A94F69">
      <w:pPr>
        <w:widowControl w:val="0"/>
        <w:pBdr>
          <w:top w:val="nil"/>
          <w:left w:val="nil"/>
          <w:bottom w:val="nil"/>
          <w:right w:val="nil"/>
          <w:between w:val="nil"/>
          <w:bar w:val="nil"/>
        </w:pBdr>
        <w:spacing w:line="180" w:lineRule="exact"/>
        <w:jc w:val="center"/>
        <w:rPr>
          <w:rFonts w:ascii="Arial" w:eastAsia="Helvetica Neue Light" w:hAnsi="Arial" w:cs="Arial"/>
          <w:sz w:val="18"/>
          <w:szCs w:val="18"/>
          <w:bdr w:val="nil"/>
        </w:rPr>
      </w:pPr>
    </w:p>
    <w:p w:rsidR="005D3A88" w:rsidRPr="00A94F69" w:rsidRDefault="005D3A88" w:rsidP="00A94F69">
      <w:pPr>
        <w:widowControl w:val="0"/>
        <w:pBdr>
          <w:top w:val="nil"/>
          <w:left w:val="nil"/>
          <w:bottom w:val="nil"/>
          <w:right w:val="nil"/>
          <w:between w:val="nil"/>
          <w:bar w:val="nil"/>
        </w:pBdr>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Вспомогательные виды разрешенного использования земельных участков зоны Р</w:t>
      </w:r>
      <w:proofErr w:type="gramStart"/>
      <w:r w:rsidRPr="00A94F69">
        <w:rPr>
          <w:rFonts w:ascii="Arial" w:eastAsia="Helvetica Neue Light" w:hAnsi="Arial" w:cs="Arial"/>
          <w:sz w:val="18"/>
          <w:szCs w:val="18"/>
          <w:bdr w:val="nil"/>
        </w:rPr>
        <w:t>2</w:t>
      </w:r>
      <w:proofErr w:type="gramEnd"/>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57CA2"/>
        <w:tblCellMar>
          <w:left w:w="0" w:type="dxa"/>
          <w:right w:w="0" w:type="dxa"/>
        </w:tblCellMar>
        <w:tblLook w:val="04A0" w:firstRow="1" w:lastRow="0" w:firstColumn="1" w:lastColumn="0" w:noHBand="0" w:noVBand="1"/>
      </w:tblPr>
      <w:tblGrid>
        <w:gridCol w:w="1701"/>
        <w:gridCol w:w="1560"/>
        <w:gridCol w:w="6662"/>
      </w:tblGrid>
      <w:tr w:rsidR="005D3A88" w:rsidRPr="00A94F69" w:rsidTr="00833558">
        <w:trPr>
          <w:trHeight w:val="623"/>
        </w:trPr>
        <w:tc>
          <w:tcPr>
            <w:tcW w:w="1701" w:type="dxa"/>
            <w:shd w:val="clear" w:color="auto" w:fill="auto"/>
            <w:tcMar>
              <w:top w:w="80" w:type="dxa"/>
              <w:left w:w="80" w:type="dxa"/>
              <w:bottom w:w="80" w:type="dxa"/>
              <w:right w:w="80" w:type="dxa"/>
            </w:tcMar>
          </w:tcPr>
          <w:p w:rsidR="005D3A88" w:rsidRPr="00A94F69" w:rsidRDefault="005D3A88" w:rsidP="00A94F69">
            <w:pPr>
              <w:widowControl w:val="0"/>
              <w:spacing w:line="180" w:lineRule="exact"/>
              <w:jc w:val="center"/>
              <w:rPr>
                <w:rFonts w:ascii="Arial" w:eastAsia="Cambria" w:hAnsi="Arial" w:cs="Arial"/>
                <w:sz w:val="18"/>
                <w:szCs w:val="18"/>
              </w:rPr>
            </w:pPr>
            <w:r w:rsidRPr="00A94F69">
              <w:rPr>
                <w:rFonts w:ascii="Arial" w:eastAsia="Cambria" w:hAnsi="Arial" w:cs="Arial"/>
                <w:sz w:val="18"/>
                <w:szCs w:val="18"/>
              </w:rPr>
              <w:t>Код классификатора</w:t>
            </w:r>
          </w:p>
        </w:tc>
        <w:tc>
          <w:tcPr>
            <w:tcW w:w="1560" w:type="dxa"/>
            <w:shd w:val="clear" w:color="auto" w:fill="auto"/>
            <w:tcMar>
              <w:top w:w="80" w:type="dxa"/>
              <w:left w:w="80" w:type="dxa"/>
              <w:bottom w:w="80" w:type="dxa"/>
              <w:right w:w="80" w:type="dxa"/>
            </w:tcMar>
          </w:tcPr>
          <w:p w:rsidR="005D3A88" w:rsidRPr="00A94F69" w:rsidRDefault="005D3A88" w:rsidP="00A94F69">
            <w:pPr>
              <w:widowControl w:val="0"/>
              <w:spacing w:line="180" w:lineRule="exact"/>
              <w:jc w:val="center"/>
              <w:rPr>
                <w:rFonts w:ascii="Arial" w:eastAsia="Cambria" w:hAnsi="Arial" w:cs="Arial"/>
                <w:sz w:val="18"/>
                <w:szCs w:val="18"/>
              </w:rPr>
            </w:pPr>
            <w:r w:rsidRPr="00A94F69">
              <w:rPr>
                <w:rFonts w:ascii="Arial" w:eastAsia="Cambria" w:hAnsi="Arial" w:cs="Arial"/>
                <w:sz w:val="18"/>
                <w:szCs w:val="18"/>
              </w:rPr>
              <w:t>наименование вида разрешенного использования</w:t>
            </w:r>
          </w:p>
        </w:tc>
        <w:tc>
          <w:tcPr>
            <w:tcW w:w="6662" w:type="dxa"/>
            <w:shd w:val="clear" w:color="auto" w:fill="auto"/>
            <w:tcMar>
              <w:top w:w="80" w:type="dxa"/>
              <w:left w:w="80" w:type="dxa"/>
              <w:bottom w:w="80" w:type="dxa"/>
              <w:right w:w="80" w:type="dxa"/>
            </w:tcMar>
          </w:tcPr>
          <w:p w:rsidR="005D3A88" w:rsidRPr="00A94F69" w:rsidRDefault="005D3A88" w:rsidP="00A94F69">
            <w:pPr>
              <w:widowControl w:val="0"/>
              <w:spacing w:line="180" w:lineRule="exact"/>
              <w:jc w:val="center"/>
              <w:rPr>
                <w:rFonts w:ascii="Arial" w:eastAsia="Cambria" w:hAnsi="Arial" w:cs="Arial"/>
                <w:sz w:val="18"/>
                <w:szCs w:val="18"/>
              </w:rPr>
            </w:pPr>
            <w:r w:rsidRPr="00A94F69">
              <w:rPr>
                <w:rFonts w:ascii="Arial" w:eastAsia="Cambria" w:hAnsi="Arial" w:cs="Arial"/>
                <w:sz w:val="18"/>
                <w:szCs w:val="18"/>
              </w:rPr>
              <w:t>описание вида разрешенного использования</w:t>
            </w:r>
          </w:p>
        </w:tc>
      </w:tr>
      <w:tr w:rsidR="005D3A88" w:rsidRPr="00A94F69" w:rsidTr="00833558">
        <w:trPr>
          <w:trHeight w:val="237"/>
        </w:trPr>
        <w:tc>
          <w:tcPr>
            <w:tcW w:w="9923" w:type="dxa"/>
            <w:gridSpan w:val="3"/>
            <w:shd w:val="clear" w:color="auto" w:fill="auto"/>
            <w:tcMar>
              <w:top w:w="80" w:type="dxa"/>
              <w:left w:w="80" w:type="dxa"/>
              <w:bottom w:w="80" w:type="dxa"/>
              <w:right w:w="80" w:type="dxa"/>
            </w:tcMar>
          </w:tcPr>
          <w:p w:rsidR="005D3A88" w:rsidRPr="00A94F69" w:rsidRDefault="005D3A88" w:rsidP="00A94F69">
            <w:pPr>
              <w:widowControl w:val="0"/>
              <w:spacing w:line="180" w:lineRule="exact"/>
              <w:jc w:val="center"/>
              <w:rPr>
                <w:rFonts w:ascii="Arial" w:eastAsia="Cambria" w:hAnsi="Arial" w:cs="Arial"/>
                <w:sz w:val="18"/>
                <w:szCs w:val="18"/>
              </w:rPr>
            </w:pPr>
            <w:r w:rsidRPr="00A94F69">
              <w:rPr>
                <w:rFonts w:ascii="Arial" w:eastAsia="Helvetica Neue Light" w:hAnsi="Arial" w:cs="Arial"/>
                <w:sz w:val="18"/>
                <w:szCs w:val="18"/>
                <w:bdr w:val="none" w:sz="0" w:space="0" w:color="auto" w:frame="1"/>
              </w:rPr>
              <w:t>Не устанавливаются</w:t>
            </w:r>
          </w:p>
        </w:tc>
      </w:tr>
    </w:tbl>
    <w:p w:rsidR="005D3A88" w:rsidRPr="00A94F69" w:rsidRDefault="005D3A88" w:rsidP="00A94F69">
      <w:pPr>
        <w:widowControl w:val="0"/>
        <w:pBdr>
          <w:top w:val="nil"/>
          <w:left w:val="nil"/>
          <w:bottom w:val="nil"/>
          <w:right w:val="nil"/>
          <w:between w:val="nil"/>
          <w:bar w:val="nil"/>
        </w:pBdr>
        <w:spacing w:line="180" w:lineRule="exact"/>
        <w:jc w:val="center"/>
        <w:rPr>
          <w:rFonts w:ascii="Arial" w:eastAsia="Helvetica Neue Light" w:hAnsi="Arial" w:cs="Arial"/>
          <w:sz w:val="18"/>
          <w:szCs w:val="18"/>
          <w:bdr w:val="nil"/>
        </w:rPr>
      </w:pPr>
    </w:p>
    <w:tbl>
      <w:tblPr>
        <w:tblW w:w="48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984"/>
        <w:gridCol w:w="1984"/>
      </w:tblGrid>
      <w:tr w:rsidR="005D3A88" w:rsidRPr="00A94F69" w:rsidTr="00833558">
        <w:trPr>
          <w:trHeight w:val="145"/>
        </w:trPr>
        <w:tc>
          <w:tcPr>
            <w:tcW w:w="4000" w:type="pct"/>
            <w:gridSpan w:val="2"/>
            <w:shd w:val="clear" w:color="auto" w:fill="auto"/>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pacing w:val="-4"/>
                <w:sz w:val="18"/>
                <w:szCs w:val="18"/>
                <w:bdr w:val="nil"/>
              </w:rPr>
            </w:pPr>
            <w:r w:rsidRPr="00A94F69">
              <w:rPr>
                <w:rFonts w:ascii="Arial" w:eastAsia="Helvetica Neue" w:hAnsi="Arial" w:cs="Arial"/>
                <w:bCs/>
                <w:sz w:val="18"/>
                <w:szCs w:val="18"/>
                <w:bdr w:val="nil"/>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A94F69">
              <w:rPr>
                <w:rFonts w:ascii="Arial" w:eastAsia="Helvetica Neue" w:hAnsi="Arial" w:cs="Arial"/>
                <w:bCs/>
                <w:sz w:val="18"/>
                <w:szCs w:val="18"/>
                <w:bdr w:val="nil"/>
              </w:rPr>
              <w:br/>
              <w:t>капитального строительства</w:t>
            </w:r>
          </w:p>
        </w:tc>
        <w:tc>
          <w:tcPr>
            <w:tcW w:w="1000" w:type="pct"/>
            <w:shd w:val="clear" w:color="auto" w:fill="auto"/>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примечания</w:t>
            </w:r>
          </w:p>
        </w:tc>
      </w:tr>
      <w:tr w:rsidR="005D3A88" w:rsidRPr="00A94F69" w:rsidTr="00447D47">
        <w:trPr>
          <w:trHeight w:val="273"/>
        </w:trPr>
        <w:tc>
          <w:tcPr>
            <w:tcW w:w="3000" w:type="pct"/>
            <w:shd w:val="clear" w:color="auto" w:fill="auto"/>
          </w:tcPr>
          <w:p w:rsidR="005D3A88" w:rsidRPr="00A94F69" w:rsidRDefault="005D3A88" w:rsidP="00A94F69">
            <w:pPr>
              <w:spacing w:line="180" w:lineRule="exact"/>
              <w:jc w:val="both"/>
              <w:rPr>
                <w:rFonts w:ascii="Arial" w:hAnsi="Arial" w:cs="Arial"/>
                <w:sz w:val="18"/>
                <w:szCs w:val="18"/>
              </w:rPr>
            </w:pPr>
            <w:r w:rsidRPr="00A94F69">
              <w:rPr>
                <w:rFonts w:ascii="Arial" w:hAnsi="Arial" w:cs="Arial"/>
                <w:sz w:val="18"/>
                <w:szCs w:val="18"/>
              </w:rPr>
              <w:t>Предельные (минимальные и (или) максимальные) размеры земельных участков, в том числе их площадь</w:t>
            </w:r>
          </w:p>
        </w:tc>
        <w:tc>
          <w:tcPr>
            <w:tcW w:w="1000" w:type="pct"/>
            <w:shd w:val="clear" w:color="auto" w:fill="auto"/>
          </w:tcPr>
          <w:p w:rsidR="005D3A88" w:rsidRPr="00A94F69" w:rsidRDefault="005D3A88" w:rsidP="00A94F69">
            <w:pPr>
              <w:spacing w:line="180" w:lineRule="exact"/>
              <w:jc w:val="center"/>
              <w:rPr>
                <w:rFonts w:ascii="Arial" w:hAnsi="Arial" w:cs="Arial"/>
                <w:sz w:val="18"/>
                <w:szCs w:val="18"/>
              </w:rPr>
            </w:pPr>
            <w:r w:rsidRPr="00A94F69">
              <w:rPr>
                <w:rFonts w:ascii="Arial" w:hAnsi="Arial" w:cs="Arial"/>
                <w:sz w:val="18"/>
                <w:szCs w:val="18"/>
              </w:rPr>
              <w:t>не подлежат установлению</w:t>
            </w:r>
          </w:p>
        </w:tc>
        <w:tc>
          <w:tcPr>
            <w:tcW w:w="1000" w:type="pct"/>
            <w:shd w:val="clear" w:color="auto" w:fill="auto"/>
            <w:vAlign w:val="center"/>
          </w:tcPr>
          <w:p w:rsidR="005D3A88" w:rsidRPr="00A94F69" w:rsidRDefault="005D3A88" w:rsidP="00A94F69">
            <w:pPr>
              <w:spacing w:line="180" w:lineRule="exact"/>
              <w:jc w:val="center"/>
              <w:rPr>
                <w:rFonts w:ascii="Arial" w:hAnsi="Arial" w:cs="Arial"/>
                <w:sz w:val="18"/>
                <w:szCs w:val="18"/>
              </w:rPr>
            </w:pPr>
          </w:p>
        </w:tc>
      </w:tr>
      <w:tr w:rsidR="005D3A88" w:rsidRPr="00A94F69" w:rsidTr="00447D47">
        <w:trPr>
          <w:trHeight w:val="761"/>
        </w:trPr>
        <w:tc>
          <w:tcPr>
            <w:tcW w:w="3000" w:type="pct"/>
            <w:shd w:val="clear" w:color="auto" w:fill="auto"/>
            <w:vAlign w:val="center"/>
          </w:tcPr>
          <w:p w:rsidR="005D3A88" w:rsidRPr="00A94F69" w:rsidRDefault="005D3A88" w:rsidP="00A94F69">
            <w:pPr>
              <w:spacing w:line="180" w:lineRule="exact"/>
              <w:jc w:val="both"/>
              <w:rPr>
                <w:rFonts w:ascii="Arial" w:hAnsi="Arial" w:cs="Arial"/>
                <w:sz w:val="18"/>
                <w:szCs w:val="18"/>
              </w:rPr>
            </w:pPr>
            <w:r w:rsidRPr="00A94F69">
              <w:rPr>
                <w:rFonts w:ascii="Arial" w:hAnsi="Arial" w:cs="Arial"/>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00" w:type="pct"/>
            <w:shd w:val="clear" w:color="auto" w:fill="auto"/>
          </w:tcPr>
          <w:p w:rsidR="005D3A88" w:rsidRPr="00A94F69" w:rsidRDefault="005D3A88" w:rsidP="00A94F69">
            <w:pPr>
              <w:spacing w:line="180" w:lineRule="exact"/>
              <w:jc w:val="center"/>
              <w:rPr>
                <w:rFonts w:ascii="Arial" w:hAnsi="Arial" w:cs="Arial"/>
                <w:sz w:val="18"/>
                <w:szCs w:val="18"/>
              </w:rPr>
            </w:pPr>
            <w:r w:rsidRPr="00A94F69">
              <w:rPr>
                <w:rFonts w:ascii="Arial" w:hAnsi="Arial" w:cs="Arial"/>
                <w:sz w:val="18"/>
                <w:szCs w:val="18"/>
              </w:rPr>
              <w:t>1 м</w:t>
            </w:r>
          </w:p>
        </w:tc>
        <w:tc>
          <w:tcPr>
            <w:tcW w:w="1000" w:type="pct"/>
            <w:shd w:val="clear" w:color="auto" w:fill="auto"/>
            <w:vAlign w:val="center"/>
          </w:tcPr>
          <w:p w:rsidR="005D3A88" w:rsidRPr="00A94F69" w:rsidRDefault="005D3A88" w:rsidP="00A94F69">
            <w:pPr>
              <w:spacing w:line="180" w:lineRule="exact"/>
              <w:jc w:val="center"/>
              <w:rPr>
                <w:rFonts w:ascii="Arial" w:hAnsi="Arial" w:cs="Arial"/>
                <w:sz w:val="18"/>
                <w:szCs w:val="18"/>
              </w:rPr>
            </w:pPr>
          </w:p>
        </w:tc>
      </w:tr>
      <w:tr w:rsidR="005D3A88" w:rsidRPr="00A94F69" w:rsidTr="000C45C6">
        <w:trPr>
          <w:trHeight w:val="71"/>
        </w:trPr>
        <w:tc>
          <w:tcPr>
            <w:tcW w:w="3000" w:type="pct"/>
            <w:shd w:val="clear" w:color="auto" w:fill="auto"/>
            <w:vAlign w:val="center"/>
          </w:tcPr>
          <w:p w:rsidR="005D3A88" w:rsidRPr="00A94F69" w:rsidRDefault="005D3A88" w:rsidP="00A94F69">
            <w:pPr>
              <w:spacing w:line="180" w:lineRule="exact"/>
              <w:jc w:val="both"/>
              <w:rPr>
                <w:rFonts w:ascii="Arial" w:hAnsi="Arial" w:cs="Arial"/>
                <w:sz w:val="18"/>
                <w:szCs w:val="18"/>
              </w:rPr>
            </w:pPr>
            <w:r w:rsidRPr="00A94F69">
              <w:rPr>
                <w:rFonts w:ascii="Arial" w:hAnsi="Arial" w:cs="Arial"/>
                <w:sz w:val="18"/>
                <w:szCs w:val="18"/>
              </w:rPr>
              <w:t>Предельное количество этажей</w:t>
            </w:r>
          </w:p>
        </w:tc>
        <w:tc>
          <w:tcPr>
            <w:tcW w:w="1000" w:type="pct"/>
            <w:shd w:val="clear" w:color="auto" w:fill="auto"/>
          </w:tcPr>
          <w:p w:rsidR="005D3A88" w:rsidRPr="00A94F69" w:rsidRDefault="005D3A88" w:rsidP="00A94F69">
            <w:pPr>
              <w:spacing w:line="180" w:lineRule="exact"/>
              <w:jc w:val="center"/>
              <w:rPr>
                <w:rFonts w:ascii="Arial" w:hAnsi="Arial" w:cs="Arial"/>
                <w:sz w:val="18"/>
                <w:szCs w:val="18"/>
              </w:rPr>
            </w:pPr>
            <w:r w:rsidRPr="00A94F69">
              <w:rPr>
                <w:rFonts w:ascii="Arial" w:hAnsi="Arial" w:cs="Arial"/>
                <w:sz w:val="18"/>
                <w:szCs w:val="18"/>
              </w:rPr>
              <w:t>не подлежит установлению</w:t>
            </w:r>
          </w:p>
        </w:tc>
        <w:tc>
          <w:tcPr>
            <w:tcW w:w="1000" w:type="pct"/>
            <w:shd w:val="clear" w:color="auto" w:fill="auto"/>
            <w:vAlign w:val="center"/>
          </w:tcPr>
          <w:p w:rsidR="005D3A88" w:rsidRPr="00A94F69" w:rsidRDefault="005D3A88" w:rsidP="00A94F69">
            <w:pPr>
              <w:spacing w:line="180" w:lineRule="exact"/>
              <w:jc w:val="center"/>
              <w:rPr>
                <w:rFonts w:ascii="Arial" w:hAnsi="Arial" w:cs="Arial"/>
                <w:sz w:val="18"/>
                <w:szCs w:val="18"/>
              </w:rPr>
            </w:pPr>
          </w:p>
        </w:tc>
      </w:tr>
      <w:tr w:rsidR="005D3A88" w:rsidRPr="00A94F69" w:rsidTr="000C45C6">
        <w:trPr>
          <w:trHeight w:val="230"/>
        </w:trPr>
        <w:tc>
          <w:tcPr>
            <w:tcW w:w="3000" w:type="pct"/>
            <w:shd w:val="clear" w:color="auto" w:fill="auto"/>
            <w:vAlign w:val="center"/>
          </w:tcPr>
          <w:p w:rsidR="005D3A88" w:rsidRPr="00A94F69" w:rsidRDefault="005D3A88" w:rsidP="00A94F69">
            <w:pPr>
              <w:spacing w:line="180" w:lineRule="exact"/>
              <w:jc w:val="both"/>
              <w:rPr>
                <w:rFonts w:ascii="Arial" w:hAnsi="Arial" w:cs="Arial"/>
                <w:sz w:val="18"/>
                <w:szCs w:val="18"/>
              </w:rPr>
            </w:pPr>
            <w:r w:rsidRPr="00A94F69">
              <w:rPr>
                <w:rFonts w:ascii="Arial" w:hAnsi="Arial" w:cs="Arial"/>
                <w:sz w:val="18"/>
                <w:szCs w:val="18"/>
              </w:rPr>
              <w:t>Предельная высота зданий, строений, сооружений</w:t>
            </w:r>
          </w:p>
        </w:tc>
        <w:tc>
          <w:tcPr>
            <w:tcW w:w="1000" w:type="pct"/>
            <w:shd w:val="clear" w:color="auto" w:fill="auto"/>
          </w:tcPr>
          <w:p w:rsidR="005D3A88" w:rsidRPr="00A94F69" w:rsidRDefault="005D3A88" w:rsidP="00A94F69">
            <w:pPr>
              <w:spacing w:line="180" w:lineRule="exact"/>
              <w:jc w:val="center"/>
              <w:rPr>
                <w:rFonts w:ascii="Arial" w:hAnsi="Arial" w:cs="Arial"/>
                <w:sz w:val="18"/>
                <w:szCs w:val="18"/>
              </w:rPr>
            </w:pPr>
            <w:r w:rsidRPr="00A94F69">
              <w:rPr>
                <w:rFonts w:ascii="Arial" w:hAnsi="Arial" w:cs="Arial"/>
                <w:sz w:val="18"/>
                <w:szCs w:val="18"/>
              </w:rPr>
              <w:t>не подлежит установлению</w:t>
            </w:r>
          </w:p>
        </w:tc>
        <w:tc>
          <w:tcPr>
            <w:tcW w:w="1000" w:type="pct"/>
            <w:shd w:val="clear" w:color="auto" w:fill="auto"/>
            <w:vAlign w:val="center"/>
          </w:tcPr>
          <w:p w:rsidR="005D3A88" w:rsidRPr="00A94F69" w:rsidRDefault="005D3A88" w:rsidP="00A94F69">
            <w:pPr>
              <w:spacing w:line="180" w:lineRule="exact"/>
              <w:jc w:val="center"/>
              <w:rPr>
                <w:rFonts w:ascii="Arial" w:hAnsi="Arial" w:cs="Arial"/>
                <w:sz w:val="18"/>
                <w:szCs w:val="18"/>
              </w:rPr>
            </w:pPr>
          </w:p>
        </w:tc>
      </w:tr>
      <w:tr w:rsidR="005D3A88" w:rsidRPr="00A94F69" w:rsidTr="000C45C6">
        <w:trPr>
          <w:trHeight w:val="483"/>
        </w:trPr>
        <w:tc>
          <w:tcPr>
            <w:tcW w:w="3000" w:type="pct"/>
            <w:shd w:val="clear" w:color="auto" w:fill="auto"/>
          </w:tcPr>
          <w:p w:rsidR="005D3A88" w:rsidRPr="00A94F69" w:rsidRDefault="005D3A88" w:rsidP="00A94F69">
            <w:pPr>
              <w:spacing w:line="180" w:lineRule="exact"/>
              <w:jc w:val="both"/>
              <w:rPr>
                <w:rFonts w:ascii="Arial" w:hAnsi="Arial" w:cs="Arial"/>
                <w:sz w:val="18"/>
                <w:szCs w:val="18"/>
              </w:rPr>
            </w:pPr>
            <w:r w:rsidRPr="00A94F69">
              <w:rPr>
                <w:rFonts w:ascii="Arial" w:hAnsi="Arial" w:cs="Arial"/>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000" w:type="pct"/>
            <w:shd w:val="clear" w:color="auto" w:fill="auto"/>
          </w:tcPr>
          <w:p w:rsidR="005D3A88" w:rsidRPr="00A94F69" w:rsidRDefault="005D3A88" w:rsidP="00A94F69">
            <w:pPr>
              <w:spacing w:line="180" w:lineRule="exact"/>
              <w:jc w:val="center"/>
              <w:rPr>
                <w:rFonts w:ascii="Arial" w:hAnsi="Arial" w:cs="Arial"/>
                <w:sz w:val="18"/>
                <w:szCs w:val="18"/>
              </w:rPr>
            </w:pPr>
            <w:r w:rsidRPr="00A94F69">
              <w:rPr>
                <w:rFonts w:ascii="Arial" w:hAnsi="Arial" w:cs="Arial"/>
                <w:sz w:val="18"/>
                <w:szCs w:val="18"/>
              </w:rPr>
              <w:t>80%</w:t>
            </w:r>
          </w:p>
        </w:tc>
        <w:tc>
          <w:tcPr>
            <w:tcW w:w="1000" w:type="pct"/>
            <w:shd w:val="clear" w:color="auto" w:fill="auto"/>
            <w:vAlign w:val="center"/>
          </w:tcPr>
          <w:p w:rsidR="005D3A88" w:rsidRPr="00A94F69" w:rsidRDefault="005D3A88" w:rsidP="00A94F69">
            <w:pPr>
              <w:spacing w:line="180" w:lineRule="exact"/>
              <w:jc w:val="center"/>
              <w:rPr>
                <w:rFonts w:ascii="Arial" w:hAnsi="Arial" w:cs="Arial"/>
                <w:sz w:val="18"/>
                <w:szCs w:val="18"/>
              </w:rPr>
            </w:pPr>
          </w:p>
        </w:tc>
      </w:tr>
    </w:tbl>
    <w:p w:rsidR="005D3A88" w:rsidRPr="00A94F69" w:rsidRDefault="005D3A88" w:rsidP="00A94F69">
      <w:pPr>
        <w:spacing w:line="180" w:lineRule="exact"/>
        <w:rPr>
          <w:rFonts w:ascii="Arial" w:hAnsi="Arial" w:cs="Arial"/>
          <w:sz w:val="18"/>
          <w:szCs w:val="18"/>
        </w:rPr>
      </w:pPr>
    </w:p>
    <w:p w:rsidR="005D3A88" w:rsidRPr="00A94F69" w:rsidRDefault="005D3A88" w:rsidP="00A94F69">
      <w:pPr>
        <w:spacing w:line="180" w:lineRule="exact"/>
        <w:rPr>
          <w:rFonts w:ascii="Arial" w:hAnsi="Arial" w:cs="Arial"/>
          <w:sz w:val="18"/>
          <w:szCs w:val="18"/>
        </w:rPr>
      </w:pPr>
      <w:r w:rsidRPr="00A94F69">
        <w:rPr>
          <w:rFonts w:ascii="Arial" w:hAnsi="Arial" w:cs="Arial"/>
          <w:sz w:val="18"/>
          <w:szCs w:val="18"/>
        </w:rPr>
        <w:t>Статья 8. Зоны специального назначения</w:t>
      </w:r>
    </w:p>
    <w:p w:rsidR="005D3A88" w:rsidRPr="00A94F69" w:rsidRDefault="005D3A88" w:rsidP="00A94F69">
      <w:pPr>
        <w:spacing w:line="180" w:lineRule="exact"/>
        <w:rPr>
          <w:rFonts w:ascii="Arial" w:hAnsi="Arial" w:cs="Arial"/>
          <w:sz w:val="18"/>
          <w:szCs w:val="18"/>
        </w:rPr>
      </w:pPr>
      <w:r w:rsidRPr="00A94F69">
        <w:rPr>
          <w:rFonts w:ascii="Arial" w:hAnsi="Arial" w:cs="Arial"/>
          <w:sz w:val="18"/>
          <w:szCs w:val="18"/>
        </w:rPr>
        <w:t>Статья 8.1. Зона кладбищ (Сп</w:t>
      </w:r>
      <w:proofErr w:type="gramStart"/>
      <w:r w:rsidRPr="00A94F69">
        <w:rPr>
          <w:rFonts w:ascii="Arial" w:hAnsi="Arial" w:cs="Arial"/>
          <w:sz w:val="18"/>
          <w:szCs w:val="18"/>
        </w:rPr>
        <w:t>1</w:t>
      </w:r>
      <w:proofErr w:type="gramEnd"/>
      <w:r w:rsidRPr="00A94F69">
        <w:rPr>
          <w:rFonts w:ascii="Arial" w:hAnsi="Arial" w:cs="Arial"/>
          <w:sz w:val="18"/>
          <w:szCs w:val="18"/>
        </w:rPr>
        <w:t>)</w:t>
      </w:r>
    </w:p>
    <w:p w:rsidR="005D3A88" w:rsidRPr="00A94F69" w:rsidRDefault="005D3A88" w:rsidP="00A94F69">
      <w:pPr>
        <w:spacing w:line="180" w:lineRule="exact"/>
        <w:rPr>
          <w:rFonts w:ascii="Arial" w:hAnsi="Arial" w:cs="Arial"/>
          <w:sz w:val="18"/>
          <w:szCs w:val="18"/>
        </w:rPr>
      </w:pPr>
      <w:r w:rsidRPr="00A94F69">
        <w:rPr>
          <w:rFonts w:ascii="Arial" w:hAnsi="Arial" w:cs="Arial"/>
          <w:sz w:val="18"/>
          <w:szCs w:val="18"/>
        </w:rPr>
        <w:t>1. Зона кладбищ предназначена для размещения объектов ритуального назначения.</w:t>
      </w:r>
    </w:p>
    <w:p w:rsidR="005D3A88" w:rsidRPr="00A94F69" w:rsidRDefault="005D3A88" w:rsidP="00A94F69">
      <w:pPr>
        <w:shd w:val="clear" w:color="auto" w:fill="FFFFFF"/>
        <w:spacing w:line="180" w:lineRule="exact"/>
        <w:ind w:firstLine="432"/>
        <w:jc w:val="both"/>
        <w:rPr>
          <w:rFonts w:ascii="Arial" w:hAnsi="Arial" w:cs="Arial"/>
          <w:spacing w:val="9"/>
          <w:sz w:val="18"/>
          <w:szCs w:val="18"/>
        </w:rPr>
      </w:pPr>
    </w:p>
    <w:p w:rsidR="005D3A88" w:rsidRPr="00A94F69" w:rsidRDefault="005D3A88" w:rsidP="00A94F69">
      <w:pPr>
        <w:widowControl w:val="0"/>
        <w:spacing w:line="180" w:lineRule="exact"/>
        <w:ind w:firstLine="709"/>
        <w:jc w:val="center"/>
        <w:rPr>
          <w:rFonts w:ascii="Arial" w:eastAsia="Cambria" w:hAnsi="Arial" w:cs="Arial"/>
          <w:sz w:val="18"/>
          <w:szCs w:val="18"/>
        </w:rPr>
      </w:pPr>
      <w:r w:rsidRPr="00A94F69">
        <w:rPr>
          <w:rFonts w:ascii="Arial" w:eastAsia="Cambria" w:hAnsi="Arial" w:cs="Arial"/>
          <w:sz w:val="18"/>
          <w:szCs w:val="18"/>
        </w:rPr>
        <w:t>Основные виды разрешённого использования земельных участков зоны Сп</w:t>
      </w:r>
      <w:proofErr w:type="gramStart"/>
      <w:r w:rsidRPr="00A94F69">
        <w:rPr>
          <w:rFonts w:ascii="Arial" w:eastAsia="Cambria" w:hAnsi="Arial" w:cs="Arial"/>
          <w:sz w:val="18"/>
          <w:szCs w:val="18"/>
        </w:rPr>
        <w:t>1</w:t>
      </w:r>
      <w:proofErr w:type="gramEnd"/>
    </w:p>
    <w:p w:rsidR="005D3A88" w:rsidRPr="00A94F69" w:rsidRDefault="005D3A88" w:rsidP="00A94F69">
      <w:pPr>
        <w:widowControl w:val="0"/>
        <w:spacing w:line="180" w:lineRule="exact"/>
        <w:ind w:firstLine="709"/>
        <w:jc w:val="center"/>
        <w:rPr>
          <w:rFonts w:ascii="Arial" w:eastAsia="Cambria" w:hAnsi="Arial" w:cs="Arial"/>
          <w:sz w:val="18"/>
          <w:szCs w:val="18"/>
        </w:rPr>
      </w:pPr>
    </w:p>
    <w:tbl>
      <w:tblPr>
        <w:tblW w:w="4834"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3"/>
        <w:gridCol w:w="1560"/>
        <w:gridCol w:w="7230"/>
      </w:tblGrid>
      <w:tr w:rsidR="005D3A88" w:rsidRPr="00A94F69" w:rsidTr="00EE6ACF">
        <w:trPr>
          <w:trHeight w:val="513"/>
        </w:trPr>
        <w:tc>
          <w:tcPr>
            <w:tcW w:w="571" w:type="pct"/>
            <w:shd w:val="clear" w:color="auto" w:fill="FEFEFE"/>
            <w:tcMar>
              <w:top w:w="0" w:type="dxa"/>
              <w:left w:w="100" w:type="dxa"/>
              <w:bottom w:w="0" w:type="dxa"/>
              <w:right w:w="100" w:type="dxa"/>
            </w:tcMar>
          </w:tcPr>
          <w:p w:rsidR="005D3A88" w:rsidRPr="00A94F69" w:rsidRDefault="005D3A88" w:rsidP="00833558">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Код классификатора</w:t>
            </w:r>
          </w:p>
        </w:tc>
        <w:tc>
          <w:tcPr>
            <w:tcW w:w="786" w:type="pct"/>
            <w:shd w:val="clear" w:color="auto" w:fill="FEFEFE"/>
            <w:tcMar>
              <w:top w:w="0" w:type="dxa"/>
              <w:left w:w="100" w:type="dxa"/>
              <w:bottom w:w="0" w:type="dxa"/>
              <w:right w:w="100" w:type="dxa"/>
            </w:tcMar>
          </w:tcPr>
          <w:p w:rsidR="005D3A88" w:rsidRPr="00A94F69" w:rsidRDefault="005D3A88" w:rsidP="00833558">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наименование вида разрешенного использования</w:t>
            </w:r>
          </w:p>
        </w:tc>
        <w:tc>
          <w:tcPr>
            <w:tcW w:w="3643" w:type="pct"/>
            <w:shd w:val="clear" w:color="auto" w:fill="FEFEFE"/>
            <w:tcMar>
              <w:top w:w="0" w:type="dxa"/>
              <w:left w:w="100" w:type="dxa"/>
              <w:bottom w:w="0" w:type="dxa"/>
              <w:right w:w="100" w:type="dxa"/>
            </w:tcMar>
          </w:tcPr>
          <w:p w:rsidR="005D3A88" w:rsidRPr="00A94F69" w:rsidRDefault="005D3A88" w:rsidP="00833558">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описание вида разрешенного использования</w:t>
            </w:r>
          </w:p>
        </w:tc>
      </w:tr>
      <w:tr w:rsidR="005D3A88" w:rsidRPr="00A94F69" w:rsidTr="00EE6ACF">
        <w:trPr>
          <w:trHeight w:val="804"/>
        </w:trPr>
        <w:tc>
          <w:tcPr>
            <w:tcW w:w="571"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lastRenderedPageBreak/>
              <w:t>3.3</w:t>
            </w:r>
          </w:p>
        </w:tc>
        <w:tc>
          <w:tcPr>
            <w:tcW w:w="786"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Бытовое обслуживание</w:t>
            </w:r>
          </w:p>
        </w:tc>
        <w:tc>
          <w:tcPr>
            <w:tcW w:w="3643"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D3A88" w:rsidRPr="00A94F69" w:rsidTr="00EE6ACF">
        <w:trPr>
          <w:trHeight w:val="283"/>
        </w:trPr>
        <w:tc>
          <w:tcPr>
            <w:tcW w:w="571"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3.7.1</w:t>
            </w:r>
          </w:p>
        </w:tc>
        <w:tc>
          <w:tcPr>
            <w:tcW w:w="786"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Осуществление религиозных обрядов</w:t>
            </w:r>
          </w:p>
        </w:tc>
        <w:tc>
          <w:tcPr>
            <w:tcW w:w="3643"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5D3A88" w:rsidRPr="00A94F69" w:rsidTr="00EE6ACF">
        <w:trPr>
          <w:trHeight w:val="283"/>
        </w:trPr>
        <w:tc>
          <w:tcPr>
            <w:tcW w:w="571"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right" w:pos="1267"/>
                <w:tab w:val="right" w:pos="1333"/>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3.7.2</w:t>
            </w:r>
          </w:p>
        </w:tc>
        <w:tc>
          <w:tcPr>
            <w:tcW w:w="786"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Религиозное управление и образование</w:t>
            </w:r>
          </w:p>
        </w:tc>
        <w:tc>
          <w:tcPr>
            <w:tcW w:w="3643" w:type="pct"/>
            <w:shd w:val="clear" w:color="auto" w:fill="FEFEFE"/>
            <w:tcMar>
              <w:top w:w="0" w:type="dxa"/>
              <w:left w:w="100" w:type="dxa"/>
              <w:bottom w:w="0" w:type="dxa"/>
              <w:right w:w="100" w:type="dxa"/>
            </w:tcMar>
          </w:tcPr>
          <w:p w:rsidR="005D3A88" w:rsidRPr="00A94F69" w:rsidRDefault="005D3A88" w:rsidP="00833558">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5D3A88" w:rsidRPr="00A94F69" w:rsidTr="00EE6ACF">
        <w:trPr>
          <w:trHeight w:val="593"/>
        </w:trPr>
        <w:tc>
          <w:tcPr>
            <w:tcW w:w="571"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12.1</w:t>
            </w:r>
          </w:p>
        </w:tc>
        <w:tc>
          <w:tcPr>
            <w:tcW w:w="786"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Ритуальная деятельность</w:t>
            </w:r>
          </w:p>
        </w:tc>
        <w:tc>
          <w:tcPr>
            <w:tcW w:w="3643"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left" w:pos="236"/>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contextualSpacing/>
              <w:jc w:val="both"/>
              <w:rPr>
                <w:rFonts w:ascii="Arial" w:eastAsia="Helvetica Neue Light" w:hAnsi="Arial" w:cs="Arial"/>
                <w:sz w:val="18"/>
                <w:szCs w:val="18"/>
                <w:bdr w:val="nil"/>
              </w:rPr>
            </w:pPr>
            <w:r w:rsidRPr="00A94F69">
              <w:rPr>
                <w:rFonts w:ascii="Arial" w:eastAsia="Helvetica Neue Light" w:hAnsi="Arial" w:cs="Arial"/>
                <w:sz w:val="18"/>
                <w:szCs w:val="18"/>
                <w:bdr w:val="nil"/>
              </w:rPr>
              <w:t xml:space="preserve">размещение кладбищ, крематориев и мест захоронения; </w:t>
            </w:r>
          </w:p>
          <w:p w:rsidR="005D3A88" w:rsidRPr="00A94F69" w:rsidRDefault="005D3A88" w:rsidP="00833558">
            <w:pPr>
              <w:widowControl w:val="0"/>
              <w:pBdr>
                <w:top w:val="nil"/>
                <w:left w:val="nil"/>
                <w:bottom w:val="nil"/>
                <w:right w:val="nil"/>
                <w:between w:val="nil"/>
                <w:bar w:val="nil"/>
              </w:pBdr>
              <w:tabs>
                <w:tab w:val="left" w:pos="236"/>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contextualSpacing/>
              <w:jc w:val="both"/>
              <w:rPr>
                <w:rFonts w:ascii="Arial" w:eastAsia="Helvetica Neue Light" w:hAnsi="Arial" w:cs="Arial"/>
                <w:sz w:val="18"/>
                <w:szCs w:val="18"/>
                <w:bdr w:val="nil"/>
              </w:rPr>
            </w:pPr>
            <w:r w:rsidRPr="00A94F69">
              <w:rPr>
                <w:rFonts w:ascii="Arial" w:eastAsia="Helvetica Neue Light" w:hAnsi="Arial" w:cs="Arial"/>
                <w:sz w:val="18"/>
                <w:szCs w:val="18"/>
                <w:bdr w:val="nil"/>
              </w:rPr>
              <w:t xml:space="preserve">размещение соответствующих культовых сооружений; </w:t>
            </w:r>
          </w:p>
          <w:p w:rsidR="005D3A88" w:rsidRPr="00A94F69" w:rsidRDefault="005D3A88" w:rsidP="00833558">
            <w:pPr>
              <w:widowControl w:val="0"/>
              <w:pBdr>
                <w:top w:val="nil"/>
                <w:left w:val="nil"/>
                <w:bottom w:val="nil"/>
                <w:right w:val="nil"/>
                <w:between w:val="nil"/>
                <w:bar w:val="nil"/>
              </w:pBdr>
              <w:tabs>
                <w:tab w:val="left" w:pos="236"/>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contextualSpacing/>
              <w:jc w:val="both"/>
              <w:rPr>
                <w:rFonts w:ascii="Arial" w:eastAsia="Helvetica Neue Light" w:hAnsi="Arial" w:cs="Arial"/>
                <w:sz w:val="18"/>
                <w:szCs w:val="18"/>
                <w:bdr w:val="nil"/>
              </w:rPr>
            </w:pPr>
            <w:r w:rsidRPr="00A94F69">
              <w:rPr>
                <w:rFonts w:ascii="Arial" w:eastAsia="Helvetica Neue Light" w:hAnsi="Arial" w:cs="Arial"/>
                <w:sz w:val="18"/>
                <w:szCs w:val="18"/>
                <w:bdr w:val="nil"/>
              </w:rPr>
              <w:t>осуществление деятельности по производству продукции ритуально-обрядового назначения</w:t>
            </w:r>
          </w:p>
        </w:tc>
      </w:tr>
      <w:tr w:rsidR="005D3A88" w:rsidRPr="00A94F69" w:rsidTr="00EE6ACF">
        <w:trPr>
          <w:trHeight w:val="593"/>
        </w:trPr>
        <w:tc>
          <w:tcPr>
            <w:tcW w:w="571" w:type="pct"/>
            <w:shd w:val="clear" w:color="auto" w:fill="FEFEFE"/>
            <w:tcMar>
              <w:top w:w="0" w:type="dxa"/>
              <w:left w:w="100" w:type="dxa"/>
              <w:bottom w:w="0" w:type="dxa"/>
              <w:right w:w="100" w:type="dxa"/>
            </w:tcMar>
          </w:tcPr>
          <w:p w:rsidR="005D3A88" w:rsidRPr="00A94F69" w:rsidRDefault="005D3A88" w:rsidP="00833558">
            <w:pPr>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12.0.1</w:t>
            </w:r>
          </w:p>
        </w:tc>
        <w:tc>
          <w:tcPr>
            <w:tcW w:w="786"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Улично-дорожная сеть</w:t>
            </w:r>
          </w:p>
        </w:tc>
        <w:tc>
          <w:tcPr>
            <w:tcW w:w="3643"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94F69">
              <w:rPr>
                <w:rFonts w:ascii="Arial" w:eastAsia="Arial Unicode MS" w:hAnsi="Arial" w:cs="Arial"/>
                <w:sz w:val="18"/>
                <w:szCs w:val="18"/>
                <w:bdr w:val="nil"/>
              </w:rPr>
              <w:t>велотранспортной</w:t>
            </w:r>
            <w:proofErr w:type="spellEnd"/>
            <w:r w:rsidRPr="00A94F69">
              <w:rPr>
                <w:rFonts w:ascii="Arial" w:eastAsia="Arial Unicode MS" w:hAnsi="Arial" w:cs="Arial"/>
                <w:sz w:val="18"/>
                <w:szCs w:val="18"/>
                <w:bdr w:val="nil"/>
              </w:rPr>
              <w:t xml:space="preserve"> и инженерной инфраструктуры;</w:t>
            </w:r>
          </w:p>
          <w:p w:rsidR="005D3A88" w:rsidRPr="00A94F69" w:rsidRDefault="005D3A88" w:rsidP="0083355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размещение придорожных стоянок (парковок) транспортных сре</w:t>
            </w:r>
            <w:proofErr w:type="gramStart"/>
            <w:r w:rsidRPr="00A94F69">
              <w:rPr>
                <w:rFonts w:ascii="Arial" w:eastAsia="Arial Unicode MS" w:hAnsi="Arial" w:cs="Arial"/>
                <w:sz w:val="18"/>
                <w:szCs w:val="18"/>
                <w:bdr w:val="nil"/>
              </w:rPr>
              <w:t>дств в гр</w:t>
            </w:r>
            <w:proofErr w:type="gramEnd"/>
            <w:r w:rsidRPr="00A94F69">
              <w:rPr>
                <w:rFonts w:ascii="Arial" w:eastAsia="Arial Unicode MS" w:hAnsi="Arial" w:cs="Arial"/>
                <w:sz w:val="18"/>
                <w:szCs w:val="18"/>
                <w:bdr w:val="nil"/>
              </w:rPr>
              <w:t xml:space="preserve">аницах городских улиц и дорог, за исключением предусмотренных видами разрешенного использования с </w:t>
            </w:r>
            <w:hyperlink w:anchor="Par186" w:tooltip="2.7.1" w:history="1">
              <w:r w:rsidRPr="00A94F69">
                <w:rPr>
                  <w:rFonts w:ascii="Arial" w:eastAsia="Arial Unicode MS" w:hAnsi="Arial" w:cs="Arial"/>
                  <w:sz w:val="18"/>
                  <w:szCs w:val="18"/>
                  <w:bdr w:val="nil"/>
                </w:rPr>
                <w:t>кодами 2.7.1</w:t>
              </w:r>
            </w:hyperlink>
            <w:r w:rsidRPr="00A94F69">
              <w:rPr>
                <w:rFonts w:ascii="Arial" w:eastAsia="Arial Unicode MS" w:hAnsi="Arial" w:cs="Arial"/>
                <w:sz w:val="18"/>
                <w:szCs w:val="18"/>
                <w:bdr w:val="nil"/>
              </w:rPr>
              <w:t xml:space="preserve">, </w:t>
            </w:r>
            <w:hyperlink w:anchor="Par382" w:tooltip="4.9" w:history="1">
              <w:r w:rsidRPr="00A94F69">
                <w:rPr>
                  <w:rFonts w:ascii="Arial" w:eastAsia="Arial Unicode MS" w:hAnsi="Arial" w:cs="Arial"/>
                  <w:sz w:val="18"/>
                  <w:szCs w:val="18"/>
                  <w:bdr w:val="nil"/>
                </w:rPr>
                <w:t>4.9</w:t>
              </w:r>
            </w:hyperlink>
            <w:r w:rsidRPr="00A94F69">
              <w:rPr>
                <w:rFonts w:ascii="Arial" w:eastAsia="Arial Unicode MS" w:hAnsi="Arial" w:cs="Arial"/>
                <w:sz w:val="18"/>
                <w:szCs w:val="18"/>
                <w:bdr w:val="nil"/>
              </w:rPr>
              <w:t xml:space="preserve">, </w:t>
            </w:r>
            <w:hyperlink w:anchor="Par567" w:tooltip="7.2.3" w:history="1">
              <w:r w:rsidRPr="00A94F69">
                <w:rPr>
                  <w:rFonts w:ascii="Arial" w:eastAsia="Arial Unicode MS" w:hAnsi="Arial" w:cs="Arial"/>
                  <w:sz w:val="18"/>
                  <w:szCs w:val="18"/>
                  <w:bdr w:val="nil"/>
                </w:rPr>
                <w:t>7.2.3</w:t>
              </w:r>
            </w:hyperlink>
            <w:r w:rsidRPr="00A94F69">
              <w:rPr>
                <w:rFonts w:ascii="Arial" w:eastAsia="Arial Unicode MS" w:hAnsi="Arial" w:cs="Arial"/>
                <w:sz w:val="18"/>
                <w:szCs w:val="18"/>
                <w:bdr w:val="nil"/>
              </w:rPr>
              <w:t>, а также некапитальных сооружений, предназначенных для охраны транспортных средств</w:t>
            </w:r>
          </w:p>
        </w:tc>
      </w:tr>
      <w:tr w:rsidR="005D3A88" w:rsidRPr="00A94F69" w:rsidTr="00EE6ACF">
        <w:trPr>
          <w:trHeight w:val="593"/>
        </w:trPr>
        <w:tc>
          <w:tcPr>
            <w:tcW w:w="571" w:type="pct"/>
            <w:shd w:val="clear" w:color="auto" w:fill="FEFEFE"/>
            <w:tcMar>
              <w:top w:w="0" w:type="dxa"/>
              <w:left w:w="100" w:type="dxa"/>
              <w:bottom w:w="0" w:type="dxa"/>
              <w:right w:w="100" w:type="dxa"/>
            </w:tcMar>
          </w:tcPr>
          <w:p w:rsidR="005D3A88" w:rsidRPr="00A94F69" w:rsidRDefault="005D3A88" w:rsidP="00833558">
            <w:pPr>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13.2</w:t>
            </w:r>
          </w:p>
        </w:tc>
        <w:tc>
          <w:tcPr>
            <w:tcW w:w="786" w:type="pct"/>
            <w:shd w:val="clear" w:color="auto" w:fill="FEFEFE"/>
            <w:tcMar>
              <w:top w:w="0" w:type="dxa"/>
              <w:left w:w="100" w:type="dxa"/>
              <w:bottom w:w="0" w:type="dxa"/>
              <w:right w:w="100" w:type="dxa"/>
            </w:tcMar>
          </w:tcPr>
          <w:p w:rsidR="005D3A88" w:rsidRPr="00A94F69" w:rsidRDefault="005D3A88" w:rsidP="00833558">
            <w:pPr>
              <w:autoSpaceDE w:val="0"/>
              <w:autoSpaceDN w:val="0"/>
              <w:adjustRightInd w:val="0"/>
              <w:spacing w:line="180" w:lineRule="exact"/>
              <w:jc w:val="both"/>
              <w:rPr>
                <w:rFonts w:ascii="Arial" w:eastAsiaTheme="minorHAnsi" w:hAnsi="Arial" w:cs="Arial"/>
                <w:sz w:val="18"/>
                <w:szCs w:val="18"/>
                <w:lang w:eastAsia="en-US"/>
              </w:rPr>
            </w:pPr>
            <w:r w:rsidRPr="00A94F69">
              <w:rPr>
                <w:rFonts w:ascii="Arial" w:eastAsiaTheme="minorHAnsi" w:hAnsi="Arial" w:cs="Arial"/>
                <w:sz w:val="18"/>
                <w:szCs w:val="18"/>
                <w:lang w:eastAsia="en-US"/>
              </w:rPr>
              <w:t xml:space="preserve">Ведение садоводства </w:t>
            </w:r>
          </w:p>
        </w:tc>
        <w:tc>
          <w:tcPr>
            <w:tcW w:w="3643" w:type="pct"/>
            <w:shd w:val="clear" w:color="auto" w:fill="FEFEFE"/>
            <w:tcMar>
              <w:top w:w="0" w:type="dxa"/>
              <w:left w:w="100" w:type="dxa"/>
              <w:bottom w:w="0" w:type="dxa"/>
              <w:right w:w="100" w:type="dxa"/>
            </w:tcMar>
          </w:tcPr>
          <w:p w:rsidR="005D3A88" w:rsidRPr="00A94F69" w:rsidRDefault="005D3A88" w:rsidP="00833558">
            <w:pPr>
              <w:autoSpaceDE w:val="0"/>
              <w:autoSpaceDN w:val="0"/>
              <w:adjustRightInd w:val="0"/>
              <w:spacing w:line="180" w:lineRule="exact"/>
              <w:jc w:val="both"/>
              <w:rPr>
                <w:rFonts w:ascii="Arial" w:eastAsiaTheme="minorHAnsi" w:hAnsi="Arial" w:cs="Arial"/>
                <w:sz w:val="18"/>
                <w:szCs w:val="18"/>
                <w:lang w:eastAsia="en-US"/>
              </w:rPr>
            </w:pPr>
            <w:r w:rsidRPr="00A94F69">
              <w:rPr>
                <w:rFonts w:ascii="Arial" w:eastAsiaTheme="minorHAnsi" w:hAnsi="Arial" w:cs="Arial"/>
                <w:sz w:val="18"/>
                <w:szCs w:val="18"/>
                <w:lang w:eastAsia="en-US"/>
              </w:rPr>
              <w:t xml:space="preserve">Осуществление отдыха и (или) выращивания гражданами для собственных нужд сельскохозяйственных культур; </w:t>
            </w:r>
          </w:p>
          <w:p w:rsidR="005D3A88" w:rsidRPr="00A94F69" w:rsidRDefault="005D3A88" w:rsidP="00833558">
            <w:pPr>
              <w:autoSpaceDE w:val="0"/>
              <w:autoSpaceDN w:val="0"/>
              <w:adjustRightInd w:val="0"/>
              <w:spacing w:line="180" w:lineRule="exact"/>
              <w:jc w:val="both"/>
              <w:rPr>
                <w:rFonts w:ascii="Arial" w:eastAsiaTheme="minorHAnsi" w:hAnsi="Arial" w:cs="Arial"/>
                <w:sz w:val="18"/>
                <w:szCs w:val="18"/>
                <w:lang w:eastAsia="en-US"/>
              </w:rPr>
            </w:pPr>
            <w:r w:rsidRPr="00A94F69">
              <w:rPr>
                <w:rFonts w:ascii="Arial" w:eastAsiaTheme="minorHAnsi" w:hAnsi="Arial" w:cs="Arial"/>
                <w:sz w:val="18"/>
                <w:szCs w:val="18"/>
                <w:lang w:eastAsia="en-US"/>
              </w:rPr>
              <w:t xml:space="preserve">размещение для собственных нужд садового дома, жилого дома, указанного в описании вида разрешенного использования с </w:t>
            </w:r>
            <w:hyperlink r:id="rId52" w:history="1">
              <w:r w:rsidRPr="00A94F69">
                <w:rPr>
                  <w:rFonts w:ascii="Arial" w:eastAsiaTheme="minorHAnsi" w:hAnsi="Arial" w:cs="Arial"/>
                  <w:sz w:val="18"/>
                  <w:szCs w:val="18"/>
                  <w:lang w:eastAsia="en-US"/>
                </w:rPr>
                <w:t>кодом 2.1</w:t>
              </w:r>
            </w:hyperlink>
            <w:r w:rsidRPr="00A94F69">
              <w:rPr>
                <w:rFonts w:ascii="Arial" w:eastAsiaTheme="minorHAnsi" w:hAnsi="Arial" w:cs="Arial"/>
                <w:sz w:val="18"/>
                <w:szCs w:val="18"/>
                <w:lang w:eastAsia="en-US"/>
              </w:rPr>
              <w:t xml:space="preserve">, хозяйственных построек и гаражей для собственных нужд </w:t>
            </w:r>
          </w:p>
        </w:tc>
      </w:tr>
    </w:tbl>
    <w:p w:rsidR="005D3A88" w:rsidRPr="00A94F69" w:rsidRDefault="005D3A88" w:rsidP="00A94F69">
      <w:pPr>
        <w:widowControl w:val="0"/>
        <w:spacing w:line="180" w:lineRule="exact"/>
        <w:ind w:firstLine="709"/>
        <w:jc w:val="center"/>
        <w:rPr>
          <w:rFonts w:ascii="Arial" w:eastAsia="Cambria" w:hAnsi="Arial" w:cs="Arial"/>
          <w:sz w:val="18"/>
          <w:szCs w:val="18"/>
        </w:rPr>
      </w:pPr>
    </w:p>
    <w:p w:rsidR="005D3A88" w:rsidRPr="00A94F69" w:rsidRDefault="005D3A88" w:rsidP="00A94F69">
      <w:pPr>
        <w:widowControl w:val="0"/>
        <w:spacing w:line="180" w:lineRule="exact"/>
        <w:ind w:firstLine="709"/>
        <w:jc w:val="center"/>
        <w:rPr>
          <w:rFonts w:ascii="Arial" w:eastAsia="Cambria" w:hAnsi="Arial" w:cs="Arial"/>
          <w:sz w:val="18"/>
          <w:szCs w:val="18"/>
        </w:rPr>
      </w:pPr>
      <w:r w:rsidRPr="00A94F69">
        <w:rPr>
          <w:rFonts w:ascii="Arial" w:eastAsia="Cambria" w:hAnsi="Arial" w:cs="Arial"/>
          <w:sz w:val="18"/>
          <w:szCs w:val="18"/>
        </w:rPr>
        <w:t>Условно-разрешённые виды разрешённого использования земельных участков зоны Сп</w:t>
      </w:r>
      <w:proofErr w:type="gramStart"/>
      <w:r w:rsidRPr="00A94F69">
        <w:rPr>
          <w:rFonts w:ascii="Arial" w:eastAsia="Cambria" w:hAnsi="Arial" w:cs="Arial"/>
          <w:sz w:val="18"/>
          <w:szCs w:val="18"/>
        </w:rPr>
        <w:t>1</w:t>
      </w:r>
      <w:proofErr w:type="gramEnd"/>
    </w:p>
    <w:p w:rsidR="005D3A88" w:rsidRPr="00A94F69" w:rsidRDefault="005D3A88" w:rsidP="00A94F69">
      <w:pPr>
        <w:widowControl w:val="0"/>
        <w:spacing w:line="180" w:lineRule="exact"/>
        <w:ind w:firstLine="709"/>
        <w:jc w:val="center"/>
        <w:rPr>
          <w:rFonts w:ascii="Arial" w:eastAsia="Cambria" w:hAnsi="Arial" w:cs="Arial"/>
          <w:sz w:val="18"/>
          <w:szCs w:val="18"/>
        </w:rPr>
      </w:pPr>
    </w:p>
    <w:tbl>
      <w:tblPr>
        <w:tblW w:w="4834"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3"/>
        <w:gridCol w:w="1560"/>
        <w:gridCol w:w="7230"/>
      </w:tblGrid>
      <w:tr w:rsidR="005D3A88" w:rsidRPr="00A94F69" w:rsidTr="00AE5AFA">
        <w:trPr>
          <w:trHeight w:val="275"/>
        </w:trPr>
        <w:tc>
          <w:tcPr>
            <w:tcW w:w="571" w:type="pct"/>
            <w:shd w:val="clear" w:color="auto" w:fill="FEFEFE"/>
            <w:tcMar>
              <w:top w:w="0" w:type="dxa"/>
              <w:left w:w="100" w:type="dxa"/>
              <w:bottom w:w="0" w:type="dxa"/>
              <w:right w:w="100" w:type="dxa"/>
            </w:tcMar>
          </w:tcPr>
          <w:p w:rsidR="005D3A88" w:rsidRPr="00A94F69" w:rsidRDefault="005D3A88" w:rsidP="00833558">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Код классификатора</w:t>
            </w:r>
          </w:p>
        </w:tc>
        <w:tc>
          <w:tcPr>
            <w:tcW w:w="786" w:type="pct"/>
            <w:shd w:val="clear" w:color="auto" w:fill="FEFEFE"/>
            <w:tcMar>
              <w:top w:w="0" w:type="dxa"/>
              <w:left w:w="100" w:type="dxa"/>
              <w:bottom w:w="0" w:type="dxa"/>
              <w:right w:w="100" w:type="dxa"/>
            </w:tcMar>
          </w:tcPr>
          <w:p w:rsidR="005D3A88" w:rsidRPr="00A94F69" w:rsidRDefault="005D3A88" w:rsidP="00833558">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наименование вида разрешенного использования</w:t>
            </w:r>
          </w:p>
        </w:tc>
        <w:tc>
          <w:tcPr>
            <w:tcW w:w="3643" w:type="pct"/>
            <w:shd w:val="clear" w:color="auto" w:fill="FEFEFE"/>
            <w:tcMar>
              <w:top w:w="0" w:type="dxa"/>
              <w:left w:w="100" w:type="dxa"/>
              <w:bottom w:w="0" w:type="dxa"/>
              <w:right w:w="100" w:type="dxa"/>
            </w:tcMar>
          </w:tcPr>
          <w:p w:rsidR="005D3A88" w:rsidRPr="00A94F69" w:rsidRDefault="005D3A88" w:rsidP="00833558">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описание вида разрешенного использования</w:t>
            </w:r>
          </w:p>
        </w:tc>
      </w:tr>
      <w:tr w:rsidR="005D3A88" w:rsidRPr="00A94F69" w:rsidTr="00AE5AFA">
        <w:trPr>
          <w:trHeight w:val="275"/>
        </w:trPr>
        <w:tc>
          <w:tcPr>
            <w:tcW w:w="571"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2.7.1</w:t>
            </w:r>
          </w:p>
        </w:tc>
        <w:tc>
          <w:tcPr>
            <w:tcW w:w="786" w:type="pct"/>
            <w:shd w:val="clear" w:color="auto" w:fill="FEFEFE"/>
            <w:tcMar>
              <w:top w:w="0" w:type="dxa"/>
              <w:left w:w="100" w:type="dxa"/>
              <w:bottom w:w="0" w:type="dxa"/>
              <w:right w:w="100" w:type="dxa"/>
            </w:tcMar>
          </w:tcPr>
          <w:p w:rsidR="005D3A88" w:rsidRPr="00A94F69" w:rsidRDefault="005D3A88" w:rsidP="00833558">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Х</w:t>
            </w:r>
            <w:proofErr w:type="spellStart"/>
            <w:r w:rsidRPr="00A94F69">
              <w:rPr>
                <w:rFonts w:ascii="Arial" w:eastAsia="Cambria" w:hAnsi="Arial" w:cs="Arial"/>
                <w:sz w:val="18"/>
                <w:szCs w:val="18"/>
                <w:lang w:val="en-US"/>
              </w:rPr>
              <w:t>ранение</w:t>
            </w:r>
            <w:proofErr w:type="spellEnd"/>
            <w:r w:rsidRPr="00A94F69">
              <w:rPr>
                <w:rFonts w:ascii="Arial" w:eastAsia="Cambria" w:hAnsi="Arial" w:cs="Arial"/>
                <w:sz w:val="18"/>
                <w:szCs w:val="18"/>
                <w:lang w:val="en-US"/>
              </w:rPr>
              <w:t xml:space="preserve"> </w:t>
            </w:r>
            <w:proofErr w:type="spellStart"/>
            <w:r w:rsidRPr="00A94F69">
              <w:rPr>
                <w:rFonts w:ascii="Arial" w:eastAsia="Cambria" w:hAnsi="Arial" w:cs="Arial"/>
                <w:sz w:val="18"/>
                <w:szCs w:val="18"/>
                <w:lang w:val="en-US"/>
              </w:rPr>
              <w:t>автотранспорта</w:t>
            </w:r>
            <w:proofErr w:type="spellEnd"/>
          </w:p>
        </w:tc>
        <w:tc>
          <w:tcPr>
            <w:tcW w:w="3643"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r w:rsidRPr="00A94F69">
              <w:rPr>
                <w:rFonts w:ascii="Arial" w:hAnsi="Arial" w:cs="Arial"/>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94F69">
              <w:rPr>
                <w:rFonts w:ascii="Arial" w:hAnsi="Arial" w:cs="Arial"/>
                <w:sz w:val="18"/>
                <w:szCs w:val="18"/>
              </w:rPr>
              <w:t>машино</w:t>
            </w:r>
            <w:proofErr w:type="spellEnd"/>
            <w:r w:rsidRPr="00A94F69">
              <w:rPr>
                <w:rFonts w:ascii="Arial" w:hAnsi="Arial" w:cs="Arial"/>
                <w:sz w:val="18"/>
                <w:szCs w:val="18"/>
              </w:rPr>
              <w:t xml:space="preserve">-места, за исключением гаражей, размещение которых предусмотрено содержанием видов разрешенного использования с </w:t>
            </w:r>
            <w:hyperlink r:id="rId53" w:history="1">
              <w:r w:rsidRPr="00A94F69">
                <w:rPr>
                  <w:rFonts w:ascii="Arial" w:hAnsi="Arial" w:cs="Arial"/>
                  <w:color w:val="0000FF"/>
                  <w:sz w:val="18"/>
                  <w:szCs w:val="18"/>
                </w:rPr>
                <w:t>кодами 2.7.2</w:t>
              </w:r>
            </w:hyperlink>
            <w:r w:rsidRPr="00A94F69">
              <w:rPr>
                <w:rFonts w:ascii="Arial" w:hAnsi="Arial" w:cs="Arial"/>
                <w:sz w:val="18"/>
                <w:szCs w:val="18"/>
              </w:rPr>
              <w:t xml:space="preserve">, </w:t>
            </w:r>
            <w:hyperlink r:id="rId54" w:history="1">
              <w:r w:rsidRPr="00A94F69">
                <w:rPr>
                  <w:rFonts w:ascii="Arial" w:hAnsi="Arial" w:cs="Arial"/>
                  <w:color w:val="0000FF"/>
                  <w:sz w:val="18"/>
                  <w:szCs w:val="18"/>
                </w:rPr>
                <w:t xml:space="preserve">4.9 </w:t>
              </w:r>
            </w:hyperlink>
          </w:p>
        </w:tc>
      </w:tr>
      <w:tr w:rsidR="005D3A88" w:rsidRPr="00A94F69" w:rsidTr="00AE5AFA">
        <w:trPr>
          <w:trHeight w:val="275"/>
        </w:trPr>
        <w:tc>
          <w:tcPr>
            <w:tcW w:w="571"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4.9</w:t>
            </w:r>
          </w:p>
        </w:tc>
        <w:tc>
          <w:tcPr>
            <w:tcW w:w="786" w:type="pct"/>
            <w:shd w:val="clear" w:color="auto" w:fill="FEFEFE"/>
            <w:tcMar>
              <w:top w:w="0" w:type="dxa"/>
              <w:left w:w="100" w:type="dxa"/>
              <w:bottom w:w="0" w:type="dxa"/>
              <w:right w:w="100" w:type="dxa"/>
            </w:tcMar>
          </w:tcPr>
          <w:p w:rsidR="005D3A88" w:rsidRPr="00A94F69" w:rsidRDefault="005D3A88" w:rsidP="00833558">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Служебные гаражи</w:t>
            </w:r>
          </w:p>
        </w:tc>
        <w:tc>
          <w:tcPr>
            <w:tcW w:w="3643" w:type="pct"/>
            <w:shd w:val="clear" w:color="auto" w:fill="FEFEFE"/>
            <w:tcMar>
              <w:top w:w="0" w:type="dxa"/>
              <w:left w:w="100" w:type="dxa"/>
              <w:bottom w:w="0" w:type="dxa"/>
              <w:right w:w="100" w:type="dxa"/>
            </w:tcMar>
            <w:vAlign w:val="center"/>
          </w:tcPr>
          <w:p w:rsidR="005D3A88" w:rsidRPr="00A94F69" w:rsidRDefault="005D3A88" w:rsidP="00833558">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A94F69">
                <w:rPr>
                  <w:rFonts w:ascii="Arial" w:eastAsia="Helvetica Neue Light" w:hAnsi="Arial" w:cs="Arial"/>
                  <w:sz w:val="18"/>
                  <w:szCs w:val="18"/>
                  <w:bdr w:val="nil"/>
                </w:rPr>
                <w:t>кодами 3.0</w:t>
              </w:r>
            </w:hyperlink>
            <w:r w:rsidRPr="00A94F69">
              <w:rPr>
                <w:rFonts w:ascii="Arial" w:eastAsia="Helvetica Neue Light" w:hAnsi="Arial" w:cs="Arial"/>
                <w:sz w:val="18"/>
                <w:szCs w:val="18"/>
                <w:bdr w:val="nil"/>
              </w:rPr>
              <w:t xml:space="preserve">, </w:t>
            </w:r>
            <w:hyperlink w:anchor="Par333" w:tooltip="4.0" w:history="1">
              <w:r w:rsidRPr="00A94F69">
                <w:rPr>
                  <w:rFonts w:ascii="Arial" w:eastAsia="Helvetica Neue Light" w:hAnsi="Arial" w:cs="Arial"/>
                  <w:sz w:val="18"/>
                  <w:szCs w:val="18"/>
                  <w:bdr w:val="nil"/>
                </w:rPr>
                <w:t>4.0</w:t>
              </w:r>
            </w:hyperlink>
            <w:r w:rsidRPr="00A94F69">
              <w:rPr>
                <w:rFonts w:ascii="Arial" w:eastAsia="Helvetica Neue Light" w:hAnsi="Arial" w:cs="Arial"/>
                <w:sz w:val="18"/>
                <w:szCs w:val="18"/>
                <w:bdr w:val="nil"/>
              </w:rPr>
              <w:t>, а также для стоянки и хранения транспортных средств общего пользования, в том числе в депо</w:t>
            </w:r>
          </w:p>
        </w:tc>
      </w:tr>
    </w:tbl>
    <w:p w:rsidR="005D3A88" w:rsidRPr="00A94F69" w:rsidRDefault="005D3A88" w:rsidP="00A94F69">
      <w:pPr>
        <w:widowControl w:val="0"/>
        <w:pBdr>
          <w:top w:val="nil"/>
          <w:left w:val="nil"/>
          <w:bottom w:val="nil"/>
          <w:right w:val="nil"/>
          <w:between w:val="nil"/>
          <w:bar w:val="nil"/>
        </w:pBdr>
        <w:spacing w:line="180" w:lineRule="exact"/>
        <w:jc w:val="center"/>
        <w:rPr>
          <w:rFonts w:ascii="Arial" w:eastAsia="Helvetica Neue Light" w:hAnsi="Arial" w:cs="Arial"/>
          <w:sz w:val="18"/>
          <w:szCs w:val="18"/>
          <w:bdr w:val="nil"/>
        </w:rPr>
      </w:pPr>
    </w:p>
    <w:p w:rsidR="005D3A88" w:rsidRPr="00A94F69" w:rsidRDefault="005D3A88" w:rsidP="00A94F69">
      <w:pPr>
        <w:widowControl w:val="0"/>
        <w:pBdr>
          <w:top w:val="nil"/>
          <w:left w:val="nil"/>
          <w:bottom w:val="nil"/>
          <w:right w:val="nil"/>
          <w:between w:val="nil"/>
          <w:bar w:val="nil"/>
        </w:pBdr>
        <w:spacing w:line="180" w:lineRule="exact"/>
        <w:jc w:val="center"/>
        <w:rPr>
          <w:rFonts w:ascii="Arial" w:eastAsia="Helvetica Neue Light" w:hAnsi="Arial" w:cs="Arial"/>
          <w:sz w:val="18"/>
          <w:szCs w:val="18"/>
          <w:bdr w:val="nil"/>
        </w:rPr>
      </w:pPr>
    </w:p>
    <w:p w:rsidR="005D3A88" w:rsidRPr="00A94F69" w:rsidRDefault="005D3A88" w:rsidP="00A94F69">
      <w:pPr>
        <w:widowControl w:val="0"/>
        <w:pBdr>
          <w:top w:val="nil"/>
          <w:left w:val="nil"/>
          <w:bottom w:val="nil"/>
          <w:right w:val="nil"/>
          <w:between w:val="nil"/>
          <w:bar w:val="nil"/>
        </w:pBdr>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Вспомогательные виды разрешенного использования земельных участков зоны Сп</w:t>
      </w:r>
      <w:proofErr w:type="gramStart"/>
      <w:r w:rsidRPr="00A94F69">
        <w:rPr>
          <w:rFonts w:ascii="Arial" w:eastAsia="Helvetica Neue Light" w:hAnsi="Arial" w:cs="Arial"/>
          <w:sz w:val="18"/>
          <w:szCs w:val="18"/>
          <w:bdr w:val="nil"/>
        </w:rPr>
        <w:t>1</w:t>
      </w:r>
      <w:proofErr w:type="gramEnd"/>
    </w:p>
    <w:p w:rsidR="005D3A88" w:rsidRPr="00A94F69" w:rsidRDefault="005D3A88" w:rsidP="00A94F69">
      <w:pPr>
        <w:widowControl w:val="0"/>
        <w:pBdr>
          <w:top w:val="nil"/>
          <w:left w:val="nil"/>
          <w:bottom w:val="nil"/>
          <w:right w:val="nil"/>
          <w:between w:val="nil"/>
          <w:bar w:val="nil"/>
        </w:pBdr>
        <w:spacing w:line="180" w:lineRule="exact"/>
        <w:jc w:val="center"/>
        <w:rPr>
          <w:rFonts w:ascii="Arial" w:eastAsia="Helvetica Neue Light" w:hAnsi="Arial" w:cs="Arial"/>
          <w:sz w:val="18"/>
          <w:szCs w:val="18"/>
          <w:bdr w:val="nil"/>
        </w:rPr>
      </w:pPr>
    </w:p>
    <w:tbl>
      <w:tblPr>
        <w:tblW w:w="992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57CA2"/>
        <w:tblLayout w:type="fixed"/>
        <w:tblCellMar>
          <w:left w:w="0" w:type="dxa"/>
          <w:right w:w="0" w:type="dxa"/>
        </w:tblCellMar>
        <w:tblLook w:val="04A0" w:firstRow="1" w:lastRow="0" w:firstColumn="1" w:lastColumn="0" w:noHBand="0" w:noVBand="1"/>
      </w:tblPr>
      <w:tblGrid>
        <w:gridCol w:w="1134"/>
        <w:gridCol w:w="1560"/>
        <w:gridCol w:w="7229"/>
      </w:tblGrid>
      <w:tr w:rsidR="005D3A88" w:rsidRPr="00A94F69" w:rsidTr="00AE5AFA">
        <w:trPr>
          <w:trHeight w:val="413"/>
        </w:trPr>
        <w:tc>
          <w:tcPr>
            <w:tcW w:w="1134" w:type="dxa"/>
            <w:shd w:val="clear" w:color="auto" w:fill="auto"/>
            <w:tcMar>
              <w:top w:w="80" w:type="dxa"/>
              <w:left w:w="80" w:type="dxa"/>
              <w:bottom w:w="80" w:type="dxa"/>
              <w:right w:w="80" w:type="dxa"/>
            </w:tcMar>
          </w:tcPr>
          <w:p w:rsidR="005D3A88" w:rsidRPr="00A94F69" w:rsidRDefault="005D3A88" w:rsidP="00A94F69">
            <w:pPr>
              <w:widowControl w:val="0"/>
              <w:spacing w:line="180" w:lineRule="exact"/>
              <w:jc w:val="center"/>
              <w:rPr>
                <w:rFonts w:ascii="Arial" w:eastAsia="Cambria" w:hAnsi="Arial" w:cs="Arial"/>
                <w:sz w:val="18"/>
                <w:szCs w:val="18"/>
              </w:rPr>
            </w:pPr>
            <w:r w:rsidRPr="00A94F69">
              <w:rPr>
                <w:rFonts w:ascii="Arial" w:eastAsia="Cambria" w:hAnsi="Arial" w:cs="Arial"/>
                <w:sz w:val="18"/>
                <w:szCs w:val="18"/>
              </w:rPr>
              <w:t>Код классификатора</w:t>
            </w:r>
          </w:p>
        </w:tc>
        <w:tc>
          <w:tcPr>
            <w:tcW w:w="1560" w:type="dxa"/>
            <w:shd w:val="clear" w:color="auto" w:fill="auto"/>
            <w:tcMar>
              <w:top w:w="80" w:type="dxa"/>
              <w:left w:w="80" w:type="dxa"/>
              <w:bottom w:w="80" w:type="dxa"/>
              <w:right w:w="80" w:type="dxa"/>
            </w:tcMar>
          </w:tcPr>
          <w:p w:rsidR="005D3A88" w:rsidRPr="00A94F69" w:rsidRDefault="005D3A88" w:rsidP="00A94F69">
            <w:pPr>
              <w:widowControl w:val="0"/>
              <w:spacing w:line="180" w:lineRule="exact"/>
              <w:jc w:val="center"/>
              <w:rPr>
                <w:rFonts w:ascii="Arial" w:eastAsia="Cambria" w:hAnsi="Arial" w:cs="Arial"/>
                <w:sz w:val="18"/>
                <w:szCs w:val="18"/>
              </w:rPr>
            </w:pPr>
            <w:r w:rsidRPr="00A94F69">
              <w:rPr>
                <w:rFonts w:ascii="Arial" w:eastAsia="Cambria" w:hAnsi="Arial" w:cs="Arial"/>
                <w:sz w:val="18"/>
                <w:szCs w:val="18"/>
              </w:rPr>
              <w:t>наименование вида разрешенного использования</w:t>
            </w:r>
          </w:p>
        </w:tc>
        <w:tc>
          <w:tcPr>
            <w:tcW w:w="7229" w:type="dxa"/>
            <w:shd w:val="clear" w:color="auto" w:fill="auto"/>
            <w:tcMar>
              <w:top w:w="80" w:type="dxa"/>
              <w:left w:w="80" w:type="dxa"/>
              <w:bottom w:w="80" w:type="dxa"/>
              <w:right w:w="80" w:type="dxa"/>
            </w:tcMar>
          </w:tcPr>
          <w:p w:rsidR="005D3A88" w:rsidRPr="00A94F69" w:rsidRDefault="005D3A88" w:rsidP="00A94F69">
            <w:pPr>
              <w:widowControl w:val="0"/>
              <w:spacing w:line="180" w:lineRule="exact"/>
              <w:jc w:val="center"/>
              <w:rPr>
                <w:rFonts w:ascii="Arial" w:eastAsia="Cambria" w:hAnsi="Arial" w:cs="Arial"/>
                <w:sz w:val="18"/>
                <w:szCs w:val="18"/>
              </w:rPr>
            </w:pPr>
            <w:r w:rsidRPr="00A94F69">
              <w:rPr>
                <w:rFonts w:ascii="Arial" w:eastAsia="Cambria" w:hAnsi="Arial" w:cs="Arial"/>
                <w:sz w:val="18"/>
                <w:szCs w:val="18"/>
              </w:rPr>
              <w:t>описание вида разрешенного использования</w:t>
            </w:r>
          </w:p>
        </w:tc>
      </w:tr>
      <w:tr w:rsidR="005D3A88" w:rsidRPr="00A94F69" w:rsidTr="00AE5AFA">
        <w:trPr>
          <w:trHeight w:val="231"/>
        </w:trPr>
        <w:tc>
          <w:tcPr>
            <w:tcW w:w="9923" w:type="dxa"/>
            <w:gridSpan w:val="3"/>
            <w:shd w:val="clear" w:color="auto" w:fill="auto"/>
            <w:tcMar>
              <w:top w:w="80" w:type="dxa"/>
              <w:left w:w="80" w:type="dxa"/>
              <w:bottom w:w="80" w:type="dxa"/>
              <w:right w:w="80" w:type="dxa"/>
            </w:tcMar>
          </w:tcPr>
          <w:p w:rsidR="005D3A88" w:rsidRPr="00A94F69" w:rsidRDefault="005D3A88" w:rsidP="00A94F69">
            <w:pPr>
              <w:widowControl w:val="0"/>
              <w:spacing w:line="180" w:lineRule="exact"/>
              <w:jc w:val="center"/>
              <w:rPr>
                <w:rFonts w:ascii="Arial" w:eastAsia="Cambria" w:hAnsi="Arial" w:cs="Arial"/>
                <w:sz w:val="18"/>
                <w:szCs w:val="18"/>
              </w:rPr>
            </w:pPr>
            <w:r w:rsidRPr="00A94F69">
              <w:rPr>
                <w:rFonts w:ascii="Arial" w:eastAsia="Helvetica Neue Light" w:hAnsi="Arial" w:cs="Arial"/>
                <w:sz w:val="18"/>
                <w:szCs w:val="18"/>
                <w:bdr w:val="none" w:sz="0" w:space="0" w:color="auto" w:frame="1"/>
              </w:rPr>
              <w:t>Не устанавливаются</w:t>
            </w:r>
          </w:p>
        </w:tc>
      </w:tr>
    </w:tbl>
    <w:p w:rsidR="005D3A88" w:rsidRPr="00A94F69" w:rsidRDefault="005D3A88" w:rsidP="00A94F69">
      <w:pPr>
        <w:spacing w:line="180" w:lineRule="exact"/>
        <w:rPr>
          <w:rFonts w:ascii="Arial" w:eastAsia="Helvetica Neue Light" w:hAnsi="Arial" w:cs="Arial"/>
          <w:sz w:val="18"/>
          <w:szCs w:val="18"/>
          <w:bdr w:val="nil"/>
        </w:rPr>
      </w:pPr>
    </w:p>
    <w:tbl>
      <w:tblPr>
        <w:tblW w:w="4834"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1844"/>
        <w:gridCol w:w="1701"/>
      </w:tblGrid>
      <w:tr w:rsidR="005D3A88" w:rsidRPr="00A94F69" w:rsidTr="000C45C6">
        <w:trPr>
          <w:trHeight w:val="275"/>
        </w:trPr>
        <w:tc>
          <w:tcPr>
            <w:tcW w:w="4143" w:type="pct"/>
            <w:gridSpan w:val="2"/>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pacing w:val="-4"/>
                <w:sz w:val="18"/>
                <w:szCs w:val="18"/>
                <w:bdr w:val="nil"/>
              </w:rPr>
            </w:pPr>
            <w:r w:rsidRPr="00A94F69">
              <w:rPr>
                <w:rFonts w:ascii="Arial" w:eastAsia="Helvetica Neue" w:hAnsi="Arial" w:cs="Arial"/>
                <w:bCs/>
                <w:sz w:val="18"/>
                <w:szCs w:val="18"/>
                <w:bdr w:val="nil"/>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A94F69">
              <w:rPr>
                <w:rFonts w:ascii="Arial" w:eastAsia="Helvetica Neue" w:hAnsi="Arial" w:cs="Arial"/>
                <w:bCs/>
                <w:sz w:val="18"/>
                <w:szCs w:val="18"/>
                <w:bdr w:val="nil"/>
              </w:rPr>
              <w:br/>
              <w:t>капитального строительства</w:t>
            </w:r>
          </w:p>
        </w:tc>
        <w:tc>
          <w:tcPr>
            <w:tcW w:w="857"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примечания</w:t>
            </w:r>
          </w:p>
        </w:tc>
      </w:tr>
      <w:tr w:rsidR="005D3A88" w:rsidRPr="00A94F69" w:rsidTr="000C45C6">
        <w:trPr>
          <w:trHeight w:val="275"/>
        </w:trPr>
        <w:tc>
          <w:tcPr>
            <w:tcW w:w="3214" w:type="pct"/>
            <w:shd w:val="clear" w:color="auto" w:fill="FEFEFE"/>
            <w:tcMar>
              <w:top w:w="0" w:type="dxa"/>
              <w:left w:w="100" w:type="dxa"/>
              <w:bottom w:w="0" w:type="dxa"/>
              <w:right w:w="100" w:type="dxa"/>
            </w:tcMar>
            <w:vAlign w:val="center"/>
          </w:tcPr>
          <w:p w:rsidR="005D3A88" w:rsidRPr="00A94F69" w:rsidRDefault="005D3A88" w:rsidP="00A94F69">
            <w:pPr>
              <w:widowControl w:val="0"/>
              <w:pBdr>
                <w:top w:val="nil"/>
                <w:left w:val="nil"/>
                <w:bottom w:val="nil"/>
                <w:right w:val="nil"/>
                <w:between w:val="nil"/>
                <w:bar w:val="nil"/>
              </w:pBdr>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Предельные (минимальные и (или) максимальные) размеры земельных участков, в том числе их площадь:</w:t>
            </w:r>
          </w:p>
        </w:tc>
        <w:tc>
          <w:tcPr>
            <w:tcW w:w="929"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не подлежат установлению</w:t>
            </w:r>
          </w:p>
        </w:tc>
        <w:tc>
          <w:tcPr>
            <w:tcW w:w="857" w:type="pct"/>
            <w:shd w:val="clear" w:color="auto" w:fill="FEFEFE"/>
            <w:tcMar>
              <w:top w:w="0" w:type="dxa"/>
              <w:left w:w="100" w:type="dxa"/>
              <w:bottom w:w="0" w:type="dxa"/>
              <w:right w:w="100" w:type="dxa"/>
            </w:tcMar>
            <w:vAlign w:val="cente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sz w:val="18"/>
                <w:szCs w:val="18"/>
                <w:bdr w:val="nil"/>
              </w:rPr>
            </w:pPr>
          </w:p>
        </w:tc>
      </w:tr>
      <w:tr w:rsidR="005D3A88" w:rsidRPr="00A94F69" w:rsidTr="000C45C6">
        <w:trPr>
          <w:trHeight w:val="275"/>
        </w:trPr>
        <w:tc>
          <w:tcPr>
            <w:tcW w:w="3214" w:type="pct"/>
            <w:shd w:val="clear" w:color="auto" w:fill="FEFEFE"/>
            <w:tcMar>
              <w:top w:w="0" w:type="dxa"/>
              <w:left w:w="100" w:type="dxa"/>
              <w:bottom w:w="0" w:type="dxa"/>
              <w:right w:w="100" w:type="dxa"/>
            </w:tcMar>
            <w:vAlign w:val="center"/>
          </w:tcPr>
          <w:p w:rsidR="005D3A88" w:rsidRPr="00A94F69" w:rsidRDefault="005D3A88" w:rsidP="00A94F69">
            <w:pPr>
              <w:spacing w:line="180" w:lineRule="exact"/>
              <w:jc w:val="both"/>
              <w:rPr>
                <w:rFonts w:ascii="Arial" w:hAnsi="Arial" w:cs="Arial"/>
                <w:sz w:val="18"/>
                <w:szCs w:val="18"/>
              </w:rPr>
            </w:pPr>
            <w:r w:rsidRPr="00A94F69">
              <w:rPr>
                <w:rFonts w:ascii="Arial" w:hAnsi="Arial" w:cs="Arial"/>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29" w:type="pct"/>
            <w:shd w:val="clear" w:color="auto" w:fill="FEFEFE"/>
            <w:tcMar>
              <w:top w:w="0" w:type="dxa"/>
              <w:left w:w="100" w:type="dxa"/>
              <w:bottom w:w="0" w:type="dxa"/>
              <w:right w:w="100" w:type="dxa"/>
            </w:tcMar>
          </w:tcPr>
          <w:p w:rsidR="005D3A88" w:rsidRPr="00A94F69" w:rsidRDefault="005D3A88" w:rsidP="00A94F69">
            <w:pPr>
              <w:spacing w:line="180" w:lineRule="exact"/>
              <w:jc w:val="center"/>
              <w:rPr>
                <w:rFonts w:ascii="Arial" w:hAnsi="Arial" w:cs="Arial"/>
                <w:sz w:val="18"/>
                <w:szCs w:val="18"/>
              </w:rPr>
            </w:pPr>
            <w:r w:rsidRPr="00A94F69">
              <w:rPr>
                <w:rFonts w:ascii="Arial" w:hAnsi="Arial" w:cs="Arial"/>
                <w:sz w:val="18"/>
                <w:szCs w:val="18"/>
              </w:rPr>
              <w:t>1 м</w:t>
            </w:r>
          </w:p>
        </w:tc>
        <w:tc>
          <w:tcPr>
            <w:tcW w:w="857" w:type="pct"/>
            <w:shd w:val="clear" w:color="auto" w:fill="FEFEFE"/>
            <w:tcMar>
              <w:top w:w="0" w:type="dxa"/>
              <w:left w:w="100" w:type="dxa"/>
              <w:bottom w:w="0" w:type="dxa"/>
              <w:right w:w="100" w:type="dxa"/>
            </w:tcMar>
            <w:vAlign w:val="center"/>
          </w:tcPr>
          <w:p w:rsidR="005D3A88" w:rsidRPr="00A94F69" w:rsidRDefault="005D3A88" w:rsidP="00A94F69">
            <w:pPr>
              <w:spacing w:line="180" w:lineRule="exact"/>
              <w:jc w:val="center"/>
              <w:rPr>
                <w:rFonts w:ascii="Arial" w:hAnsi="Arial" w:cs="Arial"/>
                <w:sz w:val="18"/>
                <w:szCs w:val="18"/>
              </w:rPr>
            </w:pPr>
          </w:p>
        </w:tc>
      </w:tr>
      <w:tr w:rsidR="005D3A88" w:rsidRPr="00A94F69" w:rsidTr="000C45C6">
        <w:trPr>
          <w:trHeight w:val="275"/>
        </w:trPr>
        <w:tc>
          <w:tcPr>
            <w:tcW w:w="3214" w:type="pct"/>
            <w:shd w:val="clear" w:color="auto" w:fill="FEFEFE"/>
            <w:tcMar>
              <w:top w:w="0" w:type="dxa"/>
              <w:left w:w="100" w:type="dxa"/>
              <w:bottom w:w="0" w:type="dxa"/>
              <w:right w:w="100" w:type="dxa"/>
            </w:tcMar>
            <w:vAlign w:val="center"/>
          </w:tcPr>
          <w:p w:rsidR="005D3A88" w:rsidRPr="00A94F69" w:rsidRDefault="005D3A88" w:rsidP="00A94F69">
            <w:pPr>
              <w:widowControl w:val="0"/>
              <w:pBdr>
                <w:top w:val="nil"/>
                <w:left w:val="nil"/>
                <w:bottom w:val="nil"/>
                <w:right w:val="nil"/>
                <w:between w:val="nil"/>
                <w:bar w:val="nil"/>
              </w:pBdr>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Предельные (минимальные и (или) максимальные) размеры земельных участков, в том числе их площадь:</w:t>
            </w:r>
          </w:p>
        </w:tc>
        <w:tc>
          <w:tcPr>
            <w:tcW w:w="929"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не подлежат установлению</w:t>
            </w:r>
          </w:p>
        </w:tc>
        <w:tc>
          <w:tcPr>
            <w:tcW w:w="857" w:type="pct"/>
            <w:shd w:val="clear" w:color="auto" w:fill="FEFEFE"/>
            <w:tcMar>
              <w:top w:w="0" w:type="dxa"/>
              <w:left w:w="100" w:type="dxa"/>
              <w:bottom w:w="0" w:type="dxa"/>
              <w:right w:w="100" w:type="dxa"/>
            </w:tcMar>
            <w:vAlign w:val="cente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sz w:val="18"/>
                <w:szCs w:val="18"/>
                <w:bdr w:val="nil"/>
              </w:rPr>
            </w:pPr>
          </w:p>
        </w:tc>
      </w:tr>
      <w:tr w:rsidR="005D3A88" w:rsidRPr="00A94F69" w:rsidTr="000C45C6">
        <w:trPr>
          <w:trHeight w:val="275"/>
        </w:trPr>
        <w:tc>
          <w:tcPr>
            <w:tcW w:w="3214" w:type="pct"/>
            <w:shd w:val="clear" w:color="auto" w:fill="FEFEFE"/>
            <w:tcMar>
              <w:top w:w="0" w:type="dxa"/>
              <w:left w:w="100" w:type="dxa"/>
              <w:bottom w:w="0" w:type="dxa"/>
              <w:right w:w="100" w:type="dxa"/>
            </w:tcMar>
            <w:vAlign w:val="center"/>
          </w:tcPr>
          <w:p w:rsidR="005D3A88" w:rsidRPr="00A94F69" w:rsidRDefault="005D3A88" w:rsidP="00A94F69">
            <w:pPr>
              <w:widowControl w:val="0"/>
              <w:pBdr>
                <w:top w:val="nil"/>
                <w:left w:val="nil"/>
                <w:bottom w:val="nil"/>
                <w:right w:val="nil"/>
                <w:between w:val="nil"/>
                <w:bar w:val="nil"/>
              </w:pBdr>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Предельное количество этажей или предельная высота зданий</w:t>
            </w:r>
          </w:p>
        </w:tc>
        <w:tc>
          <w:tcPr>
            <w:tcW w:w="929"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не подлежит установлению</w:t>
            </w:r>
          </w:p>
        </w:tc>
        <w:tc>
          <w:tcPr>
            <w:tcW w:w="857"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sz w:val="18"/>
                <w:szCs w:val="18"/>
                <w:bdr w:val="nil"/>
              </w:rPr>
            </w:pPr>
          </w:p>
        </w:tc>
      </w:tr>
      <w:tr w:rsidR="005D3A88" w:rsidRPr="00A94F69" w:rsidTr="000C45C6">
        <w:trPr>
          <w:trHeight w:val="275"/>
        </w:trPr>
        <w:tc>
          <w:tcPr>
            <w:tcW w:w="3214" w:type="pct"/>
            <w:shd w:val="clear" w:color="auto" w:fill="FEFEFE"/>
            <w:tcMar>
              <w:top w:w="0" w:type="dxa"/>
              <w:left w:w="100" w:type="dxa"/>
              <w:bottom w:w="0" w:type="dxa"/>
              <w:right w:w="100" w:type="dxa"/>
            </w:tcMar>
            <w:vAlign w:val="center"/>
          </w:tcPr>
          <w:p w:rsidR="005D3A88" w:rsidRPr="00A94F69" w:rsidRDefault="005D3A88" w:rsidP="00A94F69">
            <w:pPr>
              <w:widowControl w:val="0"/>
              <w:pBdr>
                <w:top w:val="nil"/>
                <w:left w:val="nil"/>
                <w:bottom w:val="nil"/>
                <w:right w:val="nil"/>
                <w:between w:val="nil"/>
                <w:bar w:val="nil"/>
              </w:pBdr>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29"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70%</w:t>
            </w:r>
          </w:p>
        </w:tc>
        <w:tc>
          <w:tcPr>
            <w:tcW w:w="857" w:type="pct"/>
            <w:shd w:val="clear" w:color="auto" w:fill="FEFEFE"/>
            <w:tcMar>
              <w:top w:w="0" w:type="dxa"/>
              <w:left w:w="100" w:type="dxa"/>
              <w:bottom w:w="0" w:type="dxa"/>
              <w:right w:w="100" w:type="dxa"/>
            </w:tcMar>
            <w:vAlign w:val="cente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sz w:val="18"/>
                <w:szCs w:val="18"/>
                <w:bdr w:val="nil"/>
              </w:rPr>
            </w:pPr>
          </w:p>
        </w:tc>
      </w:tr>
    </w:tbl>
    <w:p w:rsidR="005D3A88" w:rsidRPr="00A94F69" w:rsidRDefault="005D3A88" w:rsidP="00A94F69">
      <w:pPr>
        <w:keepNext/>
        <w:spacing w:line="180" w:lineRule="exact"/>
        <w:outlineLvl w:val="3"/>
        <w:rPr>
          <w:rFonts w:ascii="Arial" w:hAnsi="Arial" w:cs="Arial"/>
          <w:bCs/>
          <w:sz w:val="18"/>
          <w:szCs w:val="18"/>
          <w:lang w:eastAsia="ar-SA" w:bidi="en-US"/>
        </w:rPr>
      </w:pPr>
    </w:p>
    <w:p w:rsidR="005D3A88" w:rsidRPr="00A94F69" w:rsidRDefault="005D3A88" w:rsidP="00A94F69">
      <w:pPr>
        <w:spacing w:line="180" w:lineRule="exact"/>
        <w:ind w:firstLine="709"/>
        <w:rPr>
          <w:rFonts w:ascii="Arial" w:hAnsi="Arial" w:cs="Arial"/>
          <w:sz w:val="18"/>
          <w:szCs w:val="18"/>
        </w:rPr>
      </w:pPr>
      <w:r w:rsidRPr="00A94F69">
        <w:rPr>
          <w:rFonts w:ascii="Arial" w:hAnsi="Arial" w:cs="Arial"/>
          <w:sz w:val="18"/>
          <w:szCs w:val="18"/>
        </w:rPr>
        <w:t>Статья 8.2. Зона специального назначения (Сп</w:t>
      </w:r>
      <w:proofErr w:type="gramStart"/>
      <w:r w:rsidRPr="00A94F69">
        <w:rPr>
          <w:rFonts w:ascii="Arial" w:hAnsi="Arial" w:cs="Arial"/>
          <w:sz w:val="18"/>
          <w:szCs w:val="18"/>
        </w:rPr>
        <w:t>2</w:t>
      </w:r>
      <w:proofErr w:type="gramEnd"/>
      <w:r w:rsidRPr="00A94F69">
        <w:rPr>
          <w:rFonts w:ascii="Arial" w:hAnsi="Arial" w:cs="Arial"/>
          <w:sz w:val="18"/>
          <w:szCs w:val="18"/>
        </w:rPr>
        <w:t>)</w:t>
      </w:r>
    </w:p>
    <w:p w:rsidR="005D3A88" w:rsidRPr="00A94F69" w:rsidRDefault="005D3A88" w:rsidP="00833558">
      <w:pPr>
        <w:spacing w:line="180" w:lineRule="exact"/>
        <w:ind w:firstLine="709"/>
        <w:jc w:val="both"/>
        <w:rPr>
          <w:rFonts w:ascii="Arial" w:hAnsi="Arial" w:cs="Arial"/>
          <w:sz w:val="18"/>
          <w:szCs w:val="18"/>
        </w:rPr>
      </w:pPr>
      <w:r w:rsidRPr="00A94F69">
        <w:rPr>
          <w:rFonts w:ascii="Arial" w:hAnsi="Arial" w:cs="Arial"/>
          <w:sz w:val="18"/>
          <w:szCs w:val="18"/>
        </w:rPr>
        <w:t>1. Зона специального назначения предназначена для складирования и захоронения отходов, скотомогильников.</w:t>
      </w:r>
    </w:p>
    <w:p w:rsidR="005D3A88" w:rsidRPr="00A94F69" w:rsidRDefault="005D3A88" w:rsidP="00833558">
      <w:pPr>
        <w:spacing w:line="180" w:lineRule="exact"/>
        <w:ind w:firstLine="709"/>
        <w:jc w:val="both"/>
        <w:rPr>
          <w:rFonts w:ascii="Arial" w:hAnsi="Arial" w:cs="Arial"/>
          <w:sz w:val="18"/>
          <w:szCs w:val="18"/>
        </w:rPr>
      </w:pPr>
      <w:r w:rsidRPr="00A94F69">
        <w:rPr>
          <w:rFonts w:ascii="Arial" w:hAnsi="Arial" w:cs="Arial"/>
          <w:sz w:val="18"/>
          <w:szCs w:val="18"/>
        </w:rPr>
        <w:lastRenderedPageBreak/>
        <w:t>Земельные участки, входящие в состав зон специального назначения, предоставляются лицам, осуществляющим соответствующую деятельность.</w:t>
      </w:r>
    </w:p>
    <w:p w:rsidR="005D3A88" w:rsidRPr="00A94F69" w:rsidRDefault="005D3A88" w:rsidP="00833558">
      <w:pPr>
        <w:spacing w:line="180" w:lineRule="exact"/>
        <w:ind w:firstLine="709"/>
        <w:jc w:val="both"/>
        <w:rPr>
          <w:rFonts w:ascii="Arial" w:hAnsi="Arial" w:cs="Arial"/>
          <w:sz w:val="18"/>
          <w:szCs w:val="18"/>
        </w:rPr>
      </w:pPr>
      <w:r w:rsidRPr="00A94F69">
        <w:rPr>
          <w:rFonts w:ascii="Arial" w:hAnsi="Arial" w:cs="Arial"/>
          <w:sz w:val="18"/>
          <w:szCs w:val="18"/>
        </w:rPr>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5D3A88" w:rsidRPr="00A94F69" w:rsidRDefault="005D3A88" w:rsidP="00833558">
      <w:pPr>
        <w:spacing w:line="180" w:lineRule="exact"/>
        <w:ind w:firstLine="709"/>
        <w:jc w:val="both"/>
        <w:rPr>
          <w:rFonts w:ascii="Arial" w:hAnsi="Arial" w:cs="Arial"/>
          <w:sz w:val="18"/>
          <w:szCs w:val="18"/>
        </w:rPr>
      </w:pPr>
      <w:r w:rsidRPr="00A94F69">
        <w:rPr>
          <w:rFonts w:ascii="Arial" w:hAnsi="Arial" w:cs="Arial"/>
          <w:sz w:val="18"/>
          <w:szCs w:val="18"/>
        </w:rPr>
        <w:t>Порядок использования территории специального назначения определяется с учетом требований государственных градостроительных нормативов и правил, специальных нормативов.</w:t>
      </w:r>
    </w:p>
    <w:p w:rsidR="005D3A88" w:rsidRPr="00A94F69" w:rsidRDefault="005D3A88" w:rsidP="00833558">
      <w:pPr>
        <w:shd w:val="clear" w:color="auto" w:fill="FFFFFF"/>
        <w:spacing w:line="180" w:lineRule="exact"/>
        <w:ind w:firstLine="432"/>
        <w:jc w:val="both"/>
        <w:rPr>
          <w:rFonts w:ascii="Arial" w:hAnsi="Arial" w:cs="Arial"/>
          <w:spacing w:val="9"/>
          <w:sz w:val="18"/>
          <w:szCs w:val="18"/>
        </w:rPr>
      </w:pPr>
    </w:p>
    <w:p w:rsidR="005D3A88" w:rsidRPr="00A94F69" w:rsidRDefault="005D3A88" w:rsidP="00A94F69">
      <w:pPr>
        <w:widowControl w:val="0"/>
        <w:spacing w:line="180" w:lineRule="exact"/>
        <w:ind w:firstLine="709"/>
        <w:jc w:val="center"/>
        <w:rPr>
          <w:rFonts w:ascii="Arial" w:eastAsia="Cambria" w:hAnsi="Arial" w:cs="Arial"/>
          <w:sz w:val="18"/>
          <w:szCs w:val="18"/>
        </w:rPr>
      </w:pPr>
      <w:r w:rsidRPr="00A94F69">
        <w:rPr>
          <w:rFonts w:ascii="Arial" w:eastAsia="Cambria" w:hAnsi="Arial" w:cs="Arial"/>
          <w:sz w:val="18"/>
          <w:szCs w:val="18"/>
        </w:rPr>
        <w:t>Основные виды разрешённого использования земельных участков зоны Сп</w:t>
      </w:r>
      <w:proofErr w:type="gramStart"/>
      <w:r w:rsidRPr="00A94F69">
        <w:rPr>
          <w:rFonts w:ascii="Arial" w:eastAsia="Cambria" w:hAnsi="Arial" w:cs="Arial"/>
          <w:sz w:val="18"/>
          <w:szCs w:val="18"/>
        </w:rPr>
        <w:t>2</w:t>
      </w:r>
      <w:proofErr w:type="gramEnd"/>
    </w:p>
    <w:p w:rsidR="005D3A88" w:rsidRPr="00A94F69" w:rsidRDefault="005D3A88" w:rsidP="00A94F69">
      <w:pPr>
        <w:widowControl w:val="0"/>
        <w:spacing w:line="180" w:lineRule="exact"/>
        <w:ind w:firstLine="709"/>
        <w:jc w:val="center"/>
        <w:rPr>
          <w:rFonts w:ascii="Arial" w:eastAsia="Cambria" w:hAnsi="Arial" w:cs="Arial"/>
          <w:sz w:val="18"/>
          <w:szCs w:val="18"/>
        </w:rPr>
      </w:pPr>
    </w:p>
    <w:tbl>
      <w:tblPr>
        <w:tblW w:w="4834"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3"/>
        <w:gridCol w:w="1560"/>
        <w:gridCol w:w="7230"/>
      </w:tblGrid>
      <w:tr w:rsidR="005D3A88" w:rsidRPr="00A94F69" w:rsidTr="00AE5AFA">
        <w:trPr>
          <w:trHeight w:val="65"/>
        </w:trPr>
        <w:tc>
          <w:tcPr>
            <w:tcW w:w="571" w:type="pct"/>
            <w:shd w:val="clear" w:color="auto" w:fill="FEFEFE"/>
            <w:tcMar>
              <w:top w:w="0" w:type="dxa"/>
              <w:left w:w="100" w:type="dxa"/>
              <w:bottom w:w="0" w:type="dxa"/>
              <w:right w:w="100" w:type="dxa"/>
            </w:tcMar>
          </w:tcPr>
          <w:p w:rsidR="005D3A88" w:rsidRPr="00A94F69" w:rsidRDefault="005D3A88" w:rsidP="00833558">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Код классификатора</w:t>
            </w:r>
          </w:p>
        </w:tc>
        <w:tc>
          <w:tcPr>
            <w:tcW w:w="786" w:type="pct"/>
            <w:shd w:val="clear" w:color="auto" w:fill="FEFEFE"/>
            <w:tcMar>
              <w:top w:w="0" w:type="dxa"/>
              <w:left w:w="100" w:type="dxa"/>
              <w:bottom w:w="0" w:type="dxa"/>
              <w:right w:w="100" w:type="dxa"/>
            </w:tcMar>
          </w:tcPr>
          <w:p w:rsidR="005D3A88" w:rsidRPr="00A94F69" w:rsidRDefault="005D3A88" w:rsidP="00833558">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наименование вида разрешенного использования</w:t>
            </w:r>
          </w:p>
        </w:tc>
        <w:tc>
          <w:tcPr>
            <w:tcW w:w="3643" w:type="pct"/>
            <w:shd w:val="clear" w:color="auto" w:fill="FEFEFE"/>
            <w:tcMar>
              <w:top w:w="0" w:type="dxa"/>
              <w:left w:w="100" w:type="dxa"/>
              <w:bottom w:w="0" w:type="dxa"/>
              <w:right w:w="100" w:type="dxa"/>
            </w:tcMar>
          </w:tcPr>
          <w:p w:rsidR="005D3A88" w:rsidRPr="00A94F69" w:rsidRDefault="005D3A88" w:rsidP="00833558">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описание вида разрешенного использования</w:t>
            </w:r>
          </w:p>
        </w:tc>
      </w:tr>
      <w:tr w:rsidR="005D3A88" w:rsidRPr="00A94F69" w:rsidTr="00AE5AFA">
        <w:trPr>
          <w:trHeight w:val="65"/>
        </w:trPr>
        <w:tc>
          <w:tcPr>
            <w:tcW w:w="571"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12.2</w:t>
            </w:r>
          </w:p>
        </w:tc>
        <w:tc>
          <w:tcPr>
            <w:tcW w:w="786"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Специальная деятельность</w:t>
            </w:r>
          </w:p>
        </w:tc>
        <w:tc>
          <w:tcPr>
            <w:tcW w:w="3643"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proofErr w:type="gramStart"/>
            <w:r w:rsidRPr="00A94F69">
              <w:rPr>
                <w:rFonts w:ascii="Arial" w:eastAsia="Helvetica Neue Light" w:hAnsi="Arial" w:cs="Arial"/>
                <w:sz w:val="18"/>
                <w:szCs w:val="18"/>
                <w:bdr w:val="nil"/>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5D3A88" w:rsidRPr="00A94F69" w:rsidTr="00AE5AFA">
        <w:trPr>
          <w:trHeight w:val="65"/>
        </w:trPr>
        <w:tc>
          <w:tcPr>
            <w:tcW w:w="571"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12.0.1</w:t>
            </w:r>
          </w:p>
        </w:tc>
        <w:tc>
          <w:tcPr>
            <w:tcW w:w="786"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Улично-дорожная сеть</w:t>
            </w:r>
          </w:p>
        </w:tc>
        <w:tc>
          <w:tcPr>
            <w:tcW w:w="3643"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94F69">
              <w:rPr>
                <w:rFonts w:ascii="Arial" w:eastAsia="Arial Unicode MS" w:hAnsi="Arial" w:cs="Arial"/>
                <w:sz w:val="18"/>
                <w:szCs w:val="18"/>
                <w:bdr w:val="nil"/>
              </w:rPr>
              <w:t>велотранспортной</w:t>
            </w:r>
            <w:proofErr w:type="spellEnd"/>
            <w:r w:rsidRPr="00A94F69">
              <w:rPr>
                <w:rFonts w:ascii="Arial" w:eastAsia="Arial Unicode MS" w:hAnsi="Arial" w:cs="Arial"/>
                <w:sz w:val="18"/>
                <w:szCs w:val="18"/>
                <w:bdr w:val="nil"/>
              </w:rPr>
              <w:t xml:space="preserve"> и инженерной инфраструктуры;</w:t>
            </w:r>
          </w:p>
          <w:p w:rsidR="005D3A88" w:rsidRPr="00A94F69" w:rsidRDefault="005D3A88" w:rsidP="00A94F69">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Arial Unicode MS" w:hAnsi="Arial" w:cs="Arial"/>
                <w:sz w:val="18"/>
                <w:szCs w:val="18"/>
                <w:bdr w:val="nil"/>
              </w:rPr>
              <w:t>размещение придорожных стоянок (парковок) транспортных сре</w:t>
            </w:r>
            <w:proofErr w:type="gramStart"/>
            <w:r w:rsidRPr="00A94F69">
              <w:rPr>
                <w:rFonts w:ascii="Arial" w:eastAsia="Arial Unicode MS" w:hAnsi="Arial" w:cs="Arial"/>
                <w:sz w:val="18"/>
                <w:szCs w:val="18"/>
                <w:bdr w:val="nil"/>
              </w:rPr>
              <w:t>дств в гр</w:t>
            </w:r>
            <w:proofErr w:type="gramEnd"/>
            <w:r w:rsidRPr="00A94F69">
              <w:rPr>
                <w:rFonts w:ascii="Arial" w:eastAsia="Arial Unicode MS" w:hAnsi="Arial" w:cs="Arial"/>
                <w:sz w:val="18"/>
                <w:szCs w:val="18"/>
                <w:bdr w:val="nil"/>
              </w:rPr>
              <w:t xml:space="preserve">аницах городских улиц и дорог, за исключением предусмотренных видами разрешенного использования с </w:t>
            </w:r>
            <w:hyperlink w:anchor="Par186" w:tooltip="2.7.1" w:history="1">
              <w:r w:rsidRPr="00A94F69">
                <w:rPr>
                  <w:rFonts w:ascii="Arial" w:eastAsia="Arial Unicode MS" w:hAnsi="Arial" w:cs="Arial"/>
                  <w:sz w:val="18"/>
                  <w:szCs w:val="18"/>
                  <w:bdr w:val="nil"/>
                </w:rPr>
                <w:t>кодами 2.7.1</w:t>
              </w:r>
            </w:hyperlink>
            <w:r w:rsidRPr="00A94F69">
              <w:rPr>
                <w:rFonts w:ascii="Arial" w:eastAsia="Arial Unicode MS" w:hAnsi="Arial" w:cs="Arial"/>
                <w:sz w:val="18"/>
                <w:szCs w:val="18"/>
                <w:bdr w:val="nil"/>
              </w:rPr>
              <w:t xml:space="preserve">, </w:t>
            </w:r>
            <w:hyperlink w:anchor="Par382" w:tooltip="4.9" w:history="1">
              <w:r w:rsidRPr="00A94F69">
                <w:rPr>
                  <w:rFonts w:ascii="Arial" w:eastAsia="Arial Unicode MS" w:hAnsi="Arial" w:cs="Arial"/>
                  <w:sz w:val="18"/>
                  <w:szCs w:val="18"/>
                  <w:bdr w:val="nil"/>
                </w:rPr>
                <w:t>4.9</w:t>
              </w:r>
            </w:hyperlink>
            <w:r w:rsidRPr="00A94F69">
              <w:rPr>
                <w:rFonts w:ascii="Arial" w:eastAsia="Arial Unicode MS" w:hAnsi="Arial" w:cs="Arial"/>
                <w:sz w:val="18"/>
                <w:szCs w:val="18"/>
                <w:bdr w:val="nil"/>
              </w:rPr>
              <w:t xml:space="preserve">, </w:t>
            </w:r>
            <w:hyperlink w:anchor="Par567" w:tooltip="7.2.3" w:history="1">
              <w:r w:rsidRPr="00A94F69">
                <w:rPr>
                  <w:rFonts w:ascii="Arial" w:eastAsia="Arial Unicode MS" w:hAnsi="Arial" w:cs="Arial"/>
                  <w:sz w:val="18"/>
                  <w:szCs w:val="18"/>
                  <w:bdr w:val="nil"/>
                </w:rPr>
                <w:t>7.2.3</w:t>
              </w:r>
            </w:hyperlink>
            <w:r w:rsidRPr="00A94F69">
              <w:rPr>
                <w:rFonts w:ascii="Arial" w:eastAsia="Arial Unicode MS" w:hAnsi="Arial" w:cs="Arial"/>
                <w:sz w:val="18"/>
                <w:szCs w:val="18"/>
                <w:bdr w:val="nil"/>
              </w:rPr>
              <w:t>, а также некапитальных сооружений, предназначенных для охраны транспортных средств</w:t>
            </w:r>
          </w:p>
        </w:tc>
      </w:tr>
    </w:tbl>
    <w:p w:rsidR="005D3A88" w:rsidRPr="00A94F69" w:rsidRDefault="005D3A88" w:rsidP="00A94F69">
      <w:pPr>
        <w:widowControl w:val="0"/>
        <w:pBdr>
          <w:top w:val="nil"/>
          <w:left w:val="nil"/>
          <w:bottom w:val="nil"/>
          <w:right w:val="nil"/>
          <w:between w:val="nil"/>
          <w:bar w:val="nil"/>
        </w:pBdr>
        <w:spacing w:line="180" w:lineRule="exact"/>
        <w:ind w:firstLine="2127"/>
        <w:rPr>
          <w:rFonts w:ascii="Arial" w:eastAsia="Helvetica Neue Light" w:hAnsi="Arial" w:cs="Arial"/>
          <w:sz w:val="18"/>
          <w:szCs w:val="18"/>
          <w:bdr w:val="nil"/>
        </w:rPr>
      </w:pPr>
    </w:p>
    <w:p w:rsidR="005D3A88" w:rsidRPr="00A94F69" w:rsidRDefault="005D3A88" w:rsidP="00A94F69">
      <w:pPr>
        <w:widowControl w:val="0"/>
        <w:spacing w:line="180" w:lineRule="exact"/>
        <w:ind w:firstLine="709"/>
        <w:jc w:val="center"/>
        <w:rPr>
          <w:rFonts w:ascii="Arial" w:eastAsia="Cambria" w:hAnsi="Arial" w:cs="Arial"/>
          <w:sz w:val="18"/>
          <w:szCs w:val="18"/>
        </w:rPr>
      </w:pPr>
      <w:r w:rsidRPr="00A94F69">
        <w:rPr>
          <w:rFonts w:ascii="Arial" w:eastAsia="Cambria" w:hAnsi="Arial" w:cs="Arial"/>
          <w:sz w:val="18"/>
          <w:szCs w:val="18"/>
        </w:rPr>
        <w:t>Условно-разрешённые виды разрешённого использования земельных участков зоны Сп</w:t>
      </w:r>
      <w:proofErr w:type="gramStart"/>
      <w:r w:rsidRPr="00A94F69">
        <w:rPr>
          <w:rFonts w:ascii="Arial" w:eastAsia="Cambria" w:hAnsi="Arial" w:cs="Arial"/>
          <w:sz w:val="18"/>
          <w:szCs w:val="18"/>
        </w:rPr>
        <w:t>2</w:t>
      </w:r>
      <w:proofErr w:type="gramEnd"/>
    </w:p>
    <w:p w:rsidR="005D3A88" w:rsidRPr="00A94F69" w:rsidRDefault="005D3A88" w:rsidP="00A94F69">
      <w:pPr>
        <w:widowControl w:val="0"/>
        <w:spacing w:line="180" w:lineRule="exact"/>
        <w:ind w:firstLine="709"/>
        <w:jc w:val="center"/>
        <w:rPr>
          <w:rFonts w:ascii="Arial" w:eastAsia="Cambria" w:hAnsi="Arial" w:cs="Arial"/>
          <w:sz w:val="18"/>
          <w:szCs w:val="18"/>
        </w:rPr>
      </w:pPr>
    </w:p>
    <w:tbl>
      <w:tblPr>
        <w:tblW w:w="4834"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3"/>
        <w:gridCol w:w="1560"/>
        <w:gridCol w:w="7230"/>
      </w:tblGrid>
      <w:tr w:rsidR="005D3A88" w:rsidRPr="00A94F69" w:rsidTr="00AE5AFA">
        <w:trPr>
          <w:trHeight w:val="273"/>
        </w:trPr>
        <w:tc>
          <w:tcPr>
            <w:tcW w:w="571" w:type="pct"/>
            <w:shd w:val="clear" w:color="auto" w:fill="FEFEFE"/>
            <w:tcMar>
              <w:top w:w="0" w:type="dxa"/>
              <w:left w:w="100" w:type="dxa"/>
              <w:bottom w:w="0" w:type="dxa"/>
              <w:right w:w="100" w:type="dxa"/>
            </w:tcMar>
          </w:tcPr>
          <w:p w:rsidR="005D3A88" w:rsidRPr="00A94F69" w:rsidRDefault="005D3A88" w:rsidP="00833558">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Код классификатора</w:t>
            </w:r>
          </w:p>
        </w:tc>
        <w:tc>
          <w:tcPr>
            <w:tcW w:w="786" w:type="pct"/>
            <w:shd w:val="clear" w:color="auto" w:fill="FEFEFE"/>
            <w:tcMar>
              <w:top w:w="0" w:type="dxa"/>
              <w:left w:w="100" w:type="dxa"/>
              <w:bottom w:w="0" w:type="dxa"/>
              <w:right w:w="100" w:type="dxa"/>
            </w:tcMar>
          </w:tcPr>
          <w:p w:rsidR="005D3A88" w:rsidRPr="00A94F69" w:rsidRDefault="005D3A88" w:rsidP="00833558">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наименование вида разрешенного использования</w:t>
            </w:r>
          </w:p>
        </w:tc>
        <w:tc>
          <w:tcPr>
            <w:tcW w:w="3643" w:type="pct"/>
            <w:shd w:val="clear" w:color="auto" w:fill="FEFEFE"/>
            <w:tcMar>
              <w:top w:w="0" w:type="dxa"/>
              <w:left w:w="100" w:type="dxa"/>
              <w:bottom w:w="0" w:type="dxa"/>
              <w:right w:w="100" w:type="dxa"/>
            </w:tcMar>
          </w:tcPr>
          <w:p w:rsidR="005D3A88" w:rsidRPr="00A94F69" w:rsidRDefault="005D3A88" w:rsidP="00833558">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описание вида разрешенного использования</w:t>
            </w:r>
          </w:p>
        </w:tc>
      </w:tr>
      <w:tr w:rsidR="005D3A88" w:rsidRPr="00A94F69" w:rsidTr="00AE5AFA">
        <w:trPr>
          <w:trHeight w:val="273"/>
        </w:trPr>
        <w:tc>
          <w:tcPr>
            <w:tcW w:w="571"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2.7.1</w:t>
            </w:r>
          </w:p>
        </w:tc>
        <w:tc>
          <w:tcPr>
            <w:tcW w:w="786"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Хранение автотранспорта</w:t>
            </w:r>
          </w:p>
        </w:tc>
        <w:tc>
          <w:tcPr>
            <w:tcW w:w="3643"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94F69">
              <w:rPr>
                <w:rFonts w:ascii="Arial" w:eastAsia="Helvetica Neue Light" w:hAnsi="Arial" w:cs="Arial"/>
                <w:sz w:val="18"/>
                <w:szCs w:val="18"/>
                <w:bdr w:val="nil"/>
              </w:rPr>
              <w:t>машино</w:t>
            </w:r>
            <w:proofErr w:type="spellEnd"/>
            <w:r w:rsidRPr="00A94F69">
              <w:rPr>
                <w:rFonts w:ascii="Arial" w:eastAsia="Helvetica Neue Light" w:hAnsi="Arial" w:cs="Arial"/>
                <w:sz w:val="18"/>
                <w:szCs w:val="18"/>
                <w:bdr w:val="nil"/>
              </w:rPr>
              <w:t xml:space="preserve">-места, за исключением гаражей, размещение которых предусмотрено содержанием видов разрешенного использования с кодами 2.7.2, 4.9 </w:t>
            </w:r>
          </w:p>
        </w:tc>
      </w:tr>
    </w:tbl>
    <w:p w:rsidR="005D3A88" w:rsidRPr="00A94F69" w:rsidRDefault="005D3A88" w:rsidP="00A94F69">
      <w:pPr>
        <w:widowControl w:val="0"/>
        <w:pBdr>
          <w:top w:val="nil"/>
          <w:left w:val="nil"/>
          <w:bottom w:val="nil"/>
          <w:right w:val="nil"/>
          <w:between w:val="nil"/>
          <w:bar w:val="nil"/>
        </w:pBdr>
        <w:spacing w:line="180" w:lineRule="exact"/>
        <w:ind w:firstLine="709"/>
        <w:jc w:val="center"/>
        <w:rPr>
          <w:rFonts w:ascii="Arial" w:eastAsia="Helvetica Neue Light" w:hAnsi="Arial" w:cs="Arial"/>
          <w:sz w:val="18"/>
          <w:szCs w:val="18"/>
          <w:bdr w:val="nil"/>
        </w:rPr>
      </w:pPr>
    </w:p>
    <w:p w:rsidR="005D3A88" w:rsidRPr="00A94F69" w:rsidRDefault="005D3A88" w:rsidP="00A94F69">
      <w:pPr>
        <w:widowControl w:val="0"/>
        <w:pBdr>
          <w:top w:val="nil"/>
          <w:left w:val="nil"/>
          <w:bottom w:val="nil"/>
          <w:right w:val="nil"/>
          <w:between w:val="nil"/>
          <w:bar w:val="nil"/>
        </w:pBdr>
        <w:spacing w:line="180" w:lineRule="exact"/>
        <w:ind w:firstLine="709"/>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Вспомогательные виды разрешенного использования земельных участков зоны Сп</w:t>
      </w:r>
      <w:proofErr w:type="gramStart"/>
      <w:r w:rsidRPr="00A94F69">
        <w:rPr>
          <w:rFonts w:ascii="Arial" w:eastAsia="Helvetica Neue Light" w:hAnsi="Arial" w:cs="Arial"/>
          <w:sz w:val="18"/>
          <w:szCs w:val="18"/>
          <w:bdr w:val="nil"/>
        </w:rPr>
        <w:t>2</w:t>
      </w:r>
      <w:proofErr w:type="gramEnd"/>
    </w:p>
    <w:p w:rsidR="005D3A88" w:rsidRPr="00A94F69" w:rsidRDefault="005D3A88" w:rsidP="00A94F69">
      <w:pPr>
        <w:widowControl w:val="0"/>
        <w:pBdr>
          <w:top w:val="nil"/>
          <w:left w:val="nil"/>
          <w:bottom w:val="nil"/>
          <w:right w:val="nil"/>
          <w:between w:val="nil"/>
          <w:bar w:val="nil"/>
        </w:pBdr>
        <w:spacing w:line="180" w:lineRule="exact"/>
        <w:ind w:firstLine="709"/>
        <w:jc w:val="center"/>
        <w:rPr>
          <w:rFonts w:ascii="Arial" w:eastAsia="Helvetica Neue Light" w:hAnsi="Arial" w:cs="Arial"/>
          <w:sz w:val="18"/>
          <w:szCs w:val="18"/>
          <w:bdr w:val="nil"/>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57CA2"/>
        <w:tblLayout w:type="fixed"/>
        <w:tblCellMar>
          <w:left w:w="0" w:type="dxa"/>
          <w:right w:w="0" w:type="dxa"/>
        </w:tblCellMar>
        <w:tblLook w:val="04A0" w:firstRow="1" w:lastRow="0" w:firstColumn="1" w:lastColumn="0" w:noHBand="0" w:noVBand="1"/>
      </w:tblPr>
      <w:tblGrid>
        <w:gridCol w:w="1134"/>
        <w:gridCol w:w="1560"/>
        <w:gridCol w:w="7229"/>
      </w:tblGrid>
      <w:tr w:rsidR="005D3A88" w:rsidRPr="00A94F69" w:rsidTr="00AE5AFA">
        <w:trPr>
          <w:trHeight w:val="631"/>
        </w:trPr>
        <w:tc>
          <w:tcPr>
            <w:tcW w:w="1134" w:type="dxa"/>
            <w:shd w:val="clear" w:color="auto" w:fill="auto"/>
            <w:tcMar>
              <w:top w:w="80" w:type="dxa"/>
              <w:left w:w="80" w:type="dxa"/>
              <w:bottom w:w="80" w:type="dxa"/>
              <w:right w:w="80" w:type="dxa"/>
            </w:tcMar>
          </w:tcPr>
          <w:p w:rsidR="005D3A88" w:rsidRPr="00A94F69" w:rsidRDefault="005D3A88" w:rsidP="00A94F69">
            <w:pPr>
              <w:widowControl w:val="0"/>
              <w:spacing w:line="180" w:lineRule="exact"/>
              <w:jc w:val="center"/>
              <w:rPr>
                <w:rFonts w:ascii="Arial" w:eastAsia="Cambria" w:hAnsi="Arial" w:cs="Arial"/>
                <w:sz w:val="18"/>
                <w:szCs w:val="18"/>
              </w:rPr>
            </w:pPr>
            <w:r w:rsidRPr="00A94F69">
              <w:rPr>
                <w:rFonts w:ascii="Arial" w:eastAsia="Cambria" w:hAnsi="Arial" w:cs="Arial"/>
                <w:sz w:val="18"/>
                <w:szCs w:val="18"/>
              </w:rPr>
              <w:t>Код классификатора</w:t>
            </w:r>
          </w:p>
        </w:tc>
        <w:tc>
          <w:tcPr>
            <w:tcW w:w="1560" w:type="dxa"/>
            <w:shd w:val="clear" w:color="auto" w:fill="auto"/>
            <w:tcMar>
              <w:top w:w="80" w:type="dxa"/>
              <w:left w:w="80" w:type="dxa"/>
              <w:bottom w:w="80" w:type="dxa"/>
              <w:right w:w="80" w:type="dxa"/>
            </w:tcMar>
          </w:tcPr>
          <w:p w:rsidR="005D3A88" w:rsidRPr="00A94F69" w:rsidRDefault="005D3A88" w:rsidP="00A94F69">
            <w:pPr>
              <w:widowControl w:val="0"/>
              <w:spacing w:line="180" w:lineRule="exact"/>
              <w:jc w:val="center"/>
              <w:rPr>
                <w:rFonts w:ascii="Arial" w:eastAsia="Cambria" w:hAnsi="Arial" w:cs="Arial"/>
                <w:sz w:val="18"/>
                <w:szCs w:val="18"/>
              </w:rPr>
            </w:pPr>
            <w:r w:rsidRPr="00A94F69">
              <w:rPr>
                <w:rFonts w:ascii="Arial" w:eastAsia="Cambria" w:hAnsi="Arial" w:cs="Arial"/>
                <w:sz w:val="18"/>
                <w:szCs w:val="18"/>
              </w:rPr>
              <w:t>наименование вида разрешенного использования</w:t>
            </w:r>
          </w:p>
        </w:tc>
        <w:tc>
          <w:tcPr>
            <w:tcW w:w="7229" w:type="dxa"/>
            <w:shd w:val="clear" w:color="auto" w:fill="auto"/>
            <w:tcMar>
              <w:top w:w="80" w:type="dxa"/>
              <w:left w:w="80" w:type="dxa"/>
              <w:bottom w:w="80" w:type="dxa"/>
              <w:right w:w="80" w:type="dxa"/>
            </w:tcMar>
          </w:tcPr>
          <w:p w:rsidR="005D3A88" w:rsidRPr="00A94F69" w:rsidRDefault="005D3A88" w:rsidP="00A94F69">
            <w:pPr>
              <w:widowControl w:val="0"/>
              <w:spacing w:line="180" w:lineRule="exact"/>
              <w:jc w:val="center"/>
              <w:rPr>
                <w:rFonts w:ascii="Arial" w:eastAsia="Cambria" w:hAnsi="Arial" w:cs="Arial"/>
                <w:sz w:val="18"/>
                <w:szCs w:val="18"/>
              </w:rPr>
            </w:pPr>
            <w:r w:rsidRPr="00A94F69">
              <w:rPr>
                <w:rFonts w:ascii="Arial" w:eastAsia="Cambria" w:hAnsi="Arial" w:cs="Arial"/>
                <w:sz w:val="18"/>
                <w:szCs w:val="18"/>
              </w:rPr>
              <w:t>описание вида разрешенного использования</w:t>
            </w:r>
          </w:p>
        </w:tc>
      </w:tr>
      <w:tr w:rsidR="005D3A88" w:rsidRPr="00A94F69" w:rsidTr="00833558">
        <w:trPr>
          <w:trHeight w:val="240"/>
        </w:trPr>
        <w:tc>
          <w:tcPr>
            <w:tcW w:w="9923" w:type="dxa"/>
            <w:gridSpan w:val="3"/>
            <w:shd w:val="clear" w:color="auto" w:fill="auto"/>
            <w:tcMar>
              <w:top w:w="80" w:type="dxa"/>
              <w:left w:w="80" w:type="dxa"/>
              <w:bottom w:w="80" w:type="dxa"/>
              <w:right w:w="80" w:type="dxa"/>
            </w:tcMar>
          </w:tcPr>
          <w:p w:rsidR="005D3A88" w:rsidRPr="00A94F69" w:rsidRDefault="005D3A88" w:rsidP="00A94F69">
            <w:pPr>
              <w:widowControl w:val="0"/>
              <w:spacing w:line="180" w:lineRule="exact"/>
              <w:jc w:val="center"/>
              <w:rPr>
                <w:rFonts w:ascii="Arial" w:eastAsia="Cambria" w:hAnsi="Arial" w:cs="Arial"/>
                <w:sz w:val="18"/>
                <w:szCs w:val="18"/>
              </w:rPr>
            </w:pPr>
            <w:r w:rsidRPr="00A94F69">
              <w:rPr>
                <w:rFonts w:ascii="Arial" w:eastAsia="Helvetica Neue Light" w:hAnsi="Arial" w:cs="Arial"/>
                <w:sz w:val="18"/>
                <w:szCs w:val="18"/>
                <w:bdr w:val="none" w:sz="0" w:space="0" w:color="auto" w:frame="1"/>
              </w:rPr>
              <w:t>Не устанавливаются</w:t>
            </w:r>
          </w:p>
        </w:tc>
      </w:tr>
    </w:tbl>
    <w:p w:rsidR="005D3A88" w:rsidRPr="00A94F69" w:rsidRDefault="005D3A88" w:rsidP="00A94F69">
      <w:pPr>
        <w:widowControl w:val="0"/>
        <w:pBdr>
          <w:top w:val="nil"/>
          <w:left w:val="nil"/>
          <w:bottom w:val="nil"/>
          <w:right w:val="nil"/>
          <w:between w:val="nil"/>
          <w:bar w:val="nil"/>
        </w:pBdr>
        <w:spacing w:line="180" w:lineRule="exact"/>
        <w:ind w:firstLine="709"/>
        <w:jc w:val="center"/>
        <w:rPr>
          <w:rFonts w:ascii="Arial" w:eastAsia="Helvetica Neue Light" w:hAnsi="Arial" w:cs="Arial"/>
          <w:sz w:val="18"/>
          <w:szCs w:val="18"/>
          <w:bdr w:val="nil"/>
        </w:rPr>
      </w:pPr>
    </w:p>
    <w:tbl>
      <w:tblPr>
        <w:tblW w:w="4834"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54"/>
        <w:gridCol w:w="2268"/>
        <w:gridCol w:w="1701"/>
      </w:tblGrid>
      <w:tr w:rsidR="005D3A88" w:rsidRPr="00A94F69" w:rsidTr="000C45C6">
        <w:trPr>
          <w:trHeight w:val="199"/>
        </w:trPr>
        <w:tc>
          <w:tcPr>
            <w:tcW w:w="4143" w:type="pct"/>
            <w:gridSpan w:val="2"/>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pacing w:val="-4"/>
                <w:sz w:val="18"/>
                <w:szCs w:val="18"/>
                <w:bdr w:val="nil"/>
              </w:rPr>
            </w:pPr>
            <w:r w:rsidRPr="00A94F69">
              <w:rPr>
                <w:rFonts w:ascii="Arial" w:eastAsia="Helvetica Neue" w:hAnsi="Arial" w:cs="Arial"/>
                <w:bCs/>
                <w:sz w:val="18"/>
                <w:szCs w:val="18"/>
                <w:bdr w:val="nil"/>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A94F69">
              <w:rPr>
                <w:rFonts w:ascii="Arial" w:eastAsia="Helvetica Neue" w:hAnsi="Arial" w:cs="Arial"/>
                <w:bCs/>
                <w:sz w:val="18"/>
                <w:szCs w:val="18"/>
                <w:bdr w:val="nil"/>
              </w:rPr>
              <w:br/>
              <w:t>капитального строительства</w:t>
            </w:r>
          </w:p>
        </w:tc>
        <w:tc>
          <w:tcPr>
            <w:tcW w:w="857"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примечания</w:t>
            </w:r>
          </w:p>
        </w:tc>
      </w:tr>
      <w:tr w:rsidR="005D3A88" w:rsidRPr="00A94F69" w:rsidTr="000C45C6">
        <w:trPr>
          <w:trHeight w:val="199"/>
        </w:trPr>
        <w:tc>
          <w:tcPr>
            <w:tcW w:w="3000" w:type="pct"/>
            <w:shd w:val="clear" w:color="auto" w:fill="FEFEFE"/>
            <w:tcMar>
              <w:top w:w="0" w:type="dxa"/>
              <w:left w:w="100" w:type="dxa"/>
              <w:bottom w:w="0" w:type="dxa"/>
              <w:right w:w="100" w:type="dxa"/>
            </w:tcMar>
            <w:vAlign w:val="center"/>
          </w:tcPr>
          <w:p w:rsidR="005D3A88" w:rsidRPr="00A94F69" w:rsidRDefault="005D3A88" w:rsidP="00833558">
            <w:pPr>
              <w:widowControl w:val="0"/>
              <w:pBdr>
                <w:top w:val="nil"/>
                <w:left w:val="nil"/>
                <w:bottom w:val="nil"/>
                <w:right w:val="nil"/>
                <w:between w:val="nil"/>
                <w:bar w:val="nil"/>
              </w:pBdr>
              <w:spacing w:line="180" w:lineRule="exact"/>
              <w:jc w:val="both"/>
              <w:rPr>
                <w:rFonts w:ascii="Arial" w:eastAsia="Helvetica Neue Light" w:hAnsi="Arial" w:cs="Arial"/>
                <w:spacing w:val="-4"/>
                <w:sz w:val="18"/>
                <w:szCs w:val="18"/>
                <w:bdr w:val="nil"/>
              </w:rPr>
            </w:pPr>
            <w:r w:rsidRPr="00A94F69">
              <w:rPr>
                <w:rFonts w:ascii="Arial" w:eastAsia="Helvetica Neue Light" w:hAnsi="Arial" w:cs="Arial"/>
                <w:spacing w:val="-4"/>
                <w:sz w:val="18"/>
                <w:szCs w:val="18"/>
                <w:bdr w:val="nil"/>
              </w:rPr>
              <w:t>Предельные (минимальные и (или) максимальные) размеры земельных участков, в том числе их площадь</w:t>
            </w:r>
          </w:p>
        </w:tc>
        <w:tc>
          <w:tcPr>
            <w:tcW w:w="1143"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pacing w:val="-4"/>
                <w:sz w:val="18"/>
                <w:szCs w:val="18"/>
                <w:bdr w:val="nil"/>
              </w:rPr>
            </w:pPr>
            <w:r w:rsidRPr="00A94F69">
              <w:rPr>
                <w:rFonts w:ascii="Arial" w:eastAsia="Helvetica Neue Light" w:hAnsi="Arial" w:cs="Arial"/>
                <w:spacing w:val="-4"/>
                <w:sz w:val="18"/>
                <w:szCs w:val="18"/>
                <w:bdr w:val="nil"/>
              </w:rPr>
              <w:t>не подлежит установлению</w:t>
            </w:r>
          </w:p>
        </w:tc>
        <w:tc>
          <w:tcPr>
            <w:tcW w:w="857" w:type="pct"/>
            <w:shd w:val="clear" w:color="auto" w:fill="FEFEFE"/>
            <w:tcMar>
              <w:top w:w="0" w:type="dxa"/>
              <w:left w:w="100" w:type="dxa"/>
              <w:bottom w:w="0" w:type="dxa"/>
              <w:right w:w="100" w:type="dxa"/>
            </w:tcMar>
            <w:vAlign w:val="cente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p>
        </w:tc>
      </w:tr>
      <w:tr w:rsidR="005D3A88" w:rsidRPr="00A94F69" w:rsidTr="000C45C6">
        <w:trPr>
          <w:trHeight w:val="199"/>
        </w:trPr>
        <w:tc>
          <w:tcPr>
            <w:tcW w:w="3000" w:type="pct"/>
            <w:shd w:val="clear" w:color="auto" w:fill="FEFEFE"/>
            <w:tcMar>
              <w:top w:w="0" w:type="dxa"/>
              <w:left w:w="100" w:type="dxa"/>
              <w:bottom w:w="0" w:type="dxa"/>
              <w:right w:w="100" w:type="dxa"/>
            </w:tcMar>
            <w:vAlign w:val="center"/>
          </w:tcPr>
          <w:p w:rsidR="005D3A88" w:rsidRPr="00A94F69" w:rsidRDefault="005D3A88" w:rsidP="00833558">
            <w:pPr>
              <w:widowControl w:val="0"/>
              <w:pBdr>
                <w:top w:val="nil"/>
                <w:left w:val="nil"/>
                <w:bottom w:val="nil"/>
                <w:right w:val="nil"/>
                <w:between w:val="nil"/>
                <w:bar w:val="nil"/>
              </w:pBdr>
              <w:spacing w:line="180" w:lineRule="exact"/>
              <w:jc w:val="both"/>
              <w:rPr>
                <w:rFonts w:ascii="Arial" w:eastAsia="Helvetica Neue Light" w:hAnsi="Arial" w:cs="Arial"/>
                <w:spacing w:val="-4"/>
                <w:sz w:val="18"/>
                <w:szCs w:val="18"/>
                <w:bdr w:val="nil"/>
              </w:rPr>
            </w:pPr>
            <w:r w:rsidRPr="00A94F69">
              <w:rPr>
                <w:rFonts w:ascii="Arial" w:eastAsia="Helvetica Neue Light" w:hAnsi="Arial" w:cs="Arial"/>
                <w:spacing w:val="-4"/>
                <w:sz w:val="18"/>
                <w:szCs w:val="18"/>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43"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pacing w:val="-4"/>
                <w:sz w:val="18"/>
                <w:szCs w:val="18"/>
                <w:bdr w:val="nil"/>
              </w:rPr>
            </w:pPr>
            <w:r w:rsidRPr="00A94F69">
              <w:rPr>
                <w:rFonts w:ascii="Arial" w:eastAsia="Helvetica Neue Light" w:hAnsi="Arial" w:cs="Arial"/>
                <w:spacing w:val="-4"/>
                <w:sz w:val="18"/>
                <w:szCs w:val="18"/>
                <w:bdr w:val="nil"/>
              </w:rPr>
              <w:t>1 м</w:t>
            </w:r>
          </w:p>
        </w:tc>
        <w:tc>
          <w:tcPr>
            <w:tcW w:w="857" w:type="pct"/>
            <w:shd w:val="clear" w:color="auto" w:fill="FEFEFE"/>
            <w:tcMar>
              <w:top w:w="0" w:type="dxa"/>
              <w:left w:w="100" w:type="dxa"/>
              <w:bottom w:w="0" w:type="dxa"/>
              <w:right w:w="100" w:type="dxa"/>
            </w:tcMar>
            <w:vAlign w:val="cente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p>
        </w:tc>
      </w:tr>
      <w:tr w:rsidR="005D3A88" w:rsidRPr="00A94F69" w:rsidTr="000C45C6">
        <w:trPr>
          <w:trHeight w:val="199"/>
        </w:trPr>
        <w:tc>
          <w:tcPr>
            <w:tcW w:w="3000" w:type="pct"/>
            <w:shd w:val="clear" w:color="auto" w:fill="FEFEFE"/>
            <w:tcMar>
              <w:top w:w="0" w:type="dxa"/>
              <w:left w:w="100" w:type="dxa"/>
              <w:bottom w:w="0" w:type="dxa"/>
              <w:right w:w="100" w:type="dxa"/>
            </w:tcMar>
            <w:vAlign w:val="center"/>
          </w:tcPr>
          <w:p w:rsidR="005D3A88" w:rsidRPr="00A94F69" w:rsidRDefault="005D3A88" w:rsidP="00833558">
            <w:pPr>
              <w:widowControl w:val="0"/>
              <w:pBdr>
                <w:top w:val="nil"/>
                <w:left w:val="nil"/>
                <w:bottom w:val="nil"/>
                <w:right w:val="nil"/>
                <w:between w:val="nil"/>
                <w:bar w:val="nil"/>
              </w:pBdr>
              <w:spacing w:line="180" w:lineRule="exact"/>
              <w:jc w:val="both"/>
              <w:rPr>
                <w:rFonts w:ascii="Arial" w:eastAsia="Helvetica Neue Light" w:hAnsi="Arial" w:cs="Arial"/>
                <w:spacing w:val="-4"/>
                <w:sz w:val="18"/>
                <w:szCs w:val="18"/>
                <w:bdr w:val="nil"/>
              </w:rPr>
            </w:pPr>
            <w:r w:rsidRPr="00A94F69">
              <w:rPr>
                <w:rFonts w:ascii="Arial" w:eastAsia="Helvetica Neue Light" w:hAnsi="Arial" w:cs="Arial"/>
                <w:spacing w:val="-4"/>
                <w:sz w:val="18"/>
                <w:szCs w:val="18"/>
                <w:bdr w:val="nil"/>
              </w:rPr>
              <w:t>Предельная высота зданий</w:t>
            </w:r>
          </w:p>
        </w:tc>
        <w:tc>
          <w:tcPr>
            <w:tcW w:w="1143"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pacing w:val="-4"/>
                <w:sz w:val="18"/>
                <w:szCs w:val="18"/>
                <w:bdr w:val="nil"/>
              </w:rPr>
            </w:pPr>
            <w:r w:rsidRPr="00A94F69">
              <w:rPr>
                <w:rFonts w:ascii="Arial" w:eastAsia="Helvetica Neue Light" w:hAnsi="Arial" w:cs="Arial"/>
                <w:spacing w:val="-4"/>
                <w:sz w:val="18"/>
                <w:szCs w:val="18"/>
                <w:bdr w:val="nil"/>
              </w:rPr>
              <w:t>не подлежит установлению</w:t>
            </w:r>
          </w:p>
        </w:tc>
        <w:tc>
          <w:tcPr>
            <w:tcW w:w="857" w:type="pct"/>
            <w:shd w:val="clear" w:color="auto" w:fill="FEFEFE"/>
            <w:tcMar>
              <w:top w:w="0" w:type="dxa"/>
              <w:left w:w="100" w:type="dxa"/>
              <w:bottom w:w="0" w:type="dxa"/>
              <w:right w:w="100" w:type="dxa"/>
            </w:tcMar>
            <w:vAlign w:val="cente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sz w:val="18"/>
                <w:szCs w:val="18"/>
                <w:bdr w:val="nil"/>
              </w:rPr>
            </w:pPr>
          </w:p>
        </w:tc>
      </w:tr>
      <w:tr w:rsidR="005D3A88" w:rsidRPr="00A94F69" w:rsidTr="000C45C6">
        <w:trPr>
          <w:trHeight w:val="199"/>
        </w:trPr>
        <w:tc>
          <w:tcPr>
            <w:tcW w:w="3000" w:type="pct"/>
            <w:shd w:val="clear" w:color="auto" w:fill="FEFEFE"/>
            <w:tcMar>
              <w:top w:w="0" w:type="dxa"/>
              <w:left w:w="100" w:type="dxa"/>
              <w:bottom w:w="0" w:type="dxa"/>
              <w:right w:w="100" w:type="dxa"/>
            </w:tcMar>
            <w:vAlign w:val="center"/>
          </w:tcPr>
          <w:p w:rsidR="005D3A88" w:rsidRPr="00A94F69" w:rsidRDefault="005D3A88" w:rsidP="00833558">
            <w:pPr>
              <w:widowControl w:val="0"/>
              <w:pBdr>
                <w:top w:val="nil"/>
                <w:left w:val="nil"/>
                <w:bottom w:val="nil"/>
                <w:right w:val="nil"/>
                <w:between w:val="nil"/>
                <w:bar w:val="nil"/>
              </w:pBdr>
              <w:spacing w:line="180" w:lineRule="exact"/>
              <w:jc w:val="both"/>
              <w:rPr>
                <w:rFonts w:ascii="Arial" w:eastAsia="Helvetica Neue Light" w:hAnsi="Arial" w:cs="Arial"/>
                <w:spacing w:val="-4"/>
                <w:sz w:val="18"/>
                <w:szCs w:val="18"/>
                <w:bdr w:val="nil"/>
              </w:rPr>
            </w:pPr>
            <w:r w:rsidRPr="00A94F69">
              <w:rPr>
                <w:rFonts w:ascii="Arial" w:eastAsia="Helvetica Neue Light" w:hAnsi="Arial" w:cs="Arial"/>
                <w:spacing w:val="-4"/>
                <w:sz w:val="18"/>
                <w:szCs w:val="18"/>
                <w:bdr w:val="nil"/>
              </w:rPr>
              <w:t>Предельное количество этажей</w:t>
            </w:r>
          </w:p>
        </w:tc>
        <w:tc>
          <w:tcPr>
            <w:tcW w:w="1143"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pacing w:val="-4"/>
                <w:sz w:val="18"/>
                <w:szCs w:val="18"/>
                <w:bdr w:val="nil"/>
              </w:rPr>
            </w:pPr>
            <w:r w:rsidRPr="00A94F69">
              <w:rPr>
                <w:rFonts w:ascii="Arial" w:eastAsia="Helvetica Neue Light" w:hAnsi="Arial" w:cs="Arial"/>
                <w:spacing w:val="-4"/>
                <w:sz w:val="18"/>
                <w:szCs w:val="18"/>
                <w:bdr w:val="nil"/>
              </w:rPr>
              <w:t>не подлежит установлению</w:t>
            </w:r>
          </w:p>
        </w:tc>
        <w:tc>
          <w:tcPr>
            <w:tcW w:w="857" w:type="pct"/>
            <w:shd w:val="clear" w:color="auto" w:fill="FEFEFE"/>
            <w:tcMar>
              <w:top w:w="0" w:type="dxa"/>
              <w:left w:w="100" w:type="dxa"/>
              <w:bottom w:w="0" w:type="dxa"/>
              <w:right w:w="100" w:type="dxa"/>
            </w:tcMar>
            <w:vAlign w:val="cente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sz w:val="18"/>
                <w:szCs w:val="18"/>
                <w:bdr w:val="nil"/>
              </w:rPr>
            </w:pPr>
          </w:p>
        </w:tc>
      </w:tr>
      <w:tr w:rsidR="005D3A88" w:rsidRPr="00A94F69" w:rsidTr="000C45C6">
        <w:trPr>
          <w:trHeight w:val="199"/>
        </w:trPr>
        <w:tc>
          <w:tcPr>
            <w:tcW w:w="3000" w:type="pct"/>
            <w:shd w:val="clear" w:color="auto" w:fill="FEFEFE"/>
            <w:tcMar>
              <w:top w:w="0" w:type="dxa"/>
              <w:left w:w="100" w:type="dxa"/>
              <w:bottom w:w="0" w:type="dxa"/>
              <w:right w:w="100" w:type="dxa"/>
            </w:tcMar>
            <w:vAlign w:val="center"/>
          </w:tcPr>
          <w:p w:rsidR="005D3A88" w:rsidRPr="00A94F69" w:rsidRDefault="005D3A88" w:rsidP="00833558">
            <w:pPr>
              <w:widowControl w:val="0"/>
              <w:pBdr>
                <w:top w:val="nil"/>
                <w:left w:val="nil"/>
                <w:bottom w:val="nil"/>
                <w:right w:val="nil"/>
                <w:between w:val="nil"/>
                <w:bar w:val="nil"/>
              </w:pBdr>
              <w:spacing w:line="180" w:lineRule="exact"/>
              <w:jc w:val="both"/>
              <w:rPr>
                <w:rFonts w:ascii="Arial" w:eastAsia="Helvetica Neue Light" w:hAnsi="Arial" w:cs="Arial"/>
                <w:spacing w:val="-4"/>
                <w:sz w:val="18"/>
                <w:szCs w:val="18"/>
                <w:bdr w:val="nil"/>
              </w:rPr>
            </w:pPr>
            <w:r w:rsidRPr="00A94F69">
              <w:rPr>
                <w:rFonts w:ascii="Arial" w:eastAsia="Helvetica Neue Light" w:hAnsi="Arial" w:cs="Arial"/>
                <w:spacing w:val="-4"/>
                <w:sz w:val="18"/>
                <w:szCs w:val="18"/>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43"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pacing w:val="-4"/>
                <w:sz w:val="18"/>
                <w:szCs w:val="18"/>
                <w:bdr w:val="nil"/>
              </w:rPr>
            </w:pPr>
            <w:r w:rsidRPr="00A94F69">
              <w:rPr>
                <w:rFonts w:ascii="Arial" w:eastAsia="Helvetica Neue Light" w:hAnsi="Arial" w:cs="Arial"/>
                <w:spacing w:val="-4"/>
                <w:sz w:val="18"/>
                <w:szCs w:val="18"/>
                <w:bdr w:val="nil"/>
              </w:rPr>
              <w:t>не подлежит установлению</w:t>
            </w:r>
          </w:p>
        </w:tc>
        <w:tc>
          <w:tcPr>
            <w:tcW w:w="857" w:type="pct"/>
            <w:shd w:val="clear" w:color="auto" w:fill="FEFEFE"/>
            <w:tcMar>
              <w:top w:w="0" w:type="dxa"/>
              <w:left w:w="100" w:type="dxa"/>
              <w:bottom w:w="0" w:type="dxa"/>
              <w:right w:w="100" w:type="dxa"/>
            </w:tcMar>
            <w:vAlign w:val="cente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sz w:val="18"/>
                <w:szCs w:val="18"/>
                <w:bdr w:val="nil"/>
              </w:rPr>
            </w:pPr>
          </w:p>
        </w:tc>
      </w:tr>
    </w:tbl>
    <w:p w:rsidR="005D3A88" w:rsidRPr="00A94F69" w:rsidRDefault="005D3A88" w:rsidP="00A94F69">
      <w:pPr>
        <w:spacing w:line="180" w:lineRule="exact"/>
        <w:ind w:firstLine="709"/>
        <w:rPr>
          <w:rFonts w:ascii="Arial" w:hAnsi="Arial" w:cs="Arial"/>
          <w:sz w:val="18"/>
          <w:szCs w:val="18"/>
        </w:rPr>
      </w:pPr>
    </w:p>
    <w:p w:rsidR="005D3A88" w:rsidRPr="00A94F69" w:rsidRDefault="005D3A88" w:rsidP="00A94F69">
      <w:pPr>
        <w:spacing w:line="180" w:lineRule="exact"/>
        <w:ind w:firstLine="709"/>
        <w:rPr>
          <w:rFonts w:ascii="Arial" w:hAnsi="Arial" w:cs="Arial"/>
          <w:sz w:val="18"/>
          <w:szCs w:val="18"/>
        </w:rPr>
      </w:pPr>
      <w:r w:rsidRPr="00A94F69">
        <w:rPr>
          <w:rFonts w:ascii="Arial" w:hAnsi="Arial" w:cs="Arial"/>
          <w:sz w:val="18"/>
          <w:szCs w:val="18"/>
        </w:rPr>
        <w:t>Статья 8.3. Зона озелененных территорий специального назначения (Сп3)</w:t>
      </w:r>
    </w:p>
    <w:p w:rsidR="005D3A88" w:rsidRPr="00A94F69" w:rsidRDefault="005D3A88" w:rsidP="00A94F69">
      <w:pPr>
        <w:spacing w:line="180" w:lineRule="exact"/>
        <w:ind w:firstLine="709"/>
        <w:rPr>
          <w:rFonts w:ascii="Arial" w:hAnsi="Arial" w:cs="Arial"/>
          <w:sz w:val="18"/>
          <w:szCs w:val="18"/>
        </w:rPr>
      </w:pPr>
      <w:r w:rsidRPr="00A94F69">
        <w:rPr>
          <w:rFonts w:ascii="Arial" w:hAnsi="Arial" w:cs="Arial"/>
          <w:sz w:val="18"/>
          <w:szCs w:val="18"/>
        </w:rPr>
        <w:tab/>
        <w:t>1. Озелененная территория санитарно-защитных, защитно-мелиоративных, противопожарных зон, кладбищ.</w:t>
      </w:r>
    </w:p>
    <w:p w:rsidR="005D3A88" w:rsidRPr="00A94F69" w:rsidRDefault="005D3A88" w:rsidP="00A94F69">
      <w:pPr>
        <w:spacing w:line="180" w:lineRule="exact"/>
        <w:ind w:firstLine="709"/>
        <w:rPr>
          <w:rFonts w:ascii="Arial" w:hAnsi="Arial" w:cs="Arial"/>
          <w:sz w:val="18"/>
          <w:szCs w:val="18"/>
        </w:rPr>
      </w:pPr>
      <w:r w:rsidRPr="00A94F69">
        <w:rPr>
          <w:rFonts w:ascii="Arial" w:hAnsi="Arial" w:cs="Arial"/>
          <w:sz w:val="18"/>
          <w:szCs w:val="18"/>
        </w:rPr>
        <w:t>Основные виды разрешённого использования земельных участков зоны Сп3</w:t>
      </w:r>
    </w:p>
    <w:tbl>
      <w:tblPr>
        <w:tblW w:w="4834" w:type="pct"/>
        <w:tblInd w:w="10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ayout w:type="fixed"/>
        <w:tblCellMar>
          <w:left w:w="0" w:type="dxa"/>
          <w:right w:w="0" w:type="dxa"/>
        </w:tblCellMar>
        <w:tblLook w:val="04A0" w:firstRow="1" w:lastRow="0" w:firstColumn="1" w:lastColumn="0" w:noHBand="0" w:noVBand="1"/>
      </w:tblPr>
      <w:tblGrid>
        <w:gridCol w:w="1133"/>
        <w:gridCol w:w="1560"/>
        <w:gridCol w:w="7230"/>
      </w:tblGrid>
      <w:tr w:rsidR="005D3A88" w:rsidRPr="00A94F69" w:rsidTr="00AE5AFA">
        <w:trPr>
          <w:trHeight w:val="64"/>
        </w:trPr>
        <w:tc>
          <w:tcPr>
            <w:tcW w:w="571"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5D3A88" w:rsidRPr="00A94F69" w:rsidRDefault="005D3A88" w:rsidP="00833558">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Код классификатора</w:t>
            </w:r>
          </w:p>
        </w:tc>
        <w:tc>
          <w:tcPr>
            <w:tcW w:w="786" w:type="pct"/>
            <w:tcBorders>
              <w:top w:val="single" w:sz="6" w:space="0" w:color="auto"/>
              <w:left w:val="single" w:sz="8" w:space="0" w:color="auto"/>
              <w:bottom w:val="single" w:sz="6" w:space="0" w:color="auto"/>
              <w:right w:val="single" w:sz="6" w:space="0" w:color="auto"/>
            </w:tcBorders>
            <w:tcMar>
              <w:top w:w="0" w:type="dxa"/>
              <w:left w:w="100" w:type="dxa"/>
              <w:bottom w:w="0" w:type="dxa"/>
              <w:right w:w="100" w:type="dxa"/>
            </w:tcMar>
          </w:tcPr>
          <w:p w:rsidR="005D3A88" w:rsidRPr="00A94F69" w:rsidRDefault="005D3A88" w:rsidP="00833558">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наименование вида разрешенного использования</w:t>
            </w:r>
          </w:p>
        </w:tc>
        <w:tc>
          <w:tcPr>
            <w:tcW w:w="3643"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5D3A88" w:rsidRPr="00A94F69" w:rsidRDefault="005D3A88" w:rsidP="00833558">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описание вида разрешенного использования</w:t>
            </w:r>
          </w:p>
        </w:tc>
      </w:tr>
      <w:tr w:rsidR="005D3A88" w:rsidRPr="00A94F69" w:rsidTr="00AE5AFA">
        <w:trPr>
          <w:trHeight w:val="64"/>
        </w:trPr>
        <w:tc>
          <w:tcPr>
            <w:tcW w:w="571"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5D3A88" w:rsidRPr="00A94F69" w:rsidRDefault="005D3A88" w:rsidP="00833558">
            <w:pPr>
              <w:widowControl w:val="0"/>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9.1</w:t>
            </w:r>
          </w:p>
        </w:tc>
        <w:tc>
          <w:tcPr>
            <w:tcW w:w="786" w:type="pct"/>
            <w:tcBorders>
              <w:top w:val="single" w:sz="6" w:space="0" w:color="auto"/>
              <w:left w:val="single" w:sz="8" w:space="0" w:color="auto"/>
              <w:bottom w:val="single" w:sz="6" w:space="0" w:color="auto"/>
              <w:right w:val="single" w:sz="6" w:space="0" w:color="auto"/>
            </w:tcBorders>
            <w:tcMar>
              <w:top w:w="0" w:type="dxa"/>
              <w:left w:w="100" w:type="dxa"/>
              <w:bottom w:w="0" w:type="dxa"/>
              <w:right w:w="100" w:type="dxa"/>
            </w:tcMar>
          </w:tcPr>
          <w:p w:rsidR="005D3A88" w:rsidRPr="00A94F69" w:rsidRDefault="005D3A88" w:rsidP="00833558">
            <w:pPr>
              <w:widowControl w:val="0"/>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 xml:space="preserve">Охрана </w:t>
            </w:r>
            <w:r w:rsidRPr="00A94F69">
              <w:rPr>
                <w:rFonts w:ascii="Arial" w:eastAsia="Helvetica Neue Light" w:hAnsi="Arial" w:cs="Arial"/>
                <w:sz w:val="18"/>
                <w:szCs w:val="18"/>
                <w:bdr w:val="nil"/>
              </w:rPr>
              <w:lastRenderedPageBreak/>
              <w:t>природных территорий</w:t>
            </w:r>
          </w:p>
        </w:tc>
        <w:tc>
          <w:tcPr>
            <w:tcW w:w="3643"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5D3A88" w:rsidRPr="00A94F69" w:rsidRDefault="005D3A88" w:rsidP="00833558">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proofErr w:type="gramStart"/>
            <w:r w:rsidRPr="00A94F69">
              <w:rPr>
                <w:rFonts w:ascii="Arial" w:eastAsia="Arial Unicode MS" w:hAnsi="Arial" w:cs="Arial"/>
                <w:sz w:val="18"/>
                <w:szCs w:val="18"/>
                <w:bdr w:val="nil"/>
              </w:rPr>
              <w:lastRenderedPageBreak/>
              <w:t xml:space="preserve">сохранение отдельных естественных качеств окружающей природной среды </w:t>
            </w:r>
            <w:r w:rsidRPr="00A94F69">
              <w:rPr>
                <w:rFonts w:ascii="Arial" w:eastAsia="Arial Unicode MS" w:hAnsi="Arial" w:cs="Arial"/>
                <w:sz w:val="18"/>
                <w:szCs w:val="18"/>
                <w:bdr w:val="nil"/>
              </w:rPr>
              <w:lastRenderedPageBreak/>
              <w:t>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5D3A88" w:rsidRPr="00A94F69" w:rsidTr="00AE5AFA">
        <w:trPr>
          <w:trHeight w:val="64"/>
        </w:trPr>
        <w:tc>
          <w:tcPr>
            <w:tcW w:w="571"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5D3A88" w:rsidRPr="00A94F69" w:rsidRDefault="005D3A88" w:rsidP="00A94F69">
            <w:pPr>
              <w:widowControl w:val="0"/>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lastRenderedPageBreak/>
              <w:t>12.3</w:t>
            </w:r>
          </w:p>
        </w:tc>
        <w:tc>
          <w:tcPr>
            <w:tcW w:w="786" w:type="pct"/>
            <w:tcBorders>
              <w:top w:val="single" w:sz="6" w:space="0" w:color="auto"/>
              <w:left w:val="single" w:sz="8" w:space="0" w:color="auto"/>
              <w:bottom w:val="single" w:sz="6" w:space="0" w:color="auto"/>
              <w:right w:val="single" w:sz="6" w:space="0" w:color="auto"/>
            </w:tcBorders>
            <w:tcMar>
              <w:top w:w="0" w:type="dxa"/>
              <w:left w:w="100" w:type="dxa"/>
              <w:bottom w:w="0" w:type="dxa"/>
              <w:right w:w="100" w:type="dxa"/>
            </w:tcMar>
          </w:tcPr>
          <w:p w:rsidR="005D3A88" w:rsidRPr="00A94F69" w:rsidRDefault="005D3A88" w:rsidP="00A94F69">
            <w:pPr>
              <w:widowControl w:val="0"/>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Запас</w:t>
            </w:r>
          </w:p>
        </w:tc>
        <w:tc>
          <w:tcPr>
            <w:tcW w:w="3643"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5D3A88" w:rsidRPr="00A94F69" w:rsidRDefault="005D3A88" w:rsidP="00A94F69">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отсутствие хозяйственной деятельности</w:t>
            </w:r>
          </w:p>
        </w:tc>
      </w:tr>
    </w:tbl>
    <w:p w:rsidR="005D3A88" w:rsidRPr="00A94F69" w:rsidRDefault="005D3A88" w:rsidP="00A94F69">
      <w:pPr>
        <w:widowControl w:val="0"/>
        <w:spacing w:line="180" w:lineRule="exact"/>
        <w:ind w:firstLine="709"/>
        <w:jc w:val="center"/>
        <w:rPr>
          <w:rFonts w:ascii="Arial" w:eastAsia="Cambria" w:hAnsi="Arial" w:cs="Arial"/>
          <w:sz w:val="18"/>
          <w:szCs w:val="18"/>
        </w:rPr>
      </w:pPr>
    </w:p>
    <w:p w:rsidR="005D3A88" w:rsidRPr="00A94F69" w:rsidRDefault="005D3A88" w:rsidP="00A94F69">
      <w:pPr>
        <w:widowControl w:val="0"/>
        <w:spacing w:line="180" w:lineRule="exact"/>
        <w:ind w:firstLine="709"/>
        <w:jc w:val="center"/>
        <w:rPr>
          <w:rFonts w:ascii="Arial" w:eastAsia="Cambria" w:hAnsi="Arial" w:cs="Arial"/>
          <w:sz w:val="18"/>
          <w:szCs w:val="18"/>
        </w:rPr>
      </w:pPr>
      <w:r w:rsidRPr="00A94F69">
        <w:rPr>
          <w:rFonts w:ascii="Arial" w:eastAsia="Cambria" w:hAnsi="Arial" w:cs="Arial"/>
          <w:sz w:val="18"/>
          <w:szCs w:val="18"/>
        </w:rPr>
        <w:t>Условно-разрешённые виды разрешённого использования земельных участков зоны Сп3</w:t>
      </w:r>
    </w:p>
    <w:p w:rsidR="005D3A88" w:rsidRPr="00A94F69" w:rsidRDefault="005D3A88" w:rsidP="00A94F69">
      <w:pPr>
        <w:widowControl w:val="0"/>
        <w:spacing w:line="180" w:lineRule="exact"/>
        <w:ind w:firstLine="709"/>
        <w:jc w:val="center"/>
        <w:rPr>
          <w:rFonts w:ascii="Arial" w:eastAsia="Cambria" w:hAnsi="Arial" w:cs="Arial"/>
          <w:sz w:val="18"/>
          <w:szCs w:val="18"/>
        </w:rPr>
      </w:pPr>
    </w:p>
    <w:tbl>
      <w:tblPr>
        <w:tblW w:w="4834"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3"/>
        <w:gridCol w:w="1562"/>
        <w:gridCol w:w="7228"/>
      </w:tblGrid>
      <w:tr w:rsidR="005D3A88" w:rsidRPr="00A94F69" w:rsidTr="00AE5AFA">
        <w:trPr>
          <w:trHeight w:val="276"/>
        </w:trPr>
        <w:tc>
          <w:tcPr>
            <w:tcW w:w="571" w:type="pct"/>
            <w:shd w:val="clear" w:color="auto" w:fill="FEFEFE"/>
            <w:tcMar>
              <w:top w:w="0" w:type="dxa"/>
              <w:left w:w="100" w:type="dxa"/>
              <w:bottom w:w="0" w:type="dxa"/>
              <w:right w:w="100" w:type="dxa"/>
            </w:tcMar>
          </w:tcPr>
          <w:p w:rsidR="005D3A88" w:rsidRPr="00A94F69" w:rsidRDefault="005D3A88" w:rsidP="00833558">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Код классификатора</w:t>
            </w:r>
          </w:p>
        </w:tc>
        <w:tc>
          <w:tcPr>
            <w:tcW w:w="787" w:type="pct"/>
            <w:shd w:val="clear" w:color="auto" w:fill="FEFEFE"/>
            <w:tcMar>
              <w:top w:w="0" w:type="dxa"/>
              <w:left w:w="100" w:type="dxa"/>
              <w:bottom w:w="0" w:type="dxa"/>
              <w:right w:w="100" w:type="dxa"/>
            </w:tcMar>
          </w:tcPr>
          <w:p w:rsidR="005D3A88" w:rsidRPr="00A94F69" w:rsidRDefault="005D3A88" w:rsidP="00833558">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наименование вида разрешенного использования</w:t>
            </w:r>
          </w:p>
        </w:tc>
        <w:tc>
          <w:tcPr>
            <w:tcW w:w="3643" w:type="pct"/>
            <w:shd w:val="clear" w:color="auto" w:fill="FEFEFE"/>
            <w:tcMar>
              <w:top w:w="0" w:type="dxa"/>
              <w:left w:w="100" w:type="dxa"/>
              <w:bottom w:w="0" w:type="dxa"/>
              <w:right w:w="100" w:type="dxa"/>
            </w:tcMar>
          </w:tcPr>
          <w:p w:rsidR="005D3A88" w:rsidRPr="00A94F69" w:rsidRDefault="005D3A88" w:rsidP="00833558">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описание вида разрешенного использования</w:t>
            </w:r>
          </w:p>
        </w:tc>
      </w:tr>
      <w:tr w:rsidR="005D3A88" w:rsidRPr="00A94F69" w:rsidTr="00AE5AFA">
        <w:trPr>
          <w:trHeight w:val="276"/>
        </w:trPr>
        <w:tc>
          <w:tcPr>
            <w:tcW w:w="571"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2.7.1</w:t>
            </w:r>
          </w:p>
        </w:tc>
        <w:tc>
          <w:tcPr>
            <w:tcW w:w="787"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Хранение автотранспорта</w:t>
            </w:r>
          </w:p>
        </w:tc>
        <w:tc>
          <w:tcPr>
            <w:tcW w:w="3643" w:type="pct"/>
            <w:shd w:val="clear" w:color="auto" w:fill="FEFEFE"/>
            <w:tcMar>
              <w:top w:w="0" w:type="dxa"/>
              <w:left w:w="100" w:type="dxa"/>
              <w:bottom w:w="0" w:type="dxa"/>
              <w:right w:w="100" w:type="dxa"/>
            </w:tcMar>
          </w:tcPr>
          <w:p w:rsidR="005D3A88" w:rsidRPr="00A94F69" w:rsidRDefault="005D3A88" w:rsidP="0083355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94F69">
              <w:rPr>
                <w:rFonts w:ascii="Arial" w:eastAsia="Arial Unicode MS" w:hAnsi="Arial" w:cs="Arial"/>
                <w:sz w:val="18"/>
                <w:szCs w:val="18"/>
                <w:bdr w:val="nil"/>
              </w:rPr>
              <w:t>машино</w:t>
            </w:r>
            <w:proofErr w:type="spellEnd"/>
            <w:r w:rsidRPr="00A94F69">
              <w:rPr>
                <w:rFonts w:ascii="Arial" w:eastAsia="Arial Unicode MS" w:hAnsi="Arial" w:cs="Arial"/>
                <w:sz w:val="18"/>
                <w:szCs w:val="18"/>
                <w:bdr w:val="nil"/>
              </w:rPr>
              <w:t xml:space="preserve">-места, за исключением гаражей, размещение которых предусмотрено содержанием видов разрешенного использования с кодами 2.7.2, 4.9 </w:t>
            </w:r>
          </w:p>
        </w:tc>
      </w:tr>
      <w:tr w:rsidR="005D3A88" w:rsidRPr="00A94F69" w:rsidTr="00AE5AFA">
        <w:trPr>
          <w:trHeight w:val="276"/>
        </w:trPr>
        <w:tc>
          <w:tcPr>
            <w:tcW w:w="571" w:type="pct"/>
            <w:tcMar>
              <w:top w:w="0" w:type="dxa"/>
              <w:left w:w="100" w:type="dxa"/>
              <w:bottom w:w="0" w:type="dxa"/>
              <w:right w:w="100" w:type="dxa"/>
            </w:tcMar>
          </w:tcPr>
          <w:p w:rsidR="005D3A88" w:rsidRPr="00A94F69" w:rsidRDefault="005D3A88" w:rsidP="00833558">
            <w:pPr>
              <w:widowControl w:val="0"/>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4.9</w:t>
            </w:r>
          </w:p>
        </w:tc>
        <w:tc>
          <w:tcPr>
            <w:tcW w:w="787" w:type="pct"/>
            <w:tcMar>
              <w:top w:w="0" w:type="dxa"/>
              <w:left w:w="100" w:type="dxa"/>
              <w:bottom w:w="0" w:type="dxa"/>
              <w:right w:w="100" w:type="dxa"/>
            </w:tcMar>
          </w:tcPr>
          <w:p w:rsidR="005D3A88" w:rsidRPr="00A94F69" w:rsidRDefault="005D3A88" w:rsidP="00833558">
            <w:pPr>
              <w:widowControl w:val="0"/>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Служебные гаражи</w:t>
            </w:r>
          </w:p>
        </w:tc>
        <w:tc>
          <w:tcPr>
            <w:tcW w:w="3643" w:type="pct"/>
            <w:tcMar>
              <w:top w:w="0" w:type="dxa"/>
              <w:left w:w="100" w:type="dxa"/>
              <w:bottom w:w="0" w:type="dxa"/>
              <w:right w:w="100" w:type="dxa"/>
            </w:tcMar>
          </w:tcPr>
          <w:p w:rsidR="005D3A88" w:rsidRPr="00A94F69" w:rsidRDefault="005D3A88" w:rsidP="00833558">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(Общественное использование объектов капитального строительства), 4.0 (предпринимательство), а также для стоянки и хранения транспортных средств общего пользования, в том числе в депо</w:t>
            </w:r>
          </w:p>
        </w:tc>
      </w:tr>
      <w:tr w:rsidR="005D3A88" w:rsidRPr="00A94F69" w:rsidTr="00AE5AFA">
        <w:trPr>
          <w:trHeight w:val="276"/>
        </w:trPr>
        <w:tc>
          <w:tcPr>
            <w:tcW w:w="571" w:type="pct"/>
            <w:tcMar>
              <w:top w:w="0" w:type="dxa"/>
              <w:left w:w="100" w:type="dxa"/>
              <w:bottom w:w="0" w:type="dxa"/>
              <w:right w:w="100" w:type="dxa"/>
            </w:tcMar>
          </w:tcPr>
          <w:p w:rsidR="005D3A88" w:rsidRPr="00A94F69" w:rsidRDefault="005D3A88" w:rsidP="00833558">
            <w:pPr>
              <w:widowControl w:val="0"/>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6.8</w:t>
            </w:r>
          </w:p>
        </w:tc>
        <w:tc>
          <w:tcPr>
            <w:tcW w:w="787" w:type="pct"/>
            <w:tcMar>
              <w:top w:w="0" w:type="dxa"/>
              <w:left w:w="100" w:type="dxa"/>
              <w:bottom w:w="0" w:type="dxa"/>
              <w:right w:w="100" w:type="dxa"/>
            </w:tcMar>
          </w:tcPr>
          <w:p w:rsidR="005D3A88" w:rsidRPr="00A94F69" w:rsidRDefault="005D3A88" w:rsidP="00833558">
            <w:pPr>
              <w:widowControl w:val="0"/>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Связь</w:t>
            </w:r>
          </w:p>
        </w:tc>
        <w:tc>
          <w:tcPr>
            <w:tcW w:w="3643" w:type="pct"/>
            <w:tcMar>
              <w:top w:w="0" w:type="dxa"/>
              <w:left w:w="100" w:type="dxa"/>
              <w:bottom w:w="0" w:type="dxa"/>
              <w:right w:w="100" w:type="dxa"/>
            </w:tcMar>
          </w:tcPr>
          <w:p w:rsidR="005D3A88" w:rsidRPr="00A94F69" w:rsidRDefault="005D3A88" w:rsidP="00833558">
            <w:pPr>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(предоставление коммунальных услуг), 3.2.3 (оказание услуг связи)</w:t>
            </w:r>
          </w:p>
        </w:tc>
      </w:tr>
    </w:tbl>
    <w:p w:rsidR="005D3A88" w:rsidRPr="00A94F69" w:rsidRDefault="005D3A88" w:rsidP="00A94F69">
      <w:pPr>
        <w:widowControl w:val="0"/>
        <w:pBdr>
          <w:top w:val="nil"/>
          <w:left w:val="nil"/>
          <w:bottom w:val="nil"/>
          <w:right w:val="nil"/>
          <w:between w:val="nil"/>
          <w:bar w:val="nil"/>
        </w:pBdr>
        <w:spacing w:line="180" w:lineRule="exact"/>
        <w:ind w:firstLine="2127"/>
        <w:rPr>
          <w:rFonts w:ascii="Arial" w:eastAsia="Helvetica Neue Light" w:hAnsi="Arial" w:cs="Arial"/>
          <w:sz w:val="18"/>
          <w:szCs w:val="18"/>
          <w:bdr w:val="nil"/>
        </w:rPr>
      </w:pPr>
    </w:p>
    <w:p w:rsidR="005D3A88" w:rsidRPr="00A94F69" w:rsidRDefault="005D3A88" w:rsidP="00A94F69">
      <w:pPr>
        <w:widowControl w:val="0"/>
        <w:pBdr>
          <w:top w:val="nil"/>
          <w:left w:val="nil"/>
          <w:bottom w:val="nil"/>
          <w:right w:val="nil"/>
          <w:between w:val="nil"/>
          <w:bar w:val="nil"/>
        </w:pBdr>
        <w:spacing w:line="180" w:lineRule="exact"/>
        <w:ind w:firstLine="2127"/>
        <w:rPr>
          <w:rFonts w:ascii="Arial" w:eastAsia="Helvetica Neue Light" w:hAnsi="Arial" w:cs="Arial"/>
          <w:sz w:val="18"/>
          <w:szCs w:val="18"/>
          <w:bdr w:val="nil"/>
        </w:rPr>
      </w:pPr>
    </w:p>
    <w:p w:rsidR="005D3A88" w:rsidRPr="00A94F69" w:rsidRDefault="005D3A88" w:rsidP="00A94F69">
      <w:pPr>
        <w:widowControl w:val="0"/>
        <w:pBdr>
          <w:top w:val="nil"/>
          <w:left w:val="nil"/>
          <w:bottom w:val="nil"/>
          <w:right w:val="nil"/>
          <w:between w:val="nil"/>
          <w:bar w:val="nil"/>
        </w:pBdr>
        <w:spacing w:line="180" w:lineRule="exact"/>
        <w:ind w:firstLine="709"/>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Вспомогательные виды разрешенного использования земельных участков зоны Сп3</w:t>
      </w:r>
    </w:p>
    <w:p w:rsidR="005D3A88" w:rsidRPr="00A94F69" w:rsidRDefault="005D3A88" w:rsidP="00A94F69">
      <w:pPr>
        <w:widowControl w:val="0"/>
        <w:pBdr>
          <w:top w:val="nil"/>
          <w:left w:val="nil"/>
          <w:bottom w:val="nil"/>
          <w:right w:val="nil"/>
          <w:between w:val="nil"/>
          <w:bar w:val="nil"/>
        </w:pBdr>
        <w:spacing w:line="180" w:lineRule="exact"/>
        <w:ind w:hanging="1698"/>
        <w:rPr>
          <w:rFonts w:ascii="Arial" w:eastAsia="Helvetica Neue Light" w:hAnsi="Arial" w:cs="Arial"/>
          <w:sz w:val="18"/>
          <w:szCs w:val="18"/>
          <w:bdr w:val="nil"/>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57CA2"/>
        <w:tblLayout w:type="fixed"/>
        <w:tblCellMar>
          <w:left w:w="0" w:type="dxa"/>
          <w:right w:w="0" w:type="dxa"/>
        </w:tblCellMar>
        <w:tblLook w:val="04A0" w:firstRow="1" w:lastRow="0" w:firstColumn="1" w:lastColumn="0" w:noHBand="0" w:noVBand="1"/>
      </w:tblPr>
      <w:tblGrid>
        <w:gridCol w:w="1134"/>
        <w:gridCol w:w="1560"/>
        <w:gridCol w:w="7229"/>
      </w:tblGrid>
      <w:tr w:rsidR="005D3A88" w:rsidRPr="00A94F69" w:rsidTr="00AE5AFA">
        <w:trPr>
          <w:trHeight w:val="611"/>
        </w:trPr>
        <w:tc>
          <w:tcPr>
            <w:tcW w:w="1134" w:type="dxa"/>
            <w:shd w:val="clear" w:color="auto" w:fill="auto"/>
            <w:tcMar>
              <w:top w:w="80" w:type="dxa"/>
              <w:left w:w="80" w:type="dxa"/>
              <w:bottom w:w="80" w:type="dxa"/>
              <w:right w:w="80" w:type="dxa"/>
            </w:tcMar>
          </w:tcPr>
          <w:p w:rsidR="005D3A88" w:rsidRPr="00A94F69" w:rsidRDefault="005D3A88" w:rsidP="00A94F69">
            <w:pPr>
              <w:widowControl w:val="0"/>
              <w:spacing w:line="180" w:lineRule="exact"/>
              <w:jc w:val="center"/>
              <w:rPr>
                <w:rFonts w:ascii="Arial" w:eastAsia="Cambria" w:hAnsi="Arial" w:cs="Arial"/>
                <w:sz w:val="18"/>
                <w:szCs w:val="18"/>
              </w:rPr>
            </w:pPr>
            <w:r w:rsidRPr="00A94F69">
              <w:rPr>
                <w:rFonts w:ascii="Arial" w:eastAsia="Cambria" w:hAnsi="Arial" w:cs="Arial"/>
                <w:sz w:val="18"/>
                <w:szCs w:val="18"/>
              </w:rPr>
              <w:t>Код классификатора</w:t>
            </w:r>
          </w:p>
        </w:tc>
        <w:tc>
          <w:tcPr>
            <w:tcW w:w="1560" w:type="dxa"/>
            <w:shd w:val="clear" w:color="auto" w:fill="auto"/>
            <w:tcMar>
              <w:top w:w="80" w:type="dxa"/>
              <w:left w:w="80" w:type="dxa"/>
              <w:bottom w:w="80" w:type="dxa"/>
              <w:right w:w="80" w:type="dxa"/>
            </w:tcMar>
          </w:tcPr>
          <w:p w:rsidR="005D3A88" w:rsidRPr="00A94F69" w:rsidRDefault="005D3A88" w:rsidP="00A94F69">
            <w:pPr>
              <w:widowControl w:val="0"/>
              <w:spacing w:line="180" w:lineRule="exact"/>
              <w:jc w:val="center"/>
              <w:rPr>
                <w:rFonts w:ascii="Arial" w:eastAsia="Cambria" w:hAnsi="Arial" w:cs="Arial"/>
                <w:sz w:val="18"/>
                <w:szCs w:val="18"/>
              </w:rPr>
            </w:pPr>
            <w:r w:rsidRPr="00A94F69">
              <w:rPr>
                <w:rFonts w:ascii="Arial" w:eastAsia="Cambria" w:hAnsi="Arial" w:cs="Arial"/>
                <w:sz w:val="18"/>
                <w:szCs w:val="18"/>
              </w:rPr>
              <w:t>наименование вида разрешенного использования</w:t>
            </w:r>
          </w:p>
        </w:tc>
        <w:tc>
          <w:tcPr>
            <w:tcW w:w="7229" w:type="dxa"/>
            <w:shd w:val="clear" w:color="auto" w:fill="auto"/>
            <w:tcMar>
              <w:top w:w="80" w:type="dxa"/>
              <w:left w:w="80" w:type="dxa"/>
              <w:bottom w:w="80" w:type="dxa"/>
              <w:right w:w="80" w:type="dxa"/>
            </w:tcMar>
          </w:tcPr>
          <w:p w:rsidR="005D3A88" w:rsidRPr="00A94F69" w:rsidRDefault="005D3A88" w:rsidP="00A94F69">
            <w:pPr>
              <w:widowControl w:val="0"/>
              <w:spacing w:line="180" w:lineRule="exact"/>
              <w:jc w:val="center"/>
              <w:rPr>
                <w:rFonts w:ascii="Arial" w:eastAsia="Cambria" w:hAnsi="Arial" w:cs="Arial"/>
                <w:sz w:val="18"/>
                <w:szCs w:val="18"/>
              </w:rPr>
            </w:pPr>
            <w:r w:rsidRPr="00A94F69">
              <w:rPr>
                <w:rFonts w:ascii="Arial" w:eastAsia="Cambria" w:hAnsi="Arial" w:cs="Arial"/>
                <w:sz w:val="18"/>
                <w:szCs w:val="18"/>
              </w:rPr>
              <w:t>описание вида разрешенного использования</w:t>
            </w:r>
          </w:p>
        </w:tc>
      </w:tr>
      <w:tr w:rsidR="005D3A88" w:rsidRPr="00A94F69" w:rsidTr="00833558">
        <w:trPr>
          <w:trHeight w:val="232"/>
        </w:trPr>
        <w:tc>
          <w:tcPr>
            <w:tcW w:w="9923" w:type="dxa"/>
            <w:gridSpan w:val="3"/>
            <w:shd w:val="clear" w:color="auto" w:fill="auto"/>
            <w:tcMar>
              <w:top w:w="80" w:type="dxa"/>
              <w:left w:w="80" w:type="dxa"/>
              <w:bottom w:w="80" w:type="dxa"/>
              <w:right w:w="80" w:type="dxa"/>
            </w:tcMar>
          </w:tcPr>
          <w:p w:rsidR="005D3A88" w:rsidRPr="00A94F69" w:rsidRDefault="005D3A88" w:rsidP="00A94F69">
            <w:pPr>
              <w:widowControl w:val="0"/>
              <w:spacing w:line="180" w:lineRule="exact"/>
              <w:jc w:val="center"/>
              <w:rPr>
                <w:rFonts w:ascii="Arial" w:eastAsia="Cambria" w:hAnsi="Arial" w:cs="Arial"/>
                <w:sz w:val="18"/>
                <w:szCs w:val="18"/>
              </w:rPr>
            </w:pPr>
            <w:r w:rsidRPr="00A94F69">
              <w:rPr>
                <w:rFonts w:ascii="Arial" w:eastAsia="Helvetica Neue Light" w:hAnsi="Arial" w:cs="Arial"/>
                <w:sz w:val="18"/>
                <w:szCs w:val="18"/>
                <w:bdr w:val="none" w:sz="0" w:space="0" w:color="auto" w:frame="1"/>
              </w:rPr>
              <w:t>Не устанавливаются</w:t>
            </w:r>
          </w:p>
        </w:tc>
      </w:tr>
    </w:tbl>
    <w:p w:rsidR="005D3A88" w:rsidRPr="00A94F69" w:rsidRDefault="005D3A88" w:rsidP="00A94F69">
      <w:pPr>
        <w:widowControl w:val="0"/>
        <w:pBdr>
          <w:top w:val="nil"/>
          <w:left w:val="nil"/>
          <w:bottom w:val="nil"/>
          <w:right w:val="nil"/>
          <w:between w:val="nil"/>
          <w:bar w:val="nil"/>
        </w:pBdr>
        <w:spacing w:line="180" w:lineRule="exact"/>
        <w:ind w:firstLine="426"/>
        <w:rPr>
          <w:rFonts w:ascii="Arial" w:eastAsia="Helvetica Neue Light" w:hAnsi="Arial" w:cs="Arial"/>
          <w:sz w:val="18"/>
          <w:szCs w:val="18"/>
          <w:bdr w:val="nil"/>
        </w:rPr>
      </w:pPr>
    </w:p>
    <w:tbl>
      <w:tblPr>
        <w:tblW w:w="4834"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62"/>
        <w:gridCol w:w="1842"/>
        <w:gridCol w:w="1419"/>
      </w:tblGrid>
      <w:tr w:rsidR="005D3A88" w:rsidRPr="00A94F69" w:rsidTr="000C45C6">
        <w:trPr>
          <w:trHeight w:val="270"/>
        </w:trPr>
        <w:tc>
          <w:tcPr>
            <w:tcW w:w="4285" w:type="pct"/>
            <w:gridSpan w:val="2"/>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pacing w:val="-4"/>
                <w:sz w:val="18"/>
                <w:szCs w:val="18"/>
                <w:bdr w:val="nil"/>
              </w:rPr>
            </w:pPr>
            <w:r w:rsidRPr="00A94F69">
              <w:rPr>
                <w:rFonts w:ascii="Arial" w:eastAsia="Helvetica Neue" w:hAnsi="Arial" w:cs="Arial"/>
                <w:bCs/>
                <w:sz w:val="18"/>
                <w:szCs w:val="18"/>
                <w:bdr w:val="nil"/>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A94F69">
              <w:rPr>
                <w:rFonts w:ascii="Arial" w:eastAsia="Helvetica Neue" w:hAnsi="Arial" w:cs="Arial"/>
                <w:bCs/>
                <w:sz w:val="18"/>
                <w:szCs w:val="18"/>
                <w:bdr w:val="nil"/>
              </w:rPr>
              <w:br/>
              <w:t>капитального строительства</w:t>
            </w:r>
          </w:p>
        </w:tc>
        <w:tc>
          <w:tcPr>
            <w:tcW w:w="715"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примечания</w:t>
            </w:r>
          </w:p>
        </w:tc>
      </w:tr>
      <w:tr w:rsidR="005D3A88" w:rsidRPr="00A94F69" w:rsidTr="000C45C6">
        <w:trPr>
          <w:trHeight w:val="270"/>
        </w:trPr>
        <w:tc>
          <w:tcPr>
            <w:tcW w:w="3357" w:type="pct"/>
            <w:shd w:val="clear" w:color="auto" w:fill="FEFEFE"/>
            <w:tcMar>
              <w:top w:w="0" w:type="dxa"/>
              <w:left w:w="100" w:type="dxa"/>
              <w:bottom w:w="0" w:type="dxa"/>
              <w:right w:w="100" w:type="dxa"/>
            </w:tcMar>
            <w:vAlign w:val="center"/>
          </w:tcPr>
          <w:p w:rsidR="005D3A88" w:rsidRPr="00A94F69" w:rsidRDefault="005D3A88" w:rsidP="00A94F69">
            <w:pPr>
              <w:widowControl w:val="0"/>
              <w:pBdr>
                <w:top w:val="nil"/>
                <w:left w:val="nil"/>
                <w:bottom w:val="nil"/>
                <w:right w:val="nil"/>
                <w:between w:val="nil"/>
                <w:bar w:val="nil"/>
              </w:pBdr>
              <w:spacing w:line="180" w:lineRule="exact"/>
              <w:jc w:val="both"/>
              <w:rPr>
                <w:rFonts w:ascii="Arial" w:eastAsia="Helvetica Neue Light" w:hAnsi="Arial" w:cs="Arial"/>
                <w:spacing w:val="-4"/>
                <w:sz w:val="18"/>
                <w:szCs w:val="18"/>
                <w:bdr w:val="nil"/>
              </w:rPr>
            </w:pPr>
            <w:r w:rsidRPr="00A94F69">
              <w:rPr>
                <w:rFonts w:ascii="Arial" w:eastAsia="Helvetica Neue Light" w:hAnsi="Arial" w:cs="Arial"/>
                <w:spacing w:val="-4"/>
                <w:sz w:val="18"/>
                <w:szCs w:val="18"/>
                <w:bdr w:val="nil"/>
              </w:rPr>
              <w:t>Предельные (минимальные и (или) максимальные) размеры земельных участков, в том числе их площадь</w:t>
            </w:r>
          </w:p>
        </w:tc>
        <w:tc>
          <w:tcPr>
            <w:tcW w:w="928"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pacing w:val="-4"/>
                <w:sz w:val="18"/>
                <w:szCs w:val="18"/>
                <w:bdr w:val="nil"/>
              </w:rPr>
            </w:pPr>
            <w:r w:rsidRPr="00A94F69">
              <w:rPr>
                <w:rFonts w:ascii="Arial" w:eastAsia="Helvetica Neue Light" w:hAnsi="Arial" w:cs="Arial"/>
                <w:spacing w:val="-4"/>
                <w:sz w:val="18"/>
                <w:szCs w:val="18"/>
                <w:bdr w:val="nil"/>
              </w:rPr>
              <w:t>не подлежит установлению</w:t>
            </w:r>
          </w:p>
        </w:tc>
        <w:tc>
          <w:tcPr>
            <w:tcW w:w="715" w:type="pct"/>
            <w:shd w:val="clear" w:color="auto" w:fill="FEFEFE"/>
            <w:tcMar>
              <w:top w:w="0" w:type="dxa"/>
              <w:left w:w="100" w:type="dxa"/>
              <w:bottom w:w="0" w:type="dxa"/>
              <w:right w:w="100" w:type="dxa"/>
            </w:tcMar>
            <w:vAlign w:val="cente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p>
        </w:tc>
      </w:tr>
      <w:tr w:rsidR="005D3A88" w:rsidRPr="00A94F69" w:rsidTr="000C45C6">
        <w:trPr>
          <w:trHeight w:val="270"/>
        </w:trPr>
        <w:tc>
          <w:tcPr>
            <w:tcW w:w="3357" w:type="pct"/>
            <w:shd w:val="clear" w:color="auto" w:fill="FEFEFE"/>
            <w:tcMar>
              <w:top w:w="0" w:type="dxa"/>
              <w:left w:w="100" w:type="dxa"/>
              <w:bottom w:w="0" w:type="dxa"/>
              <w:right w:w="100" w:type="dxa"/>
            </w:tcMar>
            <w:vAlign w:val="center"/>
          </w:tcPr>
          <w:p w:rsidR="005D3A88" w:rsidRPr="00A94F69" w:rsidRDefault="005D3A88" w:rsidP="00A94F69">
            <w:pPr>
              <w:widowControl w:val="0"/>
              <w:pBdr>
                <w:top w:val="nil"/>
                <w:left w:val="nil"/>
                <w:bottom w:val="nil"/>
                <w:right w:val="nil"/>
                <w:between w:val="nil"/>
                <w:bar w:val="nil"/>
              </w:pBdr>
              <w:spacing w:line="180" w:lineRule="exact"/>
              <w:jc w:val="both"/>
              <w:rPr>
                <w:rFonts w:ascii="Arial" w:eastAsia="Helvetica Neue Light" w:hAnsi="Arial" w:cs="Arial"/>
                <w:spacing w:val="-4"/>
                <w:sz w:val="18"/>
                <w:szCs w:val="18"/>
                <w:bdr w:val="nil"/>
              </w:rPr>
            </w:pPr>
            <w:r w:rsidRPr="00A94F69">
              <w:rPr>
                <w:rFonts w:ascii="Arial" w:eastAsia="Helvetica Neue Light" w:hAnsi="Arial" w:cs="Arial"/>
                <w:spacing w:val="-4"/>
                <w:sz w:val="18"/>
                <w:szCs w:val="18"/>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28"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pacing w:val="-4"/>
                <w:sz w:val="18"/>
                <w:szCs w:val="18"/>
                <w:bdr w:val="nil"/>
              </w:rPr>
            </w:pPr>
            <w:r w:rsidRPr="00A94F69">
              <w:rPr>
                <w:rFonts w:ascii="Arial" w:eastAsia="Helvetica Neue Light" w:hAnsi="Arial" w:cs="Arial"/>
                <w:spacing w:val="-4"/>
                <w:sz w:val="18"/>
                <w:szCs w:val="18"/>
                <w:bdr w:val="nil"/>
              </w:rPr>
              <w:t>1 м</w:t>
            </w:r>
          </w:p>
        </w:tc>
        <w:tc>
          <w:tcPr>
            <w:tcW w:w="715" w:type="pct"/>
            <w:shd w:val="clear" w:color="auto" w:fill="FEFEFE"/>
            <w:tcMar>
              <w:top w:w="0" w:type="dxa"/>
              <w:left w:w="100" w:type="dxa"/>
              <w:bottom w:w="0" w:type="dxa"/>
              <w:right w:w="100" w:type="dxa"/>
            </w:tcMar>
            <w:vAlign w:val="cente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p>
        </w:tc>
      </w:tr>
      <w:tr w:rsidR="005D3A88" w:rsidRPr="00A94F69" w:rsidTr="000C45C6">
        <w:trPr>
          <w:trHeight w:val="270"/>
        </w:trPr>
        <w:tc>
          <w:tcPr>
            <w:tcW w:w="3357" w:type="pct"/>
            <w:shd w:val="clear" w:color="auto" w:fill="FEFEFE"/>
            <w:tcMar>
              <w:top w:w="0" w:type="dxa"/>
              <w:left w:w="100" w:type="dxa"/>
              <w:bottom w:w="0" w:type="dxa"/>
              <w:right w:w="100" w:type="dxa"/>
            </w:tcMar>
            <w:vAlign w:val="center"/>
          </w:tcPr>
          <w:p w:rsidR="005D3A88" w:rsidRPr="00A94F69" w:rsidRDefault="005D3A88" w:rsidP="00A94F69">
            <w:pPr>
              <w:widowControl w:val="0"/>
              <w:pBdr>
                <w:top w:val="nil"/>
                <w:left w:val="nil"/>
                <w:bottom w:val="nil"/>
                <w:right w:val="nil"/>
                <w:between w:val="nil"/>
                <w:bar w:val="nil"/>
              </w:pBdr>
              <w:spacing w:line="180" w:lineRule="exact"/>
              <w:jc w:val="both"/>
              <w:rPr>
                <w:rFonts w:ascii="Arial" w:eastAsia="Helvetica Neue Light" w:hAnsi="Arial" w:cs="Arial"/>
                <w:spacing w:val="-4"/>
                <w:sz w:val="18"/>
                <w:szCs w:val="18"/>
                <w:bdr w:val="nil"/>
              </w:rPr>
            </w:pPr>
            <w:r w:rsidRPr="00A94F69">
              <w:rPr>
                <w:rFonts w:ascii="Arial" w:eastAsia="Helvetica Neue Light" w:hAnsi="Arial" w:cs="Arial"/>
                <w:spacing w:val="-4"/>
                <w:sz w:val="18"/>
                <w:szCs w:val="18"/>
                <w:bdr w:val="nil"/>
              </w:rPr>
              <w:t>Предельная высота зданий</w:t>
            </w:r>
          </w:p>
        </w:tc>
        <w:tc>
          <w:tcPr>
            <w:tcW w:w="928"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pacing w:val="-4"/>
                <w:sz w:val="18"/>
                <w:szCs w:val="18"/>
                <w:bdr w:val="nil"/>
              </w:rPr>
            </w:pPr>
            <w:r w:rsidRPr="00A94F69">
              <w:rPr>
                <w:rFonts w:ascii="Arial" w:eastAsia="Helvetica Neue Light" w:hAnsi="Arial" w:cs="Arial"/>
                <w:spacing w:val="-4"/>
                <w:sz w:val="18"/>
                <w:szCs w:val="18"/>
                <w:bdr w:val="nil"/>
              </w:rPr>
              <w:t>не подлежит установлению</w:t>
            </w:r>
          </w:p>
        </w:tc>
        <w:tc>
          <w:tcPr>
            <w:tcW w:w="715" w:type="pct"/>
            <w:shd w:val="clear" w:color="auto" w:fill="FEFEFE"/>
            <w:tcMar>
              <w:top w:w="0" w:type="dxa"/>
              <w:left w:w="100" w:type="dxa"/>
              <w:bottom w:w="0" w:type="dxa"/>
              <w:right w:w="100" w:type="dxa"/>
            </w:tcMar>
            <w:vAlign w:val="cente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sz w:val="18"/>
                <w:szCs w:val="18"/>
                <w:bdr w:val="nil"/>
              </w:rPr>
            </w:pPr>
          </w:p>
        </w:tc>
      </w:tr>
      <w:tr w:rsidR="005D3A88" w:rsidRPr="00A94F69" w:rsidTr="000C45C6">
        <w:trPr>
          <w:trHeight w:val="270"/>
        </w:trPr>
        <w:tc>
          <w:tcPr>
            <w:tcW w:w="3357" w:type="pct"/>
            <w:shd w:val="clear" w:color="auto" w:fill="FEFEFE"/>
            <w:tcMar>
              <w:top w:w="0" w:type="dxa"/>
              <w:left w:w="100" w:type="dxa"/>
              <w:bottom w:w="0" w:type="dxa"/>
              <w:right w:w="100" w:type="dxa"/>
            </w:tcMar>
            <w:vAlign w:val="center"/>
          </w:tcPr>
          <w:p w:rsidR="005D3A88" w:rsidRPr="00A94F69" w:rsidRDefault="005D3A88" w:rsidP="00A94F69">
            <w:pPr>
              <w:widowControl w:val="0"/>
              <w:pBdr>
                <w:top w:val="nil"/>
                <w:left w:val="nil"/>
                <w:bottom w:val="nil"/>
                <w:right w:val="nil"/>
                <w:between w:val="nil"/>
                <w:bar w:val="nil"/>
              </w:pBdr>
              <w:spacing w:line="180" w:lineRule="exact"/>
              <w:jc w:val="both"/>
              <w:rPr>
                <w:rFonts w:ascii="Arial" w:eastAsia="Helvetica Neue Light" w:hAnsi="Arial" w:cs="Arial"/>
                <w:spacing w:val="-4"/>
                <w:sz w:val="18"/>
                <w:szCs w:val="18"/>
                <w:bdr w:val="nil"/>
              </w:rPr>
            </w:pPr>
            <w:r w:rsidRPr="00A94F69">
              <w:rPr>
                <w:rFonts w:ascii="Arial" w:eastAsia="Helvetica Neue Light" w:hAnsi="Arial" w:cs="Arial"/>
                <w:spacing w:val="-4"/>
                <w:sz w:val="18"/>
                <w:szCs w:val="18"/>
                <w:bdr w:val="nil"/>
              </w:rPr>
              <w:t>Предельное количество  этажей</w:t>
            </w:r>
          </w:p>
        </w:tc>
        <w:tc>
          <w:tcPr>
            <w:tcW w:w="928"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pacing w:val="-4"/>
                <w:sz w:val="18"/>
                <w:szCs w:val="18"/>
                <w:bdr w:val="nil"/>
              </w:rPr>
            </w:pPr>
            <w:r w:rsidRPr="00A94F69">
              <w:rPr>
                <w:rFonts w:ascii="Arial" w:eastAsia="Helvetica Neue Light" w:hAnsi="Arial" w:cs="Arial"/>
                <w:spacing w:val="-4"/>
                <w:sz w:val="18"/>
                <w:szCs w:val="18"/>
                <w:bdr w:val="nil"/>
              </w:rPr>
              <w:t>не подлежит установлению</w:t>
            </w:r>
          </w:p>
        </w:tc>
        <w:tc>
          <w:tcPr>
            <w:tcW w:w="715" w:type="pct"/>
            <w:shd w:val="clear" w:color="auto" w:fill="FEFEFE"/>
            <w:tcMar>
              <w:top w:w="0" w:type="dxa"/>
              <w:left w:w="100" w:type="dxa"/>
              <w:bottom w:w="0" w:type="dxa"/>
              <w:right w:w="100" w:type="dxa"/>
            </w:tcMar>
            <w:vAlign w:val="cente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sz w:val="18"/>
                <w:szCs w:val="18"/>
                <w:bdr w:val="nil"/>
              </w:rPr>
            </w:pPr>
          </w:p>
        </w:tc>
      </w:tr>
      <w:tr w:rsidR="005D3A88" w:rsidRPr="00A94F69" w:rsidTr="000C45C6">
        <w:trPr>
          <w:trHeight w:val="270"/>
        </w:trPr>
        <w:tc>
          <w:tcPr>
            <w:tcW w:w="3357" w:type="pct"/>
            <w:shd w:val="clear" w:color="auto" w:fill="FEFEFE"/>
            <w:tcMar>
              <w:top w:w="0" w:type="dxa"/>
              <w:left w:w="100" w:type="dxa"/>
              <w:bottom w:w="0" w:type="dxa"/>
              <w:right w:w="100" w:type="dxa"/>
            </w:tcMar>
            <w:vAlign w:val="center"/>
          </w:tcPr>
          <w:p w:rsidR="005D3A88" w:rsidRPr="00A94F69" w:rsidRDefault="005D3A88" w:rsidP="00A94F69">
            <w:pPr>
              <w:widowControl w:val="0"/>
              <w:pBdr>
                <w:top w:val="nil"/>
                <w:left w:val="nil"/>
                <w:bottom w:val="nil"/>
                <w:right w:val="nil"/>
                <w:between w:val="nil"/>
                <w:bar w:val="nil"/>
              </w:pBdr>
              <w:spacing w:line="180" w:lineRule="exact"/>
              <w:jc w:val="both"/>
              <w:rPr>
                <w:rFonts w:ascii="Arial" w:eastAsia="Helvetica Neue Light" w:hAnsi="Arial" w:cs="Arial"/>
                <w:spacing w:val="-4"/>
                <w:sz w:val="18"/>
                <w:szCs w:val="18"/>
                <w:bdr w:val="nil"/>
              </w:rPr>
            </w:pPr>
            <w:r w:rsidRPr="00A94F69">
              <w:rPr>
                <w:rFonts w:ascii="Arial" w:eastAsia="Helvetica Neue Light" w:hAnsi="Arial" w:cs="Arial"/>
                <w:spacing w:val="-4"/>
                <w:sz w:val="18"/>
                <w:szCs w:val="18"/>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28"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s>
              <w:spacing w:line="180" w:lineRule="exact"/>
              <w:jc w:val="center"/>
              <w:rPr>
                <w:rFonts w:ascii="Arial" w:eastAsia="Helvetica Neue Light" w:hAnsi="Arial" w:cs="Arial"/>
                <w:spacing w:val="-4"/>
                <w:sz w:val="18"/>
                <w:szCs w:val="18"/>
                <w:bdr w:val="nil"/>
              </w:rPr>
            </w:pPr>
            <w:r w:rsidRPr="00A94F69">
              <w:rPr>
                <w:rFonts w:ascii="Arial" w:hAnsi="Arial" w:cs="Arial"/>
                <w:sz w:val="18"/>
                <w:szCs w:val="18"/>
              </w:rPr>
              <w:t>20%</w:t>
            </w:r>
          </w:p>
        </w:tc>
        <w:tc>
          <w:tcPr>
            <w:tcW w:w="715" w:type="pct"/>
            <w:shd w:val="clear" w:color="auto" w:fill="FEFEFE"/>
            <w:tcMar>
              <w:top w:w="0" w:type="dxa"/>
              <w:left w:w="100" w:type="dxa"/>
              <w:bottom w:w="0" w:type="dxa"/>
              <w:right w:w="100" w:type="dxa"/>
            </w:tcMar>
            <w:vAlign w:val="cente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sz w:val="18"/>
                <w:szCs w:val="18"/>
                <w:bdr w:val="nil"/>
              </w:rPr>
            </w:pPr>
          </w:p>
        </w:tc>
      </w:tr>
    </w:tbl>
    <w:p w:rsidR="005D3A88" w:rsidRPr="00A94F69" w:rsidRDefault="005D3A88" w:rsidP="00A94F69">
      <w:pPr>
        <w:spacing w:line="180" w:lineRule="exact"/>
        <w:rPr>
          <w:rFonts w:ascii="Arial" w:hAnsi="Arial" w:cs="Arial"/>
          <w:sz w:val="18"/>
          <w:szCs w:val="18"/>
        </w:rPr>
      </w:pPr>
    </w:p>
    <w:p w:rsidR="005D3A88" w:rsidRPr="00A94F69" w:rsidRDefault="005D3A88" w:rsidP="00A94F69">
      <w:pPr>
        <w:spacing w:line="180" w:lineRule="exact"/>
        <w:ind w:firstLine="709"/>
        <w:rPr>
          <w:rFonts w:ascii="Arial" w:hAnsi="Arial" w:cs="Arial"/>
          <w:sz w:val="18"/>
          <w:szCs w:val="18"/>
        </w:rPr>
      </w:pPr>
    </w:p>
    <w:p w:rsidR="005D3A88" w:rsidRPr="00A94F69" w:rsidRDefault="005D3A88" w:rsidP="00A94F69">
      <w:pPr>
        <w:spacing w:line="180" w:lineRule="exact"/>
        <w:ind w:firstLine="709"/>
        <w:rPr>
          <w:rFonts w:ascii="Arial" w:hAnsi="Arial" w:cs="Arial"/>
          <w:sz w:val="18"/>
          <w:szCs w:val="18"/>
        </w:rPr>
      </w:pPr>
      <w:r w:rsidRPr="00A94F69">
        <w:rPr>
          <w:rFonts w:ascii="Arial" w:hAnsi="Arial" w:cs="Arial"/>
          <w:sz w:val="18"/>
          <w:szCs w:val="18"/>
        </w:rPr>
        <w:t>Статья 9. Зоны иного назначения</w:t>
      </w:r>
    </w:p>
    <w:p w:rsidR="005D3A88" w:rsidRPr="00A94F69" w:rsidRDefault="005D3A88" w:rsidP="00782B0D">
      <w:pPr>
        <w:spacing w:line="180" w:lineRule="exact"/>
        <w:ind w:firstLine="709"/>
        <w:jc w:val="both"/>
        <w:rPr>
          <w:rFonts w:ascii="Arial" w:hAnsi="Arial" w:cs="Arial"/>
          <w:sz w:val="18"/>
          <w:szCs w:val="18"/>
        </w:rPr>
      </w:pPr>
      <w:r w:rsidRPr="00A94F69">
        <w:rPr>
          <w:rFonts w:ascii="Arial" w:hAnsi="Arial" w:cs="Arial"/>
          <w:sz w:val="18"/>
          <w:szCs w:val="18"/>
        </w:rPr>
        <w:t>Статья 9.1. Иные зоны (сохранение природного ландшафта) (Ин)</w:t>
      </w:r>
    </w:p>
    <w:p w:rsidR="005D3A88" w:rsidRPr="00A94F69" w:rsidRDefault="005D3A88" w:rsidP="00782B0D">
      <w:pPr>
        <w:spacing w:line="180" w:lineRule="exact"/>
        <w:ind w:firstLine="709"/>
        <w:jc w:val="both"/>
        <w:rPr>
          <w:rFonts w:ascii="Arial" w:hAnsi="Arial" w:cs="Arial"/>
          <w:sz w:val="18"/>
          <w:szCs w:val="18"/>
        </w:rPr>
      </w:pPr>
      <w:r w:rsidRPr="00A94F69">
        <w:rPr>
          <w:rFonts w:ascii="Arial" w:hAnsi="Arial" w:cs="Arial"/>
          <w:sz w:val="18"/>
          <w:szCs w:val="18"/>
        </w:rPr>
        <w:t>1. Зона предназначена для сохранения природного ландшафта, озелененных пространств, чистой окружающей среды, для организации кратковременного отдыха и досуга населения.</w:t>
      </w:r>
    </w:p>
    <w:p w:rsidR="005D3A88" w:rsidRPr="00A94F69" w:rsidRDefault="005D3A88" w:rsidP="00A94F69">
      <w:pPr>
        <w:spacing w:line="180" w:lineRule="exact"/>
        <w:rPr>
          <w:rFonts w:ascii="Arial" w:hAnsi="Arial" w:cs="Arial"/>
          <w:sz w:val="18"/>
          <w:szCs w:val="18"/>
        </w:rPr>
      </w:pPr>
    </w:p>
    <w:p w:rsidR="005D3A88" w:rsidRPr="00A94F69" w:rsidRDefault="005D3A88" w:rsidP="00A94F69">
      <w:pPr>
        <w:spacing w:line="180" w:lineRule="exact"/>
        <w:ind w:firstLine="709"/>
        <w:rPr>
          <w:rFonts w:ascii="Arial" w:hAnsi="Arial" w:cs="Arial"/>
          <w:sz w:val="18"/>
          <w:szCs w:val="18"/>
        </w:rPr>
      </w:pPr>
      <w:r w:rsidRPr="00A94F69">
        <w:rPr>
          <w:rFonts w:ascii="Arial" w:hAnsi="Arial" w:cs="Arial"/>
          <w:sz w:val="18"/>
          <w:szCs w:val="18"/>
        </w:rPr>
        <w:t>Основные виды разрешённого использования земельных участков зоны</w:t>
      </w:r>
      <w:proofErr w:type="gramStart"/>
      <w:r w:rsidRPr="00A94F69">
        <w:rPr>
          <w:rFonts w:ascii="Arial" w:hAnsi="Arial" w:cs="Arial"/>
          <w:sz w:val="18"/>
          <w:szCs w:val="18"/>
        </w:rPr>
        <w:t xml:space="preserve"> И</w:t>
      </w:r>
      <w:proofErr w:type="gramEnd"/>
      <w:r w:rsidRPr="00A94F69">
        <w:rPr>
          <w:rFonts w:ascii="Arial" w:hAnsi="Arial" w:cs="Arial"/>
          <w:sz w:val="18"/>
          <w:szCs w:val="18"/>
        </w:rPr>
        <w:t>н</w:t>
      </w:r>
    </w:p>
    <w:p w:rsidR="005D3A88" w:rsidRPr="00A94F69" w:rsidRDefault="005D3A88" w:rsidP="00A94F69">
      <w:pPr>
        <w:widowControl w:val="0"/>
        <w:spacing w:line="180" w:lineRule="exact"/>
        <w:ind w:firstLine="709"/>
        <w:jc w:val="center"/>
        <w:rPr>
          <w:rFonts w:ascii="Arial" w:eastAsia="Cambria" w:hAnsi="Arial" w:cs="Arial"/>
          <w:sz w:val="18"/>
          <w:szCs w:val="18"/>
        </w:rPr>
      </w:pPr>
    </w:p>
    <w:tbl>
      <w:tblPr>
        <w:tblW w:w="4834" w:type="pct"/>
        <w:tblInd w:w="10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ayout w:type="fixed"/>
        <w:tblCellMar>
          <w:left w:w="0" w:type="dxa"/>
          <w:right w:w="0" w:type="dxa"/>
        </w:tblCellMar>
        <w:tblLook w:val="04A0" w:firstRow="1" w:lastRow="0" w:firstColumn="1" w:lastColumn="0" w:noHBand="0" w:noVBand="1"/>
      </w:tblPr>
      <w:tblGrid>
        <w:gridCol w:w="1133"/>
        <w:gridCol w:w="1701"/>
        <w:gridCol w:w="7089"/>
      </w:tblGrid>
      <w:tr w:rsidR="005D3A88" w:rsidRPr="00A94F69" w:rsidTr="00F03797">
        <w:trPr>
          <w:trHeight w:val="398"/>
        </w:trPr>
        <w:tc>
          <w:tcPr>
            <w:tcW w:w="571"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5D3A88" w:rsidRPr="00A94F69" w:rsidRDefault="005D3A88" w:rsidP="00782B0D">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Код классификатора</w:t>
            </w:r>
          </w:p>
        </w:tc>
        <w:tc>
          <w:tcPr>
            <w:tcW w:w="857" w:type="pct"/>
            <w:tcBorders>
              <w:top w:val="single" w:sz="6" w:space="0" w:color="auto"/>
              <w:left w:val="single" w:sz="8" w:space="0" w:color="auto"/>
              <w:bottom w:val="single" w:sz="6" w:space="0" w:color="auto"/>
              <w:right w:val="single" w:sz="6" w:space="0" w:color="auto"/>
            </w:tcBorders>
            <w:tcMar>
              <w:top w:w="0" w:type="dxa"/>
              <w:left w:w="100" w:type="dxa"/>
              <w:bottom w:w="0" w:type="dxa"/>
              <w:right w:w="100" w:type="dxa"/>
            </w:tcMar>
          </w:tcPr>
          <w:p w:rsidR="005D3A88" w:rsidRPr="00A94F69" w:rsidRDefault="005D3A88" w:rsidP="00782B0D">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наименование вида разрешенного использования</w:t>
            </w:r>
          </w:p>
        </w:tc>
        <w:tc>
          <w:tcPr>
            <w:tcW w:w="3572"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5D3A88" w:rsidRPr="00A94F69" w:rsidRDefault="005D3A88" w:rsidP="00782B0D">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описание вида разрешенного использования</w:t>
            </w:r>
          </w:p>
        </w:tc>
      </w:tr>
      <w:tr w:rsidR="005D3A88" w:rsidRPr="00A94F69" w:rsidTr="00F03797">
        <w:trPr>
          <w:trHeight w:val="398"/>
        </w:trPr>
        <w:tc>
          <w:tcPr>
            <w:tcW w:w="571"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5D3A88" w:rsidRPr="00A94F69" w:rsidRDefault="005D3A88" w:rsidP="00782B0D">
            <w:pPr>
              <w:widowControl w:val="0"/>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5.1.3</w:t>
            </w:r>
          </w:p>
        </w:tc>
        <w:tc>
          <w:tcPr>
            <w:tcW w:w="857" w:type="pct"/>
            <w:tcBorders>
              <w:top w:val="single" w:sz="6" w:space="0" w:color="auto"/>
              <w:left w:val="single" w:sz="8" w:space="0" w:color="auto"/>
              <w:bottom w:val="single" w:sz="6" w:space="0" w:color="auto"/>
              <w:right w:val="single" w:sz="6" w:space="0" w:color="auto"/>
            </w:tcBorders>
            <w:tcMar>
              <w:top w:w="0" w:type="dxa"/>
              <w:left w:w="100" w:type="dxa"/>
              <w:bottom w:w="0" w:type="dxa"/>
              <w:right w:w="100" w:type="dxa"/>
            </w:tcMar>
          </w:tcPr>
          <w:p w:rsidR="005D3A88" w:rsidRPr="00A94F69" w:rsidRDefault="005D3A88" w:rsidP="00782B0D">
            <w:pPr>
              <w:widowControl w:val="0"/>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Площадки для занятий спортом</w:t>
            </w:r>
          </w:p>
        </w:tc>
        <w:tc>
          <w:tcPr>
            <w:tcW w:w="3572"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5D3A88" w:rsidRPr="00A94F69" w:rsidRDefault="005D3A88" w:rsidP="00782B0D">
            <w:pPr>
              <w:widowControl w:val="0"/>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D3A88" w:rsidRPr="00A94F69" w:rsidTr="00F03797">
        <w:trPr>
          <w:trHeight w:val="978"/>
        </w:trPr>
        <w:tc>
          <w:tcPr>
            <w:tcW w:w="571"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5D3A88" w:rsidRPr="00A94F69" w:rsidRDefault="005D3A88" w:rsidP="00782B0D">
            <w:pPr>
              <w:widowControl w:val="0"/>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lastRenderedPageBreak/>
              <w:t>5.2</w:t>
            </w:r>
          </w:p>
        </w:tc>
        <w:tc>
          <w:tcPr>
            <w:tcW w:w="857" w:type="pct"/>
            <w:tcBorders>
              <w:top w:val="single" w:sz="6" w:space="0" w:color="auto"/>
              <w:left w:val="single" w:sz="8" w:space="0" w:color="auto"/>
              <w:bottom w:val="single" w:sz="6" w:space="0" w:color="auto"/>
              <w:right w:val="single" w:sz="6" w:space="0" w:color="auto"/>
            </w:tcBorders>
            <w:tcMar>
              <w:top w:w="0" w:type="dxa"/>
              <w:left w:w="100" w:type="dxa"/>
              <w:bottom w:w="0" w:type="dxa"/>
              <w:right w:w="100" w:type="dxa"/>
            </w:tcMar>
          </w:tcPr>
          <w:p w:rsidR="005D3A88" w:rsidRPr="00A94F69" w:rsidRDefault="005D3A88" w:rsidP="00782B0D">
            <w:pPr>
              <w:widowControl w:val="0"/>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Природно-познавательный туризм</w:t>
            </w:r>
          </w:p>
        </w:tc>
        <w:tc>
          <w:tcPr>
            <w:tcW w:w="3572"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5D3A88" w:rsidRPr="00A94F69" w:rsidRDefault="005D3A88" w:rsidP="00782B0D">
            <w:pPr>
              <w:widowControl w:val="0"/>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A94F69">
              <w:rPr>
                <w:rFonts w:ascii="Arial" w:eastAsia="Helvetica Neue Light" w:hAnsi="Arial" w:cs="Arial"/>
                <w:sz w:val="18"/>
                <w:szCs w:val="18"/>
                <w:bdr w:val="nil"/>
              </w:rPr>
              <w:t>природовосстановительных</w:t>
            </w:r>
            <w:proofErr w:type="spellEnd"/>
            <w:r w:rsidRPr="00A94F69">
              <w:rPr>
                <w:rFonts w:ascii="Arial" w:eastAsia="Helvetica Neue Light" w:hAnsi="Arial" w:cs="Arial"/>
                <w:sz w:val="18"/>
                <w:szCs w:val="18"/>
                <w:bdr w:val="nil"/>
              </w:rPr>
              <w:t xml:space="preserve"> мероприятий</w:t>
            </w:r>
          </w:p>
        </w:tc>
      </w:tr>
      <w:tr w:rsidR="005D3A88" w:rsidRPr="00A94F69" w:rsidTr="00F03797">
        <w:trPr>
          <w:trHeight w:val="398"/>
        </w:trPr>
        <w:tc>
          <w:tcPr>
            <w:tcW w:w="571"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5D3A88" w:rsidRPr="00A94F69" w:rsidRDefault="005D3A88" w:rsidP="00782B0D">
            <w:pPr>
              <w:widowControl w:val="0"/>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5.3</w:t>
            </w:r>
          </w:p>
        </w:tc>
        <w:tc>
          <w:tcPr>
            <w:tcW w:w="857" w:type="pct"/>
            <w:tcBorders>
              <w:top w:val="single" w:sz="6" w:space="0" w:color="auto"/>
              <w:left w:val="single" w:sz="8" w:space="0" w:color="auto"/>
              <w:bottom w:val="single" w:sz="6" w:space="0" w:color="auto"/>
              <w:right w:val="single" w:sz="6" w:space="0" w:color="auto"/>
            </w:tcBorders>
            <w:tcMar>
              <w:top w:w="0" w:type="dxa"/>
              <w:left w:w="100" w:type="dxa"/>
              <w:bottom w:w="0" w:type="dxa"/>
              <w:right w:w="100" w:type="dxa"/>
            </w:tcMar>
          </w:tcPr>
          <w:p w:rsidR="005D3A88" w:rsidRPr="00A94F69" w:rsidRDefault="005D3A88" w:rsidP="00782B0D">
            <w:pPr>
              <w:widowControl w:val="0"/>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Охота и рыбалка</w:t>
            </w:r>
          </w:p>
        </w:tc>
        <w:tc>
          <w:tcPr>
            <w:tcW w:w="3572"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5D3A88" w:rsidRPr="00A94F69" w:rsidRDefault="005D3A88" w:rsidP="00782B0D">
            <w:pPr>
              <w:widowControl w:val="0"/>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5D3A88" w:rsidRPr="00A94F69" w:rsidTr="00F03797">
        <w:trPr>
          <w:trHeight w:val="398"/>
        </w:trPr>
        <w:tc>
          <w:tcPr>
            <w:tcW w:w="571"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5D3A88" w:rsidRPr="00A94F69" w:rsidRDefault="005D3A88" w:rsidP="00782B0D">
            <w:pPr>
              <w:widowControl w:val="0"/>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9.0</w:t>
            </w:r>
          </w:p>
        </w:tc>
        <w:tc>
          <w:tcPr>
            <w:tcW w:w="857" w:type="pct"/>
            <w:tcBorders>
              <w:top w:val="single" w:sz="6" w:space="0" w:color="auto"/>
              <w:left w:val="single" w:sz="8" w:space="0" w:color="auto"/>
              <w:bottom w:val="single" w:sz="6" w:space="0" w:color="auto"/>
              <w:right w:val="single" w:sz="6" w:space="0" w:color="auto"/>
            </w:tcBorders>
            <w:tcMar>
              <w:top w:w="0" w:type="dxa"/>
              <w:left w:w="100" w:type="dxa"/>
              <w:bottom w:w="0" w:type="dxa"/>
              <w:right w:w="100" w:type="dxa"/>
            </w:tcMar>
          </w:tcPr>
          <w:p w:rsidR="005D3A88" w:rsidRPr="00A94F69" w:rsidRDefault="005D3A88" w:rsidP="00782B0D">
            <w:pPr>
              <w:widowControl w:val="0"/>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Деятельность по особой охране и изучению природы</w:t>
            </w:r>
          </w:p>
        </w:tc>
        <w:tc>
          <w:tcPr>
            <w:tcW w:w="3572"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5D3A88" w:rsidRPr="00A94F69" w:rsidRDefault="005D3A88" w:rsidP="00782B0D">
            <w:pPr>
              <w:widowControl w:val="0"/>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5D3A88" w:rsidRPr="00A94F69" w:rsidTr="00F03797">
        <w:trPr>
          <w:trHeight w:val="274"/>
        </w:trPr>
        <w:tc>
          <w:tcPr>
            <w:tcW w:w="571"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5D3A88" w:rsidRPr="00A94F69" w:rsidRDefault="005D3A88" w:rsidP="00782B0D">
            <w:pPr>
              <w:widowControl w:val="0"/>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11.1</w:t>
            </w:r>
          </w:p>
        </w:tc>
        <w:tc>
          <w:tcPr>
            <w:tcW w:w="857" w:type="pct"/>
            <w:tcBorders>
              <w:top w:val="single" w:sz="6" w:space="0" w:color="auto"/>
              <w:left w:val="single" w:sz="8" w:space="0" w:color="auto"/>
              <w:bottom w:val="single" w:sz="6" w:space="0" w:color="auto"/>
              <w:right w:val="single" w:sz="6" w:space="0" w:color="auto"/>
            </w:tcBorders>
            <w:tcMar>
              <w:top w:w="0" w:type="dxa"/>
              <w:left w:w="100" w:type="dxa"/>
              <w:bottom w:w="0" w:type="dxa"/>
              <w:right w:w="100" w:type="dxa"/>
            </w:tcMar>
          </w:tcPr>
          <w:p w:rsidR="005D3A88" w:rsidRPr="00A94F69" w:rsidRDefault="005D3A88" w:rsidP="00782B0D">
            <w:pPr>
              <w:widowControl w:val="0"/>
              <w:tabs>
                <w:tab w:val="left" w:pos="920"/>
                <w:tab w:val="right" w:pos="1267"/>
                <w:tab w:val="right" w:pos="1333"/>
                <w:tab w:val="left" w:pos="184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Общее пользование водными объектами</w:t>
            </w:r>
          </w:p>
        </w:tc>
        <w:tc>
          <w:tcPr>
            <w:tcW w:w="3572"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5D3A88" w:rsidRPr="00A94F69" w:rsidRDefault="005D3A88" w:rsidP="00782B0D">
            <w:pPr>
              <w:widowControl w:val="0"/>
              <w:tabs>
                <w:tab w:val="left" w:pos="920"/>
                <w:tab w:val="right" w:pos="1267"/>
                <w:tab w:val="right" w:pos="1333"/>
                <w:tab w:val="left" w:pos="1840"/>
              </w:tabs>
              <w:spacing w:line="180" w:lineRule="exact"/>
              <w:jc w:val="both"/>
              <w:rPr>
                <w:rFonts w:ascii="Arial" w:eastAsia="Helvetica Neue Light" w:hAnsi="Arial" w:cs="Arial"/>
                <w:sz w:val="18"/>
                <w:szCs w:val="18"/>
                <w:bdr w:val="nil"/>
              </w:rPr>
            </w:pPr>
            <w:proofErr w:type="gramStart"/>
            <w:r w:rsidRPr="00A94F69">
              <w:rPr>
                <w:rFonts w:ascii="Arial" w:eastAsia="Helvetica Neue Light" w:hAnsi="Arial" w:cs="Arial"/>
                <w:sz w:val="18"/>
                <w:szCs w:val="18"/>
                <w:bdr w:val="nil"/>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5D3A88" w:rsidRPr="00A94F69" w:rsidTr="00F03797">
        <w:trPr>
          <w:trHeight w:val="129"/>
        </w:trPr>
        <w:tc>
          <w:tcPr>
            <w:tcW w:w="571"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5D3A88" w:rsidRPr="00A94F69" w:rsidRDefault="005D3A88" w:rsidP="00A94F69">
            <w:pPr>
              <w:widowControl w:val="0"/>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12.0.1</w:t>
            </w:r>
          </w:p>
        </w:tc>
        <w:tc>
          <w:tcPr>
            <w:tcW w:w="857" w:type="pct"/>
            <w:tcBorders>
              <w:top w:val="single" w:sz="6" w:space="0" w:color="auto"/>
              <w:left w:val="single" w:sz="8" w:space="0" w:color="auto"/>
              <w:bottom w:val="single" w:sz="6" w:space="0" w:color="auto"/>
              <w:right w:val="single" w:sz="6" w:space="0" w:color="auto"/>
            </w:tcBorders>
            <w:tcMar>
              <w:top w:w="0" w:type="dxa"/>
              <w:left w:w="100" w:type="dxa"/>
              <w:bottom w:w="0" w:type="dxa"/>
              <w:right w:w="100" w:type="dxa"/>
            </w:tcMar>
          </w:tcPr>
          <w:p w:rsidR="005D3A88" w:rsidRPr="00A94F69" w:rsidRDefault="005D3A88" w:rsidP="00A94F69">
            <w:pPr>
              <w:widowControl w:val="0"/>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Улично-дорожная сеть</w:t>
            </w:r>
          </w:p>
        </w:tc>
        <w:tc>
          <w:tcPr>
            <w:tcW w:w="3572"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5D3A88" w:rsidRPr="00A94F69" w:rsidRDefault="005D3A88" w:rsidP="00A94F69">
            <w:pPr>
              <w:widowControl w:val="0"/>
              <w:tabs>
                <w:tab w:val="left" w:pos="920"/>
                <w:tab w:val="right" w:pos="1267"/>
                <w:tab w:val="right" w:pos="1333"/>
                <w:tab w:val="left" w:pos="1840"/>
              </w:tabs>
              <w:spacing w:line="180" w:lineRule="exact"/>
              <w:jc w:val="both"/>
              <w:rPr>
                <w:rFonts w:ascii="Arial" w:eastAsia="Helvetica Neue Light" w:hAnsi="Arial" w:cs="Arial"/>
                <w:sz w:val="18"/>
                <w:szCs w:val="18"/>
                <w:bdr w:val="nil"/>
              </w:rPr>
            </w:pPr>
            <w:proofErr w:type="gramStart"/>
            <w:r w:rsidRPr="00A94F69">
              <w:rPr>
                <w:rFonts w:ascii="Arial" w:eastAsia="Helvetica Neue Light" w:hAnsi="Arial" w:cs="Arial"/>
                <w:sz w:val="18"/>
                <w:szCs w:val="1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94F69">
              <w:rPr>
                <w:rFonts w:ascii="Arial" w:eastAsia="Helvetica Neue Light" w:hAnsi="Arial" w:cs="Arial"/>
                <w:sz w:val="18"/>
                <w:szCs w:val="18"/>
                <w:bdr w:val="nil"/>
              </w:rPr>
              <w:t>велотранспортной</w:t>
            </w:r>
            <w:proofErr w:type="spellEnd"/>
            <w:r w:rsidRPr="00A94F69">
              <w:rPr>
                <w:rFonts w:ascii="Arial" w:eastAsia="Helvetica Neue Light" w:hAnsi="Arial" w:cs="Arial"/>
                <w:sz w:val="18"/>
                <w:szCs w:val="18"/>
                <w:bdr w:val="nil"/>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55" w:anchor="block_10271" w:history="1">
              <w:r w:rsidRPr="00A94F69">
                <w:rPr>
                  <w:rFonts w:ascii="Arial" w:eastAsia="Helvetica Neue Light" w:hAnsi="Arial" w:cs="Arial"/>
                  <w:sz w:val="18"/>
                  <w:szCs w:val="18"/>
                  <w:bdr w:val="nil"/>
                </w:rPr>
                <w:t>кодами 2.7.1</w:t>
              </w:r>
            </w:hyperlink>
            <w:r w:rsidRPr="00A94F69">
              <w:rPr>
                <w:rFonts w:ascii="Arial" w:eastAsia="Helvetica Neue Light" w:hAnsi="Arial" w:cs="Arial"/>
                <w:sz w:val="18"/>
                <w:szCs w:val="18"/>
                <w:bdr w:val="nil"/>
              </w:rPr>
              <w:t>, </w:t>
            </w:r>
            <w:hyperlink r:id="rId56" w:anchor="block_1049" w:history="1">
              <w:r w:rsidRPr="00A94F69">
                <w:rPr>
                  <w:rFonts w:ascii="Arial" w:eastAsia="Helvetica Neue Light" w:hAnsi="Arial" w:cs="Arial"/>
                  <w:sz w:val="18"/>
                  <w:szCs w:val="18"/>
                  <w:bdr w:val="nil"/>
                </w:rPr>
                <w:t>4.9</w:t>
              </w:r>
            </w:hyperlink>
            <w:r w:rsidRPr="00A94F69">
              <w:rPr>
                <w:rFonts w:ascii="Arial" w:eastAsia="Helvetica Neue Light" w:hAnsi="Arial" w:cs="Arial"/>
                <w:sz w:val="18"/>
                <w:szCs w:val="18"/>
                <w:bdr w:val="nil"/>
              </w:rPr>
              <w:t>, </w:t>
            </w:r>
            <w:hyperlink r:id="rId57" w:anchor="block_1723" w:history="1">
              <w:r w:rsidRPr="00A94F69">
                <w:rPr>
                  <w:rFonts w:ascii="Arial" w:eastAsia="Helvetica Neue Light" w:hAnsi="Arial" w:cs="Arial"/>
                  <w:sz w:val="18"/>
                  <w:szCs w:val="18"/>
                  <w:bdr w:val="nil"/>
                </w:rPr>
                <w:t>7.2.3</w:t>
              </w:r>
            </w:hyperlink>
            <w:r w:rsidRPr="00A94F69">
              <w:rPr>
                <w:rFonts w:ascii="Arial" w:eastAsia="Helvetica Neue Light" w:hAnsi="Arial" w:cs="Arial"/>
                <w:sz w:val="18"/>
                <w:szCs w:val="18"/>
                <w:bdr w:val="nil"/>
              </w:rPr>
              <w:t>, а также некапитальных сооружений, предназначенных для охраны транспортных средств</w:t>
            </w:r>
            <w:proofErr w:type="gramEnd"/>
          </w:p>
        </w:tc>
      </w:tr>
      <w:tr w:rsidR="005D3A88" w:rsidRPr="00A94F69" w:rsidTr="00F03797">
        <w:trPr>
          <w:trHeight w:val="1230"/>
        </w:trPr>
        <w:tc>
          <w:tcPr>
            <w:tcW w:w="571"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5D3A88" w:rsidRPr="00A94F69" w:rsidRDefault="005D3A88" w:rsidP="00A94F69">
            <w:pPr>
              <w:widowControl w:val="0"/>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12.0.2</w:t>
            </w:r>
          </w:p>
        </w:tc>
        <w:tc>
          <w:tcPr>
            <w:tcW w:w="857" w:type="pct"/>
            <w:tcBorders>
              <w:top w:val="single" w:sz="6" w:space="0" w:color="auto"/>
              <w:left w:val="single" w:sz="8" w:space="0" w:color="auto"/>
              <w:bottom w:val="single" w:sz="6" w:space="0" w:color="auto"/>
              <w:right w:val="single" w:sz="6" w:space="0" w:color="auto"/>
            </w:tcBorders>
            <w:tcMar>
              <w:top w:w="0" w:type="dxa"/>
              <w:left w:w="100" w:type="dxa"/>
              <w:bottom w:w="0" w:type="dxa"/>
              <w:right w:w="100" w:type="dxa"/>
            </w:tcMar>
          </w:tcPr>
          <w:p w:rsidR="005D3A88" w:rsidRPr="00A94F69" w:rsidRDefault="005D3A88" w:rsidP="00A94F69">
            <w:pPr>
              <w:widowControl w:val="0"/>
              <w:tabs>
                <w:tab w:val="left" w:pos="920"/>
                <w:tab w:val="right" w:pos="1267"/>
                <w:tab w:val="right" w:pos="1333"/>
                <w:tab w:val="left" w:pos="184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Благоустройство территории</w:t>
            </w:r>
          </w:p>
        </w:tc>
        <w:tc>
          <w:tcPr>
            <w:tcW w:w="3572"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5D3A88" w:rsidRPr="00A94F69" w:rsidRDefault="005D3A88" w:rsidP="00A94F69">
            <w:pPr>
              <w:widowControl w:val="0"/>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5D3A88" w:rsidRPr="00A94F69" w:rsidRDefault="005D3A88" w:rsidP="00A94F69">
      <w:pPr>
        <w:widowControl w:val="0"/>
        <w:spacing w:line="180" w:lineRule="exact"/>
        <w:ind w:firstLine="709"/>
        <w:jc w:val="center"/>
        <w:rPr>
          <w:rFonts w:ascii="Arial" w:eastAsia="Cambria" w:hAnsi="Arial" w:cs="Arial"/>
          <w:sz w:val="18"/>
          <w:szCs w:val="18"/>
        </w:rPr>
      </w:pPr>
    </w:p>
    <w:p w:rsidR="005D3A88" w:rsidRPr="00A94F69" w:rsidRDefault="005D3A88" w:rsidP="00A94F69">
      <w:pPr>
        <w:widowControl w:val="0"/>
        <w:spacing w:line="180" w:lineRule="exact"/>
        <w:ind w:firstLine="709"/>
        <w:jc w:val="center"/>
        <w:rPr>
          <w:rFonts w:ascii="Arial" w:eastAsia="Cambria" w:hAnsi="Arial" w:cs="Arial"/>
          <w:sz w:val="18"/>
          <w:szCs w:val="18"/>
        </w:rPr>
      </w:pPr>
      <w:r w:rsidRPr="00A94F69">
        <w:rPr>
          <w:rFonts w:ascii="Arial" w:eastAsia="Cambria" w:hAnsi="Arial" w:cs="Arial"/>
          <w:sz w:val="18"/>
          <w:szCs w:val="18"/>
        </w:rPr>
        <w:t>Условно-разрешённые виды разрешённого использования земельных участков зоны</w:t>
      </w:r>
      <w:proofErr w:type="gramStart"/>
      <w:r w:rsidRPr="00A94F69">
        <w:rPr>
          <w:rFonts w:ascii="Arial" w:eastAsia="Cambria" w:hAnsi="Arial" w:cs="Arial"/>
          <w:sz w:val="18"/>
          <w:szCs w:val="18"/>
        </w:rPr>
        <w:t xml:space="preserve"> И</w:t>
      </w:r>
      <w:proofErr w:type="gramEnd"/>
      <w:r w:rsidRPr="00A94F69">
        <w:rPr>
          <w:rFonts w:ascii="Arial" w:eastAsia="Cambria" w:hAnsi="Arial" w:cs="Arial"/>
          <w:sz w:val="18"/>
          <w:szCs w:val="18"/>
        </w:rPr>
        <w:t>н</w:t>
      </w:r>
    </w:p>
    <w:p w:rsidR="005D3A88" w:rsidRPr="00A94F69" w:rsidRDefault="005D3A88" w:rsidP="00A94F69">
      <w:pPr>
        <w:widowControl w:val="0"/>
        <w:spacing w:line="180" w:lineRule="exact"/>
        <w:ind w:firstLine="709"/>
        <w:jc w:val="center"/>
        <w:rPr>
          <w:rFonts w:ascii="Arial" w:eastAsia="Cambria" w:hAnsi="Arial" w:cs="Arial"/>
          <w:sz w:val="18"/>
          <w:szCs w:val="18"/>
        </w:rPr>
      </w:pPr>
    </w:p>
    <w:tbl>
      <w:tblPr>
        <w:tblW w:w="4834" w:type="pct"/>
        <w:tblInd w:w="10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ayout w:type="fixed"/>
        <w:tblCellMar>
          <w:left w:w="0" w:type="dxa"/>
          <w:right w:w="0" w:type="dxa"/>
        </w:tblCellMar>
        <w:tblLook w:val="04A0" w:firstRow="1" w:lastRow="0" w:firstColumn="1" w:lastColumn="0" w:noHBand="0" w:noVBand="1"/>
      </w:tblPr>
      <w:tblGrid>
        <w:gridCol w:w="1133"/>
        <w:gridCol w:w="1701"/>
        <w:gridCol w:w="7089"/>
      </w:tblGrid>
      <w:tr w:rsidR="005D3A88" w:rsidRPr="00A94F69" w:rsidTr="00F03797">
        <w:trPr>
          <w:trHeight w:val="275"/>
        </w:trPr>
        <w:tc>
          <w:tcPr>
            <w:tcW w:w="571"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5D3A88" w:rsidRPr="00A94F69" w:rsidRDefault="005D3A88" w:rsidP="00782B0D">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Код классификатора</w:t>
            </w:r>
          </w:p>
        </w:tc>
        <w:tc>
          <w:tcPr>
            <w:tcW w:w="857" w:type="pct"/>
            <w:tcBorders>
              <w:top w:val="single" w:sz="6" w:space="0" w:color="auto"/>
              <w:left w:val="single" w:sz="8" w:space="0" w:color="auto"/>
              <w:bottom w:val="single" w:sz="6" w:space="0" w:color="auto"/>
              <w:right w:val="single" w:sz="6" w:space="0" w:color="auto"/>
            </w:tcBorders>
            <w:tcMar>
              <w:top w:w="0" w:type="dxa"/>
              <w:left w:w="100" w:type="dxa"/>
              <w:bottom w:w="0" w:type="dxa"/>
              <w:right w:w="100" w:type="dxa"/>
            </w:tcMar>
          </w:tcPr>
          <w:p w:rsidR="005D3A88" w:rsidRPr="00A94F69" w:rsidRDefault="005D3A88" w:rsidP="00782B0D">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наименование вида разрешенного использования</w:t>
            </w:r>
          </w:p>
        </w:tc>
        <w:tc>
          <w:tcPr>
            <w:tcW w:w="3572" w:type="pct"/>
            <w:shd w:val="clear" w:color="auto" w:fill="FEFEFE"/>
            <w:tcMar>
              <w:top w:w="0" w:type="dxa"/>
              <w:left w:w="100" w:type="dxa"/>
              <w:bottom w:w="0" w:type="dxa"/>
              <w:right w:w="100" w:type="dxa"/>
            </w:tcMar>
          </w:tcPr>
          <w:p w:rsidR="005D3A88" w:rsidRPr="00A94F69" w:rsidRDefault="005D3A88" w:rsidP="00782B0D">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описание вида разрешенного использования</w:t>
            </w:r>
          </w:p>
        </w:tc>
      </w:tr>
      <w:tr w:rsidR="005D3A88" w:rsidRPr="00A94F69" w:rsidTr="00F03797">
        <w:trPr>
          <w:trHeight w:val="275"/>
        </w:trPr>
        <w:tc>
          <w:tcPr>
            <w:tcW w:w="571"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5D3A88" w:rsidRPr="00A94F69" w:rsidRDefault="005D3A88" w:rsidP="00782B0D">
            <w:pPr>
              <w:widowControl w:val="0"/>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4.4</w:t>
            </w:r>
          </w:p>
        </w:tc>
        <w:tc>
          <w:tcPr>
            <w:tcW w:w="857" w:type="pct"/>
            <w:tcBorders>
              <w:top w:val="single" w:sz="6" w:space="0" w:color="auto"/>
              <w:left w:val="single" w:sz="8" w:space="0" w:color="auto"/>
              <w:bottom w:val="single" w:sz="6" w:space="0" w:color="auto"/>
              <w:right w:val="single" w:sz="6" w:space="0" w:color="auto"/>
            </w:tcBorders>
            <w:tcMar>
              <w:top w:w="0" w:type="dxa"/>
              <w:left w:w="100" w:type="dxa"/>
              <w:bottom w:w="0" w:type="dxa"/>
              <w:right w:w="100" w:type="dxa"/>
            </w:tcMar>
          </w:tcPr>
          <w:p w:rsidR="005D3A88" w:rsidRPr="00A94F69" w:rsidRDefault="005D3A88" w:rsidP="00782B0D">
            <w:pPr>
              <w:widowControl w:val="0"/>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Магазины</w:t>
            </w:r>
          </w:p>
        </w:tc>
        <w:tc>
          <w:tcPr>
            <w:tcW w:w="3572" w:type="pct"/>
            <w:shd w:val="clear" w:color="auto" w:fill="FEFEFE"/>
            <w:tcMar>
              <w:top w:w="0" w:type="dxa"/>
              <w:left w:w="100" w:type="dxa"/>
              <w:bottom w:w="0" w:type="dxa"/>
              <w:right w:w="100" w:type="dxa"/>
            </w:tcMar>
          </w:tcPr>
          <w:p w:rsidR="005D3A88" w:rsidRPr="00A94F69" w:rsidRDefault="005D3A88" w:rsidP="00782B0D">
            <w:pPr>
              <w:widowControl w:val="0"/>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D3A88" w:rsidRPr="00A94F69" w:rsidTr="00F03797">
        <w:trPr>
          <w:trHeight w:val="275"/>
        </w:trPr>
        <w:tc>
          <w:tcPr>
            <w:tcW w:w="571"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5D3A88" w:rsidRPr="00A94F69" w:rsidRDefault="005D3A88" w:rsidP="00782B0D">
            <w:pPr>
              <w:widowControl w:val="0"/>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4.6</w:t>
            </w:r>
          </w:p>
        </w:tc>
        <w:tc>
          <w:tcPr>
            <w:tcW w:w="857" w:type="pct"/>
            <w:tcBorders>
              <w:top w:val="single" w:sz="6" w:space="0" w:color="auto"/>
              <w:left w:val="single" w:sz="8" w:space="0" w:color="auto"/>
              <w:bottom w:val="single" w:sz="6" w:space="0" w:color="auto"/>
              <w:right w:val="single" w:sz="6" w:space="0" w:color="auto"/>
            </w:tcBorders>
            <w:tcMar>
              <w:top w:w="0" w:type="dxa"/>
              <w:left w:w="100" w:type="dxa"/>
              <w:bottom w:w="0" w:type="dxa"/>
              <w:right w:w="100" w:type="dxa"/>
            </w:tcMar>
          </w:tcPr>
          <w:p w:rsidR="005D3A88" w:rsidRPr="00A94F69" w:rsidRDefault="005D3A88" w:rsidP="00782B0D">
            <w:pPr>
              <w:widowControl w:val="0"/>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Общественное питание</w:t>
            </w:r>
          </w:p>
        </w:tc>
        <w:tc>
          <w:tcPr>
            <w:tcW w:w="3572" w:type="pct"/>
            <w:shd w:val="clear" w:color="auto" w:fill="FEFEFE"/>
            <w:tcMar>
              <w:top w:w="0" w:type="dxa"/>
              <w:left w:w="100" w:type="dxa"/>
              <w:bottom w:w="0" w:type="dxa"/>
              <w:right w:w="100" w:type="dxa"/>
            </w:tcMar>
          </w:tcPr>
          <w:p w:rsidR="005D3A88" w:rsidRPr="00A94F69" w:rsidRDefault="005D3A88" w:rsidP="00782B0D">
            <w:pPr>
              <w:widowControl w:val="0"/>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объектов капитального строительства в целях устройства мест общественного питания (рестораны, кафе, столовые, закусочные, бары)</w:t>
            </w:r>
          </w:p>
          <w:p w:rsidR="005D3A88" w:rsidRPr="00A94F69" w:rsidRDefault="005D3A88" w:rsidP="00782B0D">
            <w:pPr>
              <w:widowControl w:val="0"/>
              <w:tabs>
                <w:tab w:val="left" w:pos="920"/>
                <w:tab w:val="right" w:pos="1267"/>
                <w:tab w:val="right" w:pos="1333"/>
                <w:tab w:val="left" w:pos="1840"/>
              </w:tabs>
              <w:spacing w:line="180" w:lineRule="exact"/>
              <w:jc w:val="both"/>
              <w:rPr>
                <w:rFonts w:ascii="Arial" w:eastAsia="Helvetica Neue Light" w:hAnsi="Arial" w:cs="Arial"/>
                <w:sz w:val="18"/>
                <w:szCs w:val="18"/>
                <w:bdr w:val="nil"/>
              </w:rPr>
            </w:pPr>
          </w:p>
        </w:tc>
      </w:tr>
      <w:tr w:rsidR="005D3A88" w:rsidRPr="00A94F69" w:rsidTr="00F03797">
        <w:trPr>
          <w:trHeight w:val="275"/>
        </w:trPr>
        <w:tc>
          <w:tcPr>
            <w:tcW w:w="571" w:type="pct"/>
            <w:tcBorders>
              <w:top w:val="single" w:sz="6" w:space="0" w:color="auto"/>
              <w:left w:val="single" w:sz="6" w:space="0" w:color="auto"/>
              <w:bottom w:val="single" w:sz="6" w:space="0" w:color="auto"/>
              <w:right w:val="single" w:sz="6" w:space="0" w:color="auto"/>
            </w:tcBorders>
            <w:tcMar>
              <w:top w:w="0" w:type="dxa"/>
              <w:left w:w="100" w:type="dxa"/>
              <w:bottom w:w="0" w:type="dxa"/>
              <w:right w:w="100" w:type="dxa"/>
            </w:tcMar>
          </w:tcPr>
          <w:p w:rsidR="005D3A88" w:rsidRPr="00A94F69" w:rsidRDefault="005D3A88" w:rsidP="00782B0D">
            <w:pPr>
              <w:widowControl w:val="0"/>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4.8.1</w:t>
            </w:r>
          </w:p>
        </w:tc>
        <w:tc>
          <w:tcPr>
            <w:tcW w:w="857" w:type="pct"/>
            <w:tcBorders>
              <w:top w:val="single" w:sz="6" w:space="0" w:color="auto"/>
              <w:left w:val="single" w:sz="8" w:space="0" w:color="auto"/>
              <w:bottom w:val="single" w:sz="6" w:space="0" w:color="auto"/>
              <w:right w:val="single" w:sz="6" w:space="0" w:color="auto"/>
            </w:tcBorders>
            <w:tcMar>
              <w:top w:w="0" w:type="dxa"/>
              <w:left w:w="100" w:type="dxa"/>
              <w:bottom w:w="0" w:type="dxa"/>
              <w:right w:w="100" w:type="dxa"/>
            </w:tcMar>
          </w:tcPr>
          <w:p w:rsidR="005D3A88" w:rsidRPr="00A94F69" w:rsidRDefault="005D3A88" w:rsidP="00782B0D">
            <w:pPr>
              <w:widowControl w:val="0"/>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Развлекательные мероприятия</w:t>
            </w:r>
          </w:p>
        </w:tc>
        <w:tc>
          <w:tcPr>
            <w:tcW w:w="3572" w:type="pct"/>
            <w:shd w:val="clear" w:color="auto" w:fill="FEFEFE"/>
            <w:tcMar>
              <w:top w:w="0" w:type="dxa"/>
              <w:left w:w="100" w:type="dxa"/>
              <w:bottom w:w="0" w:type="dxa"/>
              <w:right w:w="100" w:type="dxa"/>
            </w:tcMar>
          </w:tcPr>
          <w:p w:rsidR="005D3A88" w:rsidRPr="00A94F69" w:rsidRDefault="005D3A88" w:rsidP="00782B0D">
            <w:pPr>
              <w:widowControl w:val="0"/>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r>
      <w:tr w:rsidR="005D3A88" w:rsidRPr="00A94F69" w:rsidTr="00782B0D">
        <w:trPr>
          <w:trHeight w:val="275"/>
        </w:trPr>
        <w:tc>
          <w:tcPr>
            <w:tcW w:w="5000" w:type="pct"/>
            <w:gridSpan w:val="3"/>
            <w:tcBorders>
              <w:top w:val="single" w:sz="6" w:space="0" w:color="auto"/>
              <w:left w:val="single" w:sz="6" w:space="0" w:color="auto"/>
              <w:bottom w:val="single" w:sz="6" w:space="0" w:color="auto"/>
            </w:tcBorders>
            <w:tcMar>
              <w:top w:w="0" w:type="dxa"/>
              <w:left w:w="100" w:type="dxa"/>
              <w:bottom w:w="0" w:type="dxa"/>
              <w:right w:w="100" w:type="dxa"/>
            </w:tcMar>
          </w:tcPr>
          <w:p w:rsidR="005D3A88" w:rsidRPr="00A94F69" w:rsidRDefault="005D3A88" w:rsidP="00A94F69">
            <w:pPr>
              <w:widowControl w:val="0"/>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 - максимальная площадь магазина – 300 м</w:t>
            </w:r>
            <w:proofErr w:type="gramStart"/>
            <w:r w:rsidRPr="00A94F69">
              <w:rPr>
                <w:rFonts w:ascii="Arial" w:eastAsia="Helvetica Neue Light" w:hAnsi="Arial" w:cs="Arial"/>
                <w:sz w:val="18"/>
                <w:szCs w:val="18"/>
                <w:bdr w:val="nil"/>
                <w:vertAlign w:val="superscript"/>
              </w:rPr>
              <w:t>2</w:t>
            </w:r>
            <w:proofErr w:type="gramEnd"/>
          </w:p>
        </w:tc>
      </w:tr>
    </w:tbl>
    <w:p w:rsidR="005D3A88" w:rsidRPr="00A94F69" w:rsidRDefault="005D3A88" w:rsidP="00A94F69">
      <w:pPr>
        <w:widowControl w:val="0"/>
        <w:pBdr>
          <w:top w:val="nil"/>
          <w:left w:val="nil"/>
          <w:bottom w:val="nil"/>
          <w:right w:val="nil"/>
          <w:between w:val="nil"/>
          <w:bar w:val="nil"/>
        </w:pBdr>
        <w:spacing w:line="180" w:lineRule="exact"/>
        <w:jc w:val="center"/>
        <w:rPr>
          <w:rFonts w:ascii="Arial" w:eastAsia="Helvetica Neue Light" w:hAnsi="Arial" w:cs="Arial"/>
          <w:sz w:val="18"/>
          <w:szCs w:val="18"/>
          <w:bdr w:val="nil"/>
        </w:rPr>
      </w:pPr>
    </w:p>
    <w:p w:rsidR="005D3A88" w:rsidRPr="00A94F69" w:rsidRDefault="005D3A88" w:rsidP="00A94F69">
      <w:pPr>
        <w:widowControl w:val="0"/>
        <w:pBdr>
          <w:top w:val="nil"/>
          <w:left w:val="nil"/>
          <w:bottom w:val="nil"/>
          <w:right w:val="nil"/>
          <w:between w:val="nil"/>
          <w:bar w:val="nil"/>
        </w:pBdr>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Вспомогательные виды разрешенного использования земельных участков зоны</w:t>
      </w:r>
      <w:proofErr w:type="gramStart"/>
      <w:r w:rsidRPr="00A94F69">
        <w:rPr>
          <w:rFonts w:ascii="Arial" w:eastAsia="Helvetica Neue Light" w:hAnsi="Arial" w:cs="Arial"/>
          <w:sz w:val="18"/>
          <w:szCs w:val="18"/>
          <w:bdr w:val="nil"/>
        </w:rPr>
        <w:t xml:space="preserve"> И</w:t>
      </w:r>
      <w:proofErr w:type="gramEnd"/>
      <w:r w:rsidRPr="00A94F69">
        <w:rPr>
          <w:rFonts w:ascii="Arial" w:eastAsia="Helvetica Neue Light" w:hAnsi="Arial" w:cs="Arial"/>
          <w:sz w:val="18"/>
          <w:szCs w:val="18"/>
          <w:bdr w:val="nil"/>
        </w:rPr>
        <w:t>н</w:t>
      </w:r>
    </w:p>
    <w:tbl>
      <w:tblPr>
        <w:tblW w:w="4853"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57CA2"/>
        <w:tblLayout w:type="fixed"/>
        <w:tblCellMar>
          <w:left w:w="0" w:type="dxa"/>
          <w:right w:w="0" w:type="dxa"/>
        </w:tblCellMar>
        <w:tblLook w:val="04A0" w:firstRow="1" w:lastRow="0" w:firstColumn="1" w:lastColumn="0" w:noHBand="0" w:noVBand="1"/>
      </w:tblPr>
      <w:tblGrid>
        <w:gridCol w:w="1133"/>
        <w:gridCol w:w="1701"/>
        <w:gridCol w:w="3404"/>
        <w:gridCol w:w="2127"/>
        <w:gridCol w:w="1558"/>
      </w:tblGrid>
      <w:tr w:rsidR="005D3A88" w:rsidRPr="00A94F69" w:rsidTr="00F03797">
        <w:trPr>
          <w:trHeight w:val="611"/>
        </w:trPr>
        <w:tc>
          <w:tcPr>
            <w:tcW w:w="571" w:type="pct"/>
            <w:shd w:val="clear" w:color="auto" w:fill="auto"/>
            <w:tcMar>
              <w:top w:w="80" w:type="dxa"/>
              <w:left w:w="80" w:type="dxa"/>
              <w:bottom w:w="80" w:type="dxa"/>
              <w:right w:w="80" w:type="dxa"/>
            </w:tcMar>
          </w:tcPr>
          <w:p w:rsidR="005D3A88" w:rsidRPr="00A94F69" w:rsidRDefault="005D3A88" w:rsidP="00782B0D">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Код классификатора</w:t>
            </w:r>
          </w:p>
        </w:tc>
        <w:tc>
          <w:tcPr>
            <w:tcW w:w="857" w:type="pct"/>
            <w:shd w:val="clear" w:color="auto" w:fill="auto"/>
            <w:tcMar>
              <w:top w:w="80" w:type="dxa"/>
              <w:left w:w="80" w:type="dxa"/>
              <w:bottom w:w="80" w:type="dxa"/>
              <w:right w:w="80" w:type="dxa"/>
            </w:tcMar>
          </w:tcPr>
          <w:p w:rsidR="005D3A88" w:rsidRPr="00A94F69" w:rsidRDefault="005D3A88" w:rsidP="00782B0D">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наименование вида разрешенного использования</w:t>
            </w:r>
          </w:p>
        </w:tc>
        <w:tc>
          <w:tcPr>
            <w:tcW w:w="3572" w:type="pct"/>
            <w:gridSpan w:val="3"/>
            <w:shd w:val="clear" w:color="auto" w:fill="auto"/>
            <w:tcMar>
              <w:top w:w="80" w:type="dxa"/>
              <w:left w:w="80" w:type="dxa"/>
              <w:bottom w:w="80" w:type="dxa"/>
              <w:right w:w="80" w:type="dxa"/>
            </w:tcMar>
          </w:tcPr>
          <w:p w:rsidR="005D3A88" w:rsidRPr="00A94F69" w:rsidRDefault="005D3A88" w:rsidP="00782B0D">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описание вида разрешенного использования</w:t>
            </w:r>
          </w:p>
        </w:tc>
      </w:tr>
      <w:tr w:rsidR="005D3A88" w:rsidRPr="00A94F69" w:rsidTr="00782B0D">
        <w:trPr>
          <w:trHeight w:val="208"/>
        </w:trPr>
        <w:tc>
          <w:tcPr>
            <w:tcW w:w="5000" w:type="pct"/>
            <w:gridSpan w:val="5"/>
            <w:shd w:val="clear" w:color="auto" w:fill="auto"/>
            <w:tcMar>
              <w:top w:w="80" w:type="dxa"/>
              <w:left w:w="80" w:type="dxa"/>
              <w:bottom w:w="80" w:type="dxa"/>
              <w:right w:w="80" w:type="dxa"/>
            </w:tcMar>
          </w:tcPr>
          <w:p w:rsidR="005D3A88" w:rsidRPr="00A94F69" w:rsidRDefault="005D3A88" w:rsidP="00782B0D">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Не устанавливаются</w:t>
            </w:r>
          </w:p>
        </w:tc>
      </w:tr>
      <w:tr w:rsidR="005D3A88" w:rsidRPr="00A94F69" w:rsidTr="00782B0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475"/>
        </w:trPr>
        <w:tc>
          <w:tcPr>
            <w:tcW w:w="4215" w:type="pct"/>
            <w:gridSpan w:val="4"/>
            <w:tcBorders>
              <w:top w:val="single" w:sz="4" w:space="0" w:color="auto"/>
              <w:left w:val="single" w:sz="4" w:space="0" w:color="auto"/>
              <w:bottom w:val="single" w:sz="4" w:space="0" w:color="auto"/>
              <w:right w:val="single" w:sz="4" w:space="0" w:color="auto"/>
            </w:tcBorders>
            <w:shd w:val="clear" w:color="auto" w:fill="auto"/>
          </w:tcPr>
          <w:p w:rsidR="005D3A88" w:rsidRPr="00A94F69" w:rsidRDefault="005D3A88" w:rsidP="00782B0D">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pacing w:val="-4"/>
                <w:sz w:val="18"/>
                <w:szCs w:val="18"/>
                <w:bdr w:val="nil"/>
              </w:rPr>
            </w:pPr>
            <w:r w:rsidRPr="00A94F69">
              <w:rPr>
                <w:rFonts w:ascii="Arial" w:eastAsia="Helvetica Neue" w:hAnsi="Arial" w:cs="Arial"/>
                <w:bCs/>
                <w:sz w:val="18"/>
                <w:szCs w:val="18"/>
                <w:bdr w:val="nil"/>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785" w:type="pct"/>
            <w:tcBorders>
              <w:top w:val="single" w:sz="4" w:space="0" w:color="auto"/>
              <w:left w:val="single" w:sz="4" w:space="0" w:color="auto"/>
              <w:bottom w:val="single" w:sz="4" w:space="0" w:color="auto"/>
              <w:right w:val="single" w:sz="4" w:space="0" w:color="auto"/>
            </w:tcBorders>
            <w:shd w:val="clear" w:color="auto" w:fill="auto"/>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ind w:left="-123"/>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примечания</w:t>
            </w:r>
          </w:p>
        </w:tc>
      </w:tr>
      <w:tr w:rsidR="005D3A88" w:rsidRPr="00A94F69" w:rsidTr="00782B0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299"/>
        </w:trPr>
        <w:tc>
          <w:tcPr>
            <w:tcW w:w="3143" w:type="pct"/>
            <w:gridSpan w:val="3"/>
            <w:tcBorders>
              <w:top w:val="single" w:sz="4" w:space="0" w:color="auto"/>
              <w:left w:val="single" w:sz="4" w:space="0" w:color="auto"/>
              <w:bottom w:val="single" w:sz="4" w:space="0" w:color="auto"/>
              <w:right w:val="single" w:sz="4" w:space="0" w:color="auto"/>
            </w:tcBorders>
            <w:shd w:val="clear" w:color="auto" w:fill="auto"/>
          </w:tcPr>
          <w:p w:rsidR="005D3A88" w:rsidRPr="00A94F69" w:rsidRDefault="005D3A88" w:rsidP="00782B0D">
            <w:pPr>
              <w:spacing w:line="180" w:lineRule="exact"/>
              <w:jc w:val="both"/>
              <w:rPr>
                <w:rFonts w:ascii="Arial" w:hAnsi="Arial" w:cs="Arial"/>
                <w:sz w:val="18"/>
                <w:szCs w:val="18"/>
              </w:rPr>
            </w:pPr>
            <w:r w:rsidRPr="00A94F69">
              <w:rPr>
                <w:rFonts w:ascii="Arial" w:hAnsi="Arial" w:cs="Arial"/>
                <w:sz w:val="18"/>
                <w:szCs w:val="18"/>
              </w:rPr>
              <w:t>Предельные (минимальные и (или) максимальные) размеры земельных участков, в том числе их площадь</w:t>
            </w: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5D3A88" w:rsidRPr="00A94F69" w:rsidRDefault="005D3A88" w:rsidP="00782B0D">
            <w:pPr>
              <w:spacing w:line="180" w:lineRule="exact"/>
              <w:jc w:val="both"/>
              <w:rPr>
                <w:rFonts w:ascii="Arial" w:hAnsi="Arial" w:cs="Arial"/>
                <w:sz w:val="18"/>
                <w:szCs w:val="18"/>
              </w:rPr>
            </w:pPr>
            <w:r w:rsidRPr="00A94F69">
              <w:rPr>
                <w:rFonts w:ascii="Arial" w:hAnsi="Arial" w:cs="Arial"/>
                <w:sz w:val="18"/>
                <w:szCs w:val="18"/>
              </w:rPr>
              <w:t>не подлежат установлению</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5D3A88" w:rsidRPr="00A94F69" w:rsidRDefault="005D3A88" w:rsidP="00A94F69">
            <w:pPr>
              <w:spacing w:line="180" w:lineRule="exact"/>
              <w:jc w:val="center"/>
              <w:rPr>
                <w:rFonts w:ascii="Arial" w:hAnsi="Arial" w:cs="Arial"/>
                <w:sz w:val="18"/>
                <w:szCs w:val="18"/>
              </w:rPr>
            </w:pPr>
          </w:p>
        </w:tc>
      </w:tr>
      <w:tr w:rsidR="005D3A88" w:rsidRPr="00A94F69" w:rsidTr="00782B0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918"/>
        </w:trPr>
        <w:tc>
          <w:tcPr>
            <w:tcW w:w="3143" w:type="pct"/>
            <w:gridSpan w:val="3"/>
            <w:tcBorders>
              <w:top w:val="single" w:sz="4" w:space="0" w:color="auto"/>
              <w:left w:val="single" w:sz="4" w:space="0" w:color="auto"/>
              <w:bottom w:val="single" w:sz="4" w:space="0" w:color="auto"/>
              <w:right w:val="single" w:sz="4" w:space="0" w:color="auto"/>
            </w:tcBorders>
            <w:shd w:val="clear" w:color="auto" w:fill="auto"/>
          </w:tcPr>
          <w:p w:rsidR="005D3A88" w:rsidRPr="00A94F69" w:rsidRDefault="005D3A88" w:rsidP="00782B0D">
            <w:pPr>
              <w:spacing w:line="180" w:lineRule="exact"/>
              <w:jc w:val="both"/>
              <w:rPr>
                <w:rFonts w:ascii="Arial" w:hAnsi="Arial" w:cs="Arial"/>
                <w:sz w:val="18"/>
                <w:szCs w:val="18"/>
              </w:rPr>
            </w:pPr>
            <w:r w:rsidRPr="00A94F69">
              <w:rPr>
                <w:rFonts w:ascii="Arial" w:hAnsi="Arial" w:cs="Arial"/>
                <w:sz w:val="18"/>
                <w:szCs w:val="1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5D3A88" w:rsidRPr="00A94F69" w:rsidRDefault="005D3A88" w:rsidP="00782B0D">
            <w:pPr>
              <w:spacing w:line="180" w:lineRule="exact"/>
              <w:jc w:val="both"/>
              <w:rPr>
                <w:rFonts w:ascii="Arial" w:hAnsi="Arial" w:cs="Arial"/>
                <w:sz w:val="18"/>
                <w:szCs w:val="18"/>
              </w:rPr>
            </w:pPr>
            <w:r w:rsidRPr="00A94F69">
              <w:rPr>
                <w:rFonts w:ascii="Arial" w:hAnsi="Arial" w:cs="Arial"/>
                <w:sz w:val="18"/>
                <w:szCs w:val="18"/>
              </w:rPr>
              <w:t>1 м</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5D3A88" w:rsidRPr="00A94F69" w:rsidRDefault="005D3A88" w:rsidP="00A94F69">
            <w:pPr>
              <w:spacing w:line="180" w:lineRule="exact"/>
              <w:jc w:val="center"/>
              <w:rPr>
                <w:rFonts w:ascii="Arial" w:hAnsi="Arial" w:cs="Arial"/>
                <w:sz w:val="18"/>
                <w:szCs w:val="18"/>
              </w:rPr>
            </w:pPr>
          </w:p>
        </w:tc>
      </w:tr>
      <w:tr w:rsidR="005D3A88" w:rsidRPr="00A94F69" w:rsidTr="00782B0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132"/>
        </w:trPr>
        <w:tc>
          <w:tcPr>
            <w:tcW w:w="3143" w:type="pct"/>
            <w:gridSpan w:val="3"/>
            <w:tcBorders>
              <w:top w:val="single" w:sz="4" w:space="0" w:color="auto"/>
              <w:left w:val="single" w:sz="4" w:space="0" w:color="auto"/>
              <w:bottom w:val="single" w:sz="4" w:space="0" w:color="auto"/>
              <w:right w:val="single" w:sz="4" w:space="0" w:color="auto"/>
            </w:tcBorders>
            <w:shd w:val="clear" w:color="auto" w:fill="auto"/>
          </w:tcPr>
          <w:p w:rsidR="005D3A88" w:rsidRPr="00A94F69" w:rsidRDefault="005D3A88" w:rsidP="00782B0D">
            <w:pPr>
              <w:spacing w:line="180" w:lineRule="exact"/>
              <w:jc w:val="both"/>
              <w:rPr>
                <w:rFonts w:ascii="Arial" w:hAnsi="Arial" w:cs="Arial"/>
                <w:sz w:val="18"/>
                <w:szCs w:val="18"/>
              </w:rPr>
            </w:pPr>
            <w:r w:rsidRPr="00A94F69">
              <w:rPr>
                <w:rFonts w:ascii="Arial" w:hAnsi="Arial" w:cs="Arial"/>
                <w:sz w:val="18"/>
                <w:szCs w:val="18"/>
              </w:rPr>
              <w:t>Предельное количество этажей</w:t>
            </w: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5D3A88" w:rsidRPr="00A94F69" w:rsidRDefault="005D3A88" w:rsidP="00782B0D">
            <w:pPr>
              <w:spacing w:line="180" w:lineRule="exact"/>
              <w:jc w:val="both"/>
              <w:rPr>
                <w:rFonts w:ascii="Arial" w:hAnsi="Arial" w:cs="Arial"/>
                <w:sz w:val="18"/>
                <w:szCs w:val="18"/>
              </w:rPr>
            </w:pPr>
            <w:r w:rsidRPr="00A94F69">
              <w:rPr>
                <w:rFonts w:ascii="Arial" w:hAnsi="Arial" w:cs="Arial"/>
                <w:sz w:val="18"/>
                <w:szCs w:val="18"/>
              </w:rPr>
              <w:t>не более 2 этажей</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5D3A88" w:rsidRPr="00A94F69" w:rsidRDefault="005D3A88" w:rsidP="00A94F69">
            <w:pPr>
              <w:spacing w:line="180" w:lineRule="exact"/>
              <w:jc w:val="center"/>
              <w:rPr>
                <w:rFonts w:ascii="Arial" w:hAnsi="Arial" w:cs="Arial"/>
                <w:sz w:val="18"/>
                <w:szCs w:val="18"/>
              </w:rPr>
            </w:pPr>
          </w:p>
        </w:tc>
      </w:tr>
      <w:tr w:rsidR="005D3A88" w:rsidRPr="00A94F69" w:rsidTr="00782B0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70"/>
        </w:trPr>
        <w:tc>
          <w:tcPr>
            <w:tcW w:w="3143" w:type="pct"/>
            <w:gridSpan w:val="3"/>
            <w:tcBorders>
              <w:top w:val="single" w:sz="4" w:space="0" w:color="auto"/>
              <w:left w:val="single" w:sz="4" w:space="0" w:color="auto"/>
              <w:bottom w:val="single" w:sz="4" w:space="0" w:color="auto"/>
              <w:right w:val="single" w:sz="4" w:space="0" w:color="auto"/>
            </w:tcBorders>
            <w:shd w:val="clear" w:color="auto" w:fill="auto"/>
          </w:tcPr>
          <w:p w:rsidR="005D3A88" w:rsidRPr="00A94F69" w:rsidRDefault="005D3A88" w:rsidP="00782B0D">
            <w:pPr>
              <w:spacing w:line="180" w:lineRule="exact"/>
              <w:jc w:val="both"/>
              <w:rPr>
                <w:rFonts w:ascii="Arial" w:hAnsi="Arial" w:cs="Arial"/>
                <w:sz w:val="18"/>
                <w:szCs w:val="18"/>
              </w:rPr>
            </w:pPr>
            <w:r w:rsidRPr="00A94F69">
              <w:rPr>
                <w:rFonts w:ascii="Arial" w:hAnsi="Arial" w:cs="Arial"/>
                <w:sz w:val="18"/>
                <w:szCs w:val="18"/>
              </w:rPr>
              <w:t>Предельная высота зданий, строений, сооружений</w:t>
            </w: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5D3A88" w:rsidRPr="00A94F69" w:rsidRDefault="005D3A88" w:rsidP="00782B0D">
            <w:pPr>
              <w:spacing w:line="180" w:lineRule="exact"/>
              <w:jc w:val="both"/>
              <w:rPr>
                <w:rFonts w:ascii="Arial" w:hAnsi="Arial" w:cs="Arial"/>
                <w:sz w:val="18"/>
                <w:szCs w:val="18"/>
              </w:rPr>
            </w:pPr>
            <w:r w:rsidRPr="00A94F69">
              <w:rPr>
                <w:rFonts w:ascii="Arial" w:hAnsi="Arial" w:cs="Arial"/>
                <w:sz w:val="18"/>
                <w:szCs w:val="18"/>
              </w:rPr>
              <w:t>не более 20 м</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5D3A88" w:rsidRPr="00A94F69" w:rsidRDefault="005D3A88" w:rsidP="00A94F69">
            <w:pPr>
              <w:spacing w:line="180" w:lineRule="exact"/>
              <w:rPr>
                <w:rFonts w:ascii="Arial" w:hAnsi="Arial" w:cs="Arial"/>
                <w:sz w:val="18"/>
                <w:szCs w:val="18"/>
              </w:rPr>
            </w:pPr>
          </w:p>
        </w:tc>
      </w:tr>
      <w:tr w:rsidR="005D3A88" w:rsidRPr="00A94F69" w:rsidTr="00782B0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842"/>
        </w:trPr>
        <w:tc>
          <w:tcPr>
            <w:tcW w:w="3143" w:type="pct"/>
            <w:gridSpan w:val="3"/>
            <w:tcBorders>
              <w:top w:val="single" w:sz="4" w:space="0" w:color="auto"/>
              <w:left w:val="single" w:sz="4" w:space="0" w:color="auto"/>
              <w:bottom w:val="single" w:sz="4" w:space="0" w:color="auto"/>
              <w:right w:val="single" w:sz="4" w:space="0" w:color="auto"/>
            </w:tcBorders>
            <w:shd w:val="clear" w:color="auto" w:fill="auto"/>
          </w:tcPr>
          <w:p w:rsidR="005D3A88" w:rsidRPr="00A94F69" w:rsidRDefault="005D3A88" w:rsidP="00782B0D">
            <w:pPr>
              <w:spacing w:line="180" w:lineRule="exact"/>
              <w:jc w:val="both"/>
              <w:rPr>
                <w:rFonts w:ascii="Arial" w:hAnsi="Arial" w:cs="Arial"/>
                <w:sz w:val="18"/>
                <w:szCs w:val="18"/>
              </w:rPr>
            </w:pPr>
            <w:r w:rsidRPr="00A94F69">
              <w:rPr>
                <w:rFonts w:ascii="Arial" w:hAnsi="Arial" w:cs="Arial"/>
                <w:sz w:val="18"/>
                <w:szCs w:val="18"/>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072" w:type="pct"/>
            <w:tcBorders>
              <w:top w:val="single" w:sz="4" w:space="0" w:color="auto"/>
              <w:left w:val="single" w:sz="4" w:space="0" w:color="auto"/>
              <w:bottom w:val="single" w:sz="4" w:space="0" w:color="auto"/>
              <w:right w:val="single" w:sz="4" w:space="0" w:color="auto"/>
            </w:tcBorders>
            <w:shd w:val="clear" w:color="auto" w:fill="auto"/>
          </w:tcPr>
          <w:p w:rsidR="005D3A88" w:rsidRPr="00A94F69" w:rsidRDefault="005D3A88" w:rsidP="00782B0D">
            <w:pPr>
              <w:spacing w:line="180" w:lineRule="exact"/>
              <w:jc w:val="both"/>
              <w:rPr>
                <w:rFonts w:ascii="Arial" w:hAnsi="Arial" w:cs="Arial"/>
                <w:sz w:val="18"/>
                <w:szCs w:val="18"/>
              </w:rPr>
            </w:pPr>
            <w:r w:rsidRPr="00A94F69">
              <w:rPr>
                <w:rFonts w:ascii="Arial" w:hAnsi="Arial" w:cs="Arial"/>
                <w:sz w:val="18"/>
                <w:szCs w:val="18"/>
              </w:rPr>
              <w:t>60%</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5D3A88" w:rsidRPr="00A94F69" w:rsidRDefault="005D3A88" w:rsidP="00A94F69">
            <w:pPr>
              <w:spacing w:line="180" w:lineRule="exact"/>
              <w:jc w:val="center"/>
              <w:rPr>
                <w:rFonts w:ascii="Arial" w:hAnsi="Arial" w:cs="Arial"/>
                <w:sz w:val="18"/>
                <w:szCs w:val="18"/>
              </w:rPr>
            </w:pPr>
          </w:p>
        </w:tc>
      </w:tr>
    </w:tbl>
    <w:p w:rsidR="005D3A88" w:rsidRPr="00A94F69" w:rsidRDefault="005D3A88" w:rsidP="00A94F69">
      <w:pPr>
        <w:keepNext/>
        <w:spacing w:line="180" w:lineRule="exact"/>
        <w:outlineLvl w:val="2"/>
        <w:rPr>
          <w:rFonts w:ascii="Arial" w:hAnsi="Arial" w:cs="Arial"/>
          <w:sz w:val="18"/>
          <w:szCs w:val="18"/>
          <w:lang w:val="x-none" w:eastAsia="ar-SA" w:bidi="en-US"/>
        </w:rPr>
      </w:pPr>
      <w:r w:rsidRPr="00A94F69">
        <w:rPr>
          <w:rFonts w:ascii="Arial" w:hAnsi="Arial" w:cs="Arial"/>
          <w:sz w:val="18"/>
          <w:szCs w:val="18"/>
          <w:lang w:val="x-none" w:eastAsia="ar-SA" w:bidi="en-US"/>
        </w:rPr>
        <w:t>Статья 10. Зоны сельскохозяйственного использования</w:t>
      </w:r>
    </w:p>
    <w:p w:rsidR="005D3A88" w:rsidRPr="00A94F69" w:rsidRDefault="005D3A88" w:rsidP="00A94F69">
      <w:pPr>
        <w:keepNext/>
        <w:spacing w:line="180" w:lineRule="exact"/>
        <w:outlineLvl w:val="3"/>
        <w:rPr>
          <w:rFonts w:ascii="Arial" w:hAnsi="Arial" w:cs="Arial"/>
          <w:iCs/>
          <w:sz w:val="18"/>
          <w:szCs w:val="18"/>
          <w:lang w:val="x-none" w:eastAsia="ar-SA" w:bidi="en-US"/>
        </w:rPr>
      </w:pPr>
      <w:r w:rsidRPr="00A94F69">
        <w:rPr>
          <w:rFonts w:ascii="Arial" w:hAnsi="Arial" w:cs="Arial"/>
          <w:bCs/>
          <w:sz w:val="18"/>
          <w:szCs w:val="18"/>
          <w:lang w:val="x-none" w:eastAsia="ar-SA" w:bidi="en-US"/>
        </w:rPr>
        <w:t>Статья 10.1. Зона сельскохозяйственного назначения (Сх1)</w:t>
      </w:r>
    </w:p>
    <w:p w:rsidR="005D3A88" w:rsidRPr="00A94F69" w:rsidRDefault="005D3A88" w:rsidP="00A94F69">
      <w:pPr>
        <w:spacing w:line="180" w:lineRule="exact"/>
        <w:ind w:firstLine="709"/>
        <w:jc w:val="both"/>
        <w:rPr>
          <w:rFonts w:ascii="Arial" w:hAnsi="Arial" w:cs="Arial"/>
          <w:sz w:val="18"/>
          <w:szCs w:val="18"/>
          <w:lang w:eastAsia="ar-SA" w:bidi="en-US"/>
        </w:rPr>
      </w:pPr>
      <w:r w:rsidRPr="00A94F69">
        <w:rPr>
          <w:rFonts w:ascii="Arial" w:hAnsi="Arial" w:cs="Arial"/>
          <w:sz w:val="18"/>
          <w:szCs w:val="18"/>
          <w:lang w:eastAsia="ar-SA" w:bidi="en-US"/>
        </w:rPr>
        <w:t xml:space="preserve">1. </w:t>
      </w:r>
      <w:proofErr w:type="gramStart"/>
      <w:r w:rsidRPr="00A94F69">
        <w:rPr>
          <w:rFonts w:ascii="Arial" w:hAnsi="Arial" w:cs="Arial"/>
          <w:sz w:val="18"/>
          <w:szCs w:val="18"/>
          <w:lang w:eastAsia="ar-SA" w:bidi="en-US"/>
        </w:rPr>
        <w:t xml:space="preserve">Зона сельскохозяйственного назначения - 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 </w:t>
      </w:r>
      <w:proofErr w:type="gramEnd"/>
    </w:p>
    <w:p w:rsidR="005D3A88" w:rsidRPr="00A94F69" w:rsidRDefault="005D3A88" w:rsidP="00A94F69">
      <w:pPr>
        <w:spacing w:line="180" w:lineRule="exact"/>
        <w:ind w:firstLine="709"/>
        <w:jc w:val="both"/>
        <w:rPr>
          <w:rFonts w:ascii="Arial" w:hAnsi="Arial" w:cs="Arial"/>
          <w:sz w:val="18"/>
          <w:szCs w:val="18"/>
          <w:lang w:eastAsia="ar-SA" w:bidi="en-US"/>
        </w:rPr>
      </w:pPr>
    </w:p>
    <w:p w:rsidR="005D3A88" w:rsidRPr="00A94F69" w:rsidRDefault="005D3A88" w:rsidP="00A94F69">
      <w:pPr>
        <w:widowControl w:val="0"/>
        <w:spacing w:line="180" w:lineRule="exact"/>
        <w:ind w:firstLine="709"/>
        <w:jc w:val="center"/>
        <w:rPr>
          <w:rFonts w:ascii="Arial" w:eastAsia="Cambria" w:hAnsi="Arial" w:cs="Arial"/>
          <w:sz w:val="18"/>
          <w:szCs w:val="18"/>
        </w:rPr>
      </w:pPr>
      <w:r w:rsidRPr="00A94F69">
        <w:rPr>
          <w:rFonts w:ascii="Arial" w:eastAsia="Cambria" w:hAnsi="Arial" w:cs="Arial"/>
          <w:sz w:val="18"/>
          <w:szCs w:val="18"/>
        </w:rPr>
        <w:t>Основные виды разрешённого использования земельных участков зоны Сх</w:t>
      </w:r>
      <w:proofErr w:type="gramStart"/>
      <w:r w:rsidRPr="00A94F69">
        <w:rPr>
          <w:rFonts w:ascii="Arial" w:eastAsia="Cambria" w:hAnsi="Arial" w:cs="Arial"/>
          <w:sz w:val="18"/>
          <w:szCs w:val="18"/>
        </w:rPr>
        <w:t>1</w:t>
      </w:r>
      <w:proofErr w:type="gramEnd"/>
    </w:p>
    <w:p w:rsidR="005D3A88" w:rsidRPr="00A94F69" w:rsidRDefault="005D3A88" w:rsidP="00A94F69">
      <w:pPr>
        <w:widowControl w:val="0"/>
        <w:spacing w:line="180" w:lineRule="exact"/>
        <w:ind w:firstLine="709"/>
        <w:jc w:val="center"/>
        <w:rPr>
          <w:rFonts w:ascii="Arial" w:eastAsia="Cambria" w:hAnsi="Arial" w:cs="Arial"/>
          <w:sz w:val="18"/>
          <w:szCs w:val="18"/>
        </w:rPr>
      </w:pPr>
    </w:p>
    <w:tbl>
      <w:tblPr>
        <w:tblW w:w="4834"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3"/>
        <w:gridCol w:w="1701"/>
        <w:gridCol w:w="7089"/>
      </w:tblGrid>
      <w:tr w:rsidR="005D3A88" w:rsidRPr="00A94F69" w:rsidTr="00F03797">
        <w:trPr>
          <w:trHeight w:val="278"/>
        </w:trPr>
        <w:tc>
          <w:tcPr>
            <w:tcW w:w="571" w:type="pct"/>
            <w:shd w:val="clear" w:color="auto" w:fill="FEFEFE"/>
            <w:tcMar>
              <w:top w:w="0" w:type="dxa"/>
              <w:left w:w="100" w:type="dxa"/>
              <w:bottom w:w="0" w:type="dxa"/>
              <w:right w:w="100" w:type="dxa"/>
            </w:tcMar>
          </w:tcPr>
          <w:p w:rsidR="005D3A88" w:rsidRPr="00A94F69" w:rsidRDefault="005D3A88" w:rsidP="00A94F69">
            <w:pPr>
              <w:widowControl w:val="0"/>
              <w:spacing w:line="180" w:lineRule="exact"/>
              <w:jc w:val="center"/>
              <w:rPr>
                <w:rFonts w:ascii="Arial" w:eastAsia="Cambria" w:hAnsi="Arial" w:cs="Arial"/>
                <w:sz w:val="18"/>
                <w:szCs w:val="18"/>
              </w:rPr>
            </w:pPr>
            <w:r w:rsidRPr="00A94F69">
              <w:rPr>
                <w:rFonts w:ascii="Arial" w:eastAsia="Cambria" w:hAnsi="Arial" w:cs="Arial"/>
                <w:sz w:val="18"/>
                <w:szCs w:val="18"/>
              </w:rPr>
              <w:t>Код классификатора</w:t>
            </w:r>
          </w:p>
        </w:tc>
        <w:tc>
          <w:tcPr>
            <w:tcW w:w="857" w:type="pct"/>
            <w:shd w:val="clear" w:color="auto" w:fill="FEFEFE"/>
            <w:tcMar>
              <w:top w:w="0" w:type="dxa"/>
              <w:left w:w="100" w:type="dxa"/>
              <w:bottom w:w="0" w:type="dxa"/>
              <w:right w:w="100" w:type="dxa"/>
            </w:tcMar>
          </w:tcPr>
          <w:p w:rsidR="005D3A88" w:rsidRPr="00A94F69" w:rsidRDefault="005D3A88" w:rsidP="00A94F69">
            <w:pPr>
              <w:widowControl w:val="0"/>
              <w:spacing w:line="180" w:lineRule="exact"/>
              <w:jc w:val="center"/>
              <w:rPr>
                <w:rFonts w:ascii="Arial" w:eastAsia="Cambria" w:hAnsi="Arial" w:cs="Arial"/>
                <w:sz w:val="18"/>
                <w:szCs w:val="18"/>
              </w:rPr>
            </w:pPr>
            <w:r w:rsidRPr="00A94F69">
              <w:rPr>
                <w:rFonts w:ascii="Arial" w:eastAsia="Cambria" w:hAnsi="Arial" w:cs="Arial"/>
                <w:sz w:val="18"/>
                <w:szCs w:val="18"/>
              </w:rPr>
              <w:t>наименование вида разрешенного использования</w:t>
            </w:r>
          </w:p>
        </w:tc>
        <w:tc>
          <w:tcPr>
            <w:tcW w:w="3572" w:type="pct"/>
            <w:shd w:val="clear" w:color="auto" w:fill="FEFEFE"/>
            <w:tcMar>
              <w:top w:w="0" w:type="dxa"/>
              <w:left w:w="100" w:type="dxa"/>
              <w:bottom w:w="0" w:type="dxa"/>
              <w:right w:w="100" w:type="dxa"/>
            </w:tcMar>
          </w:tcPr>
          <w:p w:rsidR="005D3A88" w:rsidRPr="00A94F69" w:rsidRDefault="005D3A88" w:rsidP="00A94F69">
            <w:pPr>
              <w:widowControl w:val="0"/>
              <w:spacing w:line="180" w:lineRule="exact"/>
              <w:jc w:val="center"/>
              <w:rPr>
                <w:rFonts w:ascii="Arial" w:eastAsia="Cambria" w:hAnsi="Arial" w:cs="Arial"/>
                <w:sz w:val="18"/>
                <w:szCs w:val="18"/>
              </w:rPr>
            </w:pPr>
            <w:r w:rsidRPr="00A94F69">
              <w:rPr>
                <w:rFonts w:ascii="Arial" w:eastAsia="Cambria" w:hAnsi="Arial" w:cs="Arial"/>
                <w:sz w:val="18"/>
                <w:szCs w:val="18"/>
              </w:rPr>
              <w:t>описание вида разрешенного использования</w:t>
            </w:r>
          </w:p>
        </w:tc>
      </w:tr>
      <w:tr w:rsidR="005D3A88" w:rsidRPr="00A94F69" w:rsidTr="00F03797">
        <w:trPr>
          <w:trHeight w:val="278"/>
        </w:trPr>
        <w:tc>
          <w:tcPr>
            <w:tcW w:w="571" w:type="pct"/>
            <w:shd w:val="clear" w:color="auto" w:fill="FEFEFE"/>
            <w:tcMar>
              <w:top w:w="0" w:type="dxa"/>
              <w:left w:w="100" w:type="dxa"/>
              <w:bottom w:w="0" w:type="dxa"/>
              <w:right w:w="100" w:type="dxa"/>
            </w:tcMar>
          </w:tcPr>
          <w:p w:rsidR="005D3A88" w:rsidRPr="00A94F69" w:rsidRDefault="005D3A88" w:rsidP="00782B0D">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1.1</w:t>
            </w:r>
          </w:p>
        </w:tc>
        <w:tc>
          <w:tcPr>
            <w:tcW w:w="857" w:type="pct"/>
            <w:shd w:val="clear" w:color="auto" w:fill="FEFEFE"/>
            <w:tcMar>
              <w:top w:w="0" w:type="dxa"/>
              <w:left w:w="100" w:type="dxa"/>
              <w:bottom w:w="0" w:type="dxa"/>
              <w:right w:w="100" w:type="dxa"/>
            </w:tcMar>
          </w:tcPr>
          <w:p w:rsidR="005D3A88" w:rsidRPr="00A94F69" w:rsidRDefault="005D3A88" w:rsidP="00782B0D">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Растениеводство</w:t>
            </w:r>
          </w:p>
        </w:tc>
        <w:tc>
          <w:tcPr>
            <w:tcW w:w="3572" w:type="pct"/>
            <w:shd w:val="clear" w:color="auto" w:fill="FEFEFE"/>
            <w:tcMar>
              <w:top w:w="0" w:type="dxa"/>
              <w:left w:w="100" w:type="dxa"/>
              <w:bottom w:w="0" w:type="dxa"/>
              <w:right w:w="100" w:type="dxa"/>
            </w:tcMar>
          </w:tcPr>
          <w:p w:rsidR="005D3A88" w:rsidRPr="00A94F69" w:rsidRDefault="005D3A88" w:rsidP="00782B0D">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осуществление хозяйственной деятельности, связанной с выращиванием сельскохозяйственных культур.</w:t>
            </w:r>
          </w:p>
          <w:p w:rsidR="005D3A88" w:rsidRPr="00A94F69" w:rsidRDefault="005D3A88" w:rsidP="00782B0D">
            <w:pPr>
              <w:widowControl w:val="0"/>
              <w:pBdr>
                <w:top w:val="nil"/>
                <w:left w:val="nil"/>
                <w:bottom w:val="nil"/>
                <w:right w:val="nil"/>
                <w:between w:val="nil"/>
                <w:bar w:val="nil"/>
              </w:pBdr>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Helvetica Neue Light" w:hAnsi="Arial" w:cs="Arial"/>
                <w:sz w:val="18"/>
                <w:szCs w:val="18"/>
                <w:bdr w:val="nil"/>
              </w:rPr>
              <w:t xml:space="preserve">Содержание данного вида разрешённого использования включает в себя содержание видов разрешённого использования с </w:t>
            </w:r>
            <w:hyperlink w:anchor="sub_1012" w:history="1">
              <w:r w:rsidRPr="00A94F69">
                <w:rPr>
                  <w:rFonts w:ascii="Arial" w:eastAsia="Helvetica Neue Light" w:hAnsi="Arial" w:cs="Arial"/>
                  <w:sz w:val="18"/>
                  <w:szCs w:val="18"/>
                  <w:bdr w:val="nil"/>
                </w:rPr>
                <w:t>кодами 1.2-1.6</w:t>
              </w:r>
            </w:hyperlink>
            <w:r w:rsidRPr="00A94F69">
              <w:rPr>
                <w:rFonts w:ascii="Arial" w:hAnsi="Arial" w:cs="Arial"/>
                <w:sz w:val="18"/>
                <w:szCs w:val="18"/>
                <w:bdr w:val="nil"/>
              </w:rPr>
              <w:t xml:space="preserve"> классификатора</w:t>
            </w:r>
          </w:p>
        </w:tc>
      </w:tr>
      <w:tr w:rsidR="005D3A88" w:rsidRPr="00A94F69" w:rsidTr="00F03797">
        <w:trPr>
          <w:trHeight w:val="404"/>
        </w:trPr>
        <w:tc>
          <w:tcPr>
            <w:tcW w:w="571" w:type="pct"/>
            <w:shd w:val="clear" w:color="auto" w:fill="FEFEFE"/>
            <w:tcMar>
              <w:top w:w="0" w:type="dxa"/>
              <w:left w:w="100" w:type="dxa"/>
              <w:bottom w:w="0" w:type="dxa"/>
              <w:right w:w="100" w:type="dxa"/>
            </w:tcMar>
          </w:tcPr>
          <w:p w:rsidR="005D3A88" w:rsidRPr="00A94F69" w:rsidRDefault="005D3A88" w:rsidP="00782B0D">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1.2</w:t>
            </w:r>
          </w:p>
        </w:tc>
        <w:tc>
          <w:tcPr>
            <w:tcW w:w="857" w:type="pct"/>
            <w:shd w:val="clear" w:color="auto" w:fill="FEFEFE"/>
            <w:tcMar>
              <w:top w:w="0" w:type="dxa"/>
              <w:left w:w="100" w:type="dxa"/>
              <w:bottom w:w="0" w:type="dxa"/>
              <w:right w:w="100" w:type="dxa"/>
            </w:tcMar>
          </w:tcPr>
          <w:p w:rsidR="005D3A88" w:rsidRPr="00A94F69" w:rsidRDefault="005D3A88" w:rsidP="00782B0D">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Выращивание зерновых и иных сельскохозяйственных культур</w:t>
            </w:r>
          </w:p>
        </w:tc>
        <w:tc>
          <w:tcPr>
            <w:tcW w:w="3572" w:type="pct"/>
            <w:shd w:val="clear" w:color="auto" w:fill="FEFEFE"/>
            <w:tcMar>
              <w:top w:w="0" w:type="dxa"/>
              <w:left w:w="100" w:type="dxa"/>
              <w:bottom w:w="0" w:type="dxa"/>
              <w:right w:w="100" w:type="dxa"/>
            </w:tcMar>
          </w:tcPr>
          <w:p w:rsidR="005D3A88" w:rsidRPr="00A94F69" w:rsidRDefault="005D3A88" w:rsidP="00782B0D">
            <w:pPr>
              <w:widowControl w:val="0"/>
              <w:pBdr>
                <w:top w:val="nil"/>
                <w:left w:val="nil"/>
                <w:bottom w:val="nil"/>
                <w:right w:val="nil"/>
                <w:between w:val="nil"/>
                <w:bar w:val="nil"/>
              </w:pBdr>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Helvetica Neue Light" w:hAnsi="Arial" w:cs="Arial"/>
                <w:sz w:val="18"/>
                <w:szCs w:val="18"/>
                <w:bdr w:val="nil"/>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5D3A88" w:rsidRPr="00A94F69" w:rsidTr="00F03797">
        <w:trPr>
          <w:trHeight w:val="402"/>
        </w:trPr>
        <w:tc>
          <w:tcPr>
            <w:tcW w:w="571" w:type="pct"/>
            <w:shd w:val="clear" w:color="auto" w:fill="FEFEFE"/>
            <w:tcMar>
              <w:top w:w="0" w:type="dxa"/>
              <w:left w:w="100" w:type="dxa"/>
              <w:bottom w:w="0" w:type="dxa"/>
              <w:right w:w="100" w:type="dxa"/>
            </w:tcMar>
          </w:tcPr>
          <w:p w:rsidR="005D3A88" w:rsidRPr="00A94F69" w:rsidRDefault="005D3A88" w:rsidP="00782B0D">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1.3</w:t>
            </w:r>
          </w:p>
        </w:tc>
        <w:tc>
          <w:tcPr>
            <w:tcW w:w="857" w:type="pct"/>
            <w:shd w:val="clear" w:color="auto" w:fill="FEFEFE"/>
            <w:tcMar>
              <w:top w:w="0" w:type="dxa"/>
              <w:left w:w="100" w:type="dxa"/>
              <w:bottom w:w="0" w:type="dxa"/>
              <w:right w:w="100" w:type="dxa"/>
            </w:tcMar>
          </w:tcPr>
          <w:p w:rsidR="005D3A88" w:rsidRPr="00A94F69" w:rsidRDefault="005D3A88" w:rsidP="00782B0D">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Овощеводство</w:t>
            </w:r>
          </w:p>
        </w:tc>
        <w:tc>
          <w:tcPr>
            <w:tcW w:w="3572" w:type="pct"/>
            <w:shd w:val="clear" w:color="auto" w:fill="FEFEFE"/>
            <w:tcMar>
              <w:top w:w="0" w:type="dxa"/>
              <w:left w:w="100" w:type="dxa"/>
              <w:bottom w:w="0" w:type="dxa"/>
              <w:right w:w="100" w:type="dxa"/>
            </w:tcMar>
          </w:tcPr>
          <w:p w:rsidR="005D3A88" w:rsidRPr="00A94F69" w:rsidRDefault="005D3A88" w:rsidP="00782B0D">
            <w:pPr>
              <w:widowControl w:val="0"/>
              <w:pBdr>
                <w:top w:val="nil"/>
                <w:left w:val="nil"/>
                <w:bottom w:val="nil"/>
                <w:right w:val="nil"/>
                <w:between w:val="nil"/>
                <w:bar w:val="nil"/>
              </w:pBdr>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Helvetica Neue Light" w:hAnsi="Arial" w:cs="Arial"/>
                <w:sz w:val="18"/>
                <w:szCs w:val="18"/>
                <w:bdr w:val="nil"/>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5D3A88" w:rsidRPr="00A94F69" w:rsidTr="00F03797">
        <w:trPr>
          <w:trHeight w:val="281"/>
        </w:trPr>
        <w:tc>
          <w:tcPr>
            <w:tcW w:w="571" w:type="pct"/>
            <w:shd w:val="clear" w:color="auto" w:fill="FEFEFE"/>
            <w:tcMar>
              <w:top w:w="0" w:type="dxa"/>
              <w:left w:w="100" w:type="dxa"/>
              <w:bottom w:w="0" w:type="dxa"/>
              <w:right w:w="100" w:type="dxa"/>
            </w:tcMar>
          </w:tcPr>
          <w:p w:rsidR="005D3A88" w:rsidRPr="00A94F69" w:rsidRDefault="005D3A88" w:rsidP="00782B0D">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1.5</w:t>
            </w:r>
          </w:p>
        </w:tc>
        <w:tc>
          <w:tcPr>
            <w:tcW w:w="857" w:type="pct"/>
            <w:shd w:val="clear" w:color="auto" w:fill="FEFEFE"/>
            <w:tcMar>
              <w:top w:w="0" w:type="dxa"/>
              <w:left w:w="100" w:type="dxa"/>
              <w:bottom w:w="0" w:type="dxa"/>
              <w:right w:w="100" w:type="dxa"/>
            </w:tcMar>
          </w:tcPr>
          <w:p w:rsidR="005D3A88" w:rsidRPr="00A94F69" w:rsidRDefault="005D3A88" w:rsidP="00782B0D">
            <w:pPr>
              <w:widowControl w:val="0"/>
              <w:autoSpaceDE w:val="0"/>
              <w:autoSpaceDN w:val="0"/>
              <w:adjustRightInd w:val="0"/>
              <w:spacing w:line="180" w:lineRule="exact"/>
              <w:jc w:val="both"/>
              <w:rPr>
                <w:rFonts w:ascii="Arial" w:hAnsi="Arial" w:cs="Arial"/>
                <w:sz w:val="18"/>
                <w:szCs w:val="18"/>
              </w:rPr>
            </w:pPr>
            <w:r w:rsidRPr="00A94F69">
              <w:rPr>
                <w:rFonts w:ascii="Arial" w:hAnsi="Arial" w:cs="Arial"/>
                <w:sz w:val="18"/>
                <w:szCs w:val="18"/>
              </w:rPr>
              <w:t>Садоводство</w:t>
            </w:r>
          </w:p>
        </w:tc>
        <w:tc>
          <w:tcPr>
            <w:tcW w:w="3572" w:type="pct"/>
            <w:shd w:val="clear" w:color="auto" w:fill="FEFEFE"/>
            <w:tcMar>
              <w:top w:w="0" w:type="dxa"/>
              <w:left w:w="100" w:type="dxa"/>
              <w:bottom w:w="0" w:type="dxa"/>
              <w:right w:w="100" w:type="dxa"/>
            </w:tcMar>
          </w:tcPr>
          <w:p w:rsidR="005D3A88" w:rsidRPr="00A94F69" w:rsidRDefault="005D3A88" w:rsidP="00782B0D">
            <w:pPr>
              <w:widowControl w:val="0"/>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5D3A88" w:rsidRPr="00A94F69" w:rsidTr="00F03797">
        <w:trPr>
          <w:trHeight w:val="126"/>
        </w:trPr>
        <w:tc>
          <w:tcPr>
            <w:tcW w:w="571" w:type="pct"/>
            <w:shd w:val="clear" w:color="auto" w:fill="FEFEFE"/>
            <w:tcMar>
              <w:top w:w="0" w:type="dxa"/>
              <w:left w:w="100" w:type="dxa"/>
              <w:bottom w:w="0" w:type="dxa"/>
              <w:right w:w="100" w:type="dxa"/>
            </w:tcMar>
          </w:tcPr>
          <w:p w:rsidR="005D3A88" w:rsidRPr="00A94F69" w:rsidRDefault="005D3A88" w:rsidP="00782B0D">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1.5.1</w:t>
            </w:r>
          </w:p>
        </w:tc>
        <w:tc>
          <w:tcPr>
            <w:tcW w:w="857" w:type="pct"/>
            <w:shd w:val="clear" w:color="auto" w:fill="FEFEFE"/>
            <w:tcMar>
              <w:top w:w="0" w:type="dxa"/>
              <w:left w:w="100" w:type="dxa"/>
              <w:bottom w:w="0" w:type="dxa"/>
              <w:right w:w="100" w:type="dxa"/>
            </w:tcMar>
          </w:tcPr>
          <w:p w:rsidR="005D3A88" w:rsidRPr="00A94F69" w:rsidRDefault="005D3A88" w:rsidP="00782B0D">
            <w:pPr>
              <w:autoSpaceDE w:val="0"/>
              <w:autoSpaceDN w:val="0"/>
              <w:adjustRightInd w:val="0"/>
              <w:spacing w:line="180" w:lineRule="exact"/>
              <w:jc w:val="both"/>
              <w:rPr>
                <w:rFonts w:ascii="Arial" w:eastAsiaTheme="minorHAnsi" w:hAnsi="Arial" w:cs="Arial"/>
                <w:sz w:val="18"/>
                <w:szCs w:val="18"/>
                <w:lang w:eastAsia="en-US"/>
              </w:rPr>
            </w:pPr>
            <w:r w:rsidRPr="00A94F69">
              <w:rPr>
                <w:rFonts w:ascii="Arial" w:eastAsiaTheme="minorHAnsi" w:hAnsi="Arial" w:cs="Arial"/>
                <w:sz w:val="18"/>
                <w:szCs w:val="18"/>
                <w:lang w:eastAsia="en-US"/>
              </w:rPr>
              <w:t xml:space="preserve">Виноградарство </w:t>
            </w:r>
          </w:p>
        </w:tc>
        <w:tc>
          <w:tcPr>
            <w:tcW w:w="3572" w:type="pct"/>
            <w:shd w:val="clear" w:color="auto" w:fill="FEFEFE"/>
            <w:tcMar>
              <w:top w:w="0" w:type="dxa"/>
              <w:left w:w="100" w:type="dxa"/>
              <w:bottom w:w="0" w:type="dxa"/>
              <w:right w:w="100" w:type="dxa"/>
            </w:tcMar>
          </w:tcPr>
          <w:p w:rsidR="005D3A88" w:rsidRPr="00A94F69" w:rsidRDefault="005D3A88" w:rsidP="00782B0D">
            <w:pPr>
              <w:autoSpaceDE w:val="0"/>
              <w:autoSpaceDN w:val="0"/>
              <w:adjustRightInd w:val="0"/>
              <w:spacing w:line="180" w:lineRule="exact"/>
              <w:jc w:val="both"/>
              <w:rPr>
                <w:rFonts w:ascii="Arial" w:eastAsiaTheme="minorHAnsi" w:hAnsi="Arial" w:cs="Arial"/>
                <w:sz w:val="18"/>
                <w:szCs w:val="18"/>
                <w:lang w:eastAsia="en-US"/>
              </w:rPr>
            </w:pPr>
            <w:r w:rsidRPr="00A94F69">
              <w:rPr>
                <w:rFonts w:ascii="Arial" w:eastAsiaTheme="minorHAnsi" w:hAnsi="Arial" w:cs="Arial"/>
                <w:sz w:val="18"/>
                <w:szCs w:val="18"/>
                <w:lang w:eastAsia="en-US"/>
              </w:rPr>
              <w:t xml:space="preserve">возделывание винограда на </w:t>
            </w:r>
            <w:proofErr w:type="spellStart"/>
            <w:r w:rsidRPr="00A94F69">
              <w:rPr>
                <w:rFonts w:ascii="Arial" w:eastAsiaTheme="minorHAnsi" w:hAnsi="Arial" w:cs="Arial"/>
                <w:sz w:val="18"/>
                <w:szCs w:val="18"/>
                <w:lang w:eastAsia="en-US"/>
              </w:rPr>
              <w:t>виноградопригодных</w:t>
            </w:r>
            <w:proofErr w:type="spellEnd"/>
            <w:r w:rsidRPr="00A94F69">
              <w:rPr>
                <w:rFonts w:ascii="Arial" w:eastAsiaTheme="minorHAnsi" w:hAnsi="Arial" w:cs="Arial"/>
                <w:sz w:val="18"/>
                <w:szCs w:val="18"/>
                <w:lang w:eastAsia="en-US"/>
              </w:rPr>
              <w:t xml:space="preserve"> землях </w:t>
            </w:r>
          </w:p>
        </w:tc>
      </w:tr>
      <w:tr w:rsidR="005D3A88" w:rsidRPr="00A94F69" w:rsidTr="00F03797">
        <w:trPr>
          <w:trHeight w:val="281"/>
        </w:trPr>
        <w:tc>
          <w:tcPr>
            <w:tcW w:w="571" w:type="pct"/>
            <w:shd w:val="clear" w:color="auto" w:fill="FEFEFE"/>
            <w:tcMar>
              <w:top w:w="0" w:type="dxa"/>
              <w:left w:w="100" w:type="dxa"/>
              <w:bottom w:w="0" w:type="dxa"/>
              <w:right w:w="100" w:type="dxa"/>
            </w:tcMar>
          </w:tcPr>
          <w:p w:rsidR="005D3A88" w:rsidRPr="00A94F69" w:rsidRDefault="005D3A88" w:rsidP="00782B0D">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1.6</w:t>
            </w:r>
          </w:p>
        </w:tc>
        <w:tc>
          <w:tcPr>
            <w:tcW w:w="857" w:type="pct"/>
            <w:shd w:val="clear" w:color="auto" w:fill="FEFEFE"/>
            <w:tcMar>
              <w:top w:w="0" w:type="dxa"/>
              <w:left w:w="100" w:type="dxa"/>
              <w:bottom w:w="0" w:type="dxa"/>
              <w:right w:w="100" w:type="dxa"/>
            </w:tcMar>
          </w:tcPr>
          <w:p w:rsidR="005D3A88" w:rsidRPr="00A94F69" w:rsidRDefault="005D3A88" w:rsidP="00782B0D">
            <w:pPr>
              <w:spacing w:line="180" w:lineRule="exact"/>
              <w:jc w:val="both"/>
              <w:rPr>
                <w:rFonts w:ascii="Arial" w:hAnsi="Arial" w:cs="Arial"/>
                <w:sz w:val="18"/>
                <w:szCs w:val="18"/>
              </w:rPr>
            </w:pPr>
            <w:r w:rsidRPr="00A94F69">
              <w:rPr>
                <w:rFonts w:ascii="Arial" w:hAnsi="Arial" w:cs="Arial"/>
                <w:sz w:val="18"/>
                <w:szCs w:val="18"/>
              </w:rPr>
              <w:t>Выращивание льна и конопли</w:t>
            </w:r>
          </w:p>
        </w:tc>
        <w:tc>
          <w:tcPr>
            <w:tcW w:w="3572" w:type="pct"/>
            <w:shd w:val="clear" w:color="auto" w:fill="FEFEFE"/>
            <w:tcMar>
              <w:top w:w="0" w:type="dxa"/>
              <w:left w:w="100" w:type="dxa"/>
              <w:bottom w:w="0" w:type="dxa"/>
              <w:right w:w="100" w:type="dxa"/>
            </w:tcMar>
          </w:tcPr>
          <w:p w:rsidR="005D3A88" w:rsidRPr="00A94F69" w:rsidRDefault="005D3A88" w:rsidP="00782B0D">
            <w:pPr>
              <w:spacing w:line="180" w:lineRule="exact"/>
              <w:jc w:val="both"/>
              <w:rPr>
                <w:rFonts w:ascii="Arial" w:hAnsi="Arial" w:cs="Arial"/>
                <w:sz w:val="18"/>
                <w:szCs w:val="18"/>
              </w:rPr>
            </w:pPr>
            <w:r w:rsidRPr="00A94F69">
              <w:rPr>
                <w:rFonts w:ascii="Arial" w:hAnsi="Arial" w:cs="Arial"/>
                <w:sz w:val="18"/>
                <w:szCs w:val="18"/>
              </w:rPr>
              <w:t>выращивание льна и конопли</w:t>
            </w:r>
          </w:p>
        </w:tc>
      </w:tr>
      <w:tr w:rsidR="005D3A88" w:rsidRPr="00A94F69" w:rsidTr="00F03797">
        <w:trPr>
          <w:trHeight w:val="281"/>
        </w:trPr>
        <w:tc>
          <w:tcPr>
            <w:tcW w:w="571" w:type="pct"/>
            <w:shd w:val="clear" w:color="auto" w:fill="FEFEFE"/>
            <w:tcMar>
              <w:top w:w="0" w:type="dxa"/>
              <w:left w:w="100" w:type="dxa"/>
              <w:bottom w:w="0" w:type="dxa"/>
              <w:right w:w="100" w:type="dxa"/>
            </w:tcMar>
          </w:tcPr>
          <w:p w:rsidR="005D3A88" w:rsidRPr="00A94F69" w:rsidRDefault="005D3A88" w:rsidP="00782B0D">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1.7</w:t>
            </w:r>
          </w:p>
        </w:tc>
        <w:tc>
          <w:tcPr>
            <w:tcW w:w="857" w:type="pct"/>
            <w:shd w:val="clear" w:color="auto" w:fill="FEFEFE"/>
            <w:tcMar>
              <w:top w:w="0" w:type="dxa"/>
              <w:left w:w="100" w:type="dxa"/>
              <w:bottom w:w="0" w:type="dxa"/>
              <w:right w:w="100" w:type="dxa"/>
            </w:tcMar>
          </w:tcPr>
          <w:p w:rsidR="005D3A88" w:rsidRPr="00A94F69" w:rsidRDefault="005D3A88" w:rsidP="00782B0D">
            <w:pPr>
              <w:autoSpaceDE w:val="0"/>
              <w:autoSpaceDN w:val="0"/>
              <w:adjustRightInd w:val="0"/>
              <w:spacing w:line="180" w:lineRule="exact"/>
              <w:jc w:val="both"/>
              <w:rPr>
                <w:rFonts w:ascii="Arial" w:eastAsiaTheme="minorHAnsi" w:hAnsi="Arial" w:cs="Arial"/>
                <w:sz w:val="18"/>
                <w:szCs w:val="18"/>
                <w:lang w:eastAsia="en-US"/>
              </w:rPr>
            </w:pPr>
            <w:r w:rsidRPr="00A94F69">
              <w:rPr>
                <w:rFonts w:ascii="Arial" w:eastAsiaTheme="minorHAnsi" w:hAnsi="Arial" w:cs="Arial"/>
                <w:sz w:val="18"/>
                <w:szCs w:val="18"/>
                <w:lang w:eastAsia="en-US"/>
              </w:rPr>
              <w:t xml:space="preserve">Животноводство </w:t>
            </w:r>
          </w:p>
        </w:tc>
        <w:tc>
          <w:tcPr>
            <w:tcW w:w="3572" w:type="pct"/>
            <w:shd w:val="clear" w:color="auto" w:fill="FEFEFE"/>
            <w:tcMar>
              <w:top w:w="0" w:type="dxa"/>
              <w:left w:w="100" w:type="dxa"/>
              <w:bottom w:w="0" w:type="dxa"/>
              <w:right w:w="100" w:type="dxa"/>
            </w:tcMar>
          </w:tcPr>
          <w:p w:rsidR="005D3A88" w:rsidRPr="00A94F69" w:rsidRDefault="005D3A88" w:rsidP="00782B0D">
            <w:pPr>
              <w:autoSpaceDE w:val="0"/>
              <w:autoSpaceDN w:val="0"/>
              <w:adjustRightInd w:val="0"/>
              <w:spacing w:line="180" w:lineRule="exact"/>
              <w:jc w:val="both"/>
              <w:rPr>
                <w:rFonts w:ascii="Arial" w:eastAsiaTheme="minorHAnsi" w:hAnsi="Arial" w:cs="Arial"/>
                <w:sz w:val="18"/>
                <w:szCs w:val="18"/>
                <w:lang w:eastAsia="en-US"/>
              </w:rPr>
            </w:pPr>
            <w:r w:rsidRPr="00A94F69">
              <w:rPr>
                <w:rFonts w:ascii="Arial" w:eastAsiaTheme="minorHAnsi" w:hAnsi="Arial" w:cs="Arial"/>
                <w:sz w:val="18"/>
                <w:szCs w:val="18"/>
                <w:lang w:eastAsia="en-US"/>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w:t>
            </w:r>
          </w:p>
          <w:p w:rsidR="005D3A88" w:rsidRPr="00A94F69" w:rsidRDefault="005D3A88" w:rsidP="00782B0D">
            <w:pPr>
              <w:autoSpaceDE w:val="0"/>
              <w:autoSpaceDN w:val="0"/>
              <w:adjustRightInd w:val="0"/>
              <w:spacing w:line="180" w:lineRule="exact"/>
              <w:jc w:val="both"/>
              <w:rPr>
                <w:rFonts w:ascii="Arial" w:eastAsiaTheme="minorHAnsi" w:hAnsi="Arial" w:cs="Arial"/>
                <w:sz w:val="18"/>
                <w:szCs w:val="18"/>
                <w:lang w:eastAsia="en-US"/>
              </w:rPr>
            </w:pPr>
            <w:r w:rsidRPr="00A94F69">
              <w:rPr>
                <w:rFonts w:ascii="Arial" w:eastAsiaTheme="minorHAnsi" w:hAnsi="Arial" w:cs="Arial"/>
                <w:sz w:val="18"/>
                <w:szCs w:val="18"/>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58" w:history="1">
              <w:r w:rsidRPr="00A94F69">
                <w:rPr>
                  <w:rFonts w:ascii="Arial" w:eastAsiaTheme="minorHAnsi" w:hAnsi="Arial" w:cs="Arial"/>
                  <w:color w:val="0000FF"/>
                  <w:sz w:val="18"/>
                  <w:szCs w:val="18"/>
                  <w:lang w:eastAsia="en-US"/>
                </w:rPr>
                <w:t>кодами 1.8</w:t>
              </w:r>
            </w:hyperlink>
            <w:r w:rsidRPr="00A94F69">
              <w:rPr>
                <w:rFonts w:ascii="Arial" w:eastAsiaTheme="minorHAnsi" w:hAnsi="Arial" w:cs="Arial"/>
                <w:sz w:val="18"/>
                <w:szCs w:val="18"/>
                <w:lang w:eastAsia="en-US"/>
              </w:rPr>
              <w:t xml:space="preserve"> - </w:t>
            </w:r>
            <w:hyperlink r:id="rId59" w:history="1">
              <w:r w:rsidRPr="00A94F69">
                <w:rPr>
                  <w:rFonts w:ascii="Arial" w:eastAsiaTheme="minorHAnsi" w:hAnsi="Arial" w:cs="Arial"/>
                  <w:color w:val="0000FF"/>
                  <w:sz w:val="18"/>
                  <w:szCs w:val="18"/>
                  <w:lang w:eastAsia="en-US"/>
                </w:rPr>
                <w:t>1.11</w:t>
              </w:r>
            </w:hyperlink>
            <w:r w:rsidRPr="00A94F69">
              <w:rPr>
                <w:rFonts w:ascii="Arial" w:eastAsiaTheme="minorHAnsi" w:hAnsi="Arial" w:cs="Arial"/>
                <w:sz w:val="18"/>
                <w:szCs w:val="18"/>
                <w:lang w:eastAsia="en-US"/>
              </w:rPr>
              <w:t xml:space="preserve">, </w:t>
            </w:r>
            <w:hyperlink r:id="rId60" w:history="1">
              <w:r w:rsidRPr="00A94F69">
                <w:rPr>
                  <w:rFonts w:ascii="Arial" w:eastAsiaTheme="minorHAnsi" w:hAnsi="Arial" w:cs="Arial"/>
                  <w:color w:val="0000FF"/>
                  <w:sz w:val="18"/>
                  <w:szCs w:val="18"/>
                  <w:lang w:eastAsia="en-US"/>
                </w:rPr>
                <w:t>1.15</w:t>
              </w:r>
            </w:hyperlink>
            <w:r w:rsidRPr="00A94F69">
              <w:rPr>
                <w:rFonts w:ascii="Arial" w:eastAsiaTheme="minorHAnsi" w:hAnsi="Arial" w:cs="Arial"/>
                <w:sz w:val="18"/>
                <w:szCs w:val="18"/>
                <w:lang w:eastAsia="en-US"/>
              </w:rPr>
              <w:t xml:space="preserve">, </w:t>
            </w:r>
            <w:hyperlink r:id="rId61" w:history="1">
              <w:r w:rsidRPr="00A94F69">
                <w:rPr>
                  <w:rFonts w:ascii="Arial" w:eastAsiaTheme="minorHAnsi" w:hAnsi="Arial" w:cs="Arial"/>
                  <w:color w:val="0000FF"/>
                  <w:sz w:val="18"/>
                  <w:szCs w:val="18"/>
                  <w:lang w:eastAsia="en-US"/>
                </w:rPr>
                <w:t>1.19</w:t>
              </w:r>
            </w:hyperlink>
            <w:r w:rsidRPr="00A94F69">
              <w:rPr>
                <w:rFonts w:ascii="Arial" w:eastAsiaTheme="minorHAnsi" w:hAnsi="Arial" w:cs="Arial"/>
                <w:sz w:val="18"/>
                <w:szCs w:val="18"/>
                <w:lang w:eastAsia="en-US"/>
              </w:rPr>
              <w:t xml:space="preserve">, </w:t>
            </w:r>
            <w:hyperlink r:id="rId62" w:history="1">
              <w:r w:rsidRPr="00A94F69">
                <w:rPr>
                  <w:rFonts w:ascii="Arial" w:eastAsiaTheme="minorHAnsi" w:hAnsi="Arial" w:cs="Arial"/>
                  <w:color w:val="0000FF"/>
                  <w:sz w:val="18"/>
                  <w:szCs w:val="18"/>
                  <w:lang w:eastAsia="en-US"/>
                </w:rPr>
                <w:t xml:space="preserve">1.20 </w:t>
              </w:r>
            </w:hyperlink>
          </w:p>
        </w:tc>
      </w:tr>
      <w:tr w:rsidR="005D3A88" w:rsidRPr="00A94F69" w:rsidTr="00F03797">
        <w:trPr>
          <w:trHeight w:val="281"/>
        </w:trPr>
        <w:tc>
          <w:tcPr>
            <w:tcW w:w="571" w:type="pct"/>
            <w:shd w:val="clear" w:color="auto" w:fill="FEFEFE"/>
            <w:tcMar>
              <w:top w:w="0" w:type="dxa"/>
              <w:left w:w="100" w:type="dxa"/>
              <w:bottom w:w="0" w:type="dxa"/>
              <w:right w:w="100" w:type="dxa"/>
            </w:tcMar>
          </w:tcPr>
          <w:p w:rsidR="005D3A88" w:rsidRPr="00A94F69" w:rsidRDefault="005D3A88" w:rsidP="00782B0D">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1.8</w:t>
            </w:r>
          </w:p>
        </w:tc>
        <w:tc>
          <w:tcPr>
            <w:tcW w:w="857" w:type="pct"/>
            <w:shd w:val="clear" w:color="auto" w:fill="FEFEFE"/>
            <w:tcMar>
              <w:top w:w="0" w:type="dxa"/>
              <w:left w:w="100" w:type="dxa"/>
              <w:bottom w:w="0" w:type="dxa"/>
              <w:right w:w="100" w:type="dxa"/>
            </w:tcMar>
          </w:tcPr>
          <w:p w:rsidR="005D3A88" w:rsidRPr="00A94F69" w:rsidRDefault="005D3A88" w:rsidP="00782B0D">
            <w:pPr>
              <w:autoSpaceDE w:val="0"/>
              <w:autoSpaceDN w:val="0"/>
              <w:adjustRightInd w:val="0"/>
              <w:spacing w:line="180" w:lineRule="exact"/>
              <w:jc w:val="both"/>
              <w:rPr>
                <w:rFonts w:ascii="Arial" w:eastAsiaTheme="minorHAnsi" w:hAnsi="Arial" w:cs="Arial"/>
                <w:sz w:val="18"/>
                <w:szCs w:val="18"/>
                <w:lang w:eastAsia="en-US"/>
              </w:rPr>
            </w:pPr>
            <w:r w:rsidRPr="00A94F69">
              <w:rPr>
                <w:rFonts w:ascii="Arial" w:eastAsiaTheme="minorHAnsi" w:hAnsi="Arial" w:cs="Arial"/>
                <w:sz w:val="18"/>
                <w:szCs w:val="18"/>
                <w:lang w:eastAsia="en-US"/>
              </w:rPr>
              <w:t xml:space="preserve">Скотоводство </w:t>
            </w:r>
          </w:p>
        </w:tc>
        <w:tc>
          <w:tcPr>
            <w:tcW w:w="3572" w:type="pct"/>
            <w:shd w:val="clear" w:color="auto" w:fill="FEFEFE"/>
            <w:tcMar>
              <w:top w:w="0" w:type="dxa"/>
              <w:left w:w="100" w:type="dxa"/>
              <w:bottom w:w="0" w:type="dxa"/>
              <w:right w:w="100" w:type="dxa"/>
            </w:tcMar>
          </w:tcPr>
          <w:p w:rsidR="005D3A88" w:rsidRPr="00A94F69" w:rsidRDefault="005D3A88" w:rsidP="00782B0D">
            <w:pPr>
              <w:autoSpaceDE w:val="0"/>
              <w:autoSpaceDN w:val="0"/>
              <w:adjustRightInd w:val="0"/>
              <w:spacing w:line="180" w:lineRule="exact"/>
              <w:jc w:val="both"/>
              <w:rPr>
                <w:rFonts w:ascii="Arial" w:eastAsiaTheme="minorHAnsi" w:hAnsi="Arial" w:cs="Arial"/>
                <w:sz w:val="18"/>
                <w:szCs w:val="18"/>
                <w:lang w:eastAsia="en-US"/>
              </w:rPr>
            </w:pPr>
            <w:r w:rsidRPr="00A94F69">
              <w:rPr>
                <w:rFonts w:ascii="Arial" w:eastAsiaTheme="minorHAnsi" w:hAnsi="Arial" w:cs="Arial"/>
                <w:sz w:val="18"/>
                <w:szCs w:val="18"/>
                <w:lang w:eastAsia="en-US"/>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w:t>
            </w:r>
          </w:p>
          <w:p w:rsidR="005D3A88" w:rsidRPr="00A94F69" w:rsidRDefault="005D3A88" w:rsidP="00782B0D">
            <w:pPr>
              <w:autoSpaceDE w:val="0"/>
              <w:autoSpaceDN w:val="0"/>
              <w:adjustRightInd w:val="0"/>
              <w:spacing w:line="180" w:lineRule="exact"/>
              <w:jc w:val="both"/>
              <w:rPr>
                <w:rFonts w:ascii="Arial" w:eastAsiaTheme="minorHAnsi" w:hAnsi="Arial" w:cs="Arial"/>
                <w:sz w:val="18"/>
                <w:szCs w:val="18"/>
                <w:lang w:eastAsia="en-US"/>
              </w:rPr>
            </w:pPr>
            <w:r w:rsidRPr="00A94F69">
              <w:rPr>
                <w:rFonts w:ascii="Arial" w:eastAsiaTheme="minorHAnsi" w:hAnsi="Arial" w:cs="Arial"/>
                <w:sz w:val="18"/>
                <w:szCs w:val="18"/>
                <w:lang w:eastAsia="en-US"/>
              </w:rPr>
              <w:t xml:space="preserve">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w:t>
            </w:r>
          </w:p>
          <w:p w:rsidR="005D3A88" w:rsidRPr="00A94F69" w:rsidRDefault="005D3A88" w:rsidP="00782B0D">
            <w:pPr>
              <w:autoSpaceDE w:val="0"/>
              <w:autoSpaceDN w:val="0"/>
              <w:adjustRightInd w:val="0"/>
              <w:spacing w:line="180" w:lineRule="exact"/>
              <w:jc w:val="both"/>
              <w:rPr>
                <w:rFonts w:ascii="Arial" w:eastAsiaTheme="minorHAnsi" w:hAnsi="Arial" w:cs="Arial"/>
                <w:sz w:val="18"/>
                <w:szCs w:val="18"/>
                <w:lang w:eastAsia="en-US"/>
              </w:rPr>
            </w:pPr>
            <w:r w:rsidRPr="00A94F69">
              <w:rPr>
                <w:rFonts w:ascii="Arial" w:eastAsiaTheme="minorHAnsi" w:hAnsi="Arial" w:cs="Arial"/>
                <w:sz w:val="18"/>
                <w:szCs w:val="18"/>
                <w:lang w:eastAsia="en-US"/>
              </w:rPr>
              <w:t xml:space="preserve">разведение племенных животных, производство и использование племенной продукции (материала) </w:t>
            </w:r>
          </w:p>
        </w:tc>
      </w:tr>
      <w:tr w:rsidR="005D3A88" w:rsidRPr="00A94F69" w:rsidTr="00F03797">
        <w:trPr>
          <w:trHeight w:val="281"/>
        </w:trPr>
        <w:tc>
          <w:tcPr>
            <w:tcW w:w="571" w:type="pct"/>
            <w:shd w:val="clear" w:color="auto" w:fill="FEFEFE"/>
            <w:tcMar>
              <w:top w:w="0" w:type="dxa"/>
              <w:left w:w="100" w:type="dxa"/>
              <w:bottom w:w="0" w:type="dxa"/>
              <w:right w:w="100" w:type="dxa"/>
            </w:tcMar>
          </w:tcPr>
          <w:p w:rsidR="005D3A88" w:rsidRPr="00A94F69" w:rsidRDefault="005D3A88" w:rsidP="00782B0D">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1.9</w:t>
            </w:r>
          </w:p>
        </w:tc>
        <w:tc>
          <w:tcPr>
            <w:tcW w:w="857" w:type="pct"/>
            <w:shd w:val="clear" w:color="auto" w:fill="FEFEFE"/>
            <w:tcMar>
              <w:top w:w="0" w:type="dxa"/>
              <w:left w:w="100" w:type="dxa"/>
              <w:bottom w:w="0" w:type="dxa"/>
              <w:right w:w="100" w:type="dxa"/>
            </w:tcMar>
          </w:tcPr>
          <w:p w:rsidR="005D3A88" w:rsidRPr="00A94F69" w:rsidRDefault="005D3A88" w:rsidP="00782B0D">
            <w:pPr>
              <w:autoSpaceDE w:val="0"/>
              <w:autoSpaceDN w:val="0"/>
              <w:adjustRightInd w:val="0"/>
              <w:spacing w:line="180" w:lineRule="exact"/>
              <w:jc w:val="both"/>
              <w:rPr>
                <w:rFonts w:ascii="Arial" w:eastAsiaTheme="minorHAnsi" w:hAnsi="Arial" w:cs="Arial"/>
                <w:sz w:val="18"/>
                <w:szCs w:val="18"/>
                <w:lang w:eastAsia="en-US"/>
              </w:rPr>
            </w:pPr>
            <w:r w:rsidRPr="00A94F69">
              <w:rPr>
                <w:rFonts w:ascii="Arial" w:eastAsiaTheme="minorHAnsi" w:hAnsi="Arial" w:cs="Arial"/>
                <w:sz w:val="18"/>
                <w:szCs w:val="18"/>
                <w:lang w:eastAsia="en-US"/>
              </w:rPr>
              <w:t xml:space="preserve">Звероводство </w:t>
            </w:r>
          </w:p>
        </w:tc>
        <w:tc>
          <w:tcPr>
            <w:tcW w:w="3572" w:type="pct"/>
            <w:shd w:val="clear" w:color="auto" w:fill="FEFEFE"/>
            <w:tcMar>
              <w:top w:w="0" w:type="dxa"/>
              <w:left w:w="100" w:type="dxa"/>
              <w:bottom w:w="0" w:type="dxa"/>
              <w:right w:w="100" w:type="dxa"/>
            </w:tcMar>
          </w:tcPr>
          <w:p w:rsidR="005D3A88" w:rsidRPr="00A94F69" w:rsidRDefault="005D3A88" w:rsidP="00782B0D">
            <w:pPr>
              <w:autoSpaceDE w:val="0"/>
              <w:autoSpaceDN w:val="0"/>
              <w:adjustRightInd w:val="0"/>
              <w:spacing w:line="180" w:lineRule="exact"/>
              <w:jc w:val="both"/>
              <w:rPr>
                <w:rFonts w:ascii="Arial" w:eastAsiaTheme="minorHAnsi" w:hAnsi="Arial" w:cs="Arial"/>
                <w:sz w:val="18"/>
                <w:szCs w:val="18"/>
                <w:lang w:eastAsia="en-US"/>
              </w:rPr>
            </w:pPr>
            <w:r w:rsidRPr="00A94F69">
              <w:rPr>
                <w:rFonts w:ascii="Arial" w:eastAsiaTheme="minorHAnsi" w:hAnsi="Arial" w:cs="Arial"/>
                <w:sz w:val="18"/>
                <w:szCs w:val="18"/>
                <w:lang w:eastAsia="en-US"/>
              </w:rPr>
              <w:t xml:space="preserve">осуществление хозяйственной деятельности, связанной с разведением в неволе ценных пушных зверей; </w:t>
            </w:r>
          </w:p>
          <w:p w:rsidR="005D3A88" w:rsidRPr="00A94F69" w:rsidRDefault="005D3A88" w:rsidP="00782B0D">
            <w:pPr>
              <w:autoSpaceDE w:val="0"/>
              <w:autoSpaceDN w:val="0"/>
              <w:adjustRightInd w:val="0"/>
              <w:spacing w:line="180" w:lineRule="exact"/>
              <w:jc w:val="both"/>
              <w:rPr>
                <w:rFonts w:ascii="Arial" w:eastAsiaTheme="minorHAnsi" w:hAnsi="Arial" w:cs="Arial"/>
                <w:sz w:val="18"/>
                <w:szCs w:val="18"/>
                <w:lang w:eastAsia="en-US"/>
              </w:rPr>
            </w:pPr>
            <w:r w:rsidRPr="00A94F69">
              <w:rPr>
                <w:rFonts w:ascii="Arial" w:eastAsiaTheme="minorHAnsi" w:hAnsi="Arial" w:cs="Arial"/>
                <w:sz w:val="18"/>
                <w:szCs w:val="18"/>
                <w:lang w:eastAsia="en-US"/>
              </w:rPr>
              <w:t xml:space="preserve">размещение зданий, сооружений, используемых для содержания и разведения животных, производства, хранения и первичной переработки продукции; </w:t>
            </w:r>
          </w:p>
          <w:p w:rsidR="005D3A88" w:rsidRPr="00A94F69" w:rsidRDefault="005D3A88" w:rsidP="00782B0D">
            <w:pPr>
              <w:autoSpaceDE w:val="0"/>
              <w:autoSpaceDN w:val="0"/>
              <w:adjustRightInd w:val="0"/>
              <w:spacing w:line="180" w:lineRule="exact"/>
              <w:jc w:val="both"/>
              <w:rPr>
                <w:rFonts w:ascii="Arial" w:eastAsiaTheme="minorHAnsi" w:hAnsi="Arial" w:cs="Arial"/>
                <w:sz w:val="18"/>
                <w:szCs w:val="18"/>
                <w:lang w:eastAsia="en-US"/>
              </w:rPr>
            </w:pPr>
            <w:r w:rsidRPr="00A94F69">
              <w:rPr>
                <w:rFonts w:ascii="Arial" w:eastAsiaTheme="minorHAnsi" w:hAnsi="Arial" w:cs="Arial"/>
                <w:sz w:val="18"/>
                <w:szCs w:val="18"/>
                <w:lang w:eastAsia="en-US"/>
              </w:rPr>
              <w:t xml:space="preserve">разведение племенных животных, производство и использование племенной продукции (материала) </w:t>
            </w:r>
          </w:p>
        </w:tc>
      </w:tr>
      <w:tr w:rsidR="005D3A88" w:rsidRPr="00A94F69" w:rsidTr="00F03797">
        <w:trPr>
          <w:trHeight w:val="281"/>
        </w:trPr>
        <w:tc>
          <w:tcPr>
            <w:tcW w:w="571" w:type="pct"/>
            <w:shd w:val="clear" w:color="auto" w:fill="FEFEFE"/>
            <w:tcMar>
              <w:top w:w="0" w:type="dxa"/>
              <w:left w:w="100" w:type="dxa"/>
              <w:bottom w:w="0" w:type="dxa"/>
              <w:right w:w="100" w:type="dxa"/>
            </w:tcMar>
          </w:tcPr>
          <w:p w:rsidR="005D3A88" w:rsidRPr="00A94F69" w:rsidRDefault="005D3A88" w:rsidP="00782B0D">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1.10</w:t>
            </w:r>
          </w:p>
        </w:tc>
        <w:tc>
          <w:tcPr>
            <w:tcW w:w="857" w:type="pct"/>
            <w:shd w:val="clear" w:color="auto" w:fill="FEFEFE"/>
            <w:tcMar>
              <w:top w:w="0" w:type="dxa"/>
              <w:left w:w="100" w:type="dxa"/>
              <w:bottom w:w="0" w:type="dxa"/>
              <w:right w:w="100" w:type="dxa"/>
            </w:tcMar>
          </w:tcPr>
          <w:p w:rsidR="005D3A88" w:rsidRPr="00A94F69" w:rsidRDefault="005D3A88" w:rsidP="00782B0D">
            <w:pPr>
              <w:autoSpaceDE w:val="0"/>
              <w:autoSpaceDN w:val="0"/>
              <w:adjustRightInd w:val="0"/>
              <w:spacing w:line="180" w:lineRule="exact"/>
              <w:jc w:val="both"/>
              <w:rPr>
                <w:rFonts w:ascii="Arial" w:eastAsiaTheme="minorHAnsi" w:hAnsi="Arial" w:cs="Arial"/>
                <w:sz w:val="18"/>
                <w:szCs w:val="18"/>
                <w:lang w:eastAsia="en-US"/>
              </w:rPr>
            </w:pPr>
            <w:r w:rsidRPr="00A94F69">
              <w:rPr>
                <w:rFonts w:ascii="Arial" w:eastAsiaTheme="minorHAnsi" w:hAnsi="Arial" w:cs="Arial"/>
                <w:sz w:val="18"/>
                <w:szCs w:val="18"/>
                <w:lang w:eastAsia="en-US"/>
              </w:rPr>
              <w:t xml:space="preserve">Птицеводство </w:t>
            </w:r>
          </w:p>
        </w:tc>
        <w:tc>
          <w:tcPr>
            <w:tcW w:w="3572" w:type="pct"/>
            <w:shd w:val="clear" w:color="auto" w:fill="FEFEFE"/>
            <w:tcMar>
              <w:top w:w="0" w:type="dxa"/>
              <w:left w:w="100" w:type="dxa"/>
              <w:bottom w:w="0" w:type="dxa"/>
              <w:right w:w="100" w:type="dxa"/>
            </w:tcMar>
          </w:tcPr>
          <w:p w:rsidR="005D3A88" w:rsidRPr="00A94F69" w:rsidRDefault="005D3A88" w:rsidP="00782B0D">
            <w:pPr>
              <w:autoSpaceDE w:val="0"/>
              <w:autoSpaceDN w:val="0"/>
              <w:adjustRightInd w:val="0"/>
              <w:spacing w:line="180" w:lineRule="exact"/>
              <w:jc w:val="both"/>
              <w:rPr>
                <w:rFonts w:ascii="Arial" w:eastAsiaTheme="minorHAnsi" w:hAnsi="Arial" w:cs="Arial"/>
                <w:sz w:val="18"/>
                <w:szCs w:val="18"/>
                <w:lang w:eastAsia="en-US"/>
              </w:rPr>
            </w:pPr>
            <w:r w:rsidRPr="00A94F69">
              <w:rPr>
                <w:rFonts w:ascii="Arial" w:eastAsiaTheme="minorHAnsi" w:hAnsi="Arial" w:cs="Arial"/>
                <w:sz w:val="18"/>
                <w:szCs w:val="18"/>
                <w:lang w:eastAsia="en-US"/>
              </w:rPr>
              <w:t xml:space="preserve">осуществление хозяйственной деятельности, связанной с разведением домашних пород птиц, в том числе водоплавающих; </w:t>
            </w:r>
          </w:p>
          <w:p w:rsidR="005D3A88" w:rsidRPr="00A94F69" w:rsidRDefault="005D3A88" w:rsidP="00782B0D">
            <w:pPr>
              <w:autoSpaceDE w:val="0"/>
              <w:autoSpaceDN w:val="0"/>
              <w:adjustRightInd w:val="0"/>
              <w:spacing w:line="180" w:lineRule="exact"/>
              <w:jc w:val="both"/>
              <w:rPr>
                <w:rFonts w:ascii="Arial" w:eastAsiaTheme="minorHAnsi" w:hAnsi="Arial" w:cs="Arial"/>
                <w:sz w:val="18"/>
                <w:szCs w:val="18"/>
                <w:lang w:eastAsia="en-US"/>
              </w:rPr>
            </w:pPr>
            <w:r w:rsidRPr="00A94F69">
              <w:rPr>
                <w:rFonts w:ascii="Arial" w:eastAsiaTheme="minorHAnsi" w:hAnsi="Arial" w:cs="Arial"/>
                <w:sz w:val="18"/>
                <w:szCs w:val="18"/>
                <w:lang w:eastAsia="en-US"/>
              </w:rPr>
              <w:t xml:space="preserve">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w:t>
            </w:r>
          </w:p>
          <w:p w:rsidR="005D3A88" w:rsidRPr="00A94F69" w:rsidRDefault="005D3A88" w:rsidP="00782B0D">
            <w:pPr>
              <w:autoSpaceDE w:val="0"/>
              <w:autoSpaceDN w:val="0"/>
              <w:adjustRightInd w:val="0"/>
              <w:spacing w:line="180" w:lineRule="exact"/>
              <w:jc w:val="both"/>
              <w:rPr>
                <w:rFonts w:ascii="Arial" w:eastAsiaTheme="minorHAnsi" w:hAnsi="Arial" w:cs="Arial"/>
                <w:sz w:val="18"/>
                <w:szCs w:val="18"/>
                <w:lang w:eastAsia="en-US"/>
              </w:rPr>
            </w:pPr>
            <w:r w:rsidRPr="00A94F69">
              <w:rPr>
                <w:rFonts w:ascii="Arial" w:eastAsiaTheme="minorHAnsi" w:hAnsi="Arial" w:cs="Arial"/>
                <w:sz w:val="18"/>
                <w:szCs w:val="18"/>
                <w:lang w:eastAsia="en-US"/>
              </w:rPr>
              <w:t xml:space="preserve">разведение племенных животных, производство и использование племенной продукции (материала) </w:t>
            </w:r>
          </w:p>
        </w:tc>
      </w:tr>
      <w:tr w:rsidR="005D3A88" w:rsidRPr="00A94F69" w:rsidTr="00F03797">
        <w:trPr>
          <w:trHeight w:val="69"/>
        </w:trPr>
        <w:tc>
          <w:tcPr>
            <w:tcW w:w="571" w:type="pct"/>
            <w:shd w:val="clear" w:color="auto" w:fill="FEFEFE"/>
            <w:tcMar>
              <w:top w:w="0" w:type="dxa"/>
              <w:left w:w="100" w:type="dxa"/>
              <w:bottom w:w="0" w:type="dxa"/>
              <w:right w:w="100" w:type="dxa"/>
            </w:tcMar>
          </w:tcPr>
          <w:p w:rsidR="005D3A88" w:rsidRPr="00A94F69" w:rsidRDefault="005D3A88" w:rsidP="00782B0D">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1.11</w:t>
            </w:r>
          </w:p>
        </w:tc>
        <w:tc>
          <w:tcPr>
            <w:tcW w:w="857" w:type="pct"/>
            <w:shd w:val="clear" w:color="auto" w:fill="FEFEFE"/>
            <w:tcMar>
              <w:top w:w="0" w:type="dxa"/>
              <w:left w:w="100" w:type="dxa"/>
              <w:bottom w:w="0" w:type="dxa"/>
              <w:right w:w="100" w:type="dxa"/>
            </w:tcMar>
          </w:tcPr>
          <w:p w:rsidR="005D3A88" w:rsidRPr="00A94F69" w:rsidRDefault="005D3A88" w:rsidP="00782B0D">
            <w:pPr>
              <w:spacing w:line="180" w:lineRule="exact"/>
              <w:jc w:val="both"/>
              <w:rPr>
                <w:rFonts w:ascii="Arial" w:hAnsi="Arial" w:cs="Arial"/>
                <w:sz w:val="18"/>
                <w:szCs w:val="18"/>
              </w:rPr>
            </w:pPr>
            <w:r w:rsidRPr="00A94F69">
              <w:rPr>
                <w:rFonts w:ascii="Arial" w:hAnsi="Arial" w:cs="Arial"/>
                <w:sz w:val="18"/>
                <w:szCs w:val="18"/>
              </w:rPr>
              <w:t>Свиноводство</w:t>
            </w:r>
          </w:p>
        </w:tc>
        <w:tc>
          <w:tcPr>
            <w:tcW w:w="3572" w:type="pct"/>
            <w:shd w:val="clear" w:color="auto" w:fill="FEFEFE"/>
            <w:tcMar>
              <w:top w:w="0" w:type="dxa"/>
              <w:left w:w="100" w:type="dxa"/>
              <w:bottom w:w="0" w:type="dxa"/>
              <w:right w:w="100" w:type="dxa"/>
            </w:tcMar>
          </w:tcPr>
          <w:p w:rsidR="005D3A88" w:rsidRPr="00A94F69" w:rsidRDefault="005D3A88" w:rsidP="00782B0D">
            <w:pPr>
              <w:spacing w:line="180" w:lineRule="exact"/>
              <w:jc w:val="both"/>
              <w:rPr>
                <w:rFonts w:ascii="Arial" w:hAnsi="Arial" w:cs="Arial"/>
                <w:sz w:val="18"/>
                <w:szCs w:val="18"/>
              </w:rPr>
            </w:pPr>
            <w:r w:rsidRPr="00A94F69">
              <w:rPr>
                <w:rFonts w:ascii="Arial" w:hAnsi="Arial" w:cs="Arial"/>
                <w:sz w:val="18"/>
                <w:szCs w:val="18"/>
              </w:rPr>
              <w:t>свиноводство</w:t>
            </w:r>
          </w:p>
        </w:tc>
      </w:tr>
      <w:tr w:rsidR="005D3A88" w:rsidRPr="00A94F69" w:rsidTr="00F03797">
        <w:trPr>
          <w:trHeight w:val="583"/>
        </w:trPr>
        <w:tc>
          <w:tcPr>
            <w:tcW w:w="571" w:type="pct"/>
            <w:shd w:val="clear" w:color="auto" w:fill="FEFEFE"/>
            <w:tcMar>
              <w:top w:w="0" w:type="dxa"/>
              <w:left w:w="100" w:type="dxa"/>
              <w:bottom w:w="0" w:type="dxa"/>
              <w:right w:w="100" w:type="dxa"/>
            </w:tcMar>
          </w:tcPr>
          <w:p w:rsidR="005D3A88" w:rsidRPr="00A94F69" w:rsidRDefault="005D3A88" w:rsidP="00782B0D">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1.14</w:t>
            </w:r>
          </w:p>
        </w:tc>
        <w:tc>
          <w:tcPr>
            <w:tcW w:w="857" w:type="pct"/>
            <w:shd w:val="clear" w:color="auto" w:fill="FEFEFE"/>
            <w:tcMar>
              <w:top w:w="0" w:type="dxa"/>
              <w:left w:w="100" w:type="dxa"/>
              <w:bottom w:w="0" w:type="dxa"/>
              <w:right w:w="100" w:type="dxa"/>
            </w:tcMar>
          </w:tcPr>
          <w:p w:rsidR="005D3A88" w:rsidRPr="00A94F69" w:rsidRDefault="005D3A88" w:rsidP="00782B0D">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Научное обеспечение сельского хозяйства</w:t>
            </w:r>
          </w:p>
        </w:tc>
        <w:tc>
          <w:tcPr>
            <w:tcW w:w="3572" w:type="pct"/>
            <w:shd w:val="clear" w:color="auto" w:fill="FEFEFE"/>
            <w:tcMar>
              <w:top w:w="0" w:type="dxa"/>
              <w:left w:w="100" w:type="dxa"/>
              <w:bottom w:w="0" w:type="dxa"/>
              <w:right w:w="100" w:type="dxa"/>
            </w:tcMar>
          </w:tcPr>
          <w:p w:rsidR="005D3A88" w:rsidRPr="00A94F69" w:rsidRDefault="005D3A88" w:rsidP="00782B0D">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 xml:space="preserve">осуществление научной и селекционной работы, ведение сельского хозяйства для получения ценных с научной точки зрения образцов растительного и животного мира; </w:t>
            </w:r>
          </w:p>
          <w:p w:rsidR="005D3A88" w:rsidRPr="00A94F69" w:rsidRDefault="005D3A88" w:rsidP="00782B0D">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коллекций генетических ресурсов растений</w:t>
            </w:r>
          </w:p>
        </w:tc>
      </w:tr>
      <w:tr w:rsidR="005D3A88" w:rsidRPr="00A94F69" w:rsidTr="00F03797">
        <w:trPr>
          <w:trHeight w:val="295"/>
        </w:trPr>
        <w:tc>
          <w:tcPr>
            <w:tcW w:w="571" w:type="pct"/>
            <w:shd w:val="clear" w:color="auto" w:fill="FEFEFE"/>
            <w:tcMar>
              <w:top w:w="0" w:type="dxa"/>
              <w:left w:w="100" w:type="dxa"/>
              <w:bottom w:w="0" w:type="dxa"/>
              <w:right w:w="100" w:type="dxa"/>
            </w:tcMar>
          </w:tcPr>
          <w:p w:rsidR="005D3A88" w:rsidRPr="00A94F69" w:rsidRDefault="005D3A88" w:rsidP="00782B0D">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1.16</w:t>
            </w:r>
          </w:p>
        </w:tc>
        <w:tc>
          <w:tcPr>
            <w:tcW w:w="857" w:type="pct"/>
            <w:shd w:val="clear" w:color="auto" w:fill="FEFEFE"/>
            <w:tcMar>
              <w:top w:w="0" w:type="dxa"/>
              <w:left w:w="100" w:type="dxa"/>
              <w:bottom w:w="0" w:type="dxa"/>
              <w:right w:w="100" w:type="dxa"/>
            </w:tcMar>
          </w:tcPr>
          <w:p w:rsidR="005D3A88" w:rsidRPr="00A94F69" w:rsidRDefault="005D3A88" w:rsidP="00782B0D">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Ведение личного подсобного хозяйства на полевых участках</w:t>
            </w:r>
          </w:p>
        </w:tc>
        <w:tc>
          <w:tcPr>
            <w:tcW w:w="3572" w:type="pct"/>
            <w:shd w:val="clear" w:color="auto" w:fill="FEFEFE"/>
            <w:tcMar>
              <w:top w:w="0" w:type="dxa"/>
              <w:left w:w="100" w:type="dxa"/>
              <w:bottom w:w="0" w:type="dxa"/>
              <w:right w:w="100" w:type="dxa"/>
            </w:tcMar>
            <w:vAlign w:val="center"/>
          </w:tcPr>
          <w:p w:rsidR="005D3A88" w:rsidRPr="00A94F69" w:rsidRDefault="005D3A88" w:rsidP="00782B0D">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производство сельскохозяйственной продукции без права возведения объектов капитального строительства</w:t>
            </w:r>
          </w:p>
        </w:tc>
      </w:tr>
      <w:tr w:rsidR="005D3A88" w:rsidRPr="00A94F69" w:rsidTr="00F03797">
        <w:trPr>
          <w:trHeight w:val="201"/>
        </w:trPr>
        <w:tc>
          <w:tcPr>
            <w:tcW w:w="571" w:type="pct"/>
            <w:shd w:val="clear" w:color="auto" w:fill="FEFEFE"/>
            <w:tcMar>
              <w:top w:w="0" w:type="dxa"/>
              <w:left w:w="100" w:type="dxa"/>
              <w:bottom w:w="0" w:type="dxa"/>
              <w:right w:w="100" w:type="dxa"/>
            </w:tcMar>
          </w:tcPr>
          <w:p w:rsidR="005D3A88" w:rsidRPr="00A94F69" w:rsidRDefault="005D3A88" w:rsidP="00782B0D">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1.19</w:t>
            </w:r>
          </w:p>
        </w:tc>
        <w:tc>
          <w:tcPr>
            <w:tcW w:w="857" w:type="pct"/>
            <w:shd w:val="clear" w:color="auto" w:fill="FEFEFE"/>
            <w:tcMar>
              <w:top w:w="0" w:type="dxa"/>
              <w:left w:w="100" w:type="dxa"/>
              <w:bottom w:w="0" w:type="dxa"/>
              <w:right w:w="100" w:type="dxa"/>
            </w:tcMar>
          </w:tcPr>
          <w:p w:rsidR="005D3A88" w:rsidRPr="00A94F69" w:rsidRDefault="005D3A88" w:rsidP="00782B0D">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Сенокошение</w:t>
            </w:r>
          </w:p>
        </w:tc>
        <w:tc>
          <w:tcPr>
            <w:tcW w:w="3572" w:type="pct"/>
            <w:shd w:val="clear" w:color="auto" w:fill="FEFEFE"/>
            <w:tcMar>
              <w:top w:w="0" w:type="dxa"/>
              <w:left w:w="100" w:type="dxa"/>
              <w:bottom w:w="0" w:type="dxa"/>
              <w:right w:w="100" w:type="dxa"/>
            </w:tcMar>
            <w:vAlign w:val="center"/>
          </w:tcPr>
          <w:p w:rsidR="005D3A88" w:rsidRPr="00A94F69" w:rsidRDefault="005D3A88" w:rsidP="00782B0D">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кошение трав, сбор и заготовка сена</w:t>
            </w:r>
          </w:p>
          <w:p w:rsidR="005D3A88" w:rsidRPr="00A94F69" w:rsidRDefault="005D3A88" w:rsidP="00782B0D">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p>
        </w:tc>
      </w:tr>
      <w:tr w:rsidR="005D3A88" w:rsidRPr="00A94F69" w:rsidTr="00F03797">
        <w:trPr>
          <w:trHeight w:val="32"/>
        </w:trPr>
        <w:tc>
          <w:tcPr>
            <w:tcW w:w="571" w:type="pct"/>
            <w:shd w:val="clear" w:color="auto" w:fill="FEFEFE"/>
            <w:tcMar>
              <w:top w:w="0" w:type="dxa"/>
              <w:left w:w="100" w:type="dxa"/>
              <w:bottom w:w="0" w:type="dxa"/>
              <w:right w:w="100" w:type="dxa"/>
            </w:tcMar>
          </w:tcPr>
          <w:p w:rsidR="005D3A88" w:rsidRPr="00A94F69" w:rsidRDefault="005D3A88" w:rsidP="00782B0D">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1.20</w:t>
            </w:r>
          </w:p>
        </w:tc>
        <w:tc>
          <w:tcPr>
            <w:tcW w:w="857" w:type="pct"/>
            <w:shd w:val="clear" w:color="auto" w:fill="FEFEFE"/>
            <w:tcMar>
              <w:top w:w="0" w:type="dxa"/>
              <w:left w:w="100" w:type="dxa"/>
              <w:bottom w:w="0" w:type="dxa"/>
              <w:right w:w="100" w:type="dxa"/>
            </w:tcMar>
          </w:tcPr>
          <w:p w:rsidR="005D3A88" w:rsidRPr="00A94F69" w:rsidRDefault="005D3A88" w:rsidP="00782B0D">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Выпас сельскохозяйстве</w:t>
            </w:r>
            <w:r w:rsidRPr="00A94F69">
              <w:rPr>
                <w:rFonts w:ascii="Arial" w:eastAsia="Helvetica Neue Light" w:hAnsi="Arial" w:cs="Arial"/>
                <w:sz w:val="18"/>
                <w:szCs w:val="18"/>
                <w:bdr w:val="nil"/>
              </w:rPr>
              <w:lastRenderedPageBreak/>
              <w:t>нных животных</w:t>
            </w:r>
          </w:p>
        </w:tc>
        <w:tc>
          <w:tcPr>
            <w:tcW w:w="3572" w:type="pct"/>
            <w:shd w:val="clear" w:color="auto" w:fill="FEFEFE"/>
            <w:tcMar>
              <w:top w:w="0" w:type="dxa"/>
              <w:left w:w="100" w:type="dxa"/>
              <w:bottom w:w="0" w:type="dxa"/>
              <w:right w:w="100" w:type="dxa"/>
            </w:tcMar>
          </w:tcPr>
          <w:p w:rsidR="005D3A88" w:rsidRPr="00A94F69" w:rsidRDefault="005D3A88" w:rsidP="00782B0D">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hAnsi="Arial" w:cs="Arial"/>
                <w:sz w:val="18"/>
                <w:szCs w:val="18"/>
              </w:rPr>
              <w:lastRenderedPageBreak/>
              <w:t>выпас сельскохозяйственных животных</w:t>
            </w:r>
          </w:p>
        </w:tc>
      </w:tr>
      <w:tr w:rsidR="005D3A88" w:rsidRPr="00A94F69" w:rsidTr="00F03797">
        <w:trPr>
          <w:trHeight w:val="530"/>
        </w:trPr>
        <w:tc>
          <w:tcPr>
            <w:tcW w:w="571" w:type="pct"/>
            <w:shd w:val="clear" w:color="auto" w:fill="FEFEFE"/>
            <w:tcMar>
              <w:top w:w="0" w:type="dxa"/>
              <w:left w:w="100" w:type="dxa"/>
              <w:bottom w:w="0" w:type="dxa"/>
              <w:right w:w="100" w:type="dxa"/>
            </w:tcMar>
          </w:tcPr>
          <w:p w:rsidR="005D3A88" w:rsidRPr="00A94F69" w:rsidRDefault="005D3A88" w:rsidP="00782B0D">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lang w:val="en-US"/>
              </w:rPr>
            </w:pPr>
            <w:r w:rsidRPr="00A94F69">
              <w:rPr>
                <w:rFonts w:ascii="Arial" w:eastAsia="Helvetica Neue Light" w:hAnsi="Arial" w:cs="Arial"/>
                <w:sz w:val="18"/>
                <w:szCs w:val="18"/>
                <w:bdr w:val="nil"/>
                <w:lang w:val="en-US"/>
              </w:rPr>
              <w:lastRenderedPageBreak/>
              <w:t>13.0</w:t>
            </w:r>
          </w:p>
        </w:tc>
        <w:tc>
          <w:tcPr>
            <w:tcW w:w="857" w:type="pct"/>
            <w:shd w:val="clear" w:color="auto" w:fill="FEFEFE"/>
            <w:tcMar>
              <w:top w:w="0" w:type="dxa"/>
              <w:left w:w="100" w:type="dxa"/>
              <w:bottom w:w="0" w:type="dxa"/>
              <w:right w:w="100" w:type="dxa"/>
            </w:tcMar>
          </w:tcPr>
          <w:p w:rsidR="005D3A88" w:rsidRPr="00A94F69" w:rsidRDefault="005D3A88" w:rsidP="00782B0D">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Земельные участки общего назначения</w:t>
            </w:r>
          </w:p>
        </w:tc>
        <w:tc>
          <w:tcPr>
            <w:tcW w:w="3572" w:type="pct"/>
            <w:shd w:val="clear" w:color="auto" w:fill="FEFEFE"/>
            <w:tcMar>
              <w:top w:w="0" w:type="dxa"/>
              <w:left w:w="100" w:type="dxa"/>
              <w:bottom w:w="0" w:type="dxa"/>
              <w:right w:w="100" w:type="dxa"/>
            </w:tcMar>
          </w:tcPr>
          <w:p w:rsidR="005D3A88" w:rsidRPr="00A94F69" w:rsidRDefault="005D3A88" w:rsidP="00782B0D">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5D3A88" w:rsidRPr="00A94F69" w:rsidTr="00F03797">
        <w:trPr>
          <w:trHeight w:val="530"/>
        </w:trPr>
        <w:tc>
          <w:tcPr>
            <w:tcW w:w="571" w:type="pct"/>
            <w:shd w:val="clear" w:color="auto" w:fill="FEFEFE"/>
            <w:tcMar>
              <w:top w:w="0" w:type="dxa"/>
              <w:left w:w="100" w:type="dxa"/>
              <w:bottom w:w="0" w:type="dxa"/>
              <w:right w:w="100" w:type="dxa"/>
            </w:tcMar>
          </w:tcPr>
          <w:p w:rsidR="005D3A88" w:rsidRPr="00A94F69" w:rsidRDefault="005D3A88" w:rsidP="00782B0D">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13.2</w:t>
            </w:r>
          </w:p>
        </w:tc>
        <w:tc>
          <w:tcPr>
            <w:tcW w:w="857" w:type="pct"/>
            <w:shd w:val="clear" w:color="auto" w:fill="FEFEFE"/>
            <w:tcMar>
              <w:top w:w="0" w:type="dxa"/>
              <w:left w:w="100" w:type="dxa"/>
              <w:bottom w:w="0" w:type="dxa"/>
              <w:right w:w="100" w:type="dxa"/>
            </w:tcMar>
          </w:tcPr>
          <w:p w:rsidR="005D3A88" w:rsidRPr="00A94F69" w:rsidRDefault="005D3A88" w:rsidP="00782B0D">
            <w:pPr>
              <w:autoSpaceDE w:val="0"/>
              <w:autoSpaceDN w:val="0"/>
              <w:adjustRightInd w:val="0"/>
              <w:spacing w:line="180" w:lineRule="exact"/>
              <w:jc w:val="both"/>
              <w:rPr>
                <w:rFonts w:ascii="Arial" w:hAnsi="Arial" w:cs="Arial"/>
                <w:sz w:val="18"/>
                <w:szCs w:val="18"/>
              </w:rPr>
            </w:pPr>
            <w:r w:rsidRPr="00A94F69">
              <w:rPr>
                <w:rFonts w:ascii="Arial" w:hAnsi="Arial" w:cs="Arial"/>
                <w:sz w:val="18"/>
                <w:szCs w:val="18"/>
              </w:rPr>
              <w:t xml:space="preserve">Ведение садоводства </w:t>
            </w:r>
          </w:p>
        </w:tc>
        <w:tc>
          <w:tcPr>
            <w:tcW w:w="3572" w:type="pct"/>
            <w:shd w:val="clear" w:color="auto" w:fill="FEFEFE"/>
            <w:tcMar>
              <w:top w:w="0" w:type="dxa"/>
              <w:left w:w="100" w:type="dxa"/>
              <w:bottom w:w="0" w:type="dxa"/>
              <w:right w:w="100" w:type="dxa"/>
            </w:tcMar>
          </w:tcPr>
          <w:p w:rsidR="005D3A88" w:rsidRPr="00A94F69" w:rsidRDefault="005D3A88" w:rsidP="00782B0D">
            <w:pPr>
              <w:autoSpaceDE w:val="0"/>
              <w:autoSpaceDN w:val="0"/>
              <w:adjustRightInd w:val="0"/>
              <w:spacing w:line="180" w:lineRule="exact"/>
              <w:jc w:val="both"/>
              <w:rPr>
                <w:rFonts w:ascii="Arial" w:hAnsi="Arial" w:cs="Arial"/>
                <w:sz w:val="18"/>
                <w:szCs w:val="18"/>
              </w:rPr>
            </w:pPr>
            <w:r w:rsidRPr="00A94F69">
              <w:rPr>
                <w:rFonts w:ascii="Arial" w:hAnsi="Arial" w:cs="Arial"/>
                <w:sz w:val="18"/>
                <w:szCs w:val="18"/>
              </w:rPr>
              <w:t xml:space="preserve">осуществление отдыха и (или) выращивания гражданами для собственных нужд сельскохозяйственных культур; </w:t>
            </w:r>
          </w:p>
          <w:p w:rsidR="005D3A88" w:rsidRPr="00A94F69" w:rsidRDefault="005D3A88" w:rsidP="00782B0D">
            <w:pPr>
              <w:autoSpaceDE w:val="0"/>
              <w:autoSpaceDN w:val="0"/>
              <w:adjustRightInd w:val="0"/>
              <w:spacing w:line="180" w:lineRule="exact"/>
              <w:jc w:val="both"/>
              <w:rPr>
                <w:rFonts w:ascii="Arial" w:hAnsi="Arial" w:cs="Arial"/>
                <w:sz w:val="18"/>
                <w:szCs w:val="18"/>
              </w:rPr>
            </w:pPr>
            <w:r w:rsidRPr="00A94F69">
              <w:rPr>
                <w:rFonts w:ascii="Arial" w:hAnsi="Arial" w:cs="Arial"/>
                <w:sz w:val="18"/>
                <w:szCs w:val="18"/>
              </w:rPr>
              <w:t xml:space="preserve">размещение для собственных нужд садового дома, жилого дома, указанного в описании вида разрешенного использования с </w:t>
            </w:r>
            <w:hyperlink r:id="rId63" w:history="1">
              <w:r w:rsidRPr="00A94F69">
                <w:rPr>
                  <w:rFonts w:ascii="Arial" w:hAnsi="Arial" w:cs="Arial"/>
                  <w:color w:val="0000FF"/>
                  <w:sz w:val="18"/>
                  <w:szCs w:val="18"/>
                </w:rPr>
                <w:t>кодом 2.1</w:t>
              </w:r>
            </w:hyperlink>
            <w:r w:rsidRPr="00A94F69">
              <w:rPr>
                <w:rFonts w:ascii="Arial" w:hAnsi="Arial" w:cs="Arial"/>
                <w:sz w:val="18"/>
                <w:szCs w:val="18"/>
              </w:rPr>
              <w:t xml:space="preserve">, хозяйственных построек и гаражей для собственных нужд </w:t>
            </w:r>
          </w:p>
        </w:tc>
      </w:tr>
      <w:tr w:rsidR="005D3A88" w:rsidRPr="00A94F69" w:rsidTr="00F03797">
        <w:trPr>
          <w:trHeight w:val="414"/>
        </w:trPr>
        <w:tc>
          <w:tcPr>
            <w:tcW w:w="571" w:type="pct"/>
            <w:shd w:val="clear" w:color="auto" w:fill="FEFEFE"/>
            <w:tcMar>
              <w:top w:w="0" w:type="dxa"/>
              <w:left w:w="100" w:type="dxa"/>
              <w:bottom w:w="0" w:type="dxa"/>
              <w:right w:w="100" w:type="dxa"/>
            </w:tcMar>
          </w:tcPr>
          <w:p w:rsidR="005D3A88" w:rsidRPr="00A94F69" w:rsidRDefault="005D3A88" w:rsidP="00782B0D">
            <w:pPr>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12.0.1</w:t>
            </w:r>
          </w:p>
        </w:tc>
        <w:tc>
          <w:tcPr>
            <w:tcW w:w="857" w:type="pct"/>
            <w:shd w:val="clear" w:color="auto" w:fill="FEFEFE"/>
            <w:tcMar>
              <w:top w:w="0" w:type="dxa"/>
              <w:left w:w="100" w:type="dxa"/>
              <w:bottom w:w="0" w:type="dxa"/>
              <w:right w:w="100" w:type="dxa"/>
            </w:tcMar>
          </w:tcPr>
          <w:p w:rsidR="005D3A88" w:rsidRPr="00A94F69" w:rsidRDefault="005D3A88" w:rsidP="00782B0D">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Улично-дорожная сеть</w:t>
            </w:r>
          </w:p>
        </w:tc>
        <w:tc>
          <w:tcPr>
            <w:tcW w:w="3572" w:type="pct"/>
            <w:shd w:val="clear" w:color="auto" w:fill="FEFEFE"/>
            <w:tcMar>
              <w:top w:w="0" w:type="dxa"/>
              <w:left w:w="100" w:type="dxa"/>
              <w:bottom w:w="0" w:type="dxa"/>
              <w:right w:w="100" w:type="dxa"/>
            </w:tcMar>
          </w:tcPr>
          <w:p w:rsidR="005D3A88" w:rsidRPr="00A94F69" w:rsidRDefault="005D3A88" w:rsidP="00782B0D">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94F69">
              <w:rPr>
                <w:rFonts w:ascii="Arial" w:eastAsia="Arial Unicode MS" w:hAnsi="Arial" w:cs="Arial"/>
                <w:sz w:val="18"/>
                <w:szCs w:val="18"/>
                <w:bdr w:val="nil"/>
              </w:rPr>
              <w:t>велотранспортной</w:t>
            </w:r>
            <w:proofErr w:type="spellEnd"/>
            <w:r w:rsidRPr="00A94F69">
              <w:rPr>
                <w:rFonts w:ascii="Arial" w:eastAsia="Arial Unicode MS" w:hAnsi="Arial" w:cs="Arial"/>
                <w:sz w:val="18"/>
                <w:szCs w:val="18"/>
                <w:bdr w:val="nil"/>
              </w:rPr>
              <w:t xml:space="preserve"> и инженерной инфраструктуры;</w:t>
            </w:r>
          </w:p>
          <w:p w:rsidR="005D3A88" w:rsidRPr="00A94F69" w:rsidRDefault="005D3A88" w:rsidP="00782B0D">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размещение придорожных стоянок (парковок) транспортных сре</w:t>
            </w:r>
            <w:proofErr w:type="gramStart"/>
            <w:r w:rsidRPr="00A94F69">
              <w:rPr>
                <w:rFonts w:ascii="Arial" w:eastAsia="Arial Unicode MS" w:hAnsi="Arial" w:cs="Arial"/>
                <w:sz w:val="18"/>
                <w:szCs w:val="18"/>
                <w:bdr w:val="nil"/>
              </w:rPr>
              <w:t>дств в гр</w:t>
            </w:r>
            <w:proofErr w:type="gramEnd"/>
            <w:r w:rsidRPr="00A94F69">
              <w:rPr>
                <w:rFonts w:ascii="Arial" w:eastAsia="Arial Unicode MS" w:hAnsi="Arial" w:cs="Arial"/>
                <w:sz w:val="18"/>
                <w:szCs w:val="18"/>
                <w:bdr w:val="nil"/>
              </w:rPr>
              <w:t xml:space="preserve">аницах городских улиц и дорог, за исключением предусмотренных видами разрешенного использования с </w:t>
            </w:r>
            <w:hyperlink w:anchor="Par186" w:tooltip="2.7.1" w:history="1">
              <w:r w:rsidRPr="00A94F69">
                <w:rPr>
                  <w:rFonts w:ascii="Arial" w:eastAsia="Arial Unicode MS" w:hAnsi="Arial" w:cs="Arial"/>
                  <w:sz w:val="18"/>
                  <w:szCs w:val="18"/>
                  <w:bdr w:val="nil"/>
                </w:rPr>
                <w:t>кодами 2.7.1</w:t>
              </w:r>
            </w:hyperlink>
            <w:r w:rsidRPr="00A94F69">
              <w:rPr>
                <w:rFonts w:ascii="Arial" w:eastAsia="Arial Unicode MS" w:hAnsi="Arial" w:cs="Arial"/>
                <w:sz w:val="18"/>
                <w:szCs w:val="18"/>
                <w:bdr w:val="nil"/>
              </w:rPr>
              <w:t xml:space="preserve">, </w:t>
            </w:r>
            <w:hyperlink w:anchor="Par382" w:tooltip="4.9" w:history="1">
              <w:r w:rsidRPr="00A94F69">
                <w:rPr>
                  <w:rFonts w:ascii="Arial" w:eastAsia="Arial Unicode MS" w:hAnsi="Arial" w:cs="Arial"/>
                  <w:sz w:val="18"/>
                  <w:szCs w:val="18"/>
                  <w:bdr w:val="nil"/>
                </w:rPr>
                <w:t>4.9</w:t>
              </w:r>
            </w:hyperlink>
            <w:r w:rsidRPr="00A94F69">
              <w:rPr>
                <w:rFonts w:ascii="Arial" w:eastAsia="Arial Unicode MS" w:hAnsi="Arial" w:cs="Arial"/>
                <w:sz w:val="18"/>
                <w:szCs w:val="18"/>
                <w:bdr w:val="nil"/>
              </w:rPr>
              <w:t xml:space="preserve">, </w:t>
            </w:r>
            <w:hyperlink w:anchor="Par567" w:tooltip="7.2.3" w:history="1">
              <w:r w:rsidRPr="00A94F69">
                <w:rPr>
                  <w:rFonts w:ascii="Arial" w:eastAsia="Arial Unicode MS" w:hAnsi="Arial" w:cs="Arial"/>
                  <w:sz w:val="18"/>
                  <w:szCs w:val="18"/>
                  <w:bdr w:val="nil"/>
                </w:rPr>
                <w:t>7.2.3</w:t>
              </w:r>
            </w:hyperlink>
            <w:r w:rsidRPr="00A94F69">
              <w:rPr>
                <w:rFonts w:ascii="Arial" w:eastAsia="Arial Unicode MS" w:hAnsi="Arial" w:cs="Arial"/>
                <w:sz w:val="18"/>
                <w:szCs w:val="18"/>
                <w:bdr w:val="nil"/>
              </w:rPr>
              <w:t>, а также некапитальных сооружений, предназначенных для охраны транспортных средств</w:t>
            </w:r>
          </w:p>
        </w:tc>
      </w:tr>
    </w:tbl>
    <w:p w:rsidR="005D3A88" w:rsidRPr="00A94F69" w:rsidRDefault="005D3A88" w:rsidP="00A94F69">
      <w:pPr>
        <w:widowControl w:val="0"/>
        <w:spacing w:line="180" w:lineRule="exact"/>
        <w:ind w:firstLine="709"/>
        <w:jc w:val="center"/>
        <w:rPr>
          <w:rFonts w:ascii="Arial" w:eastAsia="Cambria" w:hAnsi="Arial" w:cs="Arial"/>
          <w:sz w:val="18"/>
          <w:szCs w:val="18"/>
        </w:rPr>
      </w:pPr>
    </w:p>
    <w:p w:rsidR="005D3A88" w:rsidRPr="00A94F69" w:rsidRDefault="005D3A88" w:rsidP="00A94F69">
      <w:pPr>
        <w:widowControl w:val="0"/>
        <w:spacing w:line="180" w:lineRule="exact"/>
        <w:ind w:firstLine="709"/>
        <w:jc w:val="center"/>
        <w:rPr>
          <w:rFonts w:ascii="Arial" w:eastAsia="Cambria" w:hAnsi="Arial" w:cs="Arial"/>
          <w:sz w:val="18"/>
          <w:szCs w:val="18"/>
        </w:rPr>
      </w:pPr>
      <w:r w:rsidRPr="00A94F69">
        <w:rPr>
          <w:rFonts w:ascii="Arial" w:eastAsia="Cambria" w:hAnsi="Arial" w:cs="Arial"/>
          <w:sz w:val="18"/>
          <w:szCs w:val="18"/>
        </w:rPr>
        <w:t>Условно-разрешённые виды разрешённого использования земельных участков зоны Сх</w:t>
      </w:r>
      <w:proofErr w:type="gramStart"/>
      <w:r w:rsidRPr="00A94F69">
        <w:rPr>
          <w:rFonts w:ascii="Arial" w:eastAsia="Cambria" w:hAnsi="Arial" w:cs="Arial"/>
          <w:sz w:val="18"/>
          <w:szCs w:val="18"/>
        </w:rPr>
        <w:t>1</w:t>
      </w:r>
      <w:proofErr w:type="gramEnd"/>
    </w:p>
    <w:p w:rsidR="005D3A88" w:rsidRPr="00A94F69" w:rsidRDefault="005D3A88" w:rsidP="00A94F69">
      <w:pPr>
        <w:widowControl w:val="0"/>
        <w:spacing w:line="180" w:lineRule="exact"/>
        <w:ind w:firstLine="709"/>
        <w:jc w:val="center"/>
        <w:rPr>
          <w:rFonts w:ascii="Arial" w:eastAsia="Cambria" w:hAnsi="Arial" w:cs="Arial"/>
          <w:sz w:val="18"/>
          <w:szCs w:val="18"/>
        </w:rPr>
      </w:pPr>
    </w:p>
    <w:tbl>
      <w:tblPr>
        <w:tblW w:w="4834"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3"/>
        <w:gridCol w:w="1701"/>
        <w:gridCol w:w="7089"/>
      </w:tblGrid>
      <w:tr w:rsidR="005D3A88" w:rsidRPr="00A94F69" w:rsidTr="00F03797">
        <w:trPr>
          <w:trHeight w:val="274"/>
        </w:trPr>
        <w:tc>
          <w:tcPr>
            <w:tcW w:w="571" w:type="pct"/>
            <w:shd w:val="clear" w:color="auto" w:fill="FEFEFE"/>
            <w:tcMar>
              <w:top w:w="0" w:type="dxa"/>
              <w:left w:w="100" w:type="dxa"/>
              <w:bottom w:w="0" w:type="dxa"/>
              <w:right w:w="100" w:type="dxa"/>
            </w:tcMar>
          </w:tcPr>
          <w:p w:rsidR="005D3A88" w:rsidRPr="00A94F69" w:rsidRDefault="005D3A88" w:rsidP="00F43658">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Код классификатора</w:t>
            </w:r>
          </w:p>
        </w:tc>
        <w:tc>
          <w:tcPr>
            <w:tcW w:w="857" w:type="pct"/>
            <w:shd w:val="clear" w:color="auto" w:fill="FEFEFE"/>
            <w:tcMar>
              <w:top w:w="0" w:type="dxa"/>
              <w:left w:w="100" w:type="dxa"/>
              <w:bottom w:w="0" w:type="dxa"/>
              <w:right w:w="100" w:type="dxa"/>
            </w:tcMar>
          </w:tcPr>
          <w:p w:rsidR="005D3A88" w:rsidRPr="00A94F69" w:rsidRDefault="005D3A88" w:rsidP="00F43658">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наименование вида разрешенного использования</w:t>
            </w:r>
          </w:p>
        </w:tc>
        <w:tc>
          <w:tcPr>
            <w:tcW w:w="3572" w:type="pct"/>
            <w:shd w:val="clear" w:color="auto" w:fill="FEFEFE"/>
            <w:tcMar>
              <w:top w:w="0" w:type="dxa"/>
              <w:left w:w="100" w:type="dxa"/>
              <w:bottom w:w="0" w:type="dxa"/>
              <w:right w:w="100" w:type="dxa"/>
            </w:tcMar>
          </w:tcPr>
          <w:p w:rsidR="005D3A88" w:rsidRPr="00A94F69" w:rsidRDefault="005D3A88" w:rsidP="00F43658">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описание вида разрешенного использования</w:t>
            </w:r>
          </w:p>
        </w:tc>
      </w:tr>
      <w:tr w:rsidR="005D3A88" w:rsidRPr="00A94F69" w:rsidTr="00F03797">
        <w:trPr>
          <w:trHeight w:val="274"/>
        </w:trPr>
        <w:tc>
          <w:tcPr>
            <w:tcW w:w="571"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tabs>
                <w:tab w:val="left" w:pos="920"/>
                <w:tab w:val="right" w:pos="1267"/>
                <w:tab w:val="right" w:pos="1333"/>
                <w:tab w:val="left" w:pos="1840"/>
              </w:tabs>
              <w:spacing w:line="180" w:lineRule="exact"/>
              <w:contextualSpacing/>
              <w:jc w:val="both"/>
              <w:rPr>
                <w:rFonts w:ascii="Arial" w:eastAsia="Helvetica Neue Light" w:hAnsi="Arial" w:cs="Arial"/>
                <w:sz w:val="18"/>
                <w:szCs w:val="18"/>
                <w:bdr w:val="nil"/>
              </w:rPr>
            </w:pPr>
            <w:r w:rsidRPr="00A94F69">
              <w:rPr>
                <w:rFonts w:ascii="Arial" w:eastAsia="Helvetica Neue Light" w:hAnsi="Arial" w:cs="Arial"/>
                <w:sz w:val="18"/>
                <w:szCs w:val="18"/>
                <w:bdr w:val="nil"/>
              </w:rPr>
              <w:t>1.17</w:t>
            </w:r>
          </w:p>
        </w:tc>
        <w:tc>
          <w:tcPr>
            <w:tcW w:w="857"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tabs>
                <w:tab w:val="left" w:pos="920"/>
                <w:tab w:val="right" w:pos="1267"/>
                <w:tab w:val="right" w:pos="1333"/>
                <w:tab w:val="left" w:pos="1840"/>
              </w:tabs>
              <w:spacing w:line="180" w:lineRule="exact"/>
              <w:contextualSpacing/>
              <w:jc w:val="both"/>
              <w:rPr>
                <w:rFonts w:ascii="Arial" w:eastAsia="Helvetica Neue Light" w:hAnsi="Arial" w:cs="Arial"/>
                <w:sz w:val="18"/>
                <w:szCs w:val="18"/>
                <w:bdr w:val="nil"/>
              </w:rPr>
            </w:pPr>
            <w:r w:rsidRPr="00A94F69">
              <w:rPr>
                <w:rFonts w:ascii="Arial" w:eastAsia="Helvetica Neue Light" w:hAnsi="Arial" w:cs="Arial"/>
                <w:sz w:val="18"/>
                <w:szCs w:val="18"/>
                <w:bdr w:val="nil"/>
              </w:rPr>
              <w:t>Питомники</w:t>
            </w:r>
          </w:p>
        </w:tc>
        <w:tc>
          <w:tcPr>
            <w:tcW w:w="3572"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autoSpaceDE w:val="0"/>
              <w:autoSpaceDN w:val="0"/>
              <w:adjustRightInd w:val="0"/>
              <w:spacing w:line="180" w:lineRule="exact"/>
              <w:contextualSpacing/>
              <w:jc w:val="both"/>
              <w:rPr>
                <w:rFonts w:ascii="Arial" w:eastAsia="Helvetica Neue Light" w:hAnsi="Arial" w:cs="Arial"/>
                <w:sz w:val="18"/>
                <w:szCs w:val="18"/>
                <w:bdr w:val="nil"/>
              </w:rPr>
            </w:pPr>
            <w:r w:rsidRPr="00A94F69">
              <w:rPr>
                <w:rFonts w:ascii="Arial" w:eastAsia="Helvetica Neue Light" w:hAnsi="Arial" w:cs="Arial"/>
                <w:sz w:val="18"/>
                <w:szCs w:val="18"/>
                <w:bdr w:val="nil"/>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D3A88" w:rsidRPr="00A94F69" w:rsidRDefault="005D3A88" w:rsidP="00F43658">
            <w:pPr>
              <w:widowControl w:val="0"/>
              <w:pBdr>
                <w:top w:val="nil"/>
                <w:left w:val="nil"/>
                <w:bottom w:val="nil"/>
                <w:right w:val="nil"/>
                <w:between w:val="nil"/>
                <w:bar w:val="nil"/>
              </w:pBdr>
              <w:autoSpaceDE w:val="0"/>
              <w:autoSpaceDN w:val="0"/>
              <w:adjustRightInd w:val="0"/>
              <w:spacing w:line="180" w:lineRule="exact"/>
              <w:contextualSpacing/>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сооружений, необходимых для указанных видов сельскохозяйственного производства</w:t>
            </w:r>
          </w:p>
        </w:tc>
      </w:tr>
      <w:tr w:rsidR="005D3A88" w:rsidRPr="00A94F69" w:rsidTr="00F03797">
        <w:trPr>
          <w:trHeight w:val="566"/>
        </w:trPr>
        <w:tc>
          <w:tcPr>
            <w:tcW w:w="571"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3.9.3</w:t>
            </w:r>
          </w:p>
        </w:tc>
        <w:tc>
          <w:tcPr>
            <w:tcW w:w="857"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Проведение научных испытаний</w:t>
            </w:r>
          </w:p>
        </w:tc>
        <w:tc>
          <w:tcPr>
            <w:tcW w:w="3572"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5D3A88" w:rsidRPr="00A94F69" w:rsidTr="00F03797">
        <w:trPr>
          <w:trHeight w:val="274"/>
        </w:trPr>
        <w:tc>
          <w:tcPr>
            <w:tcW w:w="571"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6.9</w:t>
            </w:r>
          </w:p>
        </w:tc>
        <w:tc>
          <w:tcPr>
            <w:tcW w:w="857"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Склады</w:t>
            </w:r>
          </w:p>
        </w:tc>
        <w:tc>
          <w:tcPr>
            <w:tcW w:w="3572"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proofErr w:type="gramStart"/>
            <w:r w:rsidRPr="00A94F69">
              <w:rPr>
                <w:rFonts w:ascii="Arial" w:eastAsia="Helvetica Neue Light" w:hAnsi="Arial" w:cs="Arial"/>
                <w:sz w:val="18"/>
                <w:szCs w:val="18"/>
                <w:bdr w:val="ni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5D3A88" w:rsidRPr="00A94F69" w:rsidRDefault="005D3A88" w:rsidP="00A94F69">
      <w:pPr>
        <w:spacing w:line="180" w:lineRule="exact"/>
        <w:rPr>
          <w:rFonts w:ascii="Arial" w:eastAsia="Helvetica Neue Light" w:hAnsi="Arial" w:cs="Arial"/>
          <w:sz w:val="18"/>
          <w:szCs w:val="18"/>
          <w:bdr w:val="nil"/>
        </w:rPr>
      </w:pPr>
    </w:p>
    <w:p w:rsidR="005D3A88" w:rsidRPr="00A94F69" w:rsidRDefault="005D3A88" w:rsidP="00A94F69">
      <w:pPr>
        <w:widowControl w:val="0"/>
        <w:pBdr>
          <w:top w:val="nil"/>
          <w:left w:val="nil"/>
          <w:bottom w:val="nil"/>
          <w:right w:val="nil"/>
          <w:between w:val="nil"/>
          <w:bar w:val="nil"/>
        </w:pBdr>
        <w:spacing w:line="180" w:lineRule="exact"/>
        <w:ind w:firstLine="709"/>
        <w:jc w:val="center"/>
        <w:rPr>
          <w:rFonts w:ascii="Arial" w:eastAsia="Helvetica Neue Light" w:hAnsi="Arial" w:cs="Arial"/>
          <w:sz w:val="18"/>
          <w:szCs w:val="18"/>
          <w:bdr w:val="nil"/>
        </w:rPr>
      </w:pPr>
    </w:p>
    <w:p w:rsidR="005D3A88" w:rsidRPr="00A94F69" w:rsidRDefault="005D3A88" w:rsidP="00A94F69">
      <w:pPr>
        <w:widowControl w:val="0"/>
        <w:pBdr>
          <w:top w:val="nil"/>
          <w:left w:val="nil"/>
          <w:bottom w:val="nil"/>
          <w:right w:val="nil"/>
          <w:between w:val="nil"/>
          <w:bar w:val="nil"/>
        </w:pBdr>
        <w:spacing w:line="180" w:lineRule="exact"/>
        <w:ind w:firstLine="709"/>
        <w:jc w:val="center"/>
        <w:rPr>
          <w:rFonts w:ascii="Arial" w:eastAsia="Helvetica Neue Light" w:hAnsi="Arial" w:cs="Arial"/>
          <w:sz w:val="18"/>
          <w:szCs w:val="18"/>
          <w:bdr w:val="nil"/>
        </w:rPr>
      </w:pPr>
    </w:p>
    <w:p w:rsidR="005D3A88" w:rsidRPr="00A94F69" w:rsidRDefault="005D3A88" w:rsidP="00A94F69">
      <w:pPr>
        <w:widowControl w:val="0"/>
        <w:pBdr>
          <w:top w:val="nil"/>
          <w:left w:val="nil"/>
          <w:bottom w:val="nil"/>
          <w:right w:val="nil"/>
          <w:between w:val="nil"/>
          <w:bar w:val="nil"/>
        </w:pBdr>
        <w:spacing w:line="180" w:lineRule="exact"/>
        <w:ind w:firstLine="709"/>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Вспомогательные виды разрешенного использования земельных участков зоны Сх</w:t>
      </w:r>
      <w:proofErr w:type="gramStart"/>
      <w:r w:rsidRPr="00A94F69">
        <w:rPr>
          <w:rFonts w:ascii="Arial" w:eastAsia="Helvetica Neue Light" w:hAnsi="Arial" w:cs="Arial"/>
          <w:sz w:val="18"/>
          <w:szCs w:val="18"/>
          <w:bdr w:val="nil"/>
        </w:rPr>
        <w:t>1</w:t>
      </w:r>
      <w:proofErr w:type="gramEnd"/>
    </w:p>
    <w:tbl>
      <w:tblPr>
        <w:tblW w:w="4853"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57CA2"/>
        <w:tblLayout w:type="fixed"/>
        <w:tblCellMar>
          <w:left w:w="0" w:type="dxa"/>
          <w:right w:w="0" w:type="dxa"/>
        </w:tblCellMar>
        <w:tblLook w:val="04A0" w:firstRow="1" w:lastRow="0" w:firstColumn="1" w:lastColumn="0" w:noHBand="0" w:noVBand="1"/>
      </w:tblPr>
      <w:tblGrid>
        <w:gridCol w:w="1701"/>
        <w:gridCol w:w="1560"/>
        <w:gridCol w:w="6662"/>
      </w:tblGrid>
      <w:tr w:rsidR="005D3A88" w:rsidRPr="00A94F69" w:rsidTr="00F43658">
        <w:trPr>
          <w:trHeight w:val="611"/>
        </w:trPr>
        <w:tc>
          <w:tcPr>
            <w:tcW w:w="857" w:type="pct"/>
            <w:shd w:val="clear" w:color="auto" w:fill="auto"/>
            <w:tcMar>
              <w:top w:w="80" w:type="dxa"/>
              <w:left w:w="80" w:type="dxa"/>
              <w:bottom w:w="80" w:type="dxa"/>
              <w:right w:w="80" w:type="dxa"/>
            </w:tcMar>
          </w:tcPr>
          <w:p w:rsidR="005D3A88" w:rsidRPr="00A94F69" w:rsidRDefault="005D3A88" w:rsidP="00F43658">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Код классификатора</w:t>
            </w:r>
          </w:p>
        </w:tc>
        <w:tc>
          <w:tcPr>
            <w:tcW w:w="786" w:type="pct"/>
            <w:shd w:val="clear" w:color="auto" w:fill="auto"/>
            <w:tcMar>
              <w:top w:w="80" w:type="dxa"/>
              <w:left w:w="80" w:type="dxa"/>
              <w:bottom w:w="80" w:type="dxa"/>
              <w:right w:w="80" w:type="dxa"/>
            </w:tcMar>
          </w:tcPr>
          <w:p w:rsidR="005D3A88" w:rsidRPr="00A94F69" w:rsidRDefault="005D3A88" w:rsidP="00F43658">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наименование вида разрешенного использования</w:t>
            </w:r>
          </w:p>
        </w:tc>
        <w:tc>
          <w:tcPr>
            <w:tcW w:w="3357" w:type="pct"/>
            <w:shd w:val="clear" w:color="auto" w:fill="auto"/>
            <w:tcMar>
              <w:top w:w="80" w:type="dxa"/>
              <w:left w:w="80" w:type="dxa"/>
              <w:bottom w:w="80" w:type="dxa"/>
              <w:right w:w="80" w:type="dxa"/>
            </w:tcMar>
          </w:tcPr>
          <w:p w:rsidR="005D3A88" w:rsidRPr="00A94F69" w:rsidRDefault="005D3A88" w:rsidP="00F43658">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описание вида разрешенного использования</w:t>
            </w:r>
          </w:p>
        </w:tc>
      </w:tr>
      <w:tr w:rsidR="005D3A88" w:rsidRPr="00A94F69" w:rsidTr="00F43658">
        <w:trPr>
          <w:trHeight w:val="232"/>
        </w:trPr>
        <w:tc>
          <w:tcPr>
            <w:tcW w:w="5000" w:type="pct"/>
            <w:gridSpan w:val="3"/>
            <w:shd w:val="clear" w:color="auto" w:fill="auto"/>
            <w:tcMar>
              <w:top w:w="80" w:type="dxa"/>
              <w:left w:w="80" w:type="dxa"/>
              <w:bottom w:w="80" w:type="dxa"/>
              <w:right w:w="80" w:type="dxa"/>
            </w:tcMar>
          </w:tcPr>
          <w:p w:rsidR="005D3A88" w:rsidRPr="00A94F69" w:rsidRDefault="005D3A88" w:rsidP="00F43658">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Не устанавливаются</w:t>
            </w:r>
          </w:p>
        </w:tc>
      </w:tr>
    </w:tbl>
    <w:p w:rsidR="005D3A88" w:rsidRPr="00A94F69" w:rsidRDefault="005D3A88" w:rsidP="00F43658">
      <w:pPr>
        <w:widowControl w:val="0"/>
        <w:pBdr>
          <w:top w:val="nil"/>
          <w:left w:val="nil"/>
          <w:bottom w:val="nil"/>
          <w:right w:val="nil"/>
          <w:between w:val="nil"/>
          <w:bar w:val="nil"/>
        </w:pBdr>
        <w:spacing w:line="180" w:lineRule="exact"/>
        <w:jc w:val="both"/>
        <w:rPr>
          <w:rFonts w:ascii="Arial" w:eastAsia="Helvetica Neue Light" w:hAnsi="Arial" w:cs="Arial"/>
          <w:sz w:val="18"/>
          <w:szCs w:val="18"/>
          <w:bdr w:val="nil"/>
        </w:rPr>
      </w:pPr>
    </w:p>
    <w:tbl>
      <w:tblPr>
        <w:tblW w:w="4834"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53"/>
        <w:gridCol w:w="1985"/>
        <w:gridCol w:w="1985"/>
      </w:tblGrid>
      <w:tr w:rsidR="005D3A88" w:rsidRPr="00A94F69" w:rsidTr="00F43658">
        <w:trPr>
          <w:trHeight w:val="276"/>
        </w:trPr>
        <w:tc>
          <w:tcPr>
            <w:tcW w:w="4000" w:type="pct"/>
            <w:gridSpan w:val="2"/>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pacing w:val="-4"/>
                <w:sz w:val="18"/>
                <w:szCs w:val="18"/>
                <w:bdr w:val="nil"/>
              </w:rPr>
            </w:pPr>
            <w:r w:rsidRPr="00A94F69">
              <w:rPr>
                <w:rFonts w:ascii="Arial" w:eastAsia="Helvetica Neue" w:hAnsi="Arial" w:cs="Arial"/>
                <w:bCs/>
                <w:sz w:val="18"/>
                <w:szCs w:val="18"/>
                <w:bdr w:val="nil"/>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A94F69">
              <w:rPr>
                <w:rFonts w:ascii="Arial" w:eastAsia="Helvetica Neue" w:hAnsi="Arial" w:cs="Arial"/>
                <w:bCs/>
                <w:sz w:val="18"/>
                <w:szCs w:val="18"/>
                <w:bdr w:val="nil"/>
              </w:rPr>
              <w:br/>
              <w:t>капитального строительства</w:t>
            </w:r>
          </w:p>
        </w:tc>
        <w:tc>
          <w:tcPr>
            <w:tcW w:w="1000"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примечания</w:t>
            </w:r>
          </w:p>
        </w:tc>
      </w:tr>
      <w:tr w:rsidR="005D3A88" w:rsidRPr="00A94F69" w:rsidTr="00F43658">
        <w:trPr>
          <w:trHeight w:val="276"/>
        </w:trPr>
        <w:tc>
          <w:tcPr>
            <w:tcW w:w="3000"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pacing w:val="-4"/>
                <w:sz w:val="18"/>
                <w:szCs w:val="18"/>
                <w:bdr w:val="nil"/>
              </w:rPr>
            </w:pPr>
            <w:r w:rsidRPr="00A94F69">
              <w:rPr>
                <w:rFonts w:ascii="Arial" w:eastAsia="Helvetica Neue Light" w:hAnsi="Arial" w:cs="Arial"/>
                <w:spacing w:val="-4"/>
                <w:sz w:val="18"/>
                <w:szCs w:val="18"/>
                <w:bdr w:val="nil"/>
              </w:rPr>
              <w:t>Предельные (минимальные и (или) максимальные) размеры земельных участков, в том числе их площадь</w:t>
            </w:r>
          </w:p>
        </w:tc>
        <w:tc>
          <w:tcPr>
            <w:tcW w:w="1000"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pacing w:val="-4"/>
                <w:sz w:val="18"/>
                <w:szCs w:val="18"/>
                <w:bdr w:val="nil"/>
              </w:rPr>
            </w:pPr>
            <w:r w:rsidRPr="00A94F69">
              <w:rPr>
                <w:rFonts w:ascii="Arial" w:eastAsia="Helvetica Neue Light" w:hAnsi="Arial" w:cs="Arial"/>
                <w:spacing w:val="-4"/>
                <w:sz w:val="18"/>
                <w:szCs w:val="18"/>
                <w:bdr w:val="nil"/>
              </w:rPr>
              <w:t>не подлежит установлению</w:t>
            </w:r>
          </w:p>
        </w:tc>
        <w:tc>
          <w:tcPr>
            <w:tcW w:w="1000" w:type="pct"/>
            <w:shd w:val="clear" w:color="auto" w:fill="FEFEFE"/>
            <w:tcMar>
              <w:top w:w="0" w:type="dxa"/>
              <w:left w:w="100" w:type="dxa"/>
              <w:bottom w:w="0" w:type="dxa"/>
              <w:right w:w="100" w:type="dxa"/>
            </w:tcMar>
            <w:vAlign w:val="center"/>
          </w:tcPr>
          <w:p w:rsidR="005D3A88" w:rsidRPr="00A94F69" w:rsidRDefault="005D3A88" w:rsidP="00F43658">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p>
        </w:tc>
      </w:tr>
      <w:tr w:rsidR="005D3A88" w:rsidRPr="00A94F69" w:rsidTr="00F43658">
        <w:trPr>
          <w:trHeight w:val="276"/>
        </w:trPr>
        <w:tc>
          <w:tcPr>
            <w:tcW w:w="3000"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pacing w:val="-4"/>
                <w:sz w:val="18"/>
                <w:szCs w:val="18"/>
                <w:bdr w:val="nil"/>
              </w:rPr>
            </w:pPr>
            <w:r w:rsidRPr="00A94F69">
              <w:rPr>
                <w:rFonts w:ascii="Arial" w:eastAsia="Helvetica Neue Light" w:hAnsi="Arial" w:cs="Arial"/>
                <w:spacing w:val="-4"/>
                <w:sz w:val="18"/>
                <w:szCs w:val="18"/>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00"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pacing w:val="-4"/>
                <w:sz w:val="18"/>
                <w:szCs w:val="18"/>
                <w:bdr w:val="nil"/>
              </w:rPr>
            </w:pPr>
            <w:r w:rsidRPr="00A94F69">
              <w:rPr>
                <w:rFonts w:ascii="Arial" w:eastAsia="Helvetica Neue Light" w:hAnsi="Arial" w:cs="Arial"/>
                <w:spacing w:val="-4"/>
                <w:sz w:val="18"/>
                <w:szCs w:val="18"/>
                <w:bdr w:val="nil"/>
              </w:rPr>
              <w:t>1 м</w:t>
            </w:r>
          </w:p>
        </w:tc>
        <w:tc>
          <w:tcPr>
            <w:tcW w:w="1000" w:type="pct"/>
            <w:shd w:val="clear" w:color="auto" w:fill="FEFEFE"/>
            <w:tcMar>
              <w:top w:w="0" w:type="dxa"/>
              <w:left w:w="100" w:type="dxa"/>
              <w:bottom w:w="0" w:type="dxa"/>
              <w:right w:w="100" w:type="dxa"/>
            </w:tcMar>
            <w:vAlign w:val="center"/>
          </w:tcPr>
          <w:p w:rsidR="005D3A88" w:rsidRPr="00A94F69" w:rsidRDefault="005D3A88" w:rsidP="00F43658">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p>
        </w:tc>
      </w:tr>
      <w:tr w:rsidR="005D3A88" w:rsidRPr="00A94F69" w:rsidTr="00F43658">
        <w:trPr>
          <w:trHeight w:val="276"/>
        </w:trPr>
        <w:tc>
          <w:tcPr>
            <w:tcW w:w="3000"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pacing w:val="-4"/>
                <w:sz w:val="18"/>
                <w:szCs w:val="18"/>
                <w:bdr w:val="nil"/>
              </w:rPr>
            </w:pPr>
            <w:r w:rsidRPr="00A94F69">
              <w:rPr>
                <w:rFonts w:ascii="Arial" w:eastAsia="Helvetica Neue Light" w:hAnsi="Arial" w:cs="Arial"/>
                <w:spacing w:val="-4"/>
                <w:sz w:val="18"/>
                <w:szCs w:val="18"/>
                <w:bdr w:val="nil"/>
              </w:rPr>
              <w:t>Предельная высота зданий</w:t>
            </w:r>
          </w:p>
        </w:tc>
        <w:tc>
          <w:tcPr>
            <w:tcW w:w="1000"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pacing w:val="-4"/>
                <w:sz w:val="18"/>
                <w:szCs w:val="18"/>
                <w:bdr w:val="nil"/>
              </w:rPr>
            </w:pPr>
            <w:r w:rsidRPr="00A94F69">
              <w:rPr>
                <w:rFonts w:ascii="Arial" w:eastAsia="Helvetica Neue Light" w:hAnsi="Arial" w:cs="Arial"/>
                <w:spacing w:val="-4"/>
                <w:sz w:val="18"/>
                <w:szCs w:val="18"/>
                <w:bdr w:val="nil"/>
              </w:rPr>
              <w:t>10 м</w:t>
            </w:r>
          </w:p>
        </w:tc>
        <w:tc>
          <w:tcPr>
            <w:tcW w:w="1000" w:type="pct"/>
            <w:shd w:val="clear" w:color="auto" w:fill="FEFEFE"/>
            <w:tcMar>
              <w:top w:w="0" w:type="dxa"/>
              <w:left w:w="100" w:type="dxa"/>
              <w:bottom w:w="0" w:type="dxa"/>
              <w:right w:w="100" w:type="dxa"/>
            </w:tcMar>
            <w:vAlign w:val="center"/>
          </w:tcPr>
          <w:p w:rsidR="005D3A88" w:rsidRPr="00A94F69" w:rsidRDefault="005D3A88" w:rsidP="00F43658">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p>
        </w:tc>
      </w:tr>
      <w:tr w:rsidR="005D3A88" w:rsidRPr="00A94F69" w:rsidTr="00F43658">
        <w:trPr>
          <w:trHeight w:val="276"/>
        </w:trPr>
        <w:tc>
          <w:tcPr>
            <w:tcW w:w="3000"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pacing w:val="-4"/>
                <w:sz w:val="18"/>
                <w:szCs w:val="18"/>
                <w:bdr w:val="nil"/>
              </w:rPr>
            </w:pPr>
            <w:r w:rsidRPr="00A94F69">
              <w:rPr>
                <w:rFonts w:ascii="Arial" w:eastAsia="Helvetica Neue Light" w:hAnsi="Arial" w:cs="Arial"/>
                <w:spacing w:val="-4"/>
                <w:sz w:val="18"/>
                <w:szCs w:val="18"/>
                <w:bdr w:val="nil"/>
              </w:rPr>
              <w:t>Предельное количество  этажей</w:t>
            </w:r>
          </w:p>
        </w:tc>
        <w:tc>
          <w:tcPr>
            <w:tcW w:w="1000"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pacing w:val="-4"/>
                <w:sz w:val="18"/>
                <w:szCs w:val="18"/>
                <w:bdr w:val="nil"/>
              </w:rPr>
            </w:pPr>
            <w:r w:rsidRPr="00A94F69">
              <w:rPr>
                <w:rFonts w:ascii="Arial" w:eastAsia="Helvetica Neue Light" w:hAnsi="Arial" w:cs="Arial"/>
                <w:spacing w:val="-4"/>
                <w:sz w:val="18"/>
                <w:szCs w:val="18"/>
                <w:bdr w:val="nil"/>
              </w:rPr>
              <w:t>3</w:t>
            </w:r>
          </w:p>
        </w:tc>
        <w:tc>
          <w:tcPr>
            <w:tcW w:w="1000" w:type="pct"/>
            <w:shd w:val="clear" w:color="auto" w:fill="FEFEFE"/>
            <w:tcMar>
              <w:top w:w="0" w:type="dxa"/>
              <w:left w:w="100" w:type="dxa"/>
              <w:bottom w:w="0" w:type="dxa"/>
              <w:right w:w="100" w:type="dxa"/>
            </w:tcMar>
            <w:vAlign w:val="center"/>
          </w:tcPr>
          <w:p w:rsidR="005D3A88" w:rsidRPr="00A94F69" w:rsidRDefault="005D3A88" w:rsidP="00F43658">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p>
        </w:tc>
      </w:tr>
      <w:tr w:rsidR="005D3A88" w:rsidRPr="00A94F69" w:rsidTr="00F43658">
        <w:trPr>
          <w:trHeight w:val="276"/>
        </w:trPr>
        <w:tc>
          <w:tcPr>
            <w:tcW w:w="3000"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pacing w:val="-4"/>
                <w:sz w:val="18"/>
                <w:szCs w:val="18"/>
                <w:bdr w:val="nil"/>
              </w:rPr>
            </w:pPr>
            <w:r w:rsidRPr="00A94F69">
              <w:rPr>
                <w:rFonts w:ascii="Arial" w:eastAsia="Helvetica Neue Light" w:hAnsi="Arial" w:cs="Arial"/>
                <w:spacing w:val="-4"/>
                <w:sz w:val="18"/>
                <w:szCs w:val="18"/>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000"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pacing w:val="-4"/>
                <w:sz w:val="18"/>
                <w:szCs w:val="18"/>
                <w:bdr w:val="nil"/>
              </w:rPr>
            </w:pPr>
            <w:r w:rsidRPr="00A94F69">
              <w:rPr>
                <w:rFonts w:ascii="Arial" w:eastAsia="Helvetica Neue Light" w:hAnsi="Arial" w:cs="Arial"/>
                <w:spacing w:val="-4"/>
                <w:sz w:val="18"/>
                <w:szCs w:val="18"/>
                <w:bdr w:val="nil"/>
              </w:rPr>
              <w:t>70%</w:t>
            </w:r>
          </w:p>
        </w:tc>
        <w:tc>
          <w:tcPr>
            <w:tcW w:w="1000" w:type="pct"/>
            <w:shd w:val="clear" w:color="auto" w:fill="FEFEFE"/>
            <w:tcMar>
              <w:top w:w="0" w:type="dxa"/>
              <w:left w:w="100" w:type="dxa"/>
              <w:bottom w:w="0" w:type="dxa"/>
              <w:right w:w="100" w:type="dxa"/>
            </w:tcMar>
            <w:vAlign w:val="center"/>
          </w:tcPr>
          <w:p w:rsidR="005D3A88" w:rsidRPr="00A94F69" w:rsidRDefault="005D3A88" w:rsidP="00F43658">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both"/>
              <w:rPr>
                <w:rFonts w:ascii="Arial" w:eastAsia="Helvetica Neue Light" w:hAnsi="Arial" w:cs="Arial"/>
                <w:sz w:val="18"/>
                <w:szCs w:val="18"/>
                <w:bdr w:val="nil"/>
              </w:rPr>
            </w:pPr>
          </w:p>
        </w:tc>
      </w:tr>
    </w:tbl>
    <w:p w:rsidR="005D3A88" w:rsidRPr="00A94F69" w:rsidRDefault="005D3A88" w:rsidP="00A94F69">
      <w:pPr>
        <w:widowControl w:val="0"/>
        <w:spacing w:line="180" w:lineRule="exact"/>
        <w:ind w:firstLine="709"/>
        <w:jc w:val="center"/>
        <w:rPr>
          <w:rFonts w:ascii="Arial" w:eastAsia="Cambria" w:hAnsi="Arial" w:cs="Arial"/>
          <w:sz w:val="18"/>
          <w:szCs w:val="18"/>
        </w:rPr>
      </w:pPr>
    </w:p>
    <w:p w:rsidR="005D3A88" w:rsidRPr="00A94F69" w:rsidRDefault="005D3A88" w:rsidP="00A94F69">
      <w:pPr>
        <w:keepNext/>
        <w:spacing w:line="180" w:lineRule="exact"/>
        <w:outlineLvl w:val="3"/>
        <w:rPr>
          <w:rFonts w:ascii="Arial" w:hAnsi="Arial" w:cs="Arial"/>
          <w:bCs/>
          <w:sz w:val="18"/>
          <w:szCs w:val="18"/>
          <w:lang w:val="x-none" w:eastAsia="ar-SA" w:bidi="en-US"/>
        </w:rPr>
      </w:pPr>
      <w:r w:rsidRPr="00A94F69">
        <w:rPr>
          <w:rFonts w:ascii="Arial" w:hAnsi="Arial" w:cs="Arial"/>
          <w:bCs/>
          <w:sz w:val="18"/>
          <w:szCs w:val="18"/>
          <w:lang w:val="x-none" w:eastAsia="ar-SA" w:bidi="en-US"/>
        </w:rPr>
        <w:t>Статья 10.2. Зона сельскохозяйственных предприятий (Сх2)</w:t>
      </w:r>
    </w:p>
    <w:p w:rsidR="005D3A88" w:rsidRPr="00A94F69" w:rsidRDefault="005D3A88" w:rsidP="00A94F69">
      <w:pPr>
        <w:widowControl w:val="0"/>
        <w:spacing w:line="180" w:lineRule="exact"/>
        <w:ind w:firstLine="709"/>
        <w:jc w:val="center"/>
        <w:rPr>
          <w:rFonts w:ascii="Arial" w:eastAsia="Cambria" w:hAnsi="Arial" w:cs="Arial"/>
          <w:sz w:val="18"/>
          <w:szCs w:val="18"/>
        </w:rPr>
      </w:pPr>
      <w:r w:rsidRPr="00A94F69">
        <w:rPr>
          <w:rFonts w:ascii="Arial" w:eastAsia="Cambria" w:hAnsi="Arial" w:cs="Arial"/>
          <w:sz w:val="18"/>
          <w:szCs w:val="18"/>
        </w:rPr>
        <w:t>Основные виды разрешённого использования земельных участков зоны Сх</w:t>
      </w:r>
      <w:proofErr w:type="gramStart"/>
      <w:r w:rsidRPr="00A94F69">
        <w:rPr>
          <w:rFonts w:ascii="Arial" w:eastAsia="Cambria" w:hAnsi="Arial" w:cs="Arial"/>
          <w:sz w:val="18"/>
          <w:szCs w:val="18"/>
        </w:rPr>
        <w:t>2</w:t>
      </w:r>
      <w:proofErr w:type="gramEnd"/>
    </w:p>
    <w:tbl>
      <w:tblPr>
        <w:tblW w:w="4853"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57CA2"/>
        <w:tblLayout w:type="fixed"/>
        <w:tblCellMar>
          <w:left w:w="0" w:type="dxa"/>
          <w:right w:w="0" w:type="dxa"/>
        </w:tblCellMar>
        <w:tblLook w:val="04A0" w:firstRow="1" w:lastRow="0" w:firstColumn="1" w:lastColumn="0" w:noHBand="0" w:noVBand="1"/>
      </w:tblPr>
      <w:tblGrid>
        <w:gridCol w:w="992"/>
        <w:gridCol w:w="1703"/>
        <w:gridCol w:w="7228"/>
      </w:tblGrid>
      <w:tr w:rsidR="005D3A88" w:rsidRPr="00A94F69" w:rsidTr="00F03797">
        <w:trPr>
          <w:trHeight w:val="616"/>
        </w:trPr>
        <w:tc>
          <w:tcPr>
            <w:tcW w:w="500" w:type="pct"/>
            <w:shd w:val="clear" w:color="auto" w:fill="auto"/>
            <w:tcMar>
              <w:top w:w="80" w:type="dxa"/>
              <w:left w:w="80" w:type="dxa"/>
              <w:bottom w:w="80" w:type="dxa"/>
              <w:right w:w="80" w:type="dxa"/>
            </w:tcMar>
          </w:tcPr>
          <w:p w:rsidR="005D3A88" w:rsidRPr="00A94F69" w:rsidRDefault="005D3A88" w:rsidP="00F43658">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lastRenderedPageBreak/>
              <w:t>Код классификатора</w:t>
            </w:r>
          </w:p>
        </w:tc>
        <w:tc>
          <w:tcPr>
            <w:tcW w:w="858" w:type="pct"/>
            <w:shd w:val="clear" w:color="auto" w:fill="auto"/>
            <w:tcMar>
              <w:top w:w="80" w:type="dxa"/>
              <w:left w:w="80" w:type="dxa"/>
              <w:bottom w:w="80" w:type="dxa"/>
              <w:right w:w="80" w:type="dxa"/>
            </w:tcMar>
          </w:tcPr>
          <w:p w:rsidR="005D3A88" w:rsidRPr="00A94F69" w:rsidRDefault="005D3A88" w:rsidP="00F43658">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наименование вида разрешенного использования</w:t>
            </w:r>
          </w:p>
        </w:tc>
        <w:tc>
          <w:tcPr>
            <w:tcW w:w="3643" w:type="pct"/>
            <w:shd w:val="clear" w:color="auto" w:fill="auto"/>
            <w:tcMar>
              <w:top w:w="80" w:type="dxa"/>
              <w:left w:w="80" w:type="dxa"/>
              <w:bottom w:w="80" w:type="dxa"/>
              <w:right w:w="80" w:type="dxa"/>
            </w:tcMar>
          </w:tcPr>
          <w:p w:rsidR="005D3A88" w:rsidRPr="00A94F69" w:rsidRDefault="005D3A88" w:rsidP="00F43658">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описание вида разрешенного использования</w:t>
            </w:r>
          </w:p>
        </w:tc>
      </w:tr>
      <w:tr w:rsidR="005D3A88" w:rsidRPr="00A94F69" w:rsidTr="00F03797">
        <w:trPr>
          <w:trHeight w:val="590"/>
        </w:trPr>
        <w:tc>
          <w:tcPr>
            <w:tcW w:w="500" w:type="pct"/>
            <w:shd w:val="clear" w:color="auto" w:fill="auto"/>
            <w:tcMar>
              <w:top w:w="80" w:type="dxa"/>
              <w:left w:w="80" w:type="dxa"/>
              <w:bottom w:w="80" w:type="dxa"/>
              <w:right w:w="80" w:type="dxa"/>
            </w:tcMar>
          </w:tcPr>
          <w:p w:rsidR="005D3A88" w:rsidRPr="00A94F69" w:rsidRDefault="005D3A88" w:rsidP="00F43658">
            <w:pPr>
              <w:pStyle w:val="aff5"/>
              <w:spacing w:line="180" w:lineRule="exact"/>
              <w:jc w:val="both"/>
              <w:rPr>
                <w:rFonts w:ascii="Arial" w:hAnsi="Arial" w:cs="Arial"/>
                <w:color w:val="000000"/>
                <w:sz w:val="18"/>
                <w:szCs w:val="18"/>
              </w:rPr>
            </w:pPr>
            <w:r w:rsidRPr="00A94F69">
              <w:rPr>
                <w:rFonts w:ascii="Arial" w:hAnsi="Arial" w:cs="Arial"/>
                <w:color w:val="000000"/>
                <w:sz w:val="18"/>
                <w:szCs w:val="18"/>
              </w:rPr>
              <w:t>1.3</w:t>
            </w:r>
          </w:p>
        </w:tc>
        <w:tc>
          <w:tcPr>
            <w:tcW w:w="858" w:type="pct"/>
            <w:shd w:val="clear" w:color="auto" w:fill="auto"/>
            <w:tcMar>
              <w:top w:w="80" w:type="dxa"/>
              <w:left w:w="80" w:type="dxa"/>
              <w:bottom w:w="80" w:type="dxa"/>
              <w:right w:w="80" w:type="dxa"/>
            </w:tcMar>
          </w:tcPr>
          <w:p w:rsidR="005D3A88" w:rsidRPr="00A94F69" w:rsidRDefault="005D3A88" w:rsidP="00F43658">
            <w:pPr>
              <w:pStyle w:val="aff5"/>
              <w:spacing w:line="180" w:lineRule="exact"/>
              <w:jc w:val="both"/>
              <w:rPr>
                <w:rFonts w:ascii="Arial" w:hAnsi="Arial" w:cs="Arial"/>
                <w:color w:val="000000"/>
                <w:sz w:val="18"/>
                <w:szCs w:val="18"/>
              </w:rPr>
            </w:pPr>
            <w:r w:rsidRPr="00A94F69">
              <w:rPr>
                <w:rFonts w:ascii="Arial" w:hAnsi="Arial" w:cs="Arial"/>
                <w:color w:val="000000"/>
                <w:sz w:val="18"/>
                <w:szCs w:val="18"/>
              </w:rPr>
              <w:t>Овощеводство</w:t>
            </w:r>
          </w:p>
        </w:tc>
        <w:tc>
          <w:tcPr>
            <w:tcW w:w="3643" w:type="pct"/>
            <w:shd w:val="clear" w:color="auto" w:fill="auto"/>
            <w:tcMar>
              <w:top w:w="80" w:type="dxa"/>
              <w:left w:w="80" w:type="dxa"/>
              <w:bottom w:w="80" w:type="dxa"/>
              <w:right w:w="80" w:type="dxa"/>
            </w:tcMar>
          </w:tcPr>
          <w:p w:rsidR="005D3A88" w:rsidRPr="00A94F69" w:rsidRDefault="005D3A88" w:rsidP="00447D47">
            <w:pPr>
              <w:pStyle w:val="aff5"/>
              <w:spacing w:after="0" w:line="180" w:lineRule="exact"/>
              <w:jc w:val="both"/>
              <w:rPr>
                <w:rFonts w:ascii="Arial" w:eastAsia="Arial Unicode MS" w:hAnsi="Arial" w:cs="Arial"/>
                <w:color w:val="000000"/>
                <w:sz w:val="18"/>
                <w:szCs w:val="18"/>
                <w:bdr w:val="nil"/>
              </w:rPr>
            </w:pPr>
            <w:r w:rsidRPr="00A94F69">
              <w:rPr>
                <w:rFonts w:ascii="Arial" w:eastAsia="Helvetica Neue Light" w:hAnsi="Arial" w:cs="Arial"/>
                <w:color w:val="000000"/>
                <w:sz w:val="18"/>
                <w:szCs w:val="18"/>
                <w:bdr w:val="nil"/>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5D3A88" w:rsidRPr="00A94F69" w:rsidTr="00F03797">
        <w:trPr>
          <w:trHeight w:val="702"/>
        </w:trPr>
        <w:tc>
          <w:tcPr>
            <w:tcW w:w="500" w:type="pct"/>
            <w:shd w:val="clear" w:color="auto" w:fill="auto"/>
            <w:tcMar>
              <w:top w:w="80" w:type="dxa"/>
              <w:left w:w="80" w:type="dxa"/>
              <w:bottom w:w="80" w:type="dxa"/>
              <w:right w:w="80" w:type="dxa"/>
            </w:tcMar>
          </w:tcPr>
          <w:p w:rsidR="005D3A88" w:rsidRPr="00A94F69" w:rsidRDefault="005D3A88" w:rsidP="00F43658">
            <w:pPr>
              <w:pStyle w:val="15"/>
              <w:spacing w:line="180" w:lineRule="exact"/>
              <w:jc w:val="both"/>
              <w:rPr>
                <w:rFonts w:ascii="Arial" w:hAnsi="Arial" w:cs="Arial"/>
                <w:sz w:val="18"/>
                <w:szCs w:val="18"/>
              </w:rPr>
            </w:pPr>
            <w:r w:rsidRPr="00A94F69">
              <w:rPr>
                <w:rFonts w:ascii="Arial" w:hAnsi="Arial" w:cs="Arial"/>
                <w:sz w:val="18"/>
                <w:szCs w:val="18"/>
              </w:rPr>
              <w:t>1.5</w:t>
            </w:r>
          </w:p>
        </w:tc>
        <w:tc>
          <w:tcPr>
            <w:tcW w:w="858" w:type="pct"/>
            <w:shd w:val="clear" w:color="auto" w:fill="auto"/>
            <w:tcMar>
              <w:top w:w="80" w:type="dxa"/>
              <w:left w:w="80" w:type="dxa"/>
              <w:bottom w:w="80" w:type="dxa"/>
              <w:right w:w="80" w:type="dxa"/>
            </w:tcMar>
          </w:tcPr>
          <w:p w:rsidR="005D3A88" w:rsidRPr="00447D47" w:rsidRDefault="005D3A88" w:rsidP="00F43658">
            <w:pPr>
              <w:pStyle w:val="15"/>
              <w:spacing w:line="180" w:lineRule="exact"/>
              <w:jc w:val="both"/>
              <w:rPr>
                <w:rFonts w:ascii="Arial" w:hAnsi="Arial" w:cs="Arial"/>
                <w:b w:val="0"/>
                <w:sz w:val="18"/>
                <w:szCs w:val="18"/>
              </w:rPr>
            </w:pPr>
            <w:r w:rsidRPr="00447D47">
              <w:rPr>
                <w:rFonts w:ascii="Arial" w:hAnsi="Arial" w:cs="Arial"/>
                <w:b w:val="0"/>
                <w:sz w:val="18"/>
                <w:szCs w:val="18"/>
              </w:rPr>
              <w:t>Садоводство</w:t>
            </w:r>
          </w:p>
        </w:tc>
        <w:tc>
          <w:tcPr>
            <w:tcW w:w="3643" w:type="pct"/>
            <w:shd w:val="clear" w:color="auto" w:fill="auto"/>
            <w:tcMar>
              <w:top w:w="80" w:type="dxa"/>
              <w:left w:w="80" w:type="dxa"/>
              <w:bottom w:w="80" w:type="dxa"/>
              <w:right w:w="80" w:type="dxa"/>
            </w:tcMar>
          </w:tcPr>
          <w:p w:rsidR="005D3A88" w:rsidRPr="00447D47" w:rsidRDefault="005D3A88" w:rsidP="00F43658">
            <w:pPr>
              <w:pStyle w:val="15"/>
              <w:spacing w:line="180" w:lineRule="exact"/>
              <w:jc w:val="both"/>
              <w:rPr>
                <w:rFonts w:ascii="Arial" w:hAnsi="Arial" w:cs="Arial"/>
                <w:b w:val="0"/>
                <w:sz w:val="18"/>
                <w:szCs w:val="18"/>
              </w:rPr>
            </w:pPr>
            <w:r w:rsidRPr="00447D47">
              <w:rPr>
                <w:rFonts w:ascii="Arial" w:hAnsi="Arial" w:cs="Arial"/>
                <w:b w:val="0"/>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5D3A88" w:rsidRPr="00A94F69" w:rsidTr="00F03797">
        <w:trPr>
          <w:trHeight w:val="185"/>
        </w:trPr>
        <w:tc>
          <w:tcPr>
            <w:tcW w:w="500" w:type="pct"/>
            <w:shd w:val="clear" w:color="auto" w:fill="auto"/>
            <w:tcMar>
              <w:top w:w="80" w:type="dxa"/>
              <w:left w:w="80" w:type="dxa"/>
              <w:bottom w:w="80" w:type="dxa"/>
              <w:right w:w="80" w:type="dxa"/>
            </w:tcMar>
          </w:tcPr>
          <w:p w:rsidR="005D3A88" w:rsidRPr="00A94F69" w:rsidRDefault="005D3A88" w:rsidP="00F43658">
            <w:pPr>
              <w:pStyle w:val="15"/>
              <w:spacing w:line="180" w:lineRule="exact"/>
              <w:jc w:val="both"/>
              <w:rPr>
                <w:rFonts w:ascii="Arial" w:hAnsi="Arial" w:cs="Arial"/>
                <w:sz w:val="18"/>
                <w:szCs w:val="18"/>
              </w:rPr>
            </w:pPr>
            <w:r w:rsidRPr="00A94F69">
              <w:rPr>
                <w:rFonts w:ascii="Arial" w:hAnsi="Arial" w:cs="Arial"/>
                <w:sz w:val="18"/>
                <w:szCs w:val="18"/>
              </w:rPr>
              <w:t>1.5.1</w:t>
            </w:r>
          </w:p>
        </w:tc>
        <w:tc>
          <w:tcPr>
            <w:tcW w:w="858" w:type="pct"/>
            <w:shd w:val="clear" w:color="auto" w:fill="auto"/>
            <w:tcMar>
              <w:top w:w="80" w:type="dxa"/>
              <w:left w:w="80" w:type="dxa"/>
              <w:bottom w:w="80" w:type="dxa"/>
              <w:right w:w="80" w:type="dxa"/>
            </w:tcMar>
          </w:tcPr>
          <w:p w:rsidR="005D3A88" w:rsidRPr="00447D47" w:rsidRDefault="005D3A88" w:rsidP="00F43658">
            <w:pPr>
              <w:pStyle w:val="15"/>
              <w:spacing w:line="180" w:lineRule="exact"/>
              <w:jc w:val="both"/>
              <w:rPr>
                <w:rFonts w:ascii="Arial" w:hAnsi="Arial" w:cs="Arial"/>
                <w:b w:val="0"/>
                <w:sz w:val="18"/>
                <w:szCs w:val="18"/>
              </w:rPr>
            </w:pPr>
            <w:r w:rsidRPr="00447D47">
              <w:rPr>
                <w:rFonts w:ascii="Arial" w:hAnsi="Arial" w:cs="Arial"/>
                <w:b w:val="0"/>
                <w:sz w:val="18"/>
                <w:szCs w:val="18"/>
              </w:rPr>
              <w:t>Виноградарство</w:t>
            </w:r>
          </w:p>
        </w:tc>
        <w:tc>
          <w:tcPr>
            <w:tcW w:w="3643" w:type="pct"/>
            <w:shd w:val="clear" w:color="auto" w:fill="auto"/>
            <w:tcMar>
              <w:top w:w="80" w:type="dxa"/>
              <w:left w:w="80" w:type="dxa"/>
              <w:bottom w:w="80" w:type="dxa"/>
              <w:right w:w="80" w:type="dxa"/>
            </w:tcMar>
          </w:tcPr>
          <w:p w:rsidR="005D3A88" w:rsidRPr="00447D47" w:rsidRDefault="005D3A88" w:rsidP="00F43658">
            <w:pPr>
              <w:pStyle w:val="15"/>
              <w:spacing w:line="180" w:lineRule="exact"/>
              <w:jc w:val="both"/>
              <w:rPr>
                <w:rFonts w:ascii="Arial" w:hAnsi="Arial" w:cs="Arial"/>
                <w:b w:val="0"/>
                <w:sz w:val="18"/>
                <w:szCs w:val="18"/>
              </w:rPr>
            </w:pPr>
            <w:r w:rsidRPr="00447D47">
              <w:rPr>
                <w:rFonts w:ascii="Arial" w:hAnsi="Arial" w:cs="Arial"/>
                <w:b w:val="0"/>
                <w:sz w:val="18"/>
                <w:szCs w:val="18"/>
              </w:rPr>
              <w:t xml:space="preserve">возделывание винограда на </w:t>
            </w:r>
            <w:proofErr w:type="spellStart"/>
            <w:r w:rsidRPr="00447D47">
              <w:rPr>
                <w:rFonts w:ascii="Arial" w:hAnsi="Arial" w:cs="Arial"/>
                <w:b w:val="0"/>
                <w:sz w:val="18"/>
                <w:szCs w:val="18"/>
              </w:rPr>
              <w:t>виноградопригодных</w:t>
            </w:r>
            <w:proofErr w:type="spellEnd"/>
            <w:r w:rsidRPr="00447D47">
              <w:rPr>
                <w:rFonts w:ascii="Arial" w:hAnsi="Arial" w:cs="Arial"/>
                <w:b w:val="0"/>
                <w:sz w:val="18"/>
                <w:szCs w:val="18"/>
              </w:rPr>
              <w:t xml:space="preserve"> землях</w:t>
            </w:r>
          </w:p>
        </w:tc>
      </w:tr>
      <w:tr w:rsidR="005D3A88" w:rsidRPr="00A94F69" w:rsidTr="00F03797">
        <w:trPr>
          <w:trHeight w:val="333"/>
        </w:trPr>
        <w:tc>
          <w:tcPr>
            <w:tcW w:w="500" w:type="pct"/>
            <w:shd w:val="clear" w:color="auto" w:fill="auto"/>
            <w:tcMar>
              <w:top w:w="80" w:type="dxa"/>
              <w:left w:w="80" w:type="dxa"/>
              <w:bottom w:w="80" w:type="dxa"/>
              <w:right w:w="80" w:type="dxa"/>
            </w:tcMar>
          </w:tcPr>
          <w:p w:rsidR="005D3A88" w:rsidRPr="00A94F69" w:rsidRDefault="005D3A88" w:rsidP="00F43658">
            <w:pPr>
              <w:widowControl w:val="0"/>
              <w:pBdr>
                <w:top w:val="nil"/>
                <w:left w:val="nil"/>
                <w:bottom w:val="nil"/>
                <w:right w:val="nil"/>
                <w:between w:val="nil"/>
                <w:bar w:val="nil"/>
              </w:pBdr>
              <w:spacing w:line="180" w:lineRule="exact"/>
              <w:jc w:val="both"/>
              <w:rPr>
                <w:rFonts w:ascii="Arial" w:eastAsia="Helvetica Neue" w:hAnsi="Arial" w:cs="Arial"/>
                <w:bCs/>
                <w:smallCaps/>
                <w:sz w:val="18"/>
                <w:szCs w:val="18"/>
                <w:bdr w:val="nil"/>
              </w:rPr>
            </w:pPr>
            <w:r w:rsidRPr="00A94F69">
              <w:rPr>
                <w:rFonts w:ascii="Arial" w:eastAsia="Helvetica Neue" w:hAnsi="Arial" w:cs="Arial"/>
                <w:bCs/>
                <w:smallCaps/>
                <w:sz w:val="18"/>
                <w:szCs w:val="18"/>
                <w:bdr w:val="nil"/>
              </w:rPr>
              <w:t>1.7</w:t>
            </w:r>
          </w:p>
        </w:tc>
        <w:tc>
          <w:tcPr>
            <w:tcW w:w="858" w:type="pct"/>
            <w:shd w:val="clear" w:color="auto" w:fill="auto"/>
            <w:tcMar>
              <w:top w:w="80" w:type="dxa"/>
              <w:left w:w="80" w:type="dxa"/>
              <w:bottom w:w="80" w:type="dxa"/>
              <w:right w:w="80" w:type="dxa"/>
            </w:tcMar>
          </w:tcPr>
          <w:p w:rsidR="005D3A88" w:rsidRPr="00A94F69" w:rsidRDefault="005D3A88" w:rsidP="00F43658">
            <w:pPr>
              <w:widowControl w:val="0"/>
              <w:autoSpaceDE w:val="0"/>
              <w:autoSpaceDN w:val="0"/>
              <w:adjustRightInd w:val="0"/>
              <w:spacing w:line="180" w:lineRule="exact"/>
              <w:jc w:val="both"/>
              <w:rPr>
                <w:rFonts w:ascii="Arial" w:hAnsi="Arial" w:cs="Arial"/>
                <w:sz w:val="18"/>
                <w:szCs w:val="18"/>
              </w:rPr>
            </w:pPr>
            <w:r w:rsidRPr="00A94F69">
              <w:rPr>
                <w:rFonts w:ascii="Arial" w:hAnsi="Arial" w:cs="Arial"/>
                <w:sz w:val="18"/>
                <w:szCs w:val="18"/>
              </w:rPr>
              <w:t>Животноводство</w:t>
            </w:r>
          </w:p>
        </w:tc>
        <w:tc>
          <w:tcPr>
            <w:tcW w:w="3643" w:type="pct"/>
            <w:shd w:val="clear" w:color="auto" w:fill="auto"/>
            <w:tcMar>
              <w:top w:w="80" w:type="dxa"/>
              <w:left w:w="80" w:type="dxa"/>
              <w:bottom w:w="80" w:type="dxa"/>
              <w:right w:w="80" w:type="dxa"/>
            </w:tcMar>
          </w:tcPr>
          <w:p w:rsidR="005D3A88" w:rsidRPr="00A94F69" w:rsidRDefault="005D3A88" w:rsidP="00F43658">
            <w:pPr>
              <w:widowControl w:val="0"/>
              <w:autoSpaceDE w:val="0"/>
              <w:autoSpaceDN w:val="0"/>
              <w:adjustRightInd w:val="0"/>
              <w:spacing w:line="180" w:lineRule="exact"/>
              <w:jc w:val="both"/>
              <w:rPr>
                <w:rFonts w:ascii="Arial" w:hAnsi="Arial" w:cs="Arial"/>
                <w:sz w:val="18"/>
                <w:szCs w:val="18"/>
              </w:rPr>
            </w:pPr>
            <w:r w:rsidRPr="00A94F69">
              <w:rPr>
                <w:rFonts w:ascii="Arial" w:hAnsi="Arial" w:cs="Arial"/>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D3A88" w:rsidRPr="00A94F69" w:rsidRDefault="005D3A88" w:rsidP="00F43658">
            <w:pPr>
              <w:widowControl w:val="0"/>
              <w:autoSpaceDE w:val="0"/>
              <w:autoSpaceDN w:val="0"/>
              <w:adjustRightInd w:val="0"/>
              <w:spacing w:line="180" w:lineRule="exact"/>
              <w:jc w:val="both"/>
              <w:rPr>
                <w:rFonts w:ascii="Arial" w:hAnsi="Arial" w:cs="Arial"/>
                <w:sz w:val="18"/>
                <w:szCs w:val="18"/>
              </w:rPr>
            </w:pPr>
            <w:r w:rsidRPr="00A94F69">
              <w:rPr>
                <w:rFonts w:ascii="Arial" w:hAnsi="Arial" w:cs="Arial"/>
                <w:sz w:val="18"/>
                <w:szCs w:val="18"/>
              </w:rPr>
              <w:t xml:space="preserve">Содержание данного вида разрешенного использования включает в себя содержание видов разрешенного использования с </w:t>
            </w:r>
            <w:hyperlink r:id="rId64" w:anchor="sub_1018" w:history="1">
              <w:r w:rsidRPr="00A94F69">
                <w:rPr>
                  <w:rFonts w:ascii="Arial" w:hAnsi="Arial" w:cs="Arial"/>
                  <w:sz w:val="18"/>
                  <w:szCs w:val="18"/>
                </w:rPr>
                <w:t>кодами 1.8-1.11</w:t>
              </w:r>
            </w:hyperlink>
          </w:p>
        </w:tc>
      </w:tr>
      <w:tr w:rsidR="005D3A88" w:rsidRPr="00A94F69" w:rsidTr="00F03797">
        <w:trPr>
          <w:trHeight w:val="1481"/>
        </w:trPr>
        <w:tc>
          <w:tcPr>
            <w:tcW w:w="500" w:type="pct"/>
            <w:shd w:val="clear" w:color="auto" w:fill="auto"/>
            <w:tcMar>
              <w:top w:w="80" w:type="dxa"/>
              <w:left w:w="80" w:type="dxa"/>
              <w:bottom w:w="80" w:type="dxa"/>
              <w:right w:w="80" w:type="dxa"/>
            </w:tcMar>
          </w:tcPr>
          <w:p w:rsidR="005D3A88" w:rsidRPr="00A94F69" w:rsidRDefault="005D3A88" w:rsidP="00F43658">
            <w:pPr>
              <w:widowControl w:val="0"/>
              <w:pBdr>
                <w:top w:val="nil"/>
                <w:left w:val="nil"/>
                <w:bottom w:val="nil"/>
                <w:right w:val="nil"/>
                <w:between w:val="nil"/>
                <w:bar w:val="nil"/>
              </w:pBdr>
              <w:spacing w:line="180" w:lineRule="exact"/>
              <w:jc w:val="both"/>
              <w:rPr>
                <w:rFonts w:ascii="Arial" w:eastAsia="Helvetica Neue" w:hAnsi="Arial" w:cs="Arial"/>
                <w:bCs/>
                <w:smallCaps/>
                <w:sz w:val="18"/>
                <w:szCs w:val="18"/>
                <w:bdr w:val="nil"/>
              </w:rPr>
            </w:pPr>
            <w:r w:rsidRPr="00A94F69">
              <w:rPr>
                <w:rFonts w:ascii="Arial" w:eastAsia="Helvetica Neue" w:hAnsi="Arial" w:cs="Arial"/>
                <w:bCs/>
                <w:smallCaps/>
                <w:sz w:val="18"/>
                <w:szCs w:val="18"/>
                <w:bdr w:val="nil"/>
              </w:rPr>
              <w:t>1.8</w:t>
            </w:r>
          </w:p>
        </w:tc>
        <w:tc>
          <w:tcPr>
            <w:tcW w:w="858" w:type="pct"/>
            <w:shd w:val="clear" w:color="auto" w:fill="auto"/>
            <w:tcMar>
              <w:top w:w="80" w:type="dxa"/>
              <w:left w:w="80" w:type="dxa"/>
              <w:bottom w:w="80" w:type="dxa"/>
              <w:right w:w="80" w:type="dxa"/>
            </w:tcMar>
          </w:tcPr>
          <w:p w:rsidR="005D3A88" w:rsidRPr="00A94F69" w:rsidRDefault="005D3A88" w:rsidP="00F43658">
            <w:pPr>
              <w:widowControl w:val="0"/>
              <w:autoSpaceDE w:val="0"/>
              <w:autoSpaceDN w:val="0"/>
              <w:adjustRightInd w:val="0"/>
              <w:spacing w:line="180" w:lineRule="exact"/>
              <w:jc w:val="both"/>
              <w:rPr>
                <w:rFonts w:ascii="Arial" w:hAnsi="Arial" w:cs="Arial"/>
                <w:sz w:val="18"/>
                <w:szCs w:val="18"/>
              </w:rPr>
            </w:pPr>
            <w:r w:rsidRPr="00A94F69">
              <w:rPr>
                <w:rFonts w:ascii="Arial" w:hAnsi="Arial" w:cs="Arial"/>
                <w:sz w:val="18"/>
                <w:szCs w:val="18"/>
              </w:rPr>
              <w:t>Скотоводство</w:t>
            </w:r>
          </w:p>
        </w:tc>
        <w:tc>
          <w:tcPr>
            <w:tcW w:w="3643" w:type="pct"/>
            <w:shd w:val="clear" w:color="auto" w:fill="auto"/>
            <w:tcMar>
              <w:top w:w="80" w:type="dxa"/>
              <w:left w:w="80" w:type="dxa"/>
              <w:bottom w:w="80" w:type="dxa"/>
              <w:right w:w="80" w:type="dxa"/>
            </w:tcMar>
          </w:tcPr>
          <w:p w:rsidR="005D3A88" w:rsidRPr="00A94F69" w:rsidRDefault="005D3A88" w:rsidP="00F43658">
            <w:pPr>
              <w:widowControl w:val="0"/>
              <w:autoSpaceDE w:val="0"/>
              <w:autoSpaceDN w:val="0"/>
              <w:adjustRightInd w:val="0"/>
              <w:spacing w:line="180" w:lineRule="exact"/>
              <w:jc w:val="both"/>
              <w:rPr>
                <w:rFonts w:ascii="Arial" w:hAnsi="Arial" w:cs="Arial"/>
                <w:sz w:val="18"/>
                <w:szCs w:val="18"/>
              </w:rPr>
            </w:pPr>
            <w:r w:rsidRPr="00A94F69">
              <w:rPr>
                <w:rFonts w:ascii="Arial" w:hAnsi="Arial" w:cs="Arial"/>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D3A88" w:rsidRPr="00A94F69" w:rsidRDefault="005D3A88" w:rsidP="00F43658">
            <w:pPr>
              <w:widowControl w:val="0"/>
              <w:autoSpaceDE w:val="0"/>
              <w:autoSpaceDN w:val="0"/>
              <w:adjustRightInd w:val="0"/>
              <w:spacing w:line="180" w:lineRule="exact"/>
              <w:jc w:val="both"/>
              <w:rPr>
                <w:rFonts w:ascii="Arial" w:hAnsi="Arial" w:cs="Arial"/>
                <w:sz w:val="18"/>
                <w:szCs w:val="18"/>
              </w:rPr>
            </w:pPr>
            <w:r w:rsidRPr="00A94F69">
              <w:rPr>
                <w:rFonts w:ascii="Arial" w:hAnsi="Arial" w:cs="Arial"/>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5D3A88" w:rsidRPr="00A94F69" w:rsidTr="00F03797">
        <w:trPr>
          <w:trHeight w:val="968"/>
        </w:trPr>
        <w:tc>
          <w:tcPr>
            <w:tcW w:w="500" w:type="pct"/>
            <w:shd w:val="clear" w:color="auto" w:fill="auto"/>
            <w:tcMar>
              <w:top w:w="80" w:type="dxa"/>
              <w:left w:w="80" w:type="dxa"/>
              <w:bottom w:w="80" w:type="dxa"/>
              <w:right w:w="80" w:type="dxa"/>
            </w:tcMar>
          </w:tcPr>
          <w:p w:rsidR="005D3A88" w:rsidRPr="00A94F69" w:rsidRDefault="005D3A88" w:rsidP="00F43658">
            <w:pPr>
              <w:widowControl w:val="0"/>
              <w:pBdr>
                <w:top w:val="nil"/>
                <w:left w:val="nil"/>
                <w:bottom w:val="nil"/>
                <w:right w:val="nil"/>
                <w:between w:val="nil"/>
                <w:bar w:val="nil"/>
              </w:pBdr>
              <w:spacing w:line="180" w:lineRule="exact"/>
              <w:jc w:val="both"/>
              <w:rPr>
                <w:rFonts w:ascii="Arial" w:eastAsia="Helvetica Neue" w:hAnsi="Arial" w:cs="Arial"/>
                <w:bCs/>
                <w:smallCaps/>
                <w:sz w:val="18"/>
                <w:szCs w:val="18"/>
                <w:bdr w:val="nil"/>
              </w:rPr>
            </w:pPr>
            <w:r w:rsidRPr="00A94F69">
              <w:rPr>
                <w:rFonts w:ascii="Arial" w:eastAsia="Helvetica Neue" w:hAnsi="Arial" w:cs="Arial"/>
                <w:bCs/>
                <w:smallCaps/>
                <w:sz w:val="18"/>
                <w:szCs w:val="18"/>
                <w:bdr w:val="nil"/>
              </w:rPr>
              <w:t>1.9</w:t>
            </w:r>
          </w:p>
        </w:tc>
        <w:tc>
          <w:tcPr>
            <w:tcW w:w="858" w:type="pct"/>
            <w:shd w:val="clear" w:color="auto" w:fill="auto"/>
            <w:tcMar>
              <w:top w:w="80" w:type="dxa"/>
              <w:left w:w="80" w:type="dxa"/>
              <w:bottom w:w="80" w:type="dxa"/>
              <w:right w:w="80" w:type="dxa"/>
            </w:tcMar>
          </w:tcPr>
          <w:p w:rsidR="005D3A88" w:rsidRPr="00A94F69" w:rsidRDefault="005D3A88" w:rsidP="00F43658">
            <w:pPr>
              <w:widowControl w:val="0"/>
              <w:autoSpaceDE w:val="0"/>
              <w:autoSpaceDN w:val="0"/>
              <w:adjustRightInd w:val="0"/>
              <w:spacing w:line="180" w:lineRule="exact"/>
              <w:jc w:val="both"/>
              <w:rPr>
                <w:rFonts w:ascii="Arial" w:hAnsi="Arial" w:cs="Arial"/>
                <w:sz w:val="18"/>
                <w:szCs w:val="18"/>
              </w:rPr>
            </w:pPr>
            <w:r w:rsidRPr="00A94F69">
              <w:rPr>
                <w:rFonts w:ascii="Arial" w:hAnsi="Arial" w:cs="Arial"/>
                <w:sz w:val="18"/>
                <w:szCs w:val="18"/>
              </w:rPr>
              <w:t>Звероводство</w:t>
            </w:r>
          </w:p>
        </w:tc>
        <w:tc>
          <w:tcPr>
            <w:tcW w:w="3643" w:type="pct"/>
            <w:shd w:val="clear" w:color="auto" w:fill="auto"/>
            <w:tcMar>
              <w:top w:w="80" w:type="dxa"/>
              <w:left w:w="80" w:type="dxa"/>
              <w:bottom w:w="80" w:type="dxa"/>
              <w:right w:w="80" w:type="dxa"/>
            </w:tcMar>
          </w:tcPr>
          <w:p w:rsidR="005D3A88" w:rsidRPr="00A94F69" w:rsidRDefault="005D3A88" w:rsidP="00F43658">
            <w:pPr>
              <w:widowControl w:val="0"/>
              <w:autoSpaceDE w:val="0"/>
              <w:autoSpaceDN w:val="0"/>
              <w:adjustRightInd w:val="0"/>
              <w:spacing w:line="180" w:lineRule="exact"/>
              <w:jc w:val="both"/>
              <w:rPr>
                <w:rFonts w:ascii="Arial" w:hAnsi="Arial" w:cs="Arial"/>
                <w:sz w:val="18"/>
                <w:szCs w:val="18"/>
              </w:rPr>
            </w:pPr>
            <w:r w:rsidRPr="00A94F69">
              <w:rPr>
                <w:rFonts w:ascii="Arial" w:hAnsi="Arial" w:cs="Arial"/>
                <w:sz w:val="18"/>
                <w:szCs w:val="18"/>
              </w:rPr>
              <w:t>осуществление хозяйственной деятельности, связанной с разведением в неволе ценных пушных зверей;</w:t>
            </w:r>
          </w:p>
          <w:p w:rsidR="005D3A88" w:rsidRPr="00A94F69" w:rsidRDefault="005D3A88" w:rsidP="00F43658">
            <w:pPr>
              <w:widowControl w:val="0"/>
              <w:autoSpaceDE w:val="0"/>
              <w:autoSpaceDN w:val="0"/>
              <w:adjustRightInd w:val="0"/>
              <w:spacing w:line="180" w:lineRule="exact"/>
              <w:jc w:val="both"/>
              <w:rPr>
                <w:rFonts w:ascii="Arial" w:hAnsi="Arial" w:cs="Arial"/>
                <w:sz w:val="18"/>
                <w:szCs w:val="18"/>
              </w:rPr>
            </w:pPr>
            <w:r w:rsidRPr="00A94F69">
              <w:rPr>
                <w:rFonts w:ascii="Arial" w:hAnsi="Arial" w:cs="Arial"/>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D3A88" w:rsidRPr="00A94F69" w:rsidRDefault="005D3A88" w:rsidP="00F43658">
            <w:pPr>
              <w:widowControl w:val="0"/>
              <w:autoSpaceDE w:val="0"/>
              <w:autoSpaceDN w:val="0"/>
              <w:adjustRightInd w:val="0"/>
              <w:spacing w:line="180" w:lineRule="exact"/>
              <w:jc w:val="both"/>
              <w:rPr>
                <w:rFonts w:ascii="Arial" w:hAnsi="Arial" w:cs="Arial"/>
                <w:sz w:val="18"/>
                <w:szCs w:val="18"/>
              </w:rPr>
            </w:pPr>
            <w:r w:rsidRPr="00A94F69">
              <w:rPr>
                <w:rFonts w:ascii="Arial" w:hAnsi="Arial" w:cs="Arial"/>
                <w:sz w:val="18"/>
                <w:szCs w:val="18"/>
              </w:rPr>
              <w:t>разведение племенных животных, производство и использование племенной продукции (материала)</w:t>
            </w:r>
          </w:p>
        </w:tc>
      </w:tr>
      <w:tr w:rsidR="005D3A88" w:rsidRPr="00A94F69" w:rsidTr="00F03797">
        <w:trPr>
          <w:trHeight w:val="1230"/>
        </w:trPr>
        <w:tc>
          <w:tcPr>
            <w:tcW w:w="500" w:type="pct"/>
            <w:shd w:val="clear" w:color="auto" w:fill="auto"/>
            <w:tcMar>
              <w:top w:w="80" w:type="dxa"/>
              <w:left w:w="80" w:type="dxa"/>
              <w:bottom w:w="80" w:type="dxa"/>
              <w:right w:w="80" w:type="dxa"/>
            </w:tcMar>
          </w:tcPr>
          <w:p w:rsidR="005D3A88" w:rsidRPr="00A94F69" w:rsidRDefault="005D3A88" w:rsidP="00F43658">
            <w:pPr>
              <w:widowControl w:val="0"/>
              <w:pBdr>
                <w:top w:val="nil"/>
                <w:left w:val="nil"/>
                <w:bottom w:val="nil"/>
                <w:right w:val="nil"/>
                <w:between w:val="nil"/>
                <w:bar w:val="nil"/>
              </w:pBdr>
              <w:spacing w:line="180" w:lineRule="exact"/>
              <w:jc w:val="both"/>
              <w:rPr>
                <w:rFonts w:ascii="Arial" w:eastAsia="Helvetica Neue" w:hAnsi="Arial" w:cs="Arial"/>
                <w:bCs/>
                <w:smallCaps/>
                <w:sz w:val="18"/>
                <w:szCs w:val="18"/>
                <w:bdr w:val="nil"/>
              </w:rPr>
            </w:pPr>
            <w:r w:rsidRPr="00A94F69">
              <w:rPr>
                <w:rFonts w:ascii="Arial" w:eastAsia="Helvetica Neue" w:hAnsi="Arial" w:cs="Arial"/>
                <w:bCs/>
                <w:smallCaps/>
                <w:sz w:val="18"/>
                <w:szCs w:val="18"/>
                <w:bdr w:val="nil"/>
              </w:rPr>
              <w:t>1.10</w:t>
            </w:r>
          </w:p>
        </w:tc>
        <w:tc>
          <w:tcPr>
            <w:tcW w:w="858" w:type="pct"/>
            <w:shd w:val="clear" w:color="auto" w:fill="auto"/>
            <w:tcMar>
              <w:top w:w="80" w:type="dxa"/>
              <w:left w:w="80" w:type="dxa"/>
              <w:bottom w:w="80" w:type="dxa"/>
              <w:right w:w="80" w:type="dxa"/>
            </w:tcMar>
          </w:tcPr>
          <w:p w:rsidR="005D3A88" w:rsidRPr="00A94F69" w:rsidRDefault="005D3A88" w:rsidP="00F43658">
            <w:pPr>
              <w:widowControl w:val="0"/>
              <w:autoSpaceDE w:val="0"/>
              <w:autoSpaceDN w:val="0"/>
              <w:adjustRightInd w:val="0"/>
              <w:spacing w:line="180" w:lineRule="exact"/>
              <w:jc w:val="both"/>
              <w:rPr>
                <w:rFonts w:ascii="Arial" w:hAnsi="Arial" w:cs="Arial"/>
                <w:sz w:val="18"/>
                <w:szCs w:val="18"/>
              </w:rPr>
            </w:pPr>
            <w:r w:rsidRPr="00A94F69">
              <w:rPr>
                <w:rFonts w:ascii="Arial" w:hAnsi="Arial" w:cs="Arial"/>
                <w:sz w:val="18"/>
                <w:szCs w:val="18"/>
              </w:rPr>
              <w:t>Птицеводство</w:t>
            </w:r>
          </w:p>
        </w:tc>
        <w:tc>
          <w:tcPr>
            <w:tcW w:w="3643" w:type="pct"/>
            <w:shd w:val="clear" w:color="auto" w:fill="auto"/>
            <w:tcMar>
              <w:top w:w="80" w:type="dxa"/>
              <w:left w:w="80" w:type="dxa"/>
              <w:bottom w:w="80" w:type="dxa"/>
              <w:right w:w="80" w:type="dxa"/>
            </w:tcMar>
          </w:tcPr>
          <w:p w:rsidR="005D3A88" w:rsidRPr="00A94F69" w:rsidRDefault="005D3A88" w:rsidP="00F43658">
            <w:pPr>
              <w:widowControl w:val="0"/>
              <w:autoSpaceDE w:val="0"/>
              <w:autoSpaceDN w:val="0"/>
              <w:adjustRightInd w:val="0"/>
              <w:spacing w:line="180" w:lineRule="exact"/>
              <w:jc w:val="both"/>
              <w:rPr>
                <w:rFonts w:ascii="Arial" w:hAnsi="Arial" w:cs="Arial"/>
                <w:sz w:val="18"/>
                <w:szCs w:val="18"/>
              </w:rPr>
            </w:pPr>
            <w:r w:rsidRPr="00A94F69">
              <w:rPr>
                <w:rFonts w:ascii="Arial" w:hAnsi="Arial" w:cs="Arial"/>
                <w:sz w:val="18"/>
                <w:szCs w:val="18"/>
              </w:rPr>
              <w:t>осуществление хозяйственной деятельности, связанной с разведением домашних пород птиц, в том числе водоплавающих;</w:t>
            </w:r>
          </w:p>
          <w:p w:rsidR="005D3A88" w:rsidRPr="00A94F69" w:rsidRDefault="005D3A88" w:rsidP="00F43658">
            <w:pPr>
              <w:widowControl w:val="0"/>
              <w:autoSpaceDE w:val="0"/>
              <w:autoSpaceDN w:val="0"/>
              <w:adjustRightInd w:val="0"/>
              <w:spacing w:line="180" w:lineRule="exact"/>
              <w:jc w:val="both"/>
              <w:rPr>
                <w:rFonts w:ascii="Arial" w:hAnsi="Arial" w:cs="Arial"/>
                <w:sz w:val="18"/>
                <w:szCs w:val="18"/>
              </w:rPr>
            </w:pPr>
            <w:r w:rsidRPr="00A94F69">
              <w:rPr>
                <w:rFonts w:ascii="Arial" w:hAnsi="Arial" w:cs="Arial"/>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D3A88" w:rsidRPr="00A94F69" w:rsidRDefault="005D3A88" w:rsidP="00F43658">
            <w:pPr>
              <w:widowControl w:val="0"/>
              <w:autoSpaceDE w:val="0"/>
              <w:autoSpaceDN w:val="0"/>
              <w:adjustRightInd w:val="0"/>
              <w:spacing w:line="180" w:lineRule="exact"/>
              <w:jc w:val="both"/>
              <w:rPr>
                <w:rFonts w:ascii="Arial" w:hAnsi="Arial" w:cs="Arial"/>
                <w:sz w:val="18"/>
                <w:szCs w:val="18"/>
              </w:rPr>
            </w:pPr>
            <w:r w:rsidRPr="00A94F69">
              <w:rPr>
                <w:rFonts w:ascii="Arial" w:hAnsi="Arial" w:cs="Arial"/>
                <w:sz w:val="18"/>
                <w:szCs w:val="18"/>
              </w:rPr>
              <w:t>разведение племенных животных, производство и использование племенной продукции (материала)</w:t>
            </w:r>
          </w:p>
        </w:tc>
      </w:tr>
      <w:tr w:rsidR="005D3A88" w:rsidRPr="00A94F69" w:rsidTr="00F03797">
        <w:trPr>
          <w:trHeight w:val="1222"/>
        </w:trPr>
        <w:tc>
          <w:tcPr>
            <w:tcW w:w="500" w:type="pct"/>
            <w:shd w:val="clear" w:color="auto" w:fill="auto"/>
            <w:tcMar>
              <w:top w:w="80" w:type="dxa"/>
              <w:left w:w="80" w:type="dxa"/>
              <w:bottom w:w="80" w:type="dxa"/>
              <w:right w:w="80" w:type="dxa"/>
            </w:tcMar>
          </w:tcPr>
          <w:p w:rsidR="005D3A88" w:rsidRPr="00A94F69" w:rsidRDefault="005D3A88" w:rsidP="00F43658">
            <w:pPr>
              <w:widowControl w:val="0"/>
              <w:pBdr>
                <w:top w:val="nil"/>
                <w:left w:val="nil"/>
                <w:bottom w:val="nil"/>
                <w:right w:val="nil"/>
                <w:between w:val="nil"/>
                <w:bar w:val="nil"/>
              </w:pBdr>
              <w:spacing w:line="180" w:lineRule="exact"/>
              <w:jc w:val="both"/>
              <w:rPr>
                <w:rFonts w:ascii="Arial" w:eastAsia="Helvetica Neue" w:hAnsi="Arial" w:cs="Arial"/>
                <w:bCs/>
                <w:smallCaps/>
                <w:sz w:val="18"/>
                <w:szCs w:val="18"/>
                <w:bdr w:val="nil"/>
              </w:rPr>
            </w:pPr>
            <w:r w:rsidRPr="00A94F69">
              <w:rPr>
                <w:rFonts w:ascii="Arial" w:eastAsia="Helvetica Neue" w:hAnsi="Arial" w:cs="Arial"/>
                <w:bCs/>
                <w:smallCaps/>
                <w:sz w:val="18"/>
                <w:szCs w:val="18"/>
                <w:bdr w:val="nil"/>
              </w:rPr>
              <w:t>1.11</w:t>
            </w:r>
          </w:p>
        </w:tc>
        <w:tc>
          <w:tcPr>
            <w:tcW w:w="858" w:type="pct"/>
            <w:shd w:val="clear" w:color="auto" w:fill="auto"/>
            <w:tcMar>
              <w:top w:w="80" w:type="dxa"/>
              <w:left w:w="80" w:type="dxa"/>
              <w:bottom w:w="80" w:type="dxa"/>
              <w:right w:w="80" w:type="dxa"/>
            </w:tcMar>
          </w:tcPr>
          <w:p w:rsidR="005D3A88" w:rsidRPr="00A94F69" w:rsidRDefault="005D3A88" w:rsidP="00F43658">
            <w:pPr>
              <w:widowControl w:val="0"/>
              <w:autoSpaceDE w:val="0"/>
              <w:autoSpaceDN w:val="0"/>
              <w:adjustRightInd w:val="0"/>
              <w:spacing w:line="180" w:lineRule="exact"/>
              <w:jc w:val="both"/>
              <w:rPr>
                <w:rFonts w:ascii="Arial" w:hAnsi="Arial" w:cs="Arial"/>
                <w:sz w:val="18"/>
                <w:szCs w:val="18"/>
              </w:rPr>
            </w:pPr>
            <w:r w:rsidRPr="00A94F69">
              <w:rPr>
                <w:rFonts w:ascii="Arial" w:hAnsi="Arial" w:cs="Arial"/>
                <w:sz w:val="18"/>
                <w:szCs w:val="18"/>
              </w:rPr>
              <w:t>Свиноводство</w:t>
            </w:r>
          </w:p>
        </w:tc>
        <w:tc>
          <w:tcPr>
            <w:tcW w:w="3643" w:type="pct"/>
            <w:shd w:val="clear" w:color="auto" w:fill="auto"/>
            <w:tcMar>
              <w:top w:w="80" w:type="dxa"/>
              <w:left w:w="80" w:type="dxa"/>
              <w:bottom w:w="80" w:type="dxa"/>
              <w:right w:w="80" w:type="dxa"/>
            </w:tcMar>
          </w:tcPr>
          <w:p w:rsidR="005D3A88" w:rsidRPr="00A94F69" w:rsidRDefault="005D3A88" w:rsidP="00F43658">
            <w:pPr>
              <w:widowControl w:val="0"/>
              <w:autoSpaceDE w:val="0"/>
              <w:autoSpaceDN w:val="0"/>
              <w:adjustRightInd w:val="0"/>
              <w:spacing w:line="180" w:lineRule="exact"/>
              <w:jc w:val="both"/>
              <w:rPr>
                <w:rFonts w:ascii="Arial" w:hAnsi="Arial" w:cs="Arial"/>
                <w:sz w:val="18"/>
                <w:szCs w:val="18"/>
              </w:rPr>
            </w:pPr>
            <w:r w:rsidRPr="00A94F69">
              <w:rPr>
                <w:rFonts w:ascii="Arial" w:hAnsi="Arial" w:cs="Arial"/>
                <w:sz w:val="18"/>
                <w:szCs w:val="18"/>
              </w:rPr>
              <w:t>осуществление хозяйственной деятельности, связанной с разведением свиней;</w:t>
            </w:r>
          </w:p>
          <w:p w:rsidR="005D3A88" w:rsidRPr="00A94F69" w:rsidRDefault="005D3A88" w:rsidP="00F43658">
            <w:pPr>
              <w:widowControl w:val="0"/>
              <w:autoSpaceDE w:val="0"/>
              <w:autoSpaceDN w:val="0"/>
              <w:adjustRightInd w:val="0"/>
              <w:spacing w:line="180" w:lineRule="exact"/>
              <w:jc w:val="both"/>
              <w:rPr>
                <w:rFonts w:ascii="Arial" w:hAnsi="Arial" w:cs="Arial"/>
                <w:sz w:val="18"/>
                <w:szCs w:val="18"/>
              </w:rPr>
            </w:pPr>
            <w:r w:rsidRPr="00A94F69">
              <w:rPr>
                <w:rFonts w:ascii="Arial" w:hAnsi="Arial" w:cs="Arial"/>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D3A88" w:rsidRPr="00A94F69" w:rsidRDefault="005D3A88" w:rsidP="00F43658">
            <w:pPr>
              <w:widowControl w:val="0"/>
              <w:autoSpaceDE w:val="0"/>
              <w:autoSpaceDN w:val="0"/>
              <w:adjustRightInd w:val="0"/>
              <w:spacing w:line="180" w:lineRule="exact"/>
              <w:jc w:val="both"/>
              <w:rPr>
                <w:rFonts w:ascii="Arial" w:hAnsi="Arial" w:cs="Arial"/>
                <w:sz w:val="18"/>
                <w:szCs w:val="18"/>
              </w:rPr>
            </w:pPr>
            <w:r w:rsidRPr="00A94F69">
              <w:rPr>
                <w:rFonts w:ascii="Arial" w:hAnsi="Arial" w:cs="Arial"/>
                <w:sz w:val="18"/>
                <w:szCs w:val="18"/>
              </w:rPr>
              <w:t>разведение племенных животных, производство и использование племенной продукции (материала)</w:t>
            </w:r>
          </w:p>
        </w:tc>
      </w:tr>
      <w:tr w:rsidR="005D3A88" w:rsidRPr="00A94F69" w:rsidTr="00F03797">
        <w:trPr>
          <w:trHeight w:val="906"/>
        </w:trPr>
        <w:tc>
          <w:tcPr>
            <w:tcW w:w="500" w:type="pct"/>
            <w:shd w:val="clear" w:color="auto" w:fill="auto"/>
            <w:tcMar>
              <w:top w:w="80" w:type="dxa"/>
              <w:left w:w="80" w:type="dxa"/>
              <w:bottom w:w="80" w:type="dxa"/>
              <w:right w:w="80" w:type="dxa"/>
            </w:tcMar>
          </w:tcPr>
          <w:p w:rsidR="005D3A88" w:rsidRPr="00A94F69" w:rsidRDefault="005D3A88" w:rsidP="00F43658">
            <w:pPr>
              <w:widowControl w:val="0"/>
              <w:pBdr>
                <w:top w:val="nil"/>
                <w:left w:val="nil"/>
                <w:bottom w:val="nil"/>
                <w:right w:val="nil"/>
                <w:between w:val="nil"/>
                <w:bar w:val="nil"/>
              </w:pBdr>
              <w:spacing w:line="180" w:lineRule="exact"/>
              <w:jc w:val="both"/>
              <w:rPr>
                <w:rFonts w:ascii="Arial" w:eastAsia="Helvetica Neue" w:hAnsi="Arial" w:cs="Arial"/>
                <w:bCs/>
                <w:smallCaps/>
                <w:sz w:val="18"/>
                <w:szCs w:val="18"/>
                <w:bdr w:val="nil"/>
              </w:rPr>
            </w:pPr>
            <w:r w:rsidRPr="00A94F69">
              <w:rPr>
                <w:rFonts w:ascii="Arial" w:eastAsia="Helvetica Neue" w:hAnsi="Arial" w:cs="Arial"/>
                <w:bCs/>
                <w:smallCaps/>
                <w:sz w:val="18"/>
                <w:szCs w:val="18"/>
                <w:bdr w:val="nil"/>
              </w:rPr>
              <w:t>1.12</w:t>
            </w:r>
          </w:p>
        </w:tc>
        <w:tc>
          <w:tcPr>
            <w:tcW w:w="858" w:type="pct"/>
            <w:shd w:val="clear" w:color="auto" w:fill="auto"/>
            <w:tcMar>
              <w:top w:w="80" w:type="dxa"/>
              <w:left w:w="80" w:type="dxa"/>
              <w:bottom w:w="80" w:type="dxa"/>
              <w:right w:w="80" w:type="dxa"/>
            </w:tcMar>
          </w:tcPr>
          <w:p w:rsidR="005D3A88" w:rsidRPr="00A94F69" w:rsidRDefault="005D3A88" w:rsidP="00F43658">
            <w:pPr>
              <w:widowControl w:val="0"/>
              <w:autoSpaceDE w:val="0"/>
              <w:autoSpaceDN w:val="0"/>
              <w:adjustRightInd w:val="0"/>
              <w:spacing w:line="180" w:lineRule="exact"/>
              <w:jc w:val="both"/>
              <w:rPr>
                <w:rFonts w:ascii="Arial" w:hAnsi="Arial" w:cs="Arial"/>
                <w:sz w:val="18"/>
                <w:szCs w:val="18"/>
              </w:rPr>
            </w:pPr>
            <w:r w:rsidRPr="00A94F69">
              <w:rPr>
                <w:rFonts w:ascii="Arial" w:hAnsi="Arial" w:cs="Arial"/>
                <w:sz w:val="18"/>
                <w:szCs w:val="18"/>
              </w:rPr>
              <w:t>Пчеловодство</w:t>
            </w:r>
          </w:p>
        </w:tc>
        <w:tc>
          <w:tcPr>
            <w:tcW w:w="3643" w:type="pct"/>
            <w:shd w:val="clear" w:color="auto" w:fill="auto"/>
            <w:tcMar>
              <w:top w:w="80" w:type="dxa"/>
              <w:left w:w="80" w:type="dxa"/>
              <w:bottom w:w="80" w:type="dxa"/>
              <w:right w:w="80" w:type="dxa"/>
            </w:tcMar>
          </w:tcPr>
          <w:p w:rsidR="005D3A88" w:rsidRPr="00A94F69" w:rsidRDefault="005D3A88" w:rsidP="00F43658">
            <w:pPr>
              <w:widowControl w:val="0"/>
              <w:autoSpaceDE w:val="0"/>
              <w:autoSpaceDN w:val="0"/>
              <w:adjustRightInd w:val="0"/>
              <w:spacing w:line="180" w:lineRule="exact"/>
              <w:jc w:val="both"/>
              <w:rPr>
                <w:rFonts w:ascii="Arial" w:hAnsi="Arial" w:cs="Arial"/>
                <w:sz w:val="18"/>
                <w:szCs w:val="18"/>
              </w:rPr>
            </w:pPr>
            <w:r w:rsidRPr="00A94F69">
              <w:rPr>
                <w:rFonts w:ascii="Arial" w:hAnsi="Arial" w:cs="Arial"/>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D3A88" w:rsidRPr="00A94F69" w:rsidRDefault="005D3A88" w:rsidP="00F43658">
            <w:pPr>
              <w:widowControl w:val="0"/>
              <w:autoSpaceDE w:val="0"/>
              <w:autoSpaceDN w:val="0"/>
              <w:adjustRightInd w:val="0"/>
              <w:spacing w:line="180" w:lineRule="exact"/>
              <w:jc w:val="both"/>
              <w:rPr>
                <w:rFonts w:ascii="Arial" w:hAnsi="Arial" w:cs="Arial"/>
                <w:sz w:val="18"/>
                <w:szCs w:val="18"/>
              </w:rPr>
            </w:pPr>
            <w:r w:rsidRPr="00A94F69">
              <w:rPr>
                <w:rFonts w:ascii="Arial" w:hAnsi="Arial" w:cs="Arial"/>
                <w:sz w:val="18"/>
                <w:szCs w:val="18"/>
              </w:rPr>
              <w:t>размещение ульев, иных объектов и оборудования, необходимого для пчеловодства и разведениях иных полезных насекомых;</w:t>
            </w:r>
          </w:p>
          <w:p w:rsidR="005D3A88" w:rsidRPr="00A94F69" w:rsidRDefault="005D3A88" w:rsidP="00F43658">
            <w:pPr>
              <w:widowControl w:val="0"/>
              <w:autoSpaceDE w:val="0"/>
              <w:autoSpaceDN w:val="0"/>
              <w:adjustRightInd w:val="0"/>
              <w:spacing w:line="180" w:lineRule="exact"/>
              <w:jc w:val="both"/>
              <w:rPr>
                <w:rFonts w:ascii="Arial" w:hAnsi="Arial" w:cs="Arial"/>
                <w:sz w:val="18"/>
                <w:szCs w:val="18"/>
              </w:rPr>
            </w:pPr>
            <w:r w:rsidRPr="00A94F69">
              <w:rPr>
                <w:rFonts w:ascii="Arial" w:hAnsi="Arial" w:cs="Arial"/>
                <w:sz w:val="18"/>
                <w:szCs w:val="18"/>
              </w:rPr>
              <w:t>размещение сооружений используемых для хранения и первичной переработки продукции пчеловодства</w:t>
            </w:r>
          </w:p>
        </w:tc>
      </w:tr>
      <w:tr w:rsidR="005D3A88" w:rsidRPr="00A94F69" w:rsidTr="00F03797">
        <w:trPr>
          <w:trHeight w:val="639"/>
        </w:trPr>
        <w:tc>
          <w:tcPr>
            <w:tcW w:w="500" w:type="pct"/>
            <w:shd w:val="clear" w:color="auto" w:fill="auto"/>
            <w:tcMar>
              <w:top w:w="80" w:type="dxa"/>
              <w:left w:w="80" w:type="dxa"/>
              <w:bottom w:w="80" w:type="dxa"/>
              <w:right w:w="80" w:type="dxa"/>
            </w:tcMar>
          </w:tcPr>
          <w:p w:rsidR="005D3A88" w:rsidRPr="00A94F69" w:rsidRDefault="005D3A88" w:rsidP="00F43658">
            <w:pPr>
              <w:widowControl w:val="0"/>
              <w:pBdr>
                <w:top w:val="nil"/>
                <w:left w:val="nil"/>
                <w:bottom w:val="nil"/>
                <w:right w:val="nil"/>
                <w:between w:val="nil"/>
                <w:bar w:val="nil"/>
              </w:pBdr>
              <w:spacing w:line="180" w:lineRule="exact"/>
              <w:jc w:val="both"/>
              <w:rPr>
                <w:rFonts w:ascii="Arial" w:eastAsia="Helvetica Neue" w:hAnsi="Arial" w:cs="Arial"/>
                <w:bCs/>
                <w:smallCaps/>
                <w:sz w:val="18"/>
                <w:szCs w:val="18"/>
                <w:bdr w:val="nil"/>
              </w:rPr>
            </w:pPr>
            <w:r w:rsidRPr="00A94F69">
              <w:rPr>
                <w:rFonts w:ascii="Arial" w:eastAsia="Helvetica Neue" w:hAnsi="Arial" w:cs="Arial"/>
                <w:bCs/>
                <w:smallCaps/>
                <w:sz w:val="18"/>
                <w:szCs w:val="18"/>
                <w:bdr w:val="nil"/>
              </w:rPr>
              <w:t>1.13</w:t>
            </w:r>
          </w:p>
        </w:tc>
        <w:tc>
          <w:tcPr>
            <w:tcW w:w="858" w:type="pct"/>
            <w:shd w:val="clear" w:color="auto" w:fill="auto"/>
            <w:tcMar>
              <w:top w:w="80" w:type="dxa"/>
              <w:left w:w="80" w:type="dxa"/>
              <w:bottom w:w="80" w:type="dxa"/>
              <w:right w:w="80" w:type="dxa"/>
            </w:tcMar>
          </w:tcPr>
          <w:p w:rsidR="005D3A88" w:rsidRPr="00A94F69" w:rsidRDefault="005D3A88" w:rsidP="00F43658">
            <w:pPr>
              <w:widowControl w:val="0"/>
              <w:autoSpaceDE w:val="0"/>
              <w:autoSpaceDN w:val="0"/>
              <w:adjustRightInd w:val="0"/>
              <w:spacing w:line="180" w:lineRule="exact"/>
              <w:jc w:val="both"/>
              <w:rPr>
                <w:rFonts w:ascii="Arial" w:hAnsi="Arial" w:cs="Arial"/>
                <w:sz w:val="18"/>
                <w:szCs w:val="18"/>
              </w:rPr>
            </w:pPr>
            <w:r w:rsidRPr="00A94F69">
              <w:rPr>
                <w:rFonts w:ascii="Arial" w:hAnsi="Arial" w:cs="Arial"/>
                <w:sz w:val="18"/>
                <w:szCs w:val="18"/>
              </w:rPr>
              <w:t>Рыбоводство</w:t>
            </w:r>
          </w:p>
        </w:tc>
        <w:tc>
          <w:tcPr>
            <w:tcW w:w="3643" w:type="pct"/>
            <w:shd w:val="clear" w:color="auto" w:fill="auto"/>
            <w:tcMar>
              <w:top w:w="80" w:type="dxa"/>
              <w:left w:w="80" w:type="dxa"/>
              <w:bottom w:w="80" w:type="dxa"/>
              <w:right w:w="80" w:type="dxa"/>
            </w:tcMar>
          </w:tcPr>
          <w:p w:rsidR="005D3A88" w:rsidRPr="00A94F69" w:rsidRDefault="005D3A88" w:rsidP="00F43658">
            <w:pPr>
              <w:widowControl w:val="0"/>
              <w:autoSpaceDE w:val="0"/>
              <w:autoSpaceDN w:val="0"/>
              <w:adjustRightInd w:val="0"/>
              <w:spacing w:line="180" w:lineRule="exact"/>
              <w:jc w:val="both"/>
              <w:rPr>
                <w:rFonts w:ascii="Arial" w:hAnsi="Arial" w:cs="Arial"/>
                <w:sz w:val="18"/>
                <w:szCs w:val="18"/>
              </w:rPr>
            </w:pPr>
            <w:r w:rsidRPr="00A94F69">
              <w:rPr>
                <w:rFonts w:ascii="Arial" w:hAnsi="Arial" w:cs="Arial"/>
                <w:sz w:val="18"/>
                <w:szCs w:val="18"/>
              </w:rPr>
              <w:t>осуществление хозяйственной деятельности, связанной с разведением и (или) содержанием, выращиванием объектов рыбоводства (</w:t>
            </w:r>
            <w:proofErr w:type="spellStart"/>
            <w:r w:rsidRPr="00A94F69">
              <w:rPr>
                <w:rFonts w:ascii="Arial" w:hAnsi="Arial" w:cs="Arial"/>
                <w:sz w:val="18"/>
                <w:szCs w:val="18"/>
              </w:rPr>
              <w:t>аквакультуры</w:t>
            </w:r>
            <w:proofErr w:type="spellEnd"/>
            <w:r w:rsidRPr="00A94F69">
              <w:rPr>
                <w:rFonts w:ascii="Arial" w:hAnsi="Arial" w:cs="Arial"/>
                <w:sz w:val="18"/>
                <w:szCs w:val="18"/>
              </w:rPr>
              <w:t>); размещение зданий, сооружений, оборудования, необходимых для осуществления рыбоводства (</w:t>
            </w:r>
            <w:proofErr w:type="spellStart"/>
            <w:r w:rsidRPr="00A94F69">
              <w:rPr>
                <w:rFonts w:ascii="Arial" w:hAnsi="Arial" w:cs="Arial"/>
                <w:sz w:val="18"/>
                <w:szCs w:val="18"/>
              </w:rPr>
              <w:t>аквакультуры</w:t>
            </w:r>
            <w:proofErr w:type="spellEnd"/>
            <w:r w:rsidRPr="00A94F69">
              <w:rPr>
                <w:rFonts w:ascii="Arial" w:hAnsi="Arial" w:cs="Arial"/>
                <w:sz w:val="18"/>
                <w:szCs w:val="18"/>
              </w:rPr>
              <w:t>)</w:t>
            </w:r>
          </w:p>
        </w:tc>
      </w:tr>
      <w:tr w:rsidR="005D3A88" w:rsidRPr="00A94F69" w:rsidTr="00F03797">
        <w:tblPrEx>
          <w:shd w:val="clear" w:color="auto" w:fill="auto"/>
        </w:tblPrEx>
        <w:trPr>
          <w:trHeight w:val="591"/>
        </w:trPr>
        <w:tc>
          <w:tcPr>
            <w:tcW w:w="500"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1.15</w:t>
            </w:r>
          </w:p>
        </w:tc>
        <w:tc>
          <w:tcPr>
            <w:tcW w:w="858" w:type="pct"/>
            <w:shd w:val="clear" w:color="auto" w:fill="FEFEFE"/>
            <w:tcMar>
              <w:top w:w="0" w:type="dxa"/>
              <w:left w:w="100" w:type="dxa"/>
              <w:bottom w:w="0" w:type="dxa"/>
              <w:right w:w="100" w:type="dxa"/>
            </w:tcMar>
          </w:tcPr>
          <w:p w:rsidR="005D3A88" w:rsidRPr="00A94F69" w:rsidRDefault="005D3A88" w:rsidP="00F43658">
            <w:pPr>
              <w:widowControl w:val="0"/>
              <w:autoSpaceDE w:val="0"/>
              <w:autoSpaceDN w:val="0"/>
              <w:adjustRightInd w:val="0"/>
              <w:spacing w:line="180" w:lineRule="exact"/>
              <w:jc w:val="both"/>
              <w:rPr>
                <w:rFonts w:ascii="Arial" w:hAnsi="Arial" w:cs="Arial"/>
                <w:sz w:val="18"/>
                <w:szCs w:val="18"/>
              </w:rPr>
            </w:pPr>
            <w:r w:rsidRPr="00A94F69">
              <w:rPr>
                <w:rFonts w:ascii="Arial" w:hAnsi="Arial" w:cs="Arial"/>
                <w:sz w:val="18"/>
                <w:szCs w:val="18"/>
              </w:rPr>
              <w:t>Хранение и переработка</w:t>
            </w:r>
          </w:p>
          <w:p w:rsidR="005D3A88" w:rsidRPr="00A94F69" w:rsidRDefault="005D3A88" w:rsidP="00F43658">
            <w:pPr>
              <w:widowControl w:val="0"/>
              <w:autoSpaceDE w:val="0"/>
              <w:autoSpaceDN w:val="0"/>
              <w:adjustRightInd w:val="0"/>
              <w:spacing w:line="180" w:lineRule="exact"/>
              <w:jc w:val="both"/>
              <w:rPr>
                <w:rFonts w:ascii="Arial" w:hAnsi="Arial" w:cs="Arial"/>
                <w:sz w:val="18"/>
                <w:szCs w:val="18"/>
              </w:rPr>
            </w:pPr>
            <w:r w:rsidRPr="00A94F69">
              <w:rPr>
                <w:rFonts w:ascii="Arial" w:hAnsi="Arial" w:cs="Arial"/>
                <w:sz w:val="18"/>
                <w:szCs w:val="18"/>
              </w:rPr>
              <w:t>сельскохозяйственной продукции</w:t>
            </w:r>
          </w:p>
        </w:tc>
        <w:tc>
          <w:tcPr>
            <w:tcW w:w="3643" w:type="pct"/>
            <w:shd w:val="clear" w:color="auto" w:fill="FEFEFE"/>
            <w:tcMar>
              <w:top w:w="0" w:type="dxa"/>
              <w:left w:w="100" w:type="dxa"/>
              <w:bottom w:w="0" w:type="dxa"/>
              <w:right w:w="100" w:type="dxa"/>
            </w:tcMar>
          </w:tcPr>
          <w:p w:rsidR="005D3A88" w:rsidRPr="00A94F69" w:rsidRDefault="005D3A88" w:rsidP="00F43658">
            <w:pPr>
              <w:widowControl w:val="0"/>
              <w:autoSpaceDE w:val="0"/>
              <w:autoSpaceDN w:val="0"/>
              <w:adjustRightInd w:val="0"/>
              <w:spacing w:line="180" w:lineRule="exact"/>
              <w:jc w:val="both"/>
              <w:rPr>
                <w:rFonts w:ascii="Arial" w:hAnsi="Arial" w:cs="Arial"/>
                <w:sz w:val="18"/>
                <w:szCs w:val="18"/>
              </w:rPr>
            </w:pPr>
            <w:r w:rsidRPr="00A94F69">
              <w:rPr>
                <w:rFonts w:ascii="Arial" w:hAnsi="Arial" w:cs="Arial"/>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5D3A88" w:rsidRPr="00A94F69" w:rsidTr="00F03797">
        <w:tblPrEx>
          <w:shd w:val="clear" w:color="auto" w:fill="auto"/>
        </w:tblPrEx>
        <w:trPr>
          <w:trHeight w:val="321"/>
        </w:trPr>
        <w:tc>
          <w:tcPr>
            <w:tcW w:w="500"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1.17</w:t>
            </w:r>
          </w:p>
        </w:tc>
        <w:tc>
          <w:tcPr>
            <w:tcW w:w="858" w:type="pct"/>
            <w:shd w:val="clear" w:color="auto" w:fill="FEFEFE"/>
            <w:tcMar>
              <w:top w:w="0" w:type="dxa"/>
              <w:left w:w="100" w:type="dxa"/>
              <w:bottom w:w="0" w:type="dxa"/>
              <w:right w:w="100" w:type="dxa"/>
            </w:tcMar>
          </w:tcPr>
          <w:p w:rsidR="005D3A88" w:rsidRPr="00A94F69" w:rsidRDefault="005D3A88" w:rsidP="00F43658">
            <w:pPr>
              <w:widowControl w:val="0"/>
              <w:autoSpaceDE w:val="0"/>
              <w:autoSpaceDN w:val="0"/>
              <w:adjustRightInd w:val="0"/>
              <w:spacing w:line="180" w:lineRule="exact"/>
              <w:jc w:val="both"/>
              <w:rPr>
                <w:rFonts w:ascii="Arial" w:hAnsi="Arial" w:cs="Arial"/>
                <w:sz w:val="18"/>
                <w:szCs w:val="18"/>
              </w:rPr>
            </w:pPr>
            <w:r w:rsidRPr="00A94F69">
              <w:rPr>
                <w:rFonts w:ascii="Arial" w:hAnsi="Arial" w:cs="Arial"/>
                <w:sz w:val="18"/>
                <w:szCs w:val="18"/>
              </w:rPr>
              <w:t>Питомники</w:t>
            </w:r>
          </w:p>
        </w:tc>
        <w:tc>
          <w:tcPr>
            <w:tcW w:w="3643" w:type="pct"/>
            <w:shd w:val="clear" w:color="auto" w:fill="FEFEFE"/>
            <w:tcMar>
              <w:top w:w="0" w:type="dxa"/>
              <w:left w:w="100" w:type="dxa"/>
              <w:bottom w:w="0" w:type="dxa"/>
              <w:right w:w="100" w:type="dxa"/>
            </w:tcMar>
          </w:tcPr>
          <w:p w:rsidR="005D3A88" w:rsidRPr="00A94F69" w:rsidRDefault="005D3A88" w:rsidP="00F43658">
            <w:pPr>
              <w:widowControl w:val="0"/>
              <w:autoSpaceDE w:val="0"/>
              <w:autoSpaceDN w:val="0"/>
              <w:adjustRightInd w:val="0"/>
              <w:spacing w:line="180" w:lineRule="exact"/>
              <w:jc w:val="both"/>
              <w:rPr>
                <w:rFonts w:ascii="Arial" w:hAnsi="Arial" w:cs="Arial"/>
                <w:sz w:val="18"/>
                <w:szCs w:val="18"/>
              </w:rPr>
            </w:pPr>
            <w:proofErr w:type="spellStart"/>
            <w:r w:rsidRPr="00A94F69">
              <w:rPr>
                <w:rFonts w:ascii="Arial" w:hAnsi="Arial" w:cs="Arial"/>
                <w:sz w:val="18"/>
                <w:szCs w:val="18"/>
              </w:rPr>
              <w:t>оыращивание</w:t>
            </w:r>
            <w:proofErr w:type="spellEnd"/>
            <w:r w:rsidRPr="00A94F69">
              <w:rPr>
                <w:rFonts w:ascii="Arial" w:hAnsi="Arial" w:cs="Arial"/>
                <w:sz w:val="18"/>
                <w:szCs w:val="18"/>
              </w:rPr>
              <w:t xml:space="preserve">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D3A88" w:rsidRPr="00A94F69" w:rsidRDefault="005D3A88" w:rsidP="00F43658">
            <w:pPr>
              <w:widowControl w:val="0"/>
              <w:autoSpaceDE w:val="0"/>
              <w:autoSpaceDN w:val="0"/>
              <w:adjustRightInd w:val="0"/>
              <w:spacing w:line="180" w:lineRule="exact"/>
              <w:jc w:val="both"/>
              <w:rPr>
                <w:rFonts w:ascii="Arial" w:hAnsi="Arial" w:cs="Arial"/>
                <w:sz w:val="18"/>
                <w:szCs w:val="18"/>
              </w:rPr>
            </w:pPr>
            <w:r w:rsidRPr="00A94F69">
              <w:rPr>
                <w:rFonts w:ascii="Arial" w:hAnsi="Arial" w:cs="Arial"/>
                <w:sz w:val="18"/>
                <w:szCs w:val="18"/>
              </w:rPr>
              <w:t>размещение сооружений, необходимых для указанных видов сельскохозяйственного производства</w:t>
            </w:r>
          </w:p>
        </w:tc>
      </w:tr>
      <w:tr w:rsidR="005D3A88" w:rsidRPr="00A94F69" w:rsidTr="00F03797">
        <w:tblPrEx>
          <w:shd w:val="clear" w:color="auto" w:fill="auto"/>
        </w:tblPrEx>
        <w:trPr>
          <w:trHeight w:val="670"/>
        </w:trPr>
        <w:tc>
          <w:tcPr>
            <w:tcW w:w="500"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lastRenderedPageBreak/>
              <w:t>1.18</w:t>
            </w:r>
          </w:p>
        </w:tc>
        <w:tc>
          <w:tcPr>
            <w:tcW w:w="858" w:type="pct"/>
            <w:shd w:val="clear" w:color="auto" w:fill="FEFEFE"/>
            <w:tcMar>
              <w:top w:w="0" w:type="dxa"/>
              <w:left w:w="100" w:type="dxa"/>
              <w:bottom w:w="0" w:type="dxa"/>
              <w:right w:w="100" w:type="dxa"/>
            </w:tcMar>
          </w:tcPr>
          <w:p w:rsidR="005D3A88" w:rsidRPr="00A94F69" w:rsidRDefault="005D3A88" w:rsidP="00F43658">
            <w:pPr>
              <w:widowControl w:val="0"/>
              <w:autoSpaceDE w:val="0"/>
              <w:autoSpaceDN w:val="0"/>
              <w:adjustRightInd w:val="0"/>
              <w:spacing w:line="180" w:lineRule="exact"/>
              <w:jc w:val="both"/>
              <w:rPr>
                <w:rFonts w:ascii="Arial" w:hAnsi="Arial" w:cs="Arial"/>
                <w:sz w:val="18"/>
                <w:szCs w:val="18"/>
              </w:rPr>
            </w:pPr>
            <w:r w:rsidRPr="00A94F69">
              <w:rPr>
                <w:rFonts w:ascii="Arial" w:hAnsi="Arial" w:cs="Arial"/>
                <w:sz w:val="18"/>
                <w:szCs w:val="18"/>
              </w:rPr>
              <w:t>Обеспечение</w:t>
            </w:r>
          </w:p>
          <w:p w:rsidR="005D3A88" w:rsidRPr="00A94F69" w:rsidRDefault="005D3A88" w:rsidP="00F43658">
            <w:pPr>
              <w:widowControl w:val="0"/>
              <w:autoSpaceDE w:val="0"/>
              <w:autoSpaceDN w:val="0"/>
              <w:adjustRightInd w:val="0"/>
              <w:spacing w:line="180" w:lineRule="exact"/>
              <w:jc w:val="both"/>
              <w:rPr>
                <w:rFonts w:ascii="Arial" w:hAnsi="Arial" w:cs="Arial"/>
                <w:sz w:val="18"/>
                <w:szCs w:val="18"/>
              </w:rPr>
            </w:pPr>
            <w:r w:rsidRPr="00A94F69">
              <w:rPr>
                <w:rFonts w:ascii="Arial" w:hAnsi="Arial" w:cs="Arial"/>
                <w:sz w:val="18"/>
                <w:szCs w:val="18"/>
              </w:rPr>
              <w:t>сельскохозяйственного</w:t>
            </w:r>
          </w:p>
          <w:p w:rsidR="005D3A88" w:rsidRPr="00A94F69" w:rsidRDefault="005D3A88" w:rsidP="00F43658">
            <w:pPr>
              <w:widowControl w:val="0"/>
              <w:autoSpaceDE w:val="0"/>
              <w:autoSpaceDN w:val="0"/>
              <w:adjustRightInd w:val="0"/>
              <w:spacing w:line="180" w:lineRule="exact"/>
              <w:jc w:val="both"/>
              <w:rPr>
                <w:rFonts w:ascii="Arial" w:hAnsi="Arial" w:cs="Arial"/>
                <w:sz w:val="18"/>
                <w:szCs w:val="18"/>
              </w:rPr>
            </w:pPr>
            <w:r w:rsidRPr="00A94F69">
              <w:rPr>
                <w:rFonts w:ascii="Arial" w:hAnsi="Arial" w:cs="Arial"/>
                <w:sz w:val="18"/>
                <w:szCs w:val="18"/>
              </w:rPr>
              <w:t>производства</w:t>
            </w:r>
          </w:p>
        </w:tc>
        <w:tc>
          <w:tcPr>
            <w:tcW w:w="3643" w:type="pct"/>
            <w:shd w:val="clear" w:color="auto" w:fill="FEFEFE"/>
            <w:tcMar>
              <w:top w:w="0" w:type="dxa"/>
              <w:left w:w="100" w:type="dxa"/>
              <w:bottom w:w="0" w:type="dxa"/>
              <w:right w:w="100" w:type="dxa"/>
            </w:tcMar>
          </w:tcPr>
          <w:p w:rsidR="005D3A88" w:rsidRPr="00A94F69" w:rsidRDefault="005D3A88" w:rsidP="00F43658">
            <w:pPr>
              <w:widowControl w:val="0"/>
              <w:autoSpaceDE w:val="0"/>
              <w:autoSpaceDN w:val="0"/>
              <w:adjustRightInd w:val="0"/>
              <w:spacing w:line="180" w:lineRule="exact"/>
              <w:jc w:val="both"/>
              <w:rPr>
                <w:rFonts w:ascii="Arial" w:hAnsi="Arial" w:cs="Arial"/>
                <w:sz w:val="18"/>
                <w:szCs w:val="18"/>
              </w:rPr>
            </w:pPr>
            <w:r w:rsidRPr="00A94F69">
              <w:rPr>
                <w:rFonts w:ascii="Arial" w:hAnsi="Arial" w:cs="Arial"/>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5D3A88" w:rsidRPr="00A94F69" w:rsidTr="00F03797">
        <w:tblPrEx>
          <w:shd w:val="clear" w:color="auto" w:fill="auto"/>
        </w:tblPrEx>
        <w:trPr>
          <w:trHeight w:val="238"/>
        </w:trPr>
        <w:tc>
          <w:tcPr>
            <w:tcW w:w="500"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1.19</w:t>
            </w:r>
          </w:p>
        </w:tc>
        <w:tc>
          <w:tcPr>
            <w:tcW w:w="858"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Сенокошение</w:t>
            </w:r>
          </w:p>
        </w:tc>
        <w:tc>
          <w:tcPr>
            <w:tcW w:w="3643" w:type="pct"/>
            <w:shd w:val="clear" w:color="auto" w:fill="FEFEFE"/>
            <w:tcMar>
              <w:top w:w="0" w:type="dxa"/>
              <w:left w:w="100" w:type="dxa"/>
              <w:bottom w:w="0" w:type="dxa"/>
              <w:right w:w="100" w:type="dxa"/>
            </w:tcMar>
            <w:vAlign w:val="center"/>
          </w:tcPr>
          <w:p w:rsidR="005D3A88" w:rsidRPr="00A94F69" w:rsidRDefault="005D3A88" w:rsidP="00F43658">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кошение трав, сбор и заготовка сена</w:t>
            </w:r>
          </w:p>
        </w:tc>
      </w:tr>
      <w:tr w:rsidR="005D3A88" w:rsidRPr="00A94F69" w:rsidTr="00F03797">
        <w:tblPrEx>
          <w:shd w:val="clear" w:color="auto" w:fill="auto"/>
        </w:tblPrEx>
        <w:trPr>
          <w:trHeight w:val="371"/>
        </w:trPr>
        <w:tc>
          <w:tcPr>
            <w:tcW w:w="500"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1.20</w:t>
            </w:r>
          </w:p>
        </w:tc>
        <w:tc>
          <w:tcPr>
            <w:tcW w:w="858"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Выпас сельскохозяйственных животных</w:t>
            </w:r>
          </w:p>
        </w:tc>
        <w:tc>
          <w:tcPr>
            <w:tcW w:w="3643" w:type="pct"/>
            <w:shd w:val="clear" w:color="auto" w:fill="FEFEFE"/>
            <w:tcMar>
              <w:top w:w="0" w:type="dxa"/>
              <w:left w:w="100" w:type="dxa"/>
              <w:bottom w:w="0" w:type="dxa"/>
              <w:right w:w="100" w:type="dxa"/>
            </w:tcMar>
            <w:vAlign w:val="center"/>
          </w:tcPr>
          <w:p w:rsidR="005D3A88" w:rsidRPr="00A94F69" w:rsidRDefault="005D3A88" w:rsidP="00F43658">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hAnsi="Arial" w:cs="Arial"/>
                <w:sz w:val="18"/>
                <w:szCs w:val="18"/>
              </w:rPr>
              <w:t>выпас сельскохозяйственных животных</w:t>
            </w:r>
          </w:p>
        </w:tc>
      </w:tr>
      <w:tr w:rsidR="005D3A88" w:rsidRPr="00A94F69" w:rsidTr="00F03797">
        <w:tblPrEx>
          <w:shd w:val="clear" w:color="auto" w:fill="auto"/>
        </w:tblPrEx>
        <w:trPr>
          <w:trHeight w:val="421"/>
        </w:trPr>
        <w:tc>
          <w:tcPr>
            <w:tcW w:w="500"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3.1</w:t>
            </w:r>
          </w:p>
        </w:tc>
        <w:tc>
          <w:tcPr>
            <w:tcW w:w="858" w:type="pct"/>
            <w:shd w:val="clear" w:color="auto" w:fill="FEFEFE"/>
            <w:tcMar>
              <w:top w:w="0" w:type="dxa"/>
              <w:left w:w="100" w:type="dxa"/>
              <w:bottom w:w="0" w:type="dxa"/>
              <w:right w:w="100" w:type="dxa"/>
            </w:tcMar>
          </w:tcPr>
          <w:p w:rsidR="005D3A88" w:rsidRPr="00A94F69" w:rsidRDefault="005D3A88" w:rsidP="00F43658">
            <w:pPr>
              <w:widowControl w:val="0"/>
              <w:autoSpaceDE w:val="0"/>
              <w:autoSpaceDN w:val="0"/>
              <w:adjustRightInd w:val="0"/>
              <w:spacing w:line="180" w:lineRule="exact"/>
              <w:jc w:val="both"/>
              <w:rPr>
                <w:rFonts w:ascii="Arial" w:hAnsi="Arial" w:cs="Arial"/>
                <w:sz w:val="18"/>
                <w:szCs w:val="18"/>
              </w:rPr>
            </w:pPr>
            <w:r w:rsidRPr="00A94F69">
              <w:rPr>
                <w:rFonts w:ascii="Arial" w:hAnsi="Arial" w:cs="Arial"/>
                <w:sz w:val="18"/>
                <w:szCs w:val="18"/>
              </w:rPr>
              <w:t>Коммунальное обслуживание</w:t>
            </w:r>
          </w:p>
        </w:tc>
        <w:tc>
          <w:tcPr>
            <w:tcW w:w="3643" w:type="pct"/>
            <w:shd w:val="clear" w:color="auto" w:fill="FEFEFE"/>
            <w:tcMar>
              <w:top w:w="0" w:type="dxa"/>
              <w:left w:w="100" w:type="dxa"/>
              <w:bottom w:w="0" w:type="dxa"/>
              <w:right w:w="100" w:type="dxa"/>
            </w:tcMar>
          </w:tcPr>
          <w:p w:rsidR="005D3A88" w:rsidRPr="00A94F69" w:rsidRDefault="005D3A88" w:rsidP="00F43658">
            <w:pPr>
              <w:widowControl w:val="0"/>
              <w:autoSpaceDE w:val="0"/>
              <w:autoSpaceDN w:val="0"/>
              <w:adjustRightInd w:val="0"/>
              <w:spacing w:line="180" w:lineRule="exact"/>
              <w:jc w:val="both"/>
              <w:rPr>
                <w:rFonts w:ascii="Arial" w:hAnsi="Arial" w:cs="Arial"/>
                <w:sz w:val="18"/>
                <w:szCs w:val="18"/>
              </w:rPr>
            </w:pPr>
            <w:proofErr w:type="gramStart"/>
            <w:r w:rsidRPr="00A94F69">
              <w:rPr>
                <w:rFonts w:ascii="Arial" w:hAnsi="Arial" w:cs="Arial"/>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A94F69">
              <w:rPr>
                <w:rFonts w:ascii="Arial" w:hAnsi="Arial" w:cs="Arial"/>
                <w:sz w:val="18"/>
                <w:szCs w:val="18"/>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5D3A88" w:rsidRPr="00A94F69" w:rsidTr="00F03797">
        <w:tblPrEx>
          <w:shd w:val="clear" w:color="auto" w:fill="auto"/>
        </w:tblPrEx>
        <w:trPr>
          <w:trHeight w:val="833"/>
        </w:trPr>
        <w:tc>
          <w:tcPr>
            <w:tcW w:w="500"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12.0</w:t>
            </w:r>
          </w:p>
        </w:tc>
        <w:tc>
          <w:tcPr>
            <w:tcW w:w="858" w:type="pct"/>
            <w:shd w:val="clear" w:color="auto" w:fill="FEFEFE"/>
            <w:tcMar>
              <w:top w:w="0" w:type="dxa"/>
              <w:left w:w="100" w:type="dxa"/>
              <w:bottom w:w="0" w:type="dxa"/>
              <w:right w:w="100" w:type="dxa"/>
            </w:tcMar>
          </w:tcPr>
          <w:p w:rsidR="005D3A88" w:rsidRPr="00A94F69" w:rsidRDefault="005D3A88" w:rsidP="00F43658">
            <w:pPr>
              <w:widowControl w:val="0"/>
              <w:autoSpaceDE w:val="0"/>
              <w:autoSpaceDN w:val="0"/>
              <w:adjustRightInd w:val="0"/>
              <w:spacing w:line="180" w:lineRule="exact"/>
              <w:jc w:val="both"/>
              <w:rPr>
                <w:rFonts w:ascii="Arial" w:hAnsi="Arial" w:cs="Arial"/>
                <w:sz w:val="18"/>
                <w:szCs w:val="18"/>
              </w:rPr>
            </w:pPr>
            <w:r w:rsidRPr="00A94F69">
              <w:rPr>
                <w:rFonts w:ascii="Arial" w:hAnsi="Arial" w:cs="Arial"/>
                <w:sz w:val="18"/>
                <w:szCs w:val="18"/>
              </w:rPr>
              <w:t>Земельные участки (территории) общего пользования</w:t>
            </w:r>
          </w:p>
        </w:tc>
        <w:tc>
          <w:tcPr>
            <w:tcW w:w="3643" w:type="pct"/>
            <w:shd w:val="clear" w:color="auto" w:fill="FEFEFE"/>
            <w:tcMar>
              <w:top w:w="0" w:type="dxa"/>
              <w:left w:w="100" w:type="dxa"/>
              <w:bottom w:w="0" w:type="dxa"/>
              <w:right w:w="100" w:type="dxa"/>
            </w:tcMar>
          </w:tcPr>
          <w:p w:rsidR="005D3A88" w:rsidRPr="00A94F69" w:rsidRDefault="005D3A88" w:rsidP="00F43658">
            <w:pPr>
              <w:widowControl w:val="0"/>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5D3A88" w:rsidRPr="00A94F69" w:rsidTr="00F03797">
        <w:tblPrEx>
          <w:shd w:val="clear" w:color="auto" w:fill="auto"/>
        </w:tblPrEx>
        <w:trPr>
          <w:trHeight w:val="1483"/>
        </w:trPr>
        <w:tc>
          <w:tcPr>
            <w:tcW w:w="500"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12.1</w:t>
            </w:r>
          </w:p>
        </w:tc>
        <w:tc>
          <w:tcPr>
            <w:tcW w:w="858" w:type="pct"/>
            <w:shd w:val="clear" w:color="auto" w:fill="FEFEFE"/>
            <w:tcMar>
              <w:top w:w="0" w:type="dxa"/>
              <w:left w:w="100" w:type="dxa"/>
              <w:bottom w:w="0" w:type="dxa"/>
              <w:right w:w="100" w:type="dxa"/>
            </w:tcMar>
          </w:tcPr>
          <w:p w:rsidR="005D3A88" w:rsidRPr="00A94F69" w:rsidRDefault="005D3A88" w:rsidP="00F43658">
            <w:pPr>
              <w:widowControl w:val="0"/>
              <w:autoSpaceDE w:val="0"/>
              <w:autoSpaceDN w:val="0"/>
              <w:adjustRightInd w:val="0"/>
              <w:spacing w:line="180" w:lineRule="exact"/>
              <w:jc w:val="both"/>
              <w:rPr>
                <w:rFonts w:ascii="Arial" w:hAnsi="Arial" w:cs="Arial"/>
                <w:sz w:val="18"/>
                <w:szCs w:val="18"/>
              </w:rPr>
            </w:pPr>
            <w:r w:rsidRPr="00A94F69">
              <w:rPr>
                <w:rFonts w:ascii="Arial" w:hAnsi="Arial" w:cs="Arial"/>
                <w:sz w:val="18"/>
                <w:szCs w:val="18"/>
              </w:rPr>
              <w:t>Улично - дорожная сеть</w:t>
            </w:r>
          </w:p>
        </w:tc>
        <w:tc>
          <w:tcPr>
            <w:tcW w:w="3643" w:type="pct"/>
            <w:shd w:val="clear" w:color="auto" w:fill="FEFEFE"/>
            <w:tcMar>
              <w:top w:w="0" w:type="dxa"/>
              <w:left w:w="100" w:type="dxa"/>
              <w:bottom w:w="0" w:type="dxa"/>
              <w:right w:w="100" w:type="dxa"/>
            </w:tcMar>
          </w:tcPr>
          <w:p w:rsidR="005D3A88" w:rsidRPr="00A94F69" w:rsidRDefault="005D3A88" w:rsidP="00F43658">
            <w:pPr>
              <w:widowControl w:val="0"/>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94F69">
              <w:rPr>
                <w:rFonts w:ascii="Arial" w:eastAsia="Helvetica Neue Light" w:hAnsi="Arial" w:cs="Arial"/>
                <w:sz w:val="18"/>
                <w:szCs w:val="18"/>
                <w:bdr w:val="nil"/>
              </w:rPr>
              <w:t>велотранспортной</w:t>
            </w:r>
            <w:proofErr w:type="spellEnd"/>
            <w:r w:rsidRPr="00A94F69">
              <w:rPr>
                <w:rFonts w:ascii="Arial" w:eastAsia="Helvetica Neue Light" w:hAnsi="Arial" w:cs="Arial"/>
                <w:sz w:val="18"/>
                <w:szCs w:val="18"/>
                <w:bdr w:val="nil"/>
              </w:rPr>
              <w:t xml:space="preserve"> и инженерной инфраструктуры;</w:t>
            </w:r>
          </w:p>
          <w:p w:rsidR="005D3A88" w:rsidRPr="00A94F69" w:rsidRDefault="005D3A88" w:rsidP="00F43658">
            <w:pPr>
              <w:widowControl w:val="0"/>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придорожных стоянок (парковок) транспортных сре</w:t>
            </w:r>
            <w:proofErr w:type="gramStart"/>
            <w:r w:rsidRPr="00A94F69">
              <w:rPr>
                <w:rFonts w:ascii="Arial" w:eastAsia="Helvetica Neue Light" w:hAnsi="Arial" w:cs="Arial"/>
                <w:sz w:val="18"/>
                <w:szCs w:val="18"/>
                <w:bdr w:val="nil"/>
              </w:rPr>
              <w:t>дств в гр</w:t>
            </w:r>
            <w:proofErr w:type="gramEnd"/>
            <w:r w:rsidRPr="00A94F69">
              <w:rPr>
                <w:rFonts w:ascii="Arial" w:eastAsia="Helvetica Neue Light" w:hAnsi="Arial" w:cs="Arial"/>
                <w:sz w:val="18"/>
                <w:szCs w:val="18"/>
                <w:bdr w:val="nil"/>
              </w:rPr>
              <w:t xml:space="preserve">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w:t>
            </w:r>
            <w:r w:rsidR="00447D47">
              <w:rPr>
                <w:rFonts w:ascii="Arial" w:eastAsia="Helvetica Neue Light" w:hAnsi="Arial" w:cs="Arial"/>
                <w:sz w:val="18"/>
                <w:szCs w:val="18"/>
                <w:bdr w:val="nil"/>
              </w:rPr>
              <w:t>для охраны транспортных средств</w:t>
            </w:r>
          </w:p>
        </w:tc>
      </w:tr>
    </w:tbl>
    <w:p w:rsidR="005D3A88" w:rsidRPr="00A94F69" w:rsidRDefault="005D3A88" w:rsidP="00A94F69">
      <w:pPr>
        <w:widowControl w:val="0"/>
        <w:spacing w:line="180" w:lineRule="exact"/>
        <w:ind w:firstLine="709"/>
        <w:jc w:val="center"/>
        <w:rPr>
          <w:rFonts w:ascii="Arial" w:eastAsia="Cambria" w:hAnsi="Arial" w:cs="Arial"/>
          <w:sz w:val="18"/>
          <w:szCs w:val="18"/>
        </w:rPr>
      </w:pPr>
    </w:p>
    <w:p w:rsidR="005D3A88" w:rsidRPr="00A94F69" w:rsidRDefault="005D3A88" w:rsidP="00A94F69">
      <w:pPr>
        <w:widowControl w:val="0"/>
        <w:spacing w:line="180" w:lineRule="exact"/>
        <w:ind w:firstLine="709"/>
        <w:jc w:val="center"/>
        <w:rPr>
          <w:rFonts w:ascii="Arial" w:eastAsia="Cambria" w:hAnsi="Arial" w:cs="Arial"/>
          <w:sz w:val="18"/>
          <w:szCs w:val="18"/>
        </w:rPr>
      </w:pPr>
      <w:r w:rsidRPr="00A94F69">
        <w:rPr>
          <w:rFonts w:ascii="Arial" w:eastAsia="Cambria" w:hAnsi="Arial" w:cs="Arial"/>
          <w:sz w:val="18"/>
          <w:szCs w:val="18"/>
        </w:rPr>
        <w:t>Условно-разрешённые виды разрешённого использования земельных участков зоны Сх</w:t>
      </w:r>
      <w:proofErr w:type="gramStart"/>
      <w:r w:rsidRPr="00A94F69">
        <w:rPr>
          <w:rFonts w:ascii="Arial" w:eastAsia="Cambria" w:hAnsi="Arial" w:cs="Arial"/>
          <w:sz w:val="18"/>
          <w:szCs w:val="18"/>
        </w:rPr>
        <w:t>2</w:t>
      </w:r>
      <w:proofErr w:type="gramEnd"/>
    </w:p>
    <w:p w:rsidR="005D3A88" w:rsidRPr="00A94F69" w:rsidRDefault="005D3A88" w:rsidP="00A94F69">
      <w:pPr>
        <w:widowControl w:val="0"/>
        <w:spacing w:line="180" w:lineRule="exact"/>
        <w:ind w:firstLine="709"/>
        <w:jc w:val="center"/>
        <w:rPr>
          <w:rFonts w:ascii="Arial" w:eastAsia="Cambria" w:hAnsi="Arial" w:cs="Arial"/>
          <w:sz w:val="18"/>
          <w:szCs w:val="18"/>
        </w:rPr>
      </w:pPr>
    </w:p>
    <w:tbl>
      <w:tblPr>
        <w:tblW w:w="4834" w:type="pct"/>
        <w:tblInd w:w="10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ayout w:type="fixed"/>
        <w:tblCellMar>
          <w:left w:w="0" w:type="dxa"/>
          <w:right w:w="0" w:type="dxa"/>
        </w:tblCellMar>
        <w:tblLook w:val="04A0" w:firstRow="1" w:lastRow="0" w:firstColumn="1" w:lastColumn="0" w:noHBand="0" w:noVBand="1"/>
      </w:tblPr>
      <w:tblGrid>
        <w:gridCol w:w="992"/>
        <w:gridCol w:w="1701"/>
        <w:gridCol w:w="7230"/>
      </w:tblGrid>
      <w:tr w:rsidR="005D3A88" w:rsidRPr="00A94F69" w:rsidTr="00F03797">
        <w:trPr>
          <w:trHeight w:val="275"/>
        </w:trPr>
        <w:tc>
          <w:tcPr>
            <w:tcW w:w="50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F43658">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Код классификатора</w:t>
            </w:r>
          </w:p>
        </w:tc>
        <w:tc>
          <w:tcPr>
            <w:tcW w:w="85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F43658">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наименование вида разрешенного использования</w:t>
            </w:r>
          </w:p>
        </w:tc>
        <w:tc>
          <w:tcPr>
            <w:tcW w:w="364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F43658">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описание вида разрешенного использования</w:t>
            </w:r>
          </w:p>
        </w:tc>
      </w:tr>
      <w:tr w:rsidR="005D3A88" w:rsidRPr="00A94F69" w:rsidTr="00F03797">
        <w:trPr>
          <w:trHeight w:val="275"/>
        </w:trPr>
        <w:tc>
          <w:tcPr>
            <w:tcW w:w="500"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6.9</w:t>
            </w:r>
          </w:p>
        </w:tc>
        <w:tc>
          <w:tcPr>
            <w:tcW w:w="857"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Склады</w:t>
            </w:r>
          </w:p>
        </w:tc>
        <w:tc>
          <w:tcPr>
            <w:tcW w:w="3643" w:type="pct"/>
            <w:tcBorders>
              <w:top w:val="single" w:sz="4" w:space="0" w:color="auto"/>
              <w:left w:val="single" w:sz="4" w:space="0" w:color="auto"/>
              <w:bottom w:val="single" w:sz="4" w:space="0" w:color="auto"/>
              <w:right w:val="single" w:sz="4" w:space="0" w:color="auto"/>
            </w:tcBorders>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proofErr w:type="gramStart"/>
            <w:r w:rsidRPr="00A94F69">
              <w:rPr>
                <w:rFonts w:ascii="Arial" w:eastAsia="Helvetica Neue Light" w:hAnsi="Arial" w:cs="Arial"/>
                <w:sz w:val="18"/>
                <w:szCs w:val="18"/>
                <w:bdr w:val="ni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5D3A88" w:rsidRPr="00A94F69" w:rsidRDefault="005D3A88" w:rsidP="00A94F69">
      <w:pPr>
        <w:widowControl w:val="0"/>
        <w:pBdr>
          <w:top w:val="nil"/>
          <w:left w:val="nil"/>
          <w:bottom w:val="nil"/>
          <w:right w:val="nil"/>
          <w:between w:val="nil"/>
          <w:bar w:val="nil"/>
        </w:pBdr>
        <w:spacing w:line="180" w:lineRule="exact"/>
        <w:ind w:firstLine="2127"/>
        <w:rPr>
          <w:rFonts w:ascii="Arial" w:eastAsia="Helvetica Neue Light" w:hAnsi="Arial" w:cs="Arial"/>
          <w:sz w:val="18"/>
          <w:szCs w:val="18"/>
          <w:bdr w:val="nil"/>
        </w:rPr>
      </w:pPr>
    </w:p>
    <w:p w:rsidR="005D3A88" w:rsidRPr="00A94F69" w:rsidRDefault="005D3A88" w:rsidP="00A94F69">
      <w:pPr>
        <w:widowControl w:val="0"/>
        <w:pBdr>
          <w:top w:val="nil"/>
          <w:left w:val="nil"/>
          <w:bottom w:val="nil"/>
          <w:right w:val="nil"/>
          <w:between w:val="nil"/>
          <w:bar w:val="nil"/>
        </w:pBdr>
        <w:spacing w:line="180" w:lineRule="exact"/>
        <w:ind w:firstLine="2127"/>
        <w:rPr>
          <w:rFonts w:ascii="Arial" w:eastAsia="Helvetica Neue Light" w:hAnsi="Arial" w:cs="Arial"/>
          <w:sz w:val="18"/>
          <w:szCs w:val="18"/>
          <w:bdr w:val="nil"/>
        </w:rPr>
      </w:pPr>
    </w:p>
    <w:p w:rsidR="005D3A88" w:rsidRPr="00A94F69" w:rsidRDefault="005D3A88" w:rsidP="00A94F69">
      <w:pPr>
        <w:widowControl w:val="0"/>
        <w:pBdr>
          <w:top w:val="nil"/>
          <w:left w:val="nil"/>
          <w:bottom w:val="nil"/>
          <w:right w:val="nil"/>
          <w:between w:val="nil"/>
          <w:bar w:val="nil"/>
        </w:pBdr>
        <w:spacing w:line="180" w:lineRule="exact"/>
        <w:ind w:firstLine="2127"/>
        <w:rPr>
          <w:rFonts w:ascii="Arial" w:eastAsia="Helvetica Neue Light" w:hAnsi="Arial" w:cs="Arial"/>
          <w:sz w:val="18"/>
          <w:szCs w:val="18"/>
          <w:bdr w:val="nil"/>
        </w:rPr>
      </w:pPr>
    </w:p>
    <w:p w:rsidR="005D3A88" w:rsidRPr="00A94F69" w:rsidRDefault="005D3A88" w:rsidP="00A94F69">
      <w:pPr>
        <w:widowControl w:val="0"/>
        <w:pBdr>
          <w:top w:val="nil"/>
          <w:left w:val="nil"/>
          <w:bottom w:val="nil"/>
          <w:right w:val="nil"/>
          <w:between w:val="nil"/>
          <w:bar w:val="nil"/>
        </w:pBdr>
        <w:spacing w:line="180" w:lineRule="exact"/>
        <w:ind w:firstLine="2127"/>
        <w:rPr>
          <w:rFonts w:ascii="Arial" w:eastAsia="Helvetica Neue Light" w:hAnsi="Arial" w:cs="Arial"/>
          <w:sz w:val="18"/>
          <w:szCs w:val="18"/>
          <w:bdr w:val="nil"/>
        </w:rPr>
      </w:pPr>
    </w:p>
    <w:p w:rsidR="005D3A88" w:rsidRPr="00A94F69" w:rsidRDefault="005D3A88" w:rsidP="00A94F69">
      <w:pPr>
        <w:widowControl w:val="0"/>
        <w:pBdr>
          <w:top w:val="nil"/>
          <w:left w:val="nil"/>
          <w:bottom w:val="nil"/>
          <w:right w:val="nil"/>
          <w:between w:val="nil"/>
          <w:bar w:val="nil"/>
        </w:pBdr>
        <w:spacing w:line="180" w:lineRule="exact"/>
        <w:ind w:firstLine="2127"/>
        <w:rPr>
          <w:rFonts w:ascii="Arial" w:eastAsia="Helvetica Neue Light" w:hAnsi="Arial" w:cs="Arial"/>
          <w:sz w:val="18"/>
          <w:szCs w:val="18"/>
          <w:bdr w:val="nil"/>
        </w:rPr>
      </w:pPr>
    </w:p>
    <w:p w:rsidR="005D3A88" w:rsidRPr="00A94F69" w:rsidRDefault="005D3A88" w:rsidP="00A94F69">
      <w:pPr>
        <w:widowControl w:val="0"/>
        <w:pBdr>
          <w:top w:val="nil"/>
          <w:left w:val="nil"/>
          <w:bottom w:val="nil"/>
          <w:right w:val="nil"/>
          <w:between w:val="nil"/>
          <w:bar w:val="nil"/>
        </w:pBdr>
        <w:spacing w:line="180" w:lineRule="exact"/>
        <w:ind w:firstLine="709"/>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Вспомогательные виды разрешенного использования земельных участков зоны Сх</w:t>
      </w:r>
      <w:proofErr w:type="gramStart"/>
      <w:r w:rsidRPr="00A94F69">
        <w:rPr>
          <w:rFonts w:ascii="Arial" w:eastAsia="Helvetica Neue Light" w:hAnsi="Arial" w:cs="Arial"/>
          <w:sz w:val="18"/>
          <w:szCs w:val="18"/>
          <w:bdr w:val="nil"/>
        </w:rPr>
        <w:t>2</w:t>
      </w:r>
      <w:proofErr w:type="gramEnd"/>
    </w:p>
    <w:p w:rsidR="005D3A88" w:rsidRPr="00A94F69" w:rsidRDefault="005D3A88" w:rsidP="00A94F69">
      <w:pPr>
        <w:widowControl w:val="0"/>
        <w:pBdr>
          <w:top w:val="nil"/>
          <w:left w:val="nil"/>
          <w:bottom w:val="nil"/>
          <w:right w:val="nil"/>
          <w:between w:val="nil"/>
          <w:bar w:val="nil"/>
        </w:pBdr>
        <w:spacing w:line="180" w:lineRule="exact"/>
        <w:ind w:firstLine="709"/>
        <w:jc w:val="center"/>
        <w:rPr>
          <w:rFonts w:ascii="Arial" w:eastAsia="Helvetica Neue Light" w:hAnsi="Arial" w:cs="Arial"/>
          <w:sz w:val="18"/>
          <w:szCs w:val="18"/>
          <w:bdr w:val="nil"/>
        </w:rPr>
      </w:pPr>
    </w:p>
    <w:tbl>
      <w:tblPr>
        <w:tblW w:w="4834"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2"/>
        <w:gridCol w:w="1701"/>
        <w:gridCol w:w="7230"/>
      </w:tblGrid>
      <w:tr w:rsidR="005D3A88" w:rsidRPr="00A94F69" w:rsidTr="00F03797">
        <w:trPr>
          <w:trHeight w:val="801"/>
        </w:trPr>
        <w:tc>
          <w:tcPr>
            <w:tcW w:w="500" w:type="pct"/>
            <w:shd w:val="clear" w:color="auto" w:fill="FEFEFE"/>
            <w:tcMar>
              <w:top w:w="0" w:type="dxa"/>
              <w:left w:w="100" w:type="dxa"/>
              <w:bottom w:w="0" w:type="dxa"/>
              <w:right w:w="100" w:type="dxa"/>
            </w:tcMar>
          </w:tcPr>
          <w:p w:rsidR="005D3A88" w:rsidRPr="00A94F69" w:rsidRDefault="005D3A88" w:rsidP="00A94F69">
            <w:pPr>
              <w:widowControl w:val="0"/>
              <w:spacing w:line="180" w:lineRule="exact"/>
              <w:jc w:val="center"/>
              <w:rPr>
                <w:rFonts w:ascii="Arial" w:eastAsia="Cambria" w:hAnsi="Arial" w:cs="Arial"/>
                <w:sz w:val="18"/>
                <w:szCs w:val="18"/>
              </w:rPr>
            </w:pPr>
            <w:r w:rsidRPr="00A94F69">
              <w:rPr>
                <w:rFonts w:ascii="Arial" w:eastAsia="Cambria" w:hAnsi="Arial" w:cs="Arial"/>
                <w:sz w:val="18"/>
                <w:szCs w:val="18"/>
              </w:rPr>
              <w:t>Код классификатора</w:t>
            </w:r>
          </w:p>
        </w:tc>
        <w:tc>
          <w:tcPr>
            <w:tcW w:w="857" w:type="pct"/>
            <w:shd w:val="clear" w:color="auto" w:fill="FEFEFE"/>
            <w:tcMar>
              <w:top w:w="0" w:type="dxa"/>
              <w:left w:w="100" w:type="dxa"/>
              <w:bottom w:w="0" w:type="dxa"/>
              <w:right w:w="100" w:type="dxa"/>
            </w:tcMar>
          </w:tcPr>
          <w:p w:rsidR="005D3A88" w:rsidRPr="00A94F69" w:rsidRDefault="005D3A88" w:rsidP="00A94F69">
            <w:pPr>
              <w:widowControl w:val="0"/>
              <w:spacing w:line="180" w:lineRule="exact"/>
              <w:jc w:val="center"/>
              <w:rPr>
                <w:rFonts w:ascii="Arial" w:eastAsia="Cambria" w:hAnsi="Arial" w:cs="Arial"/>
                <w:sz w:val="18"/>
                <w:szCs w:val="18"/>
              </w:rPr>
            </w:pPr>
            <w:r w:rsidRPr="00A94F69">
              <w:rPr>
                <w:rFonts w:ascii="Arial" w:eastAsia="Cambria" w:hAnsi="Arial" w:cs="Arial"/>
                <w:sz w:val="18"/>
                <w:szCs w:val="18"/>
              </w:rPr>
              <w:t>наименование вида разрешенного использования</w:t>
            </w:r>
          </w:p>
        </w:tc>
        <w:tc>
          <w:tcPr>
            <w:tcW w:w="3643" w:type="pct"/>
            <w:shd w:val="clear" w:color="auto" w:fill="FEFEFE"/>
            <w:tcMar>
              <w:top w:w="0" w:type="dxa"/>
              <w:left w:w="100" w:type="dxa"/>
              <w:bottom w:w="0" w:type="dxa"/>
              <w:right w:w="100" w:type="dxa"/>
            </w:tcMar>
          </w:tcPr>
          <w:p w:rsidR="005D3A88" w:rsidRPr="00A94F69" w:rsidRDefault="005D3A88" w:rsidP="00A94F69">
            <w:pPr>
              <w:widowControl w:val="0"/>
              <w:spacing w:line="180" w:lineRule="exact"/>
              <w:jc w:val="center"/>
              <w:rPr>
                <w:rFonts w:ascii="Arial" w:eastAsia="Cambria" w:hAnsi="Arial" w:cs="Arial"/>
                <w:sz w:val="18"/>
                <w:szCs w:val="18"/>
              </w:rPr>
            </w:pPr>
            <w:r w:rsidRPr="00A94F69">
              <w:rPr>
                <w:rFonts w:ascii="Arial" w:eastAsia="Cambria" w:hAnsi="Arial" w:cs="Arial"/>
                <w:sz w:val="18"/>
                <w:szCs w:val="18"/>
              </w:rPr>
              <w:t>описание вида разрешенного использования</w:t>
            </w:r>
          </w:p>
        </w:tc>
      </w:tr>
      <w:tr w:rsidR="005D3A88" w:rsidRPr="00A94F69" w:rsidTr="00F43658">
        <w:trPr>
          <w:trHeight w:val="439"/>
        </w:trPr>
        <w:tc>
          <w:tcPr>
            <w:tcW w:w="5000" w:type="pct"/>
            <w:gridSpan w:val="3"/>
            <w:shd w:val="clear" w:color="auto" w:fill="FEFEFE"/>
            <w:tcMar>
              <w:top w:w="0" w:type="dxa"/>
              <w:left w:w="100" w:type="dxa"/>
              <w:bottom w:w="0" w:type="dxa"/>
              <w:right w:w="100" w:type="dxa"/>
            </w:tcMar>
          </w:tcPr>
          <w:p w:rsidR="005D3A88" w:rsidRPr="00A94F69" w:rsidRDefault="005D3A88" w:rsidP="00A94F69">
            <w:pPr>
              <w:widowControl w:val="0"/>
              <w:spacing w:line="180" w:lineRule="exact"/>
              <w:jc w:val="center"/>
              <w:rPr>
                <w:rFonts w:ascii="Arial" w:eastAsia="Cambria" w:hAnsi="Arial" w:cs="Arial"/>
                <w:sz w:val="18"/>
                <w:szCs w:val="18"/>
              </w:rPr>
            </w:pPr>
            <w:r w:rsidRPr="00A94F69">
              <w:rPr>
                <w:rFonts w:ascii="Arial" w:eastAsia="Cambria" w:hAnsi="Arial" w:cs="Arial"/>
                <w:sz w:val="18"/>
                <w:szCs w:val="18"/>
              </w:rPr>
              <w:t>Не устанавливаются</w:t>
            </w:r>
          </w:p>
        </w:tc>
      </w:tr>
    </w:tbl>
    <w:p w:rsidR="005D3A88" w:rsidRPr="00A94F69" w:rsidRDefault="005D3A88" w:rsidP="00A94F69">
      <w:pPr>
        <w:spacing w:line="180" w:lineRule="exact"/>
        <w:rPr>
          <w:rFonts w:ascii="Arial" w:eastAsia="Helvetica Neue Light" w:hAnsi="Arial" w:cs="Arial"/>
          <w:sz w:val="18"/>
          <w:szCs w:val="18"/>
          <w:bdr w:val="nil"/>
        </w:rPr>
      </w:pPr>
    </w:p>
    <w:tbl>
      <w:tblPr>
        <w:tblW w:w="4834"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37"/>
        <w:gridCol w:w="1985"/>
        <w:gridCol w:w="1701"/>
      </w:tblGrid>
      <w:tr w:rsidR="005D3A88" w:rsidRPr="00A94F69" w:rsidTr="00F43658">
        <w:trPr>
          <w:trHeight w:val="272"/>
        </w:trPr>
        <w:tc>
          <w:tcPr>
            <w:tcW w:w="4143" w:type="pct"/>
            <w:gridSpan w:val="2"/>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pacing w:val="-4"/>
                <w:sz w:val="18"/>
                <w:szCs w:val="18"/>
                <w:bdr w:val="nil"/>
              </w:rPr>
            </w:pPr>
            <w:r w:rsidRPr="00A94F69">
              <w:rPr>
                <w:rFonts w:ascii="Arial" w:eastAsia="Helvetica Neue" w:hAnsi="Arial" w:cs="Arial"/>
                <w:bCs/>
                <w:sz w:val="18"/>
                <w:szCs w:val="18"/>
                <w:bdr w:val="nil"/>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A94F69">
              <w:rPr>
                <w:rFonts w:ascii="Arial" w:eastAsia="Helvetica Neue" w:hAnsi="Arial" w:cs="Arial"/>
                <w:bCs/>
                <w:sz w:val="18"/>
                <w:szCs w:val="18"/>
                <w:bdr w:val="nil"/>
              </w:rPr>
              <w:br/>
              <w:t>капитального строительства</w:t>
            </w:r>
          </w:p>
        </w:tc>
        <w:tc>
          <w:tcPr>
            <w:tcW w:w="857"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примечания</w:t>
            </w:r>
          </w:p>
        </w:tc>
      </w:tr>
      <w:tr w:rsidR="005D3A88" w:rsidRPr="00A94F69" w:rsidTr="00F43658">
        <w:trPr>
          <w:trHeight w:val="272"/>
        </w:trPr>
        <w:tc>
          <w:tcPr>
            <w:tcW w:w="3143"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pacing w:val="-4"/>
                <w:sz w:val="18"/>
                <w:szCs w:val="18"/>
                <w:bdr w:val="nil"/>
              </w:rPr>
            </w:pPr>
            <w:r w:rsidRPr="00A94F69">
              <w:rPr>
                <w:rFonts w:ascii="Arial" w:eastAsia="Helvetica Neue Light" w:hAnsi="Arial" w:cs="Arial"/>
                <w:spacing w:val="-4"/>
                <w:sz w:val="18"/>
                <w:szCs w:val="18"/>
                <w:bdr w:val="nil"/>
              </w:rPr>
              <w:t>Предельные (минимальные и (или) максимальные) размеры земельных участков, в том числе их площадь</w:t>
            </w:r>
          </w:p>
        </w:tc>
        <w:tc>
          <w:tcPr>
            <w:tcW w:w="1000"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pacing w:val="-4"/>
                <w:sz w:val="18"/>
                <w:szCs w:val="18"/>
                <w:bdr w:val="nil"/>
              </w:rPr>
            </w:pPr>
            <w:r w:rsidRPr="00A94F69">
              <w:rPr>
                <w:rFonts w:ascii="Arial" w:eastAsia="Helvetica Neue Light" w:hAnsi="Arial" w:cs="Arial"/>
                <w:spacing w:val="-4"/>
                <w:sz w:val="18"/>
                <w:szCs w:val="18"/>
                <w:bdr w:val="nil"/>
              </w:rPr>
              <w:t>не подлежат установлению</w:t>
            </w:r>
          </w:p>
        </w:tc>
        <w:tc>
          <w:tcPr>
            <w:tcW w:w="857" w:type="pct"/>
            <w:shd w:val="clear" w:color="auto" w:fill="FEFEFE"/>
            <w:tcMar>
              <w:top w:w="0" w:type="dxa"/>
              <w:left w:w="100" w:type="dxa"/>
              <w:bottom w:w="0" w:type="dxa"/>
              <w:right w:w="100" w:type="dxa"/>
            </w:tcMar>
            <w:vAlign w:val="cente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sz w:val="18"/>
                <w:szCs w:val="18"/>
                <w:bdr w:val="nil"/>
              </w:rPr>
            </w:pPr>
          </w:p>
        </w:tc>
      </w:tr>
      <w:tr w:rsidR="005D3A88" w:rsidRPr="00A94F69" w:rsidTr="00F43658">
        <w:trPr>
          <w:trHeight w:val="272"/>
        </w:trPr>
        <w:tc>
          <w:tcPr>
            <w:tcW w:w="3143"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pacing w:val="-4"/>
                <w:sz w:val="18"/>
                <w:szCs w:val="18"/>
                <w:bdr w:val="nil"/>
              </w:rPr>
            </w:pPr>
            <w:r w:rsidRPr="00A94F69">
              <w:rPr>
                <w:rFonts w:ascii="Arial" w:eastAsia="Helvetica Neue Light" w:hAnsi="Arial" w:cs="Arial"/>
                <w:spacing w:val="-4"/>
                <w:sz w:val="18"/>
                <w:szCs w:val="18"/>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00"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pacing w:val="-4"/>
                <w:sz w:val="18"/>
                <w:szCs w:val="18"/>
                <w:bdr w:val="nil"/>
              </w:rPr>
            </w:pPr>
            <w:r w:rsidRPr="00A94F69">
              <w:rPr>
                <w:rFonts w:ascii="Arial" w:eastAsia="Helvetica Neue Light" w:hAnsi="Arial" w:cs="Arial"/>
                <w:spacing w:val="-4"/>
                <w:sz w:val="18"/>
                <w:szCs w:val="18"/>
                <w:bdr w:val="nil"/>
              </w:rPr>
              <w:t>1 м</w:t>
            </w:r>
          </w:p>
        </w:tc>
        <w:tc>
          <w:tcPr>
            <w:tcW w:w="857" w:type="pct"/>
            <w:shd w:val="clear" w:color="auto" w:fill="FEFEFE"/>
            <w:tcMar>
              <w:top w:w="0" w:type="dxa"/>
              <w:left w:w="100" w:type="dxa"/>
              <w:bottom w:w="0" w:type="dxa"/>
              <w:right w:w="100" w:type="dxa"/>
            </w:tcMar>
            <w:vAlign w:val="cente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sz w:val="18"/>
                <w:szCs w:val="18"/>
                <w:bdr w:val="nil"/>
              </w:rPr>
            </w:pPr>
          </w:p>
        </w:tc>
      </w:tr>
      <w:tr w:rsidR="005D3A88" w:rsidRPr="00A94F69" w:rsidTr="00F43658">
        <w:trPr>
          <w:trHeight w:val="272"/>
        </w:trPr>
        <w:tc>
          <w:tcPr>
            <w:tcW w:w="3143"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pacing w:val="-4"/>
                <w:sz w:val="18"/>
                <w:szCs w:val="18"/>
                <w:bdr w:val="nil"/>
              </w:rPr>
            </w:pPr>
            <w:r w:rsidRPr="00A94F69">
              <w:rPr>
                <w:rFonts w:ascii="Arial" w:eastAsia="Helvetica Neue Light" w:hAnsi="Arial" w:cs="Arial"/>
                <w:spacing w:val="-4"/>
                <w:sz w:val="18"/>
                <w:szCs w:val="18"/>
                <w:bdr w:val="nil"/>
              </w:rPr>
              <w:t>Предельное количество  этажей</w:t>
            </w:r>
          </w:p>
        </w:tc>
        <w:tc>
          <w:tcPr>
            <w:tcW w:w="1000"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pacing w:val="-4"/>
                <w:sz w:val="18"/>
                <w:szCs w:val="18"/>
                <w:bdr w:val="nil"/>
              </w:rPr>
            </w:pPr>
            <w:r w:rsidRPr="00A94F69">
              <w:rPr>
                <w:rFonts w:ascii="Arial" w:eastAsia="Helvetica Neue Light" w:hAnsi="Arial" w:cs="Arial"/>
                <w:spacing w:val="-4"/>
                <w:sz w:val="18"/>
                <w:szCs w:val="18"/>
                <w:bdr w:val="nil"/>
              </w:rPr>
              <w:t>3 этажа</w:t>
            </w:r>
          </w:p>
        </w:tc>
        <w:tc>
          <w:tcPr>
            <w:tcW w:w="857" w:type="pct"/>
            <w:shd w:val="clear" w:color="auto" w:fill="FEFEFE"/>
            <w:tcMar>
              <w:top w:w="0" w:type="dxa"/>
              <w:left w:w="100" w:type="dxa"/>
              <w:bottom w:w="0" w:type="dxa"/>
              <w:right w:w="100" w:type="dxa"/>
            </w:tcMar>
            <w:vAlign w:val="cente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sz w:val="18"/>
                <w:szCs w:val="18"/>
                <w:bdr w:val="nil"/>
              </w:rPr>
            </w:pPr>
          </w:p>
        </w:tc>
      </w:tr>
      <w:tr w:rsidR="005D3A88" w:rsidRPr="00A94F69" w:rsidTr="00F43658">
        <w:trPr>
          <w:trHeight w:val="272"/>
        </w:trPr>
        <w:tc>
          <w:tcPr>
            <w:tcW w:w="3143"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pacing w:val="-4"/>
                <w:sz w:val="18"/>
                <w:szCs w:val="18"/>
                <w:bdr w:val="nil"/>
              </w:rPr>
            </w:pPr>
            <w:r w:rsidRPr="00A94F69">
              <w:rPr>
                <w:rFonts w:ascii="Arial" w:eastAsia="Helvetica Neue Light" w:hAnsi="Arial" w:cs="Arial"/>
                <w:spacing w:val="-4"/>
                <w:sz w:val="18"/>
                <w:szCs w:val="18"/>
                <w:bdr w:val="nil"/>
              </w:rPr>
              <w:t>Предельная высота зданий</w:t>
            </w:r>
          </w:p>
        </w:tc>
        <w:tc>
          <w:tcPr>
            <w:tcW w:w="1000"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pacing w:val="-4"/>
                <w:sz w:val="18"/>
                <w:szCs w:val="18"/>
                <w:bdr w:val="nil"/>
              </w:rPr>
            </w:pPr>
            <w:r w:rsidRPr="00A94F69">
              <w:rPr>
                <w:rFonts w:ascii="Arial" w:eastAsia="Helvetica Neue Light" w:hAnsi="Arial" w:cs="Arial"/>
                <w:spacing w:val="-4"/>
                <w:sz w:val="18"/>
                <w:szCs w:val="18"/>
                <w:bdr w:val="nil"/>
              </w:rPr>
              <w:t>10 м</w:t>
            </w:r>
          </w:p>
        </w:tc>
        <w:tc>
          <w:tcPr>
            <w:tcW w:w="857" w:type="pct"/>
            <w:shd w:val="clear" w:color="auto" w:fill="FEFEFE"/>
            <w:tcMar>
              <w:top w:w="0" w:type="dxa"/>
              <w:left w:w="100" w:type="dxa"/>
              <w:bottom w:w="0" w:type="dxa"/>
              <w:right w:w="100" w:type="dxa"/>
            </w:tcMar>
            <w:vAlign w:val="cente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sz w:val="18"/>
                <w:szCs w:val="18"/>
                <w:bdr w:val="nil"/>
              </w:rPr>
            </w:pPr>
          </w:p>
        </w:tc>
      </w:tr>
      <w:tr w:rsidR="005D3A88" w:rsidRPr="00A94F69" w:rsidTr="00F43658">
        <w:trPr>
          <w:trHeight w:val="429"/>
        </w:trPr>
        <w:tc>
          <w:tcPr>
            <w:tcW w:w="3143"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pacing w:val="-4"/>
                <w:sz w:val="18"/>
                <w:szCs w:val="18"/>
                <w:bdr w:val="nil"/>
              </w:rPr>
            </w:pPr>
            <w:r w:rsidRPr="00A94F69">
              <w:rPr>
                <w:rFonts w:ascii="Arial" w:eastAsia="Helvetica Neue Light" w:hAnsi="Arial" w:cs="Arial"/>
                <w:spacing w:val="-4"/>
                <w:sz w:val="18"/>
                <w:szCs w:val="18"/>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000"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pacing w:val="-4"/>
                <w:sz w:val="18"/>
                <w:szCs w:val="18"/>
                <w:bdr w:val="nil"/>
              </w:rPr>
            </w:pPr>
            <w:r w:rsidRPr="00A94F69">
              <w:rPr>
                <w:rFonts w:ascii="Arial" w:eastAsia="Helvetica Neue Light" w:hAnsi="Arial" w:cs="Arial"/>
                <w:spacing w:val="-4"/>
                <w:sz w:val="18"/>
                <w:szCs w:val="18"/>
                <w:bdr w:val="nil"/>
              </w:rPr>
              <w:t>не подлежит установлению</w:t>
            </w:r>
          </w:p>
        </w:tc>
        <w:tc>
          <w:tcPr>
            <w:tcW w:w="857" w:type="pct"/>
            <w:shd w:val="clear" w:color="auto" w:fill="FEFEFE"/>
            <w:tcMar>
              <w:top w:w="0" w:type="dxa"/>
              <w:left w:w="100" w:type="dxa"/>
              <w:bottom w:w="0" w:type="dxa"/>
              <w:right w:w="100" w:type="dxa"/>
            </w:tcMar>
            <w:vAlign w:val="cente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sz w:val="18"/>
                <w:szCs w:val="18"/>
                <w:bdr w:val="nil"/>
              </w:rPr>
            </w:pPr>
          </w:p>
        </w:tc>
      </w:tr>
    </w:tbl>
    <w:p w:rsidR="005D3A88" w:rsidRPr="00A94F69" w:rsidRDefault="005D3A88" w:rsidP="00A94F69">
      <w:pPr>
        <w:widowControl w:val="0"/>
        <w:spacing w:line="180" w:lineRule="exact"/>
        <w:ind w:firstLine="709"/>
        <w:jc w:val="center"/>
        <w:rPr>
          <w:rFonts w:ascii="Arial" w:eastAsia="Cambria" w:hAnsi="Arial" w:cs="Arial"/>
          <w:sz w:val="18"/>
          <w:szCs w:val="18"/>
        </w:rPr>
      </w:pPr>
    </w:p>
    <w:p w:rsidR="005D3A88" w:rsidRPr="00A94F69" w:rsidRDefault="005D3A88" w:rsidP="00A94F69">
      <w:pPr>
        <w:keepNext/>
        <w:spacing w:line="180" w:lineRule="exact"/>
        <w:outlineLvl w:val="3"/>
        <w:rPr>
          <w:rFonts w:ascii="Arial" w:hAnsi="Arial" w:cs="Arial"/>
          <w:bCs/>
          <w:sz w:val="18"/>
          <w:szCs w:val="18"/>
          <w:lang w:val="x-none" w:eastAsia="ar-SA" w:bidi="en-US"/>
        </w:rPr>
      </w:pPr>
      <w:r w:rsidRPr="00A94F69">
        <w:rPr>
          <w:rFonts w:ascii="Arial" w:hAnsi="Arial" w:cs="Arial"/>
          <w:bCs/>
          <w:sz w:val="18"/>
          <w:szCs w:val="18"/>
          <w:lang w:val="x-none" w:eastAsia="ar-SA" w:bidi="en-US"/>
        </w:rPr>
        <w:lastRenderedPageBreak/>
        <w:t>Статья 10.3. Зона ведения садового хозяйства (Сх3)</w:t>
      </w:r>
    </w:p>
    <w:p w:rsidR="005D3A88" w:rsidRPr="00A94F69" w:rsidRDefault="005D3A88" w:rsidP="00A94F69">
      <w:pPr>
        <w:keepNext/>
        <w:spacing w:line="180" w:lineRule="exact"/>
        <w:outlineLvl w:val="3"/>
        <w:rPr>
          <w:rFonts w:ascii="Arial" w:hAnsi="Arial" w:cs="Arial"/>
          <w:bCs/>
          <w:sz w:val="18"/>
          <w:szCs w:val="18"/>
          <w:lang w:val="x-none" w:eastAsia="ar-SA" w:bidi="en-US"/>
        </w:rPr>
      </w:pPr>
    </w:p>
    <w:p w:rsidR="005D3A88" w:rsidRPr="00A94F69" w:rsidRDefault="005D3A88" w:rsidP="00A94F69">
      <w:pPr>
        <w:widowControl w:val="0"/>
        <w:spacing w:line="180" w:lineRule="exact"/>
        <w:ind w:firstLine="709"/>
        <w:jc w:val="center"/>
        <w:rPr>
          <w:rFonts w:ascii="Arial" w:eastAsia="Cambria" w:hAnsi="Arial" w:cs="Arial"/>
          <w:sz w:val="18"/>
          <w:szCs w:val="18"/>
        </w:rPr>
      </w:pPr>
      <w:r w:rsidRPr="00A94F69">
        <w:rPr>
          <w:rFonts w:ascii="Arial" w:eastAsia="Cambria" w:hAnsi="Arial" w:cs="Arial"/>
          <w:sz w:val="18"/>
          <w:szCs w:val="18"/>
        </w:rPr>
        <w:t>Основные виды разрешённого использования земельных участков зоны Сх3</w:t>
      </w:r>
    </w:p>
    <w:tbl>
      <w:tblPr>
        <w:tblW w:w="4873"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72"/>
        <w:gridCol w:w="1703"/>
        <w:gridCol w:w="7228"/>
      </w:tblGrid>
      <w:tr w:rsidR="005D3A88" w:rsidRPr="00A94F69" w:rsidTr="00F03797">
        <w:trPr>
          <w:trHeight w:val="806"/>
        </w:trPr>
        <w:tc>
          <w:tcPr>
            <w:tcW w:w="536" w:type="pct"/>
            <w:shd w:val="clear" w:color="auto" w:fill="FEFEFE"/>
            <w:tcMar>
              <w:top w:w="0" w:type="dxa"/>
              <w:left w:w="100" w:type="dxa"/>
              <w:bottom w:w="0" w:type="dxa"/>
              <w:right w:w="100" w:type="dxa"/>
            </w:tcMar>
          </w:tcPr>
          <w:p w:rsidR="005D3A88" w:rsidRPr="00A94F69" w:rsidRDefault="005D3A88" w:rsidP="00F43658">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Код классификатора</w:t>
            </w:r>
          </w:p>
        </w:tc>
        <w:tc>
          <w:tcPr>
            <w:tcW w:w="851" w:type="pct"/>
            <w:shd w:val="clear" w:color="auto" w:fill="FEFEFE"/>
            <w:tcMar>
              <w:top w:w="0" w:type="dxa"/>
              <w:left w:w="100" w:type="dxa"/>
              <w:bottom w:w="0" w:type="dxa"/>
              <w:right w:w="100" w:type="dxa"/>
            </w:tcMar>
          </w:tcPr>
          <w:p w:rsidR="005D3A88" w:rsidRPr="00A94F69" w:rsidRDefault="005D3A88" w:rsidP="00F43658">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наименование вида разрешенного использования</w:t>
            </w:r>
          </w:p>
        </w:tc>
        <w:tc>
          <w:tcPr>
            <w:tcW w:w="3613" w:type="pct"/>
            <w:shd w:val="clear" w:color="auto" w:fill="FEFEFE"/>
            <w:tcMar>
              <w:top w:w="0" w:type="dxa"/>
              <w:left w:w="100" w:type="dxa"/>
              <w:bottom w:w="0" w:type="dxa"/>
              <w:right w:w="100" w:type="dxa"/>
            </w:tcMar>
          </w:tcPr>
          <w:p w:rsidR="005D3A88" w:rsidRPr="00A94F69" w:rsidRDefault="005D3A88" w:rsidP="00F43658">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описание вида разрешенного использования</w:t>
            </w:r>
          </w:p>
        </w:tc>
      </w:tr>
      <w:tr w:rsidR="005D3A88" w:rsidRPr="00A94F69" w:rsidTr="00F03797">
        <w:trPr>
          <w:trHeight w:val="271"/>
        </w:trPr>
        <w:tc>
          <w:tcPr>
            <w:tcW w:w="536"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1.1</w:t>
            </w:r>
          </w:p>
        </w:tc>
        <w:tc>
          <w:tcPr>
            <w:tcW w:w="851"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tabs>
                <w:tab w:val="left" w:pos="920"/>
                <w:tab w:val="right" w:pos="1267"/>
                <w:tab w:val="right" w:pos="1333"/>
                <w:tab w:val="left" w:pos="1840"/>
              </w:tabs>
              <w:spacing w:line="180" w:lineRule="exact"/>
              <w:ind w:left="-167"/>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Растениеводство</w:t>
            </w:r>
          </w:p>
        </w:tc>
        <w:tc>
          <w:tcPr>
            <w:tcW w:w="3613"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осуществление хозяйственной деятельности, связанной с выращиванием сельскохозяйственных культур.</w:t>
            </w:r>
          </w:p>
          <w:p w:rsidR="005D3A88" w:rsidRPr="00A94F69" w:rsidRDefault="005D3A88" w:rsidP="00F4365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 xml:space="preserve">Содержание данного вида разрешённого использования включает в себя содержание видов разрешённого использования с </w:t>
            </w:r>
            <w:hyperlink w:anchor="sub_1012" w:history="1">
              <w:r w:rsidRPr="00A94F69">
                <w:rPr>
                  <w:rFonts w:ascii="Arial" w:eastAsia="Helvetica Neue Light" w:hAnsi="Arial" w:cs="Arial"/>
                  <w:sz w:val="18"/>
                  <w:szCs w:val="18"/>
                  <w:bdr w:val="nil"/>
                </w:rPr>
                <w:t>кодами 1.2-1.6</w:t>
              </w:r>
            </w:hyperlink>
            <w:r w:rsidRPr="00A94F69">
              <w:rPr>
                <w:rFonts w:ascii="Arial" w:eastAsia="Cambria" w:hAnsi="Arial" w:cs="Arial"/>
                <w:sz w:val="18"/>
                <w:szCs w:val="18"/>
                <w:bdr w:val="nil"/>
              </w:rPr>
              <w:t xml:space="preserve"> классификатора</w:t>
            </w:r>
          </w:p>
        </w:tc>
      </w:tr>
      <w:tr w:rsidR="005D3A88" w:rsidRPr="00A94F69" w:rsidTr="00F03797">
        <w:trPr>
          <w:trHeight w:val="633"/>
        </w:trPr>
        <w:tc>
          <w:tcPr>
            <w:tcW w:w="536"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1.3</w:t>
            </w:r>
          </w:p>
        </w:tc>
        <w:tc>
          <w:tcPr>
            <w:tcW w:w="851"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Овощеводство</w:t>
            </w:r>
          </w:p>
        </w:tc>
        <w:tc>
          <w:tcPr>
            <w:tcW w:w="3613"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5D3A88" w:rsidRPr="00A94F69" w:rsidTr="00F03797">
        <w:trPr>
          <w:trHeight w:val="772"/>
        </w:trPr>
        <w:tc>
          <w:tcPr>
            <w:tcW w:w="536"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1.17</w:t>
            </w:r>
          </w:p>
        </w:tc>
        <w:tc>
          <w:tcPr>
            <w:tcW w:w="851"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Питомники</w:t>
            </w:r>
          </w:p>
        </w:tc>
        <w:tc>
          <w:tcPr>
            <w:tcW w:w="3613"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D3A88" w:rsidRPr="00A94F69" w:rsidRDefault="005D3A88" w:rsidP="00F43658">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сооружений, необходимых для указанных видов сельскохозяйственного производства</w:t>
            </w:r>
          </w:p>
        </w:tc>
      </w:tr>
      <w:tr w:rsidR="005D3A88" w:rsidRPr="00A94F69" w:rsidTr="00F03797">
        <w:trPr>
          <w:trHeight w:val="1082"/>
        </w:trPr>
        <w:tc>
          <w:tcPr>
            <w:tcW w:w="536"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lang w:val="en-US"/>
              </w:rPr>
            </w:pPr>
            <w:r w:rsidRPr="00A94F69">
              <w:rPr>
                <w:rFonts w:ascii="Arial" w:eastAsia="Helvetica Neue Light" w:hAnsi="Arial" w:cs="Arial"/>
                <w:sz w:val="18"/>
                <w:szCs w:val="18"/>
                <w:bdr w:val="nil"/>
                <w:lang w:val="en-US"/>
              </w:rPr>
              <w:t>13.0</w:t>
            </w:r>
          </w:p>
        </w:tc>
        <w:tc>
          <w:tcPr>
            <w:tcW w:w="851"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Земельные участки общего назначения</w:t>
            </w:r>
          </w:p>
        </w:tc>
        <w:tc>
          <w:tcPr>
            <w:tcW w:w="3613"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5D3A88" w:rsidRPr="00A94F69" w:rsidTr="00F03797">
        <w:trPr>
          <w:trHeight w:val="521"/>
        </w:trPr>
        <w:tc>
          <w:tcPr>
            <w:tcW w:w="536"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13.1</w:t>
            </w:r>
          </w:p>
        </w:tc>
        <w:tc>
          <w:tcPr>
            <w:tcW w:w="851"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Ведение огородничества</w:t>
            </w:r>
          </w:p>
        </w:tc>
        <w:tc>
          <w:tcPr>
            <w:tcW w:w="3613"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5D3A88" w:rsidRPr="00A94F69" w:rsidTr="00F03797">
        <w:trPr>
          <w:trHeight w:val="561"/>
        </w:trPr>
        <w:tc>
          <w:tcPr>
            <w:tcW w:w="536"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13.2</w:t>
            </w:r>
          </w:p>
        </w:tc>
        <w:tc>
          <w:tcPr>
            <w:tcW w:w="851" w:type="pct"/>
            <w:shd w:val="clear" w:color="auto" w:fill="FEFEFE"/>
            <w:tcMar>
              <w:top w:w="0" w:type="dxa"/>
              <w:left w:w="100" w:type="dxa"/>
              <w:bottom w:w="0" w:type="dxa"/>
              <w:right w:w="100" w:type="dxa"/>
            </w:tcMar>
          </w:tcPr>
          <w:p w:rsidR="005D3A88" w:rsidRPr="00A94F69" w:rsidRDefault="005D3A88" w:rsidP="00F43658">
            <w:pPr>
              <w:autoSpaceDE w:val="0"/>
              <w:autoSpaceDN w:val="0"/>
              <w:adjustRightInd w:val="0"/>
              <w:spacing w:line="180" w:lineRule="exact"/>
              <w:jc w:val="both"/>
              <w:rPr>
                <w:rFonts w:ascii="Arial" w:hAnsi="Arial" w:cs="Arial"/>
                <w:sz w:val="18"/>
                <w:szCs w:val="18"/>
              </w:rPr>
            </w:pPr>
            <w:r w:rsidRPr="00A94F69">
              <w:rPr>
                <w:rFonts w:ascii="Arial" w:hAnsi="Arial" w:cs="Arial"/>
                <w:sz w:val="18"/>
                <w:szCs w:val="18"/>
              </w:rPr>
              <w:t>Ведение садоводства</w:t>
            </w:r>
          </w:p>
        </w:tc>
        <w:tc>
          <w:tcPr>
            <w:tcW w:w="3613" w:type="pct"/>
            <w:shd w:val="clear" w:color="auto" w:fill="FEFEFE"/>
            <w:tcMar>
              <w:top w:w="0" w:type="dxa"/>
              <w:left w:w="100" w:type="dxa"/>
              <w:bottom w:w="0" w:type="dxa"/>
              <w:right w:w="100" w:type="dxa"/>
            </w:tcMar>
          </w:tcPr>
          <w:p w:rsidR="005D3A88" w:rsidRPr="00A94F69" w:rsidRDefault="005D3A88" w:rsidP="00F43658">
            <w:pPr>
              <w:autoSpaceDE w:val="0"/>
              <w:autoSpaceDN w:val="0"/>
              <w:adjustRightInd w:val="0"/>
              <w:spacing w:line="180" w:lineRule="exact"/>
              <w:jc w:val="both"/>
              <w:rPr>
                <w:rFonts w:ascii="Arial" w:hAnsi="Arial" w:cs="Arial"/>
                <w:sz w:val="18"/>
                <w:szCs w:val="18"/>
              </w:rPr>
            </w:pPr>
            <w:r w:rsidRPr="00A94F69">
              <w:rPr>
                <w:rFonts w:ascii="Arial" w:hAnsi="Arial" w:cs="Arial"/>
                <w:sz w:val="18"/>
                <w:szCs w:val="18"/>
              </w:rPr>
              <w:t xml:space="preserve">осуществление отдыха и (или) выращивания гражданами для собственных нужд сельскохозяйственных культур; </w:t>
            </w:r>
          </w:p>
          <w:p w:rsidR="005D3A88" w:rsidRPr="00A94F69" w:rsidRDefault="005D3A88" w:rsidP="00F43658">
            <w:pPr>
              <w:autoSpaceDE w:val="0"/>
              <w:autoSpaceDN w:val="0"/>
              <w:adjustRightInd w:val="0"/>
              <w:spacing w:line="180" w:lineRule="exact"/>
              <w:jc w:val="both"/>
              <w:rPr>
                <w:rFonts w:ascii="Arial" w:hAnsi="Arial" w:cs="Arial"/>
                <w:sz w:val="18"/>
                <w:szCs w:val="18"/>
              </w:rPr>
            </w:pPr>
            <w:r w:rsidRPr="00A94F69">
              <w:rPr>
                <w:rFonts w:ascii="Arial" w:hAnsi="Arial" w:cs="Arial"/>
                <w:sz w:val="18"/>
                <w:szCs w:val="18"/>
              </w:rPr>
              <w:t xml:space="preserve">размещение для собственных нужд садового дома, жилого дома, указанного в описании вида разрешенного использования с </w:t>
            </w:r>
            <w:hyperlink r:id="rId65" w:history="1">
              <w:r w:rsidRPr="00A94F69">
                <w:rPr>
                  <w:rFonts w:ascii="Arial" w:hAnsi="Arial" w:cs="Arial"/>
                  <w:color w:val="0000FF"/>
                  <w:sz w:val="18"/>
                  <w:szCs w:val="18"/>
                </w:rPr>
                <w:t>кодом 2.1</w:t>
              </w:r>
            </w:hyperlink>
            <w:r w:rsidRPr="00A94F69">
              <w:rPr>
                <w:rFonts w:ascii="Arial" w:hAnsi="Arial" w:cs="Arial"/>
                <w:sz w:val="18"/>
                <w:szCs w:val="18"/>
              </w:rPr>
              <w:t xml:space="preserve">, хозяйственных построек и гаражей для собственных нужд </w:t>
            </w:r>
          </w:p>
        </w:tc>
      </w:tr>
      <w:tr w:rsidR="005D3A88" w:rsidRPr="00A94F69" w:rsidTr="00F03797">
        <w:trPr>
          <w:trHeight w:val="275"/>
        </w:trPr>
        <w:tc>
          <w:tcPr>
            <w:tcW w:w="536" w:type="pct"/>
            <w:shd w:val="clear" w:color="auto" w:fill="FEFEFE"/>
            <w:tcMar>
              <w:top w:w="0" w:type="dxa"/>
              <w:left w:w="100" w:type="dxa"/>
              <w:bottom w:w="0" w:type="dxa"/>
              <w:right w:w="100" w:type="dxa"/>
            </w:tcMar>
          </w:tcPr>
          <w:p w:rsidR="005D3A88" w:rsidRPr="00A94F69" w:rsidRDefault="005D3A88" w:rsidP="00F43658">
            <w:pPr>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12.0.1</w:t>
            </w:r>
          </w:p>
        </w:tc>
        <w:tc>
          <w:tcPr>
            <w:tcW w:w="851"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Улично-дорожная сеть</w:t>
            </w:r>
          </w:p>
        </w:tc>
        <w:tc>
          <w:tcPr>
            <w:tcW w:w="3613"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94F69">
              <w:rPr>
                <w:rFonts w:ascii="Arial" w:eastAsia="Arial Unicode MS" w:hAnsi="Arial" w:cs="Arial"/>
                <w:sz w:val="18"/>
                <w:szCs w:val="18"/>
                <w:bdr w:val="nil"/>
              </w:rPr>
              <w:t>велотранспортной</w:t>
            </w:r>
            <w:proofErr w:type="spellEnd"/>
            <w:r w:rsidRPr="00A94F69">
              <w:rPr>
                <w:rFonts w:ascii="Arial" w:eastAsia="Arial Unicode MS" w:hAnsi="Arial" w:cs="Arial"/>
                <w:sz w:val="18"/>
                <w:szCs w:val="18"/>
                <w:bdr w:val="nil"/>
              </w:rPr>
              <w:t xml:space="preserve"> и инженерной инфраструктуры;</w:t>
            </w:r>
          </w:p>
          <w:p w:rsidR="005D3A88" w:rsidRPr="00A94F69" w:rsidRDefault="005D3A88" w:rsidP="00F4365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Arial Unicode MS" w:hAnsi="Arial" w:cs="Arial"/>
                <w:sz w:val="18"/>
                <w:szCs w:val="18"/>
                <w:bdr w:val="nil"/>
              </w:rPr>
            </w:pPr>
            <w:r w:rsidRPr="00A94F69">
              <w:rPr>
                <w:rFonts w:ascii="Arial" w:eastAsia="Arial Unicode MS" w:hAnsi="Arial" w:cs="Arial"/>
                <w:sz w:val="18"/>
                <w:szCs w:val="18"/>
                <w:bdr w:val="nil"/>
              </w:rPr>
              <w:t>размещение придорожных стоянок (парковок) транспортных сре</w:t>
            </w:r>
            <w:proofErr w:type="gramStart"/>
            <w:r w:rsidRPr="00A94F69">
              <w:rPr>
                <w:rFonts w:ascii="Arial" w:eastAsia="Arial Unicode MS" w:hAnsi="Arial" w:cs="Arial"/>
                <w:sz w:val="18"/>
                <w:szCs w:val="18"/>
                <w:bdr w:val="nil"/>
              </w:rPr>
              <w:t>дств в гр</w:t>
            </w:r>
            <w:proofErr w:type="gramEnd"/>
            <w:r w:rsidRPr="00A94F69">
              <w:rPr>
                <w:rFonts w:ascii="Arial" w:eastAsia="Arial Unicode MS" w:hAnsi="Arial" w:cs="Arial"/>
                <w:sz w:val="18"/>
                <w:szCs w:val="18"/>
                <w:bdr w:val="nil"/>
              </w:rPr>
              <w:t xml:space="preserve">аницах городских улиц и дорог, за исключением предусмотренных видами разрешенного использования с </w:t>
            </w:r>
            <w:hyperlink w:anchor="Par186" w:tooltip="2.7.1" w:history="1">
              <w:r w:rsidRPr="00A94F69">
                <w:rPr>
                  <w:rFonts w:ascii="Arial" w:eastAsia="Arial Unicode MS" w:hAnsi="Arial" w:cs="Arial"/>
                  <w:sz w:val="18"/>
                  <w:szCs w:val="18"/>
                  <w:bdr w:val="nil"/>
                </w:rPr>
                <w:t>кодами 2.7.1</w:t>
              </w:r>
            </w:hyperlink>
            <w:r w:rsidRPr="00A94F69">
              <w:rPr>
                <w:rFonts w:ascii="Arial" w:eastAsia="Arial Unicode MS" w:hAnsi="Arial" w:cs="Arial"/>
                <w:sz w:val="18"/>
                <w:szCs w:val="18"/>
                <w:bdr w:val="nil"/>
              </w:rPr>
              <w:t xml:space="preserve">, </w:t>
            </w:r>
            <w:hyperlink w:anchor="Par382" w:tooltip="4.9" w:history="1">
              <w:r w:rsidRPr="00A94F69">
                <w:rPr>
                  <w:rFonts w:ascii="Arial" w:eastAsia="Arial Unicode MS" w:hAnsi="Arial" w:cs="Arial"/>
                  <w:sz w:val="18"/>
                  <w:szCs w:val="18"/>
                  <w:bdr w:val="nil"/>
                </w:rPr>
                <w:t>4.9</w:t>
              </w:r>
            </w:hyperlink>
            <w:r w:rsidRPr="00A94F69">
              <w:rPr>
                <w:rFonts w:ascii="Arial" w:eastAsia="Arial Unicode MS" w:hAnsi="Arial" w:cs="Arial"/>
                <w:sz w:val="18"/>
                <w:szCs w:val="18"/>
                <w:bdr w:val="nil"/>
              </w:rPr>
              <w:t xml:space="preserve">, </w:t>
            </w:r>
            <w:hyperlink w:anchor="Par567" w:tooltip="7.2.3" w:history="1">
              <w:r w:rsidRPr="00A94F69">
                <w:rPr>
                  <w:rFonts w:ascii="Arial" w:eastAsia="Arial Unicode MS" w:hAnsi="Arial" w:cs="Arial"/>
                  <w:sz w:val="18"/>
                  <w:szCs w:val="18"/>
                  <w:bdr w:val="nil"/>
                </w:rPr>
                <w:t>7.2.3</w:t>
              </w:r>
            </w:hyperlink>
            <w:r w:rsidRPr="00A94F69">
              <w:rPr>
                <w:rFonts w:ascii="Arial" w:eastAsia="Arial Unicode MS" w:hAnsi="Arial" w:cs="Arial"/>
                <w:sz w:val="18"/>
                <w:szCs w:val="18"/>
                <w:bdr w:val="nil"/>
              </w:rPr>
              <w:t>, а также некапитальных сооружений, предназначенных для охраны транспортных средств</w:t>
            </w:r>
          </w:p>
        </w:tc>
      </w:tr>
    </w:tbl>
    <w:p w:rsidR="005D3A88" w:rsidRPr="00A94F69" w:rsidRDefault="005D3A88" w:rsidP="00A94F69">
      <w:pPr>
        <w:spacing w:line="180" w:lineRule="exact"/>
        <w:rPr>
          <w:rFonts w:ascii="Arial" w:eastAsia="Cambria" w:hAnsi="Arial" w:cs="Arial"/>
          <w:sz w:val="18"/>
          <w:szCs w:val="18"/>
        </w:rPr>
      </w:pPr>
    </w:p>
    <w:p w:rsidR="005D3A88" w:rsidRPr="00A94F69" w:rsidRDefault="005D3A88" w:rsidP="00A94F69">
      <w:pPr>
        <w:widowControl w:val="0"/>
        <w:spacing w:line="180" w:lineRule="exact"/>
        <w:ind w:firstLine="709"/>
        <w:jc w:val="center"/>
        <w:rPr>
          <w:rFonts w:ascii="Arial" w:eastAsia="Cambria" w:hAnsi="Arial" w:cs="Arial"/>
          <w:sz w:val="18"/>
          <w:szCs w:val="18"/>
        </w:rPr>
      </w:pPr>
      <w:r w:rsidRPr="00A94F69">
        <w:rPr>
          <w:rFonts w:ascii="Arial" w:eastAsia="Cambria" w:hAnsi="Arial" w:cs="Arial"/>
          <w:sz w:val="18"/>
          <w:szCs w:val="18"/>
        </w:rPr>
        <w:t>Условно-разрешённые виды разрешённого использования земельных участков зоны Сх3</w:t>
      </w:r>
    </w:p>
    <w:p w:rsidR="005D3A88" w:rsidRPr="00A94F69" w:rsidRDefault="005D3A88" w:rsidP="00A94F69">
      <w:pPr>
        <w:widowControl w:val="0"/>
        <w:spacing w:line="180" w:lineRule="exact"/>
        <w:ind w:firstLine="709"/>
        <w:jc w:val="center"/>
        <w:rPr>
          <w:rFonts w:ascii="Arial" w:eastAsia="Cambria" w:hAnsi="Arial" w:cs="Arial"/>
          <w:sz w:val="18"/>
          <w:szCs w:val="18"/>
        </w:rPr>
      </w:pPr>
    </w:p>
    <w:tbl>
      <w:tblPr>
        <w:tblW w:w="4873"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72"/>
        <w:gridCol w:w="1703"/>
        <w:gridCol w:w="7228"/>
      </w:tblGrid>
      <w:tr w:rsidR="005D3A88" w:rsidRPr="00A94F69" w:rsidTr="00F03797">
        <w:trPr>
          <w:trHeight w:val="809"/>
        </w:trPr>
        <w:tc>
          <w:tcPr>
            <w:tcW w:w="536" w:type="pct"/>
            <w:shd w:val="clear" w:color="auto" w:fill="FEFEFE"/>
            <w:tcMar>
              <w:top w:w="0" w:type="dxa"/>
              <w:left w:w="100" w:type="dxa"/>
              <w:bottom w:w="0" w:type="dxa"/>
              <w:right w:w="100" w:type="dxa"/>
            </w:tcMar>
          </w:tcPr>
          <w:p w:rsidR="005D3A88" w:rsidRPr="00A94F69" w:rsidRDefault="005D3A88" w:rsidP="00F43658">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Код классификатора</w:t>
            </w:r>
          </w:p>
        </w:tc>
        <w:tc>
          <w:tcPr>
            <w:tcW w:w="851" w:type="pct"/>
            <w:shd w:val="clear" w:color="auto" w:fill="FEFEFE"/>
            <w:tcMar>
              <w:top w:w="0" w:type="dxa"/>
              <w:left w:w="100" w:type="dxa"/>
              <w:bottom w:w="0" w:type="dxa"/>
              <w:right w:w="100" w:type="dxa"/>
            </w:tcMar>
          </w:tcPr>
          <w:p w:rsidR="005D3A88" w:rsidRPr="00A94F69" w:rsidRDefault="005D3A88" w:rsidP="00F43658">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наименование вида разрешенного использования</w:t>
            </w:r>
          </w:p>
        </w:tc>
        <w:tc>
          <w:tcPr>
            <w:tcW w:w="3613" w:type="pct"/>
            <w:shd w:val="clear" w:color="auto" w:fill="FEFEFE"/>
            <w:tcMar>
              <w:top w:w="0" w:type="dxa"/>
              <w:left w:w="100" w:type="dxa"/>
              <w:bottom w:w="0" w:type="dxa"/>
              <w:right w:w="100" w:type="dxa"/>
            </w:tcMar>
          </w:tcPr>
          <w:p w:rsidR="005D3A88" w:rsidRPr="00A94F69" w:rsidRDefault="005D3A88" w:rsidP="00F43658">
            <w:pPr>
              <w:widowControl w:val="0"/>
              <w:spacing w:line="180" w:lineRule="exact"/>
              <w:jc w:val="both"/>
              <w:rPr>
                <w:rFonts w:ascii="Arial" w:eastAsia="Cambria" w:hAnsi="Arial" w:cs="Arial"/>
                <w:sz w:val="18"/>
                <w:szCs w:val="18"/>
              </w:rPr>
            </w:pPr>
            <w:r w:rsidRPr="00A94F69">
              <w:rPr>
                <w:rFonts w:ascii="Arial" w:eastAsia="Cambria" w:hAnsi="Arial" w:cs="Arial"/>
                <w:sz w:val="18"/>
                <w:szCs w:val="18"/>
              </w:rPr>
              <w:t>описание вида разрешенного использования</w:t>
            </w:r>
          </w:p>
        </w:tc>
      </w:tr>
      <w:tr w:rsidR="005D3A88" w:rsidRPr="00A94F69" w:rsidTr="00F03797">
        <w:trPr>
          <w:trHeight w:val="983"/>
        </w:trPr>
        <w:tc>
          <w:tcPr>
            <w:tcW w:w="536"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3.9.3</w:t>
            </w:r>
          </w:p>
        </w:tc>
        <w:tc>
          <w:tcPr>
            <w:tcW w:w="851"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Проведение научных испытаний</w:t>
            </w:r>
          </w:p>
        </w:tc>
        <w:tc>
          <w:tcPr>
            <w:tcW w:w="3613"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spacing w:line="180" w:lineRule="exact"/>
              <w:jc w:val="both"/>
              <w:rPr>
                <w:rFonts w:ascii="Arial" w:eastAsia="Helvetica Neue Light" w:hAnsi="Arial" w:cs="Arial"/>
                <w:sz w:val="18"/>
                <w:szCs w:val="18"/>
                <w:bdr w:val="nil"/>
              </w:rPr>
            </w:pPr>
            <w:r w:rsidRPr="00A94F69">
              <w:rPr>
                <w:rFonts w:ascii="Arial" w:eastAsia="Helvetica Neue Light" w:hAnsi="Arial" w:cs="Arial"/>
                <w:sz w:val="18"/>
                <w:szCs w:val="18"/>
                <w:bdr w:val="nil"/>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bl>
    <w:p w:rsidR="005D3A88" w:rsidRPr="00A94F69" w:rsidRDefault="005D3A88" w:rsidP="00A94F69">
      <w:pPr>
        <w:widowControl w:val="0"/>
        <w:pBdr>
          <w:top w:val="nil"/>
          <w:left w:val="nil"/>
          <w:bottom w:val="nil"/>
          <w:right w:val="nil"/>
          <w:between w:val="nil"/>
          <w:bar w:val="nil"/>
        </w:pBdr>
        <w:spacing w:line="180" w:lineRule="exact"/>
        <w:ind w:firstLine="2127"/>
        <w:rPr>
          <w:rFonts w:ascii="Arial" w:eastAsia="Helvetica Neue Light" w:hAnsi="Arial" w:cs="Arial"/>
          <w:sz w:val="18"/>
          <w:szCs w:val="18"/>
          <w:bdr w:val="nil"/>
        </w:rPr>
      </w:pPr>
    </w:p>
    <w:p w:rsidR="005D3A88" w:rsidRPr="00A94F69" w:rsidRDefault="005D3A88" w:rsidP="00A94F69">
      <w:pPr>
        <w:widowControl w:val="0"/>
        <w:pBdr>
          <w:top w:val="nil"/>
          <w:left w:val="nil"/>
          <w:bottom w:val="nil"/>
          <w:right w:val="nil"/>
          <w:between w:val="nil"/>
          <w:bar w:val="nil"/>
        </w:pBdr>
        <w:spacing w:line="180" w:lineRule="exact"/>
        <w:ind w:firstLine="709"/>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Вспомогательные виды разрешенного использования земельных участков зоны Сх3</w:t>
      </w:r>
    </w:p>
    <w:p w:rsidR="005D3A88" w:rsidRPr="00A94F69" w:rsidRDefault="005D3A88" w:rsidP="00A94F69">
      <w:pPr>
        <w:widowControl w:val="0"/>
        <w:pBdr>
          <w:top w:val="nil"/>
          <w:left w:val="nil"/>
          <w:bottom w:val="nil"/>
          <w:right w:val="nil"/>
          <w:between w:val="nil"/>
          <w:bar w:val="nil"/>
        </w:pBdr>
        <w:spacing w:line="180" w:lineRule="exact"/>
        <w:ind w:firstLine="709"/>
        <w:jc w:val="center"/>
        <w:rPr>
          <w:rFonts w:ascii="Arial" w:eastAsia="Helvetica Neue Light" w:hAnsi="Arial" w:cs="Arial"/>
          <w:sz w:val="18"/>
          <w:szCs w:val="18"/>
          <w:bdr w:val="nil"/>
        </w:rPr>
      </w:pPr>
    </w:p>
    <w:tbl>
      <w:tblPr>
        <w:tblW w:w="4872" w:type="pct"/>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72"/>
        <w:gridCol w:w="1700"/>
        <w:gridCol w:w="7229"/>
      </w:tblGrid>
      <w:tr w:rsidR="005D3A88" w:rsidRPr="00A94F69" w:rsidTr="00F03797">
        <w:trPr>
          <w:trHeight w:val="810"/>
        </w:trPr>
        <w:tc>
          <w:tcPr>
            <w:tcW w:w="536" w:type="pct"/>
            <w:shd w:val="clear" w:color="auto" w:fill="FEFEFE"/>
            <w:tcMar>
              <w:top w:w="0" w:type="dxa"/>
              <w:left w:w="100" w:type="dxa"/>
              <w:bottom w:w="0" w:type="dxa"/>
              <w:right w:w="100" w:type="dxa"/>
            </w:tcMar>
          </w:tcPr>
          <w:p w:rsidR="005D3A88" w:rsidRPr="00A94F69" w:rsidRDefault="005D3A88" w:rsidP="00A94F69">
            <w:pPr>
              <w:widowControl w:val="0"/>
              <w:spacing w:line="180" w:lineRule="exact"/>
              <w:jc w:val="center"/>
              <w:rPr>
                <w:rFonts w:ascii="Arial" w:eastAsia="Cambria" w:hAnsi="Arial" w:cs="Arial"/>
                <w:sz w:val="18"/>
                <w:szCs w:val="18"/>
              </w:rPr>
            </w:pPr>
            <w:r w:rsidRPr="00A94F69">
              <w:rPr>
                <w:rFonts w:ascii="Arial" w:eastAsia="Cambria" w:hAnsi="Arial" w:cs="Arial"/>
                <w:sz w:val="18"/>
                <w:szCs w:val="18"/>
              </w:rPr>
              <w:t>Код классификатора</w:t>
            </w:r>
          </w:p>
        </w:tc>
        <w:tc>
          <w:tcPr>
            <w:tcW w:w="850" w:type="pct"/>
            <w:shd w:val="clear" w:color="auto" w:fill="FEFEFE"/>
            <w:tcMar>
              <w:top w:w="0" w:type="dxa"/>
              <w:left w:w="100" w:type="dxa"/>
              <w:bottom w:w="0" w:type="dxa"/>
              <w:right w:w="100" w:type="dxa"/>
            </w:tcMar>
          </w:tcPr>
          <w:p w:rsidR="005D3A88" w:rsidRPr="00A94F69" w:rsidRDefault="005D3A88" w:rsidP="00A94F69">
            <w:pPr>
              <w:widowControl w:val="0"/>
              <w:spacing w:line="180" w:lineRule="exact"/>
              <w:jc w:val="center"/>
              <w:rPr>
                <w:rFonts w:ascii="Arial" w:eastAsia="Cambria" w:hAnsi="Arial" w:cs="Arial"/>
                <w:sz w:val="18"/>
                <w:szCs w:val="18"/>
              </w:rPr>
            </w:pPr>
            <w:r w:rsidRPr="00A94F69">
              <w:rPr>
                <w:rFonts w:ascii="Arial" w:eastAsia="Cambria" w:hAnsi="Arial" w:cs="Arial"/>
                <w:sz w:val="18"/>
                <w:szCs w:val="18"/>
              </w:rPr>
              <w:t>наименование вида разрешенного использования</w:t>
            </w:r>
          </w:p>
        </w:tc>
        <w:tc>
          <w:tcPr>
            <w:tcW w:w="3614" w:type="pct"/>
            <w:shd w:val="clear" w:color="auto" w:fill="FEFEFE"/>
            <w:tcMar>
              <w:top w:w="0" w:type="dxa"/>
              <w:left w:w="100" w:type="dxa"/>
              <w:bottom w:w="0" w:type="dxa"/>
              <w:right w:w="100" w:type="dxa"/>
            </w:tcMar>
          </w:tcPr>
          <w:p w:rsidR="005D3A88" w:rsidRPr="00A94F69" w:rsidRDefault="005D3A88" w:rsidP="00A94F69">
            <w:pPr>
              <w:widowControl w:val="0"/>
              <w:spacing w:line="180" w:lineRule="exact"/>
              <w:jc w:val="center"/>
              <w:rPr>
                <w:rFonts w:ascii="Arial" w:eastAsia="Cambria" w:hAnsi="Arial" w:cs="Arial"/>
                <w:sz w:val="18"/>
                <w:szCs w:val="18"/>
              </w:rPr>
            </w:pPr>
            <w:r w:rsidRPr="00A94F69">
              <w:rPr>
                <w:rFonts w:ascii="Arial" w:eastAsia="Cambria" w:hAnsi="Arial" w:cs="Arial"/>
                <w:sz w:val="18"/>
                <w:szCs w:val="18"/>
              </w:rPr>
              <w:t>описание вида разрешенного использования</w:t>
            </w:r>
          </w:p>
        </w:tc>
      </w:tr>
      <w:tr w:rsidR="005D3A88" w:rsidRPr="00A94F69" w:rsidTr="00F43658">
        <w:trPr>
          <w:trHeight w:val="97"/>
        </w:trPr>
        <w:tc>
          <w:tcPr>
            <w:tcW w:w="5000" w:type="pct"/>
            <w:gridSpan w:val="3"/>
            <w:shd w:val="clear" w:color="auto" w:fill="FEFEFE"/>
            <w:tcMar>
              <w:top w:w="0" w:type="dxa"/>
              <w:left w:w="100" w:type="dxa"/>
              <w:bottom w:w="0" w:type="dxa"/>
              <w:right w:w="100" w:type="dxa"/>
            </w:tcMar>
          </w:tcPr>
          <w:p w:rsidR="005D3A88" w:rsidRPr="00A94F69" w:rsidRDefault="005D3A88" w:rsidP="00A94F69">
            <w:pPr>
              <w:widowControl w:val="0"/>
              <w:spacing w:line="180" w:lineRule="exact"/>
              <w:jc w:val="center"/>
              <w:rPr>
                <w:rFonts w:ascii="Arial" w:eastAsia="Cambria" w:hAnsi="Arial" w:cs="Arial"/>
                <w:sz w:val="18"/>
                <w:szCs w:val="18"/>
              </w:rPr>
            </w:pPr>
            <w:r w:rsidRPr="00A94F69">
              <w:rPr>
                <w:rFonts w:ascii="Arial" w:eastAsia="Cambria" w:hAnsi="Arial" w:cs="Arial"/>
                <w:sz w:val="18"/>
                <w:szCs w:val="18"/>
              </w:rPr>
              <w:t>Не устанавливается</w:t>
            </w:r>
          </w:p>
        </w:tc>
      </w:tr>
    </w:tbl>
    <w:p w:rsidR="005D3A88" w:rsidRPr="00A94F69" w:rsidRDefault="005D3A88" w:rsidP="00A94F69">
      <w:pPr>
        <w:spacing w:line="180" w:lineRule="exact"/>
        <w:rPr>
          <w:rFonts w:ascii="Arial" w:eastAsia="Helvetica Neue Light" w:hAnsi="Arial" w:cs="Arial"/>
          <w:sz w:val="18"/>
          <w:szCs w:val="18"/>
          <w:bdr w:val="nil"/>
        </w:rPr>
      </w:pPr>
    </w:p>
    <w:tbl>
      <w:tblPr>
        <w:tblW w:w="48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
        <w:gridCol w:w="6469"/>
        <w:gridCol w:w="1702"/>
        <w:gridCol w:w="1844"/>
      </w:tblGrid>
      <w:tr w:rsidR="005D3A88" w:rsidRPr="00A94F69" w:rsidTr="00F43658">
        <w:trPr>
          <w:trHeight w:val="274"/>
        </w:trPr>
        <w:tc>
          <w:tcPr>
            <w:tcW w:w="4080" w:type="pct"/>
            <w:gridSpan w:val="3"/>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pacing w:val="-4"/>
                <w:sz w:val="18"/>
                <w:szCs w:val="18"/>
                <w:bdr w:val="nil"/>
              </w:rPr>
            </w:pPr>
            <w:r w:rsidRPr="00A94F69">
              <w:rPr>
                <w:rFonts w:ascii="Arial" w:eastAsia="Helvetica Neue" w:hAnsi="Arial" w:cs="Arial"/>
                <w:bCs/>
                <w:sz w:val="18"/>
                <w:szCs w:val="18"/>
                <w:bdr w:val="nil"/>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A94F69">
              <w:rPr>
                <w:rFonts w:ascii="Arial" w:eastAsia="Helvetica Neue" w:hAnsi="Arial" w:cs="Arial"/>
                <w:bCs/>
                <w:sz w:val="18"/>
                <w:szCs w:val="18"/>
                <w:bdr w:val="nil"/>
              </w:rPr>
              <w:br/>
              <w:t>капитального строительства</w:t>
            </w:r>
          </w:p>
        </w:tc>
        <w:tc>
          <w:tcPr>
            <w:tcW w:w="920" w:type="pct"/>
            <w:shd w:val="clear" w:color="auto" w:fill="FEFEFE"/>
            <w:tcMar>
              <w:top w:w="0" w:type="dxa"/>
              <w:left w:w="100" w:type="dxa"/>
              <w:bottom w:w="0" w:type="dxa"/>
              <w:right w:w="100" w:type="dxa"/>
            </w:tcMa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sz w:val="18"/>
                <w:szCs w:val="18"/>
                <w:bdr w:val="nil"/>
              </w:rPr>
            </w:pPr>
            <w:r w:rsidRPr="00A94F69">
              <w:rPr>
                <w:rFonts w:ascii="Arial" w:eastAsia="Helvetica Neue Light" w:hAnsi="Arial" w:cs="Arial"/>
                <w:sz w:val="18"/>
                <w:szCs w:val="18"/>
                <w:bdr w:val="nil"/>
              </w:rPr>
              <w:t>примечания</w:t>
            </w:r>
          </w:p>
        </w:tc>
      </w:tr>
      <w:tr w:rsidR="005D3A88" w:rsidRPr="00A94F69" w:rsidTr="00F43658">
        <w:trPr>
          <w:gridBefore w:val="1"/>
          <w:wBefore w:w="4" w:type="pct"/>
          <w:trHeight w:val="274"/>
        </w:trPr>
        <w:tc>
          <w:tcPr>
            <w:tcW w:w="3227"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spacing w:line="180" w:lineRule="exact"/>
              <w:jc w:val="both"/>
              <w:rPr>
                <w:rFonts w:ascii="Arial" w:eastAsia="Helvetica Neue Light" w:hAnsi="Arial" w:cs="Arial"/>
                <w:spacing w:val="-4"/>
                <w:sz w:val="18"/>
                <w:szCs w:val="18"/>
                <w:bdr w:val="nil"/>
              </w:rPr>
            </w:pPr>
            <w:r w:rsidRPr="00A94F69">
              <w:rPr>
                <w:rFonts w:ascii="Arial" w:eastAsia="Helvetica Neue Light" w:hAnsi="Arial" w:cs="Arial"/>
                <w:spacing w:val="-4"/>
                <w:sz w:val="18"/>
                <w:szCs w:val="18"/>
                <w:bdr w:val="nil"/>
              </w:rPr>
              <w:t>Предельные (минимальные и (или) максимальные) размеры земельных участков, в том числе их площадь:</w:t>
            </w:r>
          </w:p>
        </w:tc>
        <w:tc>
          <w:tcPr>
            <w:tcW w:w="848"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pacing w:val="-4"/>
                <w:sz w:val="18"/>
                <w:szCs w:val="18"/>
                <w:bdr w:val="nil"/>
              </w:rPr>
            </w:pPr>
          </w:p>
        </w:tc>
        <w:tc>
          <w:tcPr>
            <w:tcW w:w="920" w:type="pct"/>
            <w:shd w:val="clear" w:color="auto" w:fill="FEFEFE"/>
            <w:tcMar>
              <w:top w:w="0" w:type="dxa"/>
              <w:left w:w="100" w:type="dxa"/>
              <w:bottom w:w="0" w:type="dxa"/>
              <w:right w:w="100" w:type="dxa"/>
            </w:tcMar>
            <w:vAlign w:val="cente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sz w:val="18"/>
                <w:szCs w:val="18"/>
                <w:bdr w:val="nil"/>
              </w:rPr>
            </w:pPr>
          </w:p>
        </w:tc>
      </w:tr>
      <w:tr w:rsidR="005D3A88" w:rsidRPr="00A94F69" w:rsidTr="00F43658">
        <w:trPr>
          <w:gridBefore w:val="1"/>
          <w:wBefore w:w="4" w:type="pct"/>
          <w:trHeight w:val="274"/>
        </w:trPr>
        <w:tc>
          <w:tcPr>
            <w:tcW w:w="3227"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tabs>
                <w:tab w:val="left" w:pos="920"/>
                <w:tab w:val="right" w:pos="1267"/>
                <w:tab w:val="right" w:pos="1333"/>
                <w:tab w:val="left" w:pos="1840"/>
              </w:tabs>
              <w:spacing w:line="180" w:lineRule="exact"/>
              <w:ind w:firstLine="262"/>
              <w:jc w:val="both"/>
              <w:rPr>
                <w:rFonts w:ascii="Arial" w:eastAsia="Helvetica Neue Light" w:hAnsi="Arial" w:cs="Arial"/>
                <w:spacing w:val="-4"/>
                <w:sz w:val="18"/>
                <w:szCs w:val="18"/>
                <w:bdr w:val="nil"/>
              </w:rPr>
            </w:pPr>
            <w:r w:rsidRPr="00A94F69">
              <w:rPr>
                <w:rFonts w:ascii="Arial" w:eastAsia="Helvetica Neue Light" w:hAnsi="Arial" w:cs="Arial"/>
                <w:spacing w:val="-4"/>
                <w:sz w:val="18"/>
                <w:szCs w:val="18"/>
                <w:bdr w:val="nil"/>
              </w:rPr>
              <w:t>для садоводства</w:t>
            </w:r>
          </w:p>
        </w:tc>
        <w:tc>
          <w:tcPr>
            <w:tcW w:w="848"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pacing w:val="-4"/>
                <w:sz w:val="18"/>
                <w:szCs w:val="18"/>
                <w:bdr w:val="nil"/>
                <w:vertAlign w:val="superscript"/>
              </w:rPr>
            </w:pPr>
            <w:r w:rsidRPr="00A94F69">
              <w:rPr>
                <w:rFonts w:ascii="Arial" w:eastAsia="Helvetica Neue Light" w:hAnsi="Arial" w:cs="Arial"/>
                <w:spacing w:val="-4"/>
                <w:sz w:val="18"/>
                <w:szCs w:val="18"/>
                <w:bdr w:val="nil"/>
              </w:rPr>
              <w:t>600 м</w:t>
            </w:r>
            <w:proofErr w:type="gramStart"/>
            <w:r w:rsidRPr="00A94F69">
              <w:rPr>
                <w:rFonts w:ascii="Arial" w:eastAsia="Helvetica Neue Light" w:hAnsi="Arial" w:cs="Arial"/>
                <w:spacing w:val="-4"/>
                <w:sz w:val="18"/>
                <w:szCs w:val="18"/>
                <w:bdr w:val="nil"/>
                <w:vertAlign w:val="superscript"/>
              </w:rPr>
              <w:t>2</w:t>
            </w:r>
            <w:proofErr w:type="gramEnd"/>
          </w:p>
        </w:tc>
        <w:tc>
          <w:tcPr>
            <w:tcW w:w="920" w:type="pct"/>
            <w:shd w:val="clear" w:color="auto" w:fill="FEFEFE"/>
            <w:tcMar>
              <w:top w:w="0" w:type="dxa"/>
              <w:left w:w="100" w:type="dxa"/>
              <w:bottom w:w="0" w:type="dxa"/>
              <w:right w:w="100" w:type="dxa"/>
            </w:tcMar>
            <w:vAlign w:val="cente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sz w:val="18"/>
                <w:szCs w:val="18"/>
                <w:bdr w:val="nil"/>
              </w:rPr>
            </w:pPr>
          </w:p>
        </w:tc>
      </w:tr>
      <w:tr w:rsidR="005D3A88" w:rsidRPr="00A94F69" w:rsidTr="00F43658">
        <w:trPr>
          <w:gridBefore w:val="1"/>
          <w:wBefore w:w="4" w:type="pct"/>
          <w:trHeight w:val="274"/>
        </w:trPr>
        <w:tc>
          <w:tcPr>
            <w:tcW w:w="3227"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tabs>
                <w:tab w:val="left" w:pos="920"/>
                <w:tab w:val="right" w:pos="1267"/>
                <w:tab w:val="right" w:pos="1333"/>
                <w:tab w:val="left" w:pos="1840"/>
              </w:tabs>
              <w:spacing w:line="180" w:lineRule="exact"/>
              <w:ind w:firstLine="262"/>
              <w:jc w:val="both"/>
              <w:rPr>
                <w:rFonts w:ascii="Arial" w:eastAsia="Helvetica Neue Light" w:hAnsi="Arial" w:cs="Arial"/>
                <w:spacing w:val="-4"/>
                <w:sz w:val="18"/>
                <w:szCs w:val="18"/>
                <w:bdr w:val="nil"/>
              </w:rPr>
            </w:pPr>
            <w:r w:rsidRPr="00A94F69">
              <w:rPr>
                <w:rFonts w:ascii="Arial" w:eastAsia="Helvetica Neue Light" w:hAnsi="Arial" w:cs="Arial"/>
                <w:spacing w:val="-4"/>
                <w:sz w:val="18"/>
                <w:szCs w:val="18"/>
                <w:bdr w:val="nil"/>
              </w:rPr>
              <w:t>для огородничества</w:t>
            </w:r>
          </w:p>
        </w:tc>
        <w:tc>
          <w:tcPr>
            <w:tcW w:w="848"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pacing w:val="-4"/>
                <w:sz w:val="18"/>
                <w:szCs w:val="18"/>
                <w:bdr w:val="nil"/>
              </w:rPr>
            </w:pPr>
            <w:r w:rsidRPr="00A94F69">
              <w:rPr>
                <w:rFonts w:ascii="Arial" w:eastAsia="Helvetica Neue Light" w:hAnsi="Arial" w:cs="Arial"/>
                <w:spacing w:val="-4"/>
                <w:sz w:val="18"/>
                <w:szCs w:val="18"/>
                <w:bdr w:val="nil"/>
              </w:rPr>
              <w:t>200 м</w:t>
            </w:r>
            <w:proofErr w:type="gramStart"/>
            <w:r w:rsidRPr="00A94F69">
              <w:rPr>
                <w:rFonts w:ascii="Arial" w:eastAsia="Helvetica Neue Light" w:hAnsi="Arial" w:cs="Arial"/>
                <w:spacing w:val="-4"/>
                <w:sz w:val="18"/>
                <w:szCs w:val="18"/>
                <w:bdr w:val="nil"/>
                <w:vertAlign w:val="superscript"/>
              </w:rPr>
              <w:t>2</w:t>
            </w:r>
            <w:proofErr w:type="gramEnd"/>
          </w:p>
        </w:tc>
        <w:tc>
          <w:tcPr>
            <w:tcW w:w="920" w:type="pct"/>
            <w:shd w:val="clear" w:color="auto" w:fill="FEFEFE"/>
            <w:tcMar>
              <w:top w:w="0" w:type="dxa"/>
              <w:left w:w="100" w:type="dxa"/>
              <w:bottom w:w="0" w:type="dxa"/>
              <w:right w:w="100" w:type="dxa"/>
            </w:tcMar>
            <w:vAlign w:val="cente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sz w:val="18"/>
                <w:szCs w:val="18"/>
                <w:bdr w:val="nil"/>
              </w:rPr>
            </w:pPr>
          </w:p>
        </w:tc>
      </w:tr>
      <w:tr w:rsidR="005D3A88" w:rsidRPr="00A94F69" w:rsidTr="00F43658">
        <w:trPr>
          <w:gridBefore w:val="1"/>
          <w:wBefore w:w="4" w:type="pct"/>
          <w:trHeight w:val="274"/>
        </w:trPr>
        <w:tc>
          <w:tcPr>
            <w:tcW w:w="3227"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tabs>
                <w:tab w:val="left" w:pos="920"/>
                <w:tab w:val="right" w:pos="1267"/>
                <w:tab w:val="right" w:pos="1333"/>
                <w:tab w:val="left" w:pos="1840"/>
              </w:tabs>
              <w:spacing w:line="180" w:lineRule="exact"/>
              <w:ind w:firstLine="262"/>
              <w:jc w:val="both"/>
              <w:rPr>
                <w:rFonts w:ascii="Arial" w:eastAsia="Helvetica Neue Light" w:hAnsi="Arial" w:cs="Arial"/>
                <w:spacing w:val="-4"/>
                <w:sz w:val="18"/>
                <w:szCs w:val="18"/>
                <w:bdr w:val="nil"/>
              </w:rPr>
            </w:pPr>
            <w:r w:rsidRPr="00A94F69">
              <w:rPr>
                <w:rFonts w:ascii="Arial" w:eastAsia="Helvetica Neue Light" w:hAnsi="Arial" w:cs="Arial"/>
                <w:spacing w:val="-4"/>
                <w:sz w:val="18"/>
                <w:szCs w:val="18"/>
                <w:bdr w:val="nil"/>
              </w:rPr>
              <w:t>для иных видов разрешенного использования</w:t>
            </w:r>
          </w:p>
        </w:tc>
        <w:tc>
          <w:tcPr>
            <w:tcW w:w="848"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pacing w:val="-4"/>
                <w:sz w:val="18"/>
                <w:szCs w:val="18"/>
                <w:bdr w:val="nil"/>
              </w:rPr>
            </w:pPr>
            <w:r w:rsidRPr="00A94F69">
              <w:rPr>
                <w:rFonts w:ascii="Arial" w:eastAsia="Helvetica Neue Light" w:hAnsi="Arial" w:cs="Arial"/>
                <w:spacing w:val="-4"/>
                <w:sz w:val="18"/>
                <w:szCs w:val="18"/>
                <w:bdr w:val="nil"/>
              </w:rPr>
              <w:t>не подлежат установлению</w:t>
            </w:r>
          </w:p>
        </w:tc>
        <w:tc>
          <w:tcPr>
            <w:tcW w:w="920" w:type="pct"/>
            <w:shd w:val="clear" w:color="auto" w:fill="FEFEFE"/>
            <w:tcMar>
              <w:top w:w="0" w:type="dxa"/>
              <w:left w:w="100" w:type="dxa"/>
              <w:bottom w:w="0" w:type="dxa"/>
              <w:right w:w="100" w:type="dxa"/>
            </w:tcMar>
            <w:vAlign w:val="cente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sz w:val="18"/>
                <w:szCs w:val="18"/>
                <w:bdr w:val="nil"/>
              </w:rPr>
            </w:pPr>
          </w:p>
        </w:tc>
      </w:tr>
      <w:tr w:rsidR="005D3A88" w:rsidRPr="00A94F69" w:rsidTr="00F43658">
        <w:trPr>
          <w:gridBefore w:val="1"/>
          <w:wBefore w:w="4" w:type="pct"/>
          <w:trHeight w:val="274"/>
        </w:trPr>
        <w:tc>
          <w:tcPr>
            <w:tcW w:w="3227"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spacing w:line="180" w:lineRule="exact"/>
              <w:jc w:val="both"/>
              <w:rPr>
                <w:rFonts w:ascii="Arial" w:eastAsia="Helvetica Neue Light" w:hAnsi="Arial" w:cs="Arial"/>
                <w:spacing w:val="-4"/>
                <w:sz w:val="18"/>
                <w:szCs w:val="18"/>
                <w:bdr w:val="nil"/>
              </w:rPr>
            </w:pPr>
            <w:r w:rsidRPr="00A94F69">
              <w:rPr>
                <w:rFonts w:ascii="Arial" w:eastAsia="Helvetica Neue Light" w:hAnsi="Arial" w:cs="Arial"/>
                <w:spacing w:val="-4"/>
                <w:sz w:val="18"/>
                <w:szCs w:val="18"/>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48"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pacing w:val="-4"/>
                <w:sz w:val="18"/>
                <w:szCs w:val="18"/>
                <w:bdr w:val="nil"/>
              </w:rPr>
            </w:pPr>
            <w:r w:rsidRPr="00A94F69">
              <w:rPr>
                <w:rFonts w:ascii="Arial" w:eastAsia="Helvetica Neue Light" w:hAnsi="Arial" w:cs="Arial"/>
                <w:spacing w:val="-4"/>
                <w:sz w:val="18"/>
                <w:szCs w:val="18"/>
                <w:bdr w:val="nil"/>
              </w:rPr>
              <w:t>1 м</w:t>
            </w:r>
          </w:p>
        </w:tc>
        <w:tc>
          <w:tcPr>
            <w:tcW w:w="920" w:type="pct"/>
            <w:shd w:val="clear" w:color="auto" w:fill="FEFEFE"/>
            <w:tcMar>
              <w:top w:w="0" w:type="dxa"/>
              <w:left w:w="100" w:type="dxa"/>
              <w:bottom w:w="0" w:type="dxa"/>
              <w:right w:w="100" w:type="dxa"/>
            </w:tcMar>
            <w:vAlign w:val="cente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sz w:val="18"/>
                <w:szCs w:val="18"/>
                <w:bdr w:val="nil"/>
              </w:rPr>
            </w:pPr>
          </w:p>
        </w:tc>
      </w:tr>
      <w:tr w:rsidR="005D3A88" w:rsidRPr="00A94F69" w:rsidTr="00F43658">
        <w:trPr>
          <w:gridBefore w:val="1"/>
          <w:wBefore w:w="4" w:type="pct"/>
          <w:trHeight w:val="274"/>
        </w:trPr>
        <w:tc>
          <w:tcPr>
            <w:tcW w:w="3227"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spacing w:line="180" w:lineRule="exact"/>
              <w:jc w:val="both"/>
              <w:rPr>
                <w:rFonts w:ascii="Arial" w:eastAsia="Helvetica Neue Light" w:hAnsi="Arial" w:cs="Arial"/>
                <w:spacing w:val="-4"/>
                <w:sz w:val="18"/>
                <w:szCs w:val="18"/>
                <w:bdr w:val="nil"/>
              </w:rPr>
            </w:pPr>
            <w:r w:rsidRPr="00A94F69">
              <w:rPr>
                <w:rFonts w:ascii="Arial" w:eastAsia="Helvetica Neue Light" w:hAnsi="Arial" w:cs="Arial"/>
                <w:spacing w:val="-4"/>
                <w:sz w:val="18"/>
                <w:szCs w:val="18"/>
                <w:bdr w:val="nil"/>
              </w:rPr>
              <w:lastRenderedPageBreak/>
              <w:t>Предельная высота зданий</w:t>
            </w:r>
          </w:p>
        </w:tc>
        <w:tc>
          <w:tcPr>
            <w:tcW w:w="848"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pacing w:val="-4"/>
                <w:sz w:val="18"/>
                <w:szCs w:val="18"/>
                <w:bdr w:val="nil"/>
              </w:rPr>
            </w:pPr>
            <w:r w:rsidRPr="00A94F69">
              <w:rPr>
                <w:rFonts w:ascii="Arial" w:eastAsia="Helvetica Neue Light" w:hAnsi="Arial" w:cs="Arial"/>
                <w:spacing w:val="-4"/>
                <w:sz w:val="18"/>
                <w:szCs w:val="18"/>
                <w:bdr w:val="nil"/>
              </w:rPr>
              <w:t>не более 10 м</w:t>
            </w:r>
          </w:p>
        </w:tc>
        <w:tc>
          <w:tcPr>
            <w:tcW w:w="920" w:type="pct"/>
            <w:shd w:val="clear" w:color="auto" w:fill="FEFEFE"/>
            <w:tcMar>
              <w:top w:w="0" w:type="dxa"/>
              <w:left w:w="100" w:type="dxa"/>
              <w:bottom w:w="0" w:type="dxa"/>
              <w:right w:w="100" w:type="dxa"/>
            </w:tcMar>
            <w:vAlign w:val="cente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sz w:val="18"/>
                <w:szCs w:val="18"/>
                <w:bdr w:val="nil"/>
              </w:rPr>
            </w:pPr>
          </w:p>
        </w:tc>
      </w:tr>
      <w:tr w:rsidR="005D3A88" w:rsidRPr="00A94F69" w:rsidTr="008B6B5E">
        <w:trPr>
          <w:gridBefore w:val="1"/>
          <w:wBefore w:w="4" w:type="pct"/>
          <w:trHeight w:val="118"/>
        </w:trPr>
        <w:tc>
          <w:tcPr>
            <w:tcW w:w="3227"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spacing w:line="180" w:lineRule="exact"/>
              <w:jc w:val="both"/>
              <w:rPr>
                <w:rFonts w:ascii="Arial" w:eastAsia="Helvetica Neue Light" w:hAnsi="Arial" w:cs="Arial"/>
                <w:spacing w:val="-4"/>
                <w:sz w:val="18"/>
                <w:szCs w:val="18"/>
                <w:bdr w:val="nil"/>
              </w:rPr>
            </w:pPr>
            <w:r w:rsidRPr="00A94F69">
              <w:rPr>
                <w:rFonts w:ascii="Arial" w:eastAsia="Helvetica Neue Light" w:hAnsi="Arial" w:cs="Arial"/>
                <w:spacing w:val="-4"/>
                <w:sz w:val="18"/>
                <w:szCs w:val="18"/>
                <w:bdr w:val="nil"/>
              </w:rPr>
              <w:t>Предельное количество этажей</w:t>
            </w:r>
          </w:p>
        </w:tc>
        <w:tc>
          <w:tcPr>
            <w:tcW w:w="848"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pacing w:val="-4"/>
                <w:sz w:val="18"/>
                <w:szCs w:val="18"/>
                <w:bdr w:val="nil"/>
              </w:rPr>
            </w:pPr>
            <w:r w:rsidRPr="00A94F69">
              <w:rPr>
                <w:rFonts w:ascii="Arial" w:eastAsia="Helvetica Neue Light" w:hAnsi="Arial" w:cs="Arial"/>
                <w:spacing w:val="-4"/>
                <w:sz w:val="18"/>
                <w:szCs w:val="18"/>
                <w:bdr w:val="nil"/>
              </w:rPr>
              <w:t>не более 3</w:t>
            </w:r>
          </w:p>
        </w:tc>
        <w:tc>
          <w:tcPr>
            <w:tcW w:w="920" w:type="pct"/>
            <w:shd w:val="clear" w:color="auto" w:fill="FEFEFE"/>
            <w:tcMar>
              <w:top w:w="0" w:type="dxa"/>
              <w:left w:w="100" w:type="dxa"/>
              <w:bottom w:w="0" w:type="dxa"/>
              <w:right w:w="100" w:type="dxa"/>
            </w:tcMar>
            <w:vAlign w:val="cente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sz w:val="18"/>
                <w:szCs w:val="18"/>
                <w:bdr w:val="nil"/>
              </w:rPr>
            </w:pPr>
          </w:p>
        </w:tc>
      </w:tr>
      <w:tr w:rsidR="005D3A88" w:rsidRPr="00A94F69" w:rsidTr="00F43658">
        <w:trPr>
          <w:gridBefore w:val="1"/>
          <w:wBefore w:w="4" w:type="pct"/>
          <w:trHeight w:val="512"/>
        </w:trPr>
        <w:tc>
          <w:tcPr>
            <w:tcW w:w="3227"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spacing w:line="180" w:lineRule="exact"/>
              <w:jc w:val="both"/>
              <w:rPr>
                <w:rFonts w:ascii="Arial" w:eastAsia="Helvetica Neue Light" w:hAnsi="Arial" w:cs="Arial"/>
                <w:spacing w:val="-4"/>
                <w:sz w:val="18"/>
                <w:szCs w:val="18"/>
                <w:bdr w:val="nil"/>
              </w:rPr>
            </w:pPr>
            <w:r w:rsidRPr="00A94F69">
              <w:rPr>
                <w:rFonts w:ascii="Arial" w:eastAsia="Helvetica Neue Light" w:hAnsi="Arial" w:cs="Arial"/>
                <w:spacing w:val="-4"/>
                <w:sz w:val="18"/>
                <w:szCs w:val="18"/>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48" w:type="pct"/>
            <w:shd w:val="clear" w:color="auto" w:fill="FEFEFE"/>
            <w:tcMar>
              <w:top w:w="0" w:type="dxa"/>
              <w:left w:w="100" w:type="dxa"/>
              <w:bottom w:w="0" w:type="dxa"/>
              <w:right w:w="100" w:type="dxa"/>
            </w:tcMar>
          </w:tcPr>
          <w:p w:rsidR="005D3A88" w:rsidRPr="00A94F69" w:rsidRDefault="005D3A88" w:rsidP="00F43658">
            <w:pPr>
              <w:widowControl w:val="0"/>
              <w:pBdr>
                <w:top w:val="nil"/>
                <w:left w:val="nil"/>
                <w:bottom w:val="nil"/>
                <w:right w:val="nil"/>
                <w:between w:val="nil"/>
                <w:bar w:val="nil"/>
              </w:pBdr>
              <w:tabs>
                <w:tab w:val="left" w:pos="920"/>
                <w:tab w:val="right" w:pos="1267"/>
                <w:tab w:val="right" w:pos="1333"/>
                <w:tab w:val="left" w:pos="1840"/>
              </w:tabs>
              <w:spacing w:line="180" w:lineRule="exact"/>
              <w:jc w:val="both"/>
              <w:rPr>
                <w:rFonts w:ascii="Arial" w:eastAsia="Helvetica Neue Light" w:hAnsi="Arial" w:cs="Arial"/>
                <w:spacing w:val="-4"/>
                <w:sz w:val="18"/>
                <w:szCs w:val="18"/>
                <w:bdr w:val="nil"/>
              </w:rPr>
            </w:pPr>
            <w:r w:rsidRPr="00A94F69">
              <w:rPr>
                <w:rFonts w:ascii="Arial" w:eastAsia="Helvetica Neue Light" w:hAnsi="Arial" w:cs="Arial"/>
                <w:spacing w:val="-4"/>
                <w:sz w:val="18"/>
                <w:szCs w:val="18"/>
                <w:bdr w:val="nil"/>
              </w:rPr>
              <w:t>60%</w:t>
            </w:r>
          </w:p>
        </w:tc>
        <w:tc>
          <w:tcPr>
            <w:tcW w:w="920" w:type="pct"/>
            <w:shd w:val="clear" w:color="auto" w:fill="FEFEFE"/>
            <w:tcMar>
              <w:top w:w="0" w:type="dxa"/>
              <w:left w:w="100" w:type="dxa"/>
              <w:bottom w:w="0" w:type="dxa"/>
              <w:right w:w="100" w:type="dxa"/>
            </w:tcMar>
            <w:vAlign w:val="center"/>
          </w:tcPr>
          <w:p w:rsidR="005D3A88" w:rsidRPr="00A94F69" w:rsidRDefault="005D3A88" w:rsidP="00A94F69">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spacing w:line="180" w:lineRule="exact"/>
              <w:jc w:val="center"/>
              <w:rPr>
                <w:rFonts w:ascii="Arial" w:eastAsia="Helvetica Neue Light" w:hAnsi="Arial" w:cs="Arial"/>
                <w:sz w:val="18"/>
                <w:szCs w:val="18"/>
                <w:bdr w:val="nil"/>
              </w:rPr>
            </w:pPr>
          </w:p>
        </w:tc>
      </w:tr>
    </w:tbl>
    <w:p w:rsidR="005D3A88" w:rsidRPr="00A94F69" w:rsidRDefault="005D3A88" w:rsidP="00A94F69">
      <w:pPr>
        <w:keepNext/>
        <w:keepLines/>
        <w:spacing w:line="180" w:lineRule="exact"/>
        <w:jc w:val="both"/>
        <w:outlineLvl w:val="1"/>
        <w:rPr>
          <w:rFonts w:ascii="Arial" w:hAnsi="Arial" w:cs="Arial"/>
          <w:sz w:val="18"/>
          <w:szCs w:val="18"/>
          <w:lang w:eastAsia="ar-SA" w:bidi="en-US"/>
        </w:rPr>
      </w:pPr>
      <w:r w:rsidRPr="00A94F69">
        <w:rPr>
          <w:rFonts w:ascii="Arial" w:hAnsi="Arial" w:cs="Arial"/>
          <w:sz w:val="18"/>
          <w:szCs w:val="18"/>
          <w:lang w:eastAsia="ar-SA" w:bidi="en-US"/>
        </w:rPr>
        <w:t xml:space="preserve">          Глава 11. Градостроительные регламенты на прочих территориях</w:t>
      </w:r>
    </w:p>
    <w:p w:rsidR="005D3A88" w:rsidRPr="00A94F69" w:rsidRDefault="005D3A88" w:rsidP="00A94F69">
      <w:pPr>
        <w:spacing w:line="180" w:lineRule="exact"/>
        <w:ind w:firstLine="709"/>
        <w:jc w:val="both"/>
        <w:rPr>
          <w:rFonts w:ascii="Arial" w:hAnsi="Arial" w:cs="Arial"/>
          <w:sz w:val="18"/>
          <w:szCs w:val="18"/>
          <w:lang w:eastAsia="ar-SA" w:bidi="en-US"/>
        </w:rPr>
      </w:pPr>
      <w:r w:rsidRPr="00A94F69">
        <w:rPr>
          <w:rFonts w:ascii="Arial" w:hAnsi="Arial" w:cs="Arial"/>
          <w:bCs/>
          <w:sz w:val="18"/>
          <w:szCs w:val="18"/>
          <w:lang w:eastAsia="ar-SA" w:bidi="en-US"/>
        </w:rPr>
        <w:t>Территория лесов</w:t>
      </w:r>
      <w:r w:rsidRPr="00A94F69">
        <w:rPr>
          <w:rFonts w:ascii="Arial" w:hAnsi="Arial" w:cs="Arial"/>
          <w:sz w:val="18"/>
          <w:szCs w:val="18"/>
          <w:lang w:eastAsia="ar-SA" w:bidi="en-US"/>
        </w:rPr>
        <w:t xml:space="preserve"> - градостроительный регламент на данной территории не подлежит установлению.</w:t>
      </w:r>
    </w:p>
    <w:p w:rsidR="005D3A88" w:rsidRPr="00A94F69" w:rsidRDefault="005D3A88" w:rsidP="00A94F69">
      <w:pPr>
        <w:keepNext/>
        <w:spacing w:line="180" w:lineRule="exact"/>
        <w:ind w:firstLine="709"/>
        <w:jc w:val="both"/>
        <w:rPr>
          <w:rFonts w:ascii="Arial" w:hAnsi="Arial" w:cs="Arial"/>
          <w:sz w:val="18"/>
          <w:szCs w:val="18"/>
          <w:lang w:eastAsia="ar-SA" w:bidi="en-US"/>
        </w:rPr>
      </w:pPr>
      <w:r w:rsidRPr="00A94F69">
        <w:rPr>
          <w:rFonts w:ascii="Arial" w:hAnsi="Arial" w:cs="Arial"/>
          <w:sz w:val="18"/>
          <w:szCs w:val="18"/>
          <w:lang w:eastAsia="ar-SA" w:bidi="en-US"/>
        </w:rPr>
        <w:t>Территория акваторий - градостроительный регламент на данной территории не подлежит установлению.</w:t>
      </w:r>
    </w:p>
    <w:p w:rsidR="005D3A88" w:rsidRPr="00A94F69" w:rsidRDefault="005D3A88" w:rsidP="00A94F69">
      <w:pPr>
        <w:keepNext/>
        <w:spacing w:line="180" w:lineRule="exact"/>
        <w:ind w:firstLine="709"/>
        <w:jc w:val="both"/>
        <w:rPr>
          <w:rFonts w:ascii="Arial" w:hAnsi="Arial" w:cs="Arial"/>
          <w:sz w:val="18"/>
          <w:szCs w:val="18"/>
          <w:lang w:eastAsia="ar-SA" w:bidi="en-US"/>
        </w:rPr>
      </w:pPr>
      <w:r w:rsidRPr="00A94F69">
        <w:rPr>
          <w:rFonts w:ascii="Arial" w:hAnsi="Arial" w:cs="Arial"/>
          <w:sz w:val="18"/>
          <w:szCs w:val="18"/>
          <w:lang w:eastAsia="ar-SA" w:bidi="en-US"/>
        </w:rPr>
        <w:t>Территория общего пользования - градостроительный регламент на данной территории не подлежит установлению.</w:t>
      </w:r>
    </w:p>
    <w:p w:rsidR="005D3A88" w:rsidRDefault="005D3A88" w:rsidP="00A94F69">
      <w:pPr>
        <w:spacing w:line="180" w:lineRule="exact"/>
        <w:rPr>
          <w:rFonts w:ascii="Arial" w:hAnsi="Arial" w:cs="Arial"/>
          <w:sz w:val="18"/>
          <w:szCs w:val="18"/>
        </w:rPr>
      </w:pPr>
    </w:p>
    <w:p w:rsidR="000C45C6" w:rsidRDefault="000C45C6" w:rsidP="00A94F69">
      <w:pPr>
        <w:spacing w:line="180" w:lineRule="exact"/>
        <w:rPr>
          <w:rFonts w:ascii="Arial" w:hAnsi="Arial" w:cs="Arial"/>
          <w:sz w:val="18"/>
          <w:szCs w:val="18"/>
        </w:rPr>
      </w:pPr>
    </w:p>
    <w:p w:rsidR="00970BC4" w:rsidRDefault="00970BC4" w:rsidP="00970BC4">
      <w:pPr>
        <w:spacing w:line="180" w:lineRule="exact"/>
        <w:rPr>
          <w:rFonts w:ascii="Arial" w:hAnsi="Arial" w:cs="Arial"/>
          <w:sz w:val="18"/>
          <w:szCs w:val="18"/>
        </w:rPr>
      </w:pPr>
    </w:p>
    <w:p w:rsidR="00970BC4" w:rsidRDefault="00970BC4" w:rsidP="00970BC4">
      <w:pPr>
        <w:spacing w:line="180" w:lineRule="exact"/>
        <w:rPr>
          <w:rFonts w:ascii="Arial" w:hAnsi="Arial" w:cs="Arial"/>
          <w:sz w:val="18"/>
          <w:szCs w:val="18"/>
        </w:rPr>
        <w:sectPr w:rsidR="00970BC4" w:rsidSect="00BA650C">
          <w:type w:val="continuous"/>
          <w:pgSz w:w="11905" w:h="16838"/>
          <w:pgMar w:top="1134" w:right="848" w:bottom="1134" w:left="993" w:header="720" w:footer="720" w:gutter="0"/>
          <w:cols w:space="851"/>
          <w:noEndnote/>
          <w:titlePg/>
          <w:docGrid w:linePitch="381"/>
        </w:sectPr>
      </w:pPr>
    </w:p>
    <w:p w:rsidR="000663FD" w:rsidRDefault="000663FD" w:rsidP="00970BC4">
      <w:pPr>
        <w:spacing w:line="180" w:lineRule="exact"/>
        <w:jc w:val="center"/>
        <w:rPr>
          <w:rFonts w:ascii="Arial" w:hAnsi="Arial" w:cs="Arial"/>
          <w:sz w:val="18"/>
          <w:szCs w:val="18"/>
        </w:rPr>
      </w:pPr>
    </w:p>
    <w:p w:rsidR="00970BC4" w:rsidRPr="00970BC4" w:rsidRDefault="00970BC4" w:rsidP="00970BC4">
      <w:pPr>
        <w:spacing w:line="180" w:lineRule="exact"/>
        <w:jc w:val="center"/>
        <w:rPr>
          <w:rFonts w:ascii="Arial" w:hAnsi="Arial" w:cs="Arial"/>
          <w:sz w:val="18"/>
          <w:szCs w:val="18"/>
        </w:rPr>
      </w:pPr>
      <w:r w:rsidRPr="00970BC4">
        <w:rPr>
          <w:rFonts w:ascii="Arial" w:hAnsi="Arial" w:cs="Arial"/>
          <w:sz w:val="18"/>
          <w:szCs w:val="18"/>
        </w:rPr>
        <w:t>ПОСТАНОВЛЕНИЕ</w:t>
      </w:r>
    </w:p>
    <w:p w:rsidR="00970BC4" w:rsidRPr="00970BC4" w:rsidRDefault="00970BC4" w:rsidP="00970BC4">
      <w:pPr>
        <w:spacing w:line="180" w:lineRule="exact"/>
        <w:jc w:val="center"/>
        <w:rPr>
          <w:rFonts w:ascii="Arial" w:hAnsi="Arial" w:cs="Arial"/>
          <w:sz w:val="18"/>
          <w:szCs w:val="18"/>
        </w:rPr>
      </w:pPr>
    </w:p>
    <w:p w:rsidR="00970BC4" w:rsidRPr="00970BC4" w:rsidRDefault="00970BC4" w:rsidP="00970BC4">
      <w:pPr>
        <w:spacing w:line="180" w:lineRule="exact"/>
        <w:jc w:val="center"/>
        <w:rPr>
          <w:rFonts w:ascii="Arial" w:hAnsi="Arial" w:cs="Arial"/>
          <w:sz w:val="18"/>
          <w:szCs w:val="18"/>
        </w:rPr>
      </w:pPr>
      <w:r w:rsidRPr="00970BC4">
        <w:rPr>
          <w:rFonts w:ascii="Arial" w:hAnsi="Arial" w:cs="Arial"/>
          <w:sz w:val="18"/>
          <w:szCs w:val="18"/>
        </w:rPr>
        <w:t>АДМИНИСТРАЦИИ БЛАГОДАРНЕНСКОГО ГОРОДСКОГО ОКРУГА СТАВРОПОЛЬСКОГО КРАЯ</w:t>
      </w:r>
    </w:p>
    <w:p w:rsidR="00970BC4" w:rsidRPr="00970BC4" w:rsidRDefault="00970BC4" w:rsidP="00970BC4">
      <w:pPr>
        <w:spacing w:line="180" w:lineRule="exact"/>
        <w:jc w:val="center"/>
        <w:rPr>
          <w:rFonts w:ascii="Arial" w:hAnsi="Arial" w:cs="Arial"/>
          <w:sz w:val="18"/>
          <w:szCs w:val="18"/>
        </w:rPr>
      </w:pPr>
    </w:p>
    <w:p w:rsidR="00970BC4" w:rsidRPr="00970BC4" w:rsidRDefault="00970BC4" w:rsidP="00970BC4">
      <w:pPr>
        <w:spacing w:line="180" w:lineRule="exact"/>
        <w:jc w:val="center"/>
        <w:rPr>
          <w:rFonts w:ascii="Arial" w:hAnsi="Arial" w:cs="Arial"/>
          <w:sz w:val="18"/>
          <w:szCs w:val="18"/>
        </w:rPr>
      </w:pPr>
      <w:r w:rsidRPr="00970BC4">
        <w:rPr>
          <w:rFonts w:ascii="Arial" w:hAnsi="Arial" w:cs="Arial"/>
          <w:sz w:val="18"/>
          <w:szCs w:val="18"/>
        </w:rPr>
        <w:t>31 марта 202</w:t>
      </w:r>
      <w:r>
        <w:rPr>
          <w:rFonts w:ascii="Arial" w:hAnsi="Arial" w:cs="Arial"/>
          <w:sz w:val="18"/>
          <w:szCs w:val="18"/>
        </w:rPr>
        <w:t xml:space="preserve">3 года   </w:t>
      </w:r>
      <w:r w:rsidRPr="00970BC4">
        <w:rPr>
          <w:rFonts w:ascii="Arial" w:hAnsi="Arial" w:cs="Arial"/>
          <w:sz w:val="18"/>
          <w:szCs w:val="18"/>
        </w:rPr>
        <w:t xml:space="preserve">г. </w:t>
      </w:r>
      <w:proofErr w:type="gramStart"/>
      <w:r w:rsidRPr="00970BC4">
        <w:rPr>
          <w:rFonts w:ascii="Arial" w:hAnsi="Arial" w:cs="Arial"/>
          <w:sz w:val="18"/>
          <w:szCs w:val="18"/>
        </w:rPr>
        <w:t>Благодарный</w:t>
      </w:r>
      <w:proofErr w:type="gramEnd"/>
      <w:r w:rsidRPr="00970BC4">
        <w:rPr>
          <w:rFonts w:ascii="Arial" w:hAnsi="Arial" w:cs="Arial"/>
          <w:sz w:val="18"/>
          <w:szCs w:val="18"/>
        </w:rPr>
        <w:tab/>
        <w:t>№</w:t>
      </w:r>
      <w:r w:rsidRPr="00970BC4">
        <w:rPr>
          <w:rFonts w:ascii="Arial" w:hAnsi="Arial" w:cs="Arial"/>
          <w:sz w:val="18"/>
          <w:szCs w:val="18"/>
        </w:rPr>
        <w:tab/>
        <w:t>356</w:t>
      </w:r>
    </w:p>
    <w:p w:rsidR="00970BC4" w:rsidRPr="00970BC4" w:rsidRDefault="00970BC4" w:rsidP="00970BC4">
      <w:pPr>
        <w:spacing w:line="180" w:lineRule="exact"/>
        <w:rPr>
          <w:rFonts w:ascii="Arial" w:hAnsi="Arial" w:cs="Arial"/>
          <w:sz w:val="18"/>
          <w:szCs w:val="18"/>
        </w:rPr>
      </w:pPr>
    </w:p>
    <w:p w:rsidR="00970BC4" w:rsidRPr="00970BC4" w:rsidRDefault="00970BC4" w:rsidP="00F03797">
      <w:pPr>
        <w:spacing w:line="180" w:lineRule="exact"/>
        <w:ind w:firstLine="142"/>
        <w:jc w:val="both"/>
        <w:rPr>
          <w:rFonts w:ascii="Arial" w:hAnsi="Arial" w:cs="Arial"/>
          <w:sz w:val="18"/>
          <w:szCs w:val="18"/>
        </w:rPr>
      </w:pPr>
      <w:r w:rsidRPr="00970BC4">
        <w:rPr>
          <w:rFonts w:ascii="Arial" w:hAnsi="Arial" w:cs="Arial"/>
          <w:sz w:val="18"/>
          <w:szCs w:val="18"/>
        </w:rPr>
        <w:t xml:space="preserve">О признании </w:t>
      </w:r>
      <w:proofErr w:type="gramStart"/>
      <w:r w:rsidRPr="00970BC4">
        <w:rPr>
          <w:rFonts w:ascii="Arial" w:hAnsi="Arial" w:cs="Arial"/>
          <w:sz w:val="18"/>
          <w:szCs w:val="18"/>
        </w:rPr>
        <w:t>утратившими</w:t>
      </w:r>
      <w:proofErr w:type="gramEnd"/>
      <w:r w:rsidRPr="00970BC4">
        <w:rPr>
          <w:rFonts w:ascii="Arial" w:hAnsi="Arial" w:cs="Arial"/>
          <w:sz w:val="18"/>
          <w:szCs w:val="18"/>
        </w:rPr>
        <w:t xml:space="preserve"> силу </w:t>
      </w:r>
    </w:p>
    <w:p w:rsidR="00970BC4" w:rsidRPr="00970BC4" w:rsidRDefault="00970BC4" w:rsidP="00F03797">
      <w:pPr>
        <w:spacing w:line="180" w:lineRule="exact"/>
        <w:ind w:firstLine="142"/>
        <w:jc w:val="both"/>
        <w:rPr>
          <w:rFonts w:ascii="Arial" w:hAnsi="Arial" w:cs="Arial"/>
          <w:sz w:val="18"/>
          <w:szCs w:val="18"/>
        </w:rPr>
      </w:pPr>
      <w:r w:rsidRPr="00970BC4">
        <w:rPr>
          <w:rFonts w:ascii="Arial" w:hAnsi="Arial" w:cs="Arial"/>
          <w:sz w:val="18"/>
          <w:szCs w:val="18"/>
        </w:rPr>
        <w:t xml:space="preserve">некоторых постановлений </w:t>
      </w:r>
    </w:p>
    <w:p w:rsidR="00970BC4" w:rsidRPr="00970BC4" w:rsidRDefault="00970BC4" w:rsidP="00F03797">
      <w:pPr>
        <w:spacing w:line="180" w:lineRule="exact"/>
        <w:ind w:firstLine="142"/>
        <w:jc w:val="both"/>
        <w:rPr>
          <w:rFonts w:ascii="Arial" w:hAnsi="Arial" w:cs="Arial"/>
          <w:sz w:val="18"/>
          <w:szCs w:val="18"/>
        </w:rPr>
      </w:pPr>
      <w:r w:rsidRPr="00970BC4">
        <w:rPr>
          <w:rFonts w:ascii="Arial" w:hAnsi="Arial" w:cs="Arial"/>
          <w:sz w:val="18"/>
          <w:szCs w:val="18"/>
        </w:rPr>
        <w:t xml:space="preserve">администрации  Благодарненского </w:t>
      </w:r>
    </w:p>
    <w:p w:rsidR="00970BC4" w:rsidRPr="00970BC4" w:rsidRDefault="00970BC4" w:rsidP="00F03797">
      <w:pPr>
        <w:spacing w:line="180" w:lineRule="exact"/>
        <w:ind w:firstLine="142"/>
        <w:jc w:val="both"/>
        <w:rPr>
          <w:rFonts w:ascii="Arial" w:hAnsi="Arial" w:cs="Arial"/>
          <w:sz w:val="18"/>
          <w:szCs w:val="18"/>
        </w:rPr>
      </w:pPr>
      <w:r w:rsidRPr="00970BC4">
        <w:rPr>
          <w:rFonts w:ascii="Arial" w:hAnsi="Arial" w:cs="Arial"/>
          <w:sz w:val="18"/>
          <w:szCs w:val="18"/>
        </w:rPr>
        <w:t xml:space="preserve">городского округа Ставропольского края </w:t>
      </w:r>
    </w:p>
    <w:p w:rsidR="00970BC4" w:rsidRPr="00970BC4" w:rsidRDefault="00970BC4" w:rsidP="001D26C0">
      <w:pPr>
        <w:spacing w:line="180" w:lineRule="exact"/>
        <w:jc w:val="both"/>
        <w:rPr>
          <w:rFonts w:ascii="Arial" w:hAnsi="Arial" w:cs="Arial"/>
          <w:sz w:val="18"/>
          <w:szCs w:val="18"/>
        </w:rPr>
      </w:pPr>
    </w:p>
    <w:p w:rsidR="00970BC4" w:rsidRPr="00970BC4" w:rsidRDefault="00970BC4" w:rsidP="00970BC4">
      <w:pPr>
        <w:spacing w:line="180" w:lineRule="exact"/>
        <w:ind w:firstLine="142"/>
        <w:jc w:val="both"/>
        <w:rPr>
          <w:rFonts w:ascii="Arial" w:hAnsi="Arial" w:cs="Arial"/>
          <w:sz w:val="18"/>
          <w:szCs w:val="18"/>
        </w:rPr>
      </w:pPr>
      <w:r w:rsidRPr="00970BC4">
        <w:rPr>
          <w:rFonts w:ascii="Arial" w:hAnsi="Arial" w:cs="Arial"/>
          <w:sz w:val="18"/>
          <w:szCs w:val="18"/>
        </w:rPr>
        <w:t>Администрация Благодарненского городского округа Ставропольского края</w:t>
      </w:r>
    </w:p>
    <w:p w:rsidR="00970BC4" w:rsidRPr="00970BC4" w:rsidRDefault="00970BC4" w:rsidP="00970BC4">
      <w:pPr>
        <w:spacing w:line="180" w:lineRule="exact"/>
        <w:ind w:firstLine="142"/>
        <w:jc w:val="both"/>
        <w:rPr>
          <w:rFonts w:ascii="Arial" w:hAnsi="Arial" w:cs="Arial"/>
          <w:sz w:val="18"/>
          <w:szCs w:val="18"/>
        </w:rPr>
      </w:pPr>
    </w:p>
    <w:p w:rsidR="00970BC4" w:rsidRPr="00970BC4" w:rsidRDefault="00970BC4" w:rsidP="00970BC4">
      <w:pPr>
        <w:spacing w:line="180" w:lineRule="exact"/>
        <w:ind w:firstLine="142"/>
        <w:jc w:val="both"/>
        <w:rPr>
          <w:rFonts w:ascii="Arial" w:hAnsi="Arial" w:cs="Arial"/>
          <w:sz w:val="18"/>
          <w:szCs w:val="18"/>
        </w:rPr>
      </w:pPr>
      <w:r w:rsidRPr="00970BC4">
        <w:rPr>
          <w:rFonts w:ascii="Arial" w:hAnsi="Arial" w:cs="Arial"/>
          <w:sz w:val="18"/>
          <w:szCs w:val="18"/>
        </w:rPr>
        <w:t>ПОСТАНОВЛЯЕТ:</w:t>
      </w:r>
    </w:p>
    <w:p w:rsidR="00970BC4" w:rsidRPr="00970BC4" w:rsidRDefault="00970BC4" w:rsidP="00970BC4">
      <w:pPr>
        <w:spacing w:line="180" w:lineRule="exact"/>
        <w:ind w:firstLine="142"/>
        <w:jc w:val="both"/>
        <w:rPr>
          <w:rFonts w:ascii="Arial" w:hAnsi="Arial" w:cs="Arial"/>
          <w:sz w:val="18"/>
          <w:szCs w:val="18"/>
        </w:rPr>
      </w:pPr>
    </w:p>
    <w:p w:rsidR="00970BC4" w:rsidRPr="00970BC4" w:rsidRDefault="00970BC4" w:rsidP="00970BC4">
      <w:pPr>
        <w:spacing w:line="180" w:lineRule="exact"/>
        <w:ind w:firstLine="142"/>
        <w:jc w:val="both"/>
        <w:rPr>
          <w:rFonts w:ascii="Arial" w:hAnsi="Arial" w:cs="Arial"/>
          <w:sz w:val="18"/>
          <w:szCs w:val="18"/>
        </w:rPr>
      </w:pPr>
      <w:r w:rsidRPr="00970BC4">
        <w:rPr>
          <w:rFonts w:ascii="Arial" w:hAnsi="Arial" w:cs="Arial"/>
          <w:sz w:val="18"/>
          <w:szCs w:val="18"/>
        </w:rPr>
        <w:t xml:space="preserve">1. Признать утратившими силу постановления администрации Благодарненского городского округа Ставропольского края </w:t>
      </w:r>
      <w:proofErr w:type="gramStart"/>
      <w:r w:rsidRPr="00970BC4">
        <w:rPr>
          <w:rFonts w:ascii="Arial" w:hAnsi="Arial" w:cs="Arial"/>
          <w:sz w:val="18"/>
          <w:szCs w:val="18"/>
        </w:rPr>
        <w:t>от</w:t>
      </w:r>
      <w:proofErr w:type="gramEnd"/>
      <w:r w:rsidRPr="00970BC4">
        <w:rPr>
          <w:rFonts w:ascii="Arial" w:hAnsi="Arial" w:cs="Arial"/>
          <w:sz w:val="18"/>
          <w:szCs w:val="18"/>
        </w:rPr>
        <w:t>:</w:t>
      </w:r>
    </w:p>
    <w:p w:rsidR="00970BC4" w:rsidRPr="00970BC4" w:rsidRDefault="00970BC4" w:rsidP="001D26C0">
      <w:pPr>
        <w:spacing w:line="180" w:lineRule="exact"/>
        <w:ind w:firstLine="142"/>
        <w:jc w:val="both"/>
        <w:rPr>
          <w:rFonts w:ascii="Arial" w:hAnsi="Arial" w:cs="Arial"/>
          <w:sz w:val="18"/>
          <w:szCs w:val="18"/>
        </w:rPr>
      </w:pPr>
      <w:r w:rsidRPr="00970BC4">
        <w:rPr>
          <w:rFonts w:ascii="Arial" w:hAnsi="Arial" w:cs="Arial"/>
          <w:sz w:val="18"/>
          <w:szCs w:val="18"/>
        </w:rPr>
        <w:t>от 14 декабря 2021 года № 1343 «Об утверждении муниципальной программы Благодарненского городского округа Ставропольского края «Социальная поддержка граждан»;</w:t>
      </w:r>
    </w:p>
    <w:p w:rsidR="00970BC4" w:rsidRPr="00970BC4" w:rsidRDefault="00970BC4" w:rsidP="00970BC4">
      <w:pPr>
        <w:spacing w:line="180" w:lineRule="exact"/>
        <w:ind w:firstLine="142"/>
        <w:jc w:val="both"/>
        <w:rPr>
          <w:rFonts w:ascii="Arial" w:hAnsi="Arial" w:cs="Arial"/>
          <w:sz w:val="18"/>
          <w:szCs w:val="18"/>
        </w:rPr>
      </w:pPr>
      <w:r w:rsidRPr="00970BC4">
        <w:rPr>
          <w:rFonts w:ascii="Arial" w:hAnsi="Arial" w:cs="Arial"/>
          <w:sz w:val="18"/>
          <w:szCs w:val="18"/>
        </w:rPr>
        <w:t>от 01 февраля 2022 года № 90 «О внесении изменений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городского округа Ставропольского края от 14 декабря 2021 года № 1343;</w:t>
      </w:r>
    </w:p>
    <w:p w:rsidR="00970BC4" w:rsidRPr="00970BC4" w:rsidRDefault="00970BC4" w:rsidP="00970BC4">
      <w:pPr>
        <w:spacing w:line="180" w:lineRule="exact"/>
        <w:ind w:firstLine="142"/>
        <w:jc w:val="both"/>
        <w:rPr>
          <w:rFonts w:ascii="Arial" w:hAnsi="Arial" w:cs="Arial"/>
          <w:sz w:val="18"/>
          <w:szCs w:val="18"/>
        </w:rPr>
      </w:pPr>
      <w:r w:rsidRPr="00970BC4">
        <w:rPr>
          <w:rFonts w:ascii="Arial" w:hAnsi="Arial" w:cs="Arial"/>
          <w:sz w:val="18"/>
          <w:szCs w:val="18"/>
        </w:rPr>
        <w:t>06 мая 2022 года № 504 «О внесении изменений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городского округа Ставропольского края от 14 декабря 2021 года № 1343;</w:t>
      </w:r>
    </w:p>
    <w:p w:rsidR="00970BC4" w:rsidRPr="00970BC4" w:rsidRDefault="00970BC4" w:rsidP="00970BC4">
      <w:pPr>
        <w:spacing w:line="180" w:lineRule="exact"/>
        <w:ind w:firstLine="142"/>
        <w:jc w:val="both"/>
        <w:rPr>
          <w:rFonts w:ascii="Arial" w:hAnsi="Arial" w:cs="Arial"/>
          <w:sz w:val="18"/>
          <w:szCs w:val="18"/>
        </w:rPr>
      </w:pPr>
      <w:r w:rsidRPr="00970BC4">
        <w:rPr>
          <w:rFonts w:ascii="Arial" w:hAnsi="Arial" w:cs="Arial"/>
          <w:sz w:val="18"/>
          <w:szCs w:val="18"/>
        </w:rPr>
        <w:t>28 июля 2022 года № 893 «О внесении изменений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городского округа Ставропольского края от 14 декабря 2021 года № 1343;</w:t>
      </w:r>
    </w:p>
    <w:p w:rsidR="00970BC4" w:rsidRPr="00970BC4" w:rsidRDefault="00970BC4" w:rsidP="00970BC4">
      <w:pPr>
        <w:spacing w:line="180" w:lineRule="exact"/>
        <w:ind w:firstLine="142"/>
        <w:jc w:val="both"/>
        <w:rPr>
          <w:rFonts w:ascii="Arial" w:hAnsi="Arial" w:cs="Arial"/>
          <w:sz w:val="18"/>
          <w:szCs w:val="18"/>
        </w:rPr>
      </w:pPr>
      <w:r w:rsidRPr="00970BC4">
        <w:rPr>
          <w:rFonts w:ascii="Arial" w:hAnsi="Arial" w:cs="Arial"/>
          <w:sz w:val="18"/>
          <w:szCs w:val="18"/>
        </w:rPr>
        <w:t>03 ноября 2022 года № 1319 «О внесении изменений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городского округа Ставропольского края от 14 декабря 2021 года № 1343;</w:t>
      </w:r>
    </w:p>
    <w:p w:rsidR="00970BC4" w:rsidRPr="00970BC4" w:rsidRDefault="00970BC4" w:rsidP="00970BC4">
      <w:pPr>
        <w:spacing w:line="180" w:lineRule="exact"/>
        <w:ind w:firstLine="142"/>
        <w:jc w:val="both"/>
        <w:rPr>
          <w:rFonts w:ascii="Arial" w:hAnsi="Arial" w:cs="Arial"/>
          <w:sz w:val="18"/>
          <w:szCs w:val="18"/>
        </w:rPr>
      </w:pPr>
      <w:r w:rsidRPr="00970BC4">
        <w:rPr>
          <w:rFonts w:ascii="Arial" w:hAnsi="Arial" w:cs="Arial"/>
          <w:sz w:val="18"/>
          <w:szCs w:val="18"/>
        </w:rPr>
        <w:t>29 ноября 2022 года № 1467 «О внесении изменений в муниципальную программу Благодарненского городского округа Ставропольского края «Социальная поддержка граждан», утвержденную постановлением администрации Благодарненского городского округа Ставропольского края от 14 декабря 2021 года № 1343;</w:t>
      </w:r>
    </w:p>
    <w:p w:rsidR="000663FD" w:rsidRDefault="00970BC4" w:rsidP="00970BC4">
      <w:pPr>
        <w:spacing w:line="180" w:lineRule="exact"/>
        <w:ind w:firstLine="142"/>
        <w:jc w:val="both"/>
        <w:rPr>
          <w:rFonts w:ascii="Arial" w:hAnsi="Arial" w:cs="Arial"/>
          <w:sz w:val="18"/>
          <w:szCs w:val="18"/>
        </w:rPr>
      </w:pPr>
      <w:r w:rsidRPr="00970BC4">
        <w:rPr>
          <w:rFonts w:ascii="Arial" w:hAnsi="Arial" w:cs="Arial"/>
          <w:sz w:val="18"/>
          <w:szCs w:val="18"/>
        </w:rPr>
        <w:t xml:space="preserve">08 февраля 2023 года № 134 «О внесении изменений в муниципальную программу Благодарненского городского округа Ставропольского края «Социальная поддержка граждан», </w:t>
      </w:r>
    </w:p>
    <w:p w:rsidR="00970BC4" w:rsidRDefault="00970BC4" w:rsidP="00970BC4">
      <w:pPr>
        <w:spacing w:line="180" w:lineRule="exact"/>
        <w:ind w:firstLine="142"/>
        <w:jc w:val="both"/>
        <w:rPr>
          <w:rFonts w:ascii="Arial" w:hAnsi="Arial" w:cs="Arial"/>
          <w:sz w:val="18"/>
          <w:szCs w:val="18"/>
        </w:rPr>
      </w:pPr>
      <w:proofErr w:type="gramStart"/>
      <w:r w:rsidRPr="00970BC4">
        <w:rPr>
          <w:rFonts w:ascii="Arial" w:hAnsi="Arial" w:cs="Arial"/>
          <w:sz w:val="18"/>
          <w:szCs w:val="18"/>
        </w:rPr>
        <w:lastRenderedPageBreak/>
        <w:t>утвержденную</w:t>
      </w:r>
      <w:proofErr w:type="gramEnd"/>
      <w:r w:rsidRPr="00970BC4">
        <w:rPr>
          <w:rFonts w:ascii="Arial" w:hAnsi="Arial" w:cs="Arial"/>
          <w:sz w:val="18"/>
          <w:szCs w:val="18"/>
        </w:rPr>
        <w:t xml:space="preserve"> постановлением администрации Благодарненского городского округа Ставропольского края </w:t>
      </w:r>
      <w:r>
        <w:rPr>
          <w:rFonts w:ascii="Arial" w:hAnsi="Arial" w:cs="Arial"/>
          <w:sz w:val="18"/>
          <w:szCs w:val="18"/>
        </w:rPr>
        <w:t>от 14 декабря 2021 года № 1343.</w:t>
      </w:r>
    </w:p>
    <w:p w:rsidR="00970BC4" w:rsidRPr="00970BC4" w:rsidRDefault="00970BC4" w:rsidP="00F03797">
      <w:pPr>
        <w:spacing w:line="180" w:lineRule="exact"/>
        <w:jc w:val="both"/>
        <w:rPr>
          <w:rFonts w:ascii="Arial" w:hAnsi="Arial" w:cs="Arial"/>
          <w:sz w:val="18"/>
          <w:szCs w:val="18"/>
        </w:rPr>
      </w:pPr>
    </w:p>
    <w:p w:rsidR="00970BC4" w:rsidRPr="00970BC4" w:rsidRDefault="00970BC4" w:rsidP="00F03797">
      <w:pPr>
        <w:spacing w:line="180" w:lineRule="exact"/>
        <w:ind w:firstLine="142"/>
        <w:jc w:val="both"/>
        <w:rPr>
          <w:rFonts w:ascii="Arial" w:hAnsi="Arial" w:cs="Arial"/>
          <w:sz w:val="18"/>
          <w:szCs w:val="18"/>
        </w:rPr>
      </w:pPr>
      <w:r w:rsidRPr="00970BC4">
        <w:rPr>
          <w:rFonts w:ascii="Arial" w:hAnsi="Arial" w:cs="Arial"/>
          <w:sz w:val="18"/>
          <w:szCs w:val="18"/>
        </w:rPr>
        <w:t xml:space="preserve">2. </w:t>
      </w:r>
      <w:proofErr w:type="gramStart"/>
      <w:r w:rsidRPr="00970BC4">
        <w:rPr>
          <w:rFonts w:ascii="Arial" w:hAnsi="Arial" w:cs="Arial"/>
          <w:sz w:val="18"/>
          <w:szCs w:val="18"/>
        </w:rPr>
        <w:t>Контроль за</w:t>
      </w:r>
      <w:proofErr w:type="gramEnd"/>
      <w:r w:rsidRPr="00970BC4">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w:t>
      </w:r>
      <w:r w:rsidR="00F03797">
        <w:rPr>
          <w:rFonts w:ascii="Arial" w:hAnsi="Arial" w:cs="Arial"/>
          <w:sz w:val="18"/>
          <w:szCs w:val="18"/>
        </w:rPr>
        <w:t>ропольского края Кузнецову Л.В.</w:t>
      </w:r>
    </w:p>
    <w:p w:rsidR="00970BC4" w:rsidRDefault="00970BC4" w:rsidP="00970BC4">
      <w:pPr>
        <w:spacing w:line="180" w:lineRule="exact"/>
        <w:ind w:firstLine="142"/>
        <w:jc w:val="both"/>
        <w:rPr>
          <w:rFonts w:ascii="Arial" w:hAnsi="Arial" w:cs="Arial"/>
          <w:sz w:val="18"/>
          <w:szCs w:val="18"/>
        </w:rPr>
      </w:pPr>
    </w:p>
    <w:p w:rsidR="00970BC4" w:rsidRPr="00970BC4" w:rsidRDefault="00970BC4" w:rsidP="00970BC4">
      <w:pPr>
        <w:spacing w:line="180" w:lineRule="exact"/>
        <w:ind w:firstLine="142"/>
        <w:jc w:val="both"/>
        <w:rPr>
          <w:rFonts w:ascii="Arial" w:hAnsi="Arial" w:cs="Arial"/>
          <w:sz w:val="18"/>
          <w:szCs w:val="18"/>
        </w:rPr>
      </w:pPr>
      <w:r w:rsidRPr="00970BC4">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970BC4" w:rsidRDefault="00970BC4" w:rsidP="00970BC4">
      <w:pPr>
        <w:spacing w:line="180" w:lineRule="exact"/>
        <w:rPr>
          <w:rFonts w:ascii="Arial" w:hAnsi="Arial" w:cs="Arial"/>
          <w:sz w:val="18"/>
          <w:szCs w:val="18"/>
        </w:rPr>
      </w:pPr>
    </w:p>
    <w:p w:rsidR="00970BC4" w:rsidRPr="00970BC4" w:rsidRDefault="00970BC4" w:rsidP="00970BC4">
      <w:pPr>
        <w:spacing w:line="180" w:lineRule="exact"/>
        <w:rPr>
          <w:rFonts w:ascii="Arial" w:hAnsi="Arial" w:cs="Arial"/>
          <w:sz w:val="18"/>
          <w:szCs w:val="18"/>
        </w:rPr>
      </w:pPr>
      <w:proofErr w:type="gramStart"/>
      <w:r w:rsidRPr="00970BC4">
        <w:rPr>
          <w:rFonts w:ascii="Arial" w:hAnsi="Arial" w:cs="Arial"/>
          <w:sz w:val="18"/>
          <w:szCs w:val="18"/>
        </w:rPr>
        <w:t>Исполняющий</w:t>
      </w:r>
      <w:proofErr w:type="gramEnd"/>
      <w:r w:rsidRPr="00970BC4">
        <w:rPr>
          <w:rFonts w:ascii="Arial" w:hAnsi="Arial" w:cs="Arial"/>
          <w:sz w:val="18"/>
          <w:szCs w:val="18"/>
        </w:rPr>
        <w:t xml:space="preserve"> полномочия Главы</w:t>
      </w:r>
    </w:p>
    <w:p w:rsidR="00970BC4" w:rsidRPr="00970BC4" w:rsidRDefault="00970BC4" w:rsidP="00970BC4">
      <w:pPr>
        <w:spacing w:line="180" w:lineRule="exact"/>
        <w:rPr>
          <w:rFonts w:ascii="Arial" w:hAnsi="Arial" w:cs="Arial"/>
          <w:sz w:val="18"/>
          <w:szCs w:val="18"/>
        </w:rPr>
      </w:pPr>
      <w:r w:rsidRPr="00970BC4">
        <w:rPr>
          <w:rFonts w:ascii="Arial" w:hAnsi="Arial" w:cs="Arial"/>
          <w:sz w:val="18"/>
          <w:szCs w:val="18"/>
        </w:rPr>
        <w:t>Благодарненского городского округа</w:t>
      </w:r>
    </w:p>
    <w:p w:rsidR="00970BC4" w:rsidRPr="00970BC4" w:rsidRDefault="00970BC4" w:rsidP="00970BC4">
      <w:pPr>
        <w:spacing w:line="180" w:lineRule="exact"/>
        <w:rPr>
          <w:rFonts w:ascii="Arial" w:hAnsi="Arial" w:cs="Arial"/>
          <w:sz w:val="18"/>
          <w:szCs w:val="18"/>
        </w:rPr>
      </w:pPr>
      <w:r w:rsidRPr="00970BC4">
        <w:rPr>
          <w:rFonts w:ascii="Arial" w:hAnsi="Arial" w:cs="Arial"/>
          <w:sz w:val="18"/>
          <w:szCs w:val="18"/>
        </w:rPr>
        <w:t>Ставропольского края,</w:t>
      </w:r>
    </w:p>
    <w:p w:rsidR="00970BC4" w:rsidRPr="00970BC4" w:rsidRDefault="00970BC4" w:rsidP="00970BC4">
      <w:pPr>
        <w:spacing w:line="180" w:lineRule="exact"/>
        <w:rPr>
          <w:rFonts w:ascii="Arial" w:hAnsi="Arial" w:cs="Arial"/>
          <w:sz w:val="18"/>
          <w:szCs w:val="18"/>
        </w:rPr>
      </w:pPr>
      <w:r w:rsidRPr="00970BC4">
        <w:rPr>
          <w:rFonts w:ascii="Arial" w:hAnsi="Arial" w:cs="Arial"/>
          <w:sz w:val="18"/>
          <w:szCs w:val="18"/>
        </w:rPr>
        <w:t>первый заместитель главы администрации</w:t>
      </w:r>
    </w:p>
    <w:p w:rsidR="00970BC4" w:rsidRPr="00970BC4" w:rsidRDefault="00970BC4" w:rsidP="00970BC4">
      <w:pPr>
        <w:spacing w:line="180" w:lineRule="exact"/>
        <w:rPr>
          <w:rFonts w:ascii="Arial" w:hAnsi="Arial" w:cs="Arial"/>
          <w:sz w:val="18"/>
          <w:szCs w:val="18"/>
        </w:rPr>
      </w:pPr>
      <w:r w:rsidRPr="00970BC4">
        <w:rPr>
          <w:rFonts w:ascii="Arial" w:hAnsi="Arial" w:cs="Arial"/>
          <w:sz w:val="18"/>
          <w:szCs w:val="18"/>
        </w:rPr>
        <w:t>Благодарненского городского округа</w:t>
      </w:r>
    </w:p>
    <w:p w:rsidR="000C45C6" w:rsidRDefault="00970BC4" w:rsidP="00970BC4">
      <w:pPr>
        <w:spacing w:line="180" w:lineRule="exact"/>
        <w:rPr>
          <w:rFonts w:ascii="Arial" w:hAnsi="Arial" w:cs="Arial"/>
          <w:sz w:val="18"/>
          <w:szCs w:val="18"/>
        </w:rPr>
      </w:pPr>
      <w:r w:rsidRPr="00970BC4">
        <w:rPr>
          <w:rFonts w:ascii="Arial" w:hAnsi="Arial" w:cs="Arial"/>
          <w:sz w:val="18"/>
          <w:szCs w:val="18"/>
        </w:rPr>
        <w:t xml:space="preserve">Ставропольского края  </w:t>
      </w:r>
      <w:r>
        <w:rPr>
          <w:rFonts w:ascii="Arial" w:hAnsi="Arial" w:cs="Arial"/>
          <w:sz w:val="18"/>
          <w:szCs w:val="18"/>
        </w:rPr>
        <w:t xml:space="preserve">                          </w:t>
      </w:r>
      <w:r w:rsidRPr="00970BC4">
        <w:rPr>
          <w:rFonts w:ascii="Arial" w:hAnsi="Arial" w:cs="Arial"/>
          <w:sz w:val="18"/>
          <w:szCs w:val="18"/>
        </w:rPr>
        <w:t>Н.Д. Федюнина</w:t>
      </w:r>
    </w:p>
    <w:p w:rsidR="00970BC4" w:rsidRDefault="00970BC4" w:rsidP="00970BC4">
      <w:pPr>
        <w:spacing w:line="180" w:lineRule="exact"/>
        <w:rPr>
          <w:rFonts w:ascii="Arial" w:hAnsi="Arial" w:cs="Arial"/>
          <w:sz w:val="18"/>
          <w:szCs w:val="18"/>
        </w:rPr>
      </w:pPr>
    </w:p>
    <w:p w:rsidR="00970BC4" w:rsidRDefault="00970BC4" w:rsidP="00970BC4">
      <w:pPr>
        <w:spacing w:line="180" w:lineRule="exact"/>
        <w:rPr>
          <w:rFonts w:ascii="Arial" w:hAnsi="Arial" w:cs="Arial"/>
          <w:sz w:val="18"/>
          <w:szCs w:val="18"/>
        </w:rPr>
      </w:pPr>
    </w:p>
    <w:p w:rsidR="00F03797" w:rsidRDefault="00F03797" w:rsidP="001D26C0">
      <w:pPr>
        <w:spacing w:line="180" w:lineRule="exact"/>
        <w:rPr>
          <w:rFonts w:ascii="Arial" w:hAnsi="Arial" w:cs="Arial"/>
          <w:sz w:val="18"/>
          <w:szCs w:val="18"/>
        </w:rPr>
      </w:pPr>
    </w:p>
    <w:p w:rsidR="00F03797" w:rsidRDefault="00F03797" w:rsidP="00827278">
      <w:pPr>
        <w:spacing w:line="180" w:lineRule="exact"/>
        <w:jc w:val="center"/>
        <w:rPr>
          <w:rFonts w:ascii="Arial" w:hAnsi="Arial" w:cs="Arial"/>
          <w:sz w:val="18"/>
          <w:szCs w:val="18"/>
        </w:rPr>
      </w:pPr>
    </w:p>
    <w:p w:rsidR="00827278" w:rsidRPr="00827278" w:rsidRDefault="00827278" w:rsidP="00827278">
      <w:pPr>
        <w:spacing w:line="180" w:lineRule="exact"/>
        <w:jc w:val="center"/>
        <w:rPr>
          <w:rFonts w:ascii="Arial" w:hAnsi="Arial" w:cs="Arial"/>
          <w:sz w:val="18"/>
          <w:szCs w:val="18"/>
        </w:rPr>
      </w:pPr>
      <w:r w:rsidRPr="00827278">
        <w:rPr>
          <w:rFonts w:ascii="Arial" w:hAnsi="Arial" w:cs="Arial"/>
          <w:sz w:val="18"/>
          <w:szCs w:val="18"/>
        </w:rPr>
        <w:t>ПОСТАНОВЛЕНИЕ</w:t>
      </w:r>
    </w:p>
    <w:p w:rsidR="00827278" w:rsidRPr="00827278" w:rsidRDefault="00827278" w:rsidP="00827278">
      <w:pPr>
        <w:spacing w:line="180" w:lineRule="exact"/>
        <w:jc w:val="center"/>
        <w:rPr>
          <w:rFonts w:ascii="Arial" w:hAnsi="Arial" w:cs="Arial"/>
          <w:sz w:val="18"/>
          <w:szCs w:val="18"/>
        </w:rPr>
      </w:pPr>
    </w:p>
    <w:p w:rsidR="00827278" w:rsidRPr="00827278" w:rsidRDefault="00827278" w:rsidP="00827278">
      <w:pPr>
        <w:spacing w:line="180" w:lineRule="exact"/>
        <w:jc w:val="center"/>
        <w:rPr>
          <w:rFonts w:ascii="Arial" w:hAnsi="Arial" w:cs="Arial"/>
          <w:sz w:val="18"/>
          <w:szCs w:val="18"/>
        </w:rPr>
      </w:pPr>
      <w:r w:rsidRPr="00827278">
        <w:rPr>
          <w:rFonts w:ascii="Arial" w:hAnsi="Arial" w:cs="Arial"/>
          <w:sz w:val="18"/>
          <w:szCs w:val="18"/>
        </w:rPr>
        <w:t>АДМИНИСТРАЦИИ БЛАГОДАРНЕНСКОГО ГОРОДСКОГО ОКРУГА  СТАВРОПОЛЬСКОГО КРАЯ</w:t>
      </w:r>
    </w:p>
    <w:p w:rsidR="00827278" w:rsidRPr="00827278" w:rsidRDefault="00827278" w:rsidP="00827278">
      <w:pPr>
        <w:spacing w:line="180" w:lineRule="exact"/>
        <w:jc w:val="center"/>
        <w:rPr>
          <w:rFonts w:ascii="Arial" w:hAnsi="Arial" w:cs="Arial"/>
          <w:sz w:val="18"/>
          <w:szCs w:val="18"/>
        </w:rPr>
      </w:pPr>
      <w:r>
        <w:rPr>
          <w:rFonts w:ascii="Arial" w:hAnsi="Arial" w:cs="Arial"/>
          <w:sz w:val="18"/>
          <w:szCs w:val="18"/>
        </w:rPr>
        <w:t>31</w:t>
      </w:r>
      <w:r>
        <w:rPr>
          <w:rFonts w:ascii="Arial" w:hAnsi="Arial" w:cs="Arial"/>
          <w:sz w:val="18"/>
          <w:szCs w:val="18"/>
        </w:rPr>
        <w:tab/>
        <w:t xml:space="preserve">марта  </w:t>
      </w:r>
      <w:r>
        <w:rPr>
          <w:rFonts w:ascii="Arial" w:hAnsi="Arial" w:cs="Arial"/>
          <w:sz w:val="18"/>
          <w:szCs w:val="18"/>
        </w:rPr>
        <w:tab/>
        <w:t xml:space="preserve">2023  год </w:t>
      </w:r>
      <w:r w:rsidRPr="00827278">
        <w:rPr>
          <w:rFonts w:ascii="Arial" w:hAnsi="Arial" w:cs="Arial"/>
          <w:sz w:val="18"/>
          <w:szCs w:val="18"/>
        </w:rPr>
        <w:t>г. Благодарный</w:t>
      </w:r>
      <w:r w:rsidRPr="00827278">
        <w:rPr>
          <w:rFonts w:ascii="Arial" w:hAnsi="Arial" w:cs="Arial"/>
          <w:sz w:val="18"/>
          <w:szCs w:val="18"/>
        </w:rPr>
        <w:tab/>
        <w:t>№</w:t>
      </w:r>
      <w:r w:rsidRPr="00827278">
        <w:rPr>
          <w:rFonts w:ascii="Arial" w:hAnsi="Arial" w:cs="Arial"/>
          <w:sz w:val="18"/>
          <w:szCs w:val="18"/>
        </w:rPr>
        <w:tab/>
        <w:t>368</w:t>
      </w:r>
    </w:p>
    <w:p w:rsidR="00827278" w:rsidRPr="00827278" w:rsidRDefault="00827278" w:rsidP="00827278">
      <w:pPr>
        <w:spacing w:line="180" w:lineRule="exact"/>
        <w:rPr>
          <w:rFonts w:ascii="Arial" w:hAnsi="Arial" w:cs="Arial"/>
          <w:sz w:val="18"/>
          <w:szCs w:val="18"/>
        </w:rPr>
      </w:pPr>
    </w:p>
    <w:p w:rsidR="00827278" w:rsidRPr="00827278" w:rsidRDefault="00827278" w:rsidP="00827278">
      <w:pPr>
        <w:spacing w:line="180" w:lineRule="exact"/>
        <w:ind w:firstLine="142"/>
        <w:jc w:val="both"/>
        <w:rPr>
          <w:rFonts w:ascii="Arial" w:hAnsi="Arial" w:cs="Arial"/>
          <w:sz w:val="18"/>
          <w:szCs w:val="18"/>
        </w:rPr>
      </w:pPr>
      <w:r w:rsidRPr="00827278">
        <w:rPr>
          <w:rFonts w:ascii="Arial" w:hAnsi="Arial" w:cs="Arial"/>
          <w:sz w:val="18"/>
          <w:szCs w:val="18"/>
        </w:rPr>
        <w:t xml:space="preserve">О внесении изменений в Схему размещения нестационарных торговых объектов на территории Благодарненского городского округа Ставропольского края, утвержденную постановлением администрации  Благодарненского городского округа Ставропольского края от 26 декабря 2022 года № 1683 </w:t>
      </w:r>
    </w:p>
    <w:p w:rsidR="00827278" w:rsidRPr="00827278" w:rsidRDefault="00827278" w:rsidP="00827278">
      <w:pPr>
        <w:spacing w:line="180" w:lineRule="exact"/>
        <w:ind w:firstLine="142"/>
        <w:jc w:val="both"/>
        <w:rPr>
          <w:rFonts w:ascii="Arial" w:hAnsi="Arial" w:cs="Arial"/>
          <w:sz w:val="18"/>
          <w:szCs w:val="18"/>
        </w:rPr>
      </w:pPr>
    </w:p>
    <w:p w:rsidR="003B2A94" w:rsidRPr="003B2A94" w:rsidRDefault="00827278" w:rsidP="00827278">
      <w:pPr>
        <w:spacing w:line="180" w:lineRule="exact"/>
        <w:ind w:firstLine="142"/>
        <w:jc w:val="both"/>
        <w:rPr>
          <w:rFonts w:ascii="Arial" w:hAnsi="Arial" w:cs="Arial"/>
          <w:sz w:val="18"/>
          <w:szCs w:val="18"/>
        </w:rPr>
      </w:pPr>
      <w:r w:rsidRPr="00827278">
        <w:rPr>
          <w:rFonts w:ascii="Arial" w:hAnsi="Arial" w:cs="Arial"/>
          <w:sz w:val="18"/>
          <w:szCs w:val="18"/>
        </w:rPr>
        <w:t>Администрация Благодарненского городского округа Ставропольского края</w:t>
      </w:r>
    </w:p>
    <w:p w:rsidR="003B2A94" w:rsidRPr="003B2A94" w:rsidRDefault="003B2A94" w:rsidP="00827278">
      <w:pPr>
        <w:spacing w:line="180" w:lineRule="exact"/>
        <w:ind w:firstLine="142"/>
        <w:jc w:val="both"/>
        <w:rPr>
          <w:rFonts w:ascii="Arial" w:hAnsi="Arial" w:cs="Arial"/>
          <w:sz w:val="18"/>
          <w:szCs w:val="18"/>
        </w:rPr>
      </w:pPr>
    </w:p>
    <w:p w:rsidR="003B2A94" w:rsidRPr="003B2A94" w:rsidRDefault="003B2A94" w:rsidP="00827278">
      <w:pPr>
        <w:spacing w:line="180" w:lineRule="exact"/>
        <w:ind w:firstLine="142"/>
        <w:jc w:val="both"/>
        <w:rPr>
          <w:rFonts w:ascii="Arial" w:hAnsi="Arial" w:cs="Arial"/>
          <w:sz w:val="18"/>
          <w:szCs w:val="18"/>
        </w:rPr>
      </w:pPr>
      <w:r w:rsidRPr="003B2A94">
        <w:rPr>
          <w:rFonts w:ascii="Arial" w:hAnsi="Arial" w:cs="Arial"/>
          <w:sz w:val="18"/>
          <w:szCs w:val="18"/>
        </w:rPr>
        <w:t>ПОСТАНОВЛЯЕТ:</w:t>
      </w:r>
    </w:p>
    <w:p w:rsidR="003B2A94" w:rsidRPr="003B2A94" w:rsidRDefault="003B2A94" w:rsidP="00827278">
      <w:pPr>
        <w:spacing w:line="180" w:lineRule="exact"/>
        <w:ind w:firstLine="142"/>
        <w:jc w:val="both"/>
        <w:rPr>
          <w:rFonts w:ascii="Arial" w:hAnsi="Arial" w:cs="Arial"/>
          <w:sz w:val="18"/>
          <w:szCs w:val="18"/>
        </w:rPr>
      </w:pPr>
    </w:p>
    <w:p w:rsidR="003B2A94" w:rsidRDefault="003B2A94" w:rsidP="00827278">
      <w:pPr>
        <w:spacing w:line="180" w:lineRule="exact"/>
        <w:ind w:firstLine="142"/>
        <w:jc w:val="both"/>
        <w:rPr>
          <w:rFonts w:ascii="Arial" w:hAnsi="Arial" w:cs="Arial"/>
          <w:sz w:val="18"/>
          <w:szCs w:val="18"/>
        </w:rPr>
      </w:pPr>
      <w:r w:rsidRPr="003B2A94">
        <w:rPr>
          <w:rFonts w:ascii="Arial" w:hAnsi="Arial" w:cs="Arial"/>
          <w:sz w:val="18"/>
          <w:szCs w:val="18"/>
        </w:rPr>
        <w:t xml:space="preserve">1. </w:t>
      </w:r>
      <w:proofErr w:type="gramStart"/>
      <w:r w:rsidRPr="003B2A94">
        <w:rPr>
          <w:rFonts w:ascii="Arial" w:hAnsi="Arial" w:cs="Arial"/>
          <w:sz w:val="18"/>
          <w:szCs w:val="18"/>
        </w:rPr>
        <w:t>Внести в Схему размещения нестационарных торговых объектов на территории Благодарненского городского округа Ставропольского края, утвержденную постановлением администрации  Благодарненского городского округа Ставропольского края от 26 декабря 2022 года № 1683 «Об утверждении Схем размещения нестационарных торговых объектов и нестационарных объектов по предоставлению услуг на территории Благодарненского городского округа Ставропольского края» изменения, дополнив разделом 12 «Строительные материалы» следующего содержания:</w:t>
      </w:r>
      <w:proofErr w:type="gramEnd"/>
    </w:p>
    <w:p w:rsidR="00827278" w:rsidRDefault="00827278" w:rsidP="00827278">
      <w:pPr>
        <w:spacing w:line="180" w:lineRule="exact"/>
        <w:ind w:firstLine="142"/>
        <w:jc w:val="both"/>
        <w:rPr>
          <w:rFonts w:ascii="Arial" w:hAnsi="Arial" w:cs="Arial"/>
          <w:sz w:val="18"/>
          <w:szCs w:val="18"/>
        </w:rPr>
      </w:pPr>
    </w:p>
    <w:tbl>
      <w:tblPr>
        <w:tblStyle w:val="af7"/>
        <w:tblW w:w="0" w:type="auto"/>
        <w:tblLayout w:type="fixed"/>
        <w:tblLook w:val="04A0" w:firstRow="1" w:lastRow="0" w:firstColumn="1" w:lastColumn="0" w:noHBand="0" w:noVBand="1"/>
      </w:tblPr>
      <w:tblGrid>
        <w:gridCol w:w="534"/>
        <w:gridCol w:w="425"/>
        <w:gridCol w:w="709"/>
        <w:gridCol w:w="850"/>
        <w:gridCol w:w="567"/>
        <w:gridCol w:w="851"/>
        <w:gridCol w:w="802"/>
      </w:tblGrid>
      <w:tr w:rsidR="003B2A94" w:rsidRPr="003B2A94" w:rsidTr="003B2A94">
        <w:trPr>
          <w:cantSplit/>
          <w:trHeight w:val="2691"/>
        </w:trPr>
        <w:tc>
          <w:tcPr>
            <w:tcW w:w="534" w:type="dxa"/>
          </w:tcPr>
          <w:p w:rsidR="003B2A94" w:rsidRPr="003B2A94" w:rsidRDefault="003B2A94" w:rsidP="003B2A94">
            <w:pPr>
              <w:spacing w:line="180" w:lineRule="exact"/>
              <w:rPr>
                <w:rFonts w:ascii="Arial" w:hAnsi="Arial" w:cs="Arial"/>
                <w:sz w:val="18"/>
                <w:szCs w:val="18"/>
              </w:rPr>
            </w:pPr>
            <w:r w:rsidRPr="003B2A94">
              <w:rPr>
                <w:rFonts w:ascii="Arial" w:hAnsi="Arial" w:cs="Arial"/>
                <w:sz w:val="18"/>
                <w:szCs w:val="18"/>
              </w:rPr>
              <w:lastRenderedPageBreak/>
              <w:t>№</w:t>
            </w:r>
          </w:p>
          <w:p w:rsidR="003B2A94" w:rsidRPr="003B2A94" w:rsidRDefault="003B2A94" w:rsidP="003B2A94">
            <w:pPr>
              <w:spacing w:line="180" w:lineRule="exact"/>
              <w:rPr>
                <w:rFonts w:ascii="Arial" w:hAnsi="Arial" w:cs="Arial"/>
                <w:sz w:val="18"/>
                <w:szCs w:val="18"/>
              </w:rPr>
            </w:pPr>
            <w:proofErr w:type="gramStart"/>
            <w:r w:rsidRPr="003B2A94">
              <w:rPr>
                <w:rFonts w:ascii="Arial" w:hAnsi="Arial" w:cs="Arial"/>
                <w:sz w:val="18"/>
                <w:szCs w:val="18"/>
              </w:rPr>
              <w:t>п</w:t>
            </w:r>
            <w:proofErr w:type="gramEnd"/>
            <w:r w:rsidRPr="003B2A94">
              <w:rPr>
                <w:rFonts w:ascii="Arial" w:hAnsi="Arial" w:cs="Arial"/>
                <w:sz w:val="18"/>
                <w:szCs w:val="18"/>
              </w:rPr>
              <w:t>/п</w:t>
            </w:r>
          </w:p>
          <w:p w:rsidR="003B2A94" w:rsidRPr="003B2A94" w:rsidRDefault="003B2A94" w:rsidP="003B2A94">
            <w:pPr>
              <w:spacing w:line="180" w:lineRule="exact"/>
              <w:rPr>
                <w:rFonts w:ascii="Arial" w:hAnsi="Arial" w:cs="Arial"/>
                <w:sz w:val="18"/>
                <w:szCs w:val="18"/>
              </w:rPr>
            </w:pPr>
          </w:p>
          <w:p w:rsidR="003B2A94" w:rsidRPr="003B2A94" w:rsidRDefault="003B2A94" w:rsidP="003B2A94">
            <w:pPr>
              <w:spacing w:line="180" w:lineRule="exact"/>
              <w:rPr>
                <w:rFonts w:ascii="Arial" w:hAnsi="Arial" w:cs="Arial"/>
                <w:sz w:val="18"/>
                <w:szCs w:val="18"/>
              </w:rPr>
            </w:pPr>
          </w:p>
          <w:p w:rsidR="003B2A94" w:rsidRPr="003B2A94" w:rsidRDefault="003B2A94" w:rsidP="003B2A94">
            <w:pPr>
              <w:spacing w:line="180" w:lineRule="exact"/>
              <w:rPr>
                <w:rFonts w:ascii="Arial" w:hAnsi="Arial" w:cs="Arial"/>
                <w:sz w:val="18"/>
                <w:szCs w:val="18"/>
              </w:rPr>
            </w:pPr>
          </w:p>
          <w:p w:rsidR="003B2A94" w:rsidRPr="003B2A94" w:rsidRDefault="003B2A94" w:rsidP="003B2A94">
            <w:pPr>
              <w:spacing w:line="180" w:lineRule="exact"/>
              <w:rPr>
                <w:rFonts w:ascii="Arial" w:hAnsi="Arial" w:cs="Arial"/>
                <w:sz w:val="18"/>
                <w:szCs w:val="18"/>
              </w:rPr>
            </w:pPr>
          </w:p>
          <w:p w:rsidR="003B2A94" w:rsidRPr="003B2A94" w:rsidRDefault="003B2A94" w:rsidP="003B2A94">
            <w:pPr>
              <w:spacing w:line="180" w:lineRule="exact"/>
              <w:rPr>
                <w:rFonts w:ascii="Arial" w:hAnsi="Arial" w:cs="Arial"/>
                <w:sz w:val="18"/>
                <w:szCs w:val="18"/>
              </w:rPr>
            </w:pPr>
          </w:p>
          <w:p w:rsidR="003B2A94" w:rsidRPr="003B2A94" w:rsidRDefault="003B2A94" w:rsidP="003B2A94">
            <w:pPr>
              <w:spacing w:line="180" w:lineRule="exact"/>
              <w:rPr>
                <w:rFonts w:ascii="Arial" w:hAnsi="Arial" w:cs="Arial"/>
                <w:sz w:val="18"/>
                <w:szCs w:val="18"/>
              </w:rPr>
            </w:pPr>
          </w:p>
          <w:p w:rsidR="003B2A94" w:rsidRPr="003B2A94" w:rsidRDefault="003B2A94" w:rsidP="003B2A94">
            <w:pPr>
              <w:spacing w:line="180" w:lineRule="exact"/>
              <w:rPr>
                <w:rFonts w:ascii="Arial" w:hAnsi="Arial" w:cs="Arial"/>
                <w:sz w:val="18"/>
                <w:szCs w:val="18"/>
              </w:rPr>
            </w:pPr>
          </w:p>
          <w:p w:rsidR="003B2A94" w:rsidRPr="003B2A94" w:rsidRDefault="003B2A94" w:rsidP="003B2A94">
            <w:pPr>
              <w:spacing w:line="180" w:lineRule="exact"/>
              <w:rPr>
                <w:rFonts w:ascii="Arial" w:hAnsi="Arial" w:cs="Arial"/>
                <w:sz w:val="18"/>
                <w:szCs w:val="18"/>
              </w:rPr>
            </w:pPr>
          </w:p>
        </w:tc>
        <w:tc>
          <w:tcPr>
            <w:tcW w:w="425" w:type="dxa"/>
            <w:textDirection w:val="btLr"/>
          </w:tcPr>
          <w:p w:rsidR="003B2A94" w:rsidRPr="003B2A94" w:rsidRDefault="003B2A94" w:rsidP="003B2A94">
            <w:pPr>
              <w:spacing w:line="180" w:lineRule="exact"/>
              <w:rPr>
                <w:rFonts w:ascii="Arial" w:hAnsi="Arial" w:cs="Arial"/>
                <w:sz w:val="18"/>
                <w:szCs w:val="18"/>
              </w:rPr>
            </w:pPr>
            <w:r w:rsidRPr="003B2A94">
              <w:rPr>
                <w:rFonts w:ascii="Arial" w:hAnsi="Arial" w:cs="Arial"/>
                <w:bCs/>
                <w:sz w:val="18"/>
                <w:szCs w:val="18"/>
              </w:rPr>
              <w:t>Населенный пункт</w:t>
            </w:r>
          </w:p>
        </w:tc>
        <w:tc>
          <w:tcPr>
            <w:tcW w:w="709" w:type="dxa"/>
            <w:textDirection w:val="btLr"/>
          </w:tcPr>
          <w:p w:rsidR="003B2A94" w:rsidRPr="003B2A94" w:rsidRDefault="003B2A94" w:rsidP="003B2A94">
            <w:pPr>
              <w:spacing w:line="180" w:lineRule="exact"/>
              <w:rPr>
                <w:rFonts w:ascii="Arial" w:hAnsi="Arial" w:cs="Arial"/>
                <w:sz w:val="18"/>
                <w:szCs w:val="18"/>
              </w:rPr>
            </w:pPr>
            <w:r w:rsidRPr="003B2A94">
              <w:rPr>
                <w:rFonts w:ascii="Arial" w:hAnsi="Arial" w:cs="Arial"/>
                <w:sz w:val="18"/>
                <w:szCs w:val="18"/>
              </w:rPr>
              <w:t>адресный ориентир места расположения нестационарных торговых объектов</w:t>
            </w:r>
          </w:p>
          <w:p w:rsidR="003B2A94" w:rsidRPr="003B2A94" w:rsidRDefault="003B2A94" w:rsidP="003B2A94">
            <w:pPr>
              <w:spacing w:line="180" w:lineRule="exact"/>
              <w:rPr>
                <w:rFonts w:ascii="Arial" w:hAnsi="Arial" w:cs="Arial"/>
                <w:sz w:val="18"/>
                <w:szCs w:val="18"/>
              </w:rPr>
            </w:pPr>
          </w:p>
          <w:p w:rsidR="003B2A94" w:rsidRPr="003B2A94" w:rsidRDefault="003B2A94" w:rsidP="003B2A94">
            <w:pPr>
              <w:spacing w:line="180" w:lineRule="exact"/>
              <w:rPr>
                <w:rFonts w:ascii="Arial" w:hAnsi="Arial" w:cs="Arial"/>
                <w:sz w:val="18"/>
                <w:szCs w:val="18"/>
              </w:rPr>
            </w:pPr>
          </w:p>
          <w:p w:rsidR="003B2A94" w:rsidRPr="003B2A94" w:rsidRDefault="003B2A94" w:rsidP="003B2A94">
            <w:pPr>
              <w:spacing w:line="180" w:lineRule="exact"/>
              <w:rPr>
                <w:rFonts w:ascii="Arial" w:hAnsi="Arial" w:cs="Arial"/>
                <w:sz w:val="18"/>
                <w:szCs w:val="18"/>
              </w:rPr>
            </w:pPr>
          </w:p>
          <w:p w:rsidR="003B2A94" w:rsidRPr="003B2A94" w:rsidRDefault="003B2A94" w:rsidP="003B2A94">
            <w:pPr>
              <w:spacing w:line="180" w:lineRule="exact"/>
              <w:rPr>
                <w:rFonts w:ascii="Arial" w:hAnsi="Arial" w:cs="Arial"/>
                <w:sz w:val="18"/>
                <w:szCs w:val="18"/>
              </w:rPr>
            </w:pPr>
          </w:p>
        </w:tc>
        <w:tc>
          <w:tcPr>
            <w:tcW w:w="850" w:type="dxa"/>
            <w:textDirection w:val="btLr"/>
          </w:tcPr>
          <w:p w:rsidR="003B2A94" w:rsidRPr="003B2A94" w:rsidRDefault="003B2A94" w:rsidP="003B2A94">
            <w:pPr>
              <w:spacing w:line="180" w:lineRule="exact"/>
              <w:rPr>
                <w:rFonts w:ascii="Arial" w:hAnsi="Arial" w:cs="Arial"/>
                <w:sz w:val="18"/>
                <w:szCs w:val="18"/>
              </w:rPr>
            </w:pPr>
            <w:r w:rsidRPr="003B2A94">
              <w:rPr>
                <w:rFonts w:ascii="Arial" w:hAnsi="Arial" w:cs="Arial"/>
                <w:sz w:val="18"/>
                <w:szCs w:val="18"/>
              </w:rPr>
              <w:t>к</w:t>
            </w:r>
            <w:proofErr w:type="spellStart"/>
            <w:r w:rsidRPr="003B2A94">
              <w:rPr>
                <w:rFonts w:ascii="Arial" w:hAnsi="Arial" w:cs="Arial"/>
                <w:sz w:val="18"/>
                <w:szCs w:val="18"/>
                <w:lang w:val="de-DE"/>
              </w:rPr>
              <w:t>оличество</w:t>
            </w:r>
            <w:proofErr w:type="spellEnd"/>
            <w:r w:rsidRPr="003B2A94">
              <w:rPr>
                <w:rFonts w:ascii="Arial" w:hAnsi="Arial" w:cs="Arial"/>
                <w:sz w:val="18"/>
                <w:szCs w:val="18"/>
              </w:rPr>
              <w:t xml:space="preserve"> </w:t>
            </w:r>
            <w:proofErr w:type="spellStart"/>
            <w:r w:rsidRPr="003B2A94">
              <w:rPr>
                <w:rFonts w:ascii="Arial" w:hAnsi="Arial" w:cs="Arial"/>
                <w:sz w:val="18"/>
                <w:szCs w:val="18"/>
                <w:lang w:val="de-DE"/>
              </w:rPr>
              <w:t>отведенных</w:t>
            </w:r>
            <w:proofErr w:type="spellEnd"/>
            <w:r w:rsidRPr="003B2A94">
              <w:rPr>
                <w:rFonts w:ascii="Arial" w:hAnsi="Arial" w:cs="Arial"/>
                <w:sz w:val="18"/>
                <w:szCs w:val="18"/>
                <w:lang w:val="de-DE"/>
              </w:rPr>
              <w:t xml:space="preserve"> </w:t>
            </w:r>
            <w:proofErr w:type="spellStart"/>
            <w:r w:rsidRPr="003B2A94">
              <w:rPr>
                <w:rFonts w:ascii="Arial" w:hAnsi="Arial" w:cs="Arial"/>
                <w:sz w:val="18"/>
                <w:szCs w:val="18"/>
                <w:lang w:val="de-DE"/>
              </w:rPr>
              <w:t>мест</w:t>
            </w:r>
            <w:proofErr w:type="spellEnd"/>
            <w:r w:rsidRPr="003B2A94">
              <w:rPr>
                <w:rFonts w:ascii="Arial" w:hAnsi="Arial" w:cs="Arial"/>
                <w:sz w:val="18"/>
                <w:szCs w:val="18"/>
              </w:rPr>
              <w:t xml:space="preserve"> под нестационарные торговые объекты</w:t>
            </w:r>
          </w:p>
        </w:tc>
        <w:tc>
          <w:tcPr>
            <w:tcW w:w="567" w:type="dxa"/>
            <w:textDirection w:val="btLr"/>
          </w:tcPr>
          <w:p w:rsidR="003B2A94" w:rsidRPr="003B2A94" w:rsidRDefault="003B2A94" w:rsidP="003B2A94">
            <w:pPr>
              <w:spacing w:line="180" w:lineRule="exact"/>
              <w:rPr>
                <w:rFonts w:ascii="Arial" w:hAnsi="Arial" w:cs="Arial"/>
                <w:sz w:val="18"/>
                <w:szCs w:val="18"/>
              </w:rPr>
            </w:pPr>
            <w:r w:rsidRPr="003B2A94">
              <w:rPr>
                <w:rFonts w:ascii="Arial" w:hAnsi="Arial" w:cs="Arial"/>
                <w:sz w:val="18"/>
                <w:szCs w:val="18"/>
              </w:rPr>
              <w:t xml:space="preserve">вид нестационарного торгового </w:t>
            </w:r>
            <w:proofErr w:type="spellStart"/>
            <w:r w:rsidRPr="003B2A94">
              <w:rPr>
                <w:rFonts w:ascii="Arial" w:hAnsi="Arial" w:cs="Arial"/>
                <w:sz w:val="18"/>
                <w:szCs w:val="18"/>
                <w:lang w:val="de-DE"/>
              </w:rPr>
              <w:t>объекта</w:t>
            </w:r>
            <w:proofErr w:type="spellEnd"/>
          </w:p>
        </w:tc>
        <w:tc>
          <w:tcPr>
            <w:tcW w:w="851" w:type="dxa"/>
            <w:textDirection w:val="btLr"/>
          </w:tcPr>
          <w:p w:rsidR="003B2A94" w:rsidRPr="003B2A94" w:rsidRDefault="003B2A94" w:rsidP="003B2A94">
            <w:pPr>
              <w:spacing w:line="180" w:lineRule="exact"/>
              <w:rPr>
                <w:rFonts w:ascii="Arial" w:hAnsi="Arial" w:cs="Arial"/>
                <w:sz w:val="18"/>
                <w:szCs w:val="18"/>
              </w:rPr>
            </w:pPr>
            <w:r w:rsidRPr="003B2A94">
              <w:rPr>
                <w:rFonts w:ascii="Arial" w:hAnsi="Arial" w:cs="Arial"/>
                <w:sz w:val="18"/>
                <w:szCs w:val="18"/>
              </w:rPr>
              <w:t>н</w:t>
            </w:r>
            <w:proofErr w:type="spellStart"/>
            <w:r w:rsidRPr="003B2A94">
              <w:rPr>
                <w:rFonts w:ascii="Arial" w:hAnsi="Arial" w:cs="Arial"/>
                <w:sz w:val="18"/>
                <w:szCs w:val="18"/>
                <w:lang w:val="de-DE"/>
              </w:rPr>
              <w:t>азначение</w:t>
            </w:r>
            <w:proofErr w:type="spellEnd"/>
            <w:r w:rsidRPr="003B2A94">
              <w:rPr>
                <w:rFonts w:ascii="Arial" w:hAnsi="Arial" w:cs="Arial"/>
                <w:sz w:val="18"/>
                <w:szCs w:val="18"/>
                <w:lang w:val="de-DE"/>
              </w:rPr>
              <w:t xml:space="preserve"> (</w:t>
            </w:r>
            <w:proofErr w:type="spellStart"/>
            <w:r w:rsidRPr="003B2A94">
              <w:rPr>
                <w:rFonts w:ascii="Arial" w:hAnsi="Arial" w:cs="Arial"/>
                <w:sz w:val="18"/>
                <w:szCs w:val="18"/>
                <w:lang w:val="de-DE"/>
              </w:rPr>
              <w:t>специализация</w:t>
            </w:r>
            <w:proofErr w:type="spellEnd"/>
            <w:r w:rsidRPr="003B2A94">
              <w:rPr>
                <w:rFonts w:ascii="Arial" w:hAnsi="Arial" w:cs="Arial"/>
                <w:sz w:val="18"/>
                <w:szCs w:val="18"/>
                <w:lang w:val="de-DE"/>
              </w:rPr>
              <w:t xml:space="preserve">) </w:t>
            </w:r>
            <w:r w:rsidRPr="003B2A94">
              <w:rPr>
                <w:rFonts w:ascii="Arial" w:hAnsi="Arial" w:cs="Arial"/>
                <w:sz w:val="18"/>
                <w:szCs w:val="18"/>
              </w:rPr>
              <w:t xml:space="preserve">нестационарного </w:t>
            </w:r>
            <w:proofErr w:type="spellStart"/>
            <w:r w:rsidRPr="003B2A94">
              <w:rPr>
                <w:rFonts w:ascii="Arial" w:hAnsi="Arial" w:cs="Arial"/>
                <w:sz w:val="18"/>
                <w:szCs w:val="18"/>
                <w:lang w:val="de-DE"/>
              </w:rPr>
              <w:t>торгового</w:t>
            </w:r>
            <w:proofErr w:type="spellEnd"/>
            <w:r w:rsidRPr="003B2A94">
              <w:rPr>
                <w:rFonts w:ascii="Arial" w:hAnsi="Arial" w:cs="Arial"/>
                <w:sz w:val="18"/>
                <w:szCs w:val="18"/>
                <w:lang w:val="de-DE"/>
              </w:rPr>
              <w:t xml:space="preserve"> </w:t>
            </w:r>
            <w:proofErr w:type="spellStart"/>
            <w:r w:rsidRPr="003B2A94">
              <w:rPr>
                <w:rFonts w:ascii="Arial" w:hAnsi="Arial" w:cs="Arial"/>
                <w:sz w:val="18"/>
                <w:szCs w:val="18"/>
                <w:lang w:val="de-DE"/>
              </w:rPr>
              <w:t>объекта</w:t>
            </w:r>
            <w:proofErr w:type="spellEnd"/>
          </w:p>
        </w:tc>
        <w:tc>
          <w:tcPr>
            <w:tcW w:w="802" w:type="dxa"/>
            <w:textDirection w:val="btLr"/>
          </w:tcPr>
          <w:p w:rsidR="003B2A94" w:rsidRPr="001556A4" w:rsidRDefault="003B2A94" w:rsidP="003B2A94">
            <w:pPr>
              <w:spacing w:line="180" w:lineRule="exact"/>
              <w:rPr>
                <w:rFonts w:ascii="Arial" w:hAnsi="Arial" w:cs="Arial"/>
                <w:bCs/>
                <w:sz w:val="18"/>
                <w:szCs w:val="18"/>
              </w:rPr>
            </w:pPr>
            <w:r w:rsidRPr="003B2A94">
              <w:rPr>
                <w:rFonts w:ascii="Arial" w:hAnsi="Arial" w:cs="Arial"/>
                <w:sz w:val="18"/>
                <w:szCs w:val="18"/>
              </w:rPr>
              <w:t>с</w:t>
            </w:r>
            <w:proofErr w:type="spellStart"/>
            <w:r w:rsidRPr="003B2A94">
              <w:rPr>
                <w:rFonts w:ascii="Arial" w:hAnsi="Arial" w:cs="Arial"/>
                <w:sz w:val="18"/>
                <w:szCs w:val="18"/>
                <w:lang w:val="de-DE"/>
              </w:rPr>
              <w:t>рок</w:t>
            </w:r>
            <w:proofErr w:type="spellEnd"/>
            <w:r w:rsidRPr="003B2A94">
              <w:rPr>
                <w:rFonts w:ascii="Arial" w:hAnsi="Arial" w:cs="Arial"/>
                <w:sz w:val="18"/>
                <w:szCs w:val="18"/>
                <w:lang w:val="de-DE"/>
              </w:rPr>
              <w:t>,</w:t>
            </w:r>
            <w:r w:rsidR="001556A4">
              <w:rPr>
                <w:rFonts w:ascii="Arial" w:hAnsi="Arial" w:cs="Arial"/>
                <w:bCs/>
                <w:sz w:val="18"/>
                <w:szCs w:val="18"/>
              </w:rPr>
              <w:t xml:space="preserve"> </w:t>
            </w:r>
            <w:proofErr w:type="spellStart"/>
            <w:r w:rsidRPr="003B2A94">
              <w:rPr>
                <w:rFonts w:ascii="Arial" w:hAnsi="Arial" w:cs="Arial"/>
                <w:sz w:val="18"/>
                <w:szCs w:val="18"/>
                <w:lang w:val="de-DE"/>
              </w:rPr>
              <w:t>на</w:t>
            </w:r>
            <w:proofErr w:type="spellEnd"/>
            <w:r w:rsidRPr="003B2A94">
              <w:rPr>
                <w:rFonts w:ascii="Arial" w:hAnsi="Arial" w:cs="Arial"/>
                <w:sz w:val="18"/>
                <w:szCs w:val="18"/>
                <w:lang w:val="de-DE"/>
              </w:rPr>
              <w:t xml:space="preserve"> </w:t>
            </w:r>
            <w:proofErr w:type="spellStart"/>
            <w:r w:rsidRPr="003B2A94">
              <w:rPr>
                <w:rFonts w:ascii="Arial" w:hAnsi="Arial" w:cs="Arial"/>
                <w:sz w:val="18"/>
                <w:szCs w:val="18"/>
                <w:lang w:val="de-DE"/>
              </w:rPr>
              <w:t>который</w:t>
            </w:r>
            <w:proofErr w:type="spellEnd"/>
            <w:r w:rsidRPr="003B2A94">
              <w:rPr>
                <w:rFonts w:ascii="Arial" w:hAnsi="Arial" w:cs="Arial"/>
                <w:sz w:val="18"/>
                <w:szCs w:val="18"/>
                <w:lang w:val="de-DE"/>
              </w:rPr>
              <w:t xml:space="preserve"> </w:t>
            </w:r>
            <w:proofErr w:type="spellStart"/>
            <w:r w:rsidRPr="003B2A94">
              <w:rPr>
                <w:rFonts w:ascii="Arial" w:hAnsi="Arial" w:cs="Arial"/>
                <w:sz w:val="18"/>
                <w:szCs w:val="18"/>
                <w:lang w:val="de-DE"/>
              </w:rPr>
              <w:t>нестационарный</w:t>
            </w:r>
            <w:proofErr w:type="spellEnd"/>
            <w:r w:rsidRPr="003B2A94">
              <w:rPr>
                <w:rFonts w:ascii="Arial" w:hAnsi="Arial" w:cs="Arial"/>
                <w:sz w:val="18"/>
                <w:szCs w:val="18"/>
              </w:rPr>
              <w:t xml:space="preserve"> торговый </w:t>
            </w:r>
            <w:proofErr w:type="spellStart"/>
            <w:r w:rsidRPr="003B2A94">
              <w:rPr>
                <w:rFonts w:ascii="Arial" w:hAnsi="Arial" w:cs="Arial"/>
                <w:sz w:val="18"/>
                <w:szCs w:val="18"/>
                <w:lang w:val="de-DE"/>
              </w:rPr>
              <w:t>объект</w:t>
            </w:r>
            <w:proofErr w:type="spellEnd"/>
            <w:r w:rsidRPr="003B2A94">
              <w:rPr>
                <w:rFonts w:ascii="Arial" w:hAnsi="Arial" w:cs="Arial"/>
                <w:sz w:val="18"/>
                <w:szCs w:val="18"/>
                <w:lang w:val="de-DE"/>
              </w:rPr>
              <w:t xml:space="preserve"> </w:t>
            </w:r>
            <w:proofErr w:type="spellStart"/>
            <w:r w:rsidRPr="003B2A94">
              <w:rPr>
                <w:rFonts w:ascii="Arial" w:hAnsi="Arial" w:cs="Arial"/>
                <w:sz w:val="18"/>
                <w:szCs w:val="18"/>
                <w:lang w:val="de-DE"/>
              </w:rPr>
              <w:t>размещается</w:t>
            </w:r>
            <w:proofErr w:type="spellEnd"/>
          </w:p>
        </w:tc>
      </w:tr>
      <w:tr w:rsidR="003B2A94" w:rsidRPr="003B2A94" w:rsidTr="003B2A94">
        <w:trPr>
          <w:trHeight w:val="332"/>
        </w:trPr>
        <w:tc>
          <w:tcPr>
            <w:tcW w:w="534" w:type="dxa"/>
          </w:tcPr>
          <w:p w:rsidR="003B2A94" w:rsidRPr="003B2A94" w:rsidRDefault="003B2A94" w:rsidP="003B2A94">
            <w:pPr>
              <w:spacing w:line="180" w:lineRule="exact"/>
              <w:rPr>
                <w:rFonts w:ascii="Arial" w:hAnsi="Arial" w:cs="Arial"/>
                <w:sz w:val="18"/>
                <w:szCs w:val="18"/>
              </w:rPr>
            </w:pPr>
          </w:p>
        </w:tc>
        <w:tc>
          <w:tcPr>
            <w:tcW w:w="4204" w:type="dxa"/>
            <w:gridSpan w:val="6"/>
          </w:tcPr>
          <w:p w:rsidR="003B2A94" w:rsidRPr="003B2A94" w:rsidRDefault="003B2A94" w:rsidP="003B2A94">
            <w:pPr>
              <w:spacing w:line="180" w:lineRule="exact"/>
              <w:rPr>
                <w:rFonts w:ascii="Arial" w:hAnsi="Arial" w:cs="Arial"/>
                <w:bCs/>
                <w:sz w:val="18"/>
                <w:szCs w:val="18"/>
              </w:rPr>
            </w:pPr>
            <w:r w:rsidRPr="003B2A94">
              <w:rPr>
                <w:rFonts w:ascii="Arial" w:hAnsi="Arial" w:cs="Arial"/>
                <w:bCs/>
                <w:sz w:val="18"/>
                <w:szCs w:val="18"/>
              </w:rPr>
              <w:t xml:space="preserve">12. </w:t>
            </w:r>
            <w:r w:rsidRPr="003B2A94">
              <w:rPr>
                <w:rFonts w:ascii="Arial" w:hAnsi="Arial" w:cs="Arial"/>
                <w:sz w:val="18"/>
                <w:szCs w:val="18"/>
              </w:rPr>
              <w:t>Строительные материалы</w:t>
            </w:r>
          </w:p>
        </w:tc>
      </w:tr>
      <w:tr w:rsidR="003B2A94" w:rsidRPr="003B2A94" w:rsidTr="001556A4">
        <w:trPr>
          <w:cantSplit/>
          <w:trHeight w:val="2016"/>
        </w:trPr>
        <w:tc>
          <w:tcPr>
            <w:tcW w:w="534" w:type="dxa"/>
          </w:tcPr>
          <w:p w:rsidR="003B2A94" w:rsidRPr="003B2A94" w:rsidRDefault="003B2A94" w:rsidP="003B2A94">
            <w:pPr>
              <w:spacing w:line="180" w:lineRule="exact"/>
              <w:rPr>
                <w:rFonts w:ascii="Arial" w:hAnsi="Arial" w:cs="Arial"/>
                <w:sz w:val="18"/>
                <w:szCs w:val="18"/>
              </w:rPr>
            </w:pPr>
            <w:r w:rsidRPr="003B2A94">
              <w:rPr>
                <w:rFonts w:ascii="Arial" w:hAnsi="Arial" w:cs="Arial"/>
                <w:sz w:val="18"/>
                <w:szCs w:val="18"/>
              </w:rPr>
              <w:t>1</w:t>
            </w:r>
          </w:p>
        </w:tc>
        <w:tc>
          <w:tcPr>
            <w:tcW w:w="425" w:type="dxa"/>
            <w:textDirection w:val="btLr"/>
          </w:tcPr>
          <w:p w:rsidR="003B2A94" w:rsidRPr="003B2A94" w:rsidRDefault="003B2A94" w:rsidP="003B2A94">
            <w:pPr>
              <w:spacing w:line="180" w:lineRule="exact"/>
              <w:ind w:left="113" w:right="113"/>
              <w:rPr>
                <w:rFonts w:ascii="Arial" w:hAnsi="Arial" w:cs="Arial"/>
                <w:sz w:val="18"/>
                <w:szCs w:val="18"/>
              </w:rPr>
            </w:pPr>
            <w:proofErr w:type="gramStart"/>
            <w:r w:rsidRPr="003B2A94">
              <w:rPr>
                <w:rFonts w:ascii="Arial" w:hAnsi="Arial" w:cs="Arial"/>
                <w:sz w:val="18"/>
                <w:szCs w:val="18"/>
              </w:rPr>
              <w:t>с</w:t>
            </w:r>
            <w:proofErr w:type="gramEnd"/>
            <w:r w:rsidRPr="003B2A94">
              <w:rPr>
                <w:rFonts w:ascii="Arial" w:hAnsi="Arial" w:cs="Arial"/>
                <w:sz w:val="18"/>
                <w:szCs w:val="18"/>
              </w:rPr>
              <w:t>. Александрия</w:t>
            </w:r>
          </w:p>
        </w:tc>
        <w:tc>
          <w:tcPr>
            <w:tcW w:w="709" w:type="dxa"/>
            <w:tcBorders>
              <w:bottom w:val="single" w:sz="4" w:space="0" w:color="auto"/>
            </w:tcBorders>
            <w:textDirection w:val="btLr"/>
          </w:tcPr>
          <w:p w:rsidR="003B2A94" w:rsidRPr="003B2A94" w:rsidRDefault="003B2A94" w:rsidP="003B2A94">
            <w:pPr>
              <w:spacing w:line="180" w:lineRule="exact"/>
              <w:ind w:left="113" w:right="113"/>
              <w:rPr>
                <w:rFonts w:ascii="Arial" w:hAnsi="Arial" w:cs="Arial"/>
                <w:sz w:val="18"/>
                <w:szCs w:val="18"/>
              </w:rPr>
            </w:pPr>
            <w:r w:rsidRPr="003B2A94">
              <w:rPr>
                <w:rFonts w:ascii="Arial" w:hAnsi="Arial" w:cs="Arial"/>
                <w:sz w:val="18"/>
                <w:szCs w:val="18"/>
              </w:rPr>
              <w:t xml:space="preserve">улица </w:t>
            </w:r>
          </w:p>
          <w:p w:rsidR="003B2A94" w:rsidRPr="003B2A94" w:rsidRDefault="003B2A94" w:rsidP="003B2A94">
            <w:pPr>
              <w:spacing w:line="180" w:lineRule="exact"/>
              <w:ind w:left="113" w:right="113"/>
              <w:rPr>
                <w:rFonts w:ascii="Arial" w:hAnsi="Arial" w:cs="Arial"/>
                <w:sz w:val="18"/>
                <w:szCs w:val="18"/>
              </w:rPr>
            </w:pPr>
            <w:r w:rsidRPr="003B2A94">
              <w:rPr>
                <w:rFonts w:ascii="Arial" w:hAnsi="Arial" w:cs="Arial"/>
                <w:sz w:val="18"/>
                <w:szCs w:val="18"/>
              </w:rPr>
              <w:t>Красная, б/</w:t>
            </w:r>
            <w:proofErr w:type="gramStart"/>
            <w:r w:rsidRPr="003B2A94">
              <w:rPr>
                <w:rFonts w:ascii="Arial" w:hAnsi="Arial" w:cs="Arial"/>
                <w:sz w:val="18"/>
                <w:szCs w:val="18"/>
              </w:rPr>
              <w:t>н</w:t>
            </w:r>
            <w:proofErr w:type="gramEnd"/>
          </w:p>
        </w:tc>
        <w:tc>
          <w:tcPr>
            <w:tcW w:w="850" w:type="dxa"/>
            <w:textDirection w:val="btLr"/>
          </w:tcPr>
          <w:p w:rsidR="003B2A94" w:rsidRPr="003B2A94" w:rsidRDefault="003B2A94" w:rsidP="003B2A94">
            <w:pPr>
              <w:spacing w:line="180" w:lineRule="exact"/>
              <w:ind w:left="113" w:right="113"/>
              <w:rPr>
                <w:rFonts w:ascii="Arial" w:hAnsi="Arial" w:cs="Arial"/>
                <w:sz w:val="18"/>
                <w:szCs w:val="18"/>
              </w:rPr>
            </w:pPr>
            <w:r w:rsidRPr="003B2A94">
              <w:rPr>
                <w:rFonts w:ascii="Arial" w:hAnsi="Arial" w:cs="Arial"/>
                <w:sz w:val="18"/>
                <w:szCs w:val="18"/>
              </w:rPr>
              <w:t>1</w:t>
            </w:r>
          </w:p>
        </w:tc>
        <w:tc>
          <w:tcPr>
            <w:tcW w:w="567" w:type="dxa"/>
            <w:textDirection w:val="btLr"/>
          </w:tcPr>
          <w:p w:rsidR="003B2A94" w:rsidRPr="003B2A94" w:rsidRDefault="003B2A94" w:rsidP="003B2A94">
            <w:pPr>
              <w:spacing w:line="180" w:lineRule="exact"/>
              <w:ind w:left="113" w:right="113"/>
              <w:rPr>
                <w:rFonts w:ascii="Arial" w:hAnsi="Arial" w:cs="Arial"/>
                <w:sz w:val="18"/>
                <w:szCs w:val="18"/>
              </w:rPr>
            </w:pPr>
            <w:r w:rsidRPr="003B2A94">
              <w:rPr>
                <w:rFonts w:ascii="Arial" w:hAnsi="Arial" w:cs="Arial"/>
                <w:sz w:val="18"/>
                <w:szCs w:val="18"/>
              </w:rPr>
              <w:t>торговый павильон</w:t>
            </w:r>
          </w:p>
        </w:tc>
        <w:tc>
          <w:tcPr>
            <w:tcW w:w="851" w:type="dxa"/>
            <w:textDirection w:val="btLr"/>
          </w:tcPr>
          <w:p w:rsidR="003B2A94" w:rsidRPr="003B2A94" w:rsidRDefault="003B2A94" w:rsidP="003B2A94">
            <w:pPr>
              <w:spacing w:line="180" w:lineRule="exact"/>
              <w:ind w:left="113" w:right="113"/>
              <w:rPr>
                <w:rFonts w:ascii="Arial" w:hAnsi="Arial" w:cs="Arial"/>
                <w:sz w:val="18"/>
                <w:szCs w:val="18"/>
              </w:rPr>
            </w:pPr>
            <w:r w:rsidRPr="003B2A94">
              <w:rPr>
                <w:rFonts w:ascii="Arial" w:hAnsi="Arial" w:cs="Arial"/>
                <w:sz w:val="18"/>
                <w:szCs w:val="18"/>
              </w:rPr>
              <w:t>цемент, сухие смеси</w:t>
            </w:r>
          </w:p>
        </w:tc>
        <w:tc>
          <w:tcPr>
            <w:tcW w:w="802" w:type="dxa"/>
            <w:textDirection w:val="btLr"/>
          </w:tcPr>
          <w:p w:rsidR="003B2A94" w:rsidRPr="003B2A94" w:rsidRDefault="003B2A94" w:rsidP="003B2A94">
            <w:pPr>
              <w:spacing w:line="180" w:lineRule="exact"/>
              <w:ind w:left="113" w:right="113"/>
              <w:rPr>
                <w:rFonts w:ascii="Arial" w:hAnsi="Arial" w:cs="Arial"/>
                <w:bCs/>
                <w:sz w:val="18"/>
                <w:szCs w:val="18"/>
              </w:rPr>
            </w:pPr>
            <w:r w:rsidRPr="003B2A94">
              <w:rPr>
                <w:rFonts w:ascii="Arial" w:hAnsi="Arial" w:cs="Arial"/>
                <w:bCs/>
                <w:sz w:val="18"/>
                <w:szCs w:val="18"/>
              </w:rPr>
              <w:t xml:space="preserve">с 01 января  </w:t>
            </w:r>
          </w:p>
          <w:p w:rsidR="003B2A94" w:rsidRPr="003B2A94" w:rsidRDefault="001556A4" w:rsidP="003B2A94">
            <w:pPr>
              <w:spacing w:line="180" w:lineRule="exact"/>
              <w:ind w:left="113" w:right="113"/>
              <w:rPr>
                <w:rFonts w:ascii="Arial" w:hAnsi="Arial" w:cs="Arial"/>
                <w:bCs/>
                <w:sz w:val="18"/>
                <w:szCs w:val="18"/>
              </w:rPr>
            </w:pPr>
            <w:r>
              <w:rPr>
                <w:rFonts w:ascii="Arial" w:hAnsi="Arial" w:cs="Arial"/>
                <w:bCs/>
                <w:sz w:val="18"/>
                <w:szCs w:val="18"/>
              </w:rPr>
              <w:t xml:space="preserve">по </w:t>
            </w:r>
            <w:r w:rsidR="003B2A94" w:rsidRPr="003B2A94">
              <w:rPr>
                <w:rFonts w:ascii="Arial" w:hAnsi="Arial" w:cs="Arial"/>
                <w:bCs/>
                <w:sz w:val="18"/>
                <w:szCs w:val="18"/>
              </w:rPr>
              <w:t xml:space="preserve">31 декабря </w:t>
            </w:r>
          </w:p>
        </w:tc>
      </w:tr>
    </w:tbl>
    <w:p w:rsidR="003B2A94" w:rsidRDefault="003B2A94" w:rsidP="003B2A94">
      <w:pPr>
        <w:spacing w:line="180" w:lineRule="exact"/>
        <w:rPr>
          <w:rFonts w:ascii="Arial" w:hAnsi="Arial" w:cs="Arial"/>
          <w:sz w:val="18"/>
          <w:szCs w:val="18"/>
        </w:rPr>
      </w:pPr>
    </w:p>
    <w:p w:rsidR="003B2A94" w:rsidRPr="003B2A94" w:rsidRDefault="003B2A94" w:rsidP="003B2A94">
      <w:pPr>
        <w:spacing w:line="180" w:lineRule="exact"/>
        <w:rPr>
          <w:rFonts w:ascii="Arial" w:hAnsi="Arial" w:cs="Arial"/>
          <w:sz w:val="18"/>
          <w:szCs w:val="18"/>
        </w:rPr>
      </w:pPr>
    </w:p>
    <w:p w:rsidR="003B2A94" w:rsidRPr="003B2A94" w:rsidRDefault="003B2A94" w:rsidP="00827278">
      <w:pPr>
        <w:spacing w:line="180" w:lineRule="exact"/>
        <w:ind w:firstLine="142"/>
        <w:jc w:val="both"/>
        <w:rPr>
          <w:rFonts w:ascii="Arial" w:hAnsi="Arial" w:cs="Arial"/>
          <w:sz w:val="18"/>
          <w:szCs w:val="18"/>
        </w:rPr>
      </w:pPr>
      <w:r w:rsidRPr="003B2A94">
        <w:rPr>
          <w:rFonts w:ascii="Arial" w:hAnsi="Arial" w:cs="Arial"/>
          <w:sz w:val="18"/>
          <w:szCs w:val="18"/>
        </w:rPr>
        <w:t>2.Настоящее постановление направить в министерство экономического развития Ставропольского края в течение десяти рабочих дней со дня  его подписания.</w:t>
      </w:r>
    </w:p>
    <w:p w:rsidR="003B2A94" w:rsidRPr="003B2A94" w:rsidRDefault="003B2A94" w:rsidP="00827278">
      <w:pPr>
        <w:spacing w:line="180" w:lineRule="exact"/>
        <w:ind w:firstLine="142"/>
        <w:jc w:val="both"/>
        <w:rPr>
          <w:rFonts w:ascii="Arial" w:hAnsi="Arial" w:cs="Arial"/>
          <w:sz w:val="18"/>
          <w:szCs w:val="18"/>
        </w:rPr>
      </w:pPr>
    </w:p>
    <w:p w:rsidR="003B2A94" w:rsidRPr="003B2A94" w:rsidRDefault="003B2A94" w:rsidP="00827278">
      <w:pPr>
        <w:spacing w:line="180" w:lineRule="exact"/>
        <w:ind w:firstLine="142"/>
        <w:jc w:val="both"/>
        <w:rPr>
          <w:rFonts w:ascii="Arial" w:hAnsi="Arial" w:cs="Arial"/>
          <w:sz w:val="18"/>
          <w:szCs w:val="18"/>
        </w:rPr>
      </w:pPr>
      <w:r w:rsidRPr="003B2A94">
        <w:rPr>
          <w:rFonts w:ascii="Arial" w:hAnsi="Arial" w:cs="Arial"/>
          <w:sz w:val="18"/>
          <w:szCs w:val="18"/>
        </w:rPr>
        <w:t xml:space="preserve">3. </w:t>
      </w:r>
      <w:proofErr w:type="gramStart"/>
      <w:r w:rsidRPr="003B2A94">
        <w:rPr>
          <w:rFonts w:ascii="Arial" w:hAnsi="Arial" w:cs="Arial"/>
          <w:sz w:val="18"/>
          <w:szCs w:val="18"/>
        </w:rPr>
        <w:t>Контроль за</w:t>
      </w:r>
      <w:proofErr w:type="gramEnd"/>
      <w:r w:rsidRPr="003B2A94">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3B2A94" w:rsidRPr="003B2A94" w:rsidRDefault="003B2A94" w:rsidP="00827278">
      <w:pPr>
        <w:spacing w:line="180" w:lineRule="exact"/>
        <w:ind w:firstLine="142"/>
        <w:jc w:val="both"/>
        <w:rPr>
          <w:rFonts w:ascii="Arial" w:hAnsi="Arial" w:cs="Arial"/>
          <w:sz w:val="18"/>
          <w:szCs w:val="18"/>
        </w:rPr>
      </w:pPr>
    </w:p>
    <w:p w:rsidR="003B2A94" w:rsidRPr="003B2A94" w:rsidRDefault="003B2A94" w:rsidP="00827278">
      <w:pPr>
        <w:spacing w:line="180" w:lineRule="exact"/>
        <w:ind w:firstLine="142"/>
        <w:jc w:val="both"/>
        <w:rPr>
          <w:rFonts w:ascii="Arial" w:hAnsi="Arial" w:cs="Arial"/>
          <w:sz w:val="18"/>
          <w:szCs w:val="18"/>
        </w:rPr>
      </w:pPr>
      <w:r w:rsidRPr="003B2A94">
        <w:rPr>
          <w:rFonts w:ascii="Arial" w:hAnsi="Arial" w:cs="Arial"/>
          <w:sz w:val="18"/>
          <w:szCs w:val="18"/>
        </w:rPr>
        <w:t>4. Настоящее постановление вступает в силу на следующий день после дня его официального опубликования.</w:t>
      </w:r>
    </w:p>
    <w:p w:rsidR="003B2A94" w:rsidRPr="003B2A94" w:rsidRDefault="003B2A94" w:rsidP="003B2A94">
      <w:pPr>
        <w:spacing w:line="180" w:lineRule="exact"/>
        <w:rPr>
          <w:rFonts w:ascii="Arial" w:hAnsi="Arial" w:cs="Arial"/>
          <w:sz w:val="18"/>
          <w:szCs w:val="18"/>
        </w:rPr>
      </w:pPr>
    </w:p>
    <w:p w:rsidR="003B2A94" w:rsidRPr="003B2A94" w:rsidRDefault="003B2A94" w:rsidP="003B2A94">
      <w:pPr>
        <w:spacing w:line="180" w:lineRule="exact"/>
        <w:rPr>
          <w:rFonts w:ascii="Arial" w:hAnsi="Arial" w:cs="Arial"/>
          <w:sz w:val="18"/>
          <w:szCs w:val="18"/>
        </w:rPr>
      </w:pPr>
    </w:p>
    <w:p w:rsidR="003B2A94" w:rsidRPr="003B2A94" w:rsidRDefault="003B2A94" w:rsidP="003B2A94">
      <w:pPr>
        <w:spacing w:line="180" w:lineRule="exact"/>
        <w:rPr>
          <w:rFonts w:ascii="Arial" w:hAnsi="Arial" w:cs="Arial"/>
          <w:sz w:val="18"/>
          <w:szCs w:val="18"/>
        </w:rPr>
      </w:pPr>
      <w:proofErr w:type="gramStart"/>
      <w:r w:rsidRPr="003B2A94">
        <w:rPr>
          <w:rFonts w:ascii="Arial" w:hAnsi="Arial" w:cs="Arial"/>
          <w:sz w:val="18"/>
          <w:szCs w:val="18"/>
        </w:rPr>
        <w:t>Исполняющий</w:t>
      </w:r>
      <w:proofErr w:type="gramEnd"/>
      <w:r w:rsidRPr="003B2A94">
        <w:rPr>
          <w:rFonts w:ascii="Arial" w:hAnsi="Arial" w:cs="Arial"/>
          <w:sz w:val="18"/>
          <w:szCs w:val="18"/>
        </w:rPr>
        <w:t xml:space="preserve"> полномочия Главы </w:t>
      </w:r>
    </w:p>
    <w:p w:rsidR="003B2A94" w:rsidRPr="003B2A94" w:rsidRDefault="003B2A94" w:rsidP="003B2A94">
      <w:pPr>
        <w:spacing w:line="180" w:lineRule="exact"/>
        <w:rPr>
          <w:rFonts w:ascii="Arial" w:hAnsi="Arial" w:cs="Arial"/>
          <w:sz w:val="18"/>
          <w:szCs w:val="18"/>
        </w:rPr>
      </w:pPr>
      <w:r w:rsidRPr="003B2A94">
        <w:rPr>
          <w:rFonts w:ascii="Arial" w:hAnsi="Arial" w:cs="Arial"/>
          <w:sz w:val="18"/>
          <w:szCs w:val="18"/>
        </w:rPr>
        <w:t>Благодарненского городского округа</w:t>
      </w:r>
    </w:p>
    <w:p w:rsidR="003B2A94" w:rsidRPr="003B2A94" w:rsidRDefault="003B2A94" w:rsidP="003B2A94">
      <w:pPr>
        <w:spacing w:line="180" w:lineRule="exact"/>
        <w:rPr>
          <w:rFonts w:ascii="Arial" w:hAnsi="Arial" w:cs="Arial"/>
          <w:sz w:val="18"/>
          <w:szCs w:val="18"/>
        </w:rPr>
      </w:pPr>
      <w:r w:rsidRPr="003B2A94">
        <w:rPr>
          <w:rFonts w:ascii="Arial" w:hAnsi="Arial" w:cs="Arial"/>
          <w:sz w:val="18"/>
          <w:szCs w:val="18"/>
        </w:rPr>
        <w:t xml:space="preserve">Ставропольского края, </w:t>
      </w:r>
    </w:p>
    <w:p w:rsidR="003B2A94" w:rsidRPr="003B2A94" w:rsidRDefault="003B2A94" w:rsidP="003B2A94">
      <w:pPr>
        <w:spacing w:line="180" w:lineRule="exact"/>
        <w:rPr>
          <w:rFonts w:ascii="Arial" w:hAnsi="Arial" w:cs="Arial"/>
          <w:sz w:val="18"/>
          <w:szCs w:val="18"/>
        </w:rPr>
      </w:pPr>
      <w:r w:rsidRPr="003B2A94">
        <w:rPr>
          <w:rFonts w:ascii="Arial" w:hAnsi="Arial" w:cs="Arial"/>
          <w:sz w:val="18"/>
          <w:szCs w:val="18"/>
        </w:rPr>
        <w:t>Первый заместитель главы администрации</w:t>
      </w:r>
    </w:p>
    <w:p w:rsidR="003B2A94" w:rsidRPr="003B2A94" w:rsidRDefault="003B2A94" w:rsidP="003B2A94">
      <w:pPr>
        <w:spacing w:line="180" w:lineRule="exact"/>
        <w:rPr>
          <w:rFonts w:ascii="Arial" w:hAnsi="Arial" w:cs="Arial"/>
          <w:sz w:val="18"/>
          <w:szCs w:val="18"/>
        </w:rPr>
      </w:pPr>
      <w:r w:rsidRPr="003B2A94">
        <w:rPr>
          <w:rFonts w:ascii="Arial" w:hAnsi="Arial" w:cs="Arial"/>
          <w:sz w:val="18"/>
          <w:szCs w:val="18"/>
        </w:rPr>
        <w:t>Благодарненского городского округа</w:t>
      </w:r>
    </w:p>
    <w:p w:rsidR="00970BC4" w:rsidRDefault="003B2A94" w:rsidP="003B2A94">
      <w:pPr>
        <w:spacing w:line="180" w:lineRule="exact"/>
        <w:rPr>
          <w:rFonts w:ascii="Arial" w:hAnsi="Arial" w:cs="Arial"/>
          <w:sz w:val="18"/>
          <w:szCs w:val="18"/>
        </w:rPr>
      </w:pPr>
      <w:r w:rsidRPr="003B2A94">
        <w:rPr>
          <w:rFonts w:ascii="Arial" w:hAnsi="Arial" w:cs="Arial"/>
          <w:sz w:val="18"/>
          <w:szCs w:val="18"/>
        </w:rPr>
        <w:t xml:space="preserve">Ставропольского края   </w:t>
      </w:r>
      <w:r w:rsidR="00827278">
        <w:rPr>
          <w:rFonts w:ascii="Arial" w:hAnsi="Arial" w:cs="Arial"/>
          <w:sz w:val="18"/>
          <w:szCs w:val="18"/>
        </w:rPr>
        <w:t xml:space="preserve">                         </w:t>
      </w:r>
      <w:r w:rsidRPr="003B2A94">
        <w:rPr>
          <w:rFonts w:ascii="Arial" w:hAnsi="Arial" w:cs="Arial"/>
          <w:sz w:val="18"/>
          <w:szCs w:val="18"/>
        </w:rPr>
        <w:t>Н.Д. Федю</w:t>
      </w:r>
      <w:r w:rsidR="00827278">
        <w:rPr>
          <w:rFonts w:ascii="Arial" w:hAnsi="Arial" w:cs="Arial"/>
          <w:sz w:val="18"/>
          <w:szCs w:val="18"/>
        </w:rPr>
        <w:t>нина</w:t>
      </w:r>
    </w:p>
    <w:p w:rsidR="00CD0576" w:rsidRDefault="00CD0576" w:rsidP="003B2A94">
      <w:pPr>
        <w:spacing w:line="180" w:lineRule="exact"/>
        <w:rPr>
          <w:rFonts w:ascii="Arial" w:hAnsi="Arial" w:cs="Arial"/>
          <w:sz w:val="18"/>
          <w:szCs w:val="18"/>
        </w:rPr>
      </w:pPr>
    </w:p>
    <w:p w:rsidR="00CD0576" w:rsidRDefault="00CD0576" w:rsidP="003B2A94">
      <w:pPr>
        <w:spacing w:line="180" w:lineRule="exact"/>
        <w:rPr>
          <w:rFonts w:ascii="Arial" w:hAnsi="Arial" w:cs="Arial"/>
          <w:sz w:val="18"/>
          <w:szCs w:val="18"/>
        </w:rPr>
      </w:pPr>
    </w:p>
    <w:p w:rsidR="00CD0576" w:rsidRDefault="00CD0576" w:rsidP="003B2A94">
      <w:pPr>
        <w:spacing w:line="180" w:lineRule="exact"/>
        <w:rPr>
          <w:rFonts w:ascii="Arial" w:hAnsi="Arial" w:cs="Arial"/>
          <w:sz w:val="18"/>
          <w:szCs w:val="18"/>
        </w:rPr>
      </w:pPr>
    </w:p>
    <w:p w:rsidR="001556A4" w:rsidRDefault="001556A4" w:rsidP="0044597D">
      <w:pPr>
        <w:spacing w:line="180" w:lineRule="exact"/>
        <w:jc w:val="center"/>
        <w:rPr>
          <w:rFonts w:ascii="Arial" w:hAnsi="Arial" w:cs="Arial"/>
          <w:sz w:val="18"/>
          <w:szCs w:val="18"/>
        </w:rPr>
      </w:pPr>
    </w:p>
    <w:p w:rsidR="0044597D" w:rsidRPr="0044597D" w:rsidRDefault="0044597D" w:rsidP="0044597D">
      <w:pPr>
        <w:spacing w:line="180" w:lineRule="exact"/>
        <w:jc w:val="center"/>
        <w:rPr>
          <w:rFonts w:ascii="Arial" w:hAnsi="Arial" w:cs="Arial"/>
          <w:sz w:val="18"/>
          <w:szCs w:val="18"/>
        </w:rPr>
      </w:pPr>
      <w:r w:rsidRPr="0044597D">
        <w:rPr>
          <w:rFonts w:ascii="Arial" w:hAnsi="Arial" w:cs="Arial"/>
          <w:sz w:val="18"/>
          <w:szCs w:val="18"/>
        </w:rPr>
        <w:t>ПОСТАНОВЛЕНИЕ</w:t>
      </w:r>
    </w:p>
    <w:p w:rsidR="0044597D" w:rsidRPr="0044597D" w:rsidRDefault="0044597D" w:rsidP="0044597D">
      <w:pPr>
        <w:spacing w:line="180" w:lineRule="exact"/>
        <w:jc w:val="center"/>
        <w:rPr>
          <w:rFonts w:ascii="Arial" w:hAnsi="Arial" w:cs="Arial"/>
          <w:sz w:val="18"/>
          <w:szCs w:val="18"/>
        </w:rPr>
      </w:pPr>
    </w:p>
    <w:p w:rsidR="0044597D" w:rsidRPr="0044597D" w:rsidRDefault="0044597D" w:rsidP="0044597D">
      <w:pPr>
        <w:spacing w:line="180" w:lineRule="exact"/>
        <w:jc w:val="center"/>
        <w:rPr>
          <w:rFonts w:ascii="Arial" w:hAnsi="Arial" w:cs="Arial"/>
          <w:sz w:val="18"/>
          <w:szCs w:val="18"/>
        </w:rPr>
      </w:pPr>
      <w:r w:rsidRPr="0044597D">
        <w:rPr>
          <w:rFonts w:ascii="Arial" w:hAnsi="Arial" w:cs="Arial"/>
          <w:sz w:val="18"/>
          <w:szCs w:val="18"/>
        </w:rPr>
        <w:t>АДМИНИСТРАЦИИ БЛАГОДАРНЕНСКОГО ГОРОДСКОГО ОКРУГА  СТАВРОПОЛЬСКОГО КРАЯ</w:t>
      </w:r>
    </w:p>
    <w:p w:rsidR="0044597D" w:rsidRPr="0044597D" w:rsidRDefault="0044597D" w:rsidP="0044597D">
      <w:pPr>
        <w:spacing w:line="180" w:lineRule="exact"/>
        <w:jc w:val="center"/>
        <w:rPr>
          <w:rFonts w:ascii="Arial" w:hAnsi="Arial" w:cs="Arial"/>
          <w:sz w:val="18"/>
          <w:szCs w:val="18"/>
        </w:rPr>
      </w:pPr>
      <w:r>
        <w:rPr>
          <w:rFonts w:ascii="Arial" w:hAnsi="Arial" w:cs="Arial"/>
          <w:sz w:val="18"/>
          <w:szCs w:val="18"/>
        </w:rPr>
        <w:t xml:space="preserve">05 </w:t>
      </w:r>
      <w:r w:rsidRPr="0044597D">
        <w:rPr>
          <w:rFonts w:ascii="Arial" w:hAnsi="Arial" w:cs="Arial"/>
          <w:sz w:val="18"/>
          <w:szCs w:val="18"/>
        </w:rPr>
        <w:t>апр</w:t>
      </w:r>
      <w:r>
        <w:rPr>
          <w:rFonts w:ascii="Arial" w:hAnsi="Arial" w:cs="Arial"/>
          <w:sz w:val="18"/>
          <w:szCs w:val="18"/>
        </w:rPr>
        <w:t xml:space="preserve">еля 2023  года </w:t>
      </w:r>
      <w:r w:rsidRPr="0044597D">
        <w:rPr>
          <w:rFonts w:ascii="Arial" w:hAnsi="Arial" w:cs="Arial"/>
          <w:sz w:val="18"/>
          <w:szCs w:val="18"/>
        </w:rPr>
        <w:t xml:space="preserve">г. </w:t>
      </w:r>
      <w:proofErr w:type="gramStart"/>
      <w:r w:rsidRPr="0044597D">
        <w:rPr>
          <w:rFonts w:ascii="Arial" w:hAnsi="Arial" w:cs="Arial"/>
          <w:sz w:val="18"/>
          <w:szCs w:val="18"/>
        </w:rPr>
        <w:t>Благодарный</w:t>
      </w:r>
      <w:proofErr w:type="gramEnd"/>
      <w:r w:rsidRPr="0044597D">
        <w:rPr>
          <w:rFonts w:ascii="Arial" w:hAnsi="Arial" w:cs="Arial"/>
          <w:sz w:val="18"/>
          <w:szCs w:val="18"/>
        </w:rPr>
        <w:tab/>
        <w:t>№</w:t>
      </w:r>
      <w:r w:rsidRPr="0044597D">
        <w:rPr>
          <w:rFonts w:ascii="Arial" w:hAnsi="Arial" w:cs="Arial"/>
          <w:sz w:val="18"/>
          <w:szCs w:val="18"/>
        </w:rPr>
        <w:tab/>
        <w:t>373</w:t>
      </w:r>
    </w:p>
    <w:p w:rsidR="0044597D" w:rsidRPr="0044597D" w:rsidRDefault="0044597D" w:rsidP="0044597D">
      <w:pPr>
        <w:spacing w:line="180" w:lineRule="exact"/>
        <w:rPr>
          <w:rFonts w:ascii="Arial" w:hAnsi="Arial" w:cs="Arial"/>
          <w:sz w:val="18"/>
          <w:szCs w:val="18"/>
        </w:rPr>
      </w:pPr>
    </w:p>
    <w:p w:rsidR="0044597D" w:rsidRPr="0044597D" w:rsidRDefault="0044597D" w:rsidP="0044597D">
      <w:pPr>
        <w:spacing w:line="180" w:lineRule="exact"/>
        <w:ind w:firstLine="142"/>
        <w:jc w:val="both"/>
        <w:rPr>
          <w:rFonts w:ascii="Arial" w:hAnsi="Arial" w:cs="Arial"/>
          <w:sz w:val="18"/>
          <w:szCs w:val="18"/>
        </w:rPr>
      </w:pPr>
      <w:proofErr w:type="gramStart"/>
      <w:r w:rsidRPr="0044597D">
        <w:rPr>
          <w:rFonts w:ascii="Arial" w:hAnsi="Arial" w:cs="Arial"/>
          <w:sz w:val="18"/>
          <w:szCs w:val="18"/>
        </w:rPr>
        <w:t>О признании утратившим силу постановления администрации Благодарненского городского округа Ставропольского края от 02 июня 2021 года № 526 «Об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«Осуществление назначения ежемесячной выплаты в связи с рождением (усыновлением) первого ребенка в соответствии с Федеральным законом от 28 декабря 2017 года № 418-ФЗ «О ежемесячных</w:t>
      </w:r>
      <w:proofErr w:type="gramEnd"/>
      <w:r w:rsidRPr="0044597D">
        <w:rPr>
          <w:rFonts w:ascii="Arial" w:hAnsi="Arial" w:cs="Arial"/>
          <w:sz w:val="18"/>
          <w:szCs w:val="18"/>
        </w:rPr>
        <w:t xml:space="preserve"> </w:t>
      </w:r>
      <w:proofErr w:type="gramStart"/>
      <w:r w:rsidRPr="0044597D">
        <w:rPr>
          <w:rFonts w:ascii="Arial" w:hAnsi="Arial" w:cs="Arial"/>
          <w:sz w:val="18"/>
          <w:szCs w:val="18"/>
        </w:rPr>
        <w:t>выплатах</w:t>
      </w:r>
      <w:proofErr w:type="gramEnd"/>
      <w:r w:rsidRPr="0044597D">
        <w:rPr>
          <w:rFonts w:ascii="Arial" w:hAnsi="Arial" w:cs="Arial"/>
          <w:sz w:val="18"/>
          <w:szCs w:val="18"/>
        </w:rPr>
        <w:t xml:space="preserve"> семьям, имеющим детей»</w:t>
      </w:r>
    </w:p>
    <w:p w:rsidR="0044597D" w:rsidRPr="0044597D" w:rsidRDefault="0044597D" w:rsidP="0044597D">
      <w:pPr>
        <w:spacing w:line="180" w:lineRule="exact"/>
        <w:ind w:firstLine="142"/>
        <w:jc w:val="both"/>
        <w:rPr>
          <w:rFonts w:ascii="Arial" w:hAnsi="Arial" w:cs="Arial"/>
          <w:sz w:val="18"/>
          <w:szCs w:val="18"/>
        </w:rPr>
      </w:pPr>
    </w:p>
    <w:p w:rsidR="0044597D" w:rsidRPr="0044597D" w:rsidRDefault="0044597D" w:rsidP="0044597D">
      <w:pPr>
        <w:spacing w:line="180" w:lineRule="exact"/>
        <w:ind w:firstLine="142"/>
        <w:jc w:val="both"/>
        <w:rPr>
          <w:rFonts w:ascii="Arial" w:hAnsi="Arial" w:cs="Arial"/>
          <w:sz w:val="18"/>
          <w:szCs w:val="18"/>
        </w:rPr>
      </w:pPr>
      <w:proofErr w:type="gramStart"/>
      <w:r w:rsidRPr="0044597D">
        <w:rPr>
          <w:rFonts w:ascii="Arial" w:hAnsi="Arial" w:cs="Arial"/>
          <w:sz w:val="18"/>
          <w:szCs w:val="18"/>
        </w:rPr>
        <w:t xml:space="preserve">В соответствии с Законом Ставропольского края от 11 декабря 2009 года № 92-кз «О наделении органов </w:t>
      </w:r>
      <w:r w:rsidRPr="0044597D">
        <w:rPr>
          <w:rFonts w:ascii="Arial" w:hAnsi="Arial" w:cs="Arial"/>
          <w:sz w:val="18"/>
          <w:szCs w:val="18"/>
        </w:rPr>
        <w:lastRenderedPageBreak/>
        <w:t>местного самоуправления муниципальных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субъектов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администрация Благодарненского округа Ставропольского края</w:t>
      </w:r>
      <w:proofErr w:type="gramEnd"/>
    </w:p>
    <w:p w:rsidR="0044597D" w:rsidRPr="0044597D" w:rsidRDefault="0044597D" w:rsidP="0044597D">
      <w:pPr>
        <w:spacing w:line="180" w:lineRule="exact"/>
        <w:ind w:firstLine="142"/>
        <w:jc w:val="both"/>
        <w:rPr>
          <w:rFonts w:ascii="Arial" w:hAnsi="Arial" w:cs="Arial"/>
          <w:sz w:val="18"/>
          <w:szCs w:val="18"/>
        </w:rPr>
      </w:pPr>
    </w:p>
    <w:p w:rsidR="0044597D" w:rsidRPr="0044597D" w:rsidRDefault="0044597D" w:rsidP="0044597D">
      <w:pPr>
        <w:spacing w:line="180" w:lineRule="exact"/>
        <w:ind w:firstLine="142"/>
        <w:jc w:val="both"/>
        <w:rPr>
          <w:rFonts w:ascii="Arial" w:hAnsi="Arial" w:cs="Arial"/>
          <w:sz w:val="18"/>
          <w:szCs w:val="18"/>
        </w:rPr>
      </w:pPr>
      <w:r w:rsidRPr="0044597D">
        <w:rPr>
          <w:rFonts w:ascii="Arial" w:hAnsi="Arial" w:cs="Arial"/>
          <w:sz w:val="18"/>
          <w:szCs w:val="18"/>
        </w:rPr>
        <w:t>ПОСТАНОВЛЯЕТ:</w:t>
      </w:r>
    </w:p>
    <w:p w:rsidR="0044597D" w:rsidRPr="0044597D" w:rsidRDefault="0044597D" w:rsidP="0044597D">
      <w:pPr>
        <w:spacing w:line="180" w:lineRule="exact"/>
        <w:ind w:firstLine="142"/>
        <w:jc w:val="both"/>
        <w:rPr>
          <w:rFonts w:ascii="Arial" w:hAnsi="Arial" w:cs="Arial"/>
          <w:sz w:val="18"/>
          <w:szCs w:val="18"/>
        </w:rPr>
      </w:pPr>
    </w:p>
    <w:p w:rsidR="0044597D" w:rsidRPr="0044597D" w:rsidRDefault="0044597D" w:rsidP="0044597D">
      <w:pPr>
        <w:spacing w:line="180" w:lineRule="exact"/>
        <w:ind w:firstLine="142"/>
        <w:jc w:val="both"/>
        <w:rPr>
          <w:rFonts w:ascii="Arial" w:hAnsi="Arial" w:cs="Arial"/>
          <w:sz w:val="18"/>
          <w:szCs w:val="18"/>
        </w:rPr>
      </w:pPr>
      <w:proofErr w:type="gramStart"/>
      <w:r w:rsidRPr="0044597D">
        <w:rPr>
          <w:rFonts w:ascii="Arial" w:hAnsi="Arial" w:cs="Arial"/>
          <w:sz w:val="18"/>
          <w:szCs w:val="18"/>
        </w:rPr>
        <w:t>1.Признать утратившим силу постановление администрации Благодарненского городского округа Ставропольского края от 02 июня 2021 года № 526 «Об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«Осуществление назначения ежемесячной выплаты в связи с рождением (усыновлением) первого ребенка в соответствии с Федеральным законом от 28 декабря 2017 года № 418-ФЗ «О ежемесячных</w:t>
      </w:r>
      <w:proofErr w:type="gramEnd"/>
      <w:r w:rsidRPr="0044597D">
        <w:rPr>
          <w:rFonts w:ascii="Arial" w:hAnsi="Arial" w:cs="Arial"/>
          <w:sz w:val="18"/>
          <w:szCs w:val="18"/>
        </w:rPr>
        <w:t xml:space="preserve"> </w:t>
      </w:r>
      <w:proofErr w:type="gramStart"/>
      <w:r w:rsidRPr="0044597D">
        <w:rPr>
          <w:rFonts w:ascii="Arial" w:hAnsi="Arial" w:cs="Arial"/>
          <w:sz w:val="18"/>
          <w:szCs w:val="18"/>
        </w:rPr>
        <w:t>выплатах</w:t>
      </w:r>
      <w:proofErr w:type="gramEnd"/>
      <w:r w:rsidRPr="0044597D">
        <w:rPr>
          <w:rFonts w:ascii="Arial" w:hAnsi="Arial" w:cs="Arial"/>
          <w:sz w:val="18"/>
          <w:szCs w:val="18"/>
        </w:rPr>
        <w:t xml:space="preserve"> семьям, имеющим детей».</w:t>
      </w:r>
    </w:p>
    <w:p w:rsidR="0044597D" w:rsidRPr="0044597D" w:rsidRDefault="0044597D" w:rsidP="0044597D">
      <w:pPr>
        <w:spacing w:line="180" w:lineRule="exact"/>
        <w:ind w:firstLine="142"/>
        <w:jc w:val="both"/>
        <w:rPr>
          <w:rFonts w:ascii="Arial" w:hAnsi="Arial" w:cs="Arial"/>
          <w:sz w:val="18"/>
          <w:szCs w:val="18"/>
        </w:rPr>
      </w:pPr>
      <w:r w:rsidRPr="0044597D">
        <w:rPr>
          <w:rFonts w:ascii="Arial" w:hAnsi="Arial" w:cs="Arial"/>
          <w:sz w:val="18"/>
          <w:szCs w:val="18"/>
        </w:rPr>
        <w:t>2.</w:t>
      </w:r>
      <w:r w:rsidRPr="0044597D">
        <w:rPr>
          <w:rFonts w:ascii="Arial" w:hAnsi="Arial" w:cs="Arial"/>
          <w:sz w:val="18"/>
          <w:szCs w:val="18"/>
        </w:rPr>
        <w:tab/>
      </w:r>
      <w:proofErr w:type="gramStart"/>
      <w:r w:rsidRPr="0044597D">
        <w:rPr>
          <w:rFonts w:ascii="Arial" w:hAnsi="Arial" w:cs="Arial"/>
          <w:sz w:val="18"/>
          <w:szCs w:val="18"/>
        </w:rPr>
        <w:t>Контроль за</w:t>
      </w:r>
      <w:proofErr w:type="gramEnd"/>
      <w:r w:rsidRPr="0044597D">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44597D" w:rsidRPr="0044597D" w:rsidRDefault="0044597D" w:rsidP="0044597D">
      <w:pPr>
        <w:spacing w:line="180" w:lineRule="exact"/>
        <w:ind w:firstLine="142"/>
        <w:jc w:val="both"/>
        <w:rPr>
          <w:rFonts w:ascii="Arial" w:hAnsi="Arial" w:cs="Arial"/>
          <w:sz w:val="18"/>
          <w:szCs w:val="18"/>
        </w:rPr>
      </w:pPr>
    </w:p>
    <w:p w:rsidR="0044597D" w:rsidRPr="0044597D" w:rsidRDefault="0044597D" w:rsidP="0044597D">
      <w:pPr>
        <w:spacing w:line="180" w:lineRule="exact"/>
        <w:ind w:firstLine="142"/>
        <w:jc w:val="both"/>
        <w:rPr>
          <w:rFonts w:ascii="Arial" w:hAnsi="Arial" w:cs="Arial"/>
          <w:sz w:val="18"/>
          <w:szCs w:val="18"/>
        </w:rPr>
      </w:pPr>
      <w:r w:rsidRPr="0044597D">
        <w:rPr>
          <w:rFonts w:ascii="Arial" w:hAnsi="Arial" w:cs="Arial"/>
          <w:sz w:val="18"/>
          <w:szCs w:val="18"/>
        </w:rPr>
        <w:t>3.</w:t>
      </w:r>
      <w:r w:rsidRPr="0044597D">
        <w:rPr>
          <w:rFonts w:ascii="Arial" w:hAnsi="Arial" w:cs="Arial"/>
          <w:sz w:val="18"/>
          <w:szCs w:val="18"/>
        </w:rPr>
        <w:tab/>
        <w:t>Настоящее постановление вступает в силу на следующий день после дня его официального опубликования.</w:t>
      </w:r>
    </w:p>
    <w:p w:rsidR="0044597D" w:rsidRPr="0044597D" w:rsidRDefault="0044597D" w:rsidP="0044597D">
      <w:pPr>
        <w:spacing w:line="180" w:lineRule="exact"/>
        <w:rPr>
          <w:rFonts w:ascii="Arial" w:hAnsi="Arial" w:cs="Arial"/>
          <w:sz w:val="18"/>
          <w:szCs w:val="18"/>
        </w:rPr>
      </w:pPr>
    </w:p>
    <w:p w:rsidR="0044597D" w:rsidRPr="0044597D" w:rsidRDefault="0044597D" w:rsidP="0044597D">
      <w:pPr>
        <w:spacing w:line="180" w:lineRule="exact"/>
        <w:rPr>
          <w:rFonts w:ascii="Arial" w:hAnsi="Arial" w:cs="Arial"/>
          <w:sz w:val="18"/>
          <w:szCs w:val="18"/>
        </w:rPr>
      </w:pPr>
    </w:p>
    <w:p w:rsidR="0044597D" w:rsidRPr="0044597D" w:rsidRDefault="0044597D" w:rsidP="0044597D">
      <w:pPr>
        <w:spacing w:line="180" w:lineRule="exact"/>
        <w:rPr>
          <w:rFonts w:ascii="Arial" w:hAnsi="Arial" w:cs="Arial"/>
          <w:sz w:val="18"/>
          <w:szCs w:val="18"/>
        </w:rPr>
      </w:pPr>
    </w:p>
    <w:p w:rsidR="0044597D" w:rsidRDefault="0044597D" w:rsidP="0044597D">
      <w:pPr>
        <w:spacing w:line="180" w:lineRule="exact"/>
        <w:rPr>
          <w:rFonts w:ascii="Arial" w:hAnsi="Arial" w:cs="Arial"/>
          <w:sz w:val="18"/>
          <w:szCs w:val="18"/>
        </w:rPr>
      </w:pPr>
      <w:proofErr w:type="gramStart"/>
      <w:r w:rsidRPr="0044597D">
        <w:rPr>
          <w:rFonts w:ascii="Arial" w:hAnsi="Arial" w:cs="Arial"/>
          <w:sz w:val="18"/>
          <w:szCs w:val="18"/>
        </w:rPr>
        <w:t>Исполняющий</w:t>
      </w:r>
      <w:proofErr w:type="gramEnd"/>
      <w:r w:rsidRPr="0044597D">
        <w:rPr>
          <w:rFonts w:ascii="Arial" w:hAnsi="Arial" w:cs="Arial"/>
          <w:sz w:val="18"/>
          <w:szCs w:val="18"/>
        </w:rPr>
        <w:t xml:space="preserve"> обязанности Главы </w:t>
      </w:r>
    </w:p>
    <w:p w:rsidR="0044597D" w:rsidRDefault="0044597D" w:rsidP="0044597D">
      <w:pPr>
        <w:spacing w:line="180" w:lineRule="exact"/>
        <w:rPr>
          <w:rFonts w:ascii="Arial" w:hAnsi="Arial" w:cs="Arial"/>
          <w:sz w:val="18"/>
          <w:szCs w:val="18"/>
        </w:rPr>
      </w:pPr>
      <w:r w:rsidRPr="0044597D">
        <w:rPr>
          <w:rFonts w:ascii="Arial" w:hAnsi="Arial" w:cs="Arial"/>
          <w:sz w:val="18"/>
          <w:szCs w:val="18"/>
        </w:rPr>
        <w:t>Благодарненского городског</w:t>
      </w:r>
      <w:r>
        <w:rPr>
          <w:rFonts w:ascii="Arial" w:hAnsi="Arial" w:cs="Arial"/>
          <w:sz w:val="18"/>
          <w:szCs w:val="18"/>
        </w:rPr>
        <w:t xml:space="preserve">о округа Ставропольского края, </w:t>
      </w:r>
      <w:r w:rsidRPr="0044597D">
        <w:rPr>
          <w:rFonts w:ascii="Arial" w:hAnsi="Arial" w:cs="Arial"/>
          <w:sz w:val="18"/>
          <w:szCs w:val="18"/>
        </w:rPr>
        <w:t xml:space="preserve">первый заместитель главы администрации Благодарненского городского округа </w:t>
      </w:r>
    </w:p>
    <w:p w:rsidR="00CD0576" w:rsidRDefault="0044597D" w:rsidP="0044597D">
      <w:pPr>
        <w:spacing w:line="180" w:lineRule="exact"/>
        <w:rPr>
          <w:rFonts w:ascii="Arial" w:hAnsi="Arial" w:cs="Arial"/>
          <w:sz w:val="18"/>
          <w:szCs w:val="18"/>
        </w:rPr>
      </w:pPr>
      <w:r w:rsidRPr="0044597D">
        <w:rPr>
          <w:rFonts w:ascii="Arial" w:hAnsi="Arial" w:cs="Arial"/>
          <w:sz w:val="18"/>
          <w:szCs w:val="18"/>
        </w:rPr>
        <w:t xml:space="preserve">Ставропольского края </w:t>
      </w:r>
      <w:r w:rsidRPr="0044597D">
        <w:rPr>
          <w:rFonts w:ascii="Arial" w:hAnsi="Arial" w:cs="Arial"/>
          <w:sz w:val="18"/>
          <w:szCs w:val="18"/>
        </w:rPr>
        <w:tab/>
        <w:t xml:space="preserve">                  </w:t>
      </w:r>
      <w:r>
        <w:rPr>
          <w:rFonts w:ascii="Arial" w:hAnsi="Arial" w:cs="Arial"/>
          <w:sz w:val="18"/>
          <w:szCs w:val="18"/>
        </w:rPr>
        <w:t xml:space="preserve">    </w:t>
      </w:r>
      <w:r w:rsidRPr="0044597D">
        <w:rPr>
          <w:rFonts w:ascii="Arial" w:hAnsi="Arial" w:cs="Arial"/>
          <w:sz w:val="18"/>
          <w:szCs w:val="18"/>
        </w:rPr>
        <w:t xml:space="preserve"> Н.Д.</w:t>
      </w:r>
      <w:r>
        <w:rPr>
          <w:rFonts w:ascii="Arial" w:hAnsi="Arial" w:cs="Arial"/>
          <w:sz w:val="18"/>
          <w:szCs w:val="18"/>
        </w:rPr>
        <w:t xml:space="preserve"> </w:t>
      </w:r>
      <w:r w:rsidRPr="0044597D">
        <w:rPr>
          <w:rFonts w:ascii="Arial" w:hAnsi="Arial" w:cs="Arial"/>
          <w:sz w:val="18"/>
          <w:szCs w:val="18"/>
        </w:rPr>
        <w:t>Федюнина</w:t>
      </w:r>
    </w:p>
    <w:p w:rsidR="0044597D" w:rsidRDefault="0044597D" w:rsidP="0044597D">
      <w:pPr>
        <w:spacing w:line="180" w:lineRule="exact"/>
        <w:rPr>
          <w:rFonts w:ascii="Arial" w:hAnsi="Arial" w:cs="Arial"/>
          <w:sz w:val="18"/>
          <w:szCs w:val="18"/>
        </w:rPr>
      </w:pPr>
    </w:p>
    <w:p w:rsidR="0044597D" w:rsidRDefault="0044597D" w:rsidP="0044597D">
      <w:pPr>
        <w:spacing w:line="180" w:lineRule="exact"/>
        <w:rPr>
          <w:rFonts w:ascii="Arial" w:hAnsi="Arial" w:cs="Arial"/>
          <w:sz w:val="18"/>
          <w:szCs w:val="18"/>
        </w:rPr>
      </w:pPr>
    </w:p>
    <w:p w:rsidR="0044597D" w:rsidRDefault="0044597D" w:rsidP="0044597D">
      <w:pPr>
        <w:spacing w:line="180" w:lineRule="exact"/>
        <w:rPr>
          <w:rFonts w:ascii="Arial" w:hAnsi="Arial" w:cs="Arial"/>
          <w:sz w:val="18"/>
          <w:szCs w:val="18"/>
        </w:rPr>
      </w:pPr>
    </w:p>
    <w:p w:rsidR="001556A4" w:rsidRDefault="001556A4" w:rsidP="00DF2E29">
      <w:pPr>
        <w:spacing w:line="180" w:lineRule="exact"/>
        <w:jc w:val="center"/>
        <w:rPr>
          <w:rFonts w:ascii="Arial" w:hAnsi="Arial" w:cs="Arial"/>
          <w:sz w:val="18"/>
          <w:szCs w:val="18"/>
        </w:rPr>
      </w:pPr>
    </w:p>
    <w:p w:rsidR="001556A4" w:rsidRDefault="001556A4" w:rsidP="00DF2E29">
      <w:pPr>
        <w:spacing w:line="180" w:lineRule="exact"/>
        <w:jc w:val="center"/>
        <w:rPr>
          <w:rFonts w:ascii="Arial" w:hAnsi="Arial" w:cs="Arial"/>
          <w:sz w:val="18"/>
          <w:szCs w:val="18"/>
        </w:rPr>
      </w:pPr>
    </w:p>
    <w:p w:rsidR="004A0A8E" w:rsidRPr="004A0A8E" w:rsidRDefault="004A0A8E" w:rsidP="00DF2E29">
      <w:pPr>
        <w:spacing w:line="180" w:lineRule="exact"/>
        <w:jc w:val="center"/>
        <w:rPr>
          <w:rFonts w:ascii="Arial" w:hAnsi="Arial" w:cs="Arial"/>
          <w:sz w:val="18"/>
          <w:szCs w:val="18"/>
        </w:rPr>
      </w:pPr>
      <w:r w:rsidRPr="004A0A8E">
        <w:rPr>
          <w:rFonts w:ascii="Arial" w:hAnsi="Arial" w:cs="Arial"/>
          <w:sz w:val="18"/>
          <w:szCs w:val="18"/>
        </w:rPr>
        <w:t>ПОСТАНОВЛЕНИЕ</w:t>
      </w:r>
    </w:p>
    <w:p w:rsidR="004A0A8E" w:rsidRPr="004A0A8E" w:rsidRDefault="004A0A8E" w:rsidP="00DF2E29">
      <w:pPr>
        <w:spacing w:line="180" w:lineRule="exact"/>
        <w:jc w:val="center"/>
        <w:rPr>
          <w:rFonts w:ascii="Arial" w:hAnsi="Arial" w:cs="Arial"/>
          <w:sz w:val="18"/>
          <w:szCs w:val="18"/>
        </w:rPr>
      </w:pPr>
    </w:p>
    <w:p w:rsidR="004A0A8E" w:rsidRPr="004A0A8E" w:rsidRDefault="004A0A8E" w:rsidP="00DF2E29">
      <w:pPr>
        <w:spacing w:line="180" w:lineRule="exact"/>
        <w:jc w:val="center"/>
        <w:rPr>
          <w:rFonts w:ascii="Arial" w:hAnsi="Arial" w:cs="Arial"/>
          <w:sz w:val="18"/>
          <w:szCs w:val="18"/>
        </w:rPr>
      </w:pPr>
      <w:r w:rsidRPr="004A0A8E">
        <w:rPr>
          <w:rFonts w:ascii="Arial" w:hAnsi="Arial" w:cs="Arial"/>
          <w:sz w:val="18"/>
          <w:szCs w:val="18"/>
        </w:rPr>
        <w:t>АДМИНИСТРАЦИИ БЛАГОДАРНЕНСКОГО ГОРОДСКОГО ОКРУГА  СТАВРОПОЛЬСКОГО КРАЯ</w:t>
      </w:r>
    </w:p>
    <w:p w:rsidR="004A0A8E" w:rsidRPr="004A0A8E" w:rsidRDefault="00DF2E29" w:rsidP="00DF2E29">
      <w:pPr>
        <w:spacing w:line="180" w:lineRule="exact"/>
        <w:jc w:val="center"/>
        <w:rPr>
          <w:rFonts w:ascii="Arial" w:hAnsi="Arial" w:cs="Arial"/>
          <w:sz w:val="18"/>
          <w:szCs w:val="18"/>
        </w:rPr>
      </w:pPr>
      <w:r>
        <w:rPr>
          <w:rFonts w:ascii="Arial" w:hAnsi="Arial" w:cs="Arial"/>
          <w:sz w:val="18"/>
          <w:szCs w:val="18"/>
        </w:rPr>
        <w:t xml:space="preserve">05 апреля 2023  года г. </w:t>
      </w:r>
      <w:proofErr w:type="gramStart"/>
      <w:r>
        <w:rPr>
          <w:rFonts w:ascii="Arial" w:hAnsi="Arial" w:cs="Arial"/>
          <w:sz w:val="18"/>
          <w:szCs w:val="18"/>
        </w:rPr>
        <w:t>Благодарный</w:t>
      </w:r>
      <w:proofErr w:type="gramEnd"/>
      <w:r>
        <w:rPr>
          <w:rFonts w:ascii="Arial" w:hAnsi="Arial" w:cs="Arial"/>
          <w:sz w:val="18"/>
          <w:szCs w:val="18"/>
        </w:rPr>
        <w:t xml:space="preserve">№ </w:t>
      </w:r>
      <w:r w:rsidR="004A0A8E" w:rsidRPr="004A0A8E">
        <w:rPr>
          <w:rFonts w:ascii="Arial" w:hAnsi="Arial" w:cs="Arial"/>
          <w:sz w:val="18"/>
          <w:szCs w:val="18"/>
        </w:rPr>
        <w:t>374</w:t>
      </w:r>
    </w:p>
    <w:p w:rsidR="004A0A8E" w:rsidRPr="004A0A8E" w:rsidRDefault="004A0A8E" w:rsidP="004A0A8E">
      <w:pPr>
        <w:spacing w:line="180" w:lineRule="exact"/>
        <w:rPr>
          <w:rFonts w:ascii="Arial" w:hAnsi="Arial" w:cs="Arial"/>
          <w:sz w:val="18"/>
          <w:szCs w:val="18"/>
        </w:rPr>
      </w:pPr>
    </w:p>
    <w:p w:rsidR="004A0A8E" w:rsidRPr="004A0A8E" w:rsidRDefault="004A0A8E" w:rsidP="00DF2E29">
      <w:pPr>
        <w:spacing w:line="180" w:lineRule="exact"/>
        <w:ind w:firstLine="142"/>
        <w:jc w:val="both"/>
        <w:rPr>
          <w:rFonts w:ascii="Arial" w:hAnsi="Arial" w:cs="Arial"/>
          <w:sz w:val="18"/>
          <w:szCs w:val="18"/>
        </w:rPr>
      </w:pPr>
      <w:r w:rsidRPr="004A0A8E">
        <w:rPr>
          <w:rFonts w:ascii="Arial" w:hAnsi="Arial" w:cs="Arial"/>
          <w:sz w:val="18"/>
          <w:szCs w:val="18"/>
        </w:rPr>
        <w:t>О Порядке утверждения положений (регламентов) об официальных физкультурных мероприятиях и спортивных соревнованиях Благодарненского городского округа Ставропольского края</w:t>
      </w:r>
    </w:p>
    <w:p w:rsidR="004A0A8E" w:rsidRPr="004A0A8E" w:rsidRDefault="004A0A8E" w:rsidP="00DF2E29">
      <w:pPr>
        <w:spacing w:line="180" w:lineRule="exact"/>
        <w:ind w:firstLine="142"/>
        <w:jc w:val="both"/>
        <w:rPr>
          <w:rFonts w:ascii="Arial" w:hAnsi="Arial" w:cs="Arial"/>
          <w:sz w:val="18"/>
          <w:szCs w:val="18"/>
        </w:rPr>
      </w:pPr>
    </w:p>
    <w:p w:rsidR="004A0A8E" w:rsidRPr="004A0A8E" w:rsidRDefault="004A0A8E" w:rsidP="00DF2E29">
      <w:pPr>
        <w:spacing w:line="180" w:lineRule="exact"/>
        <w:ind w:firstLine="142"/>
        <w:jc w:val="both"/>
        <w:rPr>
          <w:rFonts w:ascii="Arial" w:hAnsi="Arial" w:cs="Arial"/>
          <w:sz w:val="18"/>
          <w:szCs w:val="18"/>
        </w:rPr>
      </w:pPr>
      <w:r w:rsidRPr="004A0A8E">
        <w:rPr>
          <w:rFonts w:ascii="Arial" w:hAnsi="Arial" w:cs="Arial"/>
          <w:sz w:val="18"/>
          <w:szCs w:val="18"/>
        </w:rPr>
        <w:t xml:space="preserve">В соответствии со статьей 20 Федерального закона от 04 декабря 2007 года № 329-ФЗ «О физической культуре и спорте в Российской Федерации», администрация Благодарненского городского округа Ставропольского края </w:t>
      </w:r>
    </w:p>
    <w:p w:rsidR="004A0A8E" w:rsidRPr="004A0A8E" w:rsidRDefault="004A0A8E" w:rsidP="00DF2E29">
      <w:pPr>
        <w:spacing w:line="180" w:lineRule="exact"/>
        <w:ind w:firstLine="142"/>
        <w:jc w:val="both"/>
        <w:rPr>
          <w:rFonts w:ascii="Arial" w:hAnsi="Arial" w:cs="Arial"/>
          <w:sz w:val="18"/>
          <w:szCs w:val="18"/>
        </w:rPr>
      </w:pPr>
    </w:p>
    <w:p w:rsidR="004A0A8E" w:rsidRPr="004A0A8E" w:rsidRDefault="004A0A8E" w:rsidP="00DF2E29">
      <w:pPr>
        <w:spacing w:line="180" w:lineRule="exact"/>
        <w:ind w:firstLine="142"/>
        <w:jc w:val="both"/>
        <w:rPr>
          <w:rFonts w:ascii="Arial" w:hAnsi="Arial" w:cs="Arial"/>
          <w:sz w:val="18"/>
          <w:szCs w:val="18"/>
        </w:rPr>
      </w:pPr>
      <w:r w:rsidRPr="004A0A8E">
        <w:rPr>
          <w:rFonts w:ascii="Arial" w:hAnsi="Arial" w:cs="Arial"/>
          <w:sz w:val="18"/>
          <w:szCs w:val="18"/>
        </w:rPr>
        <w:t>ПОСТАНОВЛЯЕТ:</w:t>
      </w:r>
    </w:p>
    <w:p w:rsidR="004A0A8E" w:rsidRPr="004A0A8E" w:rsidRDefault="004A0A8E" w:rsidP="00DF2E29">
      <w:pPr>
        <w:spacing w:line="180" w:lineRule="exact"/>
        <w:ind w:firstLine="142"/>
        <w:jc w:val="both"/>
        <w:rPr>
          <w:rFonts w:ascii="Arial" w:hAnsi="Arial" w:cs="Arial"/>
          <w:sz w:val="18"/>
          <w:szCs w:val="18"/>
        </w:rPr>
      </w:pPr>
    </w:p>
    <w:p w:rsidR="004A0A8E" w:rsidRPr="004A0A8E" w:rsidRDefault="004A0A8E" w:rsidP="00DF2E29">
      <w:pPr>
        <w:spacing w:line="180" w:lineRule="exact"/>
        <w:ind w:firstLine="142"/>
        <w:jc w:val="both"/>
        <w:rPr>
          <w:rFonts w:ascii="Arial" w:hAnsi="Arial" w:cs="Arial"/>
          <w:sz w:val="18"/>
          <w:szCs w:val="18"/>
        </w:rPr>
      </w:pPr>
      <w:r w:rsidRPr="004A0A8E">
        <w:rPr>
          <w:rFonts w:ascii="Arial" w:hAnsi="Arial" w:cs="Arial"/>
          <w:sz w:val="18"/>
          <w:szCs w:val="18"/>
        </w:rPr>
        <w:t>1.Утвердить прилагаемый Порядок утверждения положений (регламентов) об официальных физкультурных мероприятиях и спортивных соревнованиях Благодарненского городско</w:t>
      </w:r>
      <w:r w:rsidR="00F03797">
        <w:rPr>
          <w:rFonts w:ascii="Arial" w:hAnsi="Arial" w:cs="Arial"/>
          <w:sz w:val="18"/>
          <w:szCs w:val="18"/>
        </w:rPr>
        <w:t>го округа Ставропольского края.</w:t>
      </w:r>
    </w:p>
    <w:p w:rsidR="004A0A8E" w:rsidRPr="004A0A8E" w:rsidRDefault="004A0A8E" w:rsidP="00DF2E29">
      <w:pPr>
        <w:spacing w:line="180" w:lineRule="exact"/>
        <w:ind w:firstLine="142"/>
        <w:jc w:val="both"/>
        <w:rPr>
          <w:rFonts w:ascii="Arial" w:hAnsi="Arial" w:cs="Arial"/>
          <w:sz w:val="18"/>
          <w:szCs w:val="18"/>
        </w:rPr>
      </w:pPr>
    </w:p>
    <w:p w:rsidR="004A0A8E" w:rsidRPr="004A0A8E" w:rsidRDefault="004A0A8E" w:rsidP="00DF2E29">
      <w:pPr>
        <w:spacing w:line="180" w:lineRule="exact"/>
        <w:ind w:firstLine="142"/>
        <w:jc w:val="both"/>
        <w:rPr>
          <w:rFonts w:ascii="Arial" w:hAnsi="Arial" w:cs="Arial"/>
          <w:sz w:val="18"/>
          <w:szCs w:val="18"/>
        </w:rPr>
      </w:pPr>
      <w:r w:rsidRPr="004A0A8E">
        <w:rPr>
          <w:rFonts w:ascii="Arial" w:hAnsi="Arial" w:cs="Arial"/>
          <w:sz w:val="18"/>
          <w:szCs w:val="18"/>
        </w:rPr>
        <w:t>2.</w:t>
      </w:r>
      <w:proofErr w:type="gramStart"/>
      <w:r w:rsidRPr="004A0A8E">
        <w:rPr>
          <w:rFonts w:ascii="Arial" w:hAnsi="Arial" w:cs="Arial"/>
          <w:sz w:val="18"/>
          <w:szCs w:val="18"/>
        </w:rPr>
        <w:t>Контроль за</w:t>
      </w:r>
      <w:proofErr w:type="gramEnd"/>
      <w:r w:rsidRPr="004A0A8E">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4A0A8E" w:rsidRPr="004A0A8E" w:rsidRDefault="004A0A8E" w:rsidP="00DF2E29">
      <w:pPr>
        <w:spacing w:line="180" w:lineRule="exact"/>
        <w:ind w:firstLine="142"/>
        <w:jc w:val="both"/>
        <w:rPr>
          <w:rFonts w:ascii="Arial" w:hAnsi="Arial" w:cs="Arial"/>
          <w:sz w:val="18"/>
          <w:szCs w:val="18"/>
        </w:rPr>
      </w:pPr>
    </w:p>
    <w:p w:rsidR="004A0A8E" w:rsidRPr="004A0A8E" w:rsidRDefault="004A0A8E" w:rsidP="00DF2E29">
      <w:pPr>
        <w:spacing w:line="180" w:lineRule="exact"/>
        <w:ind w:firstLine="142"/>
        <w:jc w:val="both"/>
        <w:rPr>
          <w:rFonts w:ascii="Arial" w:hAnsi="Arial" w:cs="Arial"/>
          <w:sz w:val="18"/>
          <w:szCs w:val="18"/>
        </w:rPr>
      </w:pPr>
      <w:r w:rsidRPr="004A0A8E">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4A0A8E" w:rsidRPr="004A0A8E" w:rsidRDefault="004A0A8E" w:rsidP="00DF2E29">
      <w:pPr>
        <w:spacing w:line="180" w:lineRule="exact"/>
        <w:ind w:firstLine="142"/>
        <w:jc w:val="both"/>
        <w:rPr>
          <w:rFonts w:ascii="Arial" w:hAnsi="Arial" w:cs="Arial"/>
          <w:sz w:val="18"/>
          <w:szCs w:val="18"/>
        </w:rPr>
      </w:pPr>
    </w:p>
    <w:p w:rsidR="004A0A8E" w:rsidRPr="004A0A8E" w:rsidRDefault="004A0A8E" w:rsidP="00DF2E29">
      <w:pPr>
        <w:spacing w:line="180" w:lineRule="exact"/>
        <w:ind w:firstLine="142"/>
        <w:jc w:val="both"/>
        <w:rPr>
          <w:rFonts w:ascii="Arial" w:hAnsi="Arial" w:cs="Arial"/>
          <w:sz w:val="18"/>
          <w:szCs w:val="18"/>
        </w:rPr>
      </w:pPr>
      <w:proofErr w:type="gramStart"/>
      <w:r w:rsidRPr="004A0A8E">
        <w:rPr>
          <w:rFonts w:ascii="Arial" w:hAnsi="Arial" w:cs="Arial"/>
          <w:sz w:val="18"/>
          <w:szCs w:val="18"/>
        </w:rPr>
        <w:t>Исполняющий</w:t>
      </w:r>
      <w:proofErr w:type="gramEnd"/>
      <w:r w:rsidRPr="004A0A8E">
        <w:rPr>
          <w:rFonts w:ascii="Arial" w:hAnsi="Arial" w:cs="Arial"/>
          <w:sz w:val="18"/>
          <w:szCs w:val="18"/>
        </w:rPr>
        <w:t xml:space="preserve"> полномочия  Главы </w:t>
      </w:r>
    </w:p>
    <w:p w:rsidR="004A0A8E" w:rsidRPr="004A0A8E" w:rsidRDefault="004A0A8E" w:rsidP="00DF2E29">
      <w:pPr>
        <w:spacing w:line="180" w:lineRule="exact"/>
        <w:ind w:firstLine="142"/>
        <w:jc w:val="both"/>
        <w:rPr>
          <w:rFonts w:ascii="Arial" w:hAnsi="Arial" w:cs="Arial"/>
          <w:sz w:val="18"/>
          <w:szCs w:val="18"/>
        </w:rPr>
      </w:pPr>
      <w:r w:rsidRPr="004A0A8E">
        <w:rPr>
          <w:rFonts w:ascii="Arial" w:hAnsi="Arial" w:cs="Arial"/>
          <w:sz w:val="18"/>
          <w:szCs w:val="18"/>
        </w:rPr>
        <w:t>Благодарненского городского округа</w:t>
      </w:r>
    </w:p>
    <w:p w:rsidR="004A0A8E" w:rsidRPr="004A0A8E" w:rsidRDefault="004A0A8E" w:rsidP="00DF2E29">
      <w:pPr>
        <w:spacing w:line="180" w:lineRule="exact"/>
        <w:ind w:firstLine="142"/>
        <w:jc w:val="both"/>
        <w:rPr>
          <w:rFonts w:ascii="Arial" w:hAnsi="Arial" w:cs="Arial"/>
          <w:sz w:val="18"/>
          <w:szCs w:val="18"/>
        </w:rPr>
      </w:pPr>
      <w:r w:rsidRPr="004A0A8E">
        <w:rPr>
          <w:rFonts w:ascii="Arial" w:hAnsi="Arial" w:cs="Arial"/>
          <w:sz w:val="18"/>
          <w:szCs w:val="18"/>
        </w:rPr>
        <w:t>Ставропольского края,</w:t>
      </w:r>
    </w:p>
    <w:p w:rsidR="004A0A8E" w:rsidRPr="004A0A8E" w:rsidRDefault="004A0A8E" w:rsidP="00DF2E29">
      <w:pPr>
        <w:spacing w:line="180" w:lineRule="exact"/>
        <w:ind w:firstLine="142"/>
        <w:jc w:val="both"/>
        <w:rPr>
          <w:rFonts w:ascii="Arial" w:hAnsi="Arial" w:cs="Arial"/>
          <w:sz w:val="18"/>
          <w:szCs w:val="18"/>
        </w:rPr>
      </w:pPr>
      <w:r w:rsidRPr="004A0A8E">
        <w:rPr>
          <w:rFonts w:ascii="Arial" w:hAnsi="Arial" w:cs="Arial"/>
          <w:sz w:val="18"/>
          <w:szCs w:val="18"/>
        </w:rPr>
        <w:t xml:space="preserve">первый заместитель главы администрации </w:t>
      </w:r>
    </w:p>
    <w:p w:rsidR="004A0A8E" w:rsidRPr="004A0A8E" w:rsidRDefault="004A0A8E" w:rsidP="00DF2E29">
      <w:pPr>
        <w:spacing w:line="180" w:lineRule="exact"/>
        <w:ind w:firstLine="142"/>
        <w:jc w:val="both"/>
        <w:rPr>
          <w:rFonts w:ascii="Arial" w:hAnsi="Arial" w:cs="Arial"/>
          <w:sz w:val="18"/>
          <w:szCs w:val="18"/>
        </w:rPr>
      </w:pPr>
      <w:r w:rsidRPr="004A0A8E">
        <w:rPr>
          <w:rFonts w:ascii="Arial" w:hAnsi="Arial" w:cs="Arial"/>
          <w:sz w:val="18"/>
          <w:szCs w:val="18"/>
        </w:rPr>
        <w:t xml:space="preserve">Благодарненского городского округа </w:t>
      </w:r>
    </w:p>
    <w:p w:rsidR="0044597D" w:rsidRDefault="00DF2E29" w:rsidP="00DF2E29">
      <w:pPr>
        <w:spacing w:line="180" w:lineRule="exact"/>
        <w:ind w:firstLine="142"/>
        <w:jc w:val="both"/>
        <w:rPr>
          <w:rFonts w:ascii="Arial" w:hAnsi="Arial" w:cs="Arial"/>
          <w:sz w:val="18"/>
          <w:szCs w:val="18"/>
        </w:rPr>
      </w:pPr>
      <w:r>
        <w:rPr>
          <w:rFonts w:ascii="Arial" w:hAnsi="Arial" w:cs="Arial"/>
          <w:sz w:val="18"/>
          <w:szCs w:val="18"/>
        </w:rPr>
        <w:t>Ставропольского края</w:t>
      </w:r>
      <w:r>
        <w:rPr>
          <w:rFonts w:ascii="Arial" w:hAnsi="Arial" w:cs="Arial"/>
          <w:sz w:val="18"/>
          <w:szCs w:val="18"/>
        </w:rPr>
        <w:tab/>
        <w:t xml:space="preserve">                      </w:t>
      </w:r>
      <w:r w:rsidR="004A0A8E" w:rsidRPr="004A0A8E">
        <w:rPr>
          <w:rFonts w:ascii="Arial" w:hAnsi="Arial" w:cs="Arial"/>
          <w:sz w:val="18"/>
          <w:szCs w:val="18"/>
        </w:rPr>
        <w:t>Н.Д. Федюнина</w:t>
      </w:r>
    </w:p>
    <w:p w:rsidR="009D0B20" w:rsidRDefault="009D0B20" w:rsidP="00DF2E29">
      <w:pPr>
        <w:spacing w:line="180" w:lineRule="exact"/>
        <w:ind w:firstLine="142"/>
        <w:jc w:val="both"/>
        <w:rPr>
          <w:rFonts w:ascii="Arial" w:hAnsi="Arial" w:cs="Arial"/>
          <w:sz w:val="18"/>
          <w:szCs w:val="18"/>
        </w:rPr>
      </w:pPr>
    </w:p>
    <w:p w:rsidR="009D0B20" w:rsidRDefault="009D0B20" w:rsidP="00DF2E29">
      <w:pPr>
        <w:spacing w:line="180" w:lineRule="exact"/>
        <w:ind w:firstLine="142"/>
        <w:jc w:val="both"/>
        <w:rPr>
          <w:rFonts w:ascii="Arial" w:hAnsi="Arial" w:cs="Arial"/>
          <w:sz w:val="18"/>
          <w:szCs w:val="18"/>
        </w:rPr>
      </w:pPr>
    </w:p>
    <w:p w:rsidR="009D0B20" w:rsidRDefault="009D0B20" w:rsidP="00DF2E29">
      <w:pPr>
        <w:spacing w:line="180" w:lineRule="exact"/>
        <w:ind w:firstLine="142"/>
        <w:jc w:val="both"/>
        <w:rPr>
          <w:rFonts w:ascii="Arial" w:hAnsi="Arial" w:cs="Arial"/>
          <w:sz w:val="18"/>
          <w:szCs w:val="18"/>
        </w:rPr>
      </w:pPr>
    </w:p>
    <w:p w:rsidR="00F03797" w:rsidRDefault="00F03797" w:rsidP="009D0B20">
      <w:pPr>
        <w:spacing w:line="180" w:lineRule="exact"/>
        <w:ind w:left="1416" w:firstLine="142"/>
        <w:jc w:val="center"/>
        <w:rPr>
          <w:rFonts w:ascii="Arial" w:hAnsi="Arial" w:cs="Arial"/>
          <w:sz w:val="18"/>
          <w:szCs w:val="18"/>
        </w:rPr>
      </w:pPr>
    </w:p>
    <w:p w:rsidR="00F03797" w:rsidRDefault="00F03797" w:rsidP="009D0B20">
      <w:pPr>
        <w:spacing w:line="180" w:lineRule="exact"/>
        <w:ind w:left="1416" w:firstLine="142"/>
        <w:jc w:val="center"/>
        <w:rPr>
          <w:rFonts w:ascii="Arial" w:hAnsi="Arial" w:cs="Arial"/>
          <w:sz w:val="18"/>
          <w:szCs w:val="18"/>
        </w:rPr>
      </w:pPr>
    </w:p>
    <w:p w:rsidR="009D0B20" w:rsidRPr="009D0B20" w:rsidRDefault="009D0B20" w:rsidP="009D0B20">
      <w:pPr>
        <w:spacing w:line="180" w:lineRule="exact"/>
        <w:ind w:left="1416" w:firstLine="142"/>
        <w:jc w:val="center"/>
        <w:rPr>
          <w:rFonts w:ascii="Arial" w:hAnsi="Arial" w:cs="Arial"/>
          <w:sz w:val="18"/>
          <w:szCs w:val="18"/>
        </w:rPr>
      </w:pPr>
      <w:r w:rsidRPr="009D0B20">
        <w:rPr>
          <w:rFonts w:ascii="Arial" w:hAnsi="Arial" w:cs="Arial"/>
          <w:sz w:val="18"/>
          <w:szCs w:val="18"/>
        </w:rPr>
        <w:t>УТВЕРЖДЕН</w:t>
      </w:r>
    </w:p>
    <w:p w:rsidR="009D0B20" w:rsidRPr="009D0B20" w:rsidRDefault="009D0B20" w:rsidP="009D0B20">
      <w:pPr>
        <w:spacing w:line="180" w:lineRule="exact"/>
        <w:ind w:left="1416" w:firstLine="142"/>
        <w:jc w:val="center"/>
        <w:rPr>
          <w:rFonts w:ascii="Arial" w:hAnsi="Arial" w:cs="Arial"/>
          <w:sz w:val="18"/>
          <w:szCs w:val="18"/>
        </w:rPr>
      </w:pPr>
      <w:r w:rsidRPr="009D0B20">
        <w:rPr>
          <w:rFonts w:ascii="Arial" w:hAnsi="Arial" w:cs="Arial"/>
          <w:sz w:val="18"/>
          <w:szCs w:val="18"/>
        </w:rPr>
        <w:t>постановлением администрации</w:t>
      </w:r>
    </w:p>
    <w:p w:rsidR="009D0B20" w:rsidRPr="009D0B20" w:rsidRDefault="009D0B20" w:rsidP="009D0B20">
      <w:pPr>
        <w:spacing w:line="180" w:lineRule="exact"/>
        <w:ind w:left="1416" w:firstLine="142"/>
        <w:jc w:val="center"/>
        <w:rPr>
          <w:rFonts w:ascii="Arial" w:hAnsi="Arial" w:cs="Arial"/>
          <w:sz w:val="18"/>
          <w:szCs w:val="18"/>
        </w:rPr>
      </w:pPr>
      <w:r w:rsidRPr="009D0B20">
        <w:rPr>
          <w:rFonts w:ascii="Arial" w:hAnsi="Arial" w:cs="Arial"/>
          <w:sz w:val="18"/>
          <w:szCs w:val="18"/>
        </w:rPr>
        <w:t>Благодарненского городского округа Ставропольского края</w:t>
      </w:r>
    </w:p>
    <w:p w:rsidR="009D0B20" w:rsidRPr="009D0B20" w:rsidRDefault="009D0B20" w:rsidP="009D0B20">
      <w:pPr>
        <w:spacing w:line="180" w:lineRule="exact"/>
        <w:ind w:left="1416" w:firstLine="142"/>
        <w:jc w:val="center"/>
        <w:rPr>
          <w:rFonts w:ascii="Arial" w:hAnsi="Arial" w:cs="Arial"/>
          <w:sz w:val="18"/>
          <w:szCs w:val="18"/>
        </w:rPr>
      </w:pPr>
      <w:r w:rsidRPr="009D0B20">
        <w:rPr>
          <w:rFonts w:ascii="Arial" w:hAnsi="Arial" w:cs="Arial"/>
          <w:sz w:val="18"/>
          <w:szCs w:val="18"/>
        </w:rPr>
        <w:t>от 05 апреля 2023 года № 374</w:t>
      </w:r>
    </w:p>
    <w:p w:rsidR="009D0B20" w:rsidRPr="009D0B20" w:rsidRDefault="009D0B20" w:rsidP="009D0B20">
      <w:pPr>
        <w:spacing w:line="180" w:lineRule="exact"/>
        <w:ind w:firstLine="142"/>
        <w:jc w:val="both"/>
        <w:rPr>
          <w:rFonts w:ascii="Arial" w:hAnsi="Arial" w:cs="Arial"/>
          <w:sz w:val="18"/>
          <w:szCs w:val="18"/>
        </w:rPr>
      </w:pPr>
    </w:p>
    <w:p w:rsidR="009D0B20" w:rsidRPr="009D0B20" w:rsidRDefault="009D0B20" w:rsidP="009D0B20">
      <w:pPr>
        <w:spacing w:line="180" w:lineRule="exact"/>
        <w:ind w:firstLine="142"/>
        <w:jc w:val="both"/>
        <w:rPr>
          <w:rFonts w:ascii="Arial" w:hAnsi="Arial" w:cs="Arial"/>
          <w:sz w:val="18"/>
          <w:szCs w:val="18"/>
        </w:rPr>
      </w:pPr>
    </w:p>
    <w:p w:rsidR="009D0B20" w:rsidRPr="009D0B20" w:rsidRDefault="009D0B20" w:rsidP="009D0B20">
      <w:pPr>
        <w:spacing w:line="180" w:lineRule="exact"/>
        <w:ind w:firstLine="142"/>
        <w:jc w:val="center"/>
        <w:rPr>
          <w:rFonts w:ascii="Arial" w:hAnsi="Arial" w:cs="Arial"/>
          <w:sz w:val="18"/>
          <w:szCs w:val="18"/>
        </w:rPr>
      </w:pPr>
      <w:r w:rsidRPr="009D0B20">
        <w:rPr>
          <w:rFonts w:ascii="Arial" w:hAnsi="Arial" w:cs="Arial"/>
          <w:sz w:val="18"/>
          <w:szCs w:val="18"/>
        </w:rPr>
        <w:t>ПОРЯДОК</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утверждения положений (регламентов) об официальных физкультурных мероприятиях и спортивных соревнованиях Благодарненского городского округа Ставропольского края</w:t>
      </w:r>
    </w:p>
    <w:p w:rsidR="009D0B20" w:rsidRPr="009D0B20" w:rsidRDefault="009D0B20" w:rsidP="009D0B20">
      <w:pPr>
        <w:spacing w:line="180" w:lineRule="exact"/>
        <w:ind w:firstLine="142"/>
        <w:jc w:val="both"/>
        <w:rPr>
          <w:rFonts w:ascii="Arial" w:hAnsi="Arial" w:cs="Arial"/>
          <w:sz w:val="18"/>
          <w:szCs w:val="18"/>
        </w:rPr>
      </w:pP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I. Общие положения</w:t>
      </w:r>
    </w:p>
    <w:p w:rsidR="009D0B20" w:rsidRPr="009D0B20" w:rsidRDefault="009D0B20" w:rsidP="009D0B20">
      <w:pPr>
        <w:spacing w:line="180" w:lineRule="exact"/>
        <w:ind w:firstLine="142"/>
        <w:jc w:val="both"/>
        <w:rPr>
          <w:rFonts w:ascii="Arial" w:hAnsi="Arial" w:cs="Arial"/>
          <w:sz w:val="18"/>
          <w:szCs w:val="18"/>
        </w:rPr>
      </w:pPr>
    </w:p>
    <w:p w:rsidR="009D0B20" w:rsidRPr="009D0B20" w:rsidRDefault="009D0B20" w:rsidP="009D0B20">
      <w:pPr>
        <w:spacing w:line="180" w:lineRule="exact"/>
        <w:ind w:firstLine="142"/>
        <w:jc w:val="both"/>
        <w:rPr>
          <w:rFonts w:ascii="Arial" w:hAnsi="Arial" w:cs="Arial"/>
          <w:sz w:val="18"/>
          <w:szCs w:val="18"/>
        </w:rPr>
      </w:pPr>
      <w:proofErr w:type="gramStart"/>
      <w:r w:rsidRPr="009D0B20">
        <w:rPr>
          <w:rFonts w:ascii="Arial" w:hAnsi="Arial" w:cs="Arial"/>
          <w:sz w:val="18"/>
          <w:szCs w:val="18"/>
        </w:rPr>
        <w:t>Настоящий Порядок утверждения положений (регламентов) об официальных физкультурных мероприятиях и спортивных соревнованиях Благодарненского городского округа Ставропольского края (далее - Порядок) разработан в соответствии со статьей 20 Федерального закона от 04 декабря 2007 года № 329-ФЗ «О физической культуре и спорте в Российской Федерации» и определяет содержание, правила подготовки и утверждения положений (регламентов) об официальных физкультурных мероприятиях и спортивных соревнованиях Благодарненского городского округа</w:t>
      </w:r>
      <w:proofErr w:type="gramEnd"/>
      <w:r w:rsidRPr="009D0B20">
        <w:rPr>
          <w:rFonts w:ascii="Arial" w:hAnsi="Arial" w:cs="Arial"/>
          <w:sz w:val="18"/>
          <w:szCs w:val="18"/>
        </w:rPr>
        <w:t xml:space="preserve"> Ставропольского края.</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1.1. Настоящий Порядок применяется при разработке положений (регламентов) об официальных физкультурных мероприятиях и спортивных соревнованиях Благодарненского городского округа Ставропольского края, которые включены в календарный план спортивно - массовых и физкультурно-оздоровительных мероприятий на соответствующий год (далее – календарный план).</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1.2. Организаторами официальных физкультурных мероприятий и спортивных соревнований Благодарненского городского округа Ставропольского края являются управление физической культуры и спорта администрации Благодарненского городского округа Ставропольского края (далее – управление), юридическое или физическое лицо, по инициативе которого проводится официальное физкультурное мероприятие или официальное спортивное соревнование (далее – организаторы).</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1.3. Официальные физкультурные мероприятия и спортивные соревнования Благодарненского городского округа Ставропольского края проводятся организаторами как самостоятельно, так и с привлечением сторонних организаций, в рамках действующего законодательства.</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1.4. Положения (регламенты) об официальных физкультурных мероприятиях и спортивных соревнованиях Благодарненского городского округа Ставропольского края должны быть разработаны, утверждены организаторами и согласованы с управлением в срок не позднее, чем за 30 календарных дней до даты проведения официальных физкультурных мероприятий и спортивных соревнований в соответствии с календарным планом.</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 xml:space="preserve">Согласование организаторами положений (регламентов) об официальных физкультурных мероприятиях и спортивных соревнованиях </w:t>
      </w:r>
      <w:r w:rsidRPr="009D0B20">
        <w:rPr>
          <w:rFonts w:ascii="Arial" w:hAnsi="Arial" w:cs="Arial"/>
          <w:sz w:val="18"/>
          <w:szCs w:val="18"/>
        </w:rPr>
        <w:lastRenderedPageBreak/>
        <w:t>Благодарненского городского округа Ставропольского края с управлением осуществляется в случае, если управление не является организатором.</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Срок согласования управлением положений (регламентов) об официальных физкультурных мероприятиях и спортивных соревнованиях Благодарненского городского округа Ставропольского края не должен превышать 7 рабочих дней.</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 xml:space="preserve">Положения (регламенты) об официальных физкультурных мероприятиях и спортивных соревнованиях Благодарненского городского округа Ставропольского края утверждаются </w:t>
      </w:r>
      <w:proofErr w:type="gramStart"/>
      <w:r w:rsidRPr="009D0B20">
        <w:rPr>
          <w:rFonts w:ascii="Arial" w:hAnsi="Arial" w:cs="Arial"/>
          <w:sz w:val="18"/>
          <w:szCs w:val="18"/>
        </w:rPr>
        <w:t>организаторами</w:t>
      </w:r>
      <w:proofErr w:type="gramEnd"/>
      <w:r w:rsidRPr="009D0B20">
        <w:rPr>
          <w:rFonts w:ascii="Arial" w:hAnsi="Arial" w:cs="Arial"/>
          <w:sz w:val="18"/>
          <w:szCs w:val="18"/>
        </w:rPr>
        <w:t xml:space="preserve"> и согласовывается с руководителем управления.</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1.5. Положения (регламенты) об официальных физкультурных мероприятиях и спортивных соревнованиях Благодарненского городского округа Ставропольского края утверждаются в количестве экземпляров, равном количеству их организаторов, один экземпляр направляется в управление за 3 рабочих дня до даты проведения официальных физкультурных мероприятий и спортивных соревнований.</w:t>
      </w:r>
    </w:p>
    <w:p w:rsidR="009D0B20" w:rsidRPr="009D0B20" w:rsidRDefault="009D0B20" w:rsidP="009D0B20">
      <w:pPr>
        <w:spacing w:line="180" w:lineRule="exact"/>
        <w:ind w:firstLine="142"/>
        <w:jc w:val="both"/>
        <w:rPr>
          <w:rFonts w:ascii="Arial" w:hAnsi="Arial" w:cs="Arial"/>
          <w:sz w:val="18"/>
          <w:szCs w:val="18"/>
        </w:rPr>
      </w:pP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II. Общие требования к содержанию положений (регламентов) об официальных физкультурных мероприятиях Благодарненского</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 xml:space="preserve"> городского округа Ставропольского края</w:t>
      </w:r>
    </w:p>
    <w:p w:rsidR="009D0B20" w:rsidRPr="009D0B20" w:rsidRDefault="009D0B20" w:rsidP="009D0B20">
      <w:pPr>
        <w:spacing w:line="180" w:lineRule="exact"/>
        <w:ind w:firstLine="142"/>
        <w:jc w:val="both"/>
        <w:rPr>
          <w:rFonts w:ascii="Arial" w:hAnsi="Arial" w:cs="Arial"/>
          <w:sz w:val="18"/>
          <w:szCs w:val="18"/>
        </w:rPr>
      </w:pP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2.1.Положение (регламент) об официальном физкультурном мероприятии Благодарненского городского округа Ставропольского края (далее – Положение о физкультурном мероприятии) составляется отдельно на каждое официальное физкультурное мероприятие (далее – физкультурное мероприятие).</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 xml:space="preserve">2.2. Для физкультурных мероприятий, имеющих отборочную и финальную стадии их проведения, или </w:t>
      </w:r>
      <w:proofErr w:type="spellStart"/>
      <w:r w:rsidRPr="009D0B20">
        <w:rPr>
          <w:rFonts w:ascii="Arial" w:hAnsi="Arial" w:cs="Arial"/>
          <w:sz w:val="18"/>
          <w:szCs w:val="18"/>
        </w:rPr>
        <w:t>проводящихся</w:t>
      </w:r>
      <w:proofErr w:type="spellEnd"/>
      <w:r w:rsidRPr="009D0B20">
        <w:rPr>
          <w:rFonts w:ascii="Arial" w:hAnsi="Arial" w:cs="Arial"/>
          <w:sz w:val="18"/>
          <w:szCs w:val="18"/>
        </w:rPr>
        <w:t xml:space="preserve"> в несколько этапов, составляется одно Положение о физкультурном мероприятии.</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2.3. Положение о физкультурном мероприятии должно содержать следующие разделы:</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1) общие положения:</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а) обоснование проведения физкультурного мероприятия (решение организаторов физкультурного мероприятия);</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б) цели и задачи проведения физкультурного мероприятия;</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2) место и сроки проведения физкультурного мероприятия:</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а) место проведения физкультурного мероприятия (адрес и наименование спортивного сооружения (комплекса), где проводится физкультурное мероприятие);</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 xml:space="preserve"> б) сроки проведения физкультурного мероприятия (число, месяц, год), включая день приезда и день отъезда участников физкультурного мероприятия;</w:t>
      </w:r>
    </w:p>
    <w:p w:rsidR="009D0B20" w:rsidRPr="009D0B20" w:rsidRDefault="009D0B20" w:rsidP="009D0B20">
      <w:pPr>
        <w:spacing w:line="180" w:lineRule="exact"/>
        <w:ind w:firstLine="142"/>
        <w:jc w:val="both"/>
        <w:rPr>
          <w:rFonts w:ascii="Arial" w:hAnsi="Arial" w:cs="Arial"/>
          <w:sz w:val="18"/>
          <w:szCs w:val="18"/>
        </w:rPr>
      </w:pP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3) организаторы физкультурного мероприятия:</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а) полное наименование (включая организационно-правовую форму) организаторов физкультурного мероприятия – юридических лиц;</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б) распределение прав и обязанностей между организаторами физкультурного мероприятия;</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в) персональный состав организационного комитета физкультурного мероприятия, порядок и сроки его формирования;</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4) требования к участникам физкультурного мероприятия и условия их допуска:</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а) условия, определяющие допуск команд и (или) участников к участию в физкультурном мероприятии;</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б) численные составы команд, формируемые для участия в физкультурном мероприятии, с указанием количества тренеров, специалистов, спортивных судей и руководителей;</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5) программа физкультурного мероприятия:</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а) расписание физкультурного мероприятия по дням с указанием дня приезда и дня отъезда участников физкультурного мероприятия;</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lastRenderedPageBreak/>
        <w:t>б) условия и система проведения физкультурного мероприятия по видам спорта, включенным в программу физкультурного мероприятия;</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в) ссылка на правила видов спорта, включенных в программу физкультурного мероприятия;</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6) подача заявок на участие в физкультурном мероприятии:</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а) сроки и порядок подачи заявок на участие в физкультурном мероприятии, требования к их оформлению;</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б) перечень документов, представляемых в комиссию по допуску участников физкультурного мероприятия;</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в) почтовый адрес и иные необходимые реквизиты организаторов физкультурного мероприятия для направления заявок на участие в физкультурном мероприятии (адрес электронной почты, телефон/факс);</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7) условия подведения итогов физкультурного мероприятия:</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а) условия (принципы и критерии) определения победителей и призеров в личных и (или) командных видах спорта, включенных в программу физкультурного мероприятия;</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б) условия подведения итогов физкультурного мероприятия;</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в) условия подведения итогов общекомандного зачета, если общекомандный зачет подводится по итогам физкультурного мероприятия;</w:t>
      </w:r>
    </w:p>
    <w:p w:rsidR="009D0B20" w:rsidRPr="009D0B20" w:rsidRDefault="009D0B20" w:rsidP="009D0B20">
      <w:pPr>
        <w:spacing w:line="180" w:lineRule="exact"/>
        <w:ind w:firstLine="142"/>
        <w:jc w:val="both"/>
        <w:rPr>
          <w:rFonts w:ascii="Arial" w:hAnsi="Arial" w:cs="Arial"/>
          <w:sz w:val="18"/>
          <w:szCs w:val="18"/>
        </w:rPr>
      </w:pPr>
      <w:proofErr w:type="gramStart"/>
      <w:r w:rsidRPr="009D0B20">
        <w:rPr>
          <w:rFonts w:ascii="Arial" w:hAnsi="Arial" w:cs="Arial"/>
          <w:sz w:val="18"/>
          <w:szCs w:val="18"/>
        </w:rPr>
        <w:t>г) сроки предоставления организаторами физкультурного мероприятия итоговых протоколов, справок об итогах проведения физкультурного мероприятия (далее – итоговые протоколы и справки) на бумажном и электронном носителях в управление в случае, если управление не является организатором.</w:t>
      </w:r>
      <w:proofErr w:type="gramEnd"/>
      <w:r w:rsidRPr="009D0B20">
        <w:rPr>
          <w:rFonts w:ascii="Arial" w:hAnsi="Arial" w:cs="Arial"/>
          <w:sz w:val="18"/>
          <w:szCs w:val="18"/>
        </w:rPr>
        <w:t xml:space="preserve"> Срок предоставления итоговых протоколов и справок составляет 10 календарных дней </w:t>
      </w:r>
      <w:proofErr w:type="gramStart"/>
      <w:r w:rsidRPr="009D0B20">
        <w:rPr>
          <w:rFonts w:ascii="Arial" w:hAnsi="Arial" w:cs="Arial"/>
          <w:sz w:val="18"/>
          <w:szCs w:val="18"/>
        </w:rPr>
        <w:t>с даты подведения</w:t>
      </w:r>
      <w:proofErr w:type="gramEnd"/>
      <w:r w:rsidRPr="009D0B20">
        <w:rPr>
          <w:rFonts w:ascii="Arial" w:hAnsi="Arial" w:cs="Arial"/>
          <w:sz w:val="18"/>
          <w:szCs w:val="18"/>
        </w:rPr>
        <w:t xml:space="preserve"> итогов физкультурного мероприятия;</w:t>
      </w:r>
    </w:p>
    <w:p w:rsidR="009D0B20" w:rsidRPr="009D0B20" w:rsidRDefault="009D0B20" w:rsidP="009D0B20">
      <w:pPr>
        <w:spacing w:line="180" w:lineRule="exact"/>
        <w:ind w:firstLine="142"/>
        <w:jc w:val="both"/>
        <w:rPr>
          <w:rFonts w:ascii="Arial" w:hAnsi="Arial" w:cs="Arial"/>
          <w:sz w:val="18"/>
          <w:szCs w:val="18"/>
        </w:rPr>
      </w:pP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8) награждение:</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а) условия награждения победителей и призеров в личных видах спорта, включенных в программу физкультурного мероприятия;</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б) условия награждения победителей и призеров в командных видах спорта, включенных в программу физкультурного мероприятия;</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в) условия награждения победителей и призеров в общекомандном зачете;</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9) условия финансирования:</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сведения об источниках и условиях финансового обеспечения физкультурного мероприятия;</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10) обеспечение безопасности участников и зрителей:</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а) меры и условия, касающиеся обеспечения безопасности участников и зрителей при проведении физкультурного мероприятия;</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б) меры и условия, касающиеся медицинского обеспечения участников и зрителей при проведении физкультурного мероприятия;</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11) страхование участников физкультурного мероприятия:</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условия страхования жизни и здоровья участников физкультурного мероприятия от несчастных случаев.</w:t>
      </w:r>
    </w:p>
    <w:p w:rsidR="009D0B20" w:rsidRPr="009D0B20" w:rsidRDefault="009D0B20" w:rsidP="009D0B20">
      <w:pPr>
        <w:spacing w:line="180" w:lineRule="exact"/>
        <w:ind w:firstLine="142"/>
        <w:jc w:val="both"/>
        <w:rPr>
          <w:rFonts w:ascii="Arial" w:hAnsi="Arial" w:cs="Arial"/>
          <w:sz w:val="18"/>
          <w:szCs w:val="18"/>
        </w:rPr>
      </w:pP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 xml:space="preserve">III. Общие требования к содержанию положений (регламентов) </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 xml:space="preserve">об официальных спортивных соревнованиях Благодарненского </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городского округа Ставропольского края</w:t>
      </w:r>
    </w:p>
    <w:p w:rsidR="009D0B20" w:rsidRPr="009D0B20" w:rsidRDefault="009D0B20" w:rsidP="009D0B20">
      <w:pPr>
        <w:spacing w:line="180" w:lineRule="exact"/>
        <w:ind w:firstLine="142"/>
        <w:jc w:val="both"/>
        <w:rPr>
          <w:rFonts w:ascii="Arial" w:hAnsi="Arial" w:cs="Arial"/>
          <w:sz w:val="18"/>
          <w:szCs w:val="18"/>
        </w:rPr>
      </w:pP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3.1. Положение (регламент) об официальном спортивном соревновании Благодарненского городского округа Ставропольского края (далее – Положение о спортивном соревновании) разрабатывается по видам спорта, включенным во Всероссийский реестр видов спорта (далее – ВРВС), развиваемым на общероссийском уровне.</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 xml:space="preserve">3.2. Положение о спортивном соревновании разрабатывается индивидуально для каждого </w:t>
      </w:r>
      <w:r w:rsidRPr="009D0B20">
        <w:rPr>
          <w:rFonts w:ascii="Arial" w:hAnsi="Arial" w:cs="Arial"/>
          <w:sz w:val="18"/>
          <w:szCs w:val="18"/>
        </w:rPr>
        <w:lastRenderedPageBreak/>
        <w:t>официального спортивного соревнования Благодарненского городского округа Ставропольского края (далее – спортивное соревнование).</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В случае если организаторами нескольких спортивных соревнований являются одни и те же лица, то на такие спортивные соревнования может быть разработано одно Положение о спортивном соревновании.</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3.3. Положение о спортивном соревновании должно содержать следующие разделы:</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1) общие положения:</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а) ссылку на решения и документы, являющиеся основаниями для проведения спортивного соревнования;</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б) причины и обоснование проведения спортивного соревнования (решения организаторов спортивного соревнования);</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в) правила вида спорта, в соответствии с которыми проводится спортивное соревнование;</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г) цели и задачи проведения спортивного соревнования;</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д) основания для командирования спортсменов на спортивное соревнование;</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2) организаторы спортивного соревнования:</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а) полное наименование (включая организационно-правовую форму) организаторов спортивного соревнования – юридических лиц;</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б) распределение прав и обязанностей между организаторами спортивного соревнования;</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в) персональный состав организационного комитета спортивного соревнования, главной судейской коллегии, мандатной комиссии спортивного соревнования, порядок и сроки их формирования;</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3) общие сведения о спортивном соревновании:</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а) место проведения спортивного соревнования (адрес и наименование спортивного сооружения (комплекса), где проводится спортивное соревнование);</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б) программа спортивного соревнования, сроки проведения спортивного соревнования, в том числе дата приезда и дата отъезда участников спортивного соревнования, наименование спортивной дисциплины (в соответствии с ВРВС), номер-код спортивной дисциплины (в соответствии с ВРВС), планируемое количество участников спортивного соревнования;</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4) требования к участникам спортивного соревнования и условия их допуска:</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а) условия, определяющие допуск спортивных сборных команд (всего спортсменов, тренеров, спортивных судей), участников спортивного соревнования;</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б) численные составы команд, участвующих в командных видах спорта; группы участников спортивного соревнования по полу и возрасту, включая минимально допустимый возраст спортсмена с учетом требований организаторов, проводящих соответствующее спортивное соревнование;</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в) необходимое количество тренеров и обслуживающего персонала (руководители, специалисты, спортивные судьи) из расчета на одну сборную команду;</w:t>
      </w:r>
    </w:p>
    <w:p w:rsidR="009D0B20" w:rsidRPr="009D0B20" w:rsidRDefault="009D0B20" w:rsidP="009D0B20">
      <w:pPr>
        <w:spacing w:line="180" w:lineRule="exact"/>
        <w:ind w:firstLine="142"/>
        <w:jc w:val="both"/>
        <w:rPr>
          <w:rFonts w:ascii="Arial" w:hAnsi="Arial" w:cs="Arial"/>
          <w:sz w:val="18"/>
          <w:szCs w:val="18"/>
        </w:rPr>
      </w:pPr>
      <w:proofErr w:type="gramStart"/>
      <w:r w:rsidRPr="009D0B20">
        <w:rPr>
          <w:rFonts w:ascii="Arial" w:hAnsi="Arial" w:cs="Arial"/>
          <w:sz w:val="18"/>
          <w:szCs w:val="18"/>
        </w:rPr>
        <w:t>г) сведения о численных составах команд, соревнующихся в видах программ спортивного соревнования с участием в каждой из противоборствующих сторон трех или более спортсменов (групп, экипажей, пар), результаты которых суммируются с целью определения команды-победителя (далее – командные виды программы спортивного соревнования), а также в группах, экипажах, если программой проведения спортивного соревнования предусмотрены командные виды программы спортивного соревнования, участие групп, экипажей, имеющих спортивную</w:t>
      </w:r>
      <w:proofErr w:type="gramEnd"/>
      <w:r w:rsidRPr="009D0B20">
        <w:rPr>
          <w:rFonts w:ascii="Arial" w:hAnsi="Arial" w:cs="Arial"/>
          <w:sz w:val="18"/>
          <w:szCs w:val="18"/>
        </w:rPr>
        <w:t xml:space="preserve"> квалификацию спортсменов в соответствии с Единой всероссийской спортивной классификацией (спортивный разряд) (далее – ЕВСК), необходимую для допуска к участию в спортивном соревновании. Спортивная квалификация спортсмена для его допуска к участию в спортивном соревновании подтверждается выполнением данным спортсменом норм и </w:t>
      </w:r>
      <w:r w:rsidRPr="009D0B20">
        <w:rPr>
          <w:rFonts w:ascii="Arial" w:hAnsi="Arial" w:cs="Arial"/>
          <w:sz w:val="18"/>
          <w:szCs w:val="18"/>
        </w:rPr>
        <w:lastRenderedPageBreak/>
        <w:t>требований по соответствующему виду спорта, предусмотренных ЕВСК. Положение о спортивном соревновании не может содержать ограничения по допуску к участию в спортивном соревновании исходя из членства спортсмена в какой-либо физкультурно-спортивной организации;</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5) заявки на участие в спортивном соревновании:</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а) сроки и условия подачи заявок на участие в спортивном соревновании;</w:t>
      </w:r>
    </w:p>
    <w:p w:rsidR="009D0B20" w:rsidRPr="009D0B20" w:rsidRDefault="009D0B20" w:rsidP="009D0B20">
      <w:pPr>
        <w:spacing w:line="180" w:lineRule="exact"/>
        <w:ind w:firstLine="142"/>
        <w:jc w:val="both"/>
        <w:rPr>
          <w:rFonts w:ascii="Arial" w:hAnsi="Arial" w:cs="Arial"/>
          <w:sz w:val="18"/>
          <w:szCs w:val="18"/>
        </w:rPr>
      </w:pPr>
      <w:proofErr w:type="gramStart"/>
      <w:r w:rsidRPr="009D0B20">
        <w:rPr>
          <w:rFonts w:ascii="Arial" w:hAnsi="Arial" w:cs="Arial"/>
          <w:sz w:val="18"/>
          <w:szCs w:val="18"/>
        </w:rPr>
        <w:t>б) исчерпывающий перечень документов, предоставляемых организаторам спортивного соревнования, удостоверяющих личность и подтверждающих возраст спортсмена, его спортивную квалификацию (спортивный разряд, спортивное звание), результаты выступления спортсмена на соревнованиях различного уровня, отсутствие медицинских противопоказаний для участия в спортивном соревновании, отсутствие ветеринарных противопоказаний для использования в спортивном соревновании животного, с которым выступает спортсмен (для видов спорта с использованием животных), техническую исправность и соответствие инвентаря</w:t>
      </w:r>
      <w:proofErr w:type="gramEnd"/>
      <w:r w:rsidRPr="009D0B20">
        <w:rPr>
          <w:rFonts w:ascii="Arial" w:hAnsi="Arial" w:cs="Arial"/>
          <w:sz w:val="18"/>
          <w:szCs w:val="18"/>
        </w:rPr>
        <w:t xml:space="preserve"> (включая технические средства – самолет, вертолет, автомобиль) правилам вида спорта;</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в) перечень документов, адрес и иные необходимые реквизиты организаторов спортивного соревнования для направления заявок на участие в спортивном соревновании (адрес электронной почты, телефон/факс);</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6) условия подведения итогов спортивного соревнования:</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а) система проведения спортивного соревнования, условия (принципы и критерии) подведения итогов спортивного соревнования, определения победителей и призеров в личных видах спорта, включенных в программу спортивного соревнования и (или) в командных видах спорта, включенных в программу спортивного соревнования и наделения статусом чемпионов, победителей первенств, обладателей кубков;</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б) условия подведения итогов спортивного соревнования при ранжировании спортивных команд – участников спортивного соревнования по итогам выступления спортсменов (групп, экипажей, пар) во всех видах программы спортивного соревнования, включая командные виды спорта, включенные в программу спортивного соревнования (далее – командный зачет), если командный зачет подводится по итогам спортивного соревнования;</w:t>
      </w:r>
    </w:p>
    <w:p w:rsidR="009D0B20" w:rsidRPr="009D0B20" w:rsidRDefault="009D0B20" w:rsidP="009D0B20">
      <w:pPr>
        <w:spacing w:line="180" w:lineRule="exact"/>
        <w:ind w:firstLine="142"/>
        <w:jc w:val="both"/>
        <w:rPr>
          <w:rFonts w:ascii="Arial" w:hAnsi="Arial" w:cs="Arial"/>
          <w:sz w:val="18"/>
          <w:szCs w:val="18"/>
        </w:rPr>
      </w:pPr>
      <w:proofErr w:type="gramStart"/>
      <w:r w:rsidRPr="009D0B20">
        <w:rPr>
          <w:rFonts w:ascii="Arial" w:hAnsi="Arial" w:cs="Arial"/>
          <w:sz w:val="18"/>
          <w:szCs w:val="18"/>
        </w:rPr>
        <w:t>в) сроки представления организаторами спортивного соревнования итоговых протоколов о проведенном спортивном соревновании (далее – итоговый протокол) на бумажном и электронном носителях в управление в случае, если управление не является организатором.</w:t>
      </w:r>
      <w:proofErr w:type="gramEnd"/>
      <w:r w:rsidRPr="009D0B20">
        <w:rPr>
          <w:rFonts w:ascii="Arial" w:hAnsi="Arial" w:cs="Arial"/>
          <w:sz w:val="18"/>
          <w:szCs w:val="18"/>
        </w:rPr>
        <w:t xml:space="preserve"> Срок предоставления итоговых протоколов составляет 10 календарных дней </w:t>
      </w:r>
      <w:proofErr w:type="gramStart"/>
      <w:r w:rsidRPr="009D0B20">
        <w:rPr>
          <w:rFonts w:ascii="Arial" w:hAnsi="Arial" w:cs="Arial"/>
          <w:sz w:val="18"/>
          <w:szCs w:val="18"/>
        </w:rPr>
        <w:t>с даты подведения</w:t>
      </w:r>
      <w:proofErr w:type="gramEnd"/>
      <w:r w:rsidRPr="009D0B20">
        <w:rPr>
          <w:rFonts w:ascii="Arial" w:hAnsi="Arial" w:cs="Arial"/>
          <w:sz w:val="18"/>
          <w:szCs w:val="18"/>
        </w:rPr>
        <w:t xml:space="preserve"> итогов спортивного соревнования;</w:t>
      </w:r>
    </w:p>
    <w:p w:rsidR="009D0B20" w:rsidRPr="009D0B20" w:rsidRDefault="009D0B20" w:rsidP="009D0B20">
      <w:pPr>
        <w:spacing w:line="180" w:lineRule="exact"/>
        <w:ind w:firstLine="142"/>
        <w:jc w:val="both"/>
        <w:rPr>
          <w:rFonts w:ascii="Arial" w:hAnsi="Arial" w:cs="Arial"/>
          <w:sz w:val="18"/>
          <w:szCs w:val="18"/>
        </w:rPr>
      </w:pP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7) награждение победителей и призеров спортивного соревнования:</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а) условия награждения победителей и призеров в личных видах спорта, включенных в программу спортивного соревнования, наградами спортивного соревнования - печатной (дипломы) и сувенирной (медали, памятные призы) продукцией;</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б) порядок награждения победителей и призеров в командных видах спорта, включенных в программу спортивного соревнования, наградами спортивного соревнования - печатной (дипломы) и сувенирной (медали, памятные призы) продукцией;</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в) порядок награждения тренеров, подготовивших спортсменов, ставших победителями и призерами в личных и командных видах спорта, включенных в программу спортивного соревнования, наградами спортивного соревнования - печатной (дипломы) и сувенирной (медали, памятные призы) продукцией;</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8) условия финансирования:</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lastRenderedPageBreak/>
        <w:t>указываются сведения об источниках и условиях финансового обеспечения спортивного соревнования;</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9) обеспечение безопасности участников и зрителей:</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а) общие требования по обеспечению безопасности участников и зрителей при проведении спортивного соревнования;</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б) требования по страхованию жизни и здоровья участников спортивного соревнования;</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в) общие требования по медицинскому обеспечению участников спортивного соревнования (наличие медицинского персонала для оказания в случае необходимости скорой медицинской помощи, проведение перед спортивным соревнованием и во время спортивного соревнования медицинского осмотра, наличие у участников спортивного соревнования медицинских справок, подтверждающих состояние здоровья и возможность их допуска к спортивному соревнованию).</w:t>
      </w:r>
    </w:p>
    <w:p w:rsidR="009D0B20" w:rsidRPr="009D0B20" w:rsidRDefault="009D0B20" w:rsidP="009D0B20">
      <w:pPr>
        <w:spacing w:line="180" w:lineRule="exact"/>
        <w:ind w:firstLine="142"/>
        <w:jc w:val="both"/>
        <w:rPr>
          <w:rFonts w:ascii="Arial" w:hAnsi="Arial" w:cs="Arial"/>
          <w:sz w:val="18"/>
          <w:szCs w:val="18"/>
        </w:rPr>
      </w:pP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IV. Требования к оформлению Положений о физкультурном мероприятии и о спортивном соревновании</w:t>
      </w:r>
    </w:p>
    <w:p w:rsidR="009D0B20" w:rsidRPr="009D0B20" w:rsidRDefault="009D0B20" w:rsidP="009D0B20">
      <w:pPr>
        <w:spacing w:line="180" w:lineRule="exact"/>
        <w:ind w:firstLine="142"/>
        <w:jc w:val="both"/>
        <w:rPr>
          <w:rFonts w:ascii="Arial" w:hAnsi="Arial" w:cs="Arial"/>
          <w:sz w:val="18"/>
          <w:szCs w:val="18"/>
        </w:rPr>
      </w:pP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4.1 Названия Положений о физкультурном мероприятии и о спортивном соревновании (далее - Положения) располагаются под грифами об их утверждении (согласовании) по центру.</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В левом верхнем углу проставляется гриф «УТВЕРЖДАЮ» если организаторами физкультурного мероприятия или спортивного соревнования являются лица, указанные в пункте 1.3 раздела I «Общие положения» настоящего Порядка.</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В правом верхнем углу проставляется гриф «СОГЛАСОВАНО» если управление не является организатором физкультурного мероприятия или спортивного соревнования.</w:t>
      </w:r>
    </w:p>
    <w:p w:rsidR="009D0B20" w:rsidRPr="009D0B20" w:rsidRDefault="009D0B20" w:rsidP="009D0B20">
      <w:pPr>
        <w:spacing w:line="180" w:lineRule="exact"/>
        <w:ind w:firstLine="142"/>
        <w:jc w:val="both"/>
        <w:rPr>
          <w:rFonts w:ascii="Arial" w:hAnsi="Arial" w:cs="Arial"/>
          <w:sz w:val="18"/>
          <w:szCs w:val="18"/>
        </w:rPr>
      </w:pPr>
      <w:proofErr w:type="gramStart"/>
      <w:r w:rsidRPr="009D0B20">
        <w:rPr>
          <w:rFonts w:ascii="Arial" w:hAnsi="Arial" w:cs="Arial"/>
          <w:sz w:val="18"/>
          <w:szCs w:val="18"/>
        </w:rPr>
        <w:t>Гриф утверждения (согласования) включает в себя наименование должности лица, с которым согласуется документ (включая наименование учреждения физкультурно-спортивной направленности, спортивных федераций и иных организаций, проводящих физкультурное мероприятие или спортивное соревнование, личную подпись руководителя, расшифровку подписи и дату утверждения (согласования).</w:t>
      </w:r>
      <w:proofErr w:type="gramEnd"/>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Под названием документа указывается:</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а) для физкультурного мероприятия – его полное наименование, соответствующее календарному плану;</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б) для спортивного соревнования – слова «о проведении (первенства, кубка, городских спортивных соревнований) по», далее следует наименование вида спорта в соответствии с ВРВС в дательном падеже и год, на который утверждается Положение о физкультурном мероприятии и о спортивном соревновании, ниже по центру приводится номер – код вида спорта в соответствии с ВРВС.</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4.2. Положения печатаются на бумаге белого цвета формата</w:t>
      </w:r>
      <w:proofErr w:type="gramStart"/>
      <w:r w:rsidRPr="009D0B20">
        <w:rPr>
          <w:rFonts w:ascii="Arial" w:hAnsi="Arial" w:cs="Arial"/>
          <w:sz w:val="18"/>
          <w:szCs w:val="18"/>
        </w:rPr>
        <w:t xml:space="preserve"> А</w:t>
      </w:r>
      <w:proofErr w:type="gramEnd"/>
      <w:r w:rsidRPr="009D0B20">
        <w:rPr>
          <w:rFonts w:ascii="Arial" w:hAnsi="Arial" w:cs="Arial"/>
          <w:sz w:val="18"/>
          <w:szCs w:val="18"/>
        </w:rPr>
        <w:t xml:space="preserve"> 4, черным шрифтом </w:t>
      </w:r>
      <w:proofErr w:type="spellStart"/>
      <w:r w:rsidRPr="009D0B20">
        <w:rPr>
          <w:rFonts w:ascii="Arial" w:hAnsi="Arial" w:cs="Arial"/>
          <w:sz w:val="18"/>
          <w:szCs w:val="18"/>
        </w:rPr>
        <w:t>Times</w:t>
      </w:r>
      <w:proofErr w:type="spellEnd"/>
      <w:r w:rsidRPr="009D0B20">
        <w:rPr>
          <w:rFonts w:ascii="Arial" w:hAnsi="Arial" w:cs="Arial"/>
          <w:sz w:val="18"/>
          <w:szCs w:val="18"/>
        </w:rPr>
        <w:t xml:space="preserve"> </w:t>
      </w:r>
      <w:proofErr w:type="spellStart"/>
      <w:r w:rsidRPr="009D0B20">
        <w:rPr>
          <w:rFonts w:ascii="Arial" w:hAnsi="Arial" w:cs="Arial"/>
          <w:sz w:val="18"/>
          <w:szCs w:val="18"/>
        </w:rPr>
        <w:t>New</w:t>
      </w:r>
      <w:proofErr w:type="spellEnd"/>
      <w:r w:rsidRPr="009D0B20">
        <w:rPr>
          <w:rFonts w:ascii="Arial" w:hAnsi="Arial" w:cs="Arial"/>
          <w:sz w:val="18"/>
          <w:szCs w:val="18"/>
        </w:rPr>
        <w:t xml:space="preserve"> </w:t>
      </w:r>
      <w:proofErr w:type="spellStart"/>
      <w:r w:rsidRPr="009D0B20">
        <w:rPr>
          <w:rFonts w:ascii="Arial" w:hAnsi="Arial" w:cs="Arial"/>
          <w:sz w:val="18"/>
          <w:szCs w:val="18"/>
        </w:rPr>
        <w:t>Roman</w:t>
      </w:r>
      <w:proofErr w:type="spellEnd"/>
      <w:r w:rsidRPr="009D0B20">
        <w:rPr>
          <w:rFonts w:ascii="Arial" w:hAnsi="Arial" w:cs="Arial"/>
          <w:sz w:val="18"/>
          <w:szCs w:val="18"/>
        </w:rPr>
        <w:t>, размер № 14, с одинарным междустрочным интервалом.</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 xml:space="preserve">4.3. Таблицы выполняются шрифтом </w:t>
      </w:r>
      <w:proofErr w:type="spellStart"/>
      <w:r w:rsidRPr="009D0B20">
        <w:rPr>
          <w:rFonts w:ascii="Arial" w:hAnsi="Arial" w:cs="Arial"/>
          <w:sz w:val="18"/>
          <w:szCs w:val="18"/>
        </w:rPr>
        <w:t>Times</w:t>
      </w:r>
      <w:proofErr w:type="spellEnd"/>
      <w:r w:rsidRPr="009D0B20">
        <w:rPr>
          <w:rFonts w:ascii="Arial" w:hAnsi="Arial" w:cs="Arial"/>
          <w:sz w:val="18"/>
          <w:szCs w:val="18"/>
        </w:rPr>
        <w:t xml:space="preserve"> </w:t>
      </w:r>
      <w:proofErr w:type="spellStart"/>
      <w:r w:rsidRPr="009D0B20">
        <w:rPr>
          <w:rFonts w:ascii="Arial" w:hAnsi="Arial" w:cs="Arial"/>
          <w:sz w:val="18"/>
          <w:szCs w:val="18"/>
        </w:rPr>
        <w:t>New</w:t>
      </w:r>
      <w:proofErr w:type="spellEnd"/>
      <w:r w:rsidRPr="009D0B20">
        <w:rPr>
          <w:rFonts w:ascii="Arial" w:hAnsi="Arial" w:cs="Arial"/>
          <w:sz w:val="18"/>
          <w:szCs w:val="18"/>
        </w:rPr>
        <w:t xml:space="preserve"> </w:t>
      </w:r>
      <w:proofErr w:type="spellStart"/>
      <w:r w:rsidRPr="009D0B20">
        <w:rPr>
          <w:rFonts w:ascii="Arial" w:hAnsi="Arial" w:cs="Arial"/>
          <w:sz w:val="18"/>
          <w:szCs w:val="18"/>
        </w:rPr>
        <w:t>Roman</w:t>
      </w:r>
      <w:proofErr w:type="spellEnd"/>
      <w:r w:rsidRPr="009D0B20">
        <w:rPr>
          <w:rFonts w:ascii="Arial" w:hAnsi="Arial" w:cs="Arial"/>
          <w:sz w:val="18"/>
          <w:szCs w:val="18"/>
        </w:rPr>
        <w:t>, размер № 12 в альбомной ориентации.</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4.4. Наименования разделов обозначаются прописными буквами, центрируются посередине листа и выделяются жирным шрифтом. Разделы нумеруются римскими цифрами и отделяются от текста одним междустрочным интервалом.</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4.5. Нумерация страниц выполняется сверху листа, по центру, арабскими цифрами.</w:t>
      </w:r>
    </w:p>
    <w:p w:rsid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Даты, используемые в тексте Положений, оформляют арабскими цифрами в последовательности: день, месяц, год цифровым или словесн</w:t>
      </w:r>
      <w:proofErr w:type="gramStart"/>
      <w:r w:rsidRPr="009D0B20">
        <w:rPr>
          <w:rFonts w:ascii="Arial" w:hAnsi="Arial" w:cs="Arial"/>
          <w:sz w:val="18"/>
          <w:szCs w:val="18"/>
        </w:rPr>
        <w:t>о-</w:t>
      </w:r>
      <w:proofErr w:type="gramEnd"/>
      <w:r w:rsidRPr="009D0B20">
        <w:rPr>
          <w:rFonts w:ascii="Arial" w:hAnsi="Arial" w:cs="Arial"/>
          <w:sz w:val="18"/>
          <w:szCs w:val="18"/>
        </w:rPr>
        <w:t xml:space="preserve"> цифровым способом.</w:t>
      </w:r>
    </w:p>
    <w:p w:rsidR="009D0B20" w:rsidRDefault="009D0B20" w:rsidP="009D0B20">
      <w:pPr>
        <w:spacing w:line="180" w:lineRule="exact"/>
        <w:jc w:val="both"/>
        <w:rPr>
          <w:rFonts w:ascii="Arial" w:hAnsi="Arial" w:cs="Arial"/>
          <w:sz w:val="18"/>
          <w:szCs w:val="18"/>
        </w:rPr>
      </w:pPr>
    </w:p>
    <w:p w:rsidR="001556A4" w:rsidRDefault="001556A4" w:rsidP="009D0B20">
      <w:pPr>
        <w:spacing w:line="180" w:lineRule="exact"/>
        <w:jc w:val="both"/>
        <w:rPr>
          <w:rFonts w:ascii="Arial" w:hAnsi="Arial" w:cs="Arial"/>
          <w:sz w:val="18"/>
          <w:szCs w:val="18"/>
        </w:rPr>
      </w:pPr>
    </w:p>
    <w:p w:rsidR="001556A4" w:rsidRDefault="001556A4" w:rsidP="009D0B20">
      <w:pPr>
        <w:spacing w:line="180" w:lineRule="exact"/>
        <w:jc w:val="both"/>
        <w:rPr>
          <w:rFonts w:ascii="Arial" w:hAnsi="Arial" w:cs="Arial"/>
          <w:sz w:val="18"/>
          <w:szCs w:val="18"/>
        </w:rPr>
      </w:pPr>
    </w:p>
    <w:p w:rsidR="001556A4" w:rsidRDefault="001556A4" w:rsidP="009D0B20">
      <w:pPr>
        <w:spacing w:line="180" w:lineRule="exact"/>
        <w:jc w:val="both"/>
        <w:rPr>
          <w:rFonts w:ascii="Arial" w:hAnsi="Arial" w:cs="Arial"/>
          <w:sz w:val="18"/>
          <w:szCs w:val="18"/>
        </w:rPr>
      </w:pPr>
    </w:p>
    <w:p w:rsidR="001556A4" w:rsidRDefault="001556A4" w:rsidP="009D0B20">
      <w:pPr>
        <w:spacing w:line="180" w:lineRule="exact"/>
        <w:jc w:val="both"/>
        <w:rPr>
          <w:rFonts w:ascii="Arial" w:hAnsi="Arial" w:cs="Arial"/>
          <w:sz w:val="18"/>
          <w:szCs w:val="18"/>
        </w:rPr>
      </w:pPr>
    </w:p>
    <w:p w:rsidR="009D0B20" w:rsidRPr="009D0B20" w:rsidRDefault="009D0B20" w:rsidP="009D0B20">
      <w:pPr>
        <w:spacing w:line="180" w:lineRule="exact"/>
        <w:jc w:val="center"/>
        <w:rPr>
          <w:rFonts w:ascii="Arial" w:hAnsi="Arial" w:cs="Arial"/>
          <w:sz w:val="18"/>
          <w:szCs w:val="18"/>
        </w:rPr>
      </w:pPr>
      <w:r w:rsidRPr="009D0B20">
        <w:rPr>
          <w:rFonts w:ascii="Arial" w:hAnsi="Arial" w:cs="Arial"/>
          <w:sz w:val="18"/>
          <w:szCs w:val="18"/>
        </w:rPr>
        <w:lastRenderedPageBreak/>
        <w:t>ПОСТАНОВЛЕНИЕ</w:t>
      </w:r>
    </w:p>
    <w:p w:rsidR="009D0B20" w:rsidRPr="009D0B20" w:rsidRDefault="009D0B20" w:rsidP="009D0B20">
      <w:pPr>
        <w:spacing w:line="180" w:lineRule="exact"/>
        <w:jc w:val="center"/>
        <w:rPr>
          <w:rFonts w:ascii="Arial" w:hAnsi="Arial" w:cs="Arial"/>
          <w:sz w:val="18"/>
          <w:szCs w:val="18"/>
        </w:rPr>
      </w:pPr>
      <w:r w:rsidRPr="009D0B20">
        <w:rPr>
          <w:rFonts w:ascii="Arial" w:hAnsi="Arial" w:cs="Arial"/>
          <w:sz w:val="18"/>
          <w:szCs w:val="18"/>
        </w:rPr>
        <w:t>АДМИНИСТРАЦИИ БЛАГОДАРНЕНСКОГО ГОРОДСКОГО ОКРУГА  СТАВРОПОЛЬСКОГО КРАЯ</w:t>
      </w:r>
    </w:p>
    <w:p w:rsidR="009D0B20" w:rsidRPr="009D0B20" w:rsidRDefault="009D0B20" w:rsidP="009D0B20">
      <w:pPr>
        <w:spacing w:line="180" w:lineRule="exact"/>
        <w:jc w:val="center"/>
        <w:rPr>
          <w:rFonts w:ascii="Arial" w:hAnsi="Arial" w:cs="Arial"/>
          <w:sz w:val="18"/>
          <w:szCs w:val="18"/>
        </w:rPr>
      </w:pPr>
      <w:r>
        <w:rPr>
          <w:rFonts w:ascii="Arial" w:hAnsi="Arial" w:cs="Arial"/>
          <w:sz w:val="18"/>
          <w:szCs w:val="18"/>
        </w:rPr>
        <w:t xml:space="preserve">05 </w:t>
      </w:r>
      <w:r w:rsidRPr="009D0B20">
        <w:rPr>
          <w:rFonts w:ascii="Arial" w:hAnsi="Arial" w:cs="Arial"/>
          <w:sz w:val="18"/>
          <w:szCs w:val="18"/>
        </w:rPr>
        <w:t>апреля</w:t>
      </w:r>
      <w:r w:rsidRPr="009D0B20">
        <w:rPr>
          <w:rFonts w:ascii="Arial" w:hAnsi="Arial" w:cs="Arial"/>
          <w:sz w:val="18"/>
          <w:szCs w:val="18"/>
        </w:rPr>
        <w:tab/>
      </w:r>
      <w:r>
        <w:rPr>
          <w:rFonts w:ascii="Arial" w:hAnsi="Arial" w:cs="Arial"/>
          <w:sz w:val="18"/>
          <w:szCs w:val="18"/>
        </w:rPr>
        <w:t xml:space="preserve">2023  года г. </w:t>
      </w:r>
      <w:proofErr w:type="gramStart"/>
      <w:r>
        <w:rPr>
          <w:rFonts w:ascii="Arial" w:hAnsi="Arial" w:cs="Arial"/>
          <w:sz w:val="18"/>
          <w:szCs w:val="18"/>
        </w:rPr>
        <w:t>Благодарный</w:t>
      </w:r>
      <w:proofErr w:type="gramEnd"/>
      <w:r>
        <w:rPr>
          <w:rFonts w:ascii="Arial" w:hAnsi="Arial" w:cs="Arial"/>
          <w:sz w:val="18"/>
          <w:szCs w:val="18"/>
        </w:rPr>
        <w:t xml:space="preserve"> №</w:t>
      </w:r>
      <w:r>
        <w:rPr>
          <w:rFonts w:ascii="Arial" w:hAnsi="Arial" w:cs="Arial"/>
          <w:sz w:val="18"/>
          <w:szCs w:val="18"/>
        </w:rPr>
        <w:tab/>
        <w:t>375</w:t>
      </w:r>
    </w:p>
    <w:p w:rsidR="009D0B20" w:rsidRDefault="009D0B20" w:rsidP="009D0B20">
      <w:pPr>
        <w:spacing w:line="180" w:lineRule="exact"/>
        <w:jc w:val="both"/>
        <w:rPr>
          <w:rFonts w:ascii="Arial" w:hAnsi="Arial" w:cs="Arial"/>
          <w:sz w:val="18"/>
          <w:szCs w:val="18"/>
        </w:rPr>
      </w:pP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 xml:space="preserve">О признании </w:t>
      </w:r>
      <w:proofErr w:type="gramStart"/>
      <w:r w:rsidRPr="009D0B20">
        <w:rPr>
          <w:rFonts w:ascii="Arial" w:hAnsi="Arial" w:cs="Arial"/>
          <w:sz w:val="18"/>
          <w:szCs w:val="18"/>
        </w:rPr>
        <w:t>утратившими</w:t>
      </w:r>
      <w:proofErr w:type="gramEnd"/>
      <w:r w:rsidRPr="009D0B20">
        <w:rPr>
          <w:rFonts w:ascii="Arial" w:hAnsi="Arial" w:cs="Arial"/>
          <w:sz w:val="18"/>
          <w:szCs w:val="18"/>
        </w:rPr>
        <w:t xml:space="preserve"> силу некоторых постановлений администрации села Елизаветинское Благодарненского района Ставропольского края по вопросам предоставления муниципальных услуг</w:t>
      </w:r>
    </w:p>
    <w:p w:rsidR="009D0B20" w:rsidRPr="009D0B20" w:rsidRDefault="009D0B20" w:rsidP="009D0B20">
      <w:pPr>
        <w:spacing w:line="180" w:lineRule="exact"/>
        <w:ind w:firstLine="142"/>
        <w:jc w:val="both"/>
        <w:rPr>
          <w:rFonts w:ascii="Arial" w:hAnsi="Arial" w:cs="Arial"/>
          <w:sz w:val="18"/>
          <w:szCs w:val="18"/>
        </w:rPr>
      </w:pPr>
    </w:p>
    <w:p w:rsidR="009D0B20" w:rsidRPr="009D0B20" w:rsidRDefault="009D0B20" w:rsidP="009D0B20">
      <w:pPr>
        <w:spacing w:line="180" w:lineRule="exact"/>
        <w:ind w:firstLine="142"/>
        <w:jc w:val="both"/>
        <w:rPr>
          <w:rFonts w:ascii="Arial" w:hAnsi="Arial" w:cs="Arial"/>
          <w:sz w:val="18"/>
          <w:szCs w:val="18"/>
        </w:rPr>
      </w:pPr>
      <w:proofErr w:type="gramStart"/>
      <w:r w:rsidRPr="009D0B20">
        <w:rPr>
          <w:rFonts w:ascii="Arial" w:hAnsi="Arial" w:cs="Arial"/>
          <w:sz w:val="18"/>
          <w:szCs w:val="18"/>
        </w:rPr>
        <w:t>В соответствии с Законом Ставропольского края от 14 апреля 2017 года № 38-кз «О преобразовании муниципальных образований, входящих в состав Благодарненского муниципального района Ставропольского края и об организации местного самоуправления на территории Благодарненского района Ставропольского края», решением Совета депутатов Благодарненского городского округа Ставропольского края первого созыва от 27 октября 2017 года № 24 «О правопреемстве в отношении прав и обязанностей органов местного</w:t>
      </w:r>
      <w:proofErr w:type="gramEnd"/>
      <w:r w:rsidRPr="009D0B20">
        <w:rPr>
          <w:rFonts w:ascii="Arial" w:hAnsi="Arial" w:cs="Arial"/>
          <w:sz w:val="18"/>
          <w:szCs w:val="18"/>
        </w:rPr>
        <w:t xml:space="preserve"> самоуправления,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 администрация Благодарненского городск</w:t>
      </w:r>
      <w:r>
        <w:rPr>
          <w:rFonts w:ascii="Arial" w:hAnsi="Arial" w:cs="Arial"/>
          <w:sz w:val="18"/>
          <w:szCs w:val="18"/>
        </w:rPr>
        <w:t>ого округа Ставропольского края</w:t>
      </w:r>
    </w:p>
    <w:p w:rsidR="009D0B20" w:rsidRPr="009D0B20" w:rsidRDefault="009D0B20" w:rsidP="009D0B20">
      <w:pPr>
        <w:spacing w:line="180" w:lineRule="exact"/>
        <w:ind w:firstLine="142"/>
        <w:jc w:val="both"/>
        <w:rPr>
          <w:rFonts w:ascii="Arial" w:hAnsi="Arial" w:cs="Arial"/>
          <w:sz w:val="18"/>
          <w:szCs w:val="18"/>
        </w:rPr>
      </w:pP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ПОСТАНОВЛЯЕТ:</w:t>
      </w:r>
    </w:p>
    <w:p w:rsidR="009D0B20" w:rsidRPr="009D0B20" w:rsidRDefault="009D0B20" w:rsidP="009D0B20">
      <w:pPr>
        <w:spacing w:line="180" w:lineRule="exact"/>
        <w:ind w:firstLine="142"/>
        <w:jc w:val="both"/>
        <w:rPr>
          <w:rFonts w:ascii="Arial" w:hAnsi="Arial" w:cs="Arial"/>
          <w:sz w:val="18"/>
          <w:szCs w:val="18"/>
        </w:rPr>
      </w:pP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 xml:space="preserve">1. Признать утратившими силу постановления администрации села </w:t>
      </w:r>
      <w:proofErr w:type="gramStart"/>
      <w:r w:rsidRPr="009D0B20">
        <w:rPr>
          <w:rFonts w:ascii="Arial" w:hAnsi="Arial" w:cs="Arial"/>
          <w:sz w:val="18"/>
          <w:szCs w:val="18"/>
        </w:rPr>
        <w:t>Елизаветинское</w:t>
      </w:r>
      <w:proofErr w:type="gramEnd"/>
      <w:r w:rsidRPr="009D0B20">
        <w:rPr>
          <w:rFonts w:ascii="Arial" w:hAnsi="Arial" w:cs="Arial"/>
          <w:sz w:val="18"/>
          <w:szCs w:val="18"/>
        </w:rPr>
        <w:t xml:space="preserve"> Благодарненского района Ставропольского края от:</w:t>
      </w:r>
    </w:p>
    <w:p w:rsidR="009D0B20" w:rsidRPr="009D0B20" w:rsidRDefault="009D0B20" w:rsidP="009D0B20">
      <w:pPr>
        <w:spacing w:line="180" w:lineRule="exact"/>
        <w:ind w:firstLine="142"/>
        <w:jc w:val="both"/>
        <w:rPr>
          <w:rFonts w:ascii="Arial" w:hAnsi="Arial" w:cs="Arial"/>
          <w:sz w:val="18"/>
          <w:szCs w:val="18"/>
        </w:rPr>
      </w:pPr>
      <w:proofErr w:type="gramStart"/>
      <w:r w:rsidRPr="009D0B20">
        <w:rPr>
          <w:rFonts w:ascii="Arial" w:hAnsi="Arial" w:cs="Arial"/>
          <w:sz w:val="18"/>
          <w:szCs w:val="18"/>
        </w:rPr>
        <w:t>30 октября 2012 года № 76 «Об утверждении административного регламента по предоставлению администрацией села Елизаветинское Благодарненского района Ставропольского края муниципальной услуги «Предоставление информации об объектах культурного наследия регионального или местного значения, находящихся на территории субъекта Российской Федерации и включенных в единый государственный реестр объектов культурного наследия (памятников истории и культуры) народов Российской Федерации»;</w:t>
      </w:r>
      <w:proofErr w:type="gramEnd"/>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30 октября 2012 года № 63 «Об утверждении административного регламента предоставления муниципальной услуги «Выдача документов (единого жилищного документа, копии финансово - лицевого счета, выписки из домовой книги карточки учета собственника жилого помещения, справок и иных документов)»;</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30 октября 2012 года № 62 «Об утверждении административного регламента администрации села Елизаветинское Благодарненского района Ставропольского края по предоставлению муниципальной услуги «Оформление архивных справок»;</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30 октября 2012 года № 65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 xml:space="preserve">30 октября 2012 года № 64 «Об утверждении административного регламента по предоставлению администрацией села </w:t>
      </w:r>
      <w:proofErr w:type="gramStart"/>
      <w:r w:rsidRPr="009D0B20">
        <w:rPr>
          <w:rFonts w:ascii="Arial" w:hAnsi="Arial" w:cs="Arial"/>
          <w:sz w:val="18"/>
          <w:szCs w:val="18"/>
        </w:rPr>
        <w:t>Елизаветинское</w:t>
      </w:r>
      <w:proofErr w:type="gramEnd"/>
      <w:r w:rsidRPr="009D0B20">
        <w:rPr>
          <w:rFonts w:ascii="Arial" w:hAnsi="Arial" w:cs="Arial"/>
          <w:sz w:val="18"/>
          <w:szCs w:val="18"/>
        </w:rPr>
        <w:t xml:space="preserve"> Благодарненского района Ставропольского края муниципальной услуги «Прием заявлений, документов, а также постановка граждан на учет в качестве нуждающихся в жилых помещениях»;</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25 сентября 2013 года № 61 «Об утверждении регламента по информационному взаимодействию лиц, осуществляющих поставки ресурсов, необходимых для предоставления коммунальных услуг и (или) оказывающих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при предоставлении информации»;</w:t>
      </w:r>
    </w:p>
    <w:p w:rsidR="009D0B20" w:rsidRPr="009D0B20" w:rsidRDefault="009D0B20" w:rsidP="009D0B20">
      <w:pPr>
        <w:spacing w:line="180" w:lineRule="exact"/>
        <w:ind w:firstLine="142"/>
        <w:jc w:val="both"/>
        <w:rPr>
          <w:rFonts w:ascii="Arial" w:hAnsi="Arial" w:cs="Arial"/>
          <w:sz w:val="18"/>
          <w:szCs w:val="18"/>
        </w:rPr>
      </w:pPr>
      <w:proofErr w:type="gramStart"/>
      <w:r w:rsidRPr="009D0B20">
        <w:rPr>
          <w:rFonts w:ascii="Arial" w:hAnsi="Arial" w:cs="Arial"/>
          <w:sz w:val="18"/>
          <w:szCs w:val="18"/>
        </w:rPr>
        <w:lastRenderedPageBreak/>
        <w:t>23 декабря 2013 года № 97 «О внесении изменений в административный регламент администрации села Елизаветинское Благодарненского района Ставропольского края по предоставлению муниципальной услуги «Оформление архивных справок», утвержденный постановлением администрации села Елизаветинское Благодарненского района Ставропольского края от 30 октября 2012 года № 62 «Об утверждении административного регламента администрацией села Елизаветинское Благодарненского района Ставропольского края по предоставлению муниципальной услуги «Оформление архивных справок»;</w:t>
      </w:r>
      <w:proofErr w:type="gramEnd"/>
    </w:p>
    <w:p w:rsidR="009D0B20" w:rsidRPr="009D0B20" w:rsidRDefault="009D0B20" w:rsidP="009D0B20">
      <w:pPr>
        <w:spacing w:line="180" w:lineRule="exact"/>
        <w:ind w:firstLine="142"/>
        <w:jc w:val="both"/>
        <w:rPr>
          <w:rFonts w:ascii="Arial" w:hAnsi="Arial" w:cs="Arial"/>
          <w:sz w:val="18"/>
          <w:szCs w:val="18"/>
        </w:rPr>
      </w:pPr>
      <w:proofErr w:type="gramStart"/>
      <w:r w:rsidRPr="009D0B20">
        <w:rPr>
          <w:rFonts w:ascii="Arial" w:hAnsi="Arial" w:cs="Arial"/>
          <w:sz w:val="18"/>
          <w:szCs w:val="18"/>
        </w:rPr>
        <w:t>23 декабря 2013 года № 98 «О внесении изменений в административный регламент администрации села Елизаветинское Благодарненского района Ставропольского края по предоставлению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утвержденный постановлением администрации села Елизаветинское Благодарненского района Ставропольского края от 30 октября 2012 года № 63 «Об утверждении</w:t>
      </w:r>
      <w:proofErr w:type="gramEnd"/>
      <w:r w:rsidRPr="009D0B20">
        <w:rPr>
          <w:rFonts w:ascii="Arial" w:hAnsi="Arial" w:cs="Arial"/>
          <w:sz w:val="18"/>
          <w:szCs w:val="18"/>
        </w:rPr>
        <w:t xml:space="preserve"> административного регламента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9D0B20" w:rsidRPr="009D0B20" w:rsidRDefault="009D0B20" w:rsidP="009D0B20">
      <w:pPr>
        <w:spacing w:line="180" w:lineRule="exact"/>
        <w:ind w:firstLine="142"/>
        <w:jc w:val="both"/>
        <w:rPr>
          <w:rFonts w:ascii="Arial" w:hAnsi="Arial" w:cs="Arial"/>
          <w:sz w:val="18"/>
          <w:szCs w:val="18"/>
        </w:rPr>
      </w:pPr>
      <w:proofErr w:type="gramStart"/>
      <w:r w:rsidRPr="009D0B20">
        <w:rPr>
          <w:rFonts w:ascii="Arial" w:hAnsi="Arial" w:cs="Arial"/>
          <w:sz w:val="18"/>
          <w:szCs w:val="18"/>
        </w:rPr>
        <w:t>23 декабря 2013 года № 100 «О внесении изменений в административный регламент администрации села Елизаветинское Благодарненского района Ставропольского края по предоставлению муниципальной услуги «Предоставление информации об очередности предоставления жилых помещений на условиях социального найма», утвержденный постановлением администрации села Елизаветинское Благодарненского района Ставропольского    края   от 30 октября 2012 года № 65 «Об утверждении административного регламента администрации села Елизаветинское Благодарненского района Ставропольского края по</w:t>
      </w:r>
      <w:proofErr w:type="gramEnd"/>
      <w:r w:rsidRPr="009D0B20">
        <w:rPr>
          <w:rFonts w:ascii="Arial" w:hAnsi="Arial" w:cs="Arial"/>
          <w:sz w:val="18"/>
          <w:szCs w:val="18"/>
        </w:rPr>
        <w:t xml:space="preserve">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9D0B20" w:rsidRPr="009D0B20" w:rsidRDefault="009D0B20" w:rsidP="009D0B20">
      <w:pPr>
        <w:spacing w:line="180" w:lineRule="exact"/>
        <w:ind w:firstLine="142"/>
        <w:jc w:val="both"/>
        <w:rPr>
          <w:rFonts w:ascii="Arial" w:hAnsi="Arial" w:cs="Arial"/>
          <w:sz w:val="18"/>
          <w:szCs w:val="18"/>
        </w:rPr>
      </w:pPr>
      <w:proofErr w:type="gramStart"/>
      <w:r w:rsidRPr="009D0B20">
        <w:rPr>
          <w:rFonts w:ascii="Arial" w:hAnsi="Arial" w:cs="Arial"/>
          <w:sz w:val="18"/>
          <w:szCs w:val="18"/>
        </w:rPr>
        <w:t>23 декабря 2013 года № 99 «О внесении изменений в административный регламент администрации села Елизаветинское Благодарненского района Ставропольского края по предоставлению муниципальной услуги «Прием заявлений, документов, а также постановка граждан на учет в качестве нуждающихся в жилых помещениях», утвержденный постановлением администрации села Елизаветинское Благодарненского района Ставропольского края от 30 октября 2012 года № 64 «Об утверждении административного регламента по предоставлению муниципальной услуги</w:t>
      </w:r>
      <w:proofErr w:type="gramEnd"/>
      <w:r w:rsidRPr="009D0B20">
        <w:rPr>
          <w:rFonts w:ascii="Arial" w:hAnsi="Arial" w:cs="Arial"/>
          <w:sz w:val="18"/>
          <w:szCs w:val="18"/>
        </w:rPr>
        <w:t xml:space="preserve"> «Прием заявлений, документов, а также постановка граждан на учет в качестве нуждающихся в жилых помещениях»;</w:t>
      </w:r>
    </w:p>
    <w:p w:rsidR="009D0B20" w:rsidRPr="009D0B20" w:rsidRDefault="009D0B20" w:rsidP="009D0B20">
      <w:pPr>
        <w:spacing w:line="180" w:lineRule="exact"/>
        <w:ind w:firstLine="142"/>
        <w:jc w:val="both"/>
        <w:rPr>
          <w:rFonts w:ascii="Arial" w:hAnsi="Arial" w:cs="Arial"/>
          <w:sz w:val="18"/>
          <w:szCs w:val="18"/>
        </w:rPr>
      </w:pPr>
      <w:proofErr w:type="gramStart"/>
      <w:r w:rsidRPr="009D0B20">
        <w:rPr>
          <w:rFonts w:ascii="Arial" w:hAnsi="Arial" w:cs="Arial"/>
          <w:sz w:val="18"/>
          <w:szCs w:val="18"/>
        </w:rPr>
        <w:t>23 декабря 2013 года № 108 «О внесении изменений в административный регламент администрации села Елизаветинское Благодарненского района Ставропольского края по предоставлению муниципальной услуги «Прием заявлений и выдача документов о согласовании переустройства и (или) перепланировки жилого помещения», утвержденный постановлением администрации села Елизаветинское Благодарненского района Ставропольского   края   от 30   октября 2012 года № 73 «Об утверждении регламента по предоставлению администрацией села Елизаветинское Благодарненского района</w:t>
      </w:r>
      <w:proofErr w:type="gramEnd"/>
      <w:r w:rsidRPr="009D0B20">
        <w:rPr>
          <w:rFonts w:ascii="Arial" w:hAnsi="Arial" w:cs="Arial"/>
          <w:sz w:val="18"/>
          <w:szCs w:val="18"/>
        </w:rPr>
        <w:t xml:space="preserve"> Ставропольского края муниципальной услуги «Прием заявлений и выдача документов о согласовании </w:t>
      </w:r>
      <w:r w:rsidRPr="009D0B20">
        <w:rPr>
          <w:rFonts w:ascii="Arial" w:hAnsi="Arial" w:cs="Arial"/>
          <w:sz w:val="18"/>
          <w:szCs w:val="18"/>
        </w:rPr>
        <w:lastRenderedPageBreak/>
        <w:t>переустройства и (или) перепланировки жилого помещения»;</w:t>
      </w:r>
    </w:p>
    <w:p w:rsidR="009D0B20" w:rsidRPr="009D0B20" w:rsidRDefault="009D0B20" w:rsidP="009D0B20">
      <w:pPr>
        <w:spacing w:line="180" w:lineRule="exact"/>
        <w:ind w:firstLine="142"/>
        <w:jc w:val="both"/>
        <w:rPr>
          <w:rFonts w:ascii="Arial" w:hAnsi="Arial" w:cs="Arial"/>
          <w:sz w:val="18"/>
          <w:szCs w:val="18"/>
        </w:rPr>
      </w:pPr>
      <w:proofErr w:type="gramStart"/>
      <w:r w:rsidRPr="009D0B20">
        <w:rPr>
          <w:rFonts w:ascii="Arial" w:hAnsi="Arial" w:cs="Arial"/>
          <w:sz w:val="18"/>
          <w:szCs w:val="18"/>
        </w:rPr>
        <w:t>23 декабря 2013 года № 109 «О внесении изменений в административный регламент администрации села Елизаветинское Благодарненского района Ставропольского края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нежилое помещение в жилое помещение», утвержденный постановлением администрации села Елизаветинское Благодарненского района Ставропольского края от 30 октября 2012 года</w:t>
      </w:r>
      <w:proofErr w:type="gramEnd"/>
      <w:r w:rsidRPr="009D0B20">
        <w:rPr>
          <w:rFonts w:ascii="Arial" w:hAnsi="Arial" w:cs="Arial"/>
          <w:sz w:val="18"/>
          <w:szCs w:val="18"/>
        </w:rPr>
        <w:t xml:space="preserve"> № 74 «Об утверждении регламента по предоставлению администрацией села Елизаветинское Благодарненского района Ставропольского края муниципальной услуги «Принятие документов, а также выдача решений о переводе или об отказе в переводе жилого помещения в нежилое помещение или нежилое помещение в жилое помещение»;</w:t>
      </w:r>
    </w:p>
    <w:p w:rsidR="009D0B20" w:rsidRPr="009D0B20" w:rsidRDefault="009D0B20" w:rsidP="009D0B20">
      <w:pPr>
        <w:spacing w:line="180" w:lineRule="exact"/>
        <w:ind w:firstLine="142"/>
        <w:jc w:val="both"/>
        <w:rPr>
          <w:rFonts w:ascii="Arial" w:hAnsi="Arial" w:cs="Arial"/>
          <w:sz w:val="18"/>
          <w:szCs w:val="18"/>
        </w:rPr>
      </w:pPr>
      <w:proofErr w:type="gramStart"/>
      <w:r w:rsidRPr="009D0B20">
        <w:rPr>
          <w:rFonts w:ascii="Arial" w:hAnsi="Arial" w:cs="Arial"/>
          <w:sz w:val="18"/>
          <w:szCs w:val="18"/>
        </w:rPr>
        <w:t>23 декабря 2013 года № 111 «О внесении изменений в административный регламент администрации села Елизаветинское Благодарненского района Ставропольского края по предоставлению муниципальной услуги «Предоставление информации об объектах культурного наследия регионального или местного значения, находящихся на территории субъекта Российской Федерации и включенных в единый государственный реестр объектов культурного наследия (памятников истории и культуры) народов Российской Федерации» утвержденный постановлением администрации села Елизаветинское Благодарненского</w:t>
      </w:r>
      <w:proofErr w:type="gramEnd"/>
      <w:r w:rsidRPr="009D0B20">
        <w:rPr>
          <w:rFonts w:ascii="Arial" w:hAnsi="Arial" w:cs="Arial"/>
          <w:sz w:val="18"/>
          <w:szCs w:val="18"/>
        </w:rPr>
        <w:t xml:space="preserve"> </w:t>
      </w:r>
      <w:proofErr w:type="gramStart"/>
      <w:r w:rsidRPr="009D0B20">
        <w:rPr>
          <w:rFonts w:ascii="Arial" w:hAnsi="Arial" w:cs="Arial"/>
          <w:sz w:val="18"/>
          <w:szCs w:val="18"/>
        </w:rPr>
        <w:t>района Ставропольского края от 30 октября 2012 года № 76 «Об утверждении регламента по предоставлению администрацией села Елизаветинское Благодарненского района Ставропольского края муниципальной услуги «Предоставление информации об объектах культурного наследия регионального или местного значения, находящихся на территории субъекта Российской Федерации и включенных в единый государственный реестр объектов культурного наследия (памятников истории и культуры) народов Российской Федерации»;</w:t>
      </w:r>
      <w:proofErr w:type="gramEnd"/>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20 января 2015 года № 2 «Об утверждении административного регламента администрации села Елизаветинское Благодарненского района Ставропольского края по предоставлению муниципальной услуги «Снятие граждан с учета в качестве, нуждающихся в жилых помещениях»;</w:t>
      </w:r>
      <w:r w:rsidRPr="009D0B20">
        <w:rPr>
          <w:rFonts w:ascii="Arial" w:hAnsi="Arial" w:cs="Arial"/>
          <w:sz w:val="18"/>
          <w:szCs w:val="18"/>
        </w:rPr>
        <w:cr/>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 xml:space="preserve">20 января 2015 года № 3 «Об утверждении административного регламента исполнения муниципальной контрольной функции по осуществлению муниципального жилищного контроля на территории муниципального образования села </w:t>
      </w:r>
      <w:proofErr w:type="gramStart"/>
      <w:r w:rsidRPr="009D0B20">
        <w:rPr>
          <w:rFonts w:ascii="Arial" w:hAnsi="Arial" w:cs="Arial"/>
          <w:sz w:val="18"/>
          <w:szCs w:val="18"/>
        </w:rPr>
        <w:t>Елизаветинское</w:t>
      </w:r>
      <w:proofErr w:type="gramEnd"/>
      <w:r w:rsidRPr="009D0B20">
        <w:rPr>
          <w:rFonts w:ascii="Arial" w:hAnsi="Arial" w:cs="Arial"/>
          <w:sz w:val="18"/>
          <w:szCs w:val="18"/>
        </w:rPr>
        <w:t xml:space="preserve"> Благодарненского района Ставропольского края»;</w:t>
      </w:r>
    </w:p>
    <w:p w:rsidR="009D0B20" w:rsidRPr="009D0B20" w:rsidRDefault="009D0B20" w:rsidP="009D0B20">
      <w:pPr>
        <w:spacing w:line="180" w:lineRule="exact"/>
        <w:ind w:firstLine="142"/>
        <w:jc w:val="both"/>
        <w:rPr>
          <w:rFonts w:ascii="Arial" w:hAnsi="Arial" w:cs="Arial"/>
          <w:sz w:val="18"/>
          <w:szCs w:val="18"/>
        </w:rPr>
      </w:pPr>
      <w:proofErr w:type="gramStart"/>
      <w:r w:rsidRPr="009D0B20">
        <w:rPr>
          <w:rFonts w:ascii="Arial" w:hAnsi="Arial" w:cs="Arial"/>
          <w:sz w:val="18"/>
          <w:szCs w:val="18"/>
        </w:rPr>
        <w:t>11 июля 2016 года № 51 «О внесении изменений в административный регламент администрации села Елизаветинское Благодарненского района Ставропольского края по предоставлению муниципальной услуги «Предоставление информации об очередности предоставления жилых помещений на условиях социального найма», утвержденный постановлением администрации села Елизаветинское Благодарненского района Ставропольского края от 30 октября 2012 года № 65 «Об утверждении административного регламента администрации села Елизаветинское Благодарненского района Ставропольского края по</w:t>
      </w:r>
      <w:proofErr w:type="gramEnd"/>
      <w:r w:rsidRPr="009D0B20">
        <w:rPr>
          <w:rFonts w:ascii="Arial" w:hAnsi="Arial" w:cs="Arial"/>
          <w:sz w:val="18"/>
          <w:szCs w:val="18"/>
        </w:rPr>
        <w:t xml:space="preserve">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9D0B20" w:rsidRPr="009D0B20" w:rsidRDefault="009D0B20" w:rsidP="009D0B20">
      <w:pPr>
        <w:spacing w:line="180" w:lineRule="exact"/>
        <w:ind w:firstLine="142"/>
        <w:jc w:val="both"/>
        <w:rPr>
          <w:rFonts w:ascii="Arial" w:hAnsi="Arial" w:cs="Arial"/>
          <w:sz w:val="18"/>
          <w:szCs w:val="18"/>
        </w:rPr>
      </w:pPr>
      <w:proofErr w:type="gramStart"/>
      <w:r w:rsidRPr="009D0B20">
        <w:rPr>
          <w:rFonts w:ascii="Arial" w:hAnsi="Arial" w:cs="Arial"/>
          <w:sz w:val="18"/>
          <w:szCs w:val="18"/>
        </w:rPr>
        <w:t xml:space="preserve">11 июля 2016 года № 60 «О внесении изменений в административный регламент администрации села Елизаветинское Благодарненского района Ставропольского края по предоставлению </w:t>
      </w:r>
      <w:r w:rsidRPr="009D0B20">
        <w:rPr>
          <w:rFonts w:ascii="Arial" w:hAnsi="Arial" w:cs="Arial"/>
          <w:sz w:val="18"/>
          <w:szCs w:val="18"/>
        </w:rPr>
        <w:lastRenderedPageBreak/>
        <w:t>муниципальной услуги «Предоставление информации об объектах культурного наследия регионального или местного значения, находящихся на территории субъекта Российской Федерации и включенных в единый государственный реестр объектов культурного наследия (памятников истории и культуры) народов российской федерации», утвержденный постановлением администрации села Елизаветинское Благодарненского</w:t>
      </w:r>
      <w:proofErr w:type="gramEnd"/>
      <w:r w:rsidRPr="009D0B20">
        <w:rPr>
          <w:rFonts w:ascii="Arial" w:hAnsi="Arial" w:cs="Arial"/>
          <w:sz w:val="18"/>
          <w:szCs w:val="18"/>
        </w:rPr>
        <w:t xml:space="preserve"> </w:t>
      </w:r>
      <w:proofErr w:type="gramStart"/>
      <w:r w:rsidRPr="009D0B20">
        <w:rPr>
          <w:rFonts w:ascii="Arial" w:hAnsi="Arial" w:cs="Arial"/>
          <w:sz w:val="18"/>
          <w:szCs w:val="18"/>
        </w:rPr>
        <w:t>района Ставропольского края от 30 октября 2012 года № 76 «Об утверждении административного регламента администрации села Елизаветинское Благодарненского района Ставропольского края по предоставлению муниципальной услуги «Предоставление информации об объектах культурного наследия регионального или местного значения, находящихся на территории субъекта Российской Федерации и включенных в единый государственный реестр объектов культурного наследия (памятников истории и культуры) народов Российской Федерации»;</w:t>
      </w:r>
      <w:proofErr w:type="gramEnd"/>
    </w:p>
    <w:p w:rsidR="009D0B20" w:rsidRPr="009D0B20" w:rsidRDefault="009D0B20" w:rsidP="009D0B20">
      <w:pPr>
        <w:spacing w:line="180" w:lineRule="exact"/>
        <w:ind w:firstLine="142"/>
        <w:jc w:val="both"/>
        <w:rPr>
          <w:rFonts w:ascii="Arial" w:hAnsi="Arial" w:cs="Arial"/>
          <w:sz w:val="18"/>
          <w:szCs w:val="18"/>
        </w:rPr>
      </w:pPr>
      <w:proofErr w:type="gramStart"/>
      <w:r w:rsidRPr="009D0B20">
        <w:rPr>
          <w:rFonts w:ascii="Arial" w:hAnsi="Arial" w:cs="Arial"/>
          <w:sz w:val="18"/>
          <w:szCs w:val="18"/>
        </w:rPr>
        <w:t>11 июля 2016 года № 57 «О внесении изменений в административный регламент администрации села Елизаветинское Благодарненского района Ставропольского края по предоставлению муниципальной услуги «Прием заявлений и выдача документов о согласовании переустройства и (или) перепланировки жилого помещения», утвержденный постановлением администрации села Елизаветинское Благодарненского района Ставропольского края от 30 октября 2012 года № 73 «Об утверждении административного регламента администрации села Елизаветинское Благодарненского района Ставропольского</w:t>
      </w:r>
      <w:proofErr w:type="gramEnd"/>
      <w:r w:rsidRPr="009D0B20">
        <w:rPr>
          <w:rFonts w:ascii="Arial" w:hAnsi="Arial" w:cs="Arial"/>
          <w:sz w:val="18"/>
          <w:szCs w:val="18"/>
        </w:rPr>
        <w:t xml:space="preserve"> края по предоставлению муниципальной услуги «Прием заявлений и выдача документов о согласовании переустройства и (или) перепланировки жилого помещения»;</w:t>
      </w:r>
    </w:p>
    <w:p w:rsidR="009D0B20" w:rsidRPr="009D0B20" w:rsidRDefault="009D0B20" w:rsidP="009D0B20">
      <w:pPr>
        <w:spacing w:line="180" w:lineRule="exact"/>
        <w:ind w:firstLine="142"/>
        <w:jc w:val="both"/>
        <w:rPr>
          <w:rFonts w:ascii="Arial" w:hAnsi="Arial" w:cs="Arial"/>
          <w:sz w:val="18"/>
          <w:szCs w:val="18"/>
        </w:rPr>
      </w:pPr>
      <w:proofErr w:type="gramStart"/>
      <w:r w:rsidRPr="009D0B20">
        <w:rPr>
          <w:rFonts w:ascii="Arial" w:hAnsi="Arial" w:cs="Arial"/>
          <w:sz w:val="18"/>
          <w:szCs w:val="18"/>
        </w:rPr>
        <w:t>11 июля 2016 года № 50 «О внесении изменений в административный регламент администрации села Елизаветинское Благодарненского района Ставропольского края по предоставлению муниципальной услуги «Прием заявлений, документов, а также постановка граждан на учет в качестве нуждающихся в жилых помещениях», утвержденный постановлением администрации села Елизаветинское Благодарненского района Ставропольского края от 30 октября 2012 года № 64 «Об утверждении административного регламента администрации села Елизаветинское Благодарненского</w:t>
      </w:r>
      <w:proofErr w:type="gramEnd"/>
      <w:r w:rsidRPr="009D0B20">
        <w:rPr>
          <w:rFonts w:ascii="Arial" w:hAnsi="Arial" w:cs="Arial"/>
          <w:sz w:val="18"/>
          <w:szCs w:val="18"/>
        </w:rPr>
        <w:t xml:space="preserve"> района Ставропольского края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9D0B20" w:rsidRPr="009D0B20" w:rsidRDefault="009D0B20" w:rsidP="009D0B20">
      <w:pPr>
        <w:spacing w:line="180" w:lineRule="exact"/>
        <w:ind w:firstLine="142"/>
        <w:jc w:val="both"/>
        <w:rPr>
          <w:rFonts w:ascii="Arial" w:hAnsi="Arial" w:cs="Arial"/>
          <w:sz w:val="18"/>
          <w:szCs w:val="18"/>
        </w:rPr>
      </w:pPr>
      <w:proofErr w:type="gramStart"/>
      <w:r w:rsidRPr="009D0B20">
        <w:rPr>
          <w:rFonts w:ascii="Arial" w:hAnsi="Arial" w:cs="Arial"/>
          <w:sz w:val="18"/>
          <w:szCs w:val="18"/>
        </w:rPr>
        <w:t>11 июля 2016 года № 48 «О внесении изменений в административный регламент администрации села Елизаветинское Благодарненского района Ставропольского края по предоставлению муниципальной услуги «Оформление архивных справок», утвержденный постановлением администрации села Елизаветинское Благодарненского района Ставропольского края от 30 октября 2012 года № 62 «Об утверждении административного регламента администрации села Елизаветинское Благодарненского района Ставропольского края по предоставлению муниципальной услуги «Оформление архивных справок»;</w:t>
      </w:r>
      <w:proofErr w:type="gramEnd"/>
    </w:p>
    <w:p w:rsidR="009D0B20" w:rsidRPr="009D0B20" w:rsidRDefault="009D0B20" w:rsidP="009D0B20">
      <w:pPr>
        <w:spacing w:line="180" w:lineRule="exact"/>
        <w:ind w:firstLine="142"/>
        <w:jc w:val="both"/>
        <w:rPr>
          <w:rFonts w:ascii="Arial" w:hAnsi="Arial" w:cs="Arial"/>
          <w:sz w:val="18"/>
          <w:szCs w:val="18"/>
        </w:rPr>
      </w:pPr>
      <w:proofErr w:type="gramStart"/>
      <w:r w:rsidRPr="009D0B20">
        <w:rPr>
          <w:rFonts w:ascii="Arial" w:hAnsi="Arial" w:cs="Arial"/>
          <w:sz w:val="18"/>
          <w:szCs w:val="18"/>
        </w:rPr>
        <w:t>11 июля 2016 года № 49 «О внесении изменений в административный регламент администрации села Елизаветинское Благодарненского района Ставропольского края по предоставлению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утвержденный постановлением администрации села Елизаветинское Благодарненского района Ставропольского края от 30 октября 2012 года № 63 «Об утверждении</w:t>
      </w:r>
      <w:proofErr w:type="gramEnd"/>
      <w:r w:rsidRPr="009D0B20">
        <w:rPr>
          <w:rFonts w:ascii="Arial" w:hAnsi="Arial" w:cs="Arial"/>
          <w:sz w:val="18"/>
          <w:szCs w:val="18"/>
        </w:rPr>
        <w:t xml:space="preserve"> </w:t>
      </w:r>
      <w:r w:rsidRPr="009D0B20">
        <w:rPr>
          <w:rFonts w:ascii="Arial" w:hAnsi="Arial" w:cs="Arial"/>
          <w:sz w:val="18"/>
          <w:szCs w:val="18"/>
        </w:rPr>
        <w:lastRenderedPageBreak/>
        <w:t xml:space="preserve">административного регламента администрации села </w:t>
      </w:r>
      <w:proofErr w:type="gramStart"/>
      <w:r w:rsidRPr="009D0B20">
        <w:rPr>
          <w:rFonts w:ascii="Arial" w:hAnsi="Arial" w:cs="Arial"/>
          <w:sz w:val="18"/>
          <w:szCs w:val="18"/>
        </w:rPr>
        <w:t>Елизаветинское</w:t>
      </w:r>
      <w:proofErr w:type="gramEnd"/>
      <w:r w:rsidRPr="009D0B20">
        <w:rPr>
          <w:rFonts w:ascii="Arial" w:hAnsi="Arial" w:cs="Arial"/>
          <w:sz w:val="18"/>
          <w:szCs w:val="18"/>
        </w:rPr>
        <w:t xml:space="preserve"> Благодарненского района Ставропольского края по предоставлению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9D0B20" w:rsidRPr="009D0B20" w:rsidRDefault="009D0B20" w:rsidP="009D0B20">
      <w:pPr>
        <w:spacing w:line="180" w:lineRule="exact"/>
        <w:ind w:firstLine="142"/>
        <w:jc w:val="both"/>
        <w:rPr>
          <w:rFonts w:ascii="Arial" w:hAnsi="Arial" w:cs="Arial"/>
          <w:sz w:val="18"/>
          <w:szCs w:val="18"/>
        </w:rPr>
      </w:pPr>
      <w:proofErr w:type="gramStart"/>
      <w:r w:rsidRPr="009D0B20">
        <w:rPr>
          <w:rFonts w:ascii="Arial" w:hAnsi="Arial" w:cs="Arial"/>
          <w:sz w:val="18"/>
          <w:szCs w:val="18"/>
        </w:rPr>
        <w:t>11 июля 2016 года № 58 «О внесении изменений в административный регламент администрации села Елизаветинское Благодарненского района Ставропольского края по предоставлению муниципальной услуги «Принятие документов, а также выдача решений о переводе или отказе в переводе жилого помещения в нежилое или нежилого в жилое помещение», утвержденный постановлением администрации села Елизаветинское Благодарненского района Ставропольского    края   от 30 октября 2012 года № 74 «Об утверждении</w:t>
      </w:r>
      <w:proofErr w:type="gramEnd"/>
      <w:r w:rsidRPr="009D0B20">
        <w:rPr>
          <w:rFonts w:ascii="Arial" w:hAnsi="Arial" w:cs="Arial"/>
          <w:sz w:val="18"/>
          <w:szCs w:val="18"/>
        </w:rPr>
        <w:t xml:space="preserve"> </w:t>
      </w:r>
      <w:proofErr w:type="gramStart"/>
      <w:r w:rsidRPr="009D0B20">
        <w:rPr>
          <w:rFonts w:ascii="Arial" w:hAnsi="Arial" w:cs="Arial"/>
          <w:sz w:val="18"/>
          <w:szCs w:val="18"/>
        </w:rPr>
        <w:t>административного регламента администрации села Елизаветинское Благодарненского района Ставропольского края по предоставлению муниципальной услуги «Принятие документов, а также выдача решений о переводе или отказе в переводе жилого помещения в нежилое или нежилого в жилое помещение»;</w:t>
      </w:r>
      <w:proofErr w:type="gramEnd"/>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04 мая 2017 года № 18 «О внесении изменений в административный регламент по предоставлению муниципальной услуги «Предоставление информации об очередности предоставления жилых помещений на условиях социального найма», утвержденного постановлением администрации села Елизаветинское Благодарненского района Ставропольского края от 30 октября 2012 года № 65»;</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04 мая 2017 года № 19 «О внесении изменений в административный регламент по предоставлению муниципальной услуги «Признание в установленном порядке жилых помещений непригодными для проживания», утвержденного постановлением администрации села Елизаветинское Благодарненского района    Ставропольского   края от 30 октября 2012 года № 66»;</w:t>
      </w: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 xml:space="preserve">от 04 мая 2017 года № 23 «О внесении изменений в административный регламент по предоставлению муниципальной услуги «Прием заявлений и выдача документов о согласовании переустройства и (или) перепланировки жилого помещения», утвержденного постановлением администрации села </w:t>
      </w:r>
      <w:proofErr w:type="gramStart"/>
      <w:r w:rsidRPr="009D0B20">
        <w:rPr>
          <w:rFonts w:ascii="Arial" w:hAnsi="Arial" w:cs="Arial"/>
          <w:sz w:val="18"/>
          <w:szCs w:val="18"/>
        </w:rPr>
        <w:t>Елизаветинское</w:t>
      </w:r>
      <w:proofErr w:type="gramEnd"/>
      <w:r w:rsidRPr="009D0B20">
        <w:rPr>
          <w:rFonts w:ascii="Arial" w:hAnsi="Arial" w:cs="Arial"/>
          <w:sz w:val="18"/>
          <w:szCs w:val="18"/>
        </w:rPr>
        <w:t xml:space="preserve"> Благодарненского района Ставропольского края от 30 октября 2012 года № 73»;</w:t>
      </w:r>
    </w:p>
    <w:p w:rsidR="009D0B20" w:rsidRPr="009D0B20" w:rsidRDefault="009D0B20" w:rsidP="009D0B20">
      <w:pPr>
        <w:spacing w:line="180" w:lineRule="exact"/>
        <w:ind w:firstLine="142"/>
        <w:jc w:val="both"/>
        <w:rPr>
          <w:rFonts w:ascii="Arial" w:hAnsi="Arial" w:cs="Arial"/>
          <w:sz w:val="18"/>
          <w:szCs w:val="18"/>
        </w:rPr>
      </w:pPr>
      <w:proofErr w:type="gramStart"/>
      <w:r w:rsidRPr="009D0B20">
        <w:rPr>
          <w:rFonts w:ascii="Arial" w:hAnsi="Arial" w:cs="Arial"/>
          <w:sz w:val="18"/>
          <w:szCs w:val="18"/>
        </w:rPr>
        <w:t>от 04 мая 2017 года № 24 «О внесении изменений в административный регламент по предоставлению муниципальной услуги «Принятие документов, а также выдача решений о переводе или об отказе в переводе жилого помещения в нежилое или нежилое помещение в жилое помещение», утвержденного постановлением администрации села Елизаветинское Благодарненского района    Ставропольского    края от 30 октября 2012 года № 74»;</w:t>
      </w:r>
      <w:proofErr w:type="gramEnd"/>
    </w:p>
    <w:p w:rsidR="009D0B20" w:rsidRPr="009D0B20" w:rsidRDefault="009D0B20" w:rsidP="009D0B20">
      <w:pPr>
        <w:spacing w:line="180" w:lineRule="exact"/>
        <w:ind w:firstLine="142"/>
        <w:jc w:val="both"/>
        <w:rPr>
          <w:rFonts w:ascii="Arial" w:hAnsi="Arial" w:cs="Arial"/>
          <w:sz w:val="18"/>
          <w:szCs w:val="18"/>
        </w:rPr>
      </w:pP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 xml:space="preserve">2. </w:t>
      </w:r>
      <w:proofErr w:type="gramStart"/>
      <w:r w:rsidRPr="009D0B20">
        <w:rPr>
          <w:rFonts w:ascii="Arial" w:hAnsi="Arial" w:cs="Arial"/>
          <w:sz w:val="18"/>
          <w:szCs w:val="18"/>
        </w:rPr>
        <w:t>Контроль за</w:t>
      </w:r>
      <w:proofErr w:type="gramEnd"/>
      <w:r w:rsidRPr="009D0B20">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9D0B20" w:rsidRPr="009D0B20" w:rsidRDefault="009D0B20" w:rsidP="009D0B20">
      <w:pPr>
        <w:spacing w:line="180" w:lineRule="exact"/>
        <w:ind w:firstLine="142"/>
        <w:jc w:val="both"/>
        <w:rPr>
          <w:rFonts w:ascii="Arial" w:hAnsi="Arial" w:cs="Arial"/>
          <w:sz w:val="18"/>
          <w:szCs w:val="18"/>
        </w:rPr>
      </w:pPr>
    </w:p>
    <w:p w:rsidR="009D0B20" w:rsidRPr="009D0B20" w:rsidRDefault="009D0B20" w:rsidP="009D0B20">
      <w:pPr>
        <w:spacing w:line="180" w:lineRule="exact"/>
        <w:ind w:firstLine="142"/>
        <w:jc w:val="both"/>
        <w:rPr>
          <w:rFonts w:ascii="Arial" w:hAnsi="Arial" w:cs="Arial"/>
          <w:sz w:val="18"/>
          <w:szCs w:val="18"/>
        </w:rPr>
      </w:pPr>
      <w:r w:rsidRPr="009D0B20">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9D0B20" w:rsidRPr="009D0B20" w:rsidRDefault="009D0B20" w:rsidP="009D0B20">
      <w:pPr>
        <w:spacing w:line="180" w:lineRule="exact"/>
        <w:jc w:val="both"/>
        <w:rPr>
          <w:rFonts w:ascii="Arial" w:hAnsi="Arial" w:cs="Arial"/>
          <w:sz w:val="18"/>
          <w:szCs w:val="18"/>
        </w:rPr>
      </w:pPr>
    </w:p>
    <w:p w:rsidR="009D0B20" w:rsidRPr="009D0B20" w:rsidRDefault="009D0B20" w:rsidP="009D0B20">
      <w:pPr>
        <w:spacing w:line="180" w:lineRule="exact"/>
        <w:jc w:val="both"/>
        <w:rPr>
          <w:rFonts w:ascii="Arial" w:hAnsi="Arial" w:cs="Arial"/>
          <w:sz w:val="18"/>
          <w:szCs w:val="18"/>
        </w:rPr>
      </w:pPr>
      <w:proofErr w:type="gramStart"/>
      <w:r w:rsidRPr="009D0B20">
        <w:rPr>
          <w:rFonts w:ascii="Arial" w:hAnsi="Arial" w:cs="Arial"/>
          <w:sz w:val="18"/>
          <w:szCs w:val="18"/>
        </w:rPr>
        <w:t>Исполняющий</w:t>
      </w:r>
      <w:proofErr w:type="gramEnd"/>
      <w:r w:rsidRPr="009D0B20">
        <w:rPr>
          <w:rFonts w:ascii="Arial" w:hAnsi="Arial" w:cs="Arial"/>
          <w:sz w:val="18"/>
          <w:szCs w:val="18"/>
        </w:rPr>
        <w:t xml:space="preserve"> полномочия  Главы </w:t>
      </w:r>
    </w:p>
    <w:p w:rsidR="009D0B20" w:rsidRPr="009D0B20" w:rsidRDefault="009D0B20" w:rsidP="009D0B20">
      <w:pPr>
        <w:spacing w:line="180" w:lineRule="exact"/>
        <w:jc w:val="both"/>
        <w:rPr>
          <w:rFonts w:ascii="Arial" w:hAnsi="Arial" w:cs="Arial"/>
          <w:sz w:val="18"/>
          <w:szCs w:val="18"/>
        </w:rPr>
      </w:pPr>
      <w:r w:rsidRPr="009D0B20">
        <w:rPr>
          <w:rFonts w:ascii="Arial" w:hAnsi="Arial" w:cs="Arial"/>
          <w:sz w:val="18"/>
          <w:szCs w:val="18"/>
        </w:rPr>
        <w:t>Благодарненского городского округа</w:t>
      </w:r>
    </w:p>
    <w:p w:rsidR="009D0B20" w:rsidRPr="009D0B20" w:rsidRDefault="009D0B20" w:rsidP="009D0B20">
      <w:pPr>
        <w:spacing w:line="180" w:lineRule="exact"/>
        <w:jc w:val="both"/>
        <w:rPr>
          <w:rFonts w:ascii="Arial" w:hAnsi="Arial" w:cs="Arial"/>
          <w:sz w:val="18"/>
          <w:szCs w:val="18"/>
        </w:rPr>
      </w:pPr>
      <w:r w:rsidRPr="009D0B20">
        <w:rPr>
          <w:rFonts w:ascii="Arial" w:hAnsi="Arial" w:cs="Arial"/>
          <w:sz w:val="18"/>
          <w:szCs w:val="18"/>
        </w:rPr>
        <w:t>Ставропольского края,</w:t>
      </w:r>
    </w:p>
    <w:p w:rsidR="009D0B20" w:rsidRPr="009D0B20" w:rsidRDefault="009D0B20" w:rsidP="009D0B20">
      <w:pPr>
        <w:spacing w:line="180" w:lineRule="exact"/>
        <w:jc w:val="both"/>
        <w:rPr>
          <w:rFonts w:ascii="Arial" w:hAnsi="Arial" w:cs="Arial"/>
          <w:sz w:val="18"/>
          <w:szCs w:val="18"/>
        </w:rPr>
      </w:pPr>
      <w:r w:rsidRPr="009D0B20">
        <w:rPr>
          <w:rFonts w:ascii="Arial" w:hAnsi="Arial" w:cs="Arial"/>
          <w:sz w:val="18"/>
          <w:szCs w:val="18"/>
        </w:rPr>
        <w:t xml:space="preserve">первый заместитель главы администрации </w:t>
      </w:r>
    </w:p>
    <w:p w:rsidR="009D0B20" w:rsidRPr="009D0B20" w:rsidRDefault="009D0B20" w:rsidP="009D0B20">
      <w:pPr>
        <w:spacing w:line="180" w:lineRule="exact"/>
        <w:jc w:val="both"/>
        <w:rPr>
          <w:rFonts w:ascii="Arial" w:hAnsi="Arial" w:cs="Arial"/>
          <w:sz w:val="18"/>
          <w:szCs w:val="18"/>
        </w:rPr>
      </w:pPr>
      <w:r w:rsidRPr="009D0B20">
        <w:rPr>
          <w:rFonts w:ascii="Arial" w:hAnsi="Arial" w:cs="Arial"/>
          <w:sz w:val="18"/>
          <w:szCs w:val="18"/>
        </w:rPr>
        <w:t xml:space="preserve">Благодарненского городского округа </w:t>
      </w:r>
    </w:p>
    <w:p w:rsidR="009D0B20" w:rsidRDefault="009D0B20" w:rsidP="009D0B20">
      <w:pPr>
        <w:spacing w:line="180" w:lineRule="exact"/>
        <w:jc w:val="both"/>
        <w:rPr>
          <w:rFonts w:ascii="Arial" w:hAnsi="Arial" w:cs="Arial"/>
          <w:sz w:val="18"/>
          <w:szCs w:val="18"/>
        </w:rPr>
      </w:pPr>
      <w:r>
        <w:rPr>
          <w:rFonts w:ascii="Arial" w:hAnsi="Arial" w:cs="Arial"/>
          <w:sz w:val="18"/>
          <w:szCs w:val="18"/>
        </w:rPr>
        <w:t>Ставропольского края</w:t>
      </w:r>
      <w:r>
        <w:rPr>
          <w:rFonts w:ascii="Arial" w:hAnsi="Arial" w:cs="Arial"/>
          <w:sz w:val="18"/>
          <w:szCs w:val="18"/>
        </w:rPr>
        <w:tab/>
        <w:t xml:space="preserve">                    </w:t>
      </w:r>
      <w:r w:rsidRPr="009D0B20">
        <w:rPr>
          <w:rFonts w:ascii="Arial" w:hAnsi="Arial" w:cs="Arial"/>
          <w:sz w:val="18"/>
          <w:szCs w:val="18"/>
        </w:rPr>
        <w:t>Н.Д. Федюнина</w:t>
      </w:r>
    </w:p>
    <w:p w:rsidR="009E357C" w:rsidRDefault="009E357C" w:rsidP="009D0B20">
      <w:pPr>
        <w:spacing w:line="180" w:lineRule="exact"/>
        <w:jc w:val="both"/>
        <w:rPr>
          <w:rFonts w:ascii="Arial" w:hAnsi="Arial" w:cs="Arial"/>
          <w:sz w:val="18"/>
          <w:szCs w:val="18"/>
        </w:rPr>
      </w:pPr>
    </w:p>
    <w:p w:rsidR="009E357C" w:rsidRDefault="009E357C" w:rsidP="009D0B20">
      <w:pPr>
        <w:spacing w:line="180" w:lineRule="exact"/>
        <w:jc w:val="both"/>
        <w:rPr>
          <w:rFonts w:ascii="Arial" w:hAnsi="Arial" w:cs="Arial"/>
          <w:sz w:val="18"/>
          <w:szCs w:val="18"/>
        </w:rPr>
      </w:pPr>
    </w:p>
    <w:p w:rsidR="009E357C" w:rsidRDefault="009E357C" w:rsidP="009D0B20">
      <w:pPr>
        <w:spacing w:line="180" w:lineRule="exact"/>
        <w:jc w:val="both"/>
        <w:rPr>
          <w:rFonts w:ascii="Arial" w:hAnsi="Arial" w:cs="Arial"/>
          <w:sz w:val="18"/>
          <w:szCs w:val="18"/>
        </w:rPr>
      </w:pPr>
    </w:p>
    <w:p w:rsidR="001556A4" w:rsidRDefault="001556A4" w:rsidP="009E357C">
      <w:pPr>
        <w:spacing w:line="180" w:lineRule="exact"/>
        <w:jc w:val="center"/>
        <w:rPr>
          <w:rFonts w:ascii="Arial" w:hAnsi="Arial" w:cs="Arial"/>
          <w:sz w:val="18"/>
          <w:szCs w:val="18"/>
        </w:rPr>
      </w:pPr>
    </w:p>
    <w:p w:rsidR="009E357C" w:rsidRPr="009E357C" w:rsidRDefault="009E357C" w:rsidP="009E357C">
      <w:pPr>
        <w:spacing w:line="180" w:lineRule="exact"/>
        <w:jc w:val="center"/>
        <w:rPr>
          <w:rFonts w:ascii="Arial" w:hAnsi="Arial" w:cs="Arial"/>
          <w:sz w:val="18"/>
          <w:szCs w:val="18"/>
        </w:rPr>
      </w:pPr>
      <w:r w:rsidRPr="009E357C">
        <w:rPr>
          <w:rFonts w:ascii="Arial" w:hAnsi="Arial" w:cs="Arial"/>
          <w:sz w:val="18"/>
          <w:szCs w:val="18"/>
        </w:rPr>
        <w:lastRenderedPageBreak/>
        <w:t>ПОСТАНОВЛЕНИЕ</w:t>
      </w:r>
    </w:p>
    <w:p w:rsidR="009E357C" w:rsidRPr="009E357C" w:rsidRDefault="009E357C" w:rsidP="009E357C">
      <w:pPr>
        <w:spacing w:line="180" w:lineRule="exact"/>
        <w:jc w:val="center"/>
        <w:rPr>
          <w:rFonts w:ascii="Arial" w:hAnsi="Arial" w:cs="Arial"/>
          <w:sz w:val="18"/>
          <w:szCs w:val="18"/>
        </w:rPr>
      </w:pPr>
    </w:p>
    <w:p w:rsidR="009E357C" w:rsidRPr="009E357C" w:rsidRDefault="009E357C" w:rsidP="009E357C">
      <w:pPr>
        <w:spacing w:line="180" w:lineRule="exact"/>
        <w:jc w:val="center"/>
        <w:rPr>
          <w:rFonts w:ascii="Arial" w:hAnsi="Arial" w:cs="Arial"/>
          <w:sz w:val="18"/>
          <w:szCs w:val="18"/>
        </w:rPr>
      </w:pPr>
      <w:r w:rsidRPr="009E357C">
        <w:rPr>
          <w:rFonts w:ascii="Arial" w:hAnsi="Arial" w:cs="Arial"/>
          <w:sz w:val="18"/>
          <w:szCs w:val="18"/>
        </w:rPr>
        <w:t>АДМИНИСТРАЦИИ БЛАГОДАРНЕНСКОГО ГОРОДСКОГО ОКРУГА  СТАВРОПОЛЬСКОГО КРАЯ</w:t>
      </w:r>
    </w:p>
    <w:p w:rsidR="009E357C" w:rsidRPr="009E357C" w:rsidRDefault="009E357C" w:rsidP="009E357C">
      <w:pPr>
        <w:spacing w:line="180" w:lineRule="exact"/>
        <w:jc w:val="center"/>
        <w:rPr>
          <w:rFonts w:ascii="Arial" w:hAnsi="Arial" w:cs="Arial"/>
          <w:sz w:val="18"/>
          <w:szCs w:val="18"/>
        </w:rPr>
      </w:pPr>
      <w:r>
        <w:rPr>
          <w:rFonts w:ascii="Arial" w:hAnsi="Arial" w:cs="Arial"/>
          <w:sz w:val="18"/>
          <w:szCs w:val="18"/>
        </w:rPr>
        <w:t xml:space="preserve">05 апреля 2023  года </w:t>
      </w:r>
      <w:r w:rsidRPr="009E357C">
        <w:rPr>
          <w:rFonts w:ascii="Arial" w:hAnsi="Arial" w:cs="Arial"/>
          <w:sz w:val="18"/>
          <w:szCs w:val="18"/>
        </w:rPr>
        <w:t xml:space="preserve">г. </w:t>
      </w:r>
      <w:proofErr w:type="gramStart"/>
      <w:r w:rsidRPr="009E357C">
        <w:rPr>
          <w:rFonts w:ascii="Arial" w:hAnsi="Arial" w:cs="Arial"/>
          <w:sz w:val="18"/>
          <w:szCs w:val="18"/>
        </w:rPr>
        <w:t>Благодарный</w:t>
      </w:r>
      <w:proofErr w:type="gramEnd"/>
      <w:r w:rsidRPr="009E357C">
        <w:rPr>
          <w:rFonts w:ascii="Arial" w:hAnsi="Arial" w:cs="Arial"/>
          <w:sz w:val="18"/>
          <w:szCs w:val="18"/>
        </w:rPr>
        <w:tab/>
        <w:t>№</w:t>
      </w:r>
      <w:r w:rsidRPr="009E357C">
        <w:rPr>
          <w:rFonts w:ascii="Arial" w:hAnsi="Arial" w:cs="Arial"/>
          <w:sz w:val="18"/>
          <w:szCs w:val="18"/>
        </w:rPr>
        <w:tab/>
        <w:t>377</w:t>
      </w:r>
    </w:p>
    <w:p w:rsidR="009E357C" w:rsidRPr="009E357C" w:rsidRDefault="009E357C" w:rsidP="009E357C">
      <w:pPr>
        <w:spacing w:line="180" w:lineRule="exact"/>
        <w:jc w:val="both"/>
        <w:rPr>
          <w:rFonts w:ascii="Arial" w:hAnsi="Arial" w:cs="Arial"/>
          <w:sz w:val="18"/>
          <w:szCs w:val="18"/>
        </w:rPr>
      </w:pPr>
    </w:p>
    <w:p w:rsidR="009E357C" w:rsidRPr="009E357C" w:rsidRDefault="009E357C" w:rsidP="009E357C">
      <w:pPr>
        <w:spacing w:line="180" w:lineRule="exact"/>
        <w:ind w:firstLine="142"/>
        <w:jc w:val="both"/>
        <w:rPr>
          <w:rFonts w:ascii="Arial" w:hAnsi="Arial" w:cs="Arial"/>
          <w:sz w:val="18"/>
          <w:szCs w:val="18"/>
        </w:rPr>
      </w:pPr>
      <w:r w:rsidRPr="009E357C">
        <w:rPr>
          <w:rFonts w:ascii="Arial" w:hAnsi="Arial" w:cs="Arial"/>
          <w:sz w:val="18"/>
          <w:szCs w:val="18"/>
        </w:rPr>
        <w:t>О внесении изменений в постановление администрации Благодарненского городского округа Ставропольского края от 20 июня 2022 года № 694 «Об образовании избирательных участков, участков референдума на территории Благодарненского городско</w:t>
      </w:r>
      <w:r>
        <w:rPr>
          <w:rFonts w:ascii="Arial" w:hAnsi="Arial" w:cs="Arial"/>
          <w:sz w:val="18"/>
          <w:szCs w:val="18"/>
        </w:rPr>
        <w:t>го округа Ставропольского края»</w:t>
      </w:r>
    </w:p>
    <w:p w:rsidR="009E357C" w:rsidRPr="009E357C" w:rsidRDefault="009E357C" w:rsidP="009E357C">
      <w:pPr>
        <w:spacing w:line="180" w:lineRule="exact"/>
        <w:ind w:firstLine="142"/>
        <w:jc w:val="both"/>
        <w:rPr>
          <w:rFonts w:ascii="Arial" w:hAnsi="Arial" w:cs="Arial"/>
          <w:sz w:val="18"/>
          <w:szCs w:val="18"/>
        </w:rPr>
      </w:pPr>
      <w:r w:rsidRPr="009E357C">
        <w:rPr>
          <w:rFonts w:ascii="Arial" w:hAnsi="Arial" w:cs="Arial"/>
          <w:sz w:val="18"/>
          <w:szCs w:val="18"/>
        </w:rPr>
        <w:t>Администрация Благодарненского городского округа Ставропольского края</w:t>
      </w:r>
    </w:p>
    <w:p w:rsidR="009E357C" w:rsidRPr="009E357C" w:rsidRDefault="009E357C" w:rsidP="009E357C">
      <w:pPr>
        <w:spacing w:line="180" w:lineRule="exact"/>
        <w:ind w:firstLine="142"/>
        <w:jc w:val="both"/>
        <w:rPr>
          <w:rFonts w:ascii="Arial" w:hAnsi="Arial" w:cs="Arial"/>
          <w:sz w:val="18"/>
          <w:szCs w:val="18"/>
        </w:rPr>
      </w:pPr>
    </w:p>
    <w:p w:rsidR="009E357C" w:rsidRPr="009E357C" w:rsidRDefault="009E357C" w:rsidP="009E357C">
      <w:pPr>
        <w:spacing w:line="180" w:lineRule="exact"/>
        <w:ind w:firstLine="142"/>
        <w:jc w:val="both"/>
        <w:rPr>
          <w:rFonts w:ascii="Arial" w:hAnsi="Arial" w:cs="Arial"/>
          <w:sz w:val="18"/>
          <w:szCs w:val="18"/>
        </w:rPr>
      </w:pPr>
      <w:r w:rsidRPr="009E357C">
        <w:rPr>
          <w:rFonts w:ascii="Arial" w:hAnsi="Arial" w:cs="Arial"/>
          <w:sz w:val="18"/>
          <w:szCs w:val="18"/>
        </w:rPr>
        <w:t>ПОСТАНОВЛЯЕТ:</w:t>
      </w:r>
    </w:p>
    <w:p w:rsidR="009E357C" w:rsidRPr="009E357C" w:rsidRDefault="009E357C" w:rsidP="009E357C">
      <w:pPr>
        <w:spacing w:line="180" w:lineRule="exact"/>
        <w:ind w:firstLine="142"/>
        <w:jc w:val="both"/>
        <w:rPr>
          <w:rFonts w:ascii="Arial" w:hAnsi="Arial" w:cs="Arial"/>
          <w:sz w:val="18"/>
          <w:szCs w:val="18"/>
        </w:rPr>
      </w:pPr>
    </w:p>
    <w:p w:rsidR="009E357C" w:rsidRPr="009E357C" w:rsidRDefault="009E357C" w:rsidP="009E357C">
      <w:pPr>
        <w:spacing w:line="180" w:lineRule="exact"/>
        <w:ind w:firstLine="142"/>
        <w:jc w:val="both"/>
        <w:rPr>
          <w:rFonts w:ascii="Arial" w:hAnsi="Arial" w:cs="Arial"/>
          <w:sz w:val="18"/>
          <w:szCs w:val="18"/>
        </w:rPr>
      </w:pPr>
      <w:r w:rsidRPr="009E357C">
        <w:rPr>
          <w:rFonts w:ascii="Arial" w:hAnsi="Arial" w:cs="Arial"/>
          <w:sz w:val="18"/>
          <w:szCs w:val="18"/>
        </w:rPr>
        <w:t>1.</w:t>
      </w:r>
      <w:r w:rsidRPr="009E357C">
        <w:rPr>
          <w:rFonts w:ascii="Arial" w:hAnsi="Arial" w:cs="Arial"/>
          <w:sz w:val="18"/>
          <w:szCs w:val="18"/>
        </w:rPr>
        <w:tab/>
        <w:t>Внести в постановление администрации Благодарненского городского округа Ставропольского края от 20 июня 2022 года № 694 «Об образовании избирательных участков, участков референдума на территории Благодарненского городского округа Ставропольского края» изменения, изложив пункт 3 в следующей редакции:</w:t>
      </w:r>
    </w:p>
    <w:p w:rsidR="009E357C" w:rsidRPr="009E357C" w:rsidRDefault="009E357C" w:rsidP="009E357C">
      <w:pPr>
        <w:spacing w:line="180" w:lineRule="exact"/>
        <w:ind w:firstLine="142"/>
        <w:jc w:val="both"/>
        <w:rPr>
          <w:rFonts w:ascii="Arial" w:hAnsi="Arial" w:cs="Arial"/>
          <w:sz w:val="18"/>
          <w:szCs w:val="18"/>
        </w:rPr>
      </w:pPr>
      <w:r w:rsidRPr="009E357C">
        <w:rPr>
          <w:rFonts w:ascii="Arial" w:hAnsi="Arial" w:cs="Arial"/>
          <w:sz w:val="18"/>
          <w:szCs w:val="18"/>
        </w:rPr>
        <w:t>«3. Признать утратившими силу:</w:t>
      </w:r>
    </w:p>
    <w:p w:rsidR="009E357C" w:rsidRPr="009E357C" w:rsidRDefault="009E357C" w:rsidP="009E357C">
      <w:pPr>
        <w:spacing w:line="180" w:lineRule="exact"/>
        <w:ind w:firstLine="142"/>
        <w:jc w:val="both"/>
        <w:rPr>
          <w:rFonts w:ascii="Arial" w:hAnsi="Arial" w:cs="Arial"/>
          <w:sz w:val="18"/>
          <w:szCs w:val="18"/>
        </w:rPr>
      </w:pPr>
      <w:r w:rsidRPr="009E357C">
        <w:rPr>
          <w:rFonts w:ascii="Arial" w:hAnsi="Arial" w:cs="Arial"/>
          <w:sz w:val="18"/>
          <w:szCs w:val="18"/>
        </w:rPr>
        <w:t xml:space="preserve">3.1. Постановления администрации Благодарненского муниципального района Ставропольского края </w:t>
      </w:r>
      <w:proofErr w:type="gramStart"/>
      <w:r w:rsidRPr="009E357C">
        <w:rPr>
          <w:rFonts w:ascii="Arial" w:hAnsi="Arial" w:cs="Arial"/>
          <w:sz w:val="18"/>
          <w:szCs w:val="18"/>
        </w:rPr>
        <w:t>от</w:t>
      </w:r>
      <w:proofErr w:type="gramEnd"/>
      <w:r w:rsidRPr="009E357C">
        <w:rPr>
          <w:rFonts w:ascii="Arial" w:hAnsi="Arial" w:cs="Arial"/>
          <w:sz w:val="18"/>
          <w:szCs w:val="18"/>
        </w:rPr>
        <w:t xml:space="preserve">: </w:t>
      </w:r>
    </w:p>
    <w:p w:rsidR="009E357C" w:rsidRPr="009E357C" w:rsidRDefault="009E357C" w:rsidP="009E357C">
      <w:pPr>
        <w:spacing w:line="180" w:lineRule="exact"/>
        <w:ind w:firstLine="142"/>
        <w:jc w:val="both"/>
        <w:rPr>
          <w:rFonts w:ascii="Arial" w:hAnsi="Arial" w:cs="Arial"/>
          <w:sz w:val="18"/>
          <w:szCs w:val="18"/>
        </w:rPr>
      </w:pPr>
      <w:r w:rsidRPr="009E357C">
        <w:rPr>
          <w:rFonts w:ascii="Arial" w:hAnsi="Arial" w:cs="Arial"/>
          <w:sz w:val="18"/>
          <w:szCs w:val="18"/>
        </w:rPr>
        <w:t>18 января 2013 года № 16 «Об  образовании избирательных участков, участков референдума на территории Благодарненского района Ставропольского края»;</w:t>
      </w:r>
    </w:p>
    <w:p w:rsidR="009E357C" w:rsidRPr="009E357C" w:rsidRDefault="009E357C" w:rsidP="009E357C">
      <w:pPr>
        <w:spacing w:line="180" w:lineRule="exact"/>
        <w:ind w:firstLine="142"/>
        <w:jc w:val="both"/>
        <w:rPr>
          <w:rFonts w:ascii="Arial" w:hAnsi="Arial" w:cs="Arial"/>
          <w:sz w:val="18"/>
          <w:szCs w:val="18"/>
        </w:rPr>
      </w:pPr>
      <w:r w:rsidRPr="009E357C">
        <w:rPr>
          <w:rFonts w:ascii="Arial" w:hAnsi="Arial" w:cs="Arial"/>
          <w:sz w:val="18"/>
          <w:szCs w:val="18"/>
        </w:rPr>
        <w:t xml:space="preserve">  30 июля 2014 года № 475 «О внесении изменений в список избирательных участков, участков референдума на территории Благодарненского района Ставропольского края, утвержденный постановлением администрации Благодарненского муниципального района Ставропольского края от 18 января 2013 года № 16»;</w:t>
      </w:r>
    </w:p>
    <w:p w:rsidR="009E357C" w:rsidRPr="009E357C" w:rsidRDefault="009E357C" w:rsidP="009E357C">
      <w:pPr>
        <w:spacing w:line="180" w:lineRule="exact"/>
        <w:ind w:firstLine="142"/>
        <w:jc w:val="both"/>
        <w:rPr>
          <w:rFonts w:ascii="Arial" w:hAnsi="Arial" w:cs="Arial"/>
          <w:sz w:val="18"/>
          <w:szCs w:val="18"/>
        </w:rPr>
      </w:pPr>
      <w:r w:rsidRPr="009E357C">
        <w:rPr>
          <w:rFonts w:ascii="Arial" w:hAnsi="Arial" w:cs="Arial"/>
          <w:sz w:val="18"/>
          <w:szCs w:val="18"/>
        </w:rPr>
        <w:t xml:space="preserve"> 19 августа 2014 года № 513 «О внесении изменений в список избирательных участков, участков референдума на территории Благодарненского района Ставропольского края, утвержденный постановлением администрации Благодарненского муниципального района Ставропольского края от 18 января 2013 года № 16»;</w:t>
      </w:r>
    </w:p>
    <w:p w:rsidR="009E357C" w:rsidRPr="009E357C" w:rsidRDefault="009E357C" w:rsidP="009E357C">
      <w:pPr>
        <w:spacing w:line="180" w:lineRule="exact"/>
        <w:ind w:firstLine="142"/>
        <w:jc w:val="both"/>
        <w:rPr>
          <w:rFonts w:ascii="Arial" w:hAnsi="Arial" w:cs="Arial"/>
          <w:sz w:val="18"/>
          <w:szCs w:val="18"/>
        </w:rPr>
      </w:pPr>
      <w:r w:rsidRPr="009E357C">
        <w:rPr>
          <w:rFonts w:ascii="Arial" w:hAnsi="Arial" w:cs="Arial"/>
          <w:sz w:val="18"/>
          <w:szCs w:val="18"/>
        </w:rPr>
        <w:t xml:space="preserve"> 07 июля 2016 года № 438 «О внесении изменений в список избирательных участков, участков референдума на территории Благодарненского района Ставропольского края, утвержденный постановлением администрации Благодарненского муниципального района Ставропольского края от 18 января 2013 года № 16»;</w:t>
      </w:r>
    </w:p>
    <w:p w:rsidR="009E357C" w:rsidRPr="009E357C" w:rsidRDefault="009E357C" w:rsidP="009E357C">
      <w:pPr>
        <w:spacing w:line="180" w:lineRule="exact"/>
        <w:ind w:firstLine="142"/>
        <w:jc w:val="both"/>
        <w:rPr>
          <w:rFonts w:ascii="Arial" w:hAnsi="Arial" w:cs="Arial"/>
          <w:sz w:val="18"/>
          <w:szCs w:val="18"/>
        </w:rPr>
      </w:pPr>
      <w:r w:rsidRPr="009E357C">
        <w:rPr>
          <w:rFonts w:ascii="Arial" w:hAnsi="Arial" w:cs="Arial"/>
          <w:sz w:val="18"/>
          <w:szCs w:val="18"/>
        </w:rPr>
        <w:t xml:space="preserve"> 21 июля 2017 года № 556 «О внесении изменений в список избирательных участков, участков референдума на территории Благодарненского района Ставропольского края, утвержденный постановлением администрации Благодарненского муниципального района Ставропольского края от 18 января 2013 года № 16»;</w:t>
      </w:r>
    </w:p>
    <w:p w:rsidR="009E357C" w:rsidRPr="009E357C" w:rsidRDefault="009E357C" w:rsidP="009E357C">
      <w:pPr>
        <w:spacing w:line="180" w:lineRule="exact"/>
        <w:ind w:firstLine="142"/>
        <w:jc w:val="both"/>
        <w:rPr>
          <w:rFonts w:ascii="Arial" w:hAnsi="Arial" w:cs="Arial"/>
          <w:sz w:val="18"/>
          <w:szCs w:val="18"/>
        </w:rPr>
      </w:pPr>
      <w:r w:rsidRPr="009E357C">
        <w:rPr>
          <w:rFonts w:ascii="Arial" w:hAnsi="Arial" w:cs="Arial"/>
          <w:sz w:val="18"/>
          <w:szCs w:val="18"/>
        </w:rPr>
        <w:t xml:space="preserve"> 21 августа 2017 года № 607 «О внесении изменений в список избирательных участков, участков референдума на территории Благодарненского городского округа Ставропольского края, утвержденный постановлением администрации Благодарненского муниципального района Ставропольского края от 18 января 2013 года № 16»;</w:t>
      </w:r>
    </w:p>
    <w:p w:rsidR="009E357C" w:rsidRPr="009E357C" w:rsidRDefault="009E357C" w:rsidP="009E357C">
      <w:pPr>
        <w:spacing w:line="180" w:lineRule="exact"/>
        <w:ind w:firstLine="142"/>
        <w:jc w:val="both"/>
        <w:rPr>
          <w:rFonts w:ascii="Arial" w:hAnsi="Arial" w:cs="Arial"/>
          <w:sz w:val="18"/>
          <w:szCs w:val="18"/>
        </w:rPr>
      </w:pPr>
      <w:r w:rsidRPr="009E357C">
        <w:rPr>
          <w:rFonts w:ascii="Arial" w:hAnsi="Arial" w:cs="Arial"/>
          <w:sz w:val="18"/>
          <w:szCs w:val="18"/>
        </w:rPr>
        <w:t xml:space="preserve"> 27 ноября 2017 года № 783 «О внесении изменений в список избирательных участков, участков референдума на территории Благодарненского района Ставропольского края, утвержденный постановлением администрации Благодарненского муниципального района Ставропольского края от 18 января 2013 года № 16»;</w:t>
      </w:r>
    </w:p>
    <w:p w:rsidR="009E357C" w:rsidRPr="009E357C" w:rsidRDefault="009E357C" w:rsidP="009E357C">
      <w:pPr>
        <w:spacing w:line="180" w:lineRule="exact"/>
        <w:ind w:firstLine="142"/>
        <w:jc w:val="both"/>
        <w:rPr>
          <w:rFonts w:ascii="Arial" w:hAnsi="Arial" w:cs="Arial"/>
          <w:sz w:val="18"/>
          <w:szCs w:val="18"/>
        </w:rPr>
      </w:pPr>
      <w:r w:rsidRPr="009E357C">
        <w:rPr>
          <w:rFonts w:ascii="Arial" w:hAnsi="Arial" w:cs="Arial"/>
          <w:sz w:val="18"/>
          <w:szCs w:val="18"/>
        </w:rPr>
        <w:t xml:space="preserve">3.2. Постановления администрации Благодарненского городского округа Ставропольского края </w:t>
      </w:r>
      <w:proofErr w:type="gramStart"/>
      <w:r w:rsidRPr="009E357C">
        <w:rPr>
          <w:rFonts w:ascii="Arial" w:hAnsi="Arial" w:cs="Arial"/>
          <w:sz w:val="18"/>
          <w:szCs w:val="18"/>
        </w:rPr>
        <w:t>от</w:t>
      </w:r>
      <w:proofErr w:type="gramEnd"/>
      <w:r w:rsidRPr="009E357C">
        <w:rPr>
          <w:rFonts w:ascii="Arial" w:hAnsi="Arial" w:cs="Arial"/>
          <w:sz w:val="18"/>
          <w:szCs w:val="18"/>
        </w:rPr>
        <w:t>:</w:t>
      </w:r>
    </w:p>
    <w:p w:rsidR="009E357C" w:rsidRPr="009E357C" w:rsidRDefault="009E357C" w:rsidP="009E357C">
      <w:pPr>
        <w:spacing w:line="180" w:lineRule="exact"/>
        <w:ind w:firstLine="142"/>
        <w:jc w:val="both"/>
        <w:rPr>
          <w:rFonts w:ascii="Arial" w:hAnsi="Arial" w:cs="Arial"/>
          <w:sz w:val="18"/>
          <w:szCs w:val="18"/>
        </w:rPr>
      </w:pPr>
      <w:r w:rsidRPr="009E357C">
        <w:rPr>
          <w:rFonts w:ascii="Arial" w:hAnsi="Arial" w:cs="Arial"/>
          <w:sz w:val="18"/>
          <w:szCs w:val="18"/>
        </w:rPr>
        <w:t xml:space="preserve"> 18 января 2018 года № 35 «О внесении изменений в список избирательных участков, участков референдума на территории Благодарненского </w:t>
      </w:r>
      <w:r w:rsidRPr="009E357C">
        <w:rPr>
          <w:rFonts w:ascii="Arial" w:hAnsi="Arial" w:cs="Arial"/>
          <w:sz w:val="18"/>
          <w:szCs w:val="18"/>
        </w:rPr>
        <w:lastRenderedPageBreak/>
        <w:t>района Ставропольского края, утвержденный постановлением администрации Благодарненского муниципального района Ставропольского края от 18 января 2013 года № 16»;</w:t>
      </w:r>
    </w:p>
    <w:p w:rsidR="009E357C" w:rsidRPr="009E357C" w:rsidRDefault="009E357C" w:rsidP="009E357C">
      <w:pPr>
        <w:spacing w:line="180" w:lineRule="exact"/>
        <w:ind w:firstLine="142"/>
        <w:jc w:val="both"/>
        <w:rPr>
          <w:rFonts w:ascii="Arial" w:hAnsi="Arial" w:cs="Arial"/>
          <w:sz w:val="18"/>
          <w:szCs w:val="18"/>
        </w:rPr>
      </w:pPr>
      <w:r w:rsidRPr="009E357C">
        <w:rPr>
          <w:rFonts w:ascii="Arial" w:hAnsi="Arial" w:cs="Arial"/>
          <w:sz w:val="18"/>
          <w:szCs w:val="18"/>
        </w:rPr>
        <w:t xml:space="preserve"> 15 июля 2019 года № 1113 «О внесении изменений в список избирательных участков, участков референдума на территории Благодарненского района Ставропольского края утвержденный постановлением администрации Благодарненского муниципального района Ставропольского края от 18 января 2013 года № 16».</w:t>
      </w:r>
    </w:p>
    <w:p w:rsidR="009E357C" w:rsidRPr="009E357C" w:rsidRDefault="009E357C" w:rsidP="009E357C">
      <w:pPr>
        <w:spacing w:line="180" w:lineRule="exact"/>
        <w:ind w:firstLine="142"/>
        <w:jc w:val="both"/>
        <w:rPr>
          <w:rFonts w:ascii="Arial" w:hAnsi="Arial" w:cs="Arial"/>
          <w:sz w:val="18"/>
          <w:szCs w:val="18"/>
        </w:rPr>
      </w:pPr>
    </w:p>
    <w:p w:rsidR="009E357C" w:rsidRPr="009E357C" w:rsidRDefault="009E357C" w:rsidP="009E357C">
      <w:pPr>
        <w:spacing w:line="180" w:lineRule="exact"/>
        <w:ind w:firstLine="142"/>
        <w:jc w:val="both"/>
        <w:rPr>
          <w:rFonts w:ascii="Arial" w:hAnsi="Arial" w:cs="Arial"/>
          <w:sz w:val="18"/>
          <w:szCs w:val="18"/>
        </w:rPr>
      </w:pPr>
      <w:r w:rsidRPr="009E357C">
        <w:rPr>
          <w:rFonts w:ascii="Arial" w:hAnsi="Arial" w:cs="Arial"/>
          <w:sz w:val="18"/>
          <w:szCs w:val="18"/>
        </w:rPr>
        <w:t>2.</w:t>
      </w:r>
      <w:proofErr w:type="gramStart"/>
      <w:r w:rsidRPr="009E357C">
        <w:rPr>
          <w:rFonts w:ascii="Arial" w:hAnsi="Arial" w:cs="Arial"/>
          <w:sz w:val="18"/>
          <w:szCs w:val="18"/>
        </w:rPr>
        <w:t>Контроль за</w:t>
      </w:r>
      <w:proofErr w:type="gramEnd"/>
      <w:r w:rsidRPr="009E357C">
        <w:rPr>
          <w:rFonts w:ascii="Arial" w:hAnsi="Arial" w:cs="Arial"/>
          <w:sz w:val="18"/>
          <w:szCs w:val="18"/>
        </w:rPr>
        <w:t xml:space="preserve"> выполнением настоящего постановления оставляю за собой.</w:t>
      </w:r>
    </w:p>
    <w:p w:rsidR="009E357C" w:rsidRPr="009E357C" w:rsidRDefault="009E357C" w:rsidP="009E357C">
      <w:pPr>
        <w:spacing w:line="180" w:lineRule="exact"/>
        <w:ind w:firstLine="142"/>
        <w:jc w:val="both"/>
        <w:rPr>
          <w:rFonts w:ascii="Arial" w:hAnsi="Arial" w:cs="Arial"/>
          <w:sz w:val="18"/>
          <w:szCs w:val="18"/>
        </w:rPr>
      </w:pPr>
    </w:p>
    <w:p w:rsidR="009E357C" w:rsidRPr="009E357C" w:rsidRDefault="009E357C" w:rsidP="009E357C">
      <w:pPr>
        <w:spacing w:line="180" w:lineRule="exact"/>
        <w:ind w:firstLine="142"/>
        <w:jc w:val="both"/>
        <w:rPr>
          <w:rFonts w:ascii="Arial" w:hAnsi="Arial" w:cs="Arial"/>
          <w:sz w:val="18"/>
          <w:szCs w:val="18"/>
        </w:rPr>
      </w:pPr>
      <w:r w:rsidRPr="009E357C">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9E357C" w:rsidRDefault="009E357C" w:rsidP="009E357C">
      <w:pPr>
        <w:spacing w:line="180" w:lineRule="exact"/>
        <w:jc w:val="both"/>
        <w:rPr>
          <w:rFonts w:ascii="Arial" w:hAnsi="Arial" w:cs="Arial"/>
          <w:sz w:val="18"/>
          <w:szCs w:val="18"/>
        </w:rPr>
      </w:pPr>
    </w:p>
    <w:p w:rsidR="009E357C" w:rsidRPr="009E357C" w:rsidRDefault="009E357C" w:rsidP="009E357C">
      <w:pPr>
        <w:spacing w:line="180" w:lineRule="exact"/>
        <w:jc w:val="both"/>
        <w:rPr>
          <w:rFonts w:ascii="Arial" w:hAnsi="Arial" w:cs="Arial"/>
          <w:sz w:val="18"/>
          <w:szCs w:val="18"/>
        </w:rPr>
      </w:pPr>
    </w:p>
    <w:p w:rsidR="009E357C" w:rsidRPr="009E357C" w:rsidRDefault="009E357C" w:rsidP="009E357C">
      <w:pPr>
        <w:spacing w:line="180" w:lineRule="exact"/>
        <w:jc w:val="both"/>
        <w:rPr>
          <w:rFonts w:ascii="Arial" w:hAnsi="Arial" w:cs="Arial"/>
          <w:sz w:val="18"/>
          <w:szCs w:val="18"/>
        </w:rPr>
      </w:pPr>
      <w:proofErr w:type="gramStart"/>
      <w:r w:rsidRPr="009E357C">
        <w:rPr>
          <w:rFonts w:ascii="Arial" w:hAnsi="Arial" w:cs="Arial"/>
          <w:sz w:val="18"/>
          <w:szCs w:val="18"/>
        </w:rPr>
        <w:t>Исполняющий</w:t>
      </w:r>
      <w:proofErr w:type="gramEnd"/>
      <w:r w:rsidRPr="009E357C">
        <w:rPr>
          <w:rFonts w:ascii="Arial" w:hAnsi="Arial" w:cs="Arial"/>
          <w:sz w:val="18"/>
          <w:szCs w:val="18"/>
        </w:rPr>
        <w:t xml:space="preserve"> полномочия Главы </w:t>
      </w:r>
    </w:p>
    <w:p w:rsidR="009E357C" w:rsidRPr="009E357C" w:rsidRDefault="009E357C" w:rsidP="009E357C">
      <w:pPr>
        <w:spacing w:line="180" w:lineRule="exact"/>
        <w:jc w:val="both"/>
        <w:rPr>
          <w:rFonts w:ascii="Arial" w:hAnsi="Arial" w:cs="Arial"/>
          <w:sz w:val="18"/>
          <w:szCs w:val="18"/>
        </w:rPr>
      </w:pPr>
      <w:r w:rsidRPr="009E357C">
        <w:rPr>
          <w:rFonts w:ascii="Arial" w:hAnsi="Arial" w:cs="Arial"/>
          <w:sz w:val="18"/>
          <w:szCs w:val="18"/>
        </w:rPr>
        <w:t xml:space="preserve">Благодарненского городского округа </w:t>
      </w:r>
    </w:p>
    <w:p w:rsidR="009E357C" w:rsidRPr="009E357C" w:rsidRDefault="009E357C" w:rsidP="009E357C">
      <w:pPr>
        <w:spacing w:line="180" w:lineRule="exact"/>
        <w:jc w:val="both"/>
        <w:rPr>
          <w:rFonts w:ascii="Arial" w:hAnsi="Arial" w:cs="Arial"/>
          <w:sz w:val="18"/>
          <w:szCs w:val="18"/>
        </w:rPr>
      </w:pPr>
      <w:r w:rsidRPr="009E357C">
        <w:rPr>
          <w:rFonts w:ascii="Arial" w:hAnsi="Arial" w:cs="Arial"/>
          <w:sz w:val="18"/>
          <w:szCs w:val="18"/>
        </w:rPr>
        <w:t>Ставропольского края,</w:t>
      </w:r>
    </w:p>
    <w:p w:rsidR="009E357C" w:rsidRPr="009E357C" w:rsidRDefault="009E357C" w:rsidP="009E357C">
      <w:pPr>
        <w:spacing w:line="180" w:lineRule="exact"/>
        <w:jc w:val="both"/>
        <w:rPr>
          <w:rFonts w:ascii="Arial" w:hAnsi="Arial" w:cs="Arial"/>
          <w:sz w:val="18"/>
          <w:szCs w:val="18"/>
        </w:rPr>
      </w:pPr>
      <w:r w:rsidRPr="009E357C">
        <w:rPr>
          <w:rFonts w:ascii="Arial" w:hAnsi="Arial" w:cs="Arial"/>
          <w:sz w:val="18"/>
          <w:szCs w:val="18"/>
        </w:rPr>
        <w:t xml:space="preserve">первый заместитель главы администрации </w:t>
      </w:r>
    </w:p>
    <w:p w:rsidR="009E357C" w:rsidRPr="009E357C" w:rsidRDefault="009E357C" w:rsidP="009E357C">
      <w:pPr>
        <w:spacing w:line="180" w:lineRule="exact"/>
        <w:jc w:val="both"/>
        <w:rPr>
          <w:rFonts w:ascii="Arial" w:hAnsi="Arial" w:cs="Arial"/>
          <w:sz w:val="18"/>
          <w:szCs w:val="18"/>
        </w:rPr>
      </w:pPr>
      <w:r w:rsidRPr="009E357C">
        <w:rPr>
          <w:rFonts w:ascii="Arial" w:hAnsi="Arial" w:cs="Arial"/>
          <w:sz w:val="18"/>
          <w:szCs w:val="18"/>
        </w:rPr>
        <w:t xml:space="preserve">Благодарненского городского округа </w:t>
      </w:r>
    </w:p>
    <w:p w:rsidR="009E357C" w:rsidRDefault="009E357C" w:rsidP="009E357C">
      <w:pPr>
        <w:spacing w:line="180" w:lineRule="exact"/>
        <w:jc w:val="both"/>
        <w:rPr>
          <w:rFonts w:ascii="Arial" w:hAnsi="Arial" w:cs="Arial"/>
          <w:sz w:val="18"/>
          <w:szCs w:val="18"/>
        </w:rPr>
      </w:pPr>
      <w:r>
        <w:rPr>
          <w:rFonts w:ascii="Arial" w:hAnsi="Arial" w:cs="Arial"/>
          <w:sz w:val="18"/>
          <w:szCs w:val="18"/>
        </w:rPr>
        <w:t xml:space="preserve">Ставропольского </w:t>
      </w:r>
      <w:r w:rsidRPr="009E357C">
        <w:rPr>
          <w:rFonts w:ascii="Arial" w:hAnsi="Arial" w:cs="Arial"/>
          <w:sz w:val="18"/>
          <w:szCs w:val="18"/>
        </w:rPr>
        <w:t xml:space="preserve">края </w:t>
      </w:r>
      <w:r>
        <w:rPr>
          <w:rFonts w:ascii="Arial" w:hAnsi="Arial" w:cs="Arial"/>
          <w:sz w:val="18"/>
          <w:szCs w:val="18"/>
        </w:rPr>
        <w:t xml:space="preserve">                          </w:t>
      </w:r>
      <w:r w:rsidRPr="009E357C">
        <w:rPr>
          <w:rFonts w:ascii="Arial" w:hAnsi="Arial" w:cs="Arial"/>
          <w:sz w:val="18"/>
          <w:szCs w:val="18"/>
        </w:rPr>
        <w:t>Н.Д. Федюнина</w:t>
      </w:r>
    </w:p>
    <w:p w:rsidR="009E357C" w:rsidRDefault="009E357C" w:rsidP="009E357C">
      <w:pPr>
        <w:spacing w:line="180" w:lineRule="exact"/>
        <w:jc w:val="both"/>
        <w:rPr>
          <w:rFonts w:ascii="Arial" w:hAnsi="Arial" w:cs="Arial"/>
          <w:sz w:val="18"/>
          <w:szCs w:val="18"/>
        </w:rPr>
      </w:pPr>
    </w:p>
    <w:p w:rsidR="009E357C" w:rsidRDefault="009E357C" w:rsidP="009E357C">
      <w:pPr>
        <w:spacing w:line="180" w:lineRule="exact"/>
        <w:jc w:val="both"/>
        <w:rPr>
          <w:rFonts w:ascii="Arial" w:hAnsi="Arial" w:cs="Arial"/>
          <w:sz w:val="18"/>
          <w:szCs w:val="18"/>
        </w:rPr>
      </w:pPr>
    </w:p>
    <w:p w:rsidR="006E5CCA" w:rsidRPr="006E5CCA" w:rsidRDefault="006E5CCA" w:rsidP="006E5CCA">
      <w:pPr>
        <w:spacing w:line="180" w:lineRule="exact"/>
        <w:jc w:val="center"/>
        <w:rPr>
          <w:rFonts w:ascii="Arial" w:hAnsi="Arial" w:cs="Arial"/>
          <w:sz w:val="18"/>
          <w:szCs w:val="18"/>
        </w:rPr>
      </w:pPr>
      <w:r w:rsidRPr="006E5CCA">
        <w:rPr>
          <w:rFonts w:ascii="Arial" w:hAnsi="Arial" w:cs="Arial"/>
          <w:sz w:val="18"/>
          <w:szCs w:val="18"/>
        </w:rPr>
        <w:t>ПОСТАНОВЛЕНИЕ</w:t>
      </w:r>
    </w:p>
    <w:p w:rsidR="006E5CCA" w:rsidRPr="006E5CCA" w:rsidRDefault="006E5CCA" w:rsidP="006E5CCA">
      <w:pPr>
        <w:spacing w:line="180" w:lineRule="exact"/>
        <w:jc w:val="center"/>
        <w:rPr>
          <w:rFonts w:ascii="Arial" w:hAnsi="Arial" w:cs="Arial"/>
          <w:sz w:val="18"/>
          <w:szCs w:val="18"/>
        </w:rPr>
      </w:pPr>
    </w:p>
    <w:p w:rsidR="006E5CCA" w:rsidRPr="006E5CCA" w:rsidRDefault="006E5CCA" w:rsidP="006E5CCA">
      <w:pPr>
        <w:spacing w:line="180" w:lineRule="exact"/>
        <w:jc w:val="center"/>
        <w:rPr>
          <w:rFonts w:ascii="Arial" w:hAnsi="Arial" w:cs="Arial"/>
          <w:sz w:val="18"/>
          <w:szCs w:val="18"/>
        </w:rPr>
      </w:pPr>
      <w:r w:rsidRPr="006E5CCA">
        <w:rPr>
          <w:rFonts w:ascii="Arial" w:hAnsi="Arial" w:cs="Arial"/>
          <w:sz w:val="18"/>
          <w:szCs w:val="18"/>
        </w:rPr>
        <w:t>АДМИНИСТРАЦИИ БЛАГОДАРНЕНСКОГО ГОРОДСКОГО ОКРУГА  СТАВРОПОЛЬСКОГО КРАЯ</w:t>
      </w:r>
    </w:p>
    <w:p w:rsidR="006E5CCA" w:rsidRPr="006E5CCA" w:rsidRDefault="006E5CCA" w:rsidP="006E5CCA">
      <w:pPr>
        <w:spacing w:line="180" w:lineRule="exact"/>
        <w:jc w:val="center"/>
        <w:rPr>
          <w:rFonts w:ascii="Arial" w:hAnsi="Arial" w:cs="Arial"/>
          <w:sz w:val="18"/>
          <w:szCs w:val="18"/>
        </w:rPr>
      </w:pPr>
      <w:r>
        <w:rPr>
          <w:rFonts w:ascii="Arial" w:hAnsi="Arial" w:cs="Arial"/>
          <w:sz w:val="18"/>
          <w:szCs w:val="18"/>
        </w:rPr>
        <w:t xml:space="preserve">05 апреля 2023  года </w:t>
      </w:r>
      <w:r w:rsidRPr="006E5CCA">
        <w:rPr>
          <w:rFonts w:ascii="Arial" w:hAnsi="Arial" w:cs="Arial"/>
          <w:sz w:val="18"/>
          <w:szCs w:val="18"/>
        </w:rPr>
        <w:t xml:space="preserve">г. </w:t>
      </w:r>
      <w:proofErr w:type="gramStart"/>
      <w:r w:rsidRPr="006E5CCA">
        <w:rPr>
          <w:rFonts w:ascii="Arial" w:hAnsi="Arial" w:cs="Arial"/>
          <w:sz w:val="18"/>
          <w:szCs w:val="18"/>
        </w:rPr>
        <w:t>Благодарный</w:t>
      </w:r>
      <w:proofErr w:type="gramEnd"/>
      <w:r w:rsidRPr="006E5CCA">
        <w:rPr>
          <w:rFonts w:ascii="Arial" w:hAnsi="Arial" w:cs="Arial"/>
          <w:sz w:val="18"/>
          <w:szCs w:val="18"/>
        </w:rPr>
        <w:tab/>
        <w:t>№</w:t>
      </w:r>
      <w:r w:rsidRPr="006E5CCA">
        <w:rPr>
          <w:rFonts w:ascii="Arial" w:hAnsi="Arial" w:cs="Arial"/>
          <w:sz w:val="18"/>
          <w:szCs w:val="18"/>
        </w:rPr>
        <w:tab/>
        <w:t>378</w:t>
      </w:r>
    </w:p>
    <w:p w:rsidR="006E5CCA" w:rsidRPr="006E5CCA" w:rsidRDefault="006E5CCA" w:rsidP="006E5CCA">
      <w:pPr>
        <w:spacing w:line="180" w:lineRule="exact"/>
        <w:jc w:val="both"/>
        <w:rPr>
          <w:rFonts w:ascii="Arial" w:hAnsi="Arial" w:cs="Arial"/>
          <w:sz w:val="18"/>
          <w:szCs w:val="18"/>
        </w:rPr>
      </w:pPr>
    </w:p>
    <w:p w:rsidR="006E5CCA" w:rsidRPr="006E5CCA" w:rsidRDefault="006E5CCA" w:rsidP="006E5CCA">
      <w:pPr>
        <w:spacing w:line="180" w:lineRule="exact"/>
        <w:ind w:firstLine="142"/>
        <w:jc w:val="both"/>
        <w:rPr>
          <w:rFonts w:ascii="Arial" w:hAnsi="Arial" w:cs="Arial"/>
          <w:sz w:val="18"/>
          <w:szCs w:val="18"/>
        </w:rPr>
      </w:pPr>
      <w:r w:rsidRPr="006E5CCA">
        <w:rPr>
          <w:rFonts w:ascii="Arial" w:hAnsi="Arial" w:cs="Arial"/>
          <w:sz w:val="18"/>
          <w:szCs w:val="18"/>
        </w:rPr>
        <w:t xml:space="preserve">О внесении изменений в постановление администрации Благодарненского городского округа Ставропольского края от 22 апреля 2022 года № 449 «О признании </w:t>
      </w:r>
      <w:proofErr w:type="gramStart"/>
      <w:r w:rsidRPr="006E5CCA">
        <w:rPr>
          <w:rFonts w:ascii="Arial" w:hAnsi="Arial" w:cs="Arial"/>
          <w:sz w:val="18"/>
          <w:szCs w:val="18"/>
        </w:rPr>
        <w:t>утратившими</w:t>
      </w:r>
      <w:proofErr w:type="gramEnd"/>
      <w:r w:rsidRPr="006E5CCA">
        <w:rPr>
          <w:rFonts w:ascii="Arial" w:hAnsi="Arial" w:cs="Arial"/>
          <w:sz w:val="18"/>
          <w:szCs w:val="18"/>
        </w:rPr>
        <w:t xml:space="preserve"> силу некоторых постановлений администрации Благодарненского городского округа Ставропольского края»</w:t>
      </w:r>
    </w:p>
    <w:p w:rsidR="006E5CCA" w:rsidRPr="006E5CCA" w:rsidRDefault="006E5CCA" w:rsidP="006E5CCA">
      <w:pPr>
        <w:spacing w:line="180" w:lineRule="exact"/>
        <w:ind w:firstLine="142"/>
        <w:jc w:val="both"/>
        <w:rPr>
          <w:rFonts w:ascii="Arial" w:hAnsi="Arial" w:cs="Arial"/>
          <w:sz w:val="18"/>
          <w:szCs w:val="18"/>
        </w:rPr>
      </w:pPr>
    </w:p>
    <w:p w:rsidR="006E5CCA" w:rsidRPr="006E5CCA" w:rsidRDefault="006E5CCA" w:rsidP="006E5CCA">
      <w:pPr>
        <w:spacing w:line="180" w:lineRule="exact"/>
        <w:ind w:firstLine="142"/>
        <w:jc w:val="both"/>
        <w:rPr>
          <w:rFonts w:ascii="Arial" w:hAnsi="Arial" w:cs="Arial"/>
          <w:sz w:val="18"/>
          <w:szCs w:val="18"/>
        </w:rPr>
      </w:pPr>
      <w:r w:rsidRPr="006E5CCA">
        <w:rPr>
          <w:rFonts w:ascii="Arial" w:hAnsi="Arial" w:cs="Arial"/>
          <w:sz w:val="18"/>
          <w:szCs w:val="18"/>
        </w:rPr>
        <w:tab/>
        <w:t>Администрация Благодарненского городского округа Ставропольского края</w:t>
      </w:r>
    </w:p>
    <w:p w:rsidR="006E5CCA" w:rsidRPr="006E5CCA" w:rsidRDefault="006E5CCA" w:rsidP="006E5CCA">
      <w:pPr>
        <w:spacing w:line="180" w:lineRule="exact"/>
        <w:ind w:firstLine="142"/>
        <w:jc w:val="both"/>
        <w:rPr>
          <w:rFonts w:ascii="Arial" w:hAnsi="Arial" w:cs="Arial"/>
          <w:sz w:val="18"/>
          <w:szCs w:val="18"/>
        </w:rPr>
      </w:pPr>
    </w:p>
    <w:p w:rsidR="006E5CCA" w:rsidRPr="006E5CCA" w:rsidRDefault="00F03797" w:rsidP="00F03797">
      <w:pPr>
        <w:spacing w:line="180" w:lineRule="exact"/>
        <w:ind w:firstLine="142"/>
        <w:jc w:val="both"/>
        <w:rPr>
          <w:rFonts w:ascii="Arial" w:hAnsi="Arial" w:cs="Arial"/>
          <w:sz w:val="18"/>
          <w:szCs w:val="18"/>
        </w:rPr>
      </w:pPr>
      <w:r>
        <w:rPr>
          <w:rFonts w:ascii="Arial" w:hAnsi="Arial" w:cs="Arial"/>
          <w:sz w:val="18"/>
          <w:szCs w:val="18"/>
        </w:rPr>
        <w:t>ПОСТАНОВЛЯЕТ:</w:t>
      </w:r>
    </w:p>
    <w:p w:rsidR="006E5CCA" w:rsidRPr="006E5CCA" w:rsidRDefault="006E5CCA" w:rsidP="006E5CCA">
      <w:pPr>
        <w:spacing w:line="180" w:lineRule="exact"/>
        <w:ind w:firstLine="142"/>
        <w:jc w:val="both"/>
        <w:rPr>
          <w:rFonts w:ascii="Arial" w:hAnsi="Arial" w:cs="Arial"/>
          <w:sz w:val="18"/>
          <w:szCs w:val="18"/>
        </w:rPr>
      </w:pPr>
    </w:p>
    <w:p w:rsidR="006E5CCA" w:rsidRPr="006E5CCA" w:rsidRDefault="006E5CCA" w:rsidP="006E5CCA">
      <w:pPr>
        <w:spacing w:line="180" w:lineRule="exact"/>
        <w:ind w:firstLine="142"/>
        <w:jc w:val="both"/>
        <w:rPr>
          <w:rFonts w:ascii="Arial" w:hAnsi="Arial" w:cs="Arial"/>
          <w:sz w:val="18"/>
          <w:szCs w:val="18"/>
        </w:rPr>
      </w:pPr>
      <w:r w:rsidRPr="006E5CCA">
        <w:rPr>
          <w:rFonts w:ascii="Arial" w:hAnsi="Arial" w:cs="Arial"/>
          <w:sz w:val="18"/>
          <w:szCs w:val="18"/>
        </w:rPr>
        <w:t>1.</w:t>
      </w:r>
      <w:r w:rsidRPr="006E5CCA">
        <w:rPr>
          <w:rFonts w:ascii="Arial" w:hAnsi="Arial" w:cs="Arial"/>
          <w:sz w:val="18"/>
          <w:szCs w:val="18"/>
        </w:rPr>
        <w:tab/>
        <w:t xml:space="preserve">Внести в постановление администрации Благодарненского  городского округа Ставропольского края от 22 апреля 2022 года № 449 «О признании </w:t>
      </w:r>
      <w:proofErr w:type="gramStart"/>
      <w:r w:rsidRPr="006E5CCA">
        <w:rPr>
          <w:rFonts w:ascii="Arial" w:hAnsi="Arial" w:cs="Arial"/>
          <w:sz w:val="18"/>
          <w:szCs w:val="18"/>
        </w:rPr>
        <w:t>утратившими</w:t>
      </w:r>
      <w:proofErr w:type="gramEnd"/>
      <w:r w:rsidRPr="006E5CCA">
        <w:rPr>
          <w:rFonts w:ascii="Arial" w:hAnsi="Arial" w:cs="Arial"/>
          <w:sz w:val="18"/>
          <w:szCs w:val="18"/>
        </w:rPr>
        <w:t xml:space="preserve"> силу некоторых постановлений администрации Благодарненского городского округа Ставропольского края» следующие изменения:</w:t>
      </w:r>
    </w:p>
    <w:p w:rsidR="006E5CCA" w:rsidRPr="006E5CCA" w:rsidRDefault="006E5CCA" w:rsidP="006E5CCA">
      <w:pPr>
        <w:spacing w:line="180" w:lineRule="exact"/>
        <w:ind w:firstLine="142"/>
        <w:jc w:val="both"/>
        <w:rPr>
          <w:rFonts w:ascii="Arial" w:hAnsi="Arial" w:cs="Arial"/>
          <w:sz w:val="18"/>
          <w:szCs w:val="18"/>
        </w:rPr>
      </w:pPr>
      <w:r w:rsidRPr="006E5CCA">
        <w:rPr>
          <w:rFonts w:ascii="Arial" w:hAnsi="Arial" w:cs="Arial"/>
          <w:sz w:val="18"/>
          <w:szCs w:val="18"/>
        </w:rPr>
        <w:t xml:space="preserve">1.1. Наименование изложить в следующей редакции: «О признании </w:t>
      </w:r>
      <w:proofErr w:type="gramStart"/>
      <w:r w:rsidRPr="006E5CCA">
        <w:rPr>
          <w:rFonts w:ascii="Arial" w:hAnsi="Arial" w:cs="Arial"/>
          <w:sz w:val="18"/>
          <w:szCs w:val="18"/>
        </w:rPr>
        <w:t>утратившими</w:t>
      </w:r>
      <w:proofErr w:type="gramEnd"/>
      <w:r w:rsidRPr="006E5CCA">
        <w:rPr>
          <w:rFonts w:ascii="Arial" w:hAnsi="Arial" w:cs="Arial"/>
          <w:sz w:val="18"/>
          <w:szCs w:val="18"/>
        </w:rPr>
        <w:t xml:space="preserve"> силу некоторых постановлений администрации Благодарненского муниципального района Ставропольского края».</w:t>
      </w:r>
    </w:p>
    <w:p w:rsidR="006E5CCA" w:rsidRPr="006E5CCA" w:rsidRDefault="006E5CCA" w:rsidP="006E5CCA">
      <w:pPr>
        <w:spacing w:line="180" w:lineRule="exact"/>
        <w:ind w:firstLine="142"/>
        <w:jc w:val="both"/>
        <w:rPr>
          <w:rFonts w:ascii="Arial" w:hAnsi="Arial" w:cs="Arial"/>
          <w:sz w:val="18"/>
          <w:szCs w:val="18"/>
        </w:rPr>
      </w:pPr>
      <w:r w:rsidRPr="006E5CCA">
        <w:rPr>
          <w:rFonts w:ascii="Arial" w:hAnsi="Arial" w:cs="Arial"/>
          <w:sz w:val="18"/>
          <w:szCs w:val="18"/>
        </w:rPr>
        <w:t>1.2. В абзаце первом пункта 1 слова «администрации Благодарненского городского округа Ставропольского края» заменить словами «администрации Благодарненского муниципального района Ставропольского края».</w:t>
      </w:r>
    </w:p>
    <w:p w:rsidR="006E5CCA" w:rsidRPr="006E5CCA" w:rsidRDefault="006E5CCA" w:rsidP="006E5CCA">
      <w:pPr>
        <w:spacing w:line="180" w:lineRule="exact"/>
        <w:ind w:firstLine="142"/>
        <w:jc w:val="both"/>
        <w:rPr>
          <w:rFonts w:ascii="Arial" w:hAnsi="Arial" w:cs="Arial"/>
          <w:sz w:val="18"/>
          <w:szCs w:val="18"/>
        </w:rPr>
      </w:pPr>
    </w:p>
    <w:p w:rsidR="006E5CCA" w:rsidRPr="006E5CCA" w:rsidRDefault="006E5CCA" w:rsidP="006E5CCA">
      <w:pPr>
        <w:spacing w:line="180" w:lineRule="exact"/>
        <w:ind w:firstLine="142"/>
        <w:jc w:val="both"/>
        <w:rPr>
          <w:rFonts w:ascii="Arial" w:hAnsi="Arial" w:cs="Arial"/>
          <w:sz w:val="18"/>
          <w:szCs w:val="18"/>
        </w:rPr>
      </w:pPr>
      <w:r w:rsidRPr="006E5CCA">
        <w:rPr>
          <w:rFonts w:ascii="Arial" w:hAnsi="Arial" w:cs="Arial"/>
          <w:sz w:val="18"/>
          <w:szCs w:val="18"/>
        </w:rPr>
        <w:t xml:space="preserve">2. </w:t>
      </w:r>
      <w:proofErr w:type="gramStart"/>
      <w:r w:rsidRPr="006E5CCA">
        <w:rPr>
          <w:rFonts w:ascii="Arial" w:hAnsi="Arial" w:cs="Arial"/>
          <w:sz w:val="18"/>
          <w:szCs w:val="18"/>
        </w:rPr>
        <w:t>Контроль за</w:t>
      </w:r>
      <w:proofErr w:type="gramEnd"/>
      <w:r w:rsidRPr="006E5CCA">
        <w:rPr>
          <w:rFonts w:ascii="Arial" w:hAnsi="Arial" w:cs="Arial"/>
          <w:sz w:val="18"/>
          <w:szCs w:val="18"/>
        </w:rPr>
        <w:t xml:space="preserve"> выполнением настоящего постановления оставляю за собой.</w:t>
      </w:r>
    </w:p>
    <w:p w:rsidR="006E5CCA" w:rsidRPr="006E5CCA" w:rsidRDefault="006E5CCA" w:rsidP="006E5CCA">
      <w:pPr>
        <w:spacing w:line="180" w:lineRule="exact"/>
        <w:ind w:firstLine="142"/>
        <w:jc w:val="both"/>
        <w:rPr>
          <w:rFonts w:ascii="Arial" w:hAnsi="Arial" w:cs="Arial"/>
          <w:sz w:val="18"/>
          <w:szCs w:val="18"/>
        </w:rPr>
      </w:pPr>
    </w:p>
    <w:p w:rsidR="006E5CCA" w:rsidRPr="006E5CCA" w:rsidRDefault="006E5CCA" w:rsidP="006E5CCA">
      <w:pPr>
        <w:spacing w:line="180" w:lineRule="exact"/>
        <w:ind w:firstLine="142"/>
        <w:jc w:val="both"/>
        <w:rPr>
          <w:rFonts w:ascii="Arial" w:hAnsi="Arial" w:cs="Arial"/>
          <w:sz w:val="18"/>
          <w:szCs w:val="18"/>
        </w:rPr>
      </w:pPr>
      <w:r w:rsidRPr="006E5CCA">
        <w:rPr>
          <w:rFonts w:ascii="Arial" w:hAnsi="Arial" w:cs="Arial"/>
          <w:sz w:val="18"/>
          <w:szCs w:val="18"/>
        </w:rPr>
        <w:tab/>
        <w:t>3.Настоящее постановление вступает в силу на следующий день после дня его официального опубликования.</w:t>
      </w:r>
    </w:p>
    <w:p w:rsidR="006E5CCA" w:rsidRPr="006E5CCA" w:rsidRDefault="006E5CCA" w:rsidP="006E5CCA">
      <w:pPr>
        <w:spacing w:line="180" w:lineRule="exact"/>
        <w:jc w:val="both"/>
        <w:rPr>
          <w:rFonts w:ascii="Arial" w:hAnsi="Arial" w:cs="Arial"/>
          <w:sz w:val="18"/>
          <w:szCs w:val="18"/>
        </w:rPr>
      </w:pPr>
    </w:p>
    <w:p w:rsidR="006E5CCA" w:rsidRPr="006E5CCA" w:rsidRDefault="006E5CCA" w:rsidP="006E5CCA">
      <w:pPr>
        <w:spacing w:line="180" w:lineRule="exact"/>
        <w:jc w:val="both"/>
        <w:rPr>
          <w:rFonts w:ascii="Arial" w:hAnsi="Arial" w:cs="Arial"/>
          <w:sz w:val="18"/>
          <w:szCs w:val="18"/>
        </w:rPr>
      </w:pPr>
      <w:proofErr w:type="gramStart"/>
      <w:r w:rsidRPr="006E5CCA">
        <w:rPr>
          <w:rFonts w:ascii="Arial" w:hAnsi="Arial" w:cs="Arial"/>
          <w:sz w:val="18"/>
          <w:szCs w:val="18"/>
        </w:rPr>
        <w:t>Исполняющий</w:t>
      </w:r>
      <w:proofErr w:type="gramEnd"/>
      <w:r w:rsidRPr="006E5CCA">
        <w:rPr>
          <w:rFonts w:ascii="Arial" w:hAnsi="Arial" w:cs="Arial"/>
          <w:sz w:val="18"/>
          <w:szCs w:val="18"/>
        </w:rPr>
        <w:t xml:space="preserve"> полномочия Главы </w:t>
      </w:r>
    </w:p>
    <w:p w:rsidR="006E5CCA" w:rsidRPr="006E5CCA" w:rsidRDefault="006E5CCA" w:rsidP="006E5CCA">
      <w:pPr>
        <w:spacing w:line="180" w:lineRule="exact"/>
        <w:jc w:val="both"/>
        <w:rPr>
          <w:rFonts w:ascii="Arial" w:hAnsi="Arial" w:cs="Arial"/>
          <w:sz w:val="18"/>
          <w:szCs w:val="18"/>
        </w:rPr>
      </w:pPr>
      <w:r w:rsidRPr="006E5CCA">
        <w:rPr>
          <w:rFonts w:ascii="Arial" w:hAnsi="Arial" w:cs="Arial"/>
          <w:sz w:val="18"/>
          <w:szCs w:val="18"/>
        </w:rPr>
        <w:t xml:space="preserve">Благодарненского городского округа </w:t>
      </w:r>
    </w:p>
    <w:p w:rsidR="006E5CCA" w:rsidRPr="006E5CCA" w:rsidRDefault="006E5CCA" w:rsidP="006E5CCA">
      <w:pPr>
        <w:spacing w:line="180" w:lineRule="exact"/>
        <w:jc w:val="both"/>
        <w:rPr>
          <w:rFonts w:ascii="Arial" w:hAnsi="Arial" w:cs="Arial"/>
          <w:sz w:val="18"/>
          <w:szCs w:val="18"/>
        </w:rPr>
      </w:pPr>
      <w:r w:rsidRPr="006E5CCA">
        <w:rPr>
          <w:rFonts w:ascii="Arial" w:hAnsi="Arial" w:cs="Arial"/>
          <w:sz w:val="18"/>
          <w:szCs w:val="18"/>
        </w:rPr>
        <w:t>Ставропольского края,</w:t>
      </w:r>
    </w:p>
    <w:p w:rsidR="006E5CCA" w:rsidRPr="006E5CCA" w:rsidRDefault="006E5CCA" w:rsidP="006E5CCA">
      <w:pPr>
        <w:spacing w:line="180" w:lineRule="exact"/>
        <w:jc w:val="both"/>
        <w:rPr>
          <w:rFonts w:ascii="Arial" w:hAnsi="Arial" w:cs="Arial"/>
          <w:sz w:val="18"/>
          <w:szCs w:val="18"/>
        </w:rPr>
      </w:pPr>
      <w:r w:rsidRPr="006E5CCA">
        <w:rPr>
          <w:rFonts w:ascii="Arial" w:hAnsi="Arial" w:cs="Arial"/>
          <w:sz w:val="18"/>
          <w:szCs w:val="18"/>
        </w:rPr>
        <w:t xml:space="preserve">первый заместитель главы администрации </w:t>
      </w:r>
    </w:p>
    <w:p w:rsidR="006E5CCA" w:rsidRPr="006E5CCA" w:rsidRDefault="006E5CCA" w:rsidP="006E5CCA">
      <w:pPr>
        <w:spacing w:line="180" w:lineRule="exact"/>
        <w:jc w:val="both"/>
        <w:rPr>
          <w:rFonts w:ascii="Arial" w:hAnsi="Arial" w:cs="Arial"/>
          <w:sz w:val="18"/>
          <w:szCs w:val="18"/>
        </w:rPr>
      </w:pPr>
      <w:r w:rsidRPr="006E5CCA">
        <w:rPr>
          <w:rFonts w:ascii="Arial" w:hAnsi="Arial" w:cs="Arial"/>
          <w:sz w:val="18"/>
          <w:szCs w:val="18"/>
        </w:rPr>
        <w:t xml:space="preserve">Благодарненского городского округа </w:t>
      </w:r>
    </w:p>
    <w:p w:rsidR="006E5CCA" w:rsidRDefault="006E5CCA" w:rsidP="006E5CCA">
      <w:pPr>
        <w:spacing w:line="180" w:lineRule="exact"/>
        <w:jc w:val="both"/>
        <w:rPr>
          <w:rFonts w:ascii="Arial" w:hAnsi="Arial" w:cs="Arial"/>
          <w:sz w:val="18"/>
          <w:szCs w:val="18"/>
        </w:rPr>
      </w:pPr>
      <w:r>
        <w:rPr>
          <w:rFonts w:ascii="Arial" w:hAnsi="Arial" w:cs="Arial"/>
          <w:sz w:val="18"/>
          <w:szCs w:val="18"/>
        </w:rPr>
        <w:t xml:space="preserve">Ставропольского </w:t>
      </w:r>
      <w:r w:rsidRPr="006E5CCA">
        <w:rPr>
          <w:rFonts w:ascii="Arial" w:hAnsi="Arial" w:cs="Arial"/>
          <w:sz w:val="18"/>
          <w:szCs w:val="18"/>
        </w:rPr>
        <w:t xml:space="preserve">края          </w:t>
      </w:r>
      <w:r>
        <w:rPr>
          <w:rFonts w:ascii="Arial" w:hAnsi="Arial" w:cs="Arial"/>
          <w:sz w:val="18"/>
          <w:szCs w:val="18"/>
        </w:rPr>
        <w:t xml:space="preserve">                </w:t>
      </w:r>
      <w:r w:rsidR="00F03797">
        <w:rPr>
          <w:rFonts w:ascii="Arial" w:hAnsi="Arial" w:cs="Arial"/>
          <w:sz w:val="18"/>
          <w:szCs w:val="18"/>
        </w:rPr>
        <w:t>Н.Д. Федюнин</w:t>
      </w:r>
    </w:p>
    <w:p w:rsidR="006E5CCA" w:rsidRDefault="006E5CCA" w:rsidP="006E5CCA">
      <w:pPr>
        <w:spacing w:line="180" w:lineRule="exact"/>
        <w:jc w:val="both"/>
        <w:rPr>
          <w:rFonts w:ascii="Arial" w:hAnsi="Arial" w:cs="Arial"/>
          <w:sz w:val="18"/>
          <w:szCs w:val="18"/>
        </w:rPr>
      </w:pPr>
    </w:p>
    <w:p w:rsidR="00490B35" w:rsidRPr="00490B35" w:rsidRDefault="00490B35" w:rsidP="00490B35">
      <w:pPr>
        <w:spacing w:line="180" w:lineRule="exact"/>
        <w:jc w:val="center"/>
        <w:rPr>
          <w:rFonts w:ascii="Arial" w:hAnsi="Arial" w:cs="Arial"/>
          <w:sz w:val="18"/>
          <w:szCs w:val="18"/>
        </w:rPr>
      </w:pPr>
      <w:r w:rsidRPr="00490B35">
        <w:rPr>
          <w:rFonts w:ascii="Arial" w:hAnsi="Arial" w:cs="Arial"/>
          <w:sz w:val="18"/>
          <w:szCs w:val="18"/>
        </w:rPr>
        <w:t>ПОСТАНОВЛЕНИЕ</w:t>
      </w:r>
    </w:p>
    <w:p w:rsidR="00490B35" w:rsidRPr="00490B35" w:rsidRDefault="00490B35" w:rsidP="00490B35">
      <w:pPr>
        <w:spacing w:line="180" w:lineRule="exact"/>
        <w:jc w:val="center"/>
        <w:rPr>
          <w:rFonts w:ascii="Arial" w:hAnsi="Arial" w:cs="Arial"/>
          <w:sz w:val="18"/>
          <w:szCs w:val="18"/>
        </w:rPr>
      </w:pPr>
    </w:p>
    <w:p w:rsidR="00490B35" w:rsidRPr="00490B35" w:rsidRDefault="00490B35" w:rsidP="00490B35">
      <w:pPr>
        <w:spacing w:line="180" w:lineRule="exact"/>
        <w:jc w:val="center"/>
        <w:rPr>
          <w:rFonts w:ascii="Arial" w:hAnsi="Arial" w:cs="Arial"/>
          <w:sz w:val="18"/>
          <w:szCs w:val="18"/>
        </w:rPr>
      </w:pPr>
      <w:r w:rsidRPr="00490B35">
        <w:rPr>
          <w:rFonts w:ascii="Arial" w:hAnsi="Arial" w:cs="Arial"/>
          <w:sz w:val="18"/>
          <w:szCs w:val="18"/>
        </w:rPr>
        <w:lastRenderedPageBreak/>
        <w:t>АДМИНИСТРАЦИИ БЛАГОДАРНЕНСКОГО ГОРОДСКОГО ОКРУГА  СТАВРОПОЛЬСКОГО КРАЯ</w:t>
      </w:r>
    </w:p>
    <w:p w:rsidR="00490B35" w:rsidRPr="00490B35" w:rsidRDefault="00490B35" w:rsidP="00490B35">
      <w:pPr>
        <w:spacing w:line="180" w:lineRule="exact"/>
        <w:jc w:val="center"/>
        <w:rPr>
          <w:rFonts w:ascii="Arial" w:hAnsi="Arial" w:cs="Arial"/>
          <w:sz w:val="18"/>
          <w:szCs w:val="18"/>
        </w:rPr>
      </w:pPr>
      <w:r w:rsidRPr="00490B35">
        <w:rPr>
          <w:rFonts w:ascii="Arial" w:hAnsi="Arial" w:cs="Arial"/>
          <w:sz w:val="18"/>
          <w:szCs w:val="18"/>
        </w:rPr>
        <w:t>0</w:t>
      </w:r>
      <w:r>
        <w:rPr>
          <w:rFonts w:ascii="Arial" w:hAnsi="Arial" w:cs="Arial"/>
          <w:sz w:val="18"/>
          <w:szCs w:val="18"/>
        </w:rPr>
        <w:t>5 апреля</w:t>
      </w:r>
      <w:r>
        <w:rPr>
          <w:rFonts w:ascii="Arial" w:hAnsi="Arial" w:cs="Arial"/>
          <w:sz w:val="18"/>
          <w:szCs w:val="18"/>
        </w:rPr>
        <w:tab/>
        <w:t xml:space="preserve">2023  года г. </w:t>
      </w:r>
      <w:proofErr w:type="gramStart"/>
      <w:r>
        <w:rPr>
          <w:rFonts w:ascii="Arial" w:hAnsi="Arial" w:cs="Arial"/>
          <w:sz w:val="18"/>
          <w:szCs w:val="18"/>
        </w:rPr>
        <w:t>Благодарный</w:t>
      </w:r>
      <w:proofErr w:type="gramEnd"/>
      <w:r>
        <w:rPr>
          <w:rFonts w:ascii="Arial" w:hAnsi="Arial" w:cs="Arial"/>
          <w:sz w:val="18"/>
          <w:szCs w:val="18"/>
        </w:rPr>
        <w:t xml:space="preserve"> </w:t>
      </w:r>
      <w:r w:rsidRPr="00490B35">
        <w:rPr>
          <w:rFonts w:ascii="Arial" w:hAnsi="Arial" w:cs="Arial"/>
          <w:sz w:val="18"/>
          <w:szCs w:val="18"/>
        </w:rPr>
        <w:t>№</w:t>
      </w:r>
      <w:r w:rsidRPr="00490B35">
        <w:rPr>
          <w:rFonts w:ascii="Arial" w:hAnsi="Arial" w:cs="Arial"/>
          <w:sz w:val="18"/>
          <w:szCs w:val="18"/>
        </w:rPr>
        <w:tab/>
        <w:t>379</w:t>
      </w:r>
    </w:p>
    <w:p w:rsidR="00490B35" w:rsidRPr="00490B35" w:rsidRDefault="00490B35" w:rsidP="00490B35">
      <w:pPr>
        <w:spacing w:line="180" w:lineRule="exact"/>
        <w:rPr>
          <w:rFonts w:ascii="Arial" w:hAnsi="Arial" w:cs="Arial"/>
          <w:sz w:val="18"/>
          <w:szCs w:val="18"/>
        </w:rPr>
      </w:pPr>
    </w:p>
    <w:p w:rsidR="00490B35" w:rsidRPr="00490B35" w:rsidRDefault="00490B35" w:rsidP="00490B35">
      <w:pPr>
        <w:spacing w:line="180" w:lineRule="exact"/>
        <w:ind w:firstLine="142"/>
        <w:jc w:val="both"/>
        <w:rPr>
          <w:rFonts w:ascii="Arial" w:hAnsi="Arial" w:cs="Arial"/>
          <w:sz w:val="18"/>
          <w:szCs w:val="18"/>
        </w:rPr>
      </w:pPr>
      <w:proofErr w:type="gramStart"/>
      <w:r w:rsidRPr="00490B35">
        <w:rPr>
          <w:rFonts w:ascii="Arial" w:hAnsi="Arial" w:cs="Arial"/>
          <w:sz w:val="18"/>
          <w:szCs w:val="18"/>
        </w:rPr>
        <w:t>О признании утратившим силу постановления администрации Благодарненского городского округа Ставропольского края от 09 сентября 2021 года № 1003 «Об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w:t>
      </w:r>
      <w:proofErr w:type="gramEnd"/>
      <w:r w:rsidRPr="00490B35">
        <w:rPr>
          <w:rFonts w:ascii="Arial" w:hAnsi="Arial" w:cs="Arial"/>
          <w:sz w:val="18"/>
          <w:szCs w:val="18"/>
        </w:rPr>
        <w:t xml:space="preserve"> 2020 года № 49-кз «О ежемесячной денежной выплате на ребенка в возрасте от трех до семи лет включительно»</w:t>
      </w:r>
    </w:p>
    <w:p w:rsidR="00490B35" w:rsidRPr="00490B35" w:rsidRDefault="00490B35" w:rsidP="00490B35">
      <w:pPr>
        <w:spacing w:line="180" w:lineRule="exact"/>
        <w:ind w:firstLine="142"/>
        <w:jc w:val="both"/>
        <w:rPr>
          <w:rFonts w:ascii="Arial" w:hAnsi="Arial" w:cs="Arial"/>
          <w:sz w:val="18"/>
          <w:szCs w:val="18"/>
        </w:rPr>
      </w:pPr>
    </w:p>
    <w:p w:rsidR="00490B35" w:rsidRPr="00490B35" w:rsidRDefault="00490B35" w:rsidP="00490B35">
      <w:pPr>
        <w:spacing w:line="180" w:lineRule="exact"/>
        <w:ind w:firstLine="142"/>
        <w:jc w:val="both"/>
        <w:rPr>
          <w:rFonts w:ascii="Arial" w:hAnsi="Arial" w:cs="Arial"/>
          <w:sz w:val="18"/>
          <w:szCs w:val="18"/>
        </w:rPr>
      </w:pPr>
      <w:r w:rsidRPr="00490B35">
        <w:rPr>
          <w:rFonts w:ascii="Arial" w:hAnsi="Arial" w:cs="Arial"/>
          <w:sz w:val="18"/>
          <w:szCs w:val="18"/>
        </w:rPr>
        <w:t xml:space="preserve">В соответствии с Законом Ставропольского края от 27 января 2023 года №2-кз «О признании </w:t>
      </w:r>
      <w:proofErr w:type="gramStart"/>
      <w:r w:rsidRPr="00490B35">
        <w:rPr>
          <w:rFonts w:ascii="Arial" w:hAnsi="Arial" w:cs="Arial"/>
          <w:sz w:val="18"/>
          <w:szCs w:val="18"/>
        </w:rPr>
        <w:t>утратившими</w:t>
      </w:r>
      <w:proofErr w:type="gramEnd"/>
      <w:r w:rsidRPr="00490B35">
        <w:rPr>
          <w:rFonts w:ascii="Arial" w:hAnsi="Arial" w:cs="Arial"/>
          <w:sz w:val="18"/>
          <w:szCs w:val="18"/>
        </w:rPr>
        <w:t xml:space="preserve"> силу отдельных законодательных актов (положений законодательных актов) Ставропольского края», администрация Благодарненского городск</w:t>
      </w:r>
      <w:r>
        <w:rPr>
          <w:rFonts w:ascii="Arial" w:hAnsi="Arial" w:cs="Arial"/>
          <w:sz w:val="18"/>
          <w:szCs w:val="18"/>
        </w:rPr>
        <w:t>ого округа Ставропольского края</w:t>
      </w:r>
    </w:p>
    <w:p w:rsidR="00490B35" w:rsidRPr="00490B35" w:rsidRDefault="00490B35" w:rsidP="00490B35">
      <w:pPr>
        <w:spacing w:line="180" w:lineRule="exact"/>
        <w:ind w:firstLine="142"/>
        <w:jc w:val="both"/>
        <w:rPr>
          <w:rFonts w:ascii="Arial" w:hAnsi="Arial" w:cs="Arial"/>
          <w:sz w:val="18"/>
          <w:szCs w:val="18"/>
        </w:rPr>
      </w:pPr>
    </w:p>
    <w:p w:rsidR="00490B35" w:rsidRPr="00490B35" w:rsidRDefault="00490B35" w:rsidP="00490B35">
      <w:pPr>
        <w:spacing w:line="180" w:lineRule="exact"/>
        <w:ind w:firstLine="142"/>
        <w:jc w:val="both"/>
        <w:rPr>
          <w:rFonts w:ascii="Arial" w:hAnsi="Arial" w:cs="Arial"/>
          <w:sz w:val="18"/>
          <w:szCs w:val="18"/>
        </w:rPr>
      </w:pPr>
      <w:r>
        <w:rPr>
          <w:rFonts w:ascii="Arial" w:hAnsi="Arial" w:cs="Arial"/>
          <w:sz w:val="18"/>
          <w:szCs w:val="18"/>
        </w:rPr>
        <w:t>ПОСТАНОВЛЯЕТ:</w:t>
      </w:r>
    </w:p>
    <w:p w:rsidR="00490B35" w:rsidRPr="00490B35" w:rsidRDefault="00490B35" w:rsidP="00490B35">
      <w:pPr>
        <w:spacing w:line="180" w:lineRule="exact"/>
        <w:ind w:firstLine="142"/>
        <w:jc w:val="both"/>
        <w:rPr>
          <w:rFonts w:ascii="Arial" w:hAnsi="Arial" w:cs="Arial"/>
          <w:sz w:val="18"/>
          <w:szCs w:val="18"/>
        </w:rPr>
      </w:pPr>
    </w:p>
    <w:p w:rsidR="00490B35" w:rsidRPr="00490B35" w:rsidRDefault="00490B35" w:rsidP="00490B35">
      <w:pPr>
        <w:spacing w:line="180" w:lineRule="exact"/>
        <w:ind w:firstLine="142"/>
        <w:jc w:val="both"/>
        <w:rPr>
          <w:rFonts w:ascii="Arial" w:hAnsi="Arial" w:cs="Arial"/>
          <w:sz w:val="18"/>
          <w:szCs w:val="18"/>
        </w:rPr>
      </w:pPr>
      <w:r w:rsidRPr="00490B35">
        <w:rPr>
          <w:rFonts w:ascii="Arial" w:hAnsi="Arial" w:cs="Arial"/>
          <w:sz w:val="18"/>
          <w:szCs w:val="18"/>
        </w:rPr>
        <w:t>1.</w:t>
      </w:r>
      <w:r w:rsidRPr="00490B35">
        <w:rPr>
          <w:rFonts w:ascii="Arial" w:hAnsi="Arial" w:cs="Arial"/>
          <w:sz w:val="18"/>
          <w:szCs w:val="18"/>
        </w:rPr>
        <w:tab/>
      </w:r>
      <w:proofErr w:type="gramStart"/>
      <w:r w:rsidRPr="00490B35">
        <w:rPr>
          <w:rFonts w:ascii="Arial" w:hAnsi="Arial" w:cs="Arial"/>
          <w:sz w:val="18"/>
          <w:szCs w:val="18"/>
        </w:rPr>
        <w:t>Признать утратившим силу постановление администрации Благодарненского городского округа Ставропольского края от 09 сентября 2021 года № 1003 «Об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w:t>
      </w:r>
      <w:proofErr w:type="gramEnd"/>
      <w:r w:rsidRPr="00490B35">
        <w:rPr>
          <w:rFonts w:ascii="Arial" w:hAnsi="Arial" w:cs="Arial"/>
          <w:sz w:val="18"/>
          <w:szCs w:val="18"/>
        </w:rPr>
        <w:t xml:space="preserve"> года № 49-кз «О ежемесячной денежной выплате на ребенка в возрасте от трех до семи лет включительно».</w:t>
      </w:r>
    </w:p>
    <w:p w:rsidR="00490B35" w:rsidRPr="00490B35" w:rsidRDefault="00490B35" w:rsidP="001D26C0">
      <w:pPr>
        <w:spacing w:line="180" w:lineRule="exact"/>
        <w:jc w:val="both"/>
        <w:rPr>
          <w:rFonts w:ascii="Arial" w:hAnsi="Arial" w:cs="Arial"/>
          <w:sz w:val="18"/>
          <w:szCs w:val="18"/>
        </w:rPr>
      </w:pPr>
    </w:p>
    <w:p w:rsidR="00490B35" w:rsidRPr="00490B35" w:rsidRDefault="00490B35" w:rsidP="00490B35">
      <w:pPr>
        <w:spacing w:line="180" w:lineRule="exact"/>
        <w:ind w:firstLine="142"/>
        <w:jc w:val="both"/>
        <w:rPr>
          <w:rFonts w:ascii="Arial" w:hAnsi="Arial" w:cs="Arial"/>
          <w:sz w:val="18"/>
          <w:szCs w:val="18"/>
        </w:rPr>
      </w:pPr>
      <w:r w:rsidRPr="00490B35">
        <w:rPr>
          <w:rFonts w:ascii="Arial" w:hAnsi="Arial" w:cs="Arial"/>
          <w:sz w:val="18"/>
          <w:szCs w:val="18"/>
        </w:rPr>
        <w:t>2.</w:t>
      </w:r>
      <w:r w:rsidRPr="00490B35">
        <w:rPr>
          <w:rFonts w:ascii="Arial" w:hAnsi="Arial" w:cs="Arial"/>
          <w:sz w:val="18"/>
          <w:szCs w:val="18"/>
        </w:rPr>
        <w:tab/>
      </w:r>
      <w:proofErr w:type="gramStart"/>
      <w:r w:rsidRPr="00490B35">
        <w:rPr>
          <w:rFonts w:ascii="Arial" w:hAnsi="Arial" w:cs="Arial"/>
          <w:sz w:val="18"/>
          <w:szCs w:val="18"/>
        </w:rPr>
        <w:t>Контроль за</w:t>
      </w:r>
      <w:proofErr w:type="gramEnd"/>
      <w:r w:rsidRPr="00490B35">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490B35" w:rsidRPr="00490B35" w:rsidRDefault="00490B35" w:rsidP="00490B35">
      <w:pPr>
        <w:spacing w:line="180" w:lineRule="exact"/>
        <w:ind w:firstLine="142"/>
        <w:jc w:val="both"/>
        <w:rPr>
          <w:rFonts w:ascii="Arial" w:hAnsi="Arial" w:cs="Arial"/>
          <w:sz w:val="18"/>
          <w:szCs w:val="18"/>
        </w:rPr>
      </w:pPr>
    </w:p>
    <w:p w:rsidR="00490B35" w:rsidRPr="00490B35" w:rsidRDefault="00490B35" w:rsidP="00490B35">
      <w:pPr>
        <w:spacing w:line="180" w:lineRule="exact"/>
        <w:ind w:firstLine="142"/>
        <w:jc w:val="both"/>
        <w:rPr>
          <w:rFonts w:ascii="Arial" w:hAnsi="Arial" w:cs="Arial"/>
          <w:sz w:val="18"/>
          <w:szCs w:val="18"/>
        </w:rPr>
      </w:pPr>
      <w:r w:rsidRPr="00490B35">
        <w:rPr>
          <w:rFonts w:ascii="Arial" w:hAnsi="Arial" w:cs="Arial"/>
          <w:sz w:val="18"/>
          <w:szCs w:val="18"/>
        </w:rPr>
        <w:t>3.</w:t>
      </w:r>
      <w:r w:rsidRPr="00490B35">
        <w:rPr>
          <w:rFonts w:ascii="Arial" w:hAnsi="Arial" w:cs="Arial"/>
          <w:sz w:val="18"/>
          <w:szCs w:val="18"/>
        </w:rPr>
        <w:tab/>
        <w:t>Настоящее постановление вступает в силу на следующий день после дня его официального опубликования.</w:t>
      </w:r>
    </w:p>
    <w:p w:rsidR="00490B35" w:rsidRPr="00490B35" w:rsidRDefault="00490B35" w:rsidP="00490B35">
      <w:pPr>
        <w:spacing w:line="180" w:lineRule="exact"/>
        <w:jc w:val="center"/>
        <w:rPr>
          <w:rFonts w:ascii="Arial" w:hAnsi="Arial" w:cs="Arial"/>
          <w:sz w:val="18"/>
          <w:szCs w:val="18"/>
        </w:rPr>
      </w:pPr>
    </w:p>
    <w:p w:rsidR="00490B35" w:rsidRPr="00490B35" w:rsidRDefault="00490B35" w:rsidP="00490B35">
      <w:pPr>
        <w:spacing w:line="180" w:lineRule="exact"/>
        <w:rPr>
          <w:rFonts w:ascii="Arial" w:hAnsi="Arial" w:cs="Arial"/>
          <w:sz w:val="18"/>
          <w:szCs w:val="18"/>
        </w:rPr>
      </w:pPr>
    </w:p>
    <w:p w:rsidR="00490B35" w:rsidRDefault="00490B35" w:rsidP="00490B35">
      <w:pPr>
        <w:spacing w:line="180" w:lineRule="exact"/>
        <w:rPr>
          <w:rFonts w:ascii="Arial" w:hAnsi="Arial" w:cs="Arial"/>
          <w:sz w:val="18"/>
          <w:szCs w:val="18"/>
        </w:rPr>
      </w:pPr>
      <w:proofErr w:type="gramStart"/>
      <w:r>
        <w:rPr>
          <w:rFonts w:ascii="Arial" w:hAnsi="Arial" w:cs="Arial"/>
          <w:sz w:val="18"/>
          <w:szCs w:val="18"/>
        </w:rPr>
        <w:t>Исполняющий</w:t>
      </w:r>
      <w:proofErr w:type="gramEnd"/>
      <w:r>
        <w:rPr>
          <w:rFonts w:ascii="Arial" w:hAnsi="Arial" w:cs="Arial"/>
          <w:sz w:val="18"/>
          <w:szCs w:val="18"/>
        </w:rPr>
        <w:t xml:space="preserve"> обязанности Главы</w:t>
      </w:r>
    </w:p>
    <w:p w:rsidR="00490B35" w:rsidRDefault="00490B35" w:rsidP="00490B35">
      <w:pPr>
        <w:spacing w:line="180" w:lineRule="exact"/>
        <w:rPr>
          <w:rFonts w:ascii="Arial" w:hAnsi="Arial" w:cs="Arial"/>
          <w:sz w:val="18"/>
          <w:szCs w:val="18"/>
        </w:rPr>
      </w:pPr>
      <w:r w:rsidRPr="00490B35">
        <w:rPr>
          <w:rFonts w:ascii="Arial" w:hAnsi="Arial" w:cs="Arial"/>
          <w:sz w:val="18"/>
          <w:szCs w:val="18"/>
        </w:rPr>
        <w:t xml:space="preserve">Благодарненского городского округа </w:t>
      </w:r>
    </w:p>
    <w:p w:rsidR="00490B35" w:rsidRPr="00490B35" w:rsidRDefault="00490B35" w:rsidP="00490B35">
      <w:pPr>
        <w:spacing w:line="180" w:lineRule="exact"/>
        <w:rPr>
          <w:rFonts w:ascii="Arial" w:hAnsi="Arial" w:cs="Arial"/>
          <w:sz w:val="18"/>
          <w:szCs w:val="18"/>
        </w:rPr>
      </w:pPr>
      <w:r w:rsidRPr="00490B35">
        <w:rPr>
          <w:rFonts w:ascii="Arial" w:hAnsi="Arial" w:cs="Arial"/>
          <w:sz w:val="18"/>
          <w:szCs w:val="18"/>
        </w:rPr>
        <w:t xml:space="preserve">Ставропольского края, </w:t>
      </w:r>
    </w:p>
    <w:p w:rsidR="00490B35" w:rsidRDefault="00490B35" w:rsidP="00490B35">
      <w:pPr>
        <w:spacing w:line="180" w:lineRule="exact"/>
        <w:rPr>
          <w:rFonts w:ascii="Arial" w:hAnsi="Arial" w:cs="Arial"/>
          <w:sz w:val="18"/>
          <w:szCs w:val="18"/>
        </w:rPr>
      </w:pPr>
      <w:r w:rsidRPr="00490B35">
        <w:rPr>
          <w:rFonts w:ascii="Arial" w:hAnsi="Arial" w:cs="Arial"/>
          <w:sz w:val="18"/>
          <w:szCs w:val="18"/>
        </w:rPr>
        <w:t>первый заместитель главы администрации Благодарненского городского округа</w:t>
      </w:r>
    </w:p>
    <w:p w:rsidR="006E5CCA" w:rsidRDefault="00490B35" w:rsidP="00490B35">
      <w:pPr>
        <w:spacing w:line="180" w:lineRule="exact"/>
        <w:rPr>
          <w:rFonts w:ascii="Arial" w:hAnsi="Arial" w:cs="Arial"/>
          <w:sz w:val="18"/>
          <w:szCs w:val="18"/>
        </w:rPr>
      </w:pPr>
      <w:r w:rsidRPr="00490B35">
        <w:rPr>
          <w:rFonts w:ascii="Arial" w:hAnsi="Arial" w:cs="Arial"/>
          <w:sz w:val="18"/>
          <w:szCs w:val="18"/>
        </w:rPr>
        <w:t xml:space="preserve">Ставропольского края </w:t>
      </w:r>
      <w:r w:rsidRPr="00490B35">
        <w:rPr>
          <w:rFonts w:ascii="Arial" w:hAnsi="Arial" w:cs="Arial"/>
          <w:sz w:val="18"/>
          <w:szCs w:val="18"/>
        </w:rPr>
        <w:tab/>
        <w:t xml:space="preserve">                   Н.Д.</w:t>
      </w:r>
      <w:r w:rsidR="00AF10D0">
        <w:rPr>
          <w:rFonts w:ascii="Arial" w:hAnsi="Arial" w:cs="Arial"/>
          <w:sz w:val="18"/>
          <w:szCs w:val="18"/>
        </w:rPr>
        <w:t xml:space="preserve"> </w:t>
      </w:r>
      <w:r w:rsidRPr="00490B35">
        <w:rPr>
          <w:rFonts w:ascii="Arial" w:hAnsi="Arial" w:cs="Arial"/>
          <w:sz w:val="18"/>
          <w:szCs w:val="18"/>
        </w:rPr>
        <w:t>Федюнина</w:t>
      </w:r>
    </w:p>
    <w:p w:rsidR="00AF10D0" w:rsidRDefault="00AF10D0" w:rsidP="00490B35">
      <w:pPr>
        <w:spacing w:line="180" w:lineRule="exact"/>
        <w:rPr>
          <w:rFonts w:ascii="Arial" w:hAnsi="Arial" w:cs="Arial"/>
          <w:sz w:val="18"/>
          <w:szCs w:val="18"/>
        </w:rPr>
      </w:pPr>
    </w:p>
    <w:p w:rsidR="00AF10D0" w:rsidRDefault="00AF10D0" w:rsidP="00490B35">
      <w:pPr>
        <w:spacing w:line="180" w:lineRule="exact"/>
        <w:rPr>
          <w:rFonts w:ascii="Arial" w:hAnsi="Arial" w:cs="Arial"/>
          <w:sz w:val="18"/>
          <w:szCs w:val="18"/>
        </w:rPr>
      </w:pPr>
    </w:p>
    <w:p w:rsidR="00AF10D0" w:rsidRDefault="00AF10D0" w:rsidP="00490B35">
      <w:pPr>
        <w:spacing w:line="180" w:lineRule="exact"/>
        <w:rPr>
          <w:rFonts w:ascii="Arial" w:hAnsi="Arial" w:cs="Arial"/>
          <w:sz w:val="18"/>
          <w:szCs w:val="18"/>
        </w:rPr>
      </w:pPr>
    </w:p>
    <w:p w:rsidR="00F03797" w:rsidRDefault="00F03797" w:rsidP="00AF10D0">
      <w:pPr>
        <w:spacing w:line="180" w:lineRule="exact"/>
        <w:jc w:val="center"/>
        <w:rPr>
          <w:rFonts w:ascii="Arial" w:hAnsi="Arial" w:cs="Arial"/>
          <w:sz w:val="18"/>
          <w:szCs w:val="18"/>
        </w:rPr>
      </w:pPr>
    </w:p>
    <w:p w:rsidR="00F03797" w:rsidRDefault="00F03797" w:rsidP="00AF10D0">
      <w:pPr>
        <w:spacing w:line="180" w:lineRule="exact"/>
        <w:jc w:val="center"/>
        <w:rPr>
          <w:rFonts w:ascii="Arial" w:hAnsi="Arial" w:cs="Arial"/>
          <w:sz w:val="18"/>
          <w:szCs w:val="18"/>
        </w:rPr>
      </w:pPr>
    </w:p>
    <w:p w:rsidR="00AF10D0" w:rsidRPr="00AF10D0" w:rsidRDefault="00AF10D0" w:rsidP="00AF10D0">
      <w:pPr>
        <w:spacing w:line="180" w:lineRule="exact"/>
        <w:jc w:val="center"/>
        <w:rPr>
          <w:rFonts w:ascii="Arial" w:hAnsi="Arial" w:cs="Arial"/>
          <w:sz w:val="18"/>
          <w:szCs w:val="18"/>
        </w:rPr>
      </w:pPr>
      <w:r w:rsidRPr="00AF10D0">
        <w:rPr>
          <w:rFonts w:ascii="Arial" w:hAnsi="Arial" w:cs="Arial"/>
          <w:sz w:val="18"/>
          <w:szCs w:val="18"/>
        </w:rPr>
        <w:t>ПОСТАНОВЛЕНИЕ</w:t>
      </w:r>
    </w:p>
    <w:p w:rsidR="00AF10D0" w:rsidRPr="00AF10D0" w:rsidRDefault="00AF10D0" w:rsidP="00AF10D0">
      <w:pPr>
        <w:spacing w:line="180" w:lineRule="exact"/>
        <w:jc w:val="center"/>
        <w:rPr>
          <w:rFonts w:ascii="Arial" w:hAnsi="Arial" w:cs="Arial"/>
          <w:sz w:val="18"/>
          <w:szCs w:val="18"/>
        </w:rPr>
      </w:pPr>
    </w:p>
    <w:p w:rsidR="00AF10D0" w:rsidRPr="00AF10D0" w:rsidRDefault="00AF10D0" w:rsidP="00AF10D0">
      <w:pPr>
        <w:spacing w:line="180" w:lineRule="exact"/>
        <w:jc w:val="center"/>
        <w:rPr>
          <w:rFonts w:ascii="Arial" w:hAnsi="Arial" w:cs="Arial"/>
          <w:sz w:val="18"/>
          <w:szCs w:val="18"/>
        </w:rPr>
      </w:pPr>
      <w:r w:rsidRPr="00AF10D0">
        <w:rPr>
          <w:rFonts w:ascii="Arial" w:hAnsi="Arial" w:cs="Arial"/>
          <w:sz w:val="18"/>
          <w:szCs w:val="18"/>
        </w:rPr>
        <w:t>АДМИНИСТРАЦИИ БЛАГОДАРНЕНСКОГО ГОРОДСКОГО ОКРУГА  СТАВРОПОЛЬСКОГО КРАЯ</w:t>
      </w:r>
    </w:p>
    <w:p w:rsidR="00AF10D0" w:rsidRPr="00AF10D0" w:rsidRDefault="00AF10D0" w:rsidP="00AF10D0">
      <w:pPr>
        <w:spacing w:line="180" w:lineRule="exact"/>
        <w:jc w:val="center"/>
        <w:rPr>
          <w:rFonts w:ascii="Arial" w:hAnsi="Arial" w:cs="Arial"/>
          <w:sz w:val="18"/>
          <w:szCs w:val="18"/>
        </w:rPr>
      </w:pPr>
      <w:r>
        <w:rPr>
          <w:rFonts w:ascii="Arial" w:hAnsi="Arial" w:cs="Arial"/>
          <w:sz w:val="18"/>
          <w:szCs w:val="18"/>
        </w:rPr>
        <w:t xml:space="preserve">05 апреля 2023  года г. </w:t>
      </w:r>
      <w:proofErr w:type="gramStart"/>
      <w:r>
        <w:rPr>
          <w:rFonts w:ascii="Arial" w:hAnsi="Arial" w:cs="Arial"/>
          <w:sz w:val="18"/>
          <w:szCs w:val="18"/>
        </w:rPr>
        <w:t>Благодарный</w:t>
      </w:r>
      <w:proofErr w:type="gramEnd"/>
      <w:r>
        <w:rPr>
          <w:rFonts w:ascii="Arial" w:hAnsi="Arial" w:cs="Arial"/>
          <w:sz w:val="18"/>
          <w:szCs w:val="18"/>
        </w:rPr>
        <w:t xml:space="preserve"> </w:t>
      </w:r>
      <w:r w:rsidRPr="00AF10D0">
        <w:rPr>
          <w:rFonts w:ascii="Arial" w:hAnsi="Arial" w:cs="Arial"/>
          <w:sz w:val="18"/>
          <w:szCs w:val="18"/>
        </w:rPr>
        <w:t>№</w:t>
      </w:r>
      <w:r w:rsidRPr="00AF10D0">
        <w:rPr>
          <w:rFonts w:ascii="Arial" w:hAnsi="Arial" w:cs="Arial"/>
          <w:sz w:val="18"/>
          <w:szCs w:val="18"/>
        </w:rPr>
        <w:tab/>
        <w:t>380</w:t>
      </w:r>
    </w:p>
    <w:p w:rsidR="00AF10D0" w:rsidRPr="00AF10D0" w:rsidRDefault="00AF10D0" w:rsidP="00AF10D0">
      <w:pPr>
        <w:spacing w:line="180" w:lineRule="exact"/>
        <w:rPr>
          <w:rFonts w:ascii="Arial" w:hAnsi="Arial" w:cs="Arial"/>
          <w:sz w:val="18"/>
          <w:szCs w:val="18"/>
        </w:rPr>
      </w:pPr>
    </w:p>
    <w:p w:rsidR="00AF10D0" w:rsidRPr="00AF10D0" w:rsidRDefault="00AF10D0" w:rsidP="001556A4">
      <w:pPr>
        <w:spacing w:line="180" w:lineRule="exact"/>
        <w:ind w:firstLine="142"/>
        <w:jc w:val="both"/>
        <w:rPr>
          <w:rFonts w:ascii="Arial" w:hAnsi="Arial" w:cs="Arial"/>
          <w:sz w:val="18"/>
          <w:szCs w:val="18"/>
        </w:rPr>
      </w:pPr>
      <w:r w:rsidRPr="00AF10D0">
        <w:rPr>
          <w:rFonts w:ascii="Arial" w:hAnsi="Arial" w:cs="Arial"/>
          <w:sz w:val="18"/>
          <w:szCs w:val="18"/>
        </w:rPr>
        <w:t xml:space="preserve"> </w:t>
      </w:r>
      <w:proofErr w:type="gramStart"/>
      <w:r w:rsidRPr="00AF10D0">
        <w:rPr>
          <w:rFonts w:ascii="Arial" w:hAnsi="Arial" w:cs="Arial"/>
          <w:sz w:val="18"/>
          <w:szCs w:val="18"/>
        </w:rPr>
        <w:t xml:space="preserve">О признании утратившим силу постановления администрации Благодарненского городского округа Ставропольского края от 28 апреля 2022 года № 498 «Об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«Осуществление назначения </w:t>
      </w:r>
      <w:r w:rsidRPr="00AF10D0">
        <w:rPr>
          <w:rFonts w:ascii="Arial" w:hAnsi="Arial" w:cs="Arial"/>
          <w:sz w:val="18"/>
          <w:szCs w:val="18"/>
        </w:rPr>
        <w:lastRenderedPageBreak/>
        <w:t>и выплаты пособия на ребенка в соответствии с Законом Ставропольского края от 07 декабря 2004 года № 101-кз «О пособии на ребенка»</w:t>
      </w:r>
      <w:proofErr w:type="gramEnd"/>
    </w:p>
    <w:p w:rsidR="00AF10D0" w:rsidRPr="00AF10D0" w:rsidRDefault="00AF10D0" w:rsidP="001556A4">
      <w:pPr>
        <w:spacing w:line="180" w:lineRule="exact"/>
        <w:ind w:firstLine="142"/>
        <w:jc w:val="both"/>
        <w:rPr>
          <w:rFonts w:ascii="Arial" w:hAnsi="Arial" w:cs="Arial"/>
          <w:sz w:val="18"/>
          <w:szCs w:val="18"/>
        </w:rPr>
      </w:pPr>
    </w:p>
    <w:p w:rsidR="00AF10D0" w:rsidRPr="00AF10D0" w:rsidRDefault="00AF10D0" w:rsidP="001556A4">
      <w:pPr>
        <w:spacing w:line="180" w:lineRule="exact"/>
        <w:ind w:firstLine="142"/>
        <w:jc w:val="both"/>
        <w:rPr>
          <w:rFonts w:ascii="Arial" w:hAnsi="Arial" w:cs="Arial"/>
          <w:sz w:val="18"/>
          <w:szCs w:val="18"/>
        </w:rPr>
      </w:pPr>
      <w:r w:rsidRPr="00AF10D0">
        <w:rPr>
          <w:rFonts w:ascii="Arial" w:hAnsi="Arial" w:cs="Arial"/>
          <w:sz w:val="18"/>
          <w:szCs w:val="18"/>
        </w:rPr>
        <w:t xml:space="preserve">В соответствии с Законом Ставропольского края от 27 января 2023 года   № 2-кз «О признании </w:t>
      </w:r>
      <w:proofErr w:type="gramStart"/>
      <w:r w:rsidRPr="00AF10D0">
        <w:rPr>
          <w:rFonts w:ascii="Arial" w:hAnsi="Arial" w:cs="Arial"/>
          <w:sz w:val="18"/>
          <w:szCs w:val="18"/>
        </w:rPr>
        <w:t>утратившими</w:t>
      </w:r>
      <w:proofErr w:type="gramEnd"/>
      <w:r w:rsidRPr="00AF10D0">
        <w:rPr>
          <w:rFonts w:ascii="Arial" w:hAnsi="Arial" w:cs="Arial"/>
          <w:sz w:val="18"/>
          <w:szCs w:val="18"/>
        </w:rPr>
        <w:t xml:space="preserve"> силу отдельных законодательных актов (положений законодательных актов) Ставропольского края», администрация Благодарненского городского округа Ставропольского края</w:t>
      </w:r>
    </w:p>
    <w:p w:rsidR="00AF10D0" w:rsidRPr="00AF10D0" w:rsidRDefault="00AF10D0" w:rsidP="001556A4">
      <w:pPr>
        <w:spacing w:line="180" w:lineRule="exact"/>
        <w:ind w:firstLine="142"/>
        <w:jc w:val="both"/>
        <w:rPr>
          <w:rFonts w:ascii="Arial" w:hAnsi="Arial" w:cs="Arial"/>
          <w:sz w:val="18"/>
          <w:szCs w:val="18"/>
        </w:rPr>
      </w:pPr>
    </w:p>
    <w:p w:rsidR="00AF10D0" w:rsidRPr="00AF10D0" w:rsidRDefault="00AF10D0" w:rsidP="001556A4">
      <w:pPr>
        <w:spacing w:line="180" w:lineRule="exact"/>
        <w:ind w:firstLine="142"/>
        <w:jc w:val="both"/>
        <w:rPr>
          <w:rFonts w:ascii="Arial" w:hAnsi="Arial" w:cs="Arial"/>
          <w:sz w:val="18"/>
          <w:szCs w:val="18"/>
        </w:rPr>
      </w:pPr>
      <w:r w:rsidRPr="00AF10D0">
        <w:rPr>
          <w:rFonts w:ascii="Arial" w:hAnsi="Arial" w:cs="Arial"/>
          <w:sz w:val="18"/>
          <w:szCs w:val="18"/>
        </w:rPr>
        <w:t>ПОСТАНОВЛЯЕТ:</w:t>
      </w:r>
    </w:p>
    <w:p w:rsidR="00AF10D0" w:rsidRPr="00AF10D0" w:rsidRDefault="00AF10D0" w:rsidP="001556A4">
      <w:pPr>
        <w:spacing w:line="180" w:lineRule="exact"/>
        <w:ind w:firstLine="142"/>
        <w:jc w:val="both"/>
        <w:rPr>
          <w:rFonts w:ascii="Arial" w:hAnsi="Arial" w:cs="Arial"/>
          <w:sz w:val="18"/>
          <w:szCs w:val="18"/>
        </w:rPr>
      </w:pPr>
    </w:p>
    <w:p w:rsidR="00AF10D0" w:rsidRPr="00AF10D0" w:rsidRDefault="00AF10D0" w:rsidP="001556A4">
      <w:pPr>
        <w:spacing w:line="180" w:lineRule="exact"/>
        <w:ind w:firstLine="142"/>
        <w:jc w:val="both"/>
        <w:rPr>
          <w:rFonts w:ascii="Arial" w:hAnsi="Arial" w:cs="Arial"/>
          <w:sz w:val="18"/>
          <w:szCs w:val="18"/>
        </w:rPr>
      </w:pPr>
      <w:r w:rsidRPr="00AF10D0">
        <w:rPr>
          <w:rFonts w:ascii="Arial" w:hAnsi="Arial" w:cs="Arial"/>
          <w:sz w:val="18"/>
          <w:szCs w:val="18"/>
        </w:rPr>
        <w:t>1.</w:t>
      </w:r>
      <w:r w:rsidRPr="00AF10D0">
        <w:rPr>
          <w:rFonts w:ascii="Arial" w:hAnsi="Arial" w:cs="Arial"/>
          <w:sz w:val="18"/>
          <w:szCs w:val="18"/>
        </w:rPr>
        <w:tab/>
      </w:r>
      <w:proofErr w:type="gramStart"/>
      <w:r w:rsidRPr="00AF10D0">
        <w:rPr>
          <w:rFonts w:ascii="Arial" w:hAnsi="Arial" w:cs="Arial"/>
          <w:sz w:val="18"/>
          <w:szCs w:val="18"/>
        </w:rPr>
        <w:t>Признать утратившим силу постановление администрации Благодарненского городского округа Ставропольского края от 28 апреля 2022 года № 498 «Об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«Осуществление назначения и выплаты пособия на ребенка в соответствии с Законом Ставропольского края от 07 декабря 2004 года №</w:t>
      </w:r>
      <w:r>
        <w:rPr>
          <w:rFonts w:ascii="Arial" w:hAnsi="Arial" w:cs="Arial"/>
          <w:sz w:val="18"/>
          <w:szCs w:val="18"/>
        </w:rPr>
        <w:t xml:space="preserve"> 101-кз «О пособии на ребенка».</w:t>
      </w:r>
      <w:proofErr w:type="gramEnd"/>
    </w:p>
    <w:p w:rsidR="00AF10D0" w:rsidRPr="00AF10D0" w:rsidRDefault="00AF10D0" w:rsidP="001556A4">
      <w:pPr>
        <w:spacing w:line="180" w:lineRule="exact"/>
        <w:ind w:firstLine="142"/>
        <w:jc w:val="both"/>
        <w:rPr>
          <w:rFonts w:ascii="Arial" w:hAnsi="Arial" w:cs="Arial"/>
          <w:sz w:val="18"/>
          <w:szCs w:val="18"/>
        </w:rPr>
      </w:pPr>
    </w:p>
    <w:p w:rsidR="00AF10D0" w:rsidRPr="00AF10D0" w:rsidRDefault="00AF10D0" w:rsidP="001556A4">
      <w:pPr>
        <w:spacing w:line="180" w:lineRule="exact"/>
        <w:ind w:firstLine="142"/>
        <w:jc w:val="both"/>
        <w:rPr>
          <w:rFonts w:ascii="Arial" w:hAnsi="Arial" w:cs="Arial"/>
          <w:sz w:val="18"/>
          <w:szCs w:val="18"/>
        </w:rPr>
      </w:pPr>
      <w:r w:rsidRPr="00AF10D0">
        <w:rPr>
          <w:rFonts w:ascii="Arial" w:hAnsi="Arial" w:cs="Arial"/>
          <w:sz w:val="18"/>
          <w:szCs w:val="18"/>
        </w:rPr>
        <w:t>2.</w:t>
      </w:r>
      <w:r w:rsidRPr="00AF10D0">
        <w:rPr>
          <w:rFonts w:ascii="Arial" w:hAnsi="Arial" w:cs="Arial"/>
          <w:sz w:val="18"/>
          <w:szCs w:val="18"/>
        </w:rPr>
        <w:tab/>
      </w:r>
      <w:proofErr w:type="gramStart"/>
      <w:r w:rsidRPr="00AF10D0">
        <w:rPr>
          <w:rFonts w:ascii="Arial" w:hAnsi="Arial" w:cs="Arial"/>
          <w:sz w:val="18"/>
          <w:szCs w:val="18"/>
        </w:rPr>
        <w:t>Контроль за</w:t>
      </w:r>
      <w:proofErr w:type="gramEnd"/>
      <w:r w:rsidRPr="00AF10D0">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AF10D0" w:rsidRPr="00AF10D0" w:rsidRDefault="00AF10D0" w:rsidP="001556A4">
      <w:pPr>
        <w:spacing w:line="180" w:lineRule="exact"/>
        <w:ind w:firstLine="142"/>
        <w:jc w:val="both"/>
        <w:rPr>
          <w:rFonts w:ascii="Arial" w:hAnsi="Arial" w:cs="Arial"/>
          <w:sz w:val="18"/>
          <w:szCs w:val="18"/>
        </w:rPr>
      </w:pPr>
    </w:p>
    <w:p w:rsidR="00AF10D0" w:rsidRPr="00AF10D0" w:rsidRDefault="00AF10D0" w:rsidP="001556A4">
      <w:pPr>
        <w:spacing w:line="180" w:lineRule="exact"/>
        <w:ind w:firstLine="142"/>
        <w:jc w:val="both"/>
        <w:rPr>
          <w:rFonts w:ascii="Arial" w:hAnsi="Arial" w:cs="Arial"/>
          <w:sz w:val="18"/>
          <w:szCs w:val="18"/>
        </w:rPr>
      </w:pPr>
      <w:r w:rsidRPr="00AF10D0">
        <w:rPr>
          <w:rFonts w:ascii="Arial" w:hAnsi="Arial" w:cs="Arial"/>
          <w:sz w:val="18"/>
          <w:szCs w:val="18"/>
        </w:rPr>
        <w:t>3.</w:t>
      </w:r>
      <w:r w:rsidRPr="00AF10D0">
        <w:rPr>
          <w:rFonts w:ascii="Arial" w:hAnsi="Arial" w:cs="Arial"/>
          <w:sz w:val="18"/>
          <w:szCs w:val="18"/>
        </w:rPr>
        <w:tab/>
        <w:t>Настоящее постановление вступает в силу на следующий день после дня его официального опубликования.</w:t>
      </w:r>
    </w:p>
    <w:p w:rsidR="00AF10D0" w:rsidRPr="00AF10D0" w:rsidRDefault="00AF10D0" w:rsidP="00AF10D0">
      <w:pPr>
        <w:spacing w:line="180" w:lineRule="exact"/>
        <w:rPr>
          <w:rFonts w:ascii="Arial" w:hAnsi="Arial" w:cs="Arial"/>
          <w:sz w:val="18"/>
          <w:szCs w:val="18"/>
        </w:rPr>
      </w:pPr>
    </w:p>
    <w:p w:rsidR="00AF10D0" w:rsidRDefault="00AF10D0" w:rsidP="00AF10D0">
      <w:pPr>
        <w:spacing w:line="180" w:lineRule="exact"/>
        <w:rPr>
          <w:rFonts w:ascii="Arial" w:hAnsi="Arial" w:cs="Arial"/>
          <w:sz w:val="18"/>
          <w:szCs w:val="18"/>
        </w:rPr>
      </w:pPr>
      <w:proofErr w:type="gramStart"/>
      <w:r w:rsidRPr="00AF10D0">
        <w:rPr>
          <w:rFonts w:ascii="Arial" w:hAnsi="Arial" w:cs="Arial"/>
          <w:sz w:val="18"/>
          <w:szCs w:val="18"/>
        </w:rPr>
        <w:t>Исполняющий</w:t>
      </w:r>
      <w:proofErr w:type="gramEnd"/>
      <w:r w:rsidRPr="00AF10D0">
        <w:rPr>
          <w:rFonts w:ascii="Arial" w:hAnsi="Arial" w:cs="Arial"/>
          <w:sz w:val="18"/>
          <w:szCs w:val="18"/>
        </w:rPr>
        <w:t xml:space="preserve"> обязанности Главы </w:t>
      </w:r>
    </w:p>
    <w:p w:rsidR="00AF10D0" w:rsidRDefault="00AF10D0" w:rsidP="00AF10D0">
      <w:pPr>
        <w:spacing w:line="180" w:lineRule="exact"/>
        <w:rPr>
          <w:rFonts w:ascii="Arial" w:hAnsi="Arial" w:cs="Arial"/>
          <w:sz w:val="18"/>
          <w:szCs w:val="18"/>
        </w:rPr>
      </w:pPr>
      <w:r w:rsidRPr="00AF10D0">
        <w:rPr>
          <w:rFonts w:ascii="Arial" w:hAnsi="Arial" w:cs="Arial"/>
          <w:sz w:val="18"/>
          <w:szCs w:val="18"/>
        </w:rPr>
        <w:t>Благодарненского городског</w:t>
      </w:r>
      <w:r>
        <w:rPr>
          <w:rFonts w:ascii="Arial" w:hAnsi="Arial" w:cs="Arial"/>
          <w:sz w:val="18"/>
          <w:szCs w:val="18"/>
        </w:rPr>
        <w:t xml:space="preserve">о округа </w:t>
      </w:r>
    </w:p>
    <w:p w:rsidR="00AF10D0" w:rsidRDefault="00AF10D0" w:rsidP="00AF10D0">
      <w:pPr>
        <w:spacing w:line="180" w:lineRule="exact"/>
        <w:rPr>
          <w:rFonts w:ascii="Arial" w:hAnsi="Arial" w:cs="Arial"/>
          <w:sz w:val="18"/>
          <w:szCs w:val="18"/>
        </w:rPr>
      </w:pPr>
      <w:r>
        <w:rPr>
          <w:rFonts w:ascii="Arial" w:hAnsi="Arial" w:cs="Arial"/>
          <w:sz w:val="18"/>
          <w:szCs w:val="18"/>
        </w:rPr>
        <w:t xml:space="preserve">Ставропольского края, </w:t>
      </w:r>
    </w:p>
    <w:p w:rsidR="00AF10D0" w:rsidRDefault="00AF10D0" w:rsidP="00AF10D0">
      <w:pPr>
        <w:spacing w:line="180" w:lineRule="exact"/>
        <w:rPr>
          <w:rFonts w:ascii="Arial" w:hAnsi="Arial" w:cs="Arial"/>
          <w:sz w:val="18"/>
          <w:szCs w:val="18"/>
        </w:rPr>
      </w:pPr>
      <w:r w:rsidRPr="00AF10D0">
        <w:rPr>
          <w:rFonts w:ascii="Arial" w:hAnsi="Arial" w:cs="Arial"/>
          <w:sz w:val="18"/>
          <w:szCs w:val="18"/>
        </w:rPr>
        <w:t xml:space="preserve">первый заместитель главы администрации Благодарненского городского округа </w:t>
      </w:r>
    </w:p>
    <w:p w:rsidR="00AF10D0" w:rsidRDefault="00AF10D0" w:rsidP="00AF10D0">
      <w:pPr>
        <w:spacing w:line="180" w:lineRule="exact"/>
        <w:rPr>
          <w:rFonts w:ascii="Arial" w:hAnsi="Arial" w:cs="Arial"/>
          <w:sz w:val="18"/>
          <w:szCs w:val="18"/>
        </w:rPr>
      </w:pPr>
      <w:r w:rsidRPr="00AF10D0">
        <w:rPr>
          <w:rFonts w:ascii="Arial" w:hAnsi="Arial" w:cs="Arial"/>
          <w:sz w:val="18"/>
          <w:szCs w:val="18"/>
        </w:rPr>
        <w:t xml:space="preserve">Ставропольского края </w:t>
      </w:r>
      <w:r w:rsidRPr="00AF10D0">
        <w:rPr>
          <w:rFonts w:ascii="Arial" w:hAnsi="Arial" w:cs="Arial"/>
          <w:sz w:val="18"/>
          <w:szCs w:val="18"/>
        </w:rPr>
        <w:tab/>
        <w:t xml:space="preserve">                  </w:t>
      </w:r>
      <w:r>
        <w:rPr>
          <w:rFonts w:ascii="Arial" w:hAnsi="Arial" w:cs="Arial"/>
          <w:sz w:val="18"/>
          <w:szCs w:val="18"/>
        </w:rPr>
        <w:t xml:space="preserve">     </w:t>
      </w:r>
      <w:r w:rsidRPr="00AF10D0">
        <w:rPr>
          <w:rFonts w:ascii="Arial" w:hAnsi="Arial" w:cs="Arial"/>
          <w:sz w:val="18"/>
          <w:szCs w:val="18"/>
        </w:rPr>
        <w:t xml:space="preserve"> Н.Д.</w:t>
      </w:r>
      <w:r>
        <w:rPr>
          <w:rFonts w:ascii="Arial" w:hAnsi="Arial" w:cs="Arial"/>
          <w:sz w:val="18"/>
          <w:szCs w:val="18"/>
        </w:rPr>
        <w:t xml:space="preserve"> </w:t>
      </w:r>
      <w:r w:rsidRPr="00AF10D0">
        <w:rPr>
          <w:rFonts w:ascii="Arial" w:hAnsi="Arial" w:cs="Arial"/>
          <w:sz w:val="18"/>
          <w:szCs w:val="18"/>
        </w:rPr>
        <w:t>Федюнина</w:t>
      </w:r>
    </w:p>
    <w:p w:rsidR="00A02468" w:rsidRDefault="00A02468" w:rsidP="00AF10D0">
      <w:pPr>
        <w:spacing w:line="180" w:lineRule="exact"/>
        <w:rPr>
          <w:rFonts w:ascii="Arial" w:hAnsi="Arial" w:cs="Arial"/>
          <w:sz w:val="18"/>
          <w:szCs w:val="18"/>
        </w:rPr>
      </w:pPr>
    </w:p>
    <w:p w:rsidR="00F03797" w:rsidRDefault="00F03797" w:rsidP="00A02468">
      <w:pPr>
        <w:spacing w:line="180" w:lineRule="exact"/>
        <w:jc w:val="center"/>
        <w:rPr>
          <w:rFonts w:ascii="Arial" w:hAnsi="Arial" w:cs="Arial"/>
          <w:sz w:val="18"/>
          <w:szCs w:val="18"/>
        </w:rPr>
      </w:pPr>
    </w:p>
    <w:p w:rsidR="00F03797" w:rsidRDefault="00F03797" w:rsidP="001556A4">
      <w:pPr>
        <w:spacing w:line="180" w:lineRule="exact"/>
        <w:rPr>
          <w:rFonts w:ascii="Arial" w:hAnsi="Arial" w:cs="Arial"/>
          <w:sz w:val="18"/>
          <w:szCs w:val="18"/>
        </w:rPr>
      </w:pPr>
    </w:p>
    <w:p w:rsidR="00A02468" w:rsidRPr="00A02468" w:rsidRDefault="001556A4" w:rsidP="001556A4">
      <w:pPr>
        <w:spacing w:line="180" w:lineRule="exact"/>
        <w:jc w:val="center"/>
        <w:rPr>
          <w:rFonts w:ascii="Arial" w:hAnsi="Arial" w:cs="Arial"/>
          <w:sz w:val="18"/>
          <w:szCs w:val="18"/>
        </w:rPr>
      </w:pPr>
      <w:r>
        <w:rPr>
          <w:rFonts w:ascii="Arial" w:hAnsi="Arial" w:cs="Arial"/>
          <w:sz w:val="18"/>
          <w:szCs w:val="18"/>
        </w:rPr>
        <w:t>ПОСТАНОВЛЕНИЕ</w:t>
      </w:r>
    </w:p>
    <w:p w:rsidR="00A02468" w:rsidRPr="00A02468" w:rsidRDefault="00A02468" w:rsidP="00A02468">
      <w:pPr>
        <w:spacing w:line="180" w:lineRule="exact"/>
        <w:jc w:val="center"/>
        <w:rPr>
          <w:rFonts w:ascii="Arial" w:hAnsi="Arial" w:cs="Arial"/>
          <w:sz w:val="18"/>
          <w:szCs w:val="18"/>
        </w:rPr>
      </w:pPr>
      <w:r w:rsidRPr="00A02468">
        <w:rPr>
          <w:rFonts w:ascii="Arial" w:hAnsi="Arial" w:cs="Arial"/>
          <w:sz w:val="18"/>
          <w:szCs w:val="18"/>
        </w:rPr>
        <w:t>АДМИНИСТРАЦИИ БЛАГОДАРНЕНСКОГО ГОРОДСКОГО ОКРУГА  СТАВРОПОЛЬСКОГО КРАЯ</w:t>
      </w:r>
    </w:p>
    <w:p w:rsidR="00A02468" w:rsidRPr="00A02468" w:rsidRDefault="00A02468" w:rsidP="00A02468">
      <w:pPr>
        <w:spacing w:line="180" w:lineRule="exact"/>
        <w:jc w:val="center"/>
        <w:rPr>
          <w:rFonts w:ascii="Arial" w:hAnsi="Arial" w:cs="Arial"/>
          <w:sz w:val="18"/>
          <w:szCs w:val="18"/>
        </w:rPr>
      </w:pPr>
      <w:r>
        <w:rPr>
          <w:rFonts w:ascii="Arial" w:hAnsi="Arial" w:cs="Arial"/>
          <w:sz w:val="18"/>
          <w:szCs w:val="18"/>
        </w:rPr>
        <w:t xml:space="preserve">05 апреля </w:t>
      </w:r>
      <w:r w:rsidRPr="00A02468">
        <w:rPr>
          <w:rFonts w:ascii="Arial" w:hAnsi="Arial" w:cs="Arial"/>
          <w:sz w:val="18"/>
          <w:szCs w:val="18"/>
        </w:rPr>
        <w:t>2023  года</w:t>
      </w:r>
      <w:r w:rsidRPr="00A02468">
        <w:rPr>
          <w:rFonts w:ascii="Arial" w:hAnsi="Arial" w:cs="Arial"/>
          <w:sz w:val="18"/>
          <w:szCs w:val="18"/>
        </w:rPr>
        <w:tab/>
        <w:t xml:space="preserve">г. </w:t>
      </w:r>
      <w:proofErr w:type="gramStart"/>
      <w:r w:rsidRPr="00A02468">
        <w:rPr>
          <w:rFonts w:ascii="Arial" w:hAnsi="Arial" w:cs="Arial"/>
          <w:sz w:val="18"/>
          <w:szCs w:val="18"/>
        </w:rPr>
        <w:t>Благодарный</w:t>
      </w:r>
      <w:proofErr w:type="gramEnd"/>
      <w:r w:rsidRPr="00A02468">
        <w:rPr>
          <w:rFonts w:ascii="Arial" w:hAnsi="Arial" w:cs="Arial"/>
          <w:sz w:val="18"/>
          <w:szCs w:val="18"/>
        </w:rPr>
        <w:tab/>
        <w:t>№</w:t>
      </w:r>
      <w:r w:rsidRPr="00A02468">
        <w:rPr>
          <w:rFonts w:ascii="Arial" w:hAnsi="Arial" w:cs="Arial"/>
          <w:sz w:val="18"/>
          <w:szCs w:val="18"/>
        </w:rPr>
        <w:tab/>
        <w:t>384</w:t>
      </w:r>
    </w:p>
    <w:p w:rsidR="00A02468" w:rsidRPr="00A02468" w:rsidRDefault="00A02468" w:rsidP="00A02468">
      <w:pPr>
        <w:spacing w:line="180" w:lineRule="exact"/>
        <w:rPr>
          <w:rFonts w:ascii="Arial" w:hAnsi="Arial" w:cs="Arial"/>
          <w:sz w:val="18"/>
          <w:szCs w:val="18"/>
        </w:rPr>
      </w:pPr>
    </w:p>
    <w:p w:rsidR="00A02468" w:rsidRPr="00A02468" w:rsidRDefault="00A02468" w:rsidP="00A02468">
      <w:pPr>
        <w:spacing w:line="180" w:lineRule="exact"/>
        <w:ind w:firstLine="142"/>
        <w:jc w:val="both"/>
        <w:rPr>
          <w:rFonts w:ascii="Arial" w:hAnsi="Arial" w:cs="Arial"/>
          <w:sz w:val="18"/>
          <w:szCs w:val="18"/>
        </w:rPr>
      </w:pPr>
      <w:r w:rsidRPr="00A02468">
        <w:rPr>
          <w:rFonts w:ascii="Arial" w:hAnsi="Arial" w:cs="Arial"/>
          <w:sz w:val="18"/>
          <w:szCs w:val="18"/>
        </w:rPr>
        <w:t xml:space="preserve">О признании </w:t>
      </w:r>
      <w:proofErr w:type="gramStart"/>
      <w:r w:rsidRPr="00A02468">
        <w:rPr>
          <w:rFonts w:ascii="Arial" w:hAnsi="Arial" w:cs="Arial"/>
          <w:sz w:val="18"/>
          <w:szCs w:val="18"/>
        </w:rPr>
        <w:t>утратившими</w:t>
      </w:r>
      <w:proofErr w:type="gramEnd"/>
      <w:r w:rsidRPr="00A02468">
        <w:rPr>
          <w:rFonts w:ascii="Arial" w:hAnsi="Arial" w:cs="Arial"/>
          <w:sz w:val="18"/>
          <w:szCs w:val="18"/>
        </w:rPr>
        <w:t xml:space="preserve"> силу некоторых постановлений администрации города Благодарного Благодарненского  района Ставропольского края</w:t>
      </w:r>
    </w:p>
    <w:p w:rsidR="00A02468" w:rsidRPr="00A02468" w:rsidRDefault="00A02468" w:rsidP="00A02468">
      <w:pPr>
        <w:spacing w:line="180" w:lineRule="exact"/>
        <w:ind w:firstLine="142"/>
        <w:jc w:val="both"/>
        <w:rPr>
          <w:rFonts w:ascii="Arial" w:hAnsi="Arial" w:cs="Arial"/>
          <w:sz w:val="18"/>
          <w:szCs w:val="18"/>
        </w:rPr>
      </w:pPr>
    </w:p>
    <w:p w:rsidR="00A02468" w:rsidRPr="00A02468" w:rsidRDefault="00A02468" w:rsidP="00A02468">
      <w:pPr>
        <w:spacing w:line="180" w:lineRule="exact"/>
        <w:ind w:firstLine="142"/>
        <w:jc w:val="both"/>
        <w:rPr>
          <w:rFonts w:ascii="Arial" w:hAnsi="Arial" w:cs="Arial"/>
          <w:sz w:val="18"/>
          <w:szCs w:val="18"/>
        </w:rPr>
      </w:pPr>
      <w:proofErr w:type="gramStart"/>
      <w:r w:rsidRPr="00A02468">
        <w:rPr>
          <w:rFonts w:ascii="Arial" w:hAnsi="Arial" w:cs="Arial"/>
          <w:sz w:val="18"/>
          <w:szCs w:val="18"/>
        </w:rPr>
        <w:t>В  соответствии с Законом  Ставропольского края от 14 апреля 2017 года № 38-кз «О преобразовании муниципальных образований, входящих в состав Благодарненского муниципального района Ставропольского края и об организации местного самоуправления на территории Благодарненского района Ставропольского края», решением Совета депутатов Благодарненского городского округа Ставропольского края первого созыва от 27 октября 2017 года № 24 «О правопреемстве в отношении прав и обязанностей органов местного</w:t>
      </w:r>
      <w:proofErr w:type="gramEnd"/>
      <w:r w:rsidRPr="00A02468">
        <w:rPr>
          <w:rFonts w:ascii="Arial" w:hAnsi="Arial" w:cs="Arial"/>
          <w:sz w:val="18"/>
          <w:szCs w:val="18"/>
        </w:rPr>
        <w:t xml:space="preserve"> самоуправления,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 администрация Благодарненского городск</w:t>
      </w:r>
      <w:r>
        <w:rPr>
          <w:rFonts w:ascii="Arial" w:hAnsi="Arial" w:cs="Arial"/>
          <w:sz w:val="18"/>
          <w:szCs w:val="18"/>
        </w:rPr>
        <w:t>ого округа Ставропольского края</w:t>
      </w:r>
    </w:p>
    <w:p w:rsidR="00A02468" w:rsidRPr="00A02468" w:rsidRDefault="00A02468" w:rsidP="00A02468">
      <w:pPr>
        <w:spacing w:line="180" w:lineRule="exact"/>
        <w:ind w:firstLine="142"/>
        <w:jc w:val="both"/>
        <w:rPr>
          <w:rFonts w:ascii="Arial" w:hAnsi="Arial" w:cs="Arial"/>
          <w:sz w:val="18"/>
          <w:szCs w:val="18"/>
        </w:rPr>
      </w:pPr>
    </w:p>
    <w:p w:rsidR="00A02468" w:rsidRPr="00A02468" w:rsidRDefault="00A02468" w:rsidP="001556A4">
      <w:pPr>
        <w:spacing w:line="180" w:lineRule="exact"/>
        <w:ind w:firstLine="142"/>
        <w:jc w:val="both"/>
        <w:rPr>
          <w:rFonts w:ascii="Arial" w:hAnsi="Arial" w:cs="Arial"/>
          <w:sz w:val="18"/>
          <w:szCs w:val="18"/>
        </w:rPr>
      </w:pPr>
      <w:r>
        <w:rPr>
          <w:rFonts w:ascii="Arial" w:hAnsi="Arial" w:cs="Arial"/>
          <w:sz w:val="18"/>
          <w:szCs w:val="18"/>
        </w:rPr>
        <w:t>ПОСТАНОВЛЯЕТ:</w:t>
      </w:r>
    </w:p>
    <w:p w:rsidR="00A02468" w:rsidRPr="00A02468" w:rsidRDefault="00A02468" w:rsidP="00A02468">
      <w:pPr>
        <w:spacing w:line="180" w:lineRule="exact"/>
        <w:ind w:firstLine="142"/>
        <w:jc w:val="both"/>
        <w:rPr>
          <w:rFonts w:ascii="Arial" w:hAnsi="Arial" w:cs="Arial"/>
          <w:sz w:val="18"/>
          <w:szCs w:val="18"/>
        </w:rPr>
      </w:pPr>
      <w:r w:rsidRPr="00A02468">
        <w:rPr>
          <w:rFonts w:ascii="Arial" w:hAnsi="Arial" w:cs="Arial"/>
          <w:sz w:val="18"/>
          <w:szCs w:val="18"/>
        </w:rPr>
        <w:t>1.</w:t>
      </w:r>
      <w:r w:rsidRPr="00A02468">
        <w:rPr>
          <w:rFonts w:ascii="Arial" w:hAnsi="Arial" w:cs="Arial"/>
          <w:sz w:val="18"/>
          <w:szCs w:val="18"/>
        </w:rPr>
        <w:tab/>
        <w:t xml:space="preserve">Признать утратившими силу постановления администрации города Благодарного Благодарненского района Ставропольского края </w:t>
      </w:r>
      <w:proofErr w:type="gramStart"/>
      <w:r w:rsidRPr="00A02468">
        <w:rPr>
          <w:rFonts w:ascii="Arial" w:hAnsi="Arial" w:cs="Arial"/>
          <w:sz w:val="18"/>
          <w:szCs w:val="18"/>
        </w:rPr>
        <w:t>от</w:t>
      </w:r>
      <w:proofErr w:type="gramEnd"/>
      <w:r w:rsidRPr="00A02468">
        <w:rPr>
          <w:rFonts w:ascii="Arial" w:hAnsi="Arial" w:cs="Arial"/>
          <w:sz w:val="18"/>
          <w:szCs w:val="18"/>
        </w:rPr>
        <w:t>:</w:t>
      </w:r>
    </w:p>
    <w:p w:rsidR="00A02468" w:rsidRPr="00A02468" w:rsidRDefault="00A02468" w:rsidP="00A02468">
      <w:pPr>
        <w:spacing w:line="180" w:lineRule="exact"/>
        <w:ind w:firstLine="142"/>
        <w:jc w:val="both"/>
        <w:rPr>
          <w:rFonts w:ascii="Arial" w:hAnsi="Arial" w:cs="Arial"/>
          <w:sz w:val="18"/>
          <w:szCs w:val="18"/>
        </w:rPr>
      </w:pPr>
      <w:r w:rsidRPr="00A02468">
        <w:rPr>
          <w:rFonts w:ascii="Arial" w:hAnsi="Arial" w:cs="Arial"/>
          <w:sz w:val="18"/>
          <w:szCs w:val="18"/>
        </w:rPr>
        <w:t>21 января 2011 года № 24 «Об утверждении методики отбора лиц, претендующих на включение в резерв управленческих кадров города Благодарного»;</w:t>
      </w:r>
    </w:p>
    <w:p w:rsidR="00A02468" w:rsidRPr="00A02468" w:rsidRDefault="00A02468" w:rsidP="00A02468">
      <w:pPr>
        <w:spacing w:line="180" w:lineRule="exact"/>
        <w:ind w:firstLine="142"/>
        <w:jc w:val="both"/>
        <w:rPr>
          <w:rFonts w:ascii="Arial" w:hAnsi="Arial" w:cs="Arial"/>
          <w:sz w:val="18"/>
          <w:szCs w:val="18"/>
        </w:rPr>
      </w:pPr>
      <w:r w:rsidRPr="00A02468">
        <w:rPr>
          <w:rFonts w:ascii="Arial" w:hAnsi="Arial" w:cs="Arial"/>
          <w:sz w:val="18"/>
          <w:szCs w:val="18"/>
        </w:rPr>
        <w:lastRenderedPageBreak/>
        <w:t>05 августа 2011 года № 310 «О закрытии движения грузовых транспортных средств по автомобильным дорогам регионального значения, установки дорожных знаков и информационных указателей»;</w:t>
      </w:r>
    </w:p>
    <w:p w:rsidR="00A02468" w:rsidRPr="00A02468" w:rsidRDefault="00A02468" w:rsidP="00A02468">
      <w:pPr>
        <w:spacing w:line="180" w:lineRule="exact"/>
        <w:ind w:firstLine="142"/>
        <w:jc w:val="both"/>
        <w:rPr>
          <w:rFonts w:ascii="Arial" w:hAnsi="Arial" w:cs="Arial"/>
          <w:sz w:val="18"/>
          <w:szCs w:val="18"/>
        </w:rPr>
      </w:pPr>
      <w:r w:rsidRPr="00A02468">
        <w:rPr>
          <w:rFonts w:ascii="Arial" w:hAnsi="Arial" w:cs="Arial"/>
          <w:sz w:val="18"/>
          <w:szCs w:val="18"/>
        </w:rPr>
        <w:t>09 ноября 2012 года № 449 «Об утверждении показателей размера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общего пользования местного значения, находящихся в собственности муниципального образования город Благодарный Благодарненского района Ставропольского края»;</w:t>
      </w:r>
    </w:p>
    <w:p w:rsidR="00A02468" w:rsidRPr="00A02468" w:rsidRDefault="00A02468" w:rsidP="00A02468">
      <w:pPr>
        <w:spacing w:line="180" w:lineRule="exact"/>
        <w:ind w:firstLine="142"/>
        <w:jc w:val="both"/>
        <w:rPr>
          <w:rFonts w:ascii="Arial" w:hAnsi="Arial" w:cs="Arial"/>
          <w:sz w:val="18"/>
          <w:szCs w:val="18"/>
        </w:rPr>
      </w:pPr>
      <w:r w:rsidRPr="00A02468">
        <w:rPr>
          <w:rFonts w:ascii="Arial" w:hAnsi="Arial" w:cs="Arial"/>
          <w:sz w:val="18"/>
          <w:szCs w:val="18"/>
        </w:rPr>
        <w:t>01 июля 2013 года № 231 «Об утверждении положения о порядке представления муниципальными служащими, замещающими должности муниципальной службы в администрации города Благодарного Ставропольского края, сведений о своих расходах, а также о расходах своих супруги (супруга) и несовершеннолетних детей»;</w:t>
      </w:r>
    </w:p>
    <w:p w:rsidR="00A02468" w:rsidRPr="00A02468" w:rsidRDefault="00A02468" w:rsidP="00A02468">
      <w:pPr>
        <w:spacing w:line="180" w:lineRule="exact"/>
        <w:ind w:firstLine="142"/>
        <w:jc w:val="both"/>
        <w:rPr>
          <w:rFonts w:ascii="Arial" w:hAnsi="Arial" w:cs="Arial"/>
          <w:sz w:val="18"/>
          <w:szCs w:val="18"/>
        </w:rPr>
      </w:pPr>
      <w:r w:rsidRPr="00A02468">
        <w:rPr>
          <w:rFonts w:ascii="Arial" w:hAnsi="Arial" w:cs="Arial"/>
          <w:sz w:val="18"/>
          <w:szCs w:val="18"/>
        </w:rPr>
        <w:t>01 июля 2013 года № 232 «Об утверждении положения о порядке осуществления контроля соответствия расходов муниципального служащего, замещающего должность муниципальной службы в администрации города Благодарного Ставропольского края, за соответствием расходов его супруги (супруга) и несовершеннолетних детей, их доходам»;</w:t>
      </w:r>
    </w:p>
    <w:p w:rsidR="00A02468" w:rsidRPr="00A02468" w:rsidRDefault="00A02468" w:rsidP="00A02468">
      <w:pPr>
        <w:spacing w:line="180" w:lineRule="exact"/>
        <w:ind w:firstLine="142"/>
        <w:jc w:val="both"/>
        <w:rPr>
          <w:rFonts w:ascii="Arial" w:hAnsi="Arial" w:cs="Arial"/>
          <w:sz w:val="18"/>
          <w:szCs w:val="18"/>
        </w:rPr>
      </w:pPr>
      <w:r w:rsidRPr="00A02468">
        <w:rPr>
          <w:rFonts w:ascii="Arial" w:hAnsi="Arial" w:cs="Arial"/>
          <w:sz w:val="18"/>
          <w:szCs w:val="18"/>
        </w:rPr>
        <w:t>15 августа 2016 года № 395 «Об утверждении порядка участия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муниципальных образований в заседаниях координационных и совещательных органов, образованных администрацией города Благодарного»;</w:t>
      </w:r>
    </w:p>
    <w:p w:rsidR="00A02468" w:rsidRPr="00A02468" w:rsidRDefault="00A02468" w:rsidP="00A02468">
      <w:pPr>
        <w:spacing w:line="180" w:lineRule="exact"/>
        <w:ind w:firstLine="142"/>
        <w:jc w:val="both"/>
        <w:rPr>
          <w:rFonts w:ascii="Arial" w:hAnsi="Arial" w:cs="Arial"/>
          <w:sz w:val="18"/>
          <w:szCs w:val="18"/>
        </w:rPr>
      </w:pPr>
      <w:r w:rsidRPr="00A02468">
        <w:rPr>
          <w:rFonts w:ascii="Arial" w:hAnsi="Arial" w:cs="Arial"/>
          <w:sz w:val="18"/>
          <w:szCs w:val="18"/>
        </w:rPr>
        <w:t>22 февраля 2017 года № 79 «Об утверждении порядка увольнения муниципальных служащих администрации города Благодарного в связи с утратой доверия»;</w:t>
      </w:r>
    </w:p>
    <w:p w:rsidR="00A02468" w:rsidRPr="00A02468" w:rsidRDefault="00A02468" w:rsidP="001556A4">
      <w:pPr>
        <w:spacing w:line="180" w:lineRule="exact"/>
        <w:ind w:firstLine="142"/>
        <w:jc w:val="both"/>
        <w:rPr>
          <w:rFonts w:ascii="Arial" w:hAnsi="Arial" w:cs="Arial"/>
          <w:sz w:val="18"/>
          <w:szCs w:val="18"/>
        </w:rPr>
      </w:pPr>
      <w:r w:rsidRPr="00A02468">
        <w:rPr>
          <w:rFonts w:ascii="Arial" w:hAnsi="Arial" w:cs="Arial"/>
          <w:sz w:val="18"/>
          <w:szCs w:val="18"/>
        </w:rPr>
        <w:t>09 марта 2017 года № 97 «Об утверждении положения о порядке предотвращения и (или) урегулирования конфликта интересов в отношении руководителя муниципального учреждения, учредителем которого является администрация города Благодарного Благодарненског</w:t>
      </w:r>
      <w:r w:rsidR="001556A4">
        <w:rPr>
          <w:rFonts w:ascii="Arial" w:hAnsi="Arial" w:cs="Arial"/>
          <w:sz w:val="18"/>
          <w:szCs w:val="18"/>
        </w:rPr>
        <w:t>о района Ставропольского края».</w:t>
      </w:r>
    </w:p>
    <w:p w:rsidR="00A02468" w:rsidRPr="00A02468" w:rsidRDefault="00A02468" w:rsidP="001556A4">
      <w:pPr>
        <w:spacing w:line="180" w:lineRule="exact"/>
        <w:ind w:firstLine="142"/>
        <w:jc w:val="both"/>
        <w:rPr>
          <w:rFonts w:ascii="Arial" w:hAnsi="Arial" w:cs="Arial"/>
          <w:sz w:val="18"/>
          <w:szCs w:val="18"/>
        </w:rPr>
      </w:pPr>
      <w:r w:rsidRPr="00A02468">
        <w:rPr>
          <w:rFonts w:ascii="Arial" w:hAnsi="Arial" w:cs="Arial"/>
          <w:sz w:val="18"/>
          <w:szCs w:val="18"/>
        </w:rPr>
        <w:t xml:space="preserve">2. </w:t>
      </w:r>
      <w:r w:rsidRPr="00A02468">
        <w:rPr>
          <w:rFonts w:ascii="Arial" w:hAnsi="Arial" w:cs="Arial"/>
          <w:sz w:val="18"/>
          <w:szCs w:val="18"/>
        </w:rPr>
        <w:tab/>
      </w:r>
      <w:proofErr w:type="gramStart"/>
      <w:r w:rsidRPr="00A02468">
        <w:rPr>
          <w:rFonts w:ascii="Arial" w:hAnsi="Arial" w:cs="Arial"/>
          <w:sz w:val="18"/>
          <w:szCs w:val="18"/>
        </w:rPr>
        <w:t>Контроль за</w:t>
      </w:r>
      <w:proofErr w:type="gramEnd"/>
      <w:r w:rsidRPr="00A02468">
        <w:rPr>
          <w:rFonts w:ascii="Arial" w:hAnsi="Arial" w:cs="Arial"/>
          <w:sz w:val="18"/>
          <w:szCs w:val="18"/>
        </w:rPr>
        <w:t xml:space="preserve"> выполнением настоящего п</w:t>
      </w:r>
      <w:r w:rsidR="001556A4">
        <w:rPr>
          <w:rFonts w:ascii="Arial" w:hAnsi="Arial" w:cs="Arial"/>
          <w:sz w:val="18"/>
          <w:szCs w:val="18"/>
        </w:rPr>
        <w:t>остановления оставляю за собой.</w:t>
      </w:r>
    </w:p>
    <w:p w:rsidR="00A02468" w:rsidRPr="00A02468" w:rsidRDefault="00A02468" w:rsidP="00A02468">
      <w:pPr>
        <w:spacing w:line="180" w:lineRule="exact"/>
        <w:ind w:firstLine="142"/>
        <w:jc w:val="both"/>
        <w:rPr>
          <w:rFonts w:ascii="Arial" w:hAnsi="Arial" w:cs="Arial"/>
          <w:sz w:val="18"/>
          <w:szCs w:val="18"/>
        </w:rPr>
      </w:pPr>
      <w:r w:rsidRPr="00A02468">
        <w:rPr>
          <w:rFonts w:ascii="Arial" w:hAnsi="Arial" w:cs="Arial"/>
          <w:sz w:val="18"/>
          <w:szCs w:val="18"/>
        </w:rPr>
        <w:t>3.</w:t>
      </w:r>
      <w:r w:rsidRPr="00A02468">
        <w:rPr>
          <w:rFonts w:ascii="Arial" w:hAnsi="Arial" w:cs="Arial"/>
          <w:sz w:val="18"/>
          <w:szCs w:val="18"/>
        </w:rPr>
        <w:tab/>
        <w:t xml:space="preserve"> Настоящее постановление вступает в силу на следующий день после дня его официального опубликования.</w:t>
      </w:r>
    </w:p>
    <w:p w:rsidR="00A02468" w:rsidRPr="00A02468" w:rsidRDefault="00A02468" w:rsidP="00A02468">
      <w:pPr>
        <w:spacing w:line="180" w:lineRule="exact"/>
        <w:rPr>
          <w:rFonts w:ascii="Arial" w:hAnsi="Arial" w:cs="Arial"/>
          <w:sz w:val="18"/>
          <w:szCs w:val="18"/>
        </w:rPr>
      </w:pPr>
    </w:p>
    <w:p w:rsidR="00A02468" w:rsidRPr="00A02468" w:rsidRDefault="00A02468" w:rsidP="00A02468">
      <w:pPr>
        <w:spacing w:line="180" w:lineRule="exact"/>
        <w:rPr>
          <w:rFonts w:ascii="Arial" w:hAnsi="Arial" w:cs="Arial"/>
          <w:sz w:val="18"/>
          <w:szCs w:val="18"/>
        </w:rPr>
      </w:pPr>
      <w:proofErr w:type="gramStart"/>
      <w:r w:rsidRPr="00A02468">
        <w:rPr>
          <w:rFonts w:ascii="Arial" w:hAnsi="Arial" w:cs="Arial"/>
          <w:sz w:val="18"/>
          <w:szCs w:val="18"/>
        </w:rPr>
        <w:t>Исполняющий</w:t>
      </w:r>
      <w:proofErr w:type="gramEnd"/>
      <w:r w:rsidRPr="00A02468">
        <w:rPr>
          <w:rFonts w:ascii="Arial" w:hAnsi="Arial" w:cs="Arial"/>
          <w:sz w:val="18"/>
          <w:szCs w:val="18"/>
        </w:rPr>
        <w:t xml:space="preserve"> полномочия Главы </w:t>
      </w:r>
    </w:p>
    <w:p w:rsidR="00A02468" w:rsidRDefault="00A02468" w:rsidP="00A02468">
      <w:pPr>
        <w:spacing w:line="180" w:lineRule="exact"/>
        <w:rPr>
          <w:rFonts w:ascii="Arial" w:hAnsi="Arial" w:cs="Arial"/>
          <w:sz w:val="18"/>
          <w:szCs w:val="18"/>
        </w:rPr>
      </w:pPr>
      <w:r w:rsidRPr="00A02468">
        <w:rPr>
          <w:rFonts w:ascii="Arial" w:hAnsi="Arial" w:cs="Arial"/>
          <w:sz w:val="18"/>
          <w:szCs w:val="18"/>
        </w:rPr>
        <w:t xml:space="preserve">Благодарненского городского округа </w:t>
      </w:r>
    </w:p>
    <w:p w:rsidR="00A02468" w:rsidRPr="00A02468" w:rsidRDefault="00A02468" w:rsidP="00A02468">
      <w:pPr>
        <w:spacing w:line="180" w:lineRule="exact"/>
        <w:rPr>
          <w:rFonts w:ascii="Arial" w:hAnsi="Arial" w:cs="Arial"/>
          <w:sz w:val="18"/>
          <w:szCs w:val="18"/>
        </w:rPr>
      </w:pPr>
      <w:r w:rsidRPr="00A02468">
        <w:rPr>
          <w:rFonts w:ascii="Arial" w:hAnsi="Arial" w:cs="Arial"/>
          <w:sz w:val="18"/>
          <w:szCs w:val="18"/>
        </w:rPr>
        <w:t>Ставропольского края,</w:t>
      </w:r>
    </w:p>
    <w:p w:rsidR="00A02468" w:rsidRPr="00A02468" w:rsidRDefault="00A02468" w:rsidP="00A02468">
      <w:pPr>
        <w:spacing w:line="180" w:lineRule="exact"/>
        <w:rPr>
          <w:rFonts w:ascii="Arial" w:hAnsi="Arial" w:cs="Arial"/>
          <w:sz w:val="18"/>
          <w:szCs w:val="18"/>
        </w:rPr>
      </w:pPr>
      <w:r w:rsidRPr="00A02468">
        <w:rPr>
          <w:rFonts w:ascii="Arial" w:hAnsi="Arial" w:cs="Arial"/>
          <w:sz w:val="18"/>
          <w:szCs w:val="18"/>
        </w:rPr>
        <w:t>первый заместитель главы администрации</w:t>
      </w:r>
    </w:p>
    <w:p w:rsidR="00A02468" w:rsidRPr="00A02468" w:rsidRDefault="00A02468" w:rsidP="00A02468">
      <w:pPr>
        <w:spacing w:line="180" w:lineRule="exact"/>
        <w:rPr>
          <w:rFonts w:ascii="Arial" w:hAnsi="Arial" w:cs="Arial"/>
          <w:sz w:val="18"/>
          <w:szCs w:val="18"/>
        </w:rPr>
      </w:pPr>
      <w:r w:rsidRPr="00A02468">
        <w:rPr>
          <w:rFonts w:ascii="Arial" w:hAnsi="Arial" w:cs="Arial"/>
          <w:sz w:val="18"/>
          <w:szCs w:val="18"/>
        </w:rPr>
        <w:t>Благодарненского городского округа</w:t>
      </w:r>
    </w:p>
    <w:p w:rsidR="00A02468" w:rsidRDefault="00A02468" w:rsidP="00A02468">
      <w:pPr>
        <w:spacing w:line="180" w:lineRule="exact"/>
        <w:rPr>
          <w:rFonts w:ascii="Arial" w:hAnsi="Arial" w:cs="Arial"/>
          <w:sz w:val="18"/>
          <w:szCs w:val="18"/>
        </w:rPr>
      </w:pPr>
      <w:r w:rsidRPr="00A02468">
        <w:rPr>
          <w:rFonts w:ascii="Arial" w:hAnsi="Arial" w:cs="Arial"/>
          <w:sz w:val="18"/>
          <w:szCs w:val="18"/>
        </w:rPr>
        <w:t xml:space="preserve">Ставропольского края      </w:t>
      </w:r>
      <w:r>
        <w:rPr>
          <w:rFonts w:ascii="Arial" w:hAnsi="Arial" w:cs="Arial"/>
          <w:sz w:val="18"/>
          <w:szCs w:val="18"/>
        </w:rPr>
        <w:t xml:space="preserve">                      </w:t>
      </w:r>
      <w:r w:rsidRPr="00A02468">
        <w:rPr>
          <w:rFonts w:ascii="Arial" w:hAnsi="Arial" w:cs="Arial"/>
          <w:sz w:val="18"/>
          <w:szCs w:val="18"/>
        </w:rPr>
        <w:t>Н.Д. Федюнина</w:t>
      </w:r>
    </w:p>
    <w:p w:rsidR="007F1AE7" w:rsidRDefault="007F1AE7" w:rsidP="00A02468">
      <w:pPr>
        <w:spacing w:line="180" w:lineRule="exact"/>
        <w:rPr>
          <w:rFonts w:ascii="Arial" w:hAnsi="Arial" w:cs="Arial"/>
          <w:sz w:val="18"/>
          <w:szCs w:val="18"/>
        </w:rPr>
      </w:pPr>
    </w:p>
    <w:p w:rsidR="007F1AE7" w:rsidRDefault="007F1AE7" w:rsidP="00A02468">
      <w:pPr>
        <w:spacing w:line="180" w:lineRule="exact"/>
        <w:rPr>
          <w:rFonts w:ascii="Arial" w:hAnsi="Arial" w:cs="Arial"/>
          <w:sz w:val="18"/>
          <w:szCs w:val="18"/>
        </w:rPr>
      </w:pPr>
    </w:p>
    <w:p w:rsidR="007F1AE7" w:rsidRPr="007F1AE7" w:rsidRDefault="007F1AE7" w:rsidP="001556A4">
      <w:pPr>
        <w:spacing w:line="180" w:lineRule="exact"/>
        <w:jc w:val="center"/>
        <w:rPr>
          <w:rFonts w:ascii="Arial" w:hAnsi="Arial" w:cs="Arial"/>
          <w:sz w:val="18"/>
          <w:szCs w:val="18"/>
        </w:rPr>
      </w:pPr>
      <w:r w:rsidRPr="007F1AE7">
        <w:rPr>
          <w:rFonts w:ascii="Arial" w:hAnsi="Arial" w:cs="Arial"/>
          <w:sz w:val="18"/>
          <w:szCs w:val="18"/>
        </w:rPr>
        <w:t>ПОСТАНОВЛЕНИ</w:t>
      </w:r>
      <w:r w:rsidR="001556A4">
        <w:rPr>
          <w:rFonts w:ascii="Arial" w:hAnsi="Arial" w:cs="Arial"/>
          <w:sz w:val="18"/>
          <w:szCs w:val="18"/>
        </w:rPr>
        <w:t>Е</w:t>
      </w:r>
    </w:p>
    <w:p w:rsidR="007F1AE7" w:rsidRPr="007F1AE7" w:rsidRDefault="007F1AE7" w:rsidP="007F1AE7">
      <w:pPr>
        <w:spacing w:line="180" w:lineRule="exact"/>
        <w:jc w:val="center"/>
        <w:rPr>
          <w:rFonts w:ascii="Arial" w:hAnsi="Arial" w:cs="Arial"/>
          <w:sz w:val="18"/>
          <w:szCs w:val="18"/>
        </w:rPr>
      </w:pPr>
      <w:r w:rsidRPr="007F1AE7">
        <w:rPr>
          <w:rFonts w:ascii="Arial" w:hAnsi="Arial" w:cs="Arial"/>
          <w:sz w:val="18"/>
          <w:szCs w:val="18"/>
        </w:rPr>
        <w:t>АДМИНИСТРАЦИИ БЛАГОДАРНЕНСКОГО ГОРОДСКОГО ОКРУГА  СТАВРОПОЛЬСКОГО КРАЯ</w:t>
      </w:r>
    </w:p>
    <w:p w:rsidR="007F1AE7" w:rsidRPr="007F1AE7" w:rsidRDefault="007F1AE7" w:rsidP="007F1AE7">
      <w:pPr>
        <w:spacing w:line="180" w:lineRule="exact"/>
        <w:jc w:val="center"/>
        <w:rPr>
          <w:rFonts w:ascii="Arial" w:hAnsi="Arial" w:cs="Arial"/>
          <w:sz w:val="18"/>
          <w:szCs w:val="18"/>
        </w:rPr>
      </w:pPr>
      <w:r>
        <w:rPr>
          <w:rFonts w:ascii="Arial" w:hAnsi="Arial" w:cs="Arial"/>
          <w:sz w:val="18"/>
          <w:szCs w:val="18"/>
        </w:rPr>
        <w:t>05 апреля</w:t>
      </w:r>
      <w:r>
        <w:rPr>
          <w:rFonts w:ascii="Arial" w:hAnsi="Arial" w:cs="Arial"/>
          <w:sz w:val="18"/>
          <w:szCs w:val="18"/>
        </w:rPr>
        <w:tab/>
        <w:t xml:space="preserve">2023  года г. </w:t>
      </w:r>
      <w:proofErr w:type="gramStart"/>
      <w:r>
        <w:rPr>
          <w:rFonts w:ascii="Arial" w:hAnsi="Arial" w:cs="Arial"/>
          <w:sz w:val="18"/>
          <w:szCs w:val="18"/>
        </w:rPr>
        <w:t>Благодарный</w:t>
      </w:r>
      <w:proofErr w:type="gramEnd"/>
      <w:r>
        <w:rPr>
          <w:rFonts w:ascii="Arial" w:hAnsi="Arial" w:cs="Arial"/>
          <w:sz w:val="18"/>
          <w:szCs w:val="18"/>
        </w:rPr>
        <w:t xml:space="preserve"> </w:t>
      </w:r>
      <w:r w:rsidRPr="007F1AE7">
        <w:rPr>
          <w:rFonts w:ascii="Arial" w:hAnsi="Arial" w:cs="Arial"/>
          <w:sz w:val="18"/>
          <w:szCs w:val="18"/>
        </w:rPr>
        <w:t>№</w:t>
      </w:r>
      <w:r w:rsidRPr="007F1AE7">
        <w:rPr>
          <w:rFonts w:ascii="Arial" w:hAnsi="Arial" w:cs="Arial"/>
          <w:sz w:val="18"/>
          <w:szCs w:val="18"/>
        </w:rPr>
        <w:tab/>
        <w:t>385</w:t>
      </w:r>
    </w:p>
    <w:p w:rsidR="007F1AE7" w:rsidRPr="007F1AE7" w:rsidRDefault="007F1AE7" w:rsidP="007F1AE7">
      <w:pPr>
        <w:spacing w:line="180" w:lineRule="exact"/>
        <w:rPr>
          <w:rFonts w:ascii="Arial" w:hAnsi="Arial" w:cs="Arial"/>
          <w:sz w:val="18"/>
          <w:szCs w:val="18"/>
        </w:rPr>
      </w:pPr>
    </w:p>
    <w:p w:rsidR="007F1AE7" w:rsidRPr="007F1AE7" w:rsidRDefault="007F1AE7" w:rsidP="007F1AE7">
      <w:pPr>
        <w:spacing w:line="180" w:lineRule="exact"/>
        <w:ind w:firstLine="142"/>
        <w:jc w:val="both"/>
        <w:rPr>
          <w:rFonts w:ascii="Arial" w:hAnsi="Arial" w:cs="Arial"/>
          <w:sz w:val="18"/>
          <w:szCs w:val="18"/>
        </w:rPr>
      </w:pPr>
      <w:r w:rsidRPr="007F1AE7">
        <w:rPr>
          <w:rFonts w:ascii="Arial" w:hAnsi="Arial" w:cs="Arial"/>
          <w:sz w:val="18"/>
          <w:szCs w:val="18"/>
        </w:rPr>
        <w:t xml:space="preserve">О признании </w:t>
      </w:r>
      <w:proofErr w:type="gramStart"/>
      <w:r w:rsidRPr="007F1AE7">
        <w:rPr>
          <w:rFonts w:ascii="Arial" w:hAnsi="Arial" w:cs="Arial"/>
          <w:sz w:val="18"/>
          <w:szCs w:val="18"/>
        </w:rPr>
        <w:t>утратившими</w:t>
      </w:r>
      <w:proofErr w:type="gramEnd"/>
      <w:r w:rsidRPr="007F1AE7">
        <w:rPr>
          <w:rFonts w:ascii="Arial" w:hAnsi="Arial" w:cs="Arial"/>
          <w:sz w:val="18"/>
          <w:szCs w:val="18"/>
        </w:rPr>
        <w:t xml:space="preserve">  силу некоторых постановлений администрации Благодарненского муниципального района Ставропольского края</w:t>
      </w:r>
    </w:p>
    <w:p w:rsidR="007F1AE7" w:rsidRPr="007F1AE7" w:rsidRDefault="007F1AE7" w:rsidP="007F1AE7">
      <w:pPr>
        <w:spacing w:line="180" w:lineRule="exact"/>
        <w:ind w:firstLine="142"/>
        <w:jc w:val="both"/>
        <w:rPr>
          <w:rFonts w:ascii="Arial" w:hAnsi="Arial" w:cs="Arial"/>
          <w:sz w:val="18"/>
          <w:szCs w:val="18"/>
        </w:rPr>
      </w:pPr>
    </w:p>
    <w:p w:rsidR="007F1AE7" w:rsidRPr="007F1AE7" w:rsidRDefault="007F1AE7" w:rsidP="007F1AE7">
      <w:pPr>
        <w:spacing w:line="180" w:lineRule="exact"/>
        <w:ind w:firstLine="142"/>
        <w:jc w:val="both"/>
        <w:rPr>
          <w:rFonts w:ascii="Arial" w:hAnsi="Arial" w:cs="Arial"/>
          <w:sz w:val="18"/>
          <w:szCs w:val="18"/>
        </w:rPr>
      </w:pPr>
      <w:proofErr w:type="gramStart"/>
      <w:r w:rsidRPr="007F1AE7">
        <w:rPr>
          <w:rFonts w:ascii="Arial" w:hAnsi="Arial" w:cs="Arial"/>
          <w:sz w:val="18"/>
          <w:szCs w:val="18"/>
        </w:rPr>
        <w:t xml:space="preserve">В  соответствии с Законом  Ставропольского края от 14 апреля 2017 года № 38-кз «О преобразовании муниципальных образований, входящих в состав Благодарненского муниципального района Ставропольского края и об организации местного самоуправления на территории Благодарненского района Ставропольского края», решением Совета депутатов Благодарненского городского округа Ставропольского края первого созыва от 27 октября </w:t>
      </w:r>
      <w:r w:rsidRPr="007F1AE7">
        <w:rPr>
          <w:rFonts w:ascii="Arial" w:hAnsi="Arial" w:cs="Arial"/>
          <w:sz w:val="18"/>
          <w:szCs w:val="18"/>
        </w:rPr>
        <w:lastRenderedPageBreak/>
        <w:t>2017 года № 24 «О правопреемстве в отношении прав и обязанностей органов местного</w:t>
      </w:r>
      <w:proofErr w:type="gramEnd"/>
      <w:r w:rsidRPr="007F1AE7">
        <w:rPr>
          <w:rFonts w:ascii="Arial" w:hAnsi="Arial" w:cs="Arial"/>
          <w:sz w:val="18"/>
          <w:szCs w:val="18"/>
        </w:rPr>
        <w:t xml:space="preserve"> самоуправления,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 администрация Благодарненского городского округа Ставропольского края</w:t>
      </w:r>
    </w:p>
    <w:p w:rsidR="007F1AE7" w:rsidRPr="007F1AE7" w:rsidRDefault="007F1AE7" w:rsidP="007F1AE7">
      <w:pPr>
        <w:spacing w:line="180" w:lineRule="exact"/>
        <w:ind w:firstLine="142"/>
        <w:jc w:val="both"/>
        <w:rPr>
          <w:rFonts w:ascii="Arial" w:hAnsi="Arial" w:cs="Arial"/>
          <w:sz w:val="18"/>
          <w:szCs w:val="18"/>
        </w:rPr>
      </w:pPr>
    </w:p>
    <w:p w:rsidR="007F1AE7" w:rsidRPr="007F1AE7" w:rsidRDefault="001556A4" w:rsidP="001556A4">
      <w:pPr>
        <w:spacing w:line="180" w:lineRule="exact"/>
        <w:ind w:firstLine="142"/>
        <w:jc w:val="both"/>
        <w:rPr>
          <w:rFonts w:ascii="Arial" w:hAnsi="Arial" w:cs="Arial"/>
          <w:sz w:val="18"/>
          <w:szCs w:val="18"/>
        </w:rPr>
      </w:pPr>
      <w:r>
        <w:rPr>
          <w:rFonts w:ascii="Arial" w:hAnsi="Arial" w:cs="Arial"/>
          <w:sz w:val="18"/>
          <w:szCs w:val="18"/>
        </w:rPr>
        <w:t>ПОСТАНОВЛЯЕТ:</w:t>
      </w:r>
    </w:p>
    <w:p w:rsidR="007F1AE7" w:rsidRPr="007F1AE7" w:rsidRDefault="007F1AE7" w:rsidP="007F1AE7">
      <w:pPr>
        <w:spacing w:line="180" w:lineRule="exact"/>
        <w:ind w:firstLine="142"/>
        <w:jc w:val="both"/>
        <w:rPr>
          <w:rFonts w:ascii="Arial" w:hAnsi="Arial" w:cs="Arial"/>
          <w:sz w:val="18"/>
          <w:szCs w:val="18"/>
        </w:rPr>
      </w:pPr>
      <w:r w:rsidRPr="007F1AE7">
        <w:rPr>
          <w:rFonts w:ascii="Arial" w:hAnsi="Arial" w:cs="Arial"/>
          <w:sz w:val="18"/>
          <w:szCs w:val="18"/>
        </w:rPr>
        <w:t>1.</w:t>
      </w:r>
      <w:r w:rsidRPr="007F1AE7">
        <w:rPr>
          <w:rFonts w:ascii="Arial" w:hAnsi="Arial" w:cs="Arial"/>
          <w:sz w:val="18"/>
          <w:szCs w:val="18"/>
        </w:rPr>
        <w:tab/>
        <w:t xml:space="preserve">Признать утратившими силу постановления администрации Благодарненского муниципального района Ставропольского края </w:t>
      </w:r>
      <w:proofErr w:type="gramStart"/>
      <w:r w:rsidRPr="007F1AE7">
        <w:rPr>
          <w:rFonts w:ascii="Arial" w:hAnsi="Arial" w:cs="Arial"/>
          <w:sz w:val="18"/>
          <w:szCs w:val="18"/>
        </w:rPr>
        <w:t>от</w:t>
      </w:r>
      <w:proofErr w:type="gramEnd"/>
      <w:r w:rsidRPr="007F1AE7">
        <w:rPr>
          <w:rFonts w:ascii="Arial" w:hAnsi="Arial" w:cs="Arial"/>
          <w:sz w:val="18"/>
          <w:szCs w:val="18"/>
        </w:rPr>
        <w:t>:</w:t>
      </w:r>
    </w:p>
    <w:p w:rsidR="007F1AE7" w:rsidRPr="007F1AE7" w:rsidRDefault="007F1AE7" w:rsidP="007F1AE7">
      <w:pPr>
        <w:spacing w:line="180" w:lineRule="exact"/>
        <w:ind w:firstLine="142"/>
        <w:jc w:val="both"/>
        <w:rPr>
          <w:rFonts w:ascii="Arial" w:hAnsi="Arial" w:cs="Arial"/>
          <w:sz w:val="18"/>
          <w:szCs w:val="18"/>
        </w:rPr>
      </w:pPr>
      <w:r w:rsidRPr="007F1AE7">
        <w:rPr>
          <w:rFonts w:ascii="Arial" w:hAnsi="Arial" w:cs="Arial"/>
          <w:sz w:val="18"/>
          <w:szCs w:val="18"/>
        </w:rPr>
        <w:t>26 февраля 2010 года № 40 «О введении социальных карт на территории Благодарненского муниципального района Ставропольского края»;</w:t>
      </w:r>
    </w:p>
    <w:p w:rsidR="007F1AE7" w:rsidRPr="007F1AE7" w:rsidRDefault="007F1AE7" w:rsidP="007F1AE7">
      <w:pPr>
        <w:spacing w:line="180" w:lineRule="exact"/>
        <w:ind w:firstLine="142"/>
        <w:jc w:val="both"/>
        <w:rPr>
          <w:rFonts w:ascii="Arial" w:hAnsi="Arial" w:cs="Arial"/>
          <w:sz w:val="18"/>
          <w:szCs w:val="18"/>
        </w:rPr>
      </w:pPr>
      <w:r w:rsidRPr="007F1AE7">
        <w:rPr>
          <w:rFonts w:ascii="Arial" w:hAnsi="Arial" w:cs="Arial"/>
          <w:sz w:val="18"/>
          <w:szCs w:val="18"/>
        </w:rPr>
        <w:t>19 июля 2010 года № 282 «Об утверждении Положения о помощнике Главы Благодарненского муниципального района Ставропольского края на общественных началах»;</w:t>
      </w:r>
    </w:p>
    <w:p w:rsidR="007F1AE7" w:rsidRPr="007F1AE7" w:rsidRDefault="007F1AE7" w:rsidP="007F1AE7">
      <w:pPr>
        <w:spacing w:line="180" w:lineRule="exact"/>
        <w:ind w:firstLine="142"/>
        <w:jc w:val="both"/>
        <w:rPr>
          <w:rFonts w:ascii="Arial" w:hAnsi="Arial" w:cs="Arial"/>
          <w:sz w:val="18"/>
          <w:szCs w:val="18"/>
        </w:rPr>
      </w:pPr>
      <w:r w:rsidRPr="007F1AE7">
        <w:rPr>
          <w:rFonts w:ascii="Arial" w:hAnsi="Arial" w:cs="Arial"/>
          <w:sz w:val="18"/>
          <w:szCs w:val="18"/>
        </w:rPr>
        <w:t>29 июля 2010 года № 305 «Об утверждении показателей размера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находящимся в собственности Благодарненского муниципального района Ставропольского края»;</w:t>
      </w:r>
    </w:p>
    <w:p w:rsidR="007F1AE7" w:rsidRPr="007F1AE7" w:rsidRDefault="007F1AE7" w:rsidP="007F1AE7">
      <w:pPr>
        <w:spacing w:line="180" w:lineRule="exact"/>
        <w:ind w:firstLine="142"/>
        <w:jc w:val="both"/>
        <w:rPr>
          <w:rFonts w:ascii="Arial" w:hAnsi="Arial" w:cs="Arial"/>
          <w:sz w:val="18"/>
          <w:szCs w:val="18"/>
        </w:rPr>
      </w:pPr>
      <w:r w:rsidRPr="007F1AE7">
        <w:rPr>
          <w:rFonts w:ascii="Arial" w:hAnsi="Arial" w:cs="Arial"/>
          <w:sz w:val="18"/>
          <w:szCs w:val="18"/>
        </w:rPr>
        <w:t xml:space="preserve">11 августа 2010 года № 329 «О порядке установления и использования полос отвода и придорожных </w:t>
      </w:r>
      <w:proofErr w:type="gramStart"/>
      <w:r w:rsidRPr="007F1AE7">
        <w:rPr>
          <w:rFonts w:ascii="Arial" w:hAnsi="Arial" w:cs="Arial"/>
          <w:sz w:val="18"/>
          <w:szCs w:val="18"/>
        </w:rPr>
        <w:t>полос</w:t>
      </w:r>
      <w:proofErr w:type="gramEnd"/>
      <w:r w:rsidRPr="007F1AE7">
        <w:rPr>
          <w:rFonts w:ascii="Arial" w:hAnsi="Arial" w:cs="Arial"/>
          <w:sz w:val="18"/>
          <w:szCs w:val="18"/>
        </w:rPr>
        <w:t xml:space="preserve"> автомобильных дорог муниципального значения, находящихся в собственности Благодарненского муниципального района Ставропольского края»;</w:t>
      </w:r>
    </w:p>
    <w:p w:rsidR="007F1AE7" w:rsidRPr="007F1AE7" w:rsidRDefault="007F1AE7" w:rsidP="007F1AE7">
      <w:pPr>
        <w:spacing w:line="180" w:lineRule="exact"/>
        <w:ind w:firstLine="142"/>
        <w:jc w:val="both"/>
        <w:rPr>
          <w:rFonts w:ascii="Arial" w:hAnsi="Arial" w:cs="Arial"/>
          <w:sz w:val="18"/>
          <w:szCs w:val="18"/>
        </w:rPr>
      </w:pPr>
      <w:r w:rsidRPr="007F1AE7">
        <w:rPr>
          <w:rFonts w:ascii="Arial" w:hAnsi="Arial" w:cs="Arial"/>
          <w:sz w:val="18"/>
          <w:szCs w:val="18"/>
        </w:rPr>
        <w:t xml:space="preserve">24 августа 2010 года № 354 «О внесении изменений в постановление администрации Благодарненского муниципального района Ставропольского края № 329 от 11 августа 2010 года «О порядке установления и использования полос отвода и придорожных </w:t>
      </w:r>
      <w:proofErr w:type="gramStart"/>
      <w:r w:rsidRPr="007F1AE7">
        <w:rPr>
          <w:rFonts w:ascii="Arial" w:hAnsi="Arial" w:cs="Arial"/>
          <w:sz w:val="18"/>
          <w:szCs w:val="18"/>
        </w:rPr>
        <w:t>полос</w:t>
      </w:r>
      <w:proofErr w:type="gramEnd"/>
      <w:r w:rsidRPr="007F1AE7">
        <w:rPr>
          <w:rFonts w:ascii="Arial" w:hAnsi="Arial" w:cs="Arial"/>
          <w:sz w:val="18"/>
          <w:szCs w:val="18"/>
        </w:rPr>
        <w:t xml:space="preserve"> автомобильных дорог муниципального значения, находящихся в собственности Благодарненского муниципального района Ставропольского края»;</w:t>
      </w:r>
    </w:p>
    <w:p w:rsidR="007F1AE7" w:rsidRPr="007F1AE7" w:rsidRDefault="007F1AE7" w:rsidP="007F1AE7">
      <w:pPr>
        <w:spacing w:line="180" w:lineRule="exact"/>
        <w:ind w:firstLine="142"/>
        <w:jc w:val="both"/>
        <w:rPr>
          <w:rFonts w:ascii="Arial" w:hAnsi="Arial" w:cs="Arial"/>
          <w:sz w:val="18"/>
          <w:szCs w:val="18"/>
        </w:rPr>
      </w:pPr>
      <w:r w:rsidRPr="007F1AE7">
        <w:rPr>
          <w:rFonts w:ascii="Arial" w:hAnsi="Arial" w:cs="Arial"/>
          <w:sz w:val="18"/>
          <w:szCs w:val="18"/>
        </w:rPr>
        <w:t>26 августа 2010 год № 359 «Об информационном обеспечении приватизации муниципального имущества Благодарненского муниципального района Ставропольского края»;</w:t>
      </w:r>
    </w:p>
    <w:p w:rsidR="007F1AE7" w:rsidRPr="007F1AE7" w:rsidRDefault="007F1AE7" w:rsidP="007F1AE7">
      <w:pPr>
        <w:spacing w:line="180" w:lineRule="exact"/>
        <w:ind w:firstLine="142"/>
        <w:jc w:val="both"/>
        <w:rPr>
          <w:rFonts w:ascii="Arial" w:hAnsi="Arial" w:cs="Arial"/>
          <w:sz w:val="18"/>
          <w:szCs w:val="18"/>
        </w:rPr>
      </w:pPr>
      <w:proofErr w:type="gramStart"/>
      <w:r w:rsidRPr="007F1AE7">
        <w:rPr>
          <w:rFonts w:ascii="Arial" w:hAnsi="Arial" w:cs="Arial"/>
          <w:sz w:val="18"/>
          <w:szCs w:val="18"/>
        </w:rPr>
        <w:t>05 октября 2010 года № 422 «Об утверждении административного регламента предоставления государственной услуги «Установление опеки над гражданами, признанными судом недееспособными вследствие психического расстройства и попечительства над гражданами, ограниченными судом в дееспособности вследствие злоупотребления спиртными напитками и наркотическими веществами»;</w:t>
      </w:r>
      <w:proofErr w:type="gramEnd"/>
    </w:p>
    <w:p w:rsidR="007F1AE7" w:rsidRPr="007F1AE7" w:rsidRDefault="007F1AE7" w:rsidP="007F1AE7">
      <w:pPr>
        <w:spacing w:line="180" w:lineRule="exact"/>
        <w:ind w:firstLine="142"/>
        <w:jc w:val="both"/>
        <w:rPr>
          <w:rFonts w:ascii="Arial" w:hAnsi="Arial" w:cs="Arial"/>
          <w:sz w:val="18"/>
          <w:szCs w:val="18"/>
        </w:rPr>
      </w:pPr>
      <w:proofErr w:type="gramStart"/>
      <w:r w:rsidRPr="007F1AE7">
        <w:rPr>
          <w:rFonts w:ascii="Arial" w:hAnsi="Arial" w:cs="Arial"/>
          <w:sz w:val="18"/>
          <w:szCs w:val="18"/>
        </w:rPr>
        <w:t>21 октября 2010 года № 463 «Об утверждении Порядка определения средней рыночной стоимости 1-го квадратного метра общей площади жилья на первичном и вторичном рынках жилья по Благодарненскому муниципальному району Ставропольского края»;</w:t>
      </w:r>
      <w:proofErr w:type="gramEnd"/>
    </w:p>
    <w:p w:rsidR="007F1AE7" w:rsidRPr="007F1AE7" w:rsidRDefault="007F1AE7" w:rsidP="007F1AE7">
      <w:pPr>
        <w:spacing w:line="180" w:lineRule="exact"/>
        <w:ind w:firstLine="142"/>
        <w:jc w:val="both"/>
        <w:rPr>
          <w:rFonts w:ascii="Arial" w:hAnsi="Arial" w:cs="Arial"/>
          <w:sz w:val="18"/>
          <w:szCs w:val="18"/>
        </w:rPr>
      </w:pPr>
      <w:r w:rsidRPr="007F1AE7">
        <w:rPr>
          <w:rFonts w:ascii="Arial" w:hAnsi="Arial" w:cs="Arial"/>
          <w:sz w:val="18"/>
          <w:szCs w:val="18"/>
        </w:rPr>
        <w:t>07 декабря 2010 года № 563 «Об утверждении Положения об организации пассажирских перевозок населения легковым такси в границах Благодарненского муниципального района Ставропольского края»;</w:t>
      </w:r>
    </w:p>
    <w:p w:rsidR="007F1AE7" w:rsidRPr="007F1AE7" w:rsidRDefault="007F1AE7" w:rsidP="007F1AE7">
      <w:pPr>
        <w:spacing w:line="180" w:lineRule="exact"/>
        <w:ind w:firstLine="142"/>
        <w:jc w:val="both"/>
        <w:rPr>
          <w:rFonts w:ascii="Arial" w:hAnsi="Arial" w:cs="Arial"/>
          <w:sz w:val="18"/>
          <w:szCs w:val="18"/>
        </w:rPr>
      </w:pPr>
      <w:r w:rsidRPr="007F1AE7">
        <w:rPr>
          <w:rFonts w:ascii="Arial" w:hAnsi="Arial" w:cs="Arial"/>
          <w:sz w:val="18"/>
          <w:szCs w:val="18"/>
        </w:rPr>
        <w:t>27 декабря 2010 года № 593 «О запрещении использования земельных участков, государственная собственность на которые не разграничена, под размещение свалок твердых бытовых и промышленных отходов, на территориях муниципальных образований Благодарненского района Ставропольского края»;</w:t>
      </w:r>
    </w:p>
    <w:p w:rsidR="007F1AE7" w:rsidRPr="007F1AE7" w:rsidRDefault="007F1AE7" w:rsidP="007F1AE7">
      <w:pPr>
        <w:spacing w:line="180" w:lineRule="exact"/>
        <w:ind w:firstLine="142"/>
        <w:jc w:val="both"/>
        <w:rPr>
          <w:rFonts w:ascii="Arial" w:hAnsi="Arial" w:cs="Arial"/>
          <w:sz w:val="18"/>
          <w:szCs w:val="18"/>
        </w:rPr>
      </w:pPr>
      <w:r w:rsidRPr="007F1AE7">
        <w:rPr>
          <w:rFonts w:ascii="Arial" w:hAnsi="Arial" w:cs="Arial"/>
          <w:sz w:val="18"/>
          <w:szCs w:val="18"/>
        </w:rPr>
        <w:t>14 февраля 2011 года № 54 «Об установлении размера выплат отдельным категориям граждан»;</w:t>
      </w:r>
    </w:p>
    <w:p w:rsidR="007F1AE7" w:rsidRPr="007F1AE7" w:rsidRDefault="007F1AE7" w:rsidP="007F1AE7">
      <w:pPr>
        <w:spacing w:line="180" w:lineRule="exact"/>
        <w:ind w:firstLine="142"/>
        <w:jc w:val="both"/>
        <w:rPr>
          <w:rFonts w:ascii="Arial" w:hAnsi="Arial" w:cs="Arial"/>
          <w:sz w:val="18"/>
          <w:szCs w:val="18"/>
        </w:rPr>
      </w:pPr>
      <w:r w:rsidRPr="007F1AE7">
        <w:rPr>
          <w:rFonts w:ascii="Arial" w:hAnsi="Arial" w:cs="Arial"/>
          <w:sz w:val="18"/>
          <w:szCs w:val="18"/>
        </w:rPr>
        <w:t>21 февраля 2011 года № 79 «О внесении изменения в постановление администрации Благодарненского муниципального района Ставропольского края от 14 февраля 2011 года № 54 «Об установлении размера выплат отдельным категориям граждан»;</w:t>
      </w:r>
    </w:p>
    <w:p w:rsidR="007F1AE7" w:rsidRPr="007F1AE7" w:rsidRDefault="007F1AE7" w:rsidP="007F1AE7">
      <w:pPr>
        <w:spacing w:line="180" w:lineRule="exact"/>
        <w:ind w:firstLine="142"/>
        <w:jc w:val="both"/>
        <w:rPr>
          <w:rFonts w:ascii="Arial" w:hAnsi="Arial" w:cs="Arial"/>
          <w:sz w:val="18"/>
          <w:szCs w:val="18"/>
        </w:rPr>
      </w:pPr>
      <w:r w:rsidRPr="007F1AE7">
        <w:rPr>
          <w:rFonts w:ascii="Arial" w:hAnsi="Arial" w:cs="Arial"/>
          <w:sz w:val="18"/>
          <w:szCs w:val="18"/>
        </w:rPr>
        <w:lastRenderedPageBreak/>
        <w:t>27 июня 2011 года № 494 «О внесении изменений в Положение, утвержденное постановлением администрации Благодарненского муниципального района Ставропольского края от 10 мая 2011 года № 339 «Об утверждении Положения о перевозке опасных, тяжеловесных и (или) крупногабаритных грузов по автомобильным дорогам, находящимся в собственности Благодарненского муниципального района Ставропольского края»;</w:t>
      </w:r>
    </w:p>
    <w:p w:rsidR="007F1AE7" w:rsidRPr="007F1AE7" w:rsidRDefault="007F1AE7" w:rsidP="007F1AE7">
      <w:pPr>
        <w:spacing w:line="180" w:lineRule="exact"/>
        <w:ind w:firstLine="142"/>
        <w:jc w:val="both"/>
        <w:rPr>
          <w:rFonts w:ascii="Arial" w:hAnsi="Arial" w:cs="Arial"/>
          <w:sz w:val="18"/>
          <w:szCs w:val="18"/>
        </w:rPr>
      </w:pPr>
      <w:r w:rsidRPr="007F1AE7">
        <w:rPr>
          <w:rFonts w:ascii="Arial" w:hAnsi="Arial" w:cs="Arial"/>
          <w:sz w:val="18"/>
          <w:szCs w:val="18"/>
        </w:rPr>
        <w:t>03 июля 2012 года № 539 «Об утверждении административного Регламента предоставления муниципальной услуги «Заключение договора на выполнение муниципального общественного заказа на осуществление общественных пассажирских перевозок автомобильным транспортом на пригородных внутрирайонных пассажирских маршрутах Благодарненского муниципального района Ставропольского края»;</w:t>
      </w:r>
    </w:p>
    <w:p w:rsidR="007F1AE7" w:rsidRPr="007F1AE7" w:rsidRDefault="007F1AE7" w:rsidP="007F1AE7">
      <w:pPr>
        <w:spacing w:line="180" w:lineRule="exact"/>
        <w:ind w:firstLine="142"/>
        <w:jc w:val="both"/>
        <w:rPr>
          <w:rFonts w:ascii="Arial" w:hAnsi="Arial" w:cs="Arial"/>
          <w:sz w:val="18"/>
          <w:szCs w:val="18"/>
        </w:rPr>
      </w:pPr>
      <w:r w:rsidRPr="007F1AE7">
        <w:rPr>
          <w:rFonts w:ascii="Arial" w:hAnsi="Arial" w:cs="Arial"/>
          <w:sz w:val="18"/>
          <w:szCs w:val="18"/>
        </w:rPr>
        <w:t>11 июля 2013 года № 511 «Об установлении размера выплат отдельным категориям граждан»;</w:t>
      </w:r>
    </w:p>
    <w:p w:rsidR="007F1AE7" w:rsidRPr="007F1AE7" w:rsidRDefault="007F1AE7" w:rsidP="007F1AE7">
      <w:pPr>
        <w:spacing w:line="180" w:lineRule="exact"/>
        <w:ind w:firstLine="142"/>
        <w:jc w:val="both"/>
        <w:rPr>
          <w:rFonts w:ascii="Arial" w:hAnsi="Arial" w:cs="Arial"/>
          <w:sz w:val="18"/>
          <w:szCs w:val="18"/>
        </w:rPr>
      </w:pPr>
      <w:r w:rsidRPr="007F1AE7">
        <w:rPr>
          <w:rFonts w:ascii="Arial" w:hAnsi="Arial" w:cs="Arial"/>
          <w:sz w:val="18"/>
          <w:szCs w:val="18"/>
        </w:rPr>
        <w:t>31 декабря 2013 года № 939 «О порядке назначения единовременного пособия усыновителям»;</w:t>
      </w:r>
    </w:p>
    <w:p w:rsidR="007F1AE7" w:rsidRPr="007F1AE7" w:rsidRDefault="007F1AE7" w:rsidP="007F1AE7">
      <w:pPr>
        <w:spacing w:line="180" w:lineRule="exact"/>
        <w:ind w:firstLine="142"/>
        <w:jc w:val="both"/>
        <w:rPr>
          <w:rFonts w:ascii="Arial" w:hAnsi="Arial" w:cs="Arial"/>
          <w:sz w:val="18"/>
          <w:szCs w:val="18"/>
        </w:rPr>
      </w:pPr>
      <w:proofErr w:type="gramStart"/>
      <w:r w:rsidRPr="007F1AE7">
        <w:rPr>
          <w:rFonts w:ascii="Arial" w:hAnsi="Arial" w:cs="Arial"/>
          <w:sz w:val="18"/>
          <w:szCs w:val="18"/>
        </w:rPr>
        <w:t>16 февраля 2015 года № 111 «Об утверждении административного регламента предоставления администрацией Благодарненского муниципального района Ставропольского края муниципальной услуги «Выдача специального разрешения на движение транспортных средств, осуществляющих перевозки опасных, крупногабаритных и (или) тяжеловесных грузов по автомобильным дорогам местного значения Благодарненского муниципального района Ставропольского края, по автомобильным дорогам местного значения, расположенным на территориях двух и более поселений в границах муниципального района, и</w:t>
      </w:r>
      <w:proofErr w:type="gramEnd"/>
      <w:r w:rsidRPr="007F1AE7">
        <w:rPr>
          <w:rFonts w:ascii="Arial" w:hAnsi="Arial" w:cs="Arial"/>
          <w:sz w:val="18"/>
          <w:szCs w:val="18"/>
        </w:rPr>
        <w:t xml:space="preserve"> не проходят по автомобильным дорогам федерального, регионального или межмуниципального значения, участкам таких автомобильных дорог»;</w:t>
      </w:r>
    </w:p>
    <w:p w:rsidR="007F1AE7" w:rsidRPr="007F1AE7" w:rsidRDefault="007F1AE7" w:rsidP="007F1AE7">
      <w:pPr>
        <w:spacing w:line="180" w:lineRule="exact"/>
        <w:ind w:firstLine="142"/>
        <w:jc w:val="both"/>
        <w:rPr>
          <w:rFonts w:ascii="Arial" w:hAnsi="Arial" w:cs="Arial"/>
          <w:sz w:val="18"/>
          <w:szCs w:val="18"/>
        </w:rPr>
      </w:pPr>
      <w:r w:rsidRPr="007F1AE7">
        <w:rPr>
          <w:rFonts w:ascii="Arial" w:hAnsi="Arial" w:cs="Arial"/>
          <w:sz w:val="18"/>
          <w:szCs w:val="18"/>
        </w:rPr>
        <w:t>15 июля 2015 года № 445 «Об утверждении Положения о благодарственном письме администрации Благодарненского муниципального района Ставропольского края»;</w:t>
      </w:r>
    </w:p>
    <w:p w:rsidR="007F1AE7" w:rsidRPr="007F1AE7" w:rsidRDefault="007F1AE7" w:rsidP="007F1AE7">
      <w:pPr>
        <w:spacing w:line="180" w:lineRule="exact"/>
        <w:ind w:firstLine="142"/>
        <w:jc w:val="both"/>
        <w:rPr>
          <w:rFonts w:ascii="Arial" w:hAnsi="Arial" w:cs="Arial"/>
          <w:sz w:val="18"/>
          <w:szCs w:val="18"/>
        </w:rPr>
      </w:pPr>
      <w:r w:rsidRPr="007F1AE7">
        <w:rPr>
          <w:rFonts w:ascii="Arial" w:hAnsi="Arial" w:cs="Arial"/>
          <w:sz w:val="18"/>
          <w:szCs w:val="18"/>
        </w:rPr>
        <w:t>15 февраля 2017 года № 152 «Об организации работы с персональными данными в администрации Благодарненского муниципального района Ставропольского края»;</w:t>
      </w:r>
    </w:p>
    <w:p w:rsidR="007F1AE7" w:rsidRPr="007F1AE7" w:rsidRDefault="007F1AE7" w:rsidP="007F1AE7">
      <w:pPr>
        <w:spacing w:line="180" w:lineRule="exact"/>
        <w:ind w:firstLine="142"/>
        <w:jc w:val="both"/>
        <w:rPr>
          <w:rFonts w:ascii="Arial" w:hAnsi="Arial" w:cs="Arial"/>
          <w:sz w:val="18"/>
          <w:szCs w:val="18"/>
        </w:rPr>
      </w:pPr>
      <w:r w:rsidRPr="007F1AE7">
        <w:rPr>
          <w:rFonts w:ascii="Arial" w:hAnsi="Arial" w:cs="Arial"/>
          <w:sz w:val="18"/>
          <w:szCs w:val="18"/>
        </w:rPr>
        <w:t>27 марта 2017 года № 256 «Об утверждении административного Регламента предоставления администрацией Благодарненского муниципального района Ставропольского края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7F1AE7" w:rsidRPr="007F1AE7" w:rsidRDefault="007F1AE7" w:rsidP="001556A4">
      <w:pPr>
        <w:spacing w:line="180" w:lineRule="exact"/>
        <w:ind w:firstLine="142"/>
        <w:jc w:val="both"/>
        <w:rPr>
          <w:rFonts w:ascii="Arial" w:hAnsi="Arial" w:cs="Arial"/>
          <w:sz w:val="18"/>
          <w:szCs w:val="18"/>
        </w:rPr>
      </w:pPr>
      <w:r w:rsidRPr="007F1AE7">
        <w:rPr>
          <w:rFonts w:ascii="Arial" w:hAnsi="Arial" w:cs="Arial"/>
          <w:sz w:val="18"/>
          <w:szCs w:val="18"/>
        </w:rPr>
        <w:t>19 сентября 2017 года № 658 «О внесении изменений в состав межведомственной комиссии по обследованию и категорированию объектов с массовым пребыванием людей на территории Благодарненского района Ставропольского края, утвержденный постановлением администрации Благодарненского муниципального района Ставропольского края о</w:t>
      </w:r>
      <w:r w:rsidR="001556A4">
        <w:rPr>
          <w:rFonts w:ascii="Arial" w:hAnsi="Arial" w:cs="Arial"/>
          <w:sz w:val="18"/>
          <w:szCs w:val="18"/>
        </w:rPr>
        <w:t>т 24 сентября 2015 года № 571».</w:t>
      </w:r>
    </w:p>
    <w:p w:rsidR="007F1AE7" w:rsidRPr="007F1AE7" w:rsidRDefault="007F1AE7" w:rsidP="001556A4">
      <w:pPr>
        <w:spacing w:line="180" w:lineRule="exact"/>
        <w:ind w:firstLine="142"/>
        <w:jc w:val="both"/>
        <w:rPr>
          <w:rFonts w:ascii="Arial" w:hAnsi="Arial" w:cs="Arial"/>
          <w:sz w:val="18"/>
          <w:szCs w:val="18"/>
        </w:rPr>
      </w:pPr>
      <w:r w:rsidRPr="007F1AE7">
        <w:rPr>
          <w:rFonts w:ascii="Arial" w:hAnsi="Arial" w:cs="Arial"/>
          <w:sz w:val="18"/>
          <w:szCs w:val="18"/>
        </w:rPr>
        <w:t xml:space="preserve">2. </w:t>
      </w:r>
      <w:r w:rsidRPr="007F1AE7">
        <w:rPr>
          <w:rFonts w:ascii="Arial" w:hAnsi="Arial" w:cs="Arial"/>
          <w:sz w:val="18"/>
          <w:szCs w:val="18"/>
        </w:rPr>
        <w:tab/>
      </w:r>
      <w:proofErr w:type="gramStart"/>
      <w:r w:rsidRPr="007F1AE7">
        <w:rPr>
          <w:rFonts w:ascii="Arial" w:hAnsi="Arial" w:cs="Arial"/>
          <w:sz w:val="18"/>
          <w:szCs w:val="18"/>
        </w:rPr>
        <w:t>Контроль за</w:t>
      </w:r>
      <w:proofErr w:type="gramEnd"/>
      <w:r w:rsidRPr="007F1AE7">
        <w:rPr>
          <w:rFonts w:ascii="Arial" w:hAnsi="Arial" w:cs="Arial"/>
          <w:sz w:val="18"/>
          <w:szCs w:val="18"/>
        </w:rPr>
        <w:t xml:space="preserve"> выполнением настоящего п</w:t>
      </w:r>
      <w:r w:rsidR="001556A4">
        <w:rPr>
          <w:rFonts w:ascii="Arial" w:hAnsi="Arial" w:cs="Arial"/>
          <w:sz w:val="18"/>
          <w:szCs w:val="18"/>
        </w:rPr>
        <w:t>остановления оставляю за собой.</w:t>
      </w:r>
    </w:p>
    <w:p w:rsidR="007F1AE7" w:rsidRPr="007F1AE7" w:rsidRDefault="007F1AE7" w:rsidP="007F1AE7">
      <w:pPr>
        <w:spacing w:line="180" w:lineRule="exact"/>
        <w:ind w:firstLine="142"/>
        <w:jc w:val="both"/>
        <w:rPr>
          <w:rFonts w:ascii="Arial" w:hAnsi="Arial" w:cs="Arial"/>
          <w:sz w:val="18"/>
          <w:szCs w:val="18"/>
        </w:rPr>
      </w:pPr>
      <w:r w:rsidRPr="007F1AE7">
        <w:rPr>
          <w:rFonts w:ascii="Arial" w:hAnsi="Arial" w:cs="Arial"/>
          <w:sz w:val="18"/>
          <w:szCs w:val="18"/>
        </w:rPr>
        <w:t>3.</w:t>
      </w:r>
      <w:r w:rsidRPr="007F1AE7">
        <w:rPr>
          <w:rFonts w:ascii="Arial" w:hAnsi="Arial" w:cs="Arial"/>
          <w:sz w:val="18"/>
          <w:szCs w:val="18"/>
        </w:rPr>
        <w:tab/>
        <w:t xml:space="preserve"> Настоящее постановление вступает в силу на следующий день после дня его официального опубликования.</w:t>
      </w:r>
    </w:p>
    <w:p w:rsidR="007F1AE7" w:rsidRPr="007F1AE7" w:rsidRDefault="007F1AE7" w:rsidP="007F1AE7">
      <w:pPr>
        <w:spacing w:line="180" w:lineRule="exact"/>
        <w:rPr>
          <w:rFonts w:ascii="Arial" w:hAnsi="Arial" w:cs="Arial"/>
          <w:sz w:val="18"/>
          <w:szCs w:val="18"/>
        </w:rPr>
      </w:pPr>
    </w:p>
    <w:p w:rsidR="007F1AE7" w:rsidRPr="007F1AE7" w:rsidRDefault="007F1AE7" w:rsidP="007F1AE7">
      <w:pPr>
        <w:spacing w:line="180" w:lineRule="exact"/>
        <w:rPr>
          <w:rFonts w:ascii="Arial" w:hAnsi="Arial" w:cs="Arial"/>
          <w:sz w:val="18"/>
          <w:szCs w:val="18"/>
        </w:rPr>
      </w:pPr>
    </w:p>
    <w:p w:rsidR="007F1AE7" w:rsidRPr="007F1AE7" w:rsidRDefault="007F1AE7" w:rsidP="007F1AE7">
      <w:pPr>
        <w:spacing w:line="180" w:lineRule="exact"/>
        <w:rPr>
          <w:rFonts w:ascii="Arial" w:hAnsi="Arial" w:cs="Arial"/>
          <w:sz w:val="18"/>
          <w:szCs w:val="18"/>
        </w:rPr>
      </w:pPr>
      <w:proofErr w:type="gramStart"/>
      <w:r w:rsidRPr="007F1AE7">
        <w:rPr>
          <w:rFonts w:ascii="Arial" w:hAnsi="Arial" w:cs="Arial"/>
          <w:sz w:val="18"/>
          <w:szCs w:val="18"/>
        </w:rPr>
        <w:t>Исполняющий</w:t>
      </w:r>
      <w:proofErr w:type="gramEnd"/>
      <w:r w:rsidRPr="007F1AE7">
        <w:rPr>
          <w:rFonts w:ascii="Arial" w:hAnsi="Arial" w:cs="Arial"/>
          <w:sz w:val="18"/>
          <w:szCs w:val="18"/>
        </w:rPr>
        <w:t xml:space="preserve"> полномочия Главы </w:t>
      </w:r>
    </w:p>
    <w:p w:rsidR="007F1AE7" w:rsidRPr="007F1AE7" w:rsidRDefault="007F1AE7" w:rsidP="007F1AE7">
      <w:pPr>
        <w:spacing w:line="180" w:lineRule="exact"/>
        <w:rPr>
          <w:rFonts w:ascii="Arial" w:hAnsi="Arial" w:cs="Arial"/>
          <w:sz w:val="18"/>
          <w:szCs w:val="18"/>
        </w:rPr>
      </w:pPr>
      <w:r w:rsidRPr="007F1AE7">
        <w:rPr>
          <w:rFonts w:ascii="Arial" w:hAnsi="Arial" w:cs="Arial"/>
          <w:sz w:val="18"/>
          <w:szCs w:val="18"/>
        </w:rPr>
        <w:t xml:space="preserve">Благодарненского городского округа </w:t>
      </w:r>
    </w:p>
    <w:p w:rsidR="007F1AE7" w:rsidRPr="007F1AE7" w:rsidRDefault="007F1AE7" w:rsidP="007F1AE7">
      <w:pPr>
        <w:spacing w:line="180" w:lineRule="exact"/>
        <w:rPr>
          <w:rFonts w:ascii="Arial" w:hAnsi="Arial" w:cs="Arial"/>
          <w:sz w:val="18"/>
          <w:szCs w:val="18"/>
        </w:rPr>
      </w:pPr>
      <w:r w:rsidRPr="007F1AE7">
        <w:rPr>
          <w:rFonts w:ascii="Arial" w:hAnsi="Arial" w:cs="Arial"/>
          <w:sz w:val="18"/>
          <w:szCs w:val="18"/>
        </w:rPr>
        <w:t>Ставропольского края,</w:t>
      </w:r>
    </w:p>
    <w:p w:rsidR="007F1AE7" w:rsidRPr="007F1AE7" w:rsidRDefault="007F1AE7" w:rsidP="007F1AE7">
      <w:pPr>
        <w:spacing w:line="180" w:lineRule="exact"/>
        <w:rPr>
          <w:rFonts w:ascii="Arial" w:hAnsi="Arial" w:cs="Arial"/>
          <w:sz w:val="18"/>
          <w:szCs w:val="18"/>
        </w:rPr>
      </w:pPr>
      <w:r w:rsidRPr="007F1AE7">
        <w:rPr>
          <w:rFonts w:ascii="Arial" w:hAnsi="Arial" w:cs="Arial"/>
          <w:sz w:val="18"/>
          <w:szCs w:val="18"/>
        </w:rPr>
        <w:t>первый заместитель главы администрации</w:t>
      </w:r>
    </w:p>
    <w:p w:rsidR="007F1AE7" w:rsidRPr="007F1AE7" w:rsidRDefault="007F1AE7" w:rsidP="007F1AE7">
      <w:pPr>
        <w:spacing w:line="180" w:lineRule="exact"/>
        <w:rPr>
          <w:rFonts w:ascii="Arial" w:hAnsi="Arial" w:cs="Arial"/>
          <w:sz w:val="18"/>
          <w:szCs w:val="18"/>
        </w:rPr>
      </w:pPr>
      <w:r w:rsidRPr="007F1AE7">
        <w:rPr>
          <w:rFonts w:ascii="Arial" w:hAnsi="Arial" w:cs="Arial"/>
          <w:sz w:val="18"/>
          <w:szCs w:val="18"/>
        </w:rPr>
        <w:t>Благодарненского городского округа</w:t>
      </w:r>
    </w:p>
    <w:p w:rsidR="007F1AE7" w:rsidRDefault="007F1AE7" w:rsidP="007F1AE7">
      <w:pPr>
        <w:spacing w:line="180" w:lineRule="exact"/>
        <w:rPr>
          <w:rFonts w:ascii="Arial" w:hAnsi="Arial" w:cs="Arial"/>
          <w:sz w:val="18"/>
          <w:szCs w:val="18"/>
        </w:rPr>
      </w:pPr>
      <w:r w:rsidRPr="007F1AE7">
        <w:rPr>
          <w:rFonts w:ascii="Arial" w:hAnsi="Arial" w:cs="Arial"/>
          <w:sz w:val="18"/>
          <w:szCs w:val="18"/>
        </w:rPr>
        <w:t xml:space="preserve">Ставропольского края      </w:t>
      </w:r>
      <w:r>
        <w:rPr>
          <w:rFonts w:ascii="Arial" w:hAnsi="Arial" w:cs="Arial"/>
          <w:sz w:val="18"/>
          <w:szCs w:val="18"/>
        </w:rPr>
        <w:t xml:space="preserve">                    </w:t>
      </w:r>
      <w:r w:rsidRPr="007F1AE7">
        <w:rPr>
          <w:rFonts w:ascii="Arial" w:hAnsi="Arial" w:cs="Arial"/>
          <w:sz w:val="18"/>
          <w:szCs w:val="18"/>
        </w:rPr>
        <w:t>Н.Д. Федюнина</w:t>
      </w:r>
    </w:p>
    <w:p w:rsidR="007F1AE7" w:rsidRDefault="007F1AE7" w:rsidP="007F1AE7">
      <w:pPr>
        <w:spacing w:line="180" w:lineRule="exact"/>
        <w:rPr>
          <w:rFonts w:ascii="Arial" w:hAnsi="Arial" w:cs="Arial"/>
          <w:sz w:val="18"/>
          <w:szCs w:val="18"/>
        </w:rPr>
      </w:pPr>
    </w:p>
    <w:p w:rsidR="007F1AE7" w:rsidRDefault="007F1AE7" w:rsidP="007F1AE7">
      <w:pPr>
        <w:spacing w:line="180" w:lineRule="exact"/>
        <w:rPr>
          <w:rFonts w:ascii="Arial" w:hAnsi="Arial" w:cs="Arial"/>
          <w:sz w:val="18"/>
          <w:szCs w:val="18"/>
        </w:rPr>
      </w:pPr>
    </w:p>
    <w:p w:rsidR="007F1AE7" w:rsidRDefault="007F1AE7" w:rsidP="007F1AE7">
      <w:pPr>
        <w:spacing w:line="180" w:lineRule="exact"/>
        <w:rPr>
          <w:rFonts w:ascii="Arial" w:hAnsi="Arial" w:cs="Arial"/>
          <w:sz w:val="18"/>
          <w:szCs w:val="18"/>
        </w:rPr>
      </w:pPr>
    </w:p>
    <w:p w:rsidR="001556A4" w:rsidRDefault="001556A4" w:rsidP="0053657C">
      <w:pPr>
        <w:spacing w:line="180" w:lineRule="exact"/>
        <w:jc w:val="center"/>
        <w:rPr>
          <w:rFonts w:ascii="Arial" w:hAnsi="Arial" w:cs="Arial"/>
          <w:sz w:val="18"/>
          <w:szCs w:val="18"/>
        </w:rPr>
      </w:pPr>
    </w:p>
    <w:p w:rsidR="0053657C" w:rsidRPr="0053657C" w:rsidRDefault="0053657C" w:rsidP="0053657C">
      <w:pPr>
        <w:spacing w:line="180" w:lineRule="exact"/>
        <w:jc w:val="center"/>
        <w:rPr>
          <w:rFonts w:ascii="Arial" w:hAnsi="Arial" w:cs="Arial"/>
          <w:sz w:val="18"/>
          <w:szCs w:val="18"/>
        </w:rPr>
      </w:pPr>
      <w:r w:rsidRPr="0053657C">
        <w:rPr>
          <w:rFonts w:ascii="Arial" w:hAnsi="Arial" w:cs="Arial"/>
          <w:sz w:val="18"/>
          <w:szCs w:val="18"/>
        </w:rPr>
        <w:lastRenderedPageBreak/>
        <w:t>ПОСТАНОВЛЕНИЕ</w:t>
      </w:r>
    </w:p>
    <w:p w:rsidR="0053657C" w:rsidRPr="0053657C" w:rsidRDefault="0053657C" w:rsidP="0053657C">
      <w:pPr>
        <w:spacing w:line="180" w:lineRule="exact"/>
        <w:jc w:val="center"/>
        <w:rPr>
          <w:rFonts w:ascii="Arial" w:hAnsi="Arial" w:cs="Arial"/>
          <w:sz w:val="18"/>
          <w:szCs w:val="18"/>
        </w:rPr>
      </w:pPr>
    </w:p>
    <w:p w:rsidR="0053657C" w:rsidRPr="0053657C" w:rsidRDefault="0053657C" w:rsidP="0053657C">
      <w:pPr>
        <w:spacing w:line="180" w:lineRule="exact"/>
        <w:jc w:val="center"/>
        <w:rPr>
          <w:rFonts w:ascii="Arial" w:hAnsi="Arial" w:cs="Arial"/>
          <w:sz w:val="18"/>
          <w:szCs w:val="18"/>
        </w:rPr>
      </w:pPr>
      <w:r w:rsidRPr="0053657C">
        <w:rPr>
          <w:rFonts w:ascii="Arial" w:hAnsi="Arial" w:cs="Arial"/>
          <w:sz w:val="18"/>
          <w:szCs w:val="18"/>
        </w:rPr>
        <w:t>АДМИНИСТРАЦИИ БЛАГОДАРНЕНСКОГО ГОРОДСКОГО ОКРУГА  СТАВРОПОЛЬСКОГО КРАЯ</w:t>
      </w:r>
    </w:p>
    <w:p w:rsidR="0053657C" w:rsidRPr="0053657C" w:rsidRDefault="0053657C" w:rsidP="0053657C">
      <w:pPr>
        <w:spacing w:line="180" w:lineRule="exact"/>
        <w:jc w:val="center"/>
        <w:rPr>
          <w:rFonts w:ascii="Arial" w:hAnsi="Arial" w:cs="Arial"/>
          <w:sz w:val="18"/>
          <w:szCs w:val="18"/>
        </w:rPr>
      </w:pPr>
      <w:r>
        <w:rPr>
          <w:rFonts w:ascii="Arial" w:hAnsi="Arial" w:cs="Arial"/>
          <w:sz w:val="18"/>
          <w:szCs w:val="18"/>
        </w:rPr>
        <w:t xml:space="preserve">05 апреля </w:t>
      </w:r>
      <w:r w:rsidRPr="0053657C">
        <w:rPr>
          <w:rFonts w:ascii="Arial" w:hAnsi="Arial" w:cs="Arial"/>
          <w:sz w:val="18"/>
          <w:szCs w:val="18"/>
        </w:rPr>
        <w:t>2023  года</w:t>
      </w:r>
      <w:r w:rsidRPr="0053657C">
        <w:rPr>
          <w:rFonts w:ascii="Arial" w:hAnsi="Arial" w:cs="Arial"/>
          <w:sz w:val="18"/>
          <w:szCs w:val="18"/>
        </w:rPr>
        <w:tab/>
        <w:t xml:space="preserve">г. </w:t>
      </w:r>
      <w:proofErr w:type="gramStart"/>
      <w:r w:rsidRPr="0053657C">
        <w:rPr>
          <w:rFonts w:ascii="Arial" w:hAnsi="Arial" w:cs="Arial"/>
          <w:sz w:val="18"/>
          <w:szCs w:val="18"/>
        </w:rPr>
        <w:t>Благодарный</w:t>
      </w:r>
      <w:proofErr w:type="gramEnd"/>
      <w:r w:rsidRPr="0053657C">
        <w:rPr>
          <w:rFonts w:ascii="Arial" w:hAnsi="Arial" w:cs="Arial"/>
          <w:sz w:val="18"/>
          <w:szCs w:val="18"/>
        </w:rPr>
        <w:tab/>
        <w:t>№</w:t>
      </w:r>
      <w:r w:rsidRPr="0053657C">
        <w:rPr>
          <w:rFonts w:ascii="Arial" w:hAnsi="Arial" w:cs="Arial"/>
          <w:sz w:val="18"/>
          <w:szCs w:val="18"/>
        </w:rPr>
        <w:tab/>
        <w:t>398</w:t>
      </w:r>
    </w:p>
    <w:p w:rsidR="0053657C" w:rsidRPr="0053657C" w:rsidRDefault="0053657C" w:rsidP="0053657C">
      <w:pPr>
        <w:spacing w:line="180" w:lineRule="exact"/>
        <w:rPr>
          <w:rFonts w:ascii="Arial" w:hAnsi="Arial" w:cs="Arial"/>
          <w:sz w:val="18"/>
          <w:szCs w:val="18"/>
        </w:rPr>
      </w:pPr>
      <w:r w:rsidRPr="0053657C">
        <w:rPr>
          <w:rFonts w:ascii="Arial" w:hAnsi="Arial" w:cs="Arial"/>
          <w:sz w:val="18"/>
          <w:szCs w:val="18"/>
        </w:rPr>
        <w:t xml:space="preserve"> </w:t>
      </w:r>
    </w:p>
    <w:p w:rsidR="0053657C" w:rsidRPr="0053657C" w:rsidRDefault="0053657C" w:rsidP="0053657C">
      <w:pPr>
        <w:spacing w:line="180" w:lineRule="exact"/>
        <w:rPr>
          <w:rFonts w:ascii="Arial" w:hAnsi="Arial" w:cs="Arial"/>
          <w:sz w:val="18"/>
          <w:szCs w:val="18"/>
        </w:rPr>
      </w:pPr>
    </w:p>
    <w:p w:rsidR="0053657C" w:rsidRDefault="0053657C" w:rsidP="003B06B3">
      <w:pPr>
        <w:spacing w:line="180" w:lineRule="exact"/>
        <w:ind w:firstLine="142"/>
        <w:jc w:val="both"/>
        <w:rPr>
          <w:rFonts w:ascii="Arial" w:hAnsi="Arial" w:cs="Arial"/>
          <w:sz w:val="18"/>
          <w:szCs w:val="18"/>
        </w:rPr>
      </w:pPr>
      <w:r w:rsidRPr="0053657C">
        <w:rPr>
          <w:rFonts w:ascii="Arial" w:hAnsi="Arial" w:cs="Arial"/>
          <w:sz w:val="18"/>
          <w:szCs w:val="18"/>
        </w:rPr>
        <w:t>Об утверждении стоимости услуг по погребению, предоставляемых согласно гарантированному перечню услуг по погребению на территории Благодарненского городског</w:t>
      </w:r>
      <w:r>
        <w:rPr>
          <w:rFonts w:ascii="Arial" w:hAnsi="Arial" w:cs="Arial"/>
          <w:sz w:val="18"/>
          <w:szCs w:val="18"/>
        </w:rPr>
        <w:t xml:space="preserve">о округа Ставропольского края  </w:t>
      </w:r>
    </w:p>
    <w:p w:rsidR="0053657C" w:rsidRPr="0053657C" w:rsidRDefault="0053657C" w:rsidP="003B06B3">
      <w:pPr>
        <w:spacing w:line="180" w:lineRule="exact"/>
        <w:ind w:firstLine="142"/>
        <w:jc w:val="both"/>
        <w:rPr>
          <w:rFonts w:ascii="Arial" w:hAnsi="Arial" w:cs="Arial"/>
          <w:sz w:val="18"/>
          <w:szCs w:val="18"/>
        </w:rPr>
      </w:pPr>
    </w:p>
    <w:p w:rsidR="0053657C" w:rsidRPr="0053657C" w:rsidRDefault="0053657C" w:rsidP="003B06B3">
      <w:pPr>
        <w:spacing w:line="180" w:lineRule="exact"/>
        <w:ind w:firstLine="142"/>
        <w:jc w:val="both"/>
        <w:rPr>
          <w:rFonts w:ascii="Arial" w:hAnsi="Arial" w:cs="Arial"/>
          <w:sz w:val="18"/>
          <w:szCs w:val="18"/>
        </w:rPr>
      </w:pPr>
      <w:r w:rsidRPr="0053657C">
        <w:rPr>
          <w:rFonts w:ascii="Arial" w:hAnsi="Arial" w:cs="Arial"/>
          <w:sz w:val="18"/>
          <w:szCs w:val="18"/>
        </w:rPr>
        <w:tab/>
      </w:r>
      <w:proofErr w:type="gramStart"/>
      <w:r w:rsidRPr="0053657C">
        <w:rPr>
          <w:rFonts w:ascii="Arial" w:hAnsi="Arial" w:cs="Arial"/>
          <w:sz w:val="18"/>
          <w:szCs w:val="18"/>
        </w:rPr>
        <w:t>В соответствии    с   федеральными законами   от    06    октября 2003 года № 131-ФЗ «Об общих принципах местного самоуправления в Российской Федерации», от 12 января 1996 года № 8-ФЗ «О погребении и похоронном деле», постановлением региональной тарифной комиссии Ставропольского края от 17 июля 2020 года № 42/2-рп «О согласовании стоимости услуг, предоставляемых согласно гарантированному перечню услуг по погребению на территории Благодарненского городского округа Ставропольского</w:t>
      </w:r>
      <w:proofErr w:type="gramEnd"/>
      <w:r w:rsidRPr="0053657C">
        <w:rPr>
          <w:rFonts w:ascii="Arial" w:hAnsi="Arial" w:cs="Arial"/>
          <w:sz w:val="18"/>
          <w:szCs w:val="18"/>
        </w:rPr>
        <w:t xml:space="preserve"> края», постановлением администрации Благодарненского городского округа Ставропольского края от 04 мая 2018 года № 530 «Об утверждении Положения о погребении и организации похоронного дела в Благодарненском районе Ставропольского края»,  администрация Благодарненского городского округа Ставропольского края</w:t>
      </w:r>
    </w:p>
    <w:p w:rsidR="0053657C" w:rsidRPr="0053657C" w:rsidRDefault="0053657C" w:rsidP="003B06B3">
      <w:pPr>
        <w:spacing w:line="180" w:lineRule="exact"/>
        <w:ind w:firstLine="142"/>
        <w:jc w:val="both"/>
        <w:rPr>
          <w:rFonts w:ascii="Arial" w:hAnsi="Arial" w:cs="Arial"/>
          <w:sz w:val="18"/>
          <w:szCs w:val="18"/>
        </w:rPr>
      </w:pPr>
    </w:p>
    <w:p w:rsidR="0053657C" w:rsidRPr="0053657C" w:rsidRDefault="0053657C" w:rsidP="003B06B3">
      <w:pPr>
        <w:spacing w:line="180" w:lineRule="exact"/>
        <w:ind w:firstLine="142"/>
        <w:jc w:val="both"/>
        <w:rPr>
          <w:rFonts w:ascii="Arial" w:hAnsi="Arial" w:cs="Arial"/>
          <w:sz w:val="18"/>
          <w:szCs w:val="18"/>
        </w:rPr>
      </w:pPr>
      <w:r w:rsidRPr="0053657C">
        <w:rPr>
          <w:rFonts w:ascii="Arial" w:hAnsi="Arial" w:cs="Arial"/>
          <w:sz w:val="18"/>
          <w:szCs w:val="18"/>
        </w:rPr>
        <w:t>ПОСТАНОВЛЯЕТ:</w:t>
      </w:r>
    </w:p>
    <w:p w:rsidR="0053657C" w:rsidRPr="0053657C" w:rsidRDefault="0053657C" w:rsidP="003B06B3">
      <w:pPr>
        <w:spacing w:line="180" w:lineRule="exact"/>
        <w:ind w:firstLine="142"/>
        <w:jc w:val="both"/>
        <w:rPr>
          <w:rFonts w:ascii="Arial" w:hAnsi="Arial" w:cs="Arial"/>
          <w:sz w:val="18"/>
          <w:szCs w:val="18"/>
        </w:rPr>
      </w:pPr>
    </w:p>
    <w:p w:rsidR="0053657C" w:rsidRPr="0053657C" w:rsidRDefault="0053657C" w:rsidP="003B06B3">
      <w:pPr>
        <w:spacing w:line="180" w:lineRule="exact"/>
        <w:ind w:firstLine="142"/>
        <w:jc w:val="both"/>
        <w:rPr>
          <w:rFonts w:ascii="Arial" w:hAnsi="Arial" w:cs="Arial"/>
          <w:sz w:val="18"/>
          <w:szCs w:val="18"/>
        </w:rPr>
      </w:pPr>
      <w:r w:rsidRPr="0053657C">
        <w:rPr>
          <w:rFonts w:ascii="Arial" w:hAnsi="Arial" w:cs="Arial"/>
          <w:sz w:val="18"/>
          <w:szCs w:val="18"/>
        </w:rPr>
        <w:t>1.Утвердить прилагаемую стоимость услуг по погребению, предоставляемых согласно гарантированному перечню услуг по погребению на территории Благодарненского городского округа Ставропольского края.</w:t>
      </w:r>
    </w:p>
    <w:p w:rsidR="0053657C" w:rsidRPr="0053657C" w:rsidRDefault="0053657C" w:rsidP="003B06B3">
      <w:pPr>
        <w:spacing w:line="180" w:lineRule="exact"/>
        <w:ind w:firstLine="142"/>
        <w:jc w:val="both"/>
        <w:rPr>
          <w:rFonts w:ascii="Arial" w:hAnsi="Arial" w:cs="Arial"/>
          <w:sz w:val="18"/>
          <w:szCs w:val="18"/>
        </w:rPr>
      </w:pPr>
    </w:p>
    <w:p w:rsidR="0053657C" w:rsidRPr="0053657C" w:rsidRDefault="0053657C" w:rsidP="003B06B3">
      <w:pPr>
        <w:spacing w:line="180" w:lineRule="exact"/>
        <w:ind w:firstLine="142"/>
        <w:jc w:val="both"/>
        <w:rPr>
          <w:rFonts w:ascii="Arial" w:hAnsi="Arial" w:cs="Arial"/>
          <w:sz w:val="18"/>
          <w:szCs w:val="18"/>
        </w:rPr>
      </w:pPr>
      <w:r w:rsidRPr="0053657C">
        <w:rPr>
          <w:rFonts w:ascii="Arial" w:hAnsi="Arial" w:cs="Arial"/>
          <w:sz w:val="18"/>
          <w:szCs w:val="18"/>
        </w:rPr>
        <w:t>2.Признать утратившим силу постановление администрации Благодарненского городского округа Ставропольского края от 31 мая 2022 года № 623 «Об утверждении стоимости услуг по погребению, предоставляемых согласно гарантированному перечню услуг по погребению на территории Благодарненского городского округа Ставропольского края».</w:t>
      </w:r>
    </w:p>
    <w:p w:rsidR="0053657C" w:rsidRPr="0053657C" w:rsidRDefault="0053657C" w:rsidP="003B06B3">
      <w:pPr>
        <w:spacing w:line="180" w:lineRule="exact"/>
        <w:ind w:firstLine="142"/>
        <w:jc w:val="both"/>
        <w:rPr>
          <w:rFonts w:ascii="Arial" w:hAnsi="Arial" w:cs="Arial"/>
          <w:sz w:val="18"/>
          <w:szCs w:val="18"/>
        </w:rPr>
      </w:pPr>
    </w:p>
    <w:p w:rsidR="0053657C" w:rsidRPr="0053657C" w:rsidRDefault="0053657C" w:rsidP="003B06B3">
      <w:pPr>
        <w:spacing w:line="180" w:lineRule="exact"/>
        <w:ind w:firstLine="142"/>
        <w:jc w:val="both"/>
        <w:rPr>
          <w:rFonts w:ascii="Arial" w:hAnsi="Arial" w:cs="Arial"/>
          <w:sz w:val="18"/>
          <w:szCs w:val="18"/>
        </w:rPr>
      </w:pPr>
      <w:r w:rsidRPr="0053657C">
        <w:rPr>
          <w:rFonts w:ascii="Arial" w:hAnsi="Arial" w:cs="Arial"/>
          <w:sz w:val="18"/>
          <w:szCs w:val="18"/>
        </w:rPr>
        <w:t xml:space="preserve">3. </w:t>
      </w:r>
      <w:proofErr w:type="gramStart"/>
      <w:r w:rsidRPr="0053657C">
        <w:rPr>
          <w:rFonts w:ascii="Arial" w:hAnsi="Arial" w:cs="Arial"/>
          <w:sz w:val="18"/>
          <w:szCs w:val="18"/>
        </w:rPr>
        <w:t>Разместить</w:t>
      </w:r>
      <w:proofErr w:type="gramEnd"/>
      <w:r w:rsidRPr="0053657C">
        <w:rPr>
          <w:rFonts w:ascii="Arial" w:hAnsi="Arial" w:cs="Arial"/>
          <w:sz w:val="18"/>
          <w:szCs w:val="18"/>
        </w:rPr>
        <w:t xml:space="preserve"> настоящее постановление на официальном сайте администрации Благодарненского городского округа Ставропольского края.</w:t>
      </w:r>
    </w:p>
    <w:p w:rsidR="0053657C" w:rsidRPr="0053657C" w:rsidRDefault="0053657C" w:rsidP="003B06B3">
      <w:pPr>
        <w:spacing w:line="180" w:lineRule="exact"/>
        <w:ind w:firstLine="142"/>
        <w:jc w:val="both"/>
        <w:rPr>
          <w:rFonts w:ascii="Arial" w:hAnsi="Arial" w:cs="Arial"/>
          <w:sz w:val="18"/>
          <w:szCs w:val="18"/>
        </w:rPr>
      </w:pPr>
    </w:p>
    <w:p w:rsidR="0053657C" w:rsidRPr="0053657C" w:rsidRDefault="0053657C" w:rsidP="003B06B3">
      <w:pPr>
        <w:spacing w:line="180" w:lineRule="exact"/>
        <w:ind w:firstLine="142"/>
        <w:jc w:val="both"/>
        <w:rPr>
          <w:rFonts w:ascii="Arial" w:hAnsi="Arial" w:cs="Arial"/>
          <w:sz w:val="18"/>
          <w:szCs w:val="18"/>
        </w:rPr>
      </w:pPr>
      <w:r w:rsidRPr="0053657C">
        <w:rPr>
          <w:rFonts w:ascii="Arial" w:hAnsi="Arial" w:cs="Arial"/>
          <w:sz w:val="18"/>
          <w:szCs w:val="18"/>
        </w:rPr>
        <w:t xml:space="preserve">4. </w:t>
      </w:r>
      <w:proofErr w:type="gramStart"/>
      <w:r w:rsidRPr="0053657C">
        <w:rPr>
          <w:rFonts w:ascii="Arial" w:hAnsi="Arial" w:cs="Arial"/>
          <w:sz w:val="18"/>
          <w:szCs w:val="18"/>
        </w:rPr>
        <w:t>Контроль за</w:t>
      </w:r>
      <w:proofErr w:type="gramEnd"/>
      <w:r w:rsidRPr="0053657C">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53657C" w:rsidRPr="0053657C" w:rsidRDefault="0053657C" w:rsidP="003B06B3">
      <w:pPr>
        <w:spacing w:line="180" w:lineRule="exact"/>
        <w:ind w:firstLine="142"/>
        <w:jc w:val="both"/>
        <w:rPr>
          <w:rFonts w:ascii="Arial" w:hAnsi="Arial" w:cs="Arial"/>
          <w:sz w:val="18"/>
          <w:szCs w:val="18"/>
        </w:rPr>
      </w:pPr>
    </w:p>
    <w:p w:rsidR="0053657C" w:rsidRPr="0053657C" w:rsidRDefault="0053657C" w:rsidP="00F03797">
      <w:pPr>
        <w:spacing w:line="180" w:lineRule="exact"/>
        <w:ind w:firstLine="142"/>
        <w:jc w:val="both"/>
        <w:rPr>
          <w:rFonts w:ascii="Arial" w:hAnsi="Arial" w:cs="Arial"/>
          <w:sz w:val="18"/>
          <w:szCs w:val="18"/>
        </w:rPr>
      </w:pPr>
      <w:r w:rsidRPr="0053657C">
        <w:rPr>
          <w:rFonts w:ascii="Arial" w:hAnsi="Arial" w:cs="Arial"/>
          <w:sz w:val="18"/>
          <w:szCs w:val="18"/>
        </w:rPr>
        <w:t>5. Настоящее постановление вступает в силу на следующий день после дня его официального опубликования и распространяется на правоотношения, во</w:t>
      </w:r>
      <w:r w:rsidR="00F03797">
        <w:rPr>
          <w:rFonts w:ascii="Arial" w:hAnsi="Arial" w:cs="Arial"/>
          <w:sz w:val="18"/>
          <w:szCs w:val="18"/>
        </w:rPr>
        <w:t>зникшие с 01 февраля 2023 года.</w:t>
      </w:r>
    </w:p>
    <w:p w:rsidR="0053657C" w:rsidRPr="0053657C" w:rsidRDefault="0053657C" w:rsidP="0053657C">
      <w:pPr>
        <w:spacing w:line="180" w:lineRule="exact"/>
        <w:rPr>
          <w:rFonts w:ascii="Arial" w:hAnsi="Arial" w:cs="Arial"/>
          <w:sz w:val="18"/>
          <w:szCs w:val="18"/>
        </w:rPr>
      </w:pPr>
    </w:p>
    <w:p w:rsidR="0053657C" w:rsidRPr="0053657C" w:rsidRDefault="0053657C" w:rsidP="0053657C">
      <w:pPr>
        <w:spacing w:line="180" w:lineRule="exact"/>
        <w:rPr>
          <w:rFonts w:ascii="Arial" w:hAnsi="Arial" w:cs="Arial"/>
          <w:sz w:val="18"/>
          <w:szCs w:val="18"/>
        </w:rPr>
      </w:pPr>
      <w:proofErr w:type="gramStart"/>
      <w:r w:rsidRPr="0053657C">
        <w:rPr>
          <w:rFonts w:ascii="Arial" w:hAnsi="Arial" w:cs="Arial"/>
          <w:sz w:val="18"/>
          <w:szCs w:val="18"/>
        </w:rPr>
        <w:t>Исполняющий</w:t>
      </w:r>
      <w:proofErr w:type="gramEnd"/>
      <w:r w:rsidRPr="0053657C">
        <w:rPr>
          <w:rFonts w:ascii="Arial" w:hAnsi="Arial" w:cs="Arial"/>
          <w:sz w:val="18"/>
          <w:szCs w:val="18"/>
        </w:rPr>
        <w:t xml:space="preserve"> полномочия Главы</w:t>
      </w:r>
    </w:p>
    <w:p w:rsidR="0053657C" w:rsidRPr="0053657C" w:rsidRDefault="0053657C" w:rsidP="0053657C">
      <w:pPr>
        <w:spacing w:line="180" w:lineRule="exact"/>
        <w:rPr>
          <w:rFonts w:ascii="Arial" w:hAnsi="Arial" w:cs="Arial"/>
          <w:sz w:val="18"/>
          <w:szCs w:val="18"/>
        </w:rPr>
      </w:pPr>
      <w:r w:rsidRPr="0053657C">
        <w:rPr>
          <w:rFonts w:ascii="Arial" w:hAnsi="Arial" w:cs="Arial"/>
          <w:sz w:val="18"/>
          <w:szCs w:val="18"/>
        </w:rPr>
        <w:t xml:space="preserve">Благодарненского городского округа </w:t>
      </w:r>
    </w:p>
    <w:p w:rsidR="0053657C" w:rsidRPr="0053657C" w:rsidRDefault="0053657C" w:rsidP="0053657C">
      <w:pPr>
        <w:spacing w:line="180" w:lineRule="exact"/>
        <w:rPr>
          <w:rFonts w:ascii="Arial" w:hAnsi="Arial" w:cs="Arial"/>
          <w:sz w:val="18"/>
          <w:szCs w:val="18"/>
        </w:rPr>
      </w:pPr>
      <w:r w:rsidRPr="0053657C">
        <w:rPr>
          <w:rFonts w:ascii="Arial" w:hAnsi="Arial" w:cs="Arial"/>
          <w:sz w:val="18"/>
          <w:szCs w:val="18"/>
        </w:rPr>
        <w:t xml:space="preserve">Ставропольского края, </w:t>
      </w:r>
    </w:p>
    <w:p w:rsidR="0053657C" w:rsidRDefault="0053657C" w:rsidP="0053657C">
      <w:pPr>
        <w:spacing w:line="180" w:lineRule="exact"/>
        <w:rPr>
          <w:rFonts w:ascii="Arial" w:hAnsi="Arial" w:cs="Arial"/>
          <w:sz w:val="18"/>
          <w:szCs w:val="18"/>
        </w:rPr>
      </w:pPr>
      <w:r w:rsidRPr="0053657C">
        <w:rPr>
          <w:rFonts w:ascii="Arial" w:hAnsi="Arial" w:cs="Arial"/>
          <w:sz w:val="18"/>
          <w:szCs w:val="18"/>
        </w:rPr>
        <w:t xml:space="preserve">первый заместитель главы администрации Благодарненского городского округа </w:t>
      </w:r>
    </w:p>
    <w:p w:rsidR="007F1AE7" w:rsidRDefault="0053657C" w:rsidP="0053657C">
      <w:pPr>
        <w:spacing w:line="180" w:lineRule="exact"/>
        <w:rPr>
          <w:rFonts w:ascii="Arial" w:hAnsi="Arial" w:cs="Arial"/>
          <w:sz w:val="18"/>
          <w:szCs w:val="18"/>
        </w:rPr>
      </w:pPr>
      <w:r>
        <w:rPr>
          <w:rFonts w:ascii="Arial" w:hAnsi="Arial" w:cs="Arial"/>
          <w:sz w:val="18"/>
          <w:szCs w:val="18"/>
        </w:rPr>
        <w:t>Ставропольского края</w:t>
      </w:r>
      <w:r>
        <w:rPr>
          <w:rFonts w:ascii="Arial" w:hAnsi="Arial" w:cs="Arial"/>
          <w:sz w:val="18"/>
          <w:szCs w:val="18"/>
        </w:rPr>
        <w:tab/>
        <w:t xml:space="preserve">         </w:t>
      </w:r>
      <w:r w:rsidRPr="0053657C">
        <w:rPr>
          <w:rFonts w:ascii="Arial" w:hAnsi="Arial" w:cs="Arial"/>
          <w:sz w:val="18"/>
          <w:szCs w:val="18"/>
        </w:rPr>
        <w:t xml:space="preserve"> Н.Д. Федюнина</w:t>
      </w:r>
    </w:p>
    <w:p w:rsidR="00DB2399" w:rsidRDefault="00DB2399" w:rsidP="0053657C">
      <w:pPr>
        <w:spacing w:line="180" w:lineRule="exact"/>
        <w:rPr>
          <w:rFonts w:ascii="Arial" w:hAnsi="Arial" w:cs="Arial"/>
          <w:sz w:val="18"/>
          <w:szCs w:val="18"/>
        </w:rPr>
      </w:pPr>
    </w:p>
    <w:p w:rsidR="00DB2399" w:rsidRDefault="00DB2399" w:rsidP="0053657C">
      <w:pPr>
        <w:spacing w:line="180" w:lineRule="exact"/>
        <w:rPr>
          <w:rFonts w:ascii="Arial" w:hAnsi="Arial" w:cs="Arial"/>
          <w:sz w:val="18"/>
          <w:szCs w:val="18"/>
        </w:rPr>
      </w:pPr>
    </w:p>
    <w:p w:rsidR="00F03797" w:rsidRDefault="00F03797" w:rsidP="0053657C">
      <w:pPr>
        <w:spacing w:line="180" w:lineRule="exact"/>
        <w:rPr>
          <w:rFonts w:ascii="Arial" w:hAnsi="Arial" w:cs="Arial"/>
          <w:sz w:val="18"/>
          <w:szCs w:val="18"/>
        </w:rPr>
      </w:pPr>
    </w:p>
    <w:p w:rsidR="00DB2399" w:rsidRPr="00DB2399" w:rsidRDefault="00DB2399" w:rsidP="00DB2399">
      <w:pPr>
        <w:spacing w:line="180" w:lineRule="exact"/>
        <w:ind w:left="1416"/>
        <w:jc w:val="center"/>
        <w:rPr>
          <w:rFonts w:ascii="Arial" w:hAnsi="Arial" w:cs="Arial"/>
          <w:sz w:val="18"/>
          <w:szCs w:val="18"/>
        </w:rPr>
      </w:pPr>
      <w:r w:rsidRPr="00DB2399">
        <w:rPr>
          <w:rFonts w:ascii="Arial" w:hAnsi="Arial" w:cs="Arial"/>
          <w:sz w:val="18"/>
          <w:szCs w:val="18"/>
        </w:rPr>
        <w:t>УТВЕРЖДЕНА</w:t>
      </w:r>
    </w:p>
    <w:p w:rsidR="00DB2399" w:rsidRPr="00DB2399" w:rsidRDefault="00DB2399" w:rsidP="00DB2399">
      <w:pPr>
        <w:spacing w:line="180" w:lineRule="exact"/>
        <w:ind w:left="1416"/>
        <w:jc w:val="center"/>
        <w:rPr>
          <w:rFonts w:ascii="Arial" w:hAnsi="Arial" w:cs="Arial"/>
          <w:sz w:val="18"/>
          <w:szCs w:val="18"/>
        </w:rPr>
      </w:pPr>
      <w:r w:rsidRPr="00DB2399">
        <w:rPr>
          <w:rFonts w:ascii="Arial" w:hAnsi="Arial" w:cs="Arial"/>
          <w:sz w:val="18"/>
          <w:szCs w:val="18"/>
        </w:rPr>
        <w:t>постановлением администрации Благодарненского городского округа Ставропольского края</w:t>
      </w:r>
    </w:p>
    <w:p w:rsidR="00DB2399" w:rsidRPr="00DB2399" w:rsidRDefault="00DB2399" w:rsidP="00DB2399">
      <w:pPr>
        <w:spacing w:line="180" w:lineRule="exact"/>
        <w:ind w:left="1416"/>
        <w:jc w:val="center"/>
        <w:rPr>
          <w:rFonts w:ascii="Arial" w:hAnsi="Arial" w:cs="Arial"/>
          <w:sz w:val="18"/>
          <w:szCs w:val="18"/>
        </w:rPr>
      </w:pPr>
      <w:r w:rsidRPr="00DB2399">
        <w:rPr>
          <w:rFonts w:ascii="Arial" w:hAnsi="Arial" w:cs="Arial"/>
          <w:sz w:val="18"/>
          <w:szCs w:val="18"/>
        </w:rPr>
        <w:t>от 05 апреля 2023 года № 398</w:t>
      </w:r>
    </w:p>
    <w:p w:rsidR="00DB2399" w:rsidRPr="00DB2399" w:rsidRDefault="00DB2399" w:rsidP="00DB2399">
      <w:pPr>
        <w:spacing w:line="180" w:lineRule="exact"/>
        <w:rPr>
          <w:rFonts w:ascii="Arial" w:hAnsi="Arial" w:cs="Arial"/>
          <w:sz w:val="18"/>
          <w:szCs w:val="18"/>
        </w:rPr>
      </w:pPr>
      <w:r w:rsidRPr="00DB2399">
        <w:rPr>
          <w:rFonts w:ascii="Arial" w:hAnsi="Arial" w:cs="Arial"/>
          <w:sz w:val="18"/>
          <w:szCs w:val="18"/>
        </w:rPr>
        <w:lastRenderedPageBreak/>
        <w:tab/>
      </w:r>
      <w:r w:rsidRPr="00DB2399">
        <w:rPr>
          <w:rFonts w:ascii="Arial" w:hAnsi="Arial" w:cs="Arial"/>
          <w:sz w:val="18"/>
          <w:szCs w:val="18"/>
        </w:rPr>
        <w:tab/>
      </w:r>
      <w:r w:rsidRPr="00DB2399">
        <w:rPr>
          <w:rFonts w:ascii="Arial" w:hAnsi="Arial" w:cs="Arial"/>
          <w:sz w:val="18"/>
          <w:szCs w:val="18"/>
        </w:rPr>
        <w:tab/>
        <w:t xml:space="preserve">                                 </w:t>
      </w:r>
    </w:p>
    <w:p w:rsidR="00DB2399" w:rsidRPr="00DB2399" w:rsidRDefault="00DB2399" w:rsidP="00DB2399">
      <w:pPr>
        <w:spacing w:line="180" w:lineRule="exact"/>
        <w:rPr>
          <w:rFonts w:ascii="Arial" w:hAnsi="Arial" w:cs="Arial"/>
          <w:sz w:val="18"/>
          <w:szCs w:val="18"/>
        </w:rPr>
      </w:pPr>
    </w:p>
    <w:p w:rsidR="00DB2399" w:rsidRPr="00DB2399" w:rsidRDefault="00DB2399" w:rsidP="00DB2399">
      <w:pPr>
        <w:spacing w:line="180" w:lineRule="exact"/>
        <w:jc w:val="center"/>
        <w:rPr>
          <w:rFonts w:ascii="Arial" w:hAnsi="Arial" w:cs="Arial"/>
          <w:sz w:val="18"/>
          <w:szCs w:val="18"/>
        </w:rPr>
      </w:pPr>
      <w:r w:rsidRPr="00DB2399">
        <w:rPr>
          <w:rFonts w:ascii="Arial" w:hAnsi="Arial" w:cs="Arial"/>
          <w:sz w:val="18"/>
          <w:szCs w:val="18"/>
        </w:rPr>
        <w:t>СТОИМОСТЬ</w:t>
      </w:r>
    </w:p>
    <w:p w:rsidR="00DB2399" w:rsidRDefault="00DB2399" w:rsidP="00DB2399">
      <w:pPr>
        <w:spacing w:line="180" w:lineRule="exact"/>
        <w:rPr>
          <w:rFonts w:ascii="Arial" w:hAnsi="Arial" w:cs="Arial"/>
          <w:sz w:val="18"/>
          <w:szCs w:val="18"/>
        </w:rPr>
      </w:pPr>
      <w:r w:rsidRPr="00DB2399">
        <w:rPr>
          <w:rFonts w:ascii="Arial" w:hAnsi="Arial" w:cs="Arial"/>
          <w:sz w:val="18"/>
          <w:szCs w:val="18"/>
        </w:rPr>
        <w:t>услуг по погребению, предоставляемых согласно гарантированному перечню услуг по погребению, на территории Благодарненского городско округа Ставропольского края</w:t>
      </w:r>
    </w:p>
    <w:p w:rsidR="00DB2399" w:rsidRDefault="00DB2399" w:rsidP="00DB2399">
      <w:pPr>
        <w:spacing w:line="180" w:lineRule="exact"/>
        <w:rPr>
          <w:rFonts w:ascii="Arial" w:hAnsi="Arial" w:cs="Arial"/>
          <w:sz w:val="18"/>
          <w:szCs w:val="18"/>
        </w:rPr>
      </w:pPr>
    </w:p>
    <w:tbl>
      <w:tblPr>
        <w:tblStyle w:val="af7"/>
        <w:tblW w:w="5083" w:type="dxa"/>
        <w:tblInd w:w="-34" w:type="dxa"/>
        <w:tblLayout w:type="fixed"/>
        <w:tblLook w:val="04A0" w:firstRow="1" w:lastRow="0" w:firstColumn="1" w:lastColumn="0" w:noHBand="0" w:noVBand="1"/>
      </w:tblPr>
      <w:tblGrid>
        <w:gridCol w:w="709"/>
        <w:gridCol w:w="2268"/>
        <w:gridCol w:w="1178"/>
        <w:gridCol w:w="928"/>
      </w:tblGrid>
      <w:tr w:rsidR="00DB2399" w:rsidRPr="00DB2399" w:rsidTr="009C38F0">
        <w:trPr>
          <w:trHeight w:val="1200"/>
        </w:trPr>
        <w:tc>
          <w:tcPr>
            <w:tcW w:w="709" w:type="dxa"/>
          </w:tcPr>
          <w:p w:rsidR="00DB2399" w:rsidRPr="00DB2399" w:rsidRDefault="00DB2399" w:rsidP="00DB2399">
            <w:pPr>
              <w:spacing w:line="180" w:lineRule="exact"/>
              <w:rPr>
                <w:rFonts w:ascii="Arial" w:hAnsi="Arial" w:cs="Arial"/>
                <w:sz w:val="18"/>
                <w:szCs w:val="18"/>
              </w:rPr>
            </w:pPr>
            <w:r w:rsidRPr="00DB2399">
              <w:rPr>
                <w:rFonts w:ascii="Arial" w:hAnsi="Arial" w:cs="Arial"/>
                <w:sz w:val="18"/>
                <w:szCs w:val="18"/>
              </w:rPr>
              <w:t xml:space="preserve">№ </w:t>
            </w:r>
            <w:proofErr w:type="gramStart"/>
            <w:r w:rsidRPr="00DB2399">
              <w:rPr>
                <w:rFonts w:ascii="Arial" w:hAnsi="Arial" w:cs="Arial"/>
                <w:sz w:val="18"/>
                <w:szCs w:val="18"/>
              </w:rPr>
              <w:t>п</w:t>
            </w:r>
            <w:proofErr w:type="gramEnd"/>
            <w:r w:rsidRPr="00DB2399">
              <w:rPr>
                <w:rFonts w:ascii="Arial" w:hAnsi="Arial" w:cs="Arial"/>
                <w:sz w:val="18"/>
                <w:szCs w:val="18"/>
              </w:rPr>
              <w:t>/п</w:t>
            </w:r>
          </w:p>
        </w:tc>
        <w:tc>
          <w:tcPr>
            <w:tcW w:w="2268" w:type="dxa"/>
          </w:tcPr>
          <w:p w:rsidR="00DB2399" w:rsidRPr="00DB2399" w:rsidRDefault="00DB2399" w:rsidP="00DB2399">
            <w:pPr>
              <w:spacing w:line="180" w:lineRule="exact"/>
              <w:rPr>
                <w:rFonts w:ascii="Arial" w:hAnsi="Arial" w:cs="Arial"/>
                <w:sz w:val="18"/>
                <w:szCs w:val="18"/>
              </w:rPr>
            </w:pPr>
            <w:r w:rsidRPr="00DB2399">
              <w:rPr>
                <w:rFonts w:ascii="Arial" w:hAnsi="Arial" w:cs="Arial"/>
                <w:sz w:val="18"/>
                <w:szCs w:val="18"/>
              </w:rPr>
              <w:t>Наименование услуги</w:t>
            </w:r>
          </w:p>
        </w:tc>
        <w:tc>
          <w:tcPr>
            <w:tcW w:w="2106" w:type="dxa"/>
            <w:gridSpan w:val="2"/>
          </w:tcPr>
          <w:p w:rsidR="00DB2399" w:rsidRPr="00DB2399" w:rsidRDefault="00DB2399" w:rsidP="00DB2399">
            <w:pPr>
              <w:spacing w:line="180" w:lineRule="exact"/>
              <w:rPr>
                <w:rFonts w:ascii="Arial" w:hAnsi="Arial" w:cs="Arial"/>
                <w:sz w:val="18"/>
                <w:szCs w:val="18"/>
              </w:rPr>
            </w:pPr>
            <w:r w:rsidRPr="00DB2399">
              <w:rPr>
                <w:rFonts w:ascii="Arial" w:hAnsi="Arial" w:cs="Arial"/>
                <w:sz w:val="18"/>
                <w:szCs w:val="18"/>
              </w:rPr>
              <w:t>предельный тариф в рублях на услуги, предусмотренные в 8-ФЗ от 12 января 1996 года «О погребении и похоронном деле»</w:t>
            </w:r>
          </w:p>
        </w:tc>
      </w:tr>
      <w:tr w:rsidR="00DB2399" w:rsidRPr="00DB2399" w:rsidTr="009C38F0">
        <w:trPr>
          <w:trHeight w:val="475"/>
        </w:trPr>
        <w:tc>
          <w:tcPr>
            <w:tcW w:w="709" w:type="dxa"/>
          </w:tcPr>
          <w:p w:rsidR="00DB2399" w:rsidRPr="00DB2399" w:rsidRDefault="00DB2399" w:rsidP="00DB2399">
            <w:pPr>
              <w:spacing w:line="180" w:lineRule="exact"/>
              <w:rPr>
                <w:rFonts w:ascii="Arial" w:hAnsi="Arial" w:cs="Arial"/>
                <w:sz w:val="18"/>
                <w:szCs w:val="18"/>
              </w:rPr>
            </w:pPr>
          </w:p>
        </w:tc>
        <w:tc>
          <w:tcPr>
            <w:tcW w:w="2268" w:type="dxa"/>
          </w:tcPr>
          <w:p w:rsidR="00DB2399" w:rsidRPr="00DB2399" w:rsidRDefault="00DB2399" w:rsidP="00DB2399">
            <w:pPr>
              <w:spacing w:line="180" w:lineRule="exact"/>
              <w:rPr>
                <w:rFonts w:ascii="Arial" w:hAnsi="Arial" w:cs="Arial"/>
                <w:sz w:val="18"/>
                <w:szCs w:val="18"/>
              </w:rPr>
            </w:pPr>
          </w:p>
        </w:tc>
        <w:tc>
          <w:tcPr>
            <w:tcW w:w="1178" w:type="dxa"/>
          </w:tcPr>
          <w:p w:rsidR="00DB2399" w:rsidRPr="00DB2399" w:rsidRDefault="00DB2399" w:rsidP="00DB2399">
            <w:pPr>
              <w:spacing w:line="180" w:lineRule="exact"/>
              <w:rPr>
                <w:rFonts w:ascii="Arial" w:hAnsi="Arial" w:cs="Arial"/>
                <w:sz w:val="18"/>
                <w:szCs w:val="18"/>
              </w:rPr>
            </w:pPr>
            <w:r w:rsidRPr="00DB2399">
              <w:rPr>
                <w:rFonts w:ascii="Arial" w:hAnsi="Arial" w:cs="Arial"/>
                <w:sz w:val="18"/>
                <w:szCs w:val="18"/>
              </w:rPr>
              <w:t>пункт 1 статьи 9</w:t>
            </w:r>
          </w:p>
        </w:tc>
        <w:tc>
          <w:tcPr>
            <w:tcW w:w="928" w:type="dxa"/>
          </w:tcPr>
          <w:p w:rsidR="00DB2399" w:rsidRPr="00DB2399" w:rsidRDefault="00DB2399" w:rsidP="00DB2399">
            <w:pPr>
              <w:spacing w:line="180" w:lineRule="exact"/>
              <w:rPr>
                <w:rFonts w:ascii="Arial" w:hAnsi="Arial" w:cs="Arial"/>
                <w:sz w:val="18"/>
                <w:szCs w:val="18"/>
              </w:rPr>
            </w:pPr>
            <w:r w:rsidRPr="00DB2399">
              <w:rPr>
                <w:rFonts w:ascii="Arial" w:hAnsi="Arial" w:cs="Arial"/>
                <w:sz w:val="18"/>
                <w:szCs w:val="18"/>
              </w:rPr>
              <w:t>пункт 3 статьи 12</w:t>
            </w:r>
          </w:p>
        </w:tc>
      </w:tr>
      <w:tr w:rsidR="00DB2399" w:rsidRPr="00DB2399" w:rsidTr="009C38F0">
        <w:trPr>
          <w:trHeight w:val="638"/>
        </w:trPr>
        <w:tc>
          <w:tcPr>
            <w:tcW w:w="709" w:type="dxa"/>
          </w:tcPr>
          <w:p w:rsidR="00DB2399" w:rsidRPr="00DB2399" w:rsidRDefault="00DB2399" w:rsidP="00DB2399">
            <w:pPr>
              <w:spacing w:line="180" w:lineRule="exact"/>
              <w:rPr>
                <w:rFonts w:ascii="Arial" w:hAnsi="Arial" w:cs="Arial"/>
                <w:sz w:val="18"/>
                <w:szCs w:val="18"/>
              </w:rPr>
            </w:pPr>
            <w:r w:rsidRPr="00DB2399">
              <w:rPr>
                <w:rFonts w:ascii="Arial" w:hAnsi="Arial" w:cs="Arial"/>
                <w:sz w:val="18"/>
                <w:szCs w:val="18"/>
              </w:rPr>
              <w:t>1.</w:t>
            </w:r>
          </w:p>
        </w:tc>
        <w:tc>
          <w:tcPr>
            <w:tcW w:w="2268" w:type="dxa"/>
          </w:tcPr>
          <w:p w:rsidR="00DB2399" w:rsidRPr="00DB2399" w:rsidRDefault="00DB2399" w:rsidP="009C38F0">
            <w:pPr>
              <w:spacing w:line="180" w:lineRule="exact"/>
              <w:jc w:val="both"/>
              <w:rPr>
                <w:rFonts w:ascii="Arial" w:hAnsi="Arial" w:cs="Arial"/>
                <w:sz w:val="18"/>
                <w:szCs w:val="18"/>
              </w:rPr>
            </w:pPr>
            <w:r w:rsidRPr="00DB2399">
              <w:rPr>
                <w:rFonts w:ascii="Arial" w:hAnsi="Arial" w:cs="Arial"/>
                <w:sz w:val="18"/>
                <w:szCs w:val="18"/>
              </w:rPr>
              <w:t>Оформление документов, необходимых для погребения</w:t>
            </w:r>
          </w:p>
        </w:tc>
        <w:tc>
          <w:tcPr>
            <w:tcW w:w="1178" w:type="dxa"/>
          </w:tcPr>
          <w:p w:rsidR="00DB2399" w:rsidRPr="00DB2399" w:rsidRDefault="00DB2399" w:rsidP="00DB2399">
            <w:pPr>
              <w:spacing w:line="180" w:lineRule="exact"/>
              <w:rPr>
                <w:rFonts w:ascii="Arial" w:hAnsi="Arial" w:cs="Arial"/>
                <w:sz w:val="18"/>
                <w:szCs w:val="18"/>
              </w:rPr>
            </w:pPr>
            <w:r w:rsidRPr="00DB2399">
              <w:rPr>
                <w:rFonts w:ascii="Arial" w:hAnsi="Arial" w:cs="Arial"/>
                <w:sz w:val="18"/>
                <w:szCs w:val="18"/>
              </w:rPr>
              <w:t>127,33</w:t>
            </w:r>
          </w:p>
        </w:tc>
        <w:tc>
          <w:tcPr>
            <w:tcW w:w="928" w:type="dxa"/>
          </w:tcPr>
          <w:p w:rsidR="00DB2399" w:rsidRPr="00DB2399" w:rsidRDefault="00DB2399" w:rsidP="00DB2399">
            <w:pPr>
              <w:spacing w:line="180" w:lineRule="exact"/>
              <w:rPr>
                <w:rFonts w:ascii="Arial" w:hAnsi="Arial" w:cs="Arial"/>
                <w:sz w:val="18"/>
                <w:szCs w:val="18"/>
              </w:rPr>
            </w:pPr>
            <w:r w:rsidRPr="00DB2399">
              <w:rPr>
                <w:rFonts w:ascii="Arial" w:hAnsi="Arial" w:cs="Arial"/>
                <w:sz w:val="18"/>
                <w:szCs w:val="18"/>
              </w:rPr>
              <w:t>311,25</w:t>
            </w:r>
          </w:p>
        </w:tc>
      </w:tr>
      <w:tr w:rsidR="00DB2399" w:rsidRPr="00DB2399" w:rsidTr="009C38F0">
        <w:trPr>
          <w:trHeight w:val="653"/>
        </w:trPr>
        <w:tc>
          <w:tcPr>
            <w:tcW w:w="709" w:type="dxa"/>
          </w:tcPr>
          <w:p w:rsidR="00DB2399" w:rsidRPr="00DB2399" w:rsidRDefault="00DB2399" w:rsidP="00DB2399">
            <w:pPr>
              <w:spacing w:line="180" w:lineRule="exact"/>
              <w:rPr>
                <w:rFonts w:ascii="Arial" w:hAnsi="Arial" w:cs="Arial"/>
                <w:sz w:val="18"/>
                <w:szCs w:val="18"/>
              </w:rPr>
            </w:pPr>
            <w:r w:rsidRPr="00DB2399">
              <w:rPr>
                <w:rFonts w:ascii="Arial" w:hAnsi="Arial" w:cs="Arial"/>
                <w:sz w:val="18"/>
                <w:szCs w:val="18"/>
              </w:rPr>
              <w:t>2.</w:t>
            </w:r>
          </w:p>
        </w:tc>
        <w:tc>
          <w:tcPr>
            <w:tcW w:w="2268" w:type="dxa"/>
          </w:tcPr>
          <w:p w:rsidR="00DB2399" w:rsidRPr="00DB2399" w:rsidRDefault="00DB2399" w:rsidP="009C38F0">
            <w:pPr>
              <w:spacing w:line="180" w:lineRule="exact"/>
              <w:jc w:val="both"/>
              <w:rPr>
                <w:rFonts w:ascii="Arial" w:hAnsi="Arial" w:cs="Arial"/>
                <w:sz w:val="18"/>
                <w:szCs w:val="18"/>
              </w:rPr>
            </w:pPr>
            <w:r w:rsidRPr="00DB2399">
              <w:rPr>
                <w:rFonts w:ascii="Arial" w:hAnsi="Arial" w:cs="Arial"/>
                <w:sz w:val="18"/>
                <w:szCs w:val="18"/>
              </w:rPr>
              <w:t>Предоставление гроба</w:t>
            </w:r>
            <w:r w:rsidR="009C38F0">
              <w:rPr>
                <w:rFonts w:ascii="Arial" w:hAnsi="Arial" w:cs="Arial"/>
                <w:sz w:val="18"/>
                <w:szCs w:val="18"/>
              </w:rPr>
              <w:t xml:space="preserve"> </w:t>
            </w:r>
            <w:r w:rsidRPr="00DB2399">
              <w:rPr>
                <w:rFonts w:ascii="Arial" w:hAnsi="Arial" w:cs="Arial"/>
                <w:sz w:val="18"/>
                <w:szCs w:val="18"/>
              </w:rPr>
              <w:t>длиной не более 2,2 м.</w:t>
            </w:r>
          </w:p>
        </w:tc>
        <w:tc>
          <w:tcPr>
            <w:tcW w:w="1178" w:type="dxa"/>
          </w:tcPr>
          <w:p w:rsidR="00DB2399" w:rsidRPr="00DB2399" w:rsidRDefault="00DB2399" w:rsidP="00DB2399">
            <w:pPr>
              <w:spacing w:line="180" w:lineRule="exact"/>
              <w:rPr>
                <w:rFonts w:ascii="Arial" w:hAnsi="Arial" w:cs="Arial"/>
                <w:sz w:val="18"/>
                <w:szCs w:val="18"/>
              </w:rPr>
            </w:pPr>
            <w:r w:rsidRPr="00DB2399">
              <w:rPr>
                <w:rFonts w:ascii="Arial" w:hAnsi="Arial" w:cs="Arial"/>
                <w:sz w:val="18"/>
                <w:szCs w:val="18"/>
              </w:rPr>
              <w:t>с обивкой</w:t>
            </w:r>
          </w:p>
          <w:p w:rsidR="00DB2399" w:rsidRPr="00DB2399" w:rsidRDefault="00DB2399" w:rsidP="00DB2399">
            <w:pPr>
              <w:spacing w:line="180" w:lineRule="exact"/>
              <w:rPr>
                <w:rFonts w:ascii="Arial" w:hAnsi="Arial" w:cs="Arial"/>
                <w:sz w:val="18"/>
                <w:szCs w:val="18"/>
              </w:rPr>
            </w:pPr>
            <w:r w:rsidRPr="00DB2399">
              <w:rPr>
                <w:rFonts w:ascii="Arial" w:hAnsi="Arial" w:cs="Arial"/>
                <w:sz w:val="18"/>
                <w:szCs w:val="18"/>
              </w:rPr>
              <w:t>2992,04</w:t>
            </w:r>
          </w:p>
        </w:tc>
        <w:tc>
          <w:tcPr>
            <w:tcW w:w="928" w:type="dxa"/>
          </w:tcPr>
          <w:p w:rsidR="00DB2399" w:rsidRPr="00DB2399" w:rsidRDefault="00DB2399" w:rsidP="00DB2399">
            <w:pPr>
              <w:spacing w:line="180" w:lineRule="exact"/>
              <w:rPr>
                <w:rFonts w:ascii="Arial" w:hAnsi="Arial" w:cs="Arial"/>
                <w:sz w:val="18"/>
                <w:szCs w:val="18"/>
              </w:rPr>
            </w:pPr>
            <w:r w:rsidRPr="00DB2399">
              <w:rPr>
                <w:rFonts w:ascii="Arial" w:hAnsi="Arial" w:cs="Arial"/>
                <w:sz w:val="18"/>
                <w:szCs w:val="18"/>
              </w:rPr>
              <w:t>без обивки</w:t>
            </w:r>
          </w:p>
          <w:p w:rsidR="00DB2399" w:rsidRPr="00DB2399" w:rsidRDefault="00DB2399" w:rsidP="00DB2399">
            <w:pPr>
              <w:spacing w:line="180" w:lineRule="exact"/>
              <w:rPr>
                <w:rFonts w:ascii="Arial" w:hAnsi="Arial" w:cs="Arial"/>
                <w:sz w:val="18"/>
                <w:szCs w:val="18"/>
              </w:rPr>
            </w:pPr>
            <w:r w:rsidRPr="00DB2399">
              <w:rPr>
                <w:rFonts w:ascii="Arial" w:hAnsi="Arial" w:cs="Arial"/>
                <w:sz w:val="18"/>
                <w:szCs w:val="18"/>
              </w:rPr>
              <w:t>2350,00</w:t>
            </w:r>
          </w:p>
        </w:tc>
      </w:tr>
      <w:tr w:rsidR="00DB2399" w:rsidRPr="00DB2399" w:rsidTr="009C38F0">
        <w:trPr>
          <w:trHeight w:val="471"/>
        </w:trPr>
        <w:tc>
          <w:tcPr>
            <w:tcW w:w="709" w:type="dxa"/>
          </w:tcPr>
          <w:p w:rsidR="00DB2399" w:rsidRPr="00DB2399" w:rsidRDefault="00DB2399" w:rsidP="00DB2399">
            <w:pPr>
              <w:spacing w:line="180" w:lineRule="exact"/>
              <w:rPr>
                <w:rFonts w:ascii="Arial" w:hAnsi="Arial" w:cs="Arial"/>
                <w:sz w:val="18"/>
                <w:szCs w:val="18"/>
              </w:rPr>
            </w:pPr>
            <w:r w:rsidRPr="00DB2399">
              <w:rPr>
                <w:rFonts w:ascii="Arial" w:hAnsi="Arial" w:cs="Arial"/>
                <w:sz w:val="18"/>
                <w:szCs w:val="18"/>
              </w:rPr>
              <w:t>3.</w:t>
            </w:r>
          </w:p>
        </w:tc>
        <w:tc>
          <w:tcPr>
            <w:tcW w:w="2268" w:type="dxa"/>
          </w:tcPr>
          <w:p w:rsidR="00DB2399" w:rsidRPr="00DB2399" w:rsidRDefault="00DB2399" w:rsidP="009C38F0">
            <w:pPr>
              <w:spacing w:line="180" w:lineRule="exact"/>
              <w:jc w:val="both"/>
              <w:rPr>
                <w:rFonts w:ascii="Arial" w:hAnsi="Arial" w:cs="Arial"/>
                <w:sz w:val="18"/>
                <w:szCs w:val="18"/>
              </w:rPr>
            </w:pPr>
            <w:r w:rsidRPr="00DB2399">
              <w:rPr>
                <w:rFonts w:ascii="Arial" w:hAnsi="Arial" w:cs="Arial"/>
                <w:sz w:val="18"/>
                <w:szCs w:val="18"/>
              </w:rPr>
              <w:t xml:space="preserve"> Предоставление предметов, необходимых для погребения</w:t>
            </w:r>
          </w:p>
        </w:tc>
        <w:tc>
          <w:tcPr>
            <w:tcW w:w="1178" w:type="dxa"/>
          </w:tcPr>
          <w:p w:rsidR="00DB2399" w:rsidRPr="00DB2399" w:rsidRDefault="00DB2399" w:rsidP="00DB2399">
            <w:pPr>
              <w:spacing w:line="180" w:lineRule="exact"/>
              <w:rPr>
                <w:rFonts w:ascii="Arial" w:hAnsi="Arial" w:cs="Arial"/>
                <w:sz w:val="18"/>
                <w:szCs w:val="18"/>
              </w:rPr>
            </w:pPr>
            <w:r w:rsidRPr="00DB2399">
              <w:rPr>
                <w:rFonts w:ascii="Arial" w:hAnsi="Arial" w:cs="Arial"/>
                <w:sz w:val="18"/>
                <w:szCs w:val="18"/>
              </w:rPr>
              <w:t>850,00</w:t>
            </w:r>
          </w:p>
        </w:tc>
        <w:tc>
          <w:tcPr>
            <w:tcW w:w="928" w:type="dxa"/>
          </w:tcPr>
          <w:p w:rsidR="00DB2399" w:rsidRPr="00DB2399" w:rsidRDefault="00DB2399" w:rsidP="00DB2399">
            <w:pPr>
              <w:spacing w:line="180" w:lineRule="exact"/>
              <w:rPr>
                <w:rFonts w:ascii="Arial" w:hAnsi="Arial" w:cs="Arial"/>
                <w:sz w:val="18"/>
                <w:szCs w:val="18"/>
              </w:rPr>
            </w:pPr>
            <w:r w:rsidRPr="00DB2399">
              <w:rPr>
                <w:rFonts w:ascii="Arial" w:hAnsi="Arial" w:cs="Arial"/>
                <w:sz w:val="18"/>
                <w:szCs w:val="18"/>
              </w:rPr>
              <w:t>800,00</w:t>
            </w:r>
          </w:p>
        </w:tc>
      </w:tr>
      <w:tr w:rsidR="00DB2399" w:rsidRPr="00DB2399" w:rsidTr="009C38F0">
        <w:trPr>
          <w:trHeight w:val="650"/>
        </w:trPr>
        <w:tc>
          <w:tcPr>
            <w:tcW w:w="709" w:type="dxa"/>
          </w:tcPr>
          <w:p w:rsidR="00DB2399" w:rsidRPr="00DB2399" w:rsidRDefault="00DB2399" w:rsidP="00DB2399">
            <w:pPr>
              <w:spacing w:line="180" w:lineRule="exact"/>
              <w:rPr>
                <w:rFonts w:ascii="Arial" w:hAnsi="Arial" w:cs="Arial"/>
                <w:sz w:val="18"/>
                <w:szCs w:val="18"/>
              </w:rPr>
            </w:pPr>
            <w:r w:rsidRPr="00DB2399">
              <w:rPr>
                <w:rFonts w:ascii="Arial" w:hAnsi="Arial" w:cs="Arial"/>
                <w:sz w:val="18"/>
                <w:szCs w:val="18"/>
              </w:rPr>
              <w:t>4.</w:t>
            </w:r>
          </w:p>
        </w:tc>
        <w:tc>
          <w:tcPr>
            <w:tcW w:w="2268" w:type="dxa"/>
          </w:tcPr>
          <w:p w:rsidR="00DB2399" w:rsidRPr="00DB2399" w:rsidRDefault="00DB2399" w:rsidP="009C38F0">
            <w:pPr>
              <w:spacing w:line="180" w:lineRule="exact"/>
              <w:jc w:val="both"/>
              <w:rPr>
                <w:rFonts w:ascii="Arial" w:hAnsi="Arial" w:cs="Arial"/>
                <w:sz w:val="18"/>
                <w:szCs w:val="18"/>
              </w:rPr>
            </w:pPr>
            <w:r w:rsidRPr="00DB2399">
              <w:rPr>
                <w:rFonts w:ascii="Arial" w:hAnsi="Arial" w:cs="Arial"/>
                <w:sz w:val="18"/>
                <w:szCs w:val="18"/>
              </w:rPr>
              <w:t xml:space="preserve">Доставка гроба и других предметов, необходимых для погребения </w:t>
            </w:r>
          </w:p>
        </w:tc>
        <w:tc>
          <w:tcPr>
            <w:tcW w:w="1178" w:type="dxa"/>
          </w:tcPr>
          <w:p w:rsidR="00DB2399" w:rsidRPr="00DB2399" w:rsidRDefault="00DB2399" w:rsidP="00DB2399">
            <w:pPr>
              <w:spacing w:line="180" w:lineRule="exact"/>
              <w:rPr>
                <w:rFonts w:ascii="Arial" w:hAnsi="Arial" w:cs="Arial"/>
                <w:sz w:val="18"/>
                <w:szCs w:val="18"/>
              </w:rPr>
            </w:pPr>
            <w:r w:rsidRPr="00DB2399">
              <w:rPr>
                <w:rFonts w:ascii="Arial" w:hAnsi="Arial" w:cs="Arial"/>
                <w:sz w:val="18"/>
                <w:szCs w:val="18"/>
              </w:rPr>
              <w:t>610,50</w:t>
            </w:r>
          </w:p>
        </w:tc>
        <w:tc>
          <w:tcPr>
            <w:tcW w:w="928" w:type="dxa"/>
          </w:tcPr>
          <w:p w:rsidR="00DB2399" w:rsidRPr="00DB2399" w:rsidRDefault="00DB2399" w:rsidP="00DB2399">
            <w:pPr>
              <w:spacing w:line="180" w:lineRule="exact"/>
              <w:rPr>
                <w:rFonts w:ascii="Arial" w:hAnsi="Arial" w:cs="Arial"/>
                <w:sz w:val="18"/>
                <w:szCs w:val="18"/>
              </w:rPr>
            </w:pPr>
            <w:r w:rsidRPr="00DB2399">
              <w:rPr>
                <w:rFonts w:ascii="Arial" w:hAnsi="Arial" w:cs="Arial"/>
                <w:sz w:val="18"/>
                <w:szCs w:val="18"/>
              </w:rPr>
              <w:t>0,00</w:t>
            </w:r>
          </w:p>
        </w:tc>
      </w:tr>
      <w:tr w:rsidR="00DB2399" w:rsidRPr="00DB2399" w:rsidTr="009C38F0">
        <w:trPr>
          <w:trHeight w:val="312"/>
        </w:trPr>
        <w:tc>
          <w:tcPr>
            <w:tcW w:w="709" w:type="dxa"/>
          </w:tcPr>
          <w:p w:rsidR="00DB2399" w:rsidRPr="00DB2399" w:rsidRDefault="00DB2399" w:rsidP="00DB2399">
            <w:pPr>
              <w:spacing w:line="180" w:lineRule="exact"/>
              <w:rPr>
                <w:rFonts w:ascii="Arial" w:hAnsi="Arial" w:cs="Arial"/>
                <w:sz w:val="18"/>
                <w:szCs w:val="18"/>
              </w:rPr>
            </w:pPr>
            <w:r w:rsidRPr="00DB2399">
              <w:rPr>
                <w:rFonts w:ascii="Arial" w:hAnsi="Arial" w:cs="Arial"/>
                <w:sz w:val="18"/>
                <w:szCs w:val="18"/>
              </w:rPr>
              <w:t>5.</w:t>
            </w:r>
          </w:p>
        </w:tc>
        <w:tc>
          <w:tcPr>
            <w:tcW w:w="2268" w:type="dxa"/>
          </w:tcPr>
          <w:p w:rsidR="00DB2399" w:rsidRPr="00DB2399" w:rsidRDefault="00DB2399" w:rsidP="009C38F0">
            <w:pPr>
              <w:spacing w:line="180" w:lineRule="exact"/>
              <w:jc w:val="both"/>
              <w:rPr>
                <w:rFonts w:ascii="Arial" w:hAnsi="Arial" w:cs="Arial"/>
                <w:sz w:val="18"/>
                <w:szCs w:val="18"/>
              </w:rPr>
            </w:pPr>
            <w:r w:rsidRPr="00DB2399">
              <w:rPr>
                <w:rFonts w:ascii="Arial" w:hAnsi="Arial" w:cs="Arial"/>
                <w:sz w:val="18"/>
                <w:szCs w:val="18"/>
              </w:rPr>
              <w:t xml:space="preserve">Перевозка </w:t>
            </w:r>
            <w:proofErr w:type="gramStart"/>
            <w:r w:rsidRPr="00DB2399">
              <w:rPr>
                <w:rFonts w:ascii="Arial" w:hAnsi="Arial" w:cs="Arial"/>
                <w:sz w:val="18"/>
                <w:szCs w:val="18"/>
              </w:rPr>
              <w:t>умершего</w:t>
            </w:r>
            <w:proofErr w:type="gramEnd"/>
            <w:r w:rsidRPr="00DB2399">
              <w:rPr>
                <w:rFonts w:ascii="Arial" w:hAnsi="Arial" w:cs="Arial"/>
                <w:sz w:val="18"/>
                <w:szCs w:val="18"/>
              </w:rPr>
              <w:t xml:space="preserve"> на кладбище</w:t>
            </w:r>
          </w:p>
        </w:tc>
        <w:tc>
          <w:tcPr>
            <w:tcW w:w="1178" w:type="dxa"/>
          </w:tcPr>
          <w:p w:rsidR="00DB2399" w:rsidRPr="00DB2399" w:rsidRDefault="00DB2399" w:rsidP="00DB2399">
            <w:pPr>
              <w:spacing w:line="180" w:lineRule="exact"/>
              <w:rPr>
                <w:rFonts w:ascii="Arial" w:hAnsi="Arial" w:cs="Arial"/>
                <w:sz w:val="18"/>
                <w:szCs w:val="18"/>
              </w:rPr>
            </w:pPr>
            <w:r w:rsidRPr="00DB2399">
              <w:rPr>
                <w:rFonts w:ascii="Arial" w:hAnsi="Arial" w:cs="Arial"/>
                <w:sz w:val="18"/>
                <w:szCs w:val="18"/>
              </w:rPr>
              <w:t>1169,33</w:t>
            </w:r>
          </w:p>
        </w:tc>
        <w:tc>
          <w:tcPr>
            <w:tcW w:w="928" w:type="dxa"/>
          </w:tcPr>
          <w:p w:rsidR="00DB2399" w:rsidRPr="00DB2399" w:rsidRDefault="00DB2399" w:rsidP="00DB2399">
            <w:pPr>
              <w:spacing w:line="180" w:lineRule="exact"/>
              <w:rPr>
                <w:rFonts w:ascii="Arial" w:hAnsi="Arial" w:cs="Arial"/>
                <w:sz w:val="18"/>
                <w:szCs w:val="18"/>
              </w:rPr>
            </w:pPr>
            <w:r w:rsidRPr="00DB2399">
              <w:rPr>
                <w:rFonts w:ascii="Arial" w:hAnsi="Arial" w:cs="Arial"/>
                <w:sz w:val="18"/>
                <w:szCs w:val="18"/>
              </w:rPr>
              <w:t>1169,33</w:t>
            </w:r>
          </w:p>
        </w:tc>
      </w:tr>
      <w:tr w:rsidR="00DB2399" w:rsidRPr="00DB2399" w:rsidTr="009C38F0">
        <w:trPr>
          <w:trHeight w:val="444"/>
        </w:trPr>
        <w:tc>
          <w:tcPr>
            <w:tcW w:w="709" w:type="dxa"/>
          </w:tcPr>
          <w:p w:rsidR="00DB2399" w:rsidRPr="00DB2399" w:rsidRDefault="00DB2399" w:rsidP="00DB2399">
            <w:pPr>
              <w:spacing w:line="180" w:lineRule="exact"/>
              <w:rPr>
                <w:rFonts w:ascii="Arial" w:hAnsi="Arial" w:cs="Arial"/>
                <w:sz w:val="18"/>
                <w:szCs w:val="18"/>
              </w:rPr>
            </w:pPr>
            <w:r w:rsidRPr="00DB2399">
              <w:rPr>
                <w:rFonts w:ascii="Arial" w:hAnsi="Arial" w:cs="Arial"/>
                <w:sz w:val="18"/>
                <w:szCs w:val="18"/>
              </w:rPr>
              <w:t>6.</w:t>
            </w:r>
          </w:p>
        </w:tc>
        <w:tc>
          <w:tcPr>
            <w:tcW w:w="2268" w:type="dxa"/>
          </w:tcPr>
          <w:p w:rsidR="00DB2399" w:rsidRPr="00DB2399" w:rsidRDefault="00DB2399" w:rsidP="009C38F0">
            <w:pPr>
              <w:spacing w:line="180" w:lineRule="exact"/>
              <w:jc w:val="both"/>
              <w:rPr>
                <w:rFonts w:ascii="Arial" w:hAnsi="Arial" w:cs="Arial"/>
                <w:sz w:val="18"/>
                <w:szCs w:val="18"/>
              </w:rPr>
            </w:pPr>
            <w:r w:rsidRPr="00DB2399">
              <w:rPr>
                <w:rFonts w:ascii="Arial" w:hAnsi="Arial" w:cs="Arial"/>
                <w:sz w:val="18"/>
                <w:szCs w:val="18"/>
              </w:rPr>
              <w:t>Облачение тела</w:t>
            </w:r>
          </w:p>
        </w:tc>
        <w:tc>
          <w:tcPr>
            <w:tcW w:w="1178" w:type="dxa"/>
          </w:tcPr>
          <w:p w:rsidR="00DB2399" w:rsidRPr="00DB2399" w:rsidRDefault="00DB2399" w:rsidP="00DB2399">
            <w:pPr>
              <w:spacing w:line="180" w:lineRule="exact"/>
              <w:rPr>
                <w:rFonts w:ascii="Arial" w:hAnsi="Arial" w:cs="Arial"/>
                <w:sz w:val="18"/>
                <w:szCs w:val="18"/>
              </w:rPr>
            </w:pPr>
            <w:r w:rsidRPr="00DB2399">
              <w:rPr>
                <w:rFonts w:ascii="Arial" w:hAnsi="Arial" w:cs="Arial"/>
                <w:sz w:val="18"/>
                <w:szCs w:val="18"/>
              </w:rPr>
              <w:t>0,00</w:t>
            </w:r>
          </w:p>
        </w:tc>
        <w:tc>
          <w:tcPr>
            <w:tcW w:w="928" w:type="dxa"/>
          </w:tcPr>
          <w:p w:rsidR="00DB2399" w:rsidRPr="00DB2399" w:rsidRDefault="00DB2399" w:rsidP="00DB2399">
            <w:pPr>
              <w:spacing w:line="180" w:lineRule="exact"/>
              <w:rPr>
                <w:rFonts w:ascii="Arial" w:hAnsi="Arial" w:cs="Arial"/>
                <w:sz w:val="18"/>
                <w:szCs w:val="18"/>
              </w:rPr>
            </w:pPr>
            <w:r w:rsidRPr="00DB2399">
              <w:rPr>
                <w:rFonts w:ascii="Arial" w:hAnsi="Arial" w:cs="Arial"/>
                <w:sz w:val="18"/>
                <w:szCs w:val="18"/>
              </w:rPr>
              <w:t>1118,62</w:t>
            </w:r>
          </w:p>
        </w:tc>
      </w:tr>
      <w:tr w:rsidR="00DB2399" w:rsidRPr="00DB2399" w:rsidTr="009C38F0">
        <w:trPr>
          <w:trHeight w:val="60"/>
        </w:trPr>
        <w:tc>
          <w:tcPr>
            <w:tcW w:w="709" w:type="dxa"/>
            <w:vMerge w:val="restart"/>
          </w:tcPr>
          <w:p w:rsidR="00DB2399" w:rsidRPr="00DB2399" w:rsidRDefault="00DB2399" w:rsidP="00DB2399">
            <w:pPr>
              <w:spacing w:line="180" w:lineRule="exact"/>
              <w:rPr>
                <w:rFonts w:ascii="Arial" w:hAnsi="Arial" w:cs="Arial"/>
                <w:sz w:val="18"/>
                <w:szCs w:val="18"/>
              </w:rPr>
            </w:pPr>
            <w:r w:rsidRPr="00DB2399">
              <w:rPr>
                <w:rFonts w:ascii="Arial" w:hAnsi="Arial" w:cs="Arial"/>
                <w:sz w:val="18"/>
                <w:szCs w:val="18"/>
              </w:rPr>
              <w:t>7.</w:t>
            </w:r>
          </w:p>
        </w:tc>
        <w:tc>
          <w:tcPr>
            <w:tcW w:w="2268" w:type="dxa"/>
          </w:tcPr>
          <w:p w:rsidR="00DB2399" w:rsidRPr="00DB2399" w:rsidRDefault="00DB2399" w:rsidP="009C38F0">
            <w:pPr>
              <w:spacing w:line="180" w:lineRule="exact"/>
              <w:jc w:val="both"/>
              <w:rPr>
                <w:rFonts w:ascii="Arial" w:hAnsi="Arial" w:cs="Arial"/>
                <w:sz w:val="18"/>
                <w:szCs w:val="18"/>
              </w:rPr>
            </w:pPr>
            <w:r w:rsidRPr="00DB2399">
              <w:rPr>
                <w:rFonts w:ascii="Arial" w:hAnsi="Arial" w:cs="Arial"/>
                <w:sz w:val="18"/>
                <w:szCs w:val="18"/>
              </w:rPr>
              <w:t>Погребение:</w:t>
            </w:r>
          </w:p>
        </w:tc>
        <w:tc>
          <w:tcPr>
            <w:tcW w:w="1178" w:type="dxa"/>
          </w:tcPr>
          <w:p w:rsidR="00DB2399" w:rsidRPr="00DB2399" w:rsidRDefault="00DB2399" w:rsidP="00DB2399">
            <w:pPr>
              <w:spacing w:line="180" w:lineRule="exact"/>
              <w:rPr>
                <w:rFonts w:ascii="Arial" w:hAnsi="Arial" w:cs="Arial"/>
                <w:sz w:val="18"/>
                <w:szCs w:val="18"/>
              </w:rPr>
            </w:pPr>
          </w:p>
        </w:tc>
        <w:tc>
          <w:tcPr>
            <w:tcW w:w="928" w:type="dxa"/>
          </w:tcPr>
          <w:p w:rsidR="00DB2399" w:rsidRPr="00DB2399" w:rsidRDefault="00DB2399" w:rsidP="00DB2399">
            <w:pPr>
              <w:spacing w:line="180" w:lineRule="exact"/>
              <w:rPr>
                <w:rFonts w:ascii="Arial" w:hAnsi="Arial" w:cs="Arial"/>
                <w:sz w:val="18"/>
                <w:szCs w:val="18"/>
              </w:rPr>
            </w:pPr>
          </w:p>
        </w:tc>
      </w:tr>
      <w:tr w:rsidR="00DB2399" w:rsidRPr="00DB2399" w:rsidTr="009C38F0">
        <w:trPr>
          <w:trHeight w:val="144"/>
        </w:trPr>
        <w:tc>
          <w:tcPr>
            <w:tcW w:w="709" w:type="dxa"/>
            <w:vMerge/>
          </w:tcPr>
          <w:p w:rsidR="00DB2399" w:rsidRPr="00DB2399" w:rsidRDefault="00DB2399" w:rsidP="00DB2399">
            <w:pPr>
              <w:spacing w:line="180" w:lineRule="exact"/>
              <w:rPr>
                <w:rFonts w:ascii="Arial" w:hAnsi="Arial" w:cs="Arial"/>
                <w:sz w:val="18"/>
                <w:szCs w:val="18"/>
              </w:rPr>
            </w:pPr>
          </w:p>
        </w:tc>
        <w:tc>
          <w:tcPr>
            <w:tcW w:w="2268" w:type="dxa"/>
          </w:tcPr>
          <w:p w:rsidR="00DB2399" w:rsidRPr="00DB2399" w:rsidRDefault="00DB2399" w:rsidP="009C38F0">
            <w:pPr>
              <w:spacing w:line="180" w:lineRule="exact"/>
              <w:jc w:val="both"/>
              <w:rPr>
                <w:rFonts w:ascii="Arial" w:hAnsi="Arial" w:cs="Arial"/>
                <w:sz w:val="18"/>
                <w:szCs w:val="18"/>
              </w:rPr>
            </w:pPr>
            <w:r w:rsidRPr="00DB2399">
              <w:rPr>
                <w:rFonts w:ascii="Arial" w:hAnsi="Arial" w:cs="Arial"/>
                <w:sz w:val="18"/>
                <w:szCs w:val="18"/>
              </w:rPr>
              <w:t>рытье могилы вручную</w:t>
            </w:r>
          </w:p>
        </w:tc>
        <w:tc>
          <w:tcPr>
            <w:tcW w:w="1178" w:type="dxa"/>
          </w:tcPr>
          <w:p w:rsidR="00DB2399" w:rsidRPr="00DB2399" w:rsidRDefault="00DB2399" w:rsidP="00DB2399">
            <w:pPr>
              <w:spacing w:line="180" w:lineRule="exact"/>
              <w:rPr>
                <w:rFonts w:ascii="Arial" w:hAnsi="Arial" w:cs="Arial"/>
                <w:sz w:val="18"/>
                <w:szCs w:val="18"/>
              </w:rPr>
            </w:pPr>
            <w:r w:rsidRPr="00DB2399">
              <w:rPr>
                <w:rFonts w:ascii="Arial" w:hAnsi="Arial" w:cs="Arial"/>
                <w:sz w:val="18"/>
                <w:szCs w:val="18"/>
              </w:rPr>
              <w:t>1697,67</w:t>
            </w:r>
          </w:p>
        </w:tc>
        <w:tc>
          <w:tcPr>
            <w:tcW w:w="928" w:type="dxa"/>
          </w:tcPr>
          <w:p w:rsidR="00DB2399" w:rsidRPr="00DB2399" w:rsidRDefault="00DB2399" w:rsidP="00DB2399">
            <w:pPr>
              <w:spacing w:line="180" w:lineRule="exact"/>
              <w:rPr>
                <w:rFonts w:ascii="Arial" w:hAnsi="Arial" w:cs="Arial"/>
                <w:sz w:val="18"/>
                <w:szCs w:val="18"/>
              </w:rPr>
            </w:pPr>
            <w:r w:rsidRPr="00DB2399">
              <w:rPr>
                <w:rFonts w:ascii="Arial" w:hAnsi="Arial" w:cs="Arial"/>
                <w:sz w:val="18"/>
                <w:szCs w:val="18"/>
              </w:rPr>
              <w:t>1697,67</w:t>
            </w:r>
          </w:p>
        </w:tc>
      </w:tr>
      <w:tr w:rsidR="00DB2399" w:rsidRPr="00DB2399" w:rsidTr="009C38F0">
        <w:trPr>
          <w:trHeight w:val="144"/>
        </w:trPr>
        <w:tc>
          <w:tcPr>
            <w:tcW w:w="709" w:type="dxa"/>
            <w:vMerge/>
          </w:tcPr>
          <w:p w:rsidR="00DB2399" w:rsidRPr="00DB2399" w:rsidRDefault="00DB2399" w:rsidP="00DB2399">
            <w:pPr>
              <w:spacing w:line="180" w:lineRule="exact"/>
              <w:rPr>
                <w:rFonts w:ascii="Arial" w:hAnsi="Arial" w:cs="Arial"/>
                <w:sz w:val="18"/>
                <w:szCs w:val="18"/>
              </w:rPr>
            </w:pPr>
          </w:p>
        </w:tc>
        <w:tc>
          <w:tcPr>
            <w:tcW w:w="2268" w:type="dxa"/>
          </w:tcPr>
          <w:p w:rsidR="00DB2399" w:rsidRPr="00DB2399" w:rsidRDefault="00DB2399" w:rsidP="009C38F0">
            <w:pPr>
              <w:spacing w:line="180" w:lineRule="exact"/>
              <w:jc w:val="both"/>
              <w:rPr>
                <w:rFonts w:ascii="Arial" w:hAnsi="Arial" w:cs="Arial"/>
                <w:sz w:val="18"/>
                <w:szCs w:val="18"/>
              </w:rPr>
            </w:pPr>
            <w:r w:rsidRPr="00DB2399">
              <w:rPr>
                <w:rFonts w:ascii="Arial" w:hAnsi="Arial" w:cs="Arial"/>
                <w:sz w:val="18"/>
                <w:szCs w:val="18"/>
              </w:rPr>
              <w:t>Захоронение</w:t>
            </w:r>
          </w:p>
        </w:tc>
        <w:tc>
          <w:tcPr>
            <w:tcW w:w="1178" w:type="dxa"/>
          </w:tcPr>
          <w:p w:rsidR="00DB2399" w:rsidRPr="00DB2399" w:rsidRDefault="00DB2399" w:rsidP="00DB2399">
            <w:pPr>
              <w:spacing w:line="180" w:lineRule="exact"/>
              <w:rPr>
                <w:rFonts w:ascii="Arial" w:hAnsi="Arial" w:cs="Arial"/>
                <w:sz w:val="18"/>
                <w:szCs w:val="18"/>
              </w:rPr>
            </w:pPr>
            <w:r w:rsidRPr="00DB2399">
              <w:rPr>
                <w:rFonts w:ascii="Arial" w:hAnsi="Arial" w:cs="Arial"/>
                <w:sz w:val="18"/>
                <w:szCs w:val="18"/>
              </w:rPr>
              <w:t>346,61</w:t>
            </w:r>
          </w:p>
        </w:tc>
        <w:tc>
          <w:tcPr>
            <w:tcW w:w="928" w:type="dxa"/>
          </w:tcPr>
          <w:p w:rsidR="00DB2399" w:rsidRPr="00DB2399" w:rsidRDefault="00DB2399" w:rsidP="00DB2399">
            <w:pPr>
              <w:spacing w:line="180" w:lineRule="exact"/>
              <w:rPr>
                <w:rFonts w:ascii="Arial" w:hAnsi="Arial" w:cs="Arial"/>
                <w:sz w:val="18"/>
                <w:szCs w:val="18"/>
              </w:rPr>
            </w:pPr>
            <w:r w:rsidRPr="00DB2399">
              <w:rPr>
                <w:rFonts w:ascii="Arial" w:hAnsi="Arial" w:cs="Arial"/>
                <w:sz w:val="18"/>
                <w:szCs w:val="18"/>
              </w:rPr>
              <w:t>346,61</w:t>
            </w:r>
          </w:p>
        </w:tc>
      </w:tr>
      <w:tr w:rsidR="00DB2399" w:rsidRPr="00DB2399" w:rsidTr="009C38F0">
        <w:trPr>
          <w:trHeight w:val="144"/>
        </w:trPr>
        <w:tc>
          <w:tcPr>
            <w:tcW w:w="709" w:type="dxa"/>
            <w:vMerge/>
          </w:tcPr>
          <w:p w:rsidR="00DB2399" w:rsidRPr="00DB2399" w:rsidRDefault="00DB2399" w:rsidP="00DB2399">
            <w:pPr>
              <w:spacing w:line="180" w:lineRule="exact"/>
              <w:rPr>
                <w:rFonts w:ascii="Arial" w:hAnsi="Arial" w:cs="Arial"/>
                <w:sz w:val="18"/>
                <w:szCs w:val="18"/>
              </w:rPr>
            </w:pPr>
          </w:p>
        </w:tc>
        <w:tc>
          <w:tcPr>
            <w:tcW w:w="2268" w:type="dxa"/>
          </w:tcPr>
          <w:p w:rsidR="00DB2399" w:rsidRPr="00DB2399" w:rsidRDefault="00DB2399" w:rsidP="00DB2399">
            <w:pPr>
              <w:spacing w:line="180" w:lineRule="exact"/>
              <w:rPr>
                <w:rFonts w:ascii="Arial" w:hAnsi="Arial" w:cs="Arial"/>
                <w:sz w:val="18"/>
                <w:szCs w:val="18"/>
              </w:rPr>
            </w:pPr>
            <w:r w:rsidRPr="00DB2399">
              <w:rPr>
                <w:rFonts w:ascii="Arial" w:hAnsi="Arial" w:cs="Arial"/>
                <w:sz w:val="18"/>
                <w:szCs w:val="18"/>
              </w:rPr>
              <w:t>Итого:</w:t>
            </w:r>
          </w:p>
        </w:tc>
        <w:tc>
          <w:tcPr>
            <w:tcW w:w="1178" w:type="dxa"/>
          </w:tcPr>
          <w:p w:rsidR="00DB2399" w:rsidRPr="00DB2399" w:rsidRDefault="00DB2399" w:rsidP="00DB2399">
            <w:pPr>
              <w:spacing w:line="180" w:lineRule="exact"/>
              <w:rPr>
                <w:rFonts w:ascii="Arial" w:hAnsi="Arial" w:cs="Arial"/>
                <w:sz w:val="18"/>
                <w:szCs w:val="18"/>
              </w:rPr>
            </w:pPr>
            <w:r w:rsidRPr="00DB2399">
              <w:rPr>
                <w:rFonts w:ascii="Arial" w:hAnsi="Arial" w:cs="Arial"/>
                <w:sz w:val="18"/>
                <w:szCs w:val="18"/>
              </w:rPr>
              <w:t>7793,48</w:t>
            </w:r>
          </w:p>
        </w:tc>
        <w:tc>
          <w:tcPr>
            <w:tcW w:w="928" w:type="dxa"/>
          </w:tcPr>
          <w:p w:rsidR="00DB2399" w:rsidRPr="00DB2399" w:rsidRDefault="00DB2399" w:rsidP="00DB2399">
            <w:pPr>
              <w:spacing w:line="180" w:lineRule="exact"/>
              <w:rPr>
                <w:rFonts w:ascii="Arial" w:hAnsi="Arial" w:cs="Arial"/>
                <w:sz w:val="18"/>
                <w:szCs w:val="18"/>
              </w:rPr>
            </w:pPr>
            <w:r w:rsidRPr="00DB2399">
              <w:rPr>
                <w:rFonts w:ascii="Arial" w:hAnsi="Arial" w:cs="Arial"/>
                <w:sz w:val="18"/>
                <w:szCs w:val="18"/>
              </w:rPr>
              <w:t>7793,48</w:t>
            </w:r>
          </w:p>
        </w:tc>
      </w:tr>
    </w:tbl>
    <w:p w:rsidR="00DB2399" w:rsidRDefault="00DB2399" w:rsidP="00DB2399">
      <w:pPr>
        <w:spacing w:line="180" w:lineRule="exact"/>
        <w:rPr>
          <w:rFonts w:ascii="Arial" w:hAnsi="Arial" w:cs="Arial"/>
          <w:sz w:val="18"/>
          <w:szCs w:val="18"/>
        </w:rPr>
      </w:pPr>
    </w:p>
    <w:p w:rsidR="00DB2399" w:rsidRDefault="00DB2399" w:rsidP="00DB2399">
      <w:pPr>
        <w:spacing w:line="180" w:lineRule="exact"/>
        <w:rPr>
          <w:rFonts w:ascii="Arial" w:hAnsi="Arial" w:cs="Arial"/>
          <w:sz w:val="18"/>
          <w:szCs w:val="18"/>
        </w:rPr>
      </w:pPr>
    </w:p>
    <w:p w:rsidR="009C38F0" w:rsidRDefault="009C38F0" w:rsidP="00DB2399">
      <w:pPr>
        <w:spacing w:line="180" w:lineRule="exact"/>
        <w:rPr>
          <w:rFonts w:ascii="Arial" w:hAnsi="Arial" w:cs="Arial"/>
          <w:sz w:val="18"/>
          <w:szCs w:val="18"/>
        </w:rPr>
      </w:pPr>
    </w:p>
    <w:p w:rsidR="009C38F0" w:rsidRPr="009C38F0" w:rsidRDefault="009C38F0" w:rsidP="009C38F0">
      <w:pPr>
        <w:spacing w:line="180" w:lineRule="exact"/>
        <w:jc w:val="center"/>
        <w:rPr>
          <w:rFonts w:ascii="Arial" w:hAnsi="Arial" w:cs="Arial"/>
          <w:sz w:val="18"/>
          <w:szCs w:val="18"/>
        </w:rPr>
      </w:pPr>
      <w:r w:rsidRPr="009C38F0">
        <w:rPr>
          <w:rFonts w:ascii="Arial" w:hAnsi="Arial" w:cs="Arial"/>
          <w:sz w:val="18"/>
          <w:szCs w:val="18"/>
        </w:rPr>
        <w:t>ПОСТАНОВЛЕНИЕ</w:t>
      </w:r>
    </w:p>
    <w:p w:rsidR="009C38F0" w:rsidRPr="009C38F0" w:rsidRDefault="009C38F0" w:rsidP="009C38F0">
      <w:pPr>
        <w:spacing w:line="180" w:lineRule="exact"/>
        <w:jc w:val="center"/>
        <w:rPr>
          <w:rFonts w:ascii="Arial" w:hAnsi="Arial" w:cs="Arial"/>
          <w:sz w:val="18"/>
          <w:szCs w:val="18"/>
        </w:rPr>
      </w:pPr>
    </w:p>
    <w:p w:rsidR="009C38F0" w:rsidRPr="009C38F0" w:rsidRDefault="009C38F0" w:rsidP="009C38F0">
      <w:pPr>
        <w:spacing w:line="180" w:lineRule="exact"/>
        <w:jc w:val="center"/>
        <w:rPr>
          <w:rFonts w:ascii="Arial" w:hAnsi="Arial" w:cs="Arial"/>
          <w:sz w:val="18"/>
          <w:szCs w:val="18"/>
        </w:rPr>
      </w:pPr>
      <w:r w:rsidRPr="009C38F0">
        <w:rPr>
          <w:rFonts w:ascii="Arial" w:hAnsi="Arial" w:cs="Arial"/>
          <w:sz w:val="18"/>
          <w:szCs w:val="18"/>
        </w:rPr>
        <w:t>АДМИНИСТРАЦИИ БЛАГОДАРНЕНСКОГО ГОРОДСКОГО ОКРУГА  СТАВРОПОЛЬСКОГО КРАЯ</w:t>
      </w:r>
    </w:p>
    <w:p w:rsidR="009C38F0" w:rsidRPr="009C38F0" w:rsidRDefault="009C38F0" w:rsidP="009C38F0">
      <w:pPr>
        <w:spacing w:line="180" w:lineRule="exact"/>
        <w:jc w:val="center"/>
        <w:rPr>
          <w:rFonts w:ascii="Arial" w:hAnsi="Arial" w:cs="Arial"/>
          <w:sz w:val="18"/>
          <w:szCs w:val="18"/>
        </w:rPr>
      </w:pPr>
      <w:r>
        <w:rPr>
          <w:rFonts w:ascii="Arial" w:hAnsi="Arial" w:cs="Arial"/>
          <w:sz w:val="18"/>
          <w:szCs w:val="18"/>
        </w:rPr>
        <w:t xml:space="preserve">06 апреля  </w:t>
      </w:r>
      <w:r>
        <w:rPr>
          <w:rFonts w:ascii="Arial" w:hAnsi="Arial" w:cs="Arial"/>
          <w:sz w:val="18"/>
          <w:szCs w:val="18"/>
        </w:rPr>
        <w:tab/>
        <w:t xml:space="preserve">2023  года г. </w:t>
      </w:r>
      <w:proofErr w:type="gramStart"/>
      <w:r>
        <w:rPr>
          <w:rFonts w:ascii="Arial" w:hAnsi="Arial" w:cs="Arial"/>
          <w:sz w:val="18"/>
          <w:szCs w:val="18"/>
        </w:rPr>
        <w:t>Благодарный</w:t>
      </w:r>
      <w:proofErr w:type="gramEnd"/>
      <w:r w:rsidR="00CB349D">
        <w:rPr>
          <w:rFonts w:ascii="Arial" w:hAnsi="Arial" w:cs="Arial"/>
          <w:sz w:val="18"/>
          <w:szCs w:val="18"/>
        </w:rPr>
        <w:t xml:space="preserve"> </w:t>
      </w:r>
      <w:r>
        <w:rPr>
          <w:rFonts w:ascii="Arial" w:hAnsi="Arial" w:cs="Arial"/>
          <w:sz w:val="18"/>
          <w:szCs w:val="18"/>
        </w:rPr>
        <w:t>№</w:t>
      </w:r>
      <w:r>
        <w:rPr>
          <w:rFonts w:ascii="Arial" w:hAnsi="Arial" w:cs="Arial"/>
          <w:sz w:val="18"/>
          <w:szCs w:val="18"/>
        </w:rPr>
        <w:tab/>
        <w:t>401</w:t>
      </w:r>
    </w:p>
    <w:p w:rsidR="009C38F0" w:rsidRPr="009C38F0" w:rsidRDefault="009C38F0" w:rsidP="009C38F0">
      <w:pPr>
        <w:spacing w:line="180" w:lineRule="exact"/>
        <w:rPr>
          <w:rFonts w:ascii="Arial" w:hAnsi="Arial" w:cs="Arial"/>
          <w:sz w:val="18"/>
          <w:szCs w:val="18"/>
        </w:rPr>
      </w:pPr>
    </w:p>
    <w:p w:rsidR="009C38F0" w:rsidRPr="009C38F0" w:rsidRDefault="009C38F0" w:rsidP="009C38F0">
      <w:pPr>
        <w:spacing w:line="180" w:lineRule="exact"/>
        <w:ind w:firstLine="142"/>
        <w:jc w:val="both"/>
        <w:rPr>
          <w:rFonts w:ascii="Arial" w:hAnsi="Arial" w:cs="Arial"/>
          <w:sz w:val="18"/>
          <w:szCs w:val="18"/>
        </w:rPr>
      </w:pPr>
      <w:r w:rsidRPr="009C38F0">
        <w:rPr>
          <w:rFonts w:ascii="Arial" w:hAnsi="Arial" w:cs="Arial"/>
          <w:sz w:val="18"/>
          <w:szCs w:val="18"/>
        </w:rPr>
        <w:t>О внесении изменений в  муниципальную программу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утвержденную постановлением администрации Благодарненского  городского округа  Ставропольского   края от 30 декабря 2022 года № 1708</w:t>
      </w:r>
    </w:p>
    <w:p w:rsidR="009C38F0" w:rsidRPr="009C38F0" w:rsidRDefault="009C38F0" w:rsidP="009C38F0">
      <w:pPr>
        <w:spacing w:line="180" w:lineRule="exact"/>
        <w:ind w:firstLine="142"/>
        <w:jc w:val="both"/>
        <w:rPr>
          <w:rFonts w:ascii="Arial" w:hAnsi="Arial" w:cs="Arial"/>
          <w:sz w:val="18"/>
          <w:szCs w:val="18"/>
        </w:rPr>
      </w:pPr>
    </w:p>
    <w:p w:rsidR="009C38F0" w:rsidRPr="009C38F0" w:rsidRDefault="009C38F0" w:rsidP="009C38F0">
      <w:pPr>
        <w:spacing w:line="180" w:lineRule="exact"/>
        <w:ind w:firstLine="142"/>
        <w:jc w:val="both"/>
        <w:rPr>
          <w:rFonts w:ascii="Arial" w:hAnsi="Arial" w:cs="Arial"/>
          <w:sz w:val="18"/>
          <w:szCs w:val="18"/>
        </w:rPr>
      </w:pPr>
    </w:p>
    <w:p w:rsidR="009C38F0" w:rsidRPr="009C38F0" w:rsidRDefault="009C38F0" w:rsidP="009C38F0">
      <w:pPr>
        <w:spacing w:line="180" w:lineRule="exact"/>
        <w:ind w:firstLine="142"/>
        <w:jc w:val="both"/>
        <w:rPr>
          <w:rFonts w:ascii="Arial" w:hAnsi="Arial" w:cs="Arial"/>
          <w:sz w:val="18"/>
          <w:szCs w:val="18"/>
        </w:rPr>
      </w:pPr>
    </w:p>
    <w:p w:rsidR="009C38F0" w:rsidRPr="009C38F0" w:rsidRDefault="009C38F0" w:rsidP="009C38F0">
      <w:pPr>
        <w:spacing w:line="180" w:lineRule="exact"/>
        <w:ind w:firstLine="142"/>
        <w:jc w:val="both"/>
        <w:rPr>
          <w:rFonts w:ascii="Arial" w:hAnsi="Arial" w:cs="Arial"/>
          <w:sz w:val="18"/>
          <w:szCs w:val="18"/>
        </w:rPr>
      </w:pPr>
      <w:proofErr w:type="gramStart"/>
      <w:r w:rsidRPr="009C38F0">
        <w:rPr>
          <w:rFonts w:ascii="Arial" w:hAnsi="Arial" w:cs="Arial"/>
          <w:sz w:val="18"/>
          <w:szCs w:val="18"/>
        </w:rPr>
        <w:t>В соответствии с Бюджетным кодексом Российской Федерации, решением Совета депутатов Благодарненского городского округа Ставропольского края  от 24 марта 2023 года № 51 «О внесении изменений в решение Совета депутатов Благодарненского городского округа Ставропольского края от 21 декабря 2022 года № 27 «О бюджете Благодарненского городского округа Ставропольского края на 2023 год и плановый период 2024 и 2025 годов», постановлением администрации Благодарненского городского</w:t>
      </w:r>
      <w:proofErr w:type="gramEnd"/>
      <w:r w:rsidRPr="009C38F0">
        <w:rPr>
          <w:rFonts w:ascii="Arial" w:hAnsi="Arial" w:cs="Arial"/>
          <w:sz w:val="18"/>
          <w:szCs w:val="18"/>
        </w:rPr>
        <w:t xml:space="preserve"> </w:t>
      </w:r>
      <w:proofErr w:type="gramStart"/>
      <w:r w:rsidRPr="009C38F0">
        <w:rPr>
          <w:rFonts w:ascii="Arial" w:hAnsi="Arial" w:cs="Arial"/>
          <w:sz w:val="18"/>
          <w:szCs w:val="18"/>
        </w:rPr>
        <w:t xml:space="preserve">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w:t>
      </w:r>
      <w:r w:rsidRPr="009C38F0">
        <w:rPr>
          <w:rFonts w:ascii="Arial" w:hAnsi="Arial" w:cs="Arial"/>
          <w:sz w:val="18"/>
          <w:szCs w:val="18"/>
        </w:rPr>
        <w:lastRenderedPageBreak/>
        <w:t>Ставропольского края от 26 марта 2020 года № 387, от 07 декабря 2020 года № 1644, 09 ноября 2021 года № 1214), администрация Благодарненского городского округа Ставропольского края</w:t>
      </w:r>
      <w:proofErr w:type="gramEnd"/>
    </w:p>
    <w:p w:rsidR="009C38F0" w:rsidRPr="009C38F0" w:rsidRDefault="009C38F0" w:rsidP="009C38F0">
      <w:pPr>
        <w:spacing w:line="180" w:lineRule="exact"/>
        <w:ind w:firstLine="142"/>
        <w:jc w:val="both"/>
        <w:rPr>
          <w:rFonts w:ascii="Arial" w:hAnsi="Arial" w:cs="Arial"/>
          <w:sz w:val="18"/>
          <w:szCs w:val="18"/>
        </w:rPr>
      </w:pPr>
    </w:p>
    <w:p w:rsidR="009C38F0" w:rsidRPr="009C38F0" w:rsidRDefault="009C38F0" w:rsidP="009C38F0">
      <w:pPr>
        <w:spacing w:line="180" w:lineRule="exact"/>
        <w:ind w:firstLine="142"/>
        <w:jc w:val="both"/>
        <w:rPr>
          <w:rFonts w:ascii="Arial" w:hAnsi="Arial" w:cs="Arial"/>
          <w:sz w:val="18"/>
          <w:szCs w:val="18"/>
        </w:rPr>
      </w:pPr>
      <w:r w:rsidRPr="009C38F0">
        <w:rPr>
          <w:rFonts w:ascii="Arial" w:hAnsi="Arial" w:cs="Arial"/>
          <w:sz w:val="18"/>
          <w:szCs w:val="18"/>
        </w:rPr>
        <w:t>ПОСТАНОВЛЯЕТ:</w:t>
      </w:r>
    </w:p>
    <w:p w:rsidR="009C38F0" w:rsidRPr="009C38F0" w:rsidRDefault="009C38F0" w:rsidP="009C38F0">
      <w:pPr>
        <w:spacing w:line="180" w:lineRule="exact"/>
        <w:ind w:firstLine="142"/>
        <w:jc w:val="both"/>
        <w:rPr>
          <w:rFonts w:ascii="Arial" w:hAnsi="Arial" w:cs="Arial"/>
          <w:sz w:val="18"/>
          <w:szCs w:val="18"/>
        </w:rPr>
      </w:pPr>
    </w:p>
    <w:p w:rsidR="009C38F0" w:rsidRPr="009C38F0" w:rsidRDefault="009C38F0" w:rsidP="009C38F0">
      <w:pPr>
        <w:spacing w:line="180" w:lineRule="exact"/>
        <w:ind w:firstLine="142"/>
        <w:jc w:val="both"/>
        <w:rPr>
          <w:rFonts w:ascii="Arial" w:hAnsi="Arial" w:cs="Arial"/>
          <w:sz w:val="18"/>
          <w:szCs w:val="18"/>
        </w:rPr>
      </w:pPr>
      <w:r w:rsidRPr="009C38F0">
        <w:rPr>
          <w:rFonts w:ascii="Arial" w:hAnsi="Arial" w:cs="Arial"/>
          <w:sz w:val="18"/>
          <w:szCs w:val="18"/>
        </w:rPr>
        <w:t>1.</w:t>
      </w:r>
      <w:r w:rsidRPr="009C38F0">
        <w:rPr>
          <w:rFonts w:ascii="Arial" w:hAnsi="Arial" w:cs="Arial"/>
          <w:sz w:val="18"/>
          <w:szCs w:val="18"/>
        </w:rPr>
        <w:tab/>
      </w:r>
      <w:proofErr w:type="gramStart"/>
      <w:r w:rsidRPr="009C38F0">
        <w:rPr>
          <w:rFonts w:ascii="Arial" w:hAnsi="Arial" w:cs="Arial"/>
          <w:sz w:val="18"/>
          <w:szCs w:val="18"/>
        </w:rPr>
        <w:t>Утвердить прилагаемые изменения, которые вносятся в муниципальную программу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утвержденную постановлением администрации Благодарненского муниципального района Ставропольского края от 30 декабря 2022 года № 1708 «Об утверждении муниципальной программы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(с изменениями, внесенными постановлениями администрации Благодарненского</w:t>
      </w:r>
      <w:proofErr w:type="gramEnd"/>
      <w:r w:rsidRPr="009C38F0">
        <w:rPr>
          <w:rFonts w:ascii="Arial" w:hAnsi="Arial" w:cs="Arial"/>
          <w:sz w:val="18"/>
          <w:szCs w:val="18"/>
        </w:rPr>
        <w:t xml:space="preserve"> городского округа  Ставропольского края от 19 февраля 2023 года № 153).</w:t>
      </w:r>
    </w:p>
    <w:p w:rsidR="009C38F0" w:rsidRPr="009C38F0" w:rsidRDefault="009C38F0" w:rsidP="009C38F0">
      <w:pPr>
        <w:spacing w:line="180" w:lineRule="exact"/>
        <w:ind w:firstLine="142"/>
        <w:jc w:val="both"/>
        <w:rPr>
          <w:rFonts w:ascii="Arial" w:hAnsi="Arial" w:cs="Arial"/>
          <w:sz w:val="18"/>
          <w:szCs w:val="18"/>
        </w:rPr>
      </w:pPr>
    </w:p>
    <w:p w:rsidR="009C38F0" w:rsidRPr="009C38F0" w:rsidRDefault="009C38F0" w:rsidP="009C38F0">
      <w:pPr>
        <w:spacing w:line="180" w:lineRule="exact"/>
        <w:ind w:firstLine="142"/>
        <w:jc w:val="both"/>
        <w:rPr>
          <w:rFonts w:ascii="Arial" w:hAnsi="Arial" w:cs="Arial"/>
          <w:sz w:val="18"/>
          <w:szCs w:val="18"/>
        </w:rPr>
      </w:pPr>
      <w:r w:rsidRPr="009C38F0">
        <w:rPr>
          <w:rFonts w:ascii="Arial" w:hAnsi="Arial" w:cs="Arial"/>
          <w:sz w:val="18"/>
          <w:szCs w:val="18"/>
        </w:rPr>
        <w:t xml:space="preserve">2. </w:t>
      </w:r>
      <w:proofErr w:type="gramStart"/>
      <w:r w:rsidRPr="009C38F0">
        <w:rPr>
          <w:rFonts w:ascii="Arial" w:hAnsi="Arial" w:cs="Arial"/>
          <w:sz w:val="18"/>
          <w:szCs w:val="18"/>
        </w:rPr>
        <w:t>Контроль за</w:t>
      </w:r>
      <w:proofErr w:type="gramEnd"/>
      <w:r w:rsidRPr="009C38F0">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9C38F0" w:rsidRPr="009C38F0" w:rsidRDefault="009C38F0" w:rsidP="009C38F0">
      <w:pPr>
        <w:spacing w:line="180" w:lineRule="exact"/>
        <w:ind w:firstLine="142"/>
        <w:jc w:val="both"/>
        <w:rPr>
          <w:rFonts w:ascii="Arial" w:hAnsi="Arial" w:cs="Arial"/>
          <w:sz w:val="18"/>
          <w:szCs w:val="18"/>
        </w:rPr>
      </w:pPr>
    </w:p>
    <w:p w:rsidR="009C38F0" w:rsidRPr="009C38F0" w:rsidRDefault="009C38F0" w:rsidP="009C38F0">
      <w:pPr>
        <w:spacing w:line="180" w:lineRule="exact"/>
        <w:ind w:firstLine="142"/>
        <w:jc w:val="both"/>
        <w:rPr>
          <w:rFonts w:ascii="Arial" w:hAnsi="Arial" w:cs="Arial"/>
          <w:sz w:val="18"/>
          <w:szCs w:val="18"/>
        </w:rPr>
      </w:pPr>
      <w:r w:rsidRPr="009C38F0">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9C38F0" w:rsidRPr="009C38F0" w:rsidRDefault="009C38F0" w:rsidP="009C38F0">
      <w:pPr>
        <w:spacing w:line="180" w:lineRule="exact"/>
        <w:rPr>
          <w:rFonts w:ascii="Arial" w:hAnsi="Arial" w:cs="Arial"/>
          <w:sz w:val="18"/>
          <w:szCs w:val="18"/>
        </w:rPr>
      </w:pPr>
    </w:p>
    <w:p w:rsidR="009C38F0" w:rsidRPr="009C38F0" w:rsidRDefault="009C38F0" w:rsidP="009C38F0">
      <w:pPr>
        <w:spacing w:line="180" w:lineRule="exact"/>
        <w:rPr>
          <w:rFonts w:ascii="Arial" w:hAnsi="Arial" w:cs="Arial"/>
          <w:sz w:val="18"/>
          <w:szCs w:val="18"/>
        </w:rPr>
      </w:pPr>
    </w:p>
    <w:p w:rsidR="009C38F0" w:rsidRPr="009C38F0" w:rsidRDefault="009C38F0" w:rsidP="009C38F0">
      <w:pPr>
        <w:spacing w:line="180" w:lineRule="exact"/>
        <w:rPr>
          <w:rFonts w:ascii="Arial" w:hAnsi="Arial" w:cs="Arial"/>
          <w:sz w:val="18"/>
          <w:szCs w:val="18"/>
        </w:rPr>
      </w:pPr>
      <w:proofErr w:type="gramStart"/>
      <w:r w:rsidRPr="009C38F0">
        <w:rPr>
          <w:rFonts w:ascii="Arial" w:hAnsi="Arial" w:cs="Arial"/>
          <w:sz w:val="18"/>
          <w:szCs w:val="18"/>
        </w:rPr>
        <w:t>Исполняющий</w:t>
      </w:r>
      <w:proofErr w:type="gramEnd"/>
      <w:r w:rsidRPr="009C38F0">
        <w:rPr>
          <w:rFonts w:ascii="Arial" w:hAnsi="Arial" w:cs="Arial"/>
          <w:sz w:val="18"/>
          <w:szCs w:val="18"/>
        </w:rPr>
        <w:t xml:space="preserve"> полномочия Главы </w:t>
      </w:r>
    </w:p>
    <w:p w:rsidR="009C38F0" w:rsidRPr="009C38F0" w:rsidRDefault="009C38F0" w:rsidP="009C38F0">
      <w:pPr>
        <w:spacing w:line="180" w:lineRule="exact"/>
        <w:rPr>
          <w:rFonts w:ascii="Arial" w:hAnsi="Arial" w:cs="Arial"/>
          <w:sz w:val="18"/>
          <w:szCs w:val="18"/>
        </w:rPr>
      </w:pPr>
      <w:r w:rsidRPr="009C38F0">
        <w:rPr>
          <w:rFonts w:ascii="Arial" w:hAnsi="Arial" w:cs="Arial"/>
          <w:sz w:val="18"/>
          <w:szCs w:val="18"/>
        </w:rPr>
        <w:t>Благодарненского городского округа</w:t>
      </w:r>
    </w:p>
    <w:p w:rsidR="009C38F0" w:rsidRPr="009C38F0" w:rsidRDefault="009C38F0" w:rsidP="009C38F0">
      <w:pPr>
        <w:spacing w:line="180" w:lineRule="exact"/>
        <w:rPr>
          <w:rFonts w:ascii="Arial" w:hAnsi="Arial" w:cs="Arial"/>
          <w:sz w:val="18"/>
          <w:szCs w:val="18"/>
        </w:rPr>
      </w:pPr>
      <w:r w:rsidRPr="009C38F0">
        <w:rPr>
          <w:rFonts w:ascii="Arial" w:hAnsi="Arial" w:cs="Arial"/>
          <w:sz w:val="18"/>
          <w:szCs w:val="18"/>
        </w:rPr>
        <w:t xml:space="preserve">Ставропольского края, </w:t>
      </w:r>
    </w:p>
    <w:p w:rsidR="009C38F0" w:rsidRPr="009C38F0" w:rsidRDefault="009C38F0" w:rsidP="009C38F0">
      <w:pPr>
        <w:spacing w:line="180" w:lineRule="exact"/>
        <w:rPr>
          <w:rFonts w:ascii="Arial" w:hAnsi="Arial" w:cs="Arial"/>
          <w:sz w:val="18"/>
          <w:szCs w:val="18"/>
        </w:rPr>
      </w:pPr>
      <w:r w:rsidRPr="009C38F0">
        <w:rPr>
          <w:rFonts w:ascii="Arial" w:hAnsi="Arial" w:cs="Arial"/>
          <w:sz w:val="18"/>
          <w:szCs w:val="18"/>
        </w:rPr>
        <w:t>Первый заместитель главы администрации</w:t>
      </w:r>
    </w:p>
    <w:p w:rsidR="009C38F0" w:rsidRPr="009C38F0" w:rsidRDefault="009C38F0" w:rsidP="009C38F0">
      <w:pPr>
        <w:spacing w:line="180" w:lineRule="exact"/>
        <w:rPr>
          <w:rFonts w:ascii="Arial" w:hAnsi="Arial" w:cs="Arial"/>
          <w:sz w:val="18"/>
          <w:szCs w:val="18"/>
        </w:rPr>
      </w:pPr>
      <w:r w:rsidRPr="009C38F0">
        <w:rPr>
          <w:rFonts w:ascii="Arial" w:hAnsi="Arial" w:cs="Arial"/>
          <w:sz w:val="18"/>
          <w:szCs w:val="18"/>
        </w:rPr>
        <w:t>Благодарненского городского округа</w:t>
      </w:r>
    </w:p>
    <w:p w:rsidR="009C38F0" w:rsidRDefault="009C38F0" w:rsidP="009C38F0">
      <w:pPr>
        <w:spacing w:line="180" w:lineRule="exact"/>
        <w:rPr>
          <w:rFonts w:ascii="Arial" w:hAnsi="Arial" w:cs="Arial"/>
          <w:sz w:val="18"/>
          <w:szCs w:val="18"/>
        </w:rPr>
      </w:pPr>
      <w:r w:rsidRPr="009C38F0">
        <w:rPr>
          <w:rFonts w:ascii="Arial" w:hAnsi="Arial" w:cs="Arial"/>
          <w:sz w:val="18"/>
          <w:szCs w:val="18"/>
        </w:rPr>
        <w:t xml:space="preserve">Ставропольского края   </w:t>
      </w:r>
      <w:r>
        <w:rPr>
          <w:rFonts w:ascii="Arial" w:hAnsi="Arial" w:cs="Arial"/>
          <w:sz w:val="18"/>
          <w:szCs w:val="18"/>
        </w:rPr>
        <w:t xml:space="preserve">                        </w:t>
      </w:r>
      <w:r w:rsidRPr="009C38F0">
        <w:rPr>
          <w:rFonts w:ascii="Arial" w:hAnsi="Arial" w:cs="Arial"/>
          <w:sz w:val="18"/>
          <w:szCs w:val="18"/>
        </w:rPr>
        <w:t>Н.Д. Федюнина</w:t>
      </w:r>
    </w:p>
    <w:p w:rsidR="00CB349D" w:rsidRDefault="00CB349D" w:rsidP="009C38F0">
      <w:pPr>
        <w:spacing w:line="180" w:lineRule="exact"/>
        <w:rPr>
          <w:rFonts w:ascii="Arial" w:hAnsi="Arial" w:cs="Arial"/>
          <w:sz w:val="18"/>
          <w:szCs w:val="18"/>
        </w:rPr>
      </w:pPr>
    </w:p>
    <w:p w:rsidR="00CB349D" w:rsidRDefault="00CB349D" w:rsidP="009C38F0">
      <w:pPr>
        <w:spacing w:line="180" w:lineRule="exact"/>
        <w:rPr>
          <w:rFonts w:ascii="Arial" w:hAnsi="Arial" w:cs="Arial"/>
          <w:sz w:val="18"/>
          <w:szCs w:val="18"/>
        </w:rPr>
      </w:pPr>
    </w:p>
    <w:p w:rsidR="00CB349D" w:rsidRDefault="00CB349D" w:rsidP="009C38F0">
      <w:pPr>
        <w:spacing w:line="180" w:lineRule="exact"/>
        <w:rPr>
          <w:rFonts w:ascii="Arial" w:hAnsi="Arial" w:cs="Arial"/>
          <w:sz w:val="18"/>
          <w:szCs w:val="18"/>
        </w:rPr>
      </w:pPr>
    </w:p>
    <w:p w:rsidR="00CB349D" w:rsidRPr="00CB349D" w:rsidRDefault="00CB349D" w:rsidP="00CB349D">
      <w:pPr>
        <w:spacing w:line="180" w:lineRule="exact"/>
        <w:jc w:val="center"/>
        <w:rPr>
          <w:rFonts w:ascii="Arial" w:hAnsi="Arial" w:cs="Arial"/>
          <w:sz w:val="18"/>
          <w:szCs w:val="18"/>
        </w:rPr>
      </w:pPr>
      <w:r w:rsidRPr="00CB349D">
        <w:rPr>
          <w:rFonts w:ascii="Arial" w:hAnsi="Arial" w:cs="Arial"/>
          <w:sz w:val="18"/>
          <w:szCs w:val="18"/>
        </w:rPr>
        <w:t>РАСПОРЯЖЕНИЕ</w:t>
      </w:r>
    </w:p>
    <w:p w:rsidR="00CB349D" w:rsidRPr="00CB349D" w:rsidRDefault="00CB349D" w:rsidP="00CB349D">
      <w:pPr>
        <w:spacing w:line="180" w:lineRule="exact"/>
        <w:jc w:val="center"/>
        <w:rPr>
          <w:rFonts w:ascii="Arial" w:hAnsi="Arial" w:cs="Arial"/>
          <w:sz w:val="18"/>
          <w:szCs w:val="18"/>
        </w:rPr>
      </w:pPr>
    </w:p>
    <w:p w:rsidR="00CB349D" w:rsidRPr="00CB349D" w:rsidRDefault="00CB349D" w:rsidP="00CB349D">
      <w:pPr>
        <w:spacing w:line="180" w:lineRule="exact"/>
        <w:jc w:val="center"/>
        <w:rPr>
          <w:rFonts w:ascii="Arial" w:hAnsi="Arial" w:cs="Arial"/>
          <w:sz w:val="18"/>
          <w:szCs w:val="18"/>
        </w:rPr>
      </w:pPr>
      <w:r w:rsidRPr="00CB349D">
        <w:rPr>
          <w:rFonts w:ascii="Arial" w:hAnsi="Arial" w:cs="Arial"/>
          <w:sz w:val="18"/>
          <w:szCs w:val="18"/>
        </w:rPr>
        <w:t>АДМИНИСТРАЦИИ БЛАГОДАРНЕНСКОГО ГОРОДСКОГО ОКРУГА  СТАВРОПОЛЬСКОГО КРАЯ</w:t>
      </w:r>
    </w:p>
    <w:p w:rsidR="00CB349D" w:rsidRPr="00CB349D" w:rsidRDefault="00CB349D" w:rsidP="00CB349D">
      <w:pPr>
        <w:spacing w:line="180" w:lineRule="exact"/>
        <w:jc w:val="center"/>
        <w:rPr>
          <w:rFonts w:ascii="Arial" w:hAnsi="Arial" w:cs="Arial"/>
          <w:sz w:val="18"/>
          <w:szCs w:val="18"/>
        </w:rPr>
      </w:pPr>
      <w:r>
        <w:rPr>
          <w:rFonts w:ascii="Arial" w:hAnsi="Arial" w:cs="Arial"/>
          <w:sz w:val="18"/>
          <w:szCs w:val="18"/>
        </w:rPr>
        <w:t xml:space="preserve">03 апреля 2023  года г. </w:t>
      </w:r>
      <w:proofErr w:type="gramStart"/>
      <w:r>
        <w:rPr>
          <w:rFonts w:ascii="Arial" w:hAnsi="Arial" w:cs="Arial"/>
          <w:sz w:val="18"/>
          <w:szCs w:val="18"/>
        </w:rPr>
        <w:t>Благодарный</w:t>
      </w:r>
      <w:proofErr w:type="gramEnd"/>
      <w:r>
        <w:rPr>
          <w:rFonts w:ascii="Arial" w:hAnsi="Arial" w:cs="Arial"/>
          <w:sz w:val="18"/>
          <w:szCs w:val="18"/>
        </w:rPr>
        <w:t xml:space="preserve"> </w:t>
      </w:r>
      <w:r w:rsidRPr="00CB349D">
        <w:rPr>
          <w:rFonts w:ascii="Arial" w:hAnsi="Arial" w:cs="Arial"/>
          <w:sz w:val="18"/>
          <w:szCs w:val="18"/>
        </w:rPr>
        <w:t>№</w:t>
      </w:r>
      <w:r w:rsidRPr="00CB349D">
        <w:rPr>
          <w:rFonts w:ascii="Arial" w:hAnsi="Arial" w:cs="Arial"/>
          <w:sz w:val="18"/>
          <w:szCs w:val="18"/>
        </w:rPr>
        <w:tab/>
        <w:t>190-р</w:t>
      </w:r>
    </w:p>
    <w:p w:rsidR="00CB349D" w:rsidRPr="00CB349D" w:rsidRDefault="00CB349D" w:rsidP="00CB349D">
      <w:pPr>
        <w:spacing w:line="180" w:lineRule="exact"/>
        <w:rPr>
          <w:rFonts w:ascii="Arial" w:hAnsi="Arial" w:cs="Arial"/>
          <w:sz w:val="18"/>
          <w:szCs w:val="18"/>
        </w:rPr>
      </w:pPr>
    </w:p>
    <w:p w:rsidR="00CB349D" w:rsidRPr="00CB349D" w:rsidRDefault="00CB349D" w:rsidP="00CB349D">
      <w:pPr>
        <w:spacing w:line="180" w:lineRule="exact"/>
        <w:ind w:firstLine="142"/>
        <w:jc w:val="both"/>
        <w:rPr>
          <w:rFonts w:ascii="Arial" w:hAnsi="Arial" w:cs="Arial"/>
          <w:sz w:val="18"/>
          <w:szCs w:val="18"/>
        </w:rPr>
      </w:pPr>
      <w:r w:rsidRPr="00CB349D">
        <w:rPr>
          <w:rFonts w:ascii="Arial" w:hAnsi="Arial" w:cs="Arial"/>
          <w:sz w:val="18"/>
          <w:szCs w:val="18"/>
        </w:rPr>
        <w:t xml:space="preserve">О признании </w:t>
      </w:r>
      <w:proofErr w:type="gramStart"/>
      <w:r w:rsidRPr="00CB349D">
        <w:rPr>
          <w:rFonts w:ascii="Arial" w:hAnsi="Arial" w:cs="Arial"/>
          <w:sz w:val="18"/>
          <w:szCs w:val="18"/>
        </w:rPr>
        <w:t>утратившими</w:t>
      </w:r>
      <w:proofErr w:type="gramEnd"/>
      <w:r w:rsidRPr="00CB349D">
        <w:rPr>
          <w:rFonts w:ascii="Arial" w:hAnsi="Arial" w:cs="Arial"/>
          <w:sz w:val="18"/>
          <w:szCs w:val="18"/>
        </w:rPr>
        <w:t xml:space="preserve">  силу некоторых распоряжений администрации Благодарненского муниципального района Ставропольского края</w:t>
      </w:r>
    </w:p>
    <w:p w:rsidR="00CB349D" w:rsidRPr="00CB349D" w:rsidRDefault="00CB349D" w:rsidP="00CB349D">
      <w:pPr>
        <w:spacing w:line="180" w:lineRule="exact"/>
        <w:ind w:firstLine="142"/>
        <w:jc w:val="both"/>
        <w:rPr>
          <w:rFonts w:ascii="Arial" w:hAnsi="Arial" w:cs="Arial"/>
          <w:sz w:val="18"/>
          <w:szCs w:val="18"/>
        </w:rPr>
      </w:pPr>
    </w:p>
    <w:p w:rsidR="00CB349D" w:rsidRPr="00CB349D" w:rsidRDefault="00CB349D" w:rsidP="00CB349D">
      <w:pPr>
        <w:spacing w:line="180" w:lineRule="exact"/>
        <w:ind w:firstLine="142"/>
        <w:jc w:val="both"/>
        <w:rPr>
          <w:rFonts w:ascii="Arial" w:hAnsi="Arial" w:cs="Arial"/>
          <w:sz w:val="18"/>
          <w:szCs w:val="18"/>
        </w:rPr>
      </w:pPr>
      <w:proofErr w:type="gramStart"/>
      <w:r w:rsidRPr="00CB349D">
        <w:rPr>
          <w:rFonts w:ascii="Arial" w:hAnsi="Arial" w:cs="Arial"/>
          <w:sz w:val="18"/>
          <w:szCs w:val="18"/>
        </w:rPr>
        <w:t>В  соответствии с Законом   Ставропольского края от 14 апреля 2017 года № 38-кз «О преобразовании муниципальных образований, входящих в состав Благодарненского муниципального района Ставропольского края и об организации местного самоуправления на территории Благодарненского района Ставропольского края», решением Совета депутатов Благодарненского городского округа Ставропольского края первого созыва от 27 октября 2017 года № 24 «О правопреемстве в отношении прав и обязанностей органов местного</w:t>
      </w:r>
      <w:proofErr w:type="gramEnd"/>
      <w:r w:rsidRPr="00CB349D">
        <w:rPr>
          <w:rFonts w:ascii="Arial" w:hAnsi="Arial" w:cs="Arial"/>
          <w:sz w:val="18"/>
          <w:szCs w:val="18"/>
        </w:rPr>
        <w:t xml:space="preserve"> самоуправления,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 </w:t>
      </w:r>
    </w:p>
    <w:p w:rsidR="00CB349D" w:rsidRPr="00CB349D" w:rsidRDefault="00CB349D" w:rsidP="00CB349D">
      <w:pPr>
        <w:spacing w:line="180" w:lineRule="exact"/>
        <w:ind w:firstLine="142"/>
        <w:jc w:val="both"/>
        <w:rPr>
          <w:rFonts w:ascii="Arial" w:hAnsi="Arial" w:cs="Arial"/>
          <w:sz w:val="18"/>
          <w:szCs w:val="18"/>
        </w:rPr>
      </w:pPr>
    </w:p>
    <w:p w:rsidR="00CB349D" w:rsidRPr="00CB349D" w:rsidRDefault="00CB349D" w:rsidP="00CB349D">
      <w:pPr>
        <w:spacing w:line="180" w:lineRule="exact"/>
        <w:ind w:firstLine="142"/>
        <w:jc w:val="both"/>
        <w:rPr>
          <w:rFonts w:ascii="Arial" w:hAnsi="Arial" w:cs="Arial"/>
          <w:sz w:val="18"/>
          <w:szCs w:val="18"/>
        </w:rPr>
      </w:pPr>
      <w:r w:rsidRPr="00CB349D">
        <w:rPr>
          <w:rFonts w:ascii="Arial" w:hAnsi="Arial" w:cs="Arial"/>
          <w:sz w:val="18"/>
          <w:szCs w:val="18"/>
        </w:rPr>
        <w:t xml:space="preserve">1. Признать утратившими силу распоряжения администрации Благодарненского муниципального района Ставропольского края </w:t>
      </w:r>
      <w:proofErr w:type="gramStart"/>
      <w:r w:rsidRPr="00CB349D">
        <w:rPr>
          <w:rFonts w:ascii="Arial" w:hAnsi="Arial" w:cs="Arial"/>
          <w:sz w:val="18"/>
          <w:szCs w:val="18"/>
        </w:rPr>
        <w:t>от</w:t>
      </w:r>
      <w:proofErr w:type="gramEnd"/>
      <w:r w:rsidRPr="00CB349D">
        <w:rPr>
          <w:rFonts w:ascii="Arial" w:hAnsi="Arial" w:cs="Arial"/>
          <w:sz w:val="18"/>
          <w:szCs w:val="18"/>
        </w:rPr>
        <w:t>:</w:t>
      </w:r>
    </w:p>
    <w:p w:rsidR="00CB349D" w:rsidRPr="00CB349D" w:rsidRDefault="00CB349D" w:rsidP="00CB349D">
      <w:pPr>
        <w:spacing w:line="180" w:lineRule="exact"/>
        <w:ind w:firstLine="142"/>
        <w:jc w:val="both"/>
        <w:rPr>
          <w:rFonts w:ascii="Arial" w:hAnsi="Arial" w:cs="Arial"/>
          <w:sz w:val="18"/>
          <w:szCs w:val="18"/>
        </w:rPr>
      </w:pPr>
      <w:r w:rsidRPr="00CB349D">
        <w:rPr>
          <w:rFonts w:ascii="Arial" w:hAnsi="Arial" w:cs="Arial"/>
          <w:sz w:val="18"/>
          <w:szCs w:val="18"/>
        </w:rPr>
        <w:t>15 октября 2010 года № 86-р «Об утверждении административного Регламента рассмотрения обращений граждан в администрации Благодарненского муниципального района Ставропольского края»;</w:t>
      </w:r>
    </w:p>
    <w:p w:rsidR="00CB349D" w:rsidRPr="00CB349D" w:rsidRDefault="00CB349D" w:rsidP="00CB349D">
      <w:pPr>
        <w:spacing w:line="180" w:lineRule="exact"/>
        <w:ind w:firstLine="142"/>
        <w:jc w:val="both"/>
        <w:rPr>
          <w:rFonts w:ascii="Arial" w:hAnsi="Arial" w:cs="Arial"/>
          <w:sz w:val="18"/>
          <w:szCs w:val="18"/>
        </w:rPr>
      </w:pPr>
      <w:r w:rsidRPr="00CB349D">
        <w:rPr>
          <w:rFonts w:ascii="Arial" w:hAnsi="Arial" w:cs="Arial"/>
          <w:sz w:val="18"/>
          <w:szCs w:val="18"/>
        </w:rPr>
        <w:lastRenderedPageBreak/>
        <w:t>21 апреля 2011 года № 246-р «Об утверждении порядка реализации органом местного самоуправления Благодарненского муниципального района Ставропольского края отдельных государственных полномочий Ставропольского края по созданию и организации деятельности комиссии по делам несовершеннолетних и защите их прав»;</w:t>
      </w:r>
    </w:p>
    <w:p w:rsidR="00CB349D" w:rsidRPr="00CB349D" w:rsidRDefault="00CB349D" w:rsidP="00CB349D">
      <w:pPr>
        <w:spacing w:line="180" w:lineRule="exact"/>
        <w:ind w:firstLine="142"/>
        <w:jc w:val="both"/>
        <w:rPr>
          <w:rFonts w:ascii="Arial" w:hAnsi="Arial" w:cs="Arial"/>
          <w:sz w:val="18"/>
          <w:szCs w:val="18"/>
        </w:rPr>
      </w:pPr>
      <w:r w:rsidRPr="00CB349D">
        <w:rPr>
          <w:rFonts w:ascii="Arial" w:hAnsi="Arial" w:cs="Arial"/>
          <w:sz w:val="18"/>
          <w:szCs w:val="18"/>
        </w:rPr>
        <w:t>15 декабря 2011 года № 813-р «Об утверждении схемы размещения нестационарных торговых объектов на территории Благодарненского района Ставропольского края».</w:t>
      </w:r>
    </w:p>
    <w:p w:rsidR="00CB349D" w:rsidRPr="00CB349D" w:rsidRDefault="00CB349D" w:rsidP="00CB349D">
      <w:pPr>
        <w:spacing w:line="180" w:lineRule="exact"/>
        <w:ind w:firstLine="142"/>
        <w:jc w:val="both"/>
        <w:rPr>
          <w:rFonts w:ascii="Arial" w:hAnsi="Arial" w:cs="Arial"/>
          <w:sz w:val="18"/>
          <w:szCs w:val="18"/>
        </w:rPr>
      </w:pPr>
    </w:p>
    <w:p w:rsidR="00CB349D" w:rsidRPr="00CB349D" w:rsidRDefault="00CB349D" w:rsidP="00CB349D">
      <w:pPr>
        <w:spacing w:line="180" w:lineRule="exact"/>
        <w:ind w:firstLine="142"/>
        <w:jc w:val="both"/>
        <w:rPr>
          <w:rFonts w:ascii="Arial" w:hAnsi="Arial" w:cs="Arial"/>
          <w:sz w:val="18"/>
          <w:szCs w:val="18"/>
        </w:rPr>
      </w:pPr>
      <w:r w:rsidRPr="00CB349D">
        <w:rPr>
          <w:rFonts w:ascii="Arial" w:hAnsi="Arial" w:cs="Arial"/>
          <w:sz w:val="18"/>
          <w:szCs w:val="18"/>
        </w:rPr>
        <w:t xml:space="preserve">         2.</w:t>
      </w:r>
      <w:r w:rsidRPr="00CB349D">
        <w:rPr>
          <w:rFonts w:ascii="Arial" w:hAnsi="Arial" w:cs="Arial"/>
          <w:sz w:val="18"/>
          <w:szCs w:val="18"/>
        </w:rPr>
        <w:tab/>
      </w:r>
      <w:proofErr w:type="gramStart"/>
      <w:r w:rsidRPr="00CB349D">
        <w:rPr>
          <w:rFonts w:ascii="Arial" w:hAnsi="Arial" w:cs="Arial"/>
          <w:sz w:val="18"/>
          <w:szCs w:val="18"/>
        </w:rPr>
        <w:t>Контроль за</w:t>
      </w:r>
      <w:proofErr w:type="gramEnd"/>
      <w:r w:rsidRPr="00CB349D">
        <w:rPr>
          <w:rFonts w:ascii="Arial" w:hAnsi="Arial" w:cs="Arial"/>
          <w:sz w:val="18"/>
          <w:szCs w:val="18"/>
        </w:rPr>
        <w:t xml:space="preserve"> выполнением настоящего распоряжения оставляю за собой.</w:t>
      </w:r>
    </w:p>
    <w:p w:rsidR="00CB349D" w:rsidRPr="00CB349D" w:rsidRDefault="00CB349D" w:rsidP="00CB349D">
      <w:pPr>
        <w:spacing w:line="180" w:lineRule="exact"/>
        <w:ind w:firstLine="142"/>
        <w:jc w:val="both"/>
        <w:rPr>
          <w:rFonts w:ascii="Arial" w:hAnsi="Arial" w:cs="Arial"/>
          <w:sz w:val="18"/>
          <w:szCs w:val="18"/>
        </w:rPr>
      </w:pPr>
    </w:p>
    <w:p w:rsidR="00CB349D" w:rsidRPr="00CB349D" w:rsidRDefault="00CB349D" w:rsidP="00CB349D">
      <w:pPr>
        <w:spacing w:line="180" w:lineRule="exact"/>
        <w:ind w:firstLine="142"/>
        <w:jc w:val="both"/>
        <w:rPr>
          <w:rFonts w:ascii="Arial" w:hAnsi="Arial" w:cs="Arial"/>
          <w:sz w:val="18"/>
          <w:szCs w:val="18"/>
        </w:rPr>
      </w:pPr>
      <w:r w:rsidRPr="00CB349D">
        <w:rPr>
          <w:rFonts w:ascii="Arial" w:hAnsi="Arial" w:cs="Arial"/>
          <w:sz w:val="18"/>
          <w:szCs w:val="18"/>
        </w:rPr>
        <w:t>3.</w:t>
      </w:r>
      <w:r w:rsidRPr="00CB349D">
        <w:rPr>
          <w:rFonts w:ascii="Arial" w:hAnsi="Arial" w:cs="Arial"/>
          <w:sz w:val="18"/>
          <w:szCs w:val="18"/>
        </w:rPr>
        <w:tab/>
        <w:t>Настоящее распоряжение вступает в силу на следующий день после дня его официального опубликования.</w:t>
      </w:r>
    </w:p>
    <w:p w:rsidR="00CB349D" w:rsidRPr="00CB349D" w:rsidRDefault="00CB349D" w:rsidP="00CB349D">
      <w:pPr>
        <w:spacing w:line="180" w:lineRule="exact"/>
        <w:rPr>
          <w:rFonts w:ascii="Arial" w:hAnsi="Arial" w:cs="Arial"/>
          <w:sz w:val="18"/>
          <w:szCs w:val="18"/>
        </w:rPr>
      </w:pPr>
    </w:p>
    <w:p w:rsidR="00CB349D" w:rsidRPr="00CB349D" w:rsidRDefault="00CB349D" w:rsidP="00CB349D">
      <w:pPr>
        <w:spacing w:line="180" w:lineRule="exact"/>
        <w:rPr>
          <w:rFonts w:ascii="Arial" w:hAnsi="Arial" w:cs="Arial"/>
          <w:sz w:val="18"/>
          <w:szCs w:val="18"/>
        </w:rPr>
      </w:pPr>
    </w:p>
    <w:p w:rsidR="00CB349D" w:rsidRPr="00CB349D" w:rsidRDefault="00CB349D" w:rsidP="00CB349D">
      <w:pPr>
        <w:spacing w:line="180" w:lineRule="exact"/>
        <w:rPr>
          <w:rFonts w:ascii="Arial" w:hAnsi="Arial" w:cs="Arial"/>
          <w:sz w:val="18"/>
          <w:szCs w:val="18"/>
        </w:rPr>
      </w:pPr>
      <w:proofErr w:type="gramStart"/>
      <w:r w:rsidRPr="00CB349D">
        <w:rPr>
          <w:rFonts w:ascii="Arial" w:hAnsi="Arial" w:cs="Arial"/>
          <w:sz w:val="18"/>
          <w:szCs w:val="18"/>
        </w:rPr>
        <w:t>Исполняющий</w:t>
      </w:r>
      <w:proofErr w:type="gramEnd"/>
      <w:r w:rsidRPr="00CB349D">
        <w:rPr>
          <w:rFonts w:ascii="Arial" w:hAnsi="Arial" w:cs="Arial"/>
          <w:sz w:val="18"/>
          <w:szCs w:val="18"/>
        </w:rPr>
        <w:t xml:space="preserve"> полномочия Главы </w:t>
      </w:r>
    </w:p>
    <w:p w:rsidR="00CB349D" w:rsidRPr="00CB349D" w:rsidRDefault="00CB349D" w:rsidP="00CB349D">
      <w:pPr>
        <w:spacing w:line="180" w:lineRule="exact"/>
        <w:rPr>
          <w:rFonts w:ascii="Arial" w:hAnsi="Arial" w:cs="Arial"/>
          <w:sz w:val="18"/>
          <w:szCs w:val="18"/>
        </w:rPr>
      </w:pPr>
      <w:r w:rsidRPr="00CB349D">
        <w:rPr>
          <w:rFonts w:ascii="Arial" w:hAnsi="Arial" w:cs="Arial"/>
          <w:sz w:val="18"/>
          <w:szCs w:val="18"/>
        </w:rPr>
        <w:t xml:space="preserve">Благодарненского городского округа </w:t>
      </w:r>
    </w:p>
    <w:p w:rsidR="00CB349D" w:rsidRPr="00CB349D" w:rsidRDefault="00CB349D" w:rsidP="00CB349D">
      <w:pPr>
        <w:spacing w:line="180" w:lineRule="exact"/>
        <w:rPr>
          <w:rFonts w:ascii="Arial" w:hAnsi="Arial" w:cs="Arial"/>
          <w:sz w:val="18"/>
          <w:szCs w:val="18"/>
        </w:rPr>
      </w:pPr>
      <w:r w:rsidRPr="00CB349D">
        <w:rPr>
          <w:rFonts w:ascii="Arial" w:hAnsi="Arial" w:cs="Arial"/>
          <w:sz w:val="18"/>
          <w:szCs w:val="18"/>
        </w:rPr>
        <w:t>Ставропольского края,</w:t>
      </w:r>
    </w:p>
    <w:p w:rsidR="00CB349D" w:rsidRPr="00CB349D" w:rsidRDefault="00CB349D" w:rsidP="00CB349D">
      <w:pPr>
        <w:spacing w:line="180" w:lineRule="exact"/>
        <w:rPr>
          <w:rFonts w:ascii="Arial" w:hAnsi="Arial" w:cs="Arial"/>
          <w:sz w:val="18"/>
          <w:szCs w:val="18"/>
        </w:rPr>
      </w:pPr>
      <w:r w:rsidRPr="00CB349D">
        <w:rPr>
          <w:rFonts w:ascii="Arial" w:hAnsi="Arial" w:cs="Arial"/>
          <w:sz w:val="18"/>
          <w:szCs w:val="18"/>
        </w:rPr>
        <w:t>первый заместитель главы администрации</w:t>
      </w:r>
    </w:p>
    <w:p w:rsidR="00CB349D" w:rsidRPr="00CB349D" w:rsidRDefault="00CB349D" w:rsidP="00CB349D">
      <w:pPr>
        <w:spacing w:line="180" w:lineRule="exact"/>
        <w:rPr>
          <w:rFonts w:ascii="Arial" w:hAnsi="Arial" w:cs="Arial"/>
          <w:sz w:val="18"/>
          <w:szCs w:val="18"/>
        </w:rPr>
      </w:pPr>
      <w:r w:rsidRPr="00CB349D">
        <w:rPr>
          <w:rFonts w:ascii="Arial" w:hAnsi="Arial" w:cs="Arial"/>
          <w:sz w:val="18"/>
          <w:szCs w:val="18"/>
        </w:rPr>
        <w:t>Благодарненского городского округа</w:t>
      </w:r>
    </w:p>
    <w:p w:rsidR="00CB349D" w:rsidRDefault="00CB349D" w:rsidP="00CB349D">
      <w:pPr>
        <w:spacing w:line="180" w:lineRule="exact"/>
        <w:rPr>
          <w:rFonts w:ascii="Arial" w:hAnsi="Arial" w:cs="Arial"/>
          <w:sz w:val="18"/>
          <w:szCs w:val="18"/>
        </w:rPr>
      </w:pPr>
      <w:r w:rsidRPr="00CB349D">
        <w:rPr>
          <w:rFonts w:ascii="Arial" w:hAnsi="Arial" w:cs="Arial"/>
          <w:sz w:val="18"/>
          <w:szCs w:val="18"/>
        </w:rPr>
        <w:t xml:space="preserve">Ставропольского края    </w:t>
      </w:r>
      <w:r>
        <w:rPr>
          <w:rFonts w:ascii="Arial" w:hAnsi="Arial" w:cs="Arial"/>
          <w:sz w:val="18"/>
          <w:szCs w:val="18"/>
        </w:rPr>
        <w:t xml:space="preserve">                        </w:t>
      </w:r>
      <w:r w:rsidRPr="00CB349D">
        <w:rPr>
          <w:rFonts w:ascii="Arial" w:hAnsi="Arial" w:cs="Arial"/>
          <w:sz w:val="18"/>
          <w:szCs w:val="18"/>
        </w:rPr>
        <w:t>Н.Д. Федюнина</w:t>
      </w:r>
    </w:p>
    <w:p w:rsidR="0010697A" w:rsidRDefault="0010697A" w:rsidP="00CB349D">
      <w:pPr>
        <w:spacing w:line="180" w:lineRule="exact"/>
        <w:rPr>
          <w:rFonts w:ascii="Arial" w:hAnsi="Arial" w:cs="Arial"/>
          <w:sz w:val="18"/>
          <w:szCs w:val="18"/>
        </w:rPr>
      </w:pPr>
    </w:p>
    <w:p w:rsidR="0010697A" w:rsidRDefault="0010697A" w:rsidP="00CB349D">
      <w:pPr>
        <w:spacing w:line="180" w:lineRule="exact"/>
        <w:rPr>
          <w:rFonts w:ascii="Arial" w:hAnsi="Arial" w:cs="Arial"/>
          <w:sz w:val="18"/>
          <w:szCs w:val="18"/>
        </w:rPr>
      </w:pPr>
    </w:p>
    <w:p w:rsidR="0010697A" w:rsidRDefault="0010697A" w:rsidP="00CB349D">
      <w:pPr>
        <w:spacing w:line="180" w:lineRule="exact"/>
        <w:rPr>
          <w:rFonts w:ascii="Arial" w:hAnsi="Arial" w:cs="Arial"/>
          <w:sz w:val="18"/>
          <w:szCs w:val="18"/>
        </w:rPr>
      </w:pPr>
    </w:p>
    <w:p w:rsidR="0010697A" w:rsidRPr="0010697A" w:rsidRDefault="0010697A" w:rsidP="0010697A">
      <w:pPr>
        <w:spacing w:line="180" w:lineRule="exact"/>
        <w:jc w:val="center"/>
        <w:rPr>
          <w:rFonts w:ascii="Arial" w:hAnsi="Arial" w:cs="Arial"/>
          <w:sz w:val="18"/>
          <w:szCs w:val="18"/>
        </w:rPr>
      </w:pPr>
      <w:r w:rsidRPr="0010697A">
        <w:rPr>
          <w:rFonts w:ascii="Arial" w:hAnsi="Arial" w:cs="Arial"/>
          <w:sz w:val="18"/>
          <w:szCs w:val="18"/>
        </w:rPr>
        <w:t>РАСПОРЯЖЕНИЕ</w:t>
      </w:r>
    </w:p>
    <w:p w:rsidR="0010697A" w:rsidRPr="0010697A" w:rsidRDefault="0010697A" w:rsidP="0010697A">
      <w:pPr>
        <w:spacing w:line="180" w:lineRule="exact"/>
        <w:jc w:val="center"/>
        <w:rPr>
          <w:rFonts w:ascii="Arial" w:hAnsi="Arial" w:cs="Arial"/>
          <w:sz w:val="18"/>
          <w:szCs w:val="18"/>
        </w:rPr>
      </w:pPr>
    </w:p>
    <w:p w:rsidR="0010697A" w:rsidRPr="0010697A" w:rsidRDefault="0010697A" w:rsidP="0010697A">
      <w:pPr>
        <w:spacing w:line="180" w:lineRule="exact"/>
        <w:jc w:val="center"/>
        <w:rPr>
          <w:rFonts w:ascii="Arial" w:hAnsi="Arial" w:cs="Arial"/>
          <w:sz w:val="18"/>
          <w:szCs w:val="18"/>
        </w:rPr>
      </w:pPr>
      <w:r w:rsidRPr="0010697A">
        <w:rPr>
          <w:rFonts w:ascii="Arial" w:hAnsi="Arial" w:cs="Arial"/>
          <w:sz w:val="18"/>
          <w:szCs w:val="18"/>
        </w:rPr>
        <w:t>АДМИНИСТРАЦИИ БЛАГОДАРНЕНСКОГО ГОРОДСКОГО ОКРУГА  СТАВРОПОЛЬСКОГО КРАЯ</w:t>
      </w:r>
    </w:p>
    <w:p w:rsidR="0010697A" w:rsidRPr="0010697A" w:rsidRDefault="0010697A" w:rsidP="0010697A">
      <w:pPr>
        <w:spacing w:line="180" w:lineRule="exact"/>
        <w:jc w:val="center"/>
        <w:rPr>
          <w:rFonts w:ascii="Arial" w:hAnsi="Arial" w:cs="Arial"/>
          <w:sz w:val="18"/>
          <w:szCs w:val="18"/>
        </w:rPr>
      </w:pPr>
      <w:r>
        <w:rPr>
          <w:rFonts w:ascii="Arial" w:hAnsi="Arial" w:cs="Arial"/>
          <w:sz w:val="18"/>
          <w:szCs w:val="18"/>
        </w:rPr>
        <w:t xml:space="preserve">03 апреля 2023  года г. </w:t>
      </w:r>
      <w:proofErr w:type="gramStart"/>
      <w:r>
        <w:rPr>
          <w:rFonts w:ascii="Arial" w:hAnsi="Arial" w:cs="Arial"/>
          <w:sz w:val="18"/>
          <w:szCs w:val="18"/>
        </w:rPr>
        <w:t>Благодарный</w:t>
      </w:r>
      <w:proofErr w:type="gramEnd"/>
      <w:r>
        <w:rPr>
          <w:rFonts w:ascii="Arial" w:hAnsi="Arial" w:cs="Arial"/>
          <w:sz w:val="18"/>
          <w:szCs w:val="18"/>
        </w:rPr>
        <w:t xml:space="preserve"> </w:t>
      </w:r>
      <w:r w:rsidRPr="0010697A">
        <w:rPr>
          <w:rFonts w:ascii="Arial" w:hAnsi="Arial" w:cs="Arial"/>
          <w:sz w:val="18"/>
          <w:szCs w:val="18"/>
        </w:rPr>
        <w:t>№</w:t>
      </w:r>
      <w:r w:rsidRPr="0010697A">
        <w:rPr>
          <w:rFonts w:ascii="Arial" w:hAnsi="Arial" w:cs="Arial"/>
          <w:sz w:val="18"/>
          <w:szCs w:val="18"/>
        </w:rPr>
        <w:tab/>
        <w:t>191-р</w:t>
      </w:r>
    </w:p>
    <w:p w:rsidR="0010697A" w:rsidRPr="0010697A" w:rsidRDefault="0010697A" w:rsidP="0010697A">
      <w:pPr>
        <w:spacing w:line="180" w:lineRule="exact"/>
        <w:rPr>
          <w:rFonts w:ascii="Arial" w:hAnsi="Arial" w:cs="Arial"/>
          <w:sz w:val="18"/>
          <w:szCs w:val="18"/>
        </w:rPr>
      </w:pPr>
    </w:p>
    <w:p w:rsidR="0010697A" w:rsidRPr="0010697A" w:rsidRDefault="0010697A" w:rsidP="0010697A">
      <w:pPr>
        <w:spacing w:line="180" w:lineRule="exact"/>
        <w:ind w:firstLine="142"/>
        <w:jc w:val="both"/>
        <w:rPr>
          <w:rFonts w:ascii="Arial" w:hAnsi="Arial" w:cs="Arial"/>
          <w:sz w:val="18"/>
          <w:szCs w:val="18"/>
        </w:rPr>
      </w:pPr>
      <w:r w:rsidRPr="0010697A">
        <w:rPr>
          <w:rFonts w:ascii="Arial" w:hAnsi="Arial" w:cs="Arial"/>
          <w:sz w:val="18"/>
          <w:szCs w:val="18"/>
        </w:rPr>
        <w:t xml:space="preserve">О признании </w:t>
      </w:r>
      <w:proofErr w:type="gramStart"/>
      <w:r w:rsidRPr="0010697A">
        <w:rPr>
          <w:rFonts w:ascii="Arial" w:hAnsi="Arial" w:cs="Arial"/>
          <w:sz w:val="18"/>
          <w:szCs w:val="18"/>
        </w:rPr>
        <w:t>утратившими</w:t>
      </w:r>
      <w:proofErr w:type="gramEnd"/>
      <w:r w:rsidRPr="0010697A">
        <w:rPr>
          <w:rFonts w:ascii="Arial" w:hAnsi="Arial" w:cs="Arial"/>
          <w:sz w:val="18"/>
          <w:szCs w:val="18"/>
        </w:rPr>
        <w:t xml:space="preserve"> силу распоряжения администрации Ставропольского сельсовета Благодарненского района Ставропольского края от 27 апреля 2010 года № 47-р «Об утверждении административного регламента рассмотрения обращений в администрации Ставропольского сельсовета Благодарненского района Ставропольского края»</w:t>
      </w:r>
    </w:p>
    <w:p w:rsidR="0010697A" w:rsidRPr="0010697A" w:rsidRDefault="0010697A" w:rsidP="0010697A">
      <w:pPr>
        <w:spacing w:line="180" w:lineRule="exact"/>
        <w:ind w:firstLine="142"/>
        <w:jc w:val="both"/>
        <w:rPr>
          <w:rFonts w:ascii="Arial" w:hAnsi="Arial" w:cs="Arial"/>
          <w:sz w:val="18"/>
          <w:szCs w:val="18"/>
        </w:rPr>
      </w:pPr>
    </w:p>
    <w:p w:rsidR="0010697A" w:rsidRPr="0010697A" w:rsidRDefault="0010697A" w:rsidP="0010697A">
      <w:pPr>
        <w:spacing w:line="180" w:lineRule="exact"/>
        <w:ind w:firstLine="142"/>
        <w:jc w:val="both"/>
        <w:rPr>
          <w:rFonts w:ascii="Arial" w:hAnsi="Arial" w:cs="Arial"/>
          <w:sz w:val="18"/>
          <w:szCs w:val="18"/>
        </w:rPr>
      </w:pPr>
      <w:proofErr w:type="gramStart"/>
      <w:r w:rsidRPr="0010697A">
        <w:rPr>
          <w:rFonts w:ascii="Arial" w:hAnsi="Arial" w:cs="Arial"/>
          <w:sz w:val="18"/>
          <w:szCs w:val="18"/>
        </w:rPr>
        <w:t>В соответствии с Законом Ставропольского края от 14 апреля 2017 года № 38-кз «О преобразовании муниципальных образований, входящих в состав Благодарненского муниципального района Ставропольского края и об организации местного самоуправления на территории Благодарненского района Ставропольского края», решением Совета депутатов Благодарненского городского округа Ставропольского края первого созыва от 27 октября 2017 года № 24 «О правопреемстве в отношении прав и обязанностей органов местного</w:t>
      </w:r>
      <w:proofErr w:type="gramEnd"/>
      <w:r w:rsidRPr="0010697A">
        <w:rPr>
          <w:rFonts w:ascii="Arial" w:hAnsi="Arial" w:cs="Arial"/>
          <w:sz w:val="18"/>
          <w:szCs w:val="18"/>
        </w:rPr>
        <w:t xml:space="preserve"> самоуправления,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 </w:t>
      </w:r>
    </w:p>
    <w:p w:rsidR="0010697A" w:rsidRPr="0010697A" w:rsidRDefault="0010697A" w:rsidP="0010697A">
      <w:pPr>
        <w:spacing w:line="180" w:lineRule="exact"/>
        <w:ind w:firstLine="142"/>
        <w:jc w:val="both"/>
        <w:rPr>
          <w:rFonts w:ascii="Arial" w:hAnsi="Arial" w:cs="Arial"/>
          <w:sz w:val="18"/>
          <w:szCs w:val="18"/>
        </w:rPr>
      </w:pPr>
    </w:p>
    <w:p w:rsidR="0010697A" w:rsidRPr="0010697A" w:rsidRDefault="0010697A" w:rsidP="0010697A">
      <w:pPr>
        <w:spacing w:line="180" w:lineRule="exact"/>
        <w:ind w:firstLine="142"/>
        <w:jc w:val="both"/>
        <w:rPr>
          <w:rFonts w:ascii="Arial" w:hAnsi="Arial" w:cs="Arial"/>
          <w:sz w:val="18"/>
          <w:szCs w:val="18"/>
        </w:rPr>
      </w:pPr>
      <w:r w:rsidRPr="0010697A">
        <w:rPr>
          <w:rFonts w:ascii="Arial" w:hAnsi="Arial" w:cs="Arial"/>
          <w:sz w:val="18"/>
          <w:szCs w:val="18"/>
        </w:rPr>
        <w:t>1. Признать утратившими силу распоряжение главы администрации Ставропольского сельсовета Благодарненского района Ставропольского края от 27 апреля 2010 года № 47-р «Об утверждении административного регламента рассмотрения обращений граждан в администрации Ставропольского сельсовета Благодарненского района Ставропольского края».</w:t>
      </w:r>
    </w:p>
    <w:p w:rsidR="0010697A" w:rsidRPr="0010697A" w:rsidRDefault="0010697A" w:rsidP="0010697A">
      <w:pPr>
        <w:spacing w:line="180" w:lineRule="exact"/>
        <w:ind w:firstLine="142"/>
        <w:jc w:val="both"/>
        <w:rPr>
          <w:rFonts w:ascii="Arial" w:hAnsi="Arial" w:cs="Arial"/>
          <w:sz w:val="18"/>
          <w:szCs w:val="18"/>
        </w:rPr>
      </w:pPr>
    </w:p>
    <w:p w:rsidR="0010697A" w:rsidRPr="0010697A" w:rsidRDefault="0010697A" w:rsidP="0010697A">
      <w:pPr>
        <w:spacing w:line="180" w:lineRule="exact"/>
        <w:ind w:firstLine="142"/>
        <w:jc w:val="both"/>
        <w:rPr>
          <w:rFonts w:ascii="Arial" w:hAnsi="Arial" w:cs="Arial"/>
          <w:sz w:val="18"/>
          <w:szCs w:val="18"/>
        </w:rPr>
      </w:pPr>
      <w:r w:rsidRPr="0010697A">
        <w:rPr>
          <w:rFonts w:ascii="Arial" w:hAnsi="Arial" w:cs="Arial"/>
          <w:sz w:val="18"/>
          <w:szCs w:val="18"/>
        </w:rPr>
        <w:t xml:space="preserve">2. </w:t>
      </w:r>
      <w:proofErr w:type="gramStart"/>
      <w:r w:rsidRPr="0010697A">
        <w:rPr>
          <w:rFonts w:ascii="Arial" w:hAnsi="Arial" w:cs="Arial"/>
          <w:sz w:val="18"/>
          <w:szCs w:val="18"/>
        </w:rPr>
        <w:t>Контроль за</w:t>
      </w:r>
      <w:proofErr w:type="gramEnd"/>
      <w:r w:rsidRPr="0010697A">
        <w:rPr>
          <w:rFonts w:ascii="Arial" w:hAnsi="Arial" w:cs="Arial"/>
          <w:sz w:val="18"/>
          <w:szCs w:val="18"/>
        </w:rPr>
        <w:t xml:space="preserve"> выполнением настоящего распоряжения возложить на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10697A" w:rsidRPr="0010697A" w:rsidRDefault="0010697A" w:rsidP="0010697A">
      <w:pPr>
        <w:spacing w:line="180" w:lineRule="exact"/>
        <w:ind w:firstLine="142"/>
        <w:jc w:val="both"/>
        <w:rPr>
          <w:rFonts w:ascii="Arial" w:hAnsi="Arial" w:cs="Arial"/>
          <w:sz w:val="18"/>
          <w:szCs w:val="18"/>
        </w:rPr>
      </w:pPr>
    </w:p>
    <w:p w:rsidR="0010697A" w:rsidRPr="0010697A" w:rsidRDefault="0010697A" w:rsidP="0010697A">
      <w:pPr>
        <w:spacing w:line="180" w:lineRule="exact"/>
        <w:ind w:firstLine="142"/>
        <w:jc w:val="both"/>
        <w:rPr>
          <w:rFonts w:ascii="Arial" w:hAnsi="Arial" w:cs="Arial"/>
          <w:sz w:val="18"/>
          <w:szCs w:val="18"/>
        </w:rPr>
      </w:pPr>
      <w:r w:rsidRPr="0010697A">
        <w:rPr>
          <w:rFonts w:ascii="Arial" w:hAnsi="Arial" w:cs="Arial"/>
          <w:sz w:val="18"/>
          <w:szCs w:val="18"/>
        </w:rPr>
        <w:t>3. Настоящее распоряжение вступает в силу на следующий день после дня его официального опубликования.</w:t>
      </w:r>
    </w:p>
    <w:p w:rsidR="0010697A" w:rsidRPr="0010697A" w:rsidRDefault="0010697A" w:rsidP="0010697A">
      <w:pPr>
        <w:spacing w:line="180" w:lineRule="exact"/>
        <w:rPr>
          <w:rFonts w:ascii="Arial" w:hAnsi="Arial" w:cs="Arial"/>
          <w:sz w:val="18"/>
          <w:szCs w:val="18"/>
        </w:rPr>
      </w:pPr>
    </w:p>
    <w:p w:rsidR="0010697A" w:rsidRPr="0010697A" w:rsidRDefault="0010697A" w:rsidP="0010697A">
      <w:pPr>
        <w:spacing w:line="180" w:lineRule="exact"/>
        <w:rPr>
          <w:rFonts w:ascii="Arial" w:hAnsi="Arial" w:cs="Arial"/>
          <w:sz w:val="18"/>
          <w:szCs w:val="18"/>
        </w:rPr>
      </w:pPr>
    </w:p>
    <w:p w:rsidR="0010697A" w:rsidRPr="0010697A" w:rsidRDefault="0010697A" w:rsidP="0010697A">
      <w:pPr>
        <w:spacing w:line="180" w:lineRule="exact"/>
        <w:rPr>
          <w:rFonts w:ascii="Arial" w:hAnsi="Arial" w:cs="Arial"/>
          <w:sz w:val="18"/>
          <w:szCs w:val="18"/>
        </w:rPr>
      </w:pPr>
      <w:proofErr w:type="gramStart"/>
      <w:r w:rsidRPr="0010697A">
        <w:rPr>
          <w:rFonts w:ascii="Arial" w:hAnsi="Arial" w:cs="Arial"/>
          <w:sz w:val="18"/>
          <w:szCs w:val="18"/>
        </w:rPr>
        <w:t>Исполняющий</w:t>
      </w:r>
      <w:proofErr w:type="gramEnd"/>
      <w:r w:rsidRPr="0010697A">
        <w:rPr>
          <w:rFonts w:ascii="Arial" w:hAnsi="Arial" w:cs="Arial"/>
          <w:sz w:val="18"/>
          <w:szCs w:val="18"/>
        </w:rPr>
        <w:t xml:space="preserve"> полномочия Главы </w:t>
      </w:r>
    </w:p>
    <w:p w:rsidR="0010697A" w:rsidRPr="0010697A" w:rsidRDefault="0010697A" w:rsidP="0010697A">
      <w:pPr>
        <w:spacing w:line="180" w:lineRule="exact"/>
        <w:rPr>
          <w:rFonts w:ascii="Arial" w:hAnsi="Arial" w:cs="Arial"/>
          <w:sz w:val="18"/>
          <w:szCs w:val="18"/>
        </w:rPr>
      </w:pPr>
      <w:r w:rsidRPr="0010697A">
        <w:rPr>
          <w:rFonts w:ascii="Arial" w:hAnsi="Arial" w:cs="Arial"/>
          <w:sz w:val="18"/>
          <w:szCs w:val="18"/>
        </w:rPr>
        <w:t xml:space="preserve">Благодарненского городского округа </w:t>
      </w:r>
    </w:p>
    <w:p w:rsidR="0010697A" w:rsidRPr="0010697A" w:rsidRDefault="0010697A" w:rsidP="0010697A">
      <w:pPr>
        <w:spacing w:line="180" w:lineRule="exact"/>
        <w:rPr>
          <w:rFonts w:ascii="Arial" w:hAnsi="Arial" w:cs="Arial"/>
          <w:sz w:val="18"/>
          <w:szCs w:val="18"/>
        </w:rPr>
      </w:pPr>
      <w:r w:rsidRPr="0010697A">
        <w:rPr>
          <w:rFonts w:ascii="Arial" w:hAnsi="Arial" w:cs="Arial"/>
          <w:sz w:val="18"/>
          <w:szCs w:val="18"/>
        </w:rPr>
        <w:t>Ставропольского края,</w:t>
      </w:r>
    </w:p>
    <w:p w:rsidR="0010697A" w:rsidRPr="0010697A" w:rsidRDefault="0010697A" w:rsidP="0010697A">
      <w:pPr>
        <w:spacing w:line="180" w:lineRule="exact"/>
        <w:rPr>
          <w:rFonts w:ascii="Arial" w:hAnsi="Arial" w:cs="Arial"/>
          <w:sz w:val="18"/>
          <w:szCs w:val="18"/>
        </w:rPr>
      </w:pPr>
      <w:r w:rsidRPr="0010697A">
        <w:rPr>
          <w:rFonts w:ascii="Arial" w:hAnsi="Arial" w:cs="Arial"/>
          <w:sz w:val="18"/>
          <w:szCs w:val="18"/>
        </w:rPr>
        <w:t>первый заместитель главы администрации</w:t>
      </w:r>
    </w:p>
    <w:p w:rsidR="0010697A" w:rsidRPr="0010697A" w:rsidRDefault="0010697A" w:rsidP="0010697A">
      <w:pPr>
        <w:spacing w:line="180" w:lineRule="exact"/>
        <w:rPr>
          <w:rFonts w:ascii="Arial" w:hAnsi="Arial" w:cs="Arial"/>
          <w:sz w:val="18"/>
          <w:szCs w:val="18"/>
        </w:rPr>
      </w:pPr>
      <w:r w:rsidRPr="0010697A">
        <w:rPr>
          <w:rFonts w:ascii="Arial" w:hAnsi="Arial" w:cs="Arial"/>
          <w:sz w:val="18"/>
          <w:szCs w:val="18"/>
        </w:rPr>
        <w:t>Благодарненского городского округа</w:t>
      </w:r>
    </w:p>
    <w:p w:rsidR="0010697A" w:rsidRDefault="0010697A" w:rsidP="0010697A">
      <w:pPr>
        <w:spacing w:line="180" w:lineRule="exact"/>
        <w:rPr>
          <w:rFonts w:ascii="Arial" w:hAnsi="Arial" w:cs="Arial"/>
          <w:sz w:val="18"/>
          <w:szCs w:val="18"/>
        </w:rPr>
      </w:pPr>
      <w:r w:rsidRPr="0010697A">
        <w:rPr>
          <w:rFonts w:ascii="Arial" w:hAnsi="Arial" w:cs="Arial"/>
          <w:sz w:val="18"/>
          <w:szCs w:val="18"/>
        </w:rPr>
        <w:t xml:space="preserve">Ставропольского края    </w:t>
      </w:r>
      <w:r>
        <w:rPr>
          <w:rFonts w:ascii="Arial" w:hAnsi="Arial" w:cs="Arial"/>
          <w:sz w:val="18"/>
          <w:szCs w:val="18"/>
        </w:rPr>
        <w:t xml:space="preserve">                       </w:t>
      </w:r>
      <w:r w:rsidRPr="0010697A">
        <w:rPr>
          <w:rFonts w:ascii="Arial" w:hAnsi="Arial" w:cs="Arial"/>
          <w:sz w:val="18"/>
          <w:szCs w:val="18"/>
        </w:rPr>
        <w:t>Н.Д. Федюнина</w:t>
      </w:r>
    </w:p>
    <w:p w:rsidR="00494DD9" w:rsidRDefault="00494DD9" w:rsidP="0010697A">
      <w:pPr>
        <w:spacing w:line="180" w:lineRule="exact"/>
        <w:rPr>
          <w:rFonts w:ascii="Arial" w:hAnsi="Arial" w:cs="Arial"/>
          <w:sz w:val="18"/>
          <w:szCs w:val="18"/>
        </w:rPr>
      </w:pPr>
    </w:p>
    <w:p w:rsidR="00494DD9" w:rsidRDefault="00494DD9" w:rsidP="0010697A">
      <w:pPr>
        <w:spacing w:line="180" w:lineRule="exact"/>
        <w:rPr>
          <w:rFonts w:ascii="Arial" w:hAnsi="Arial" w:cs="Arial"/>
          <w:sz w:val="18"/>
          <w:szCs w:val="18"/>
        </w:rPr>
      </w:pPr>
    </w:p>
    <w:p w:rsidR="00494DD9" w:rsidRDefault="00494DD9" w:rsidP="0010697A">
      <w:pPr>
        <w:spacing w:line="180" w:lineRule="exact"/>
        <w:rPr>
          <w:rFonts w:ascii="Arial" w:hAnsi="Arial" w:cs="Arial"/>
          <w:sz w:val="18"/>
          <w:szCs w:val="18"/>
        </w:rPr>
      </w:pPr>
    </w:p>
    <w:p w:rsidR="001D26C0" w:rsidRDefault="001D26C0" w:rsidP="00494DD9">
      <w:pPr>
        <w:spacing w:line="180" w:lineRule="exact"/>
        <w:jc w:val="center"/>
        <w:rPr>
          <w:rFonts w:ascii="Arial" w:hAnsi="Arial" w:cs="Arial"/>
          <w:sz w:val="18"/>
          <w:szCs w:val="18"/>
        </w:rPr>
      </w:pPr>
    </w:p>
    <w:p w:rsidR="001D26C0" w:rsidRDefault="001D26C0" w:rsidP="00494DD9">
      <w:pPr>
        <w:spacing w:line="180" w:lineRule="exact"/>
        <w:jc w:val="center"/>
        <w:rPr>
          <w:rFonts w:ascii="Arial" w:hAnsi="Arial" w:cs="Arial"/>
          <w:sz w:val="18"/>
          <w:szCs w:val="18"/>
        </w:rPr>
      </w:pPr>
    </w:p>
    <w:p w:rsidR="00494DD9" w:rsidRPr="00494DD9" w:rsidRDefault="00494DD9" w:rsidP="00494DD9">
      <w:pPr>
        <w:spacing w:line="180" w:lineRule="exact"/>
        <w:jc w:val="center"/>
        <w:rPr>
          <w:rFonts w:ascii="Arial" w:hAnsi="Arial" w:cs="Arial"/>
          <w:sz w:val="18"/>
          <w:szCs w:val="18"/>
        </w:rPr>
      </w:pPr>
      <w:r w:rsidRPr="00494DD9">
        <w:rPr>
          <w:rFonts w:ascii="Arial" w:hAnsi="Arial" w:cs="Arial"/>
          <w:sz w:val="18"/>
          <w:szCs w:val="18"/>
        </w:rPr>
        <w:t>ПРОТОКОЛ № 49</w:t>
      </w:r>
    </w:p>
    <w:p w:rsidR="00494DD9" w:rsidRPr="00494DD9" w:rsidRDefault="00494DD9" w:rsidP="00494DD9">
      <w:pPr>
        <w:spacing w:line="180" w:lineRule="exact"/>
        <w:jc w:val="center"/>
        <w:rPr>
          <w:rFonts w:ascii="Arial" w:hAnsi="Arial" w:cs="Arial"/>
          <w:sz w:val="18"/>
          <w:szCs w:val="18"/>
        </w:rPr>
      </w:pPr>
    </w:p>
    <w:p w:rsidR="00494DD9" w:rsidRPr="00494DD9" w:rsidRDefault="00494DD9" w:rsidP="00494DD9">
      <w:pPr>
        <w:spacing w:line="180" w:lineRule="exact"/>
        <w:jc w:val="center"/>
        <w:rPr>
          <w:rFonts w:ascii="Arial" w:hAnsi="Arial" w:cs="Arial"/>
          <w:sz w:val="18"/>
          <w:szCs w:val="18"/>
        </w:rPr>
      </w:pPr>
      <w:r w:rsidRPr="00494DD9">
        <w:rPr>
          <w:rFonts w:ascii="Arial" w:hAnsi="Arial" w:cs="Arial"/>
          <w:sz w:val="18"/>
          <w:szCs w:val="18"/>
        </w:rPr>
        <w:t xml:space="preserve">заседания общественной комиссии </w:t>
      </w:r>
      <w:bookmarkStart w:id="8" w:name="_Hlk129241436"/>
      <w:r w:rsidRPr="00494DD9">
        <w:rPr>
          <w:rFonts w:ascii="Arial" w:hAnsi="Arial" w:cs="Arial"/>
          <w:sz w:val="18"/>
          <w:szCs w:val="18"/>
        </w:rPr>
        <w:t>по проведению общественных обсуждений проектов создания комфортной городской среды 2023-2024 на территории Благодарненского городского округа Ставропольского края</w:t>
      </w:r>
      <w:bookmarkEnd w:id="8"/>
    </w:p>
    <w:p w:rsidR="00494DD9" w:rsidRPr="00494DD9" w:rsidRDefault="00494DD9" w:rsidP="00494DD9">
      <w:pPr>
        <w:spacing w:line="180" w:lineRule="exact"/>
        <w:jc w:val="center"/>
        <w:rPr>
          <w:rFonts w:ascii="Arial" w:hAnsi="Arial" w:cs="Arial"/>
          <w:sz w:val="18"/>
          <w:szCs w:val="18"/>
        </w:rPr>
      </w:pPr>
    </w:p>
    <w:p w:rsidR="00494DD9" w:rsidRPr="00494DD9" w:rsidRDefault="00494DD9" w:rsidP="00494DD9">
      <w:pPr>
        <w:spacing w:line="180" w:lineRule="exact"/>
        <w:rPr>
          <w:rFonts w:ascii="Arial" w:hAnsi="Arial" w:cs="Arial"/>
          <w:sz w:val="18"/>
          <w:szCs w:val="18"/>
        </w:rPr>
      </w:pPr>
    </w:p>
    <w:p w:rsidR="00494DD9" w:rsidRPr="00494DD9" w:rsidRDefault="00494DD9" w:rsidP="00494DD9">
      <w:pPr>
        <w:spacing w:line="180" w:lineRule="exact"/>
        <w:rPr>
          <w:rFonts w:ascii="Arial" w:hAnsi="Arial" w:cs="Arial"/>
          <w:sz w:val="18"/>
          <w:szCs w:val="18"/>
        </w:rPr>
      </w:pPr>
      <w:r w:rsidRPr="00494DD9">
        <w:rPr>
          <w:rFonts w:ascii="Arial" w:hAnsi="Arial" w:cs="Arial"/>
          <w:sz w:val="18"/>
          <w:szCs w:val="18"/>
        </w:rPr>
        <w:t xml:space="preserve">28 марта 2023 г.                         </w:t>
      </w:r>
      <w:r>
        <w:rPr>
          <w:rFonts w:ascii="Arial" w:hAnsi="Arial" w:cs="Arial"/>
          <w:sz w:val="18"/>
          <w:szCs w:val="18"/>
        </w:rPr>
        <w:t xml:space="preserve">            </w:t>
      </w:r>
      <w:r w:rsidRPr="00494DD9">
        <w:rPr>
          <w:rFonts w:ascii="Arial" w:hAnsi="Arial" w:cs="Arial"/>
          <w:sz w:val="18"/>
          <w:szCs w:val="18"/>
        </w:rPr>
        <w:t xml:space="preserve">г. </w:t>
      </w:r>
      <w:proofErr w:type="gramStart"/>
      <w:r w:rsidRPr="00494DD9">
        <w:rPr>
          <w:rFonts w:ascii="Arial" w:hAnsi="Arial" w:cs="Arial"/>
          <w:sz w:val="18"/>
          <w:szCs w:val="18"/>
        </w:rPr>
        <w:t>Благодарный</w:t>
      </w:r>
      <w:proofErr w:type="gramEnd"/>
    </w:p>
    <w:p w:rsidR="00494DD9" w:rsidRPr="00494DD9" w:rsidRDefault="00494DD9" w:rsidP="00494DD9">
      <w:pPr>
        <w:spacing w:line="180" w:lineRule="exact"/>
        <w:rPr>
          <w:rFonts w:ascii="Arial" w:hAnsi="Arial" w:cs="Arial"/>
          <w:sz w:val="18"/>
          <w:szCs w:val="18"/>
        </w:rPr>
      </w:pPr>
    </w:p>
    <w:p w:rsidR="00494DD9" w:rsidRPr="00494DD9" w:rsidRDefault="00494DD9" w:rsidP="00494DD9">
      <w:pPr>
        <w:spacing w:line="180" w:lineRule="exact"/>
        <w:rPr>
          <w:rFonts w:ascii="Arial" w:hAnsi="Arial" w:cs="Arial"/>
          <w:sz w:val="18"/>
          <w:szCs w:val="18"/>
        </w:rPr>
      </w:pPr>
    </w:p>
    <w:p w:rsidR="00494DD9" w:rsidRPr="00494DD9" w:rsidRDefault="00494DD9" w:rsidP="00494DD9">
      <w:pPr>
        <w:spacing w:line="180" w:lineRule="exact"/>
        <w:jc w:val="both"/>
        <w:rPr>
          <w:rFonts w:ascii="Arial" w:hAnsi="Arial" w:cs="Arial"/>
          <w:sz w:val="18"/>
          <w:szCs w:val="18"/>
        </w:rPr>
      </w:pPr>
      <w:r w:rsidRPr="00494DD9">
        <w:rPr>
          <w:rFonts w:ascii="Arial" w:hAnsi="Arial" w:cs="Arial"/>
          <w:sz w:val="18"/>
          <w:szCs w:val="18"/>
        </w:rPr>
        <w:t>Место проведения заседания: Ставропольский край, Благодарненский район, г. Благодарный, пер. Октябрьский,15 (актовый зал, управление по делам территорий администрации Благодарненского городского округа Ставропольского края), в 14-00.</w:t>
      </w:r>
    </w:p>
    <w:p w:rsidR="00494DD9" w:rsidRPr="00494DD9" w:rsidRDefault="00494DD9" w:rsidP="00494DD9">
      <w:pPr>
        <w:spacing w:line="180" w:lineRule="exact"/>
        <w:rPr>
          <w:rFonts w:ascii="Arial" w:hAnsi="Arial" w:cs="Arial"/>
          <w:sz w:val="18"/>
          <w:szCs w:val="18"/>
        </w:rPr>
      </w:pPr>
    </w:p>
    <w:p w:rsidR="00494DD9" w:rsidRPr="00494DD9" w:rsidRDefault="00494DD9" w:rsidP="00494DD9">
      <w:pPr>
        <w:spacing w:line="180" w:lineRule="exact"/>
        <w:rPr>
          <w:rFonts w:ascii="Arial" w:hAnsi="Arial" w:cs="Arial"/>
          <w:sz w:val="18"/>
          <w:szCs w:val="18"/>
        </w:rPr>
      </w:pPr>
      <w:r w:rsidRPr="00494DD9">
        <w:rPr>
          <w:rFonts w:ascii="Arial" w:hAnsi="Arial" w:cs="Arial"/>
          <w:sz w:val="18"/>
          <w:szCs w:val="18"/>
        </w:rPr>
        <w:t>ПРИСУТСТВОВАЛИ:</w:t>
      </w:r>
    </w:p>
    <w:p w:rsidR="00494DD9" w:rsidRPr="00494DD9" w:rsidRDefault="00494DD9" w:rsidP="00494DD9">
      <w:pPr>
        <w:spacing w:line="180" w:lineRule="exact"/>
        <w:rPr>
          <w:rFonts w:ascii="Arial" w:hAnsi="Arial" w:cs="Arial"/>
          <w:sz w:val="18"/>
          <w:szCs w:val="18"/>
        </w:rPr>
      </w:pPr>
    </w:p>
    <w:tbl>
      <w:tblPr>
        <w:tblW w:w="9653" w:type="dxa"/>
        <w:tblInd w:w="-269" w:type="dxa"/>
        <w:tblCellMar>
          <w:top w:w="15" w:type="dxa"/>
          <w:left w:w="15" w:type="dxa"/>
          <w:bottom w:w="15" w:type="dxa"/>
          <w:right w:w="15" w:type="dxa"/>
        </w:tblCellMar>
        <w:tblLook w:val="00A0" w:firstRow="1" w:lastRow="0" w:firstColumn="1" w:lastColumn="0" w:noHBand="0" w:noVBand="0"/>
      </w:tblPr>
      <w:tblGrid>
        <w:gridCol w:w="1354"/>
        <w:gridCol w:w="1482"/>
        <w:gridCol w:w="2126"/>
        <w:gridCol w:w="4691"/>
      </w:tblGrid>
      <w:tr w:rsidR="00F03797" w:rsidRPr="009F62E8" w:rsidTr="00F03797">
        <w:trPr>
          <w:gridAfter w:val="1"/>
          <w:wAfter w:w="4691" w:type="dxa"/>
          <w:trHeight w:val="1574"/>
        </w:trPr>
        <w:tc>
          <w:tcPr>
            <w:tcW w:w="1354" w:type="dxa"/>
            <w:shd w:val="clear" w:color="auto" w:fill="FFFFFF"/>
          </w:tcPr>
          <w:p w:rsidR="00F03797" w:rsidRPr="009F62E8" w:rsidRDefault="00F03797" w:rsidP="00F03797">
            <w:pPr>
              <w:spacing w:line="180" w:lineRule="exact"/>
              <w:rPr>
                <w:rFonts w:ascii="Arial" w:hAnsi="Arial" w:cs="Arial"/>
                <w:sz w:val="18"/>
                <w:szCs w:val="18"/>
              </w:rPr>
            </w:pPr>
            <w:proofErr w:type="spellStart"/>
            <w:r w:rsidRPr="009F62E8">
              <w:rPr>
                <w:rFonts w:ascii="Arial" w:hAnsi="Arial" w:cs="Arial"/>
                <w:sz w:val="18"/>
                <w:szCs w:val="18"/>
              </w:rPr>
              <w:t>Дулепова</w:t>
            </w:r>
            <w:proofErr w:type="spellEnd"/>
            <w:r w:rsidRPr="009F62E8">
              <w:rPr>
                <w:rFonts w:ascii="Arial" w:hAnsi="Arial" w:cs="Arial"/>
                <w:sz w:val="18"/>
                <w:szCs w:val="18"/>
              </w:rPr>
              <w:t xml:space="preserve"> Валентина Павловна </w:t>
            </w:r>
          </w:p>
        </w:tc>
        <w:tc>
          <w:tcPr>
            <w:tcW w:w="3608" w:type="dxa"/>
            <w:gridSpan w:val="2"/>
            <w:shd w:val="clear" w:color="auto" w:fill="FFFFFF"/>
            <w:vAlign w:val="center"/>
          </w:tcPr>
          <w:p w:rsidR="00F03797" w:rsidRPr="009F62E8" w:rsidRDefault="00F03797" w:rsidP="00F03797">
            <w:pPr>
              <w:spacing w:line="180" w:lineRule="exact"/>
              <w:ind w:left="127" w:right="140"/>
              <w:jc w:val="both"/>
              <w:rPr>
                <w:rFonts w:ascii="Arial" w:hAnsi="Arial" w:cs="Arial"/>
                <w:sz w:val="18"/>
                <w:szCs w:val="18"/>
              </w:rPr>
            </w:pPr>
            <w:r w:rsidRPr="009F62E8">
              <w:rPr>
                <w:rFonts w:ascii="Arial" w:hAnsi="Arial" w:cs="Arial"/>
                <w:sz w:val="18"/>
                <w:szCs w:val="18"/>
              </w:rPr>
              <w:t>директор автономной некоммерческой организации дополнительного профессионального образования Благодарненский районный центр «Знание», председатель Общественного совета, председатель комиссии</w:t>
            </w:r>
          </w:p>
        </w:tc>
      </w:tr>
      <w:tr w:rsidR="00F03797" w:rsidRPr="009F62E8" w:rsidTr="00F03797">
        <w:trPr>
          <w:gridAfter w:val="1"/>
          <w:wAfter w:w="4691" w:type="dxa"/>
          <w:trHeight w:val="1574"/>
        </w:trPr>
        <w:tc>
          <w:tcPr>
            <w:tcW w:w="1354" w:type="dxa"/>
            <w:shd w:val="clear" w:color="auto" w:fill="FFFFFF"/>
          </w:tcPr>
          <w:p w:rsidR="00F03797" w:rsidRPr="009F62E8" w:rsidRDefault="00F03797" w:rsidP="00F03797">
            <w:pPr>
              <w:spacing w:line="180" w:lineRule="exact"/>
              <w:rPr>
                <w:rFonts w:ascii="Arial" w:hAnsi="Arial" w:cs="Arial"/>
                <w:sz w:val="18"/>
                <w:szCs w:val="18"/>
              </w:rPr>
            </w:pPr>
            <w:r w:rsidRPr="009F62E8">
              <w:rPr>
                <w:rFonts w:ascii="Arial" w:hAnsi="Arial" w:cs="Arial"/>
                <w:sz w:val="18"/>
                <w:szCs w:val="18"/>
              </w:rPr>
              <w:t>Ким Сергей Владиславович</w:t>
            </w:r>
          </w:p>
        </w:tc>
        <w:tc>
          <w:tcPr>
            <w:tcW w:w="3608" w:type="dxa"/>
            <w:gridSpan w:val="2"/>
            <w:shd w:val="clear" w:color="auto" w:fill="FFFFFF"/>
            <w:vAlign w:val="center"/>
          </w:tcPr>
          <w:p w:rsidR="00F03797" w:rsidRPr="009F62E8" w:rsidRDefault="00F03797" w:rsidP="00F03797">
            <w:pPr>
              <w:spacing w:line="180" w:lineRule="exact"/>
              <w:ind w:left="127" w:right="140"/>
              <w:jc w:val="both"/>
              <w:rPr>
                <w:rFonts w:ascii="Arial" w:hAnsi="Arial" w:cs="Arial"/>
                <w:sz w:val="18"/>
                <w:szCs w:val="18"/>
              </w:rPr>
            </w:pPr>
            <w:r w:rsidRPr="009F62E8">
              <w:rPr>
                <w:rFonts w:ascii="Arial" w:hAnsi="Arial" w:cs="Arial"/>
                <w:sz w:val="18"/>
                <w:szCs w:val="18"/>
              </w:rPr>
              <w:t>заместитель главы администрации – начальник управления по делам территорий администрации Благодарненского городского округа Ставропольского края, заместитель председателя комиссии</w:t>
            </w:r>
          </w:p>
        </w:tc>
      </w:tr>
      <w:tr w:rsidR="00F03797" w:rsidRPr="009F62E8" w:rsidTr="00F03797">
        <w:trPr>
          <w:gridAfter w:val="1"/>
          <w:wAfter w:w="4691" w:type="dxa"/>
          <w:trHeight w:val="1266"/>
        </w:trPr>
        <w:tc>
          <w:tcPr>
            <w:tcW w:w="1354" w:type="dxa"/>
            <w:shd w:val="clear" w:color="auto" w:fill="FFFFFF"/>
          </w:tcPr>
          <w:p w:rsidR="00F03797" w:rsidRPr="009F62E8" w:rsidRDefault="00F03797" w:rsidP="00F03797">
            <w:pPr>
              <w:spacing w:line="180" w:lineRule="exact"/>
              <w:rPr>
                <w:rFonts w:ascii="Arial" w:hAnsi="Arial" w:cs="Arial"/>
                <w:sz w:val="18"/>
                <w:szCs w:val="18"/>
              </w:rPr>
            </w:pPr>
            <w:proofErr w:type="spellStart"/>
            <w:r w:rsidRPr="009F62E8">
              <w:rPr>
                <w:rFonts w:ascii="Arial" w:hAnsi="Arial" w:cs="Arial"/>
                <w:sz w:val="18"/>
                <w:szCs w:val="18"/>
              </w:rPr>
              <w:t>Ныркова</w:t>
            </w:r>
            <w:proofErr w:type="spellEnd"/>
            <w:r w:rsidRPr="009F62E8">
              <w:rPr>
                <w:rFonts w:ascii="Arial" w:hAnsi="Arial" w:cs="Arial"/>
                <w:sz w:val="18"/>
                <w:szCs w:val="18"/>
              </w:rPr>
              <w:t xml:space="preserve"> Вера Сергеевна</w:t>
            </w:r>
          </w:p>
        </w:tc>
        <w:tc>
          <w:tcPr>
            <w:tcW w:w="3608" w:type="dxa"/>
            <w:gridSpan w:val="2"/>
            <w:shd w:val="clear" w:color="auto" w:fill="FFFFFF"/>
            <w:vAlign w:val="center"/>
          </w:tcPr>
          <w:p w:rsidR="00F03797" w:rsidRPr="009F62E8" w:rsidRDefault="00F03797" w:rsidP="00F03797">
            <w:pPr>
              <w:spacing w:line="180" w:lineRule="exact"/>
              <w:ind w:left="127" w:right="140"/>
              <w:jc w:val="both"/>
              <w:rPr>
                <w:rFonts w:ascii="Arial" w:hAnsi="Arial" w:cs="Arial"/>
                <w:sz w:val="18"/>
                <w:szCs w:val="18"/>
              </w:rPr>
            </w:pPr>
            <w:r w:rsidRPr="009F62E8">
              <w:rPr>
                <w:rFonts w:ascii="Arial" w:hAnsi="Arial" w:cs="Arial"/>
                <w:sz w:val="18"/>
                <w:szCs w:val="18"/>
              </w:rPr>
              <w:t>ведущий специалист территориального отдела города Благодарный управления по делам территорий администрации Благодарненского городского округа Ставропольского края, секретарь комиссии</w:t>
            </w:r>
          </w:p>
        </w:tc>
      </w:tr>
      <w:tr w:rsidR="00494DD9" w:rsidRPr="00494DD9" w:rsidTr="00F03797">
        <w:tc>
          <w:tcPr>
            <w:tcW w:w="2836" w:type="dxa"/>
            <w:gridSpan w:val="2"/>
            <w:shd w:val="clear" w:color="auto" w:fill="FFFFFF"/>
          </w:tcPr>
          <w:p w:rsidR="00494DD9" w:rsidRPr="00494DD9" w:rsidRDefault="00494DD9" w:rsidP="00494DD9">
            <w:pPr>
              <w:spacing w:line="180" w:lineRule="exact"/>
              <w:rPr>
                <w:rFonts w:ascii="Arial" w:hAnsi="Arial" w:cs="Arial"/>
                <w:sz w:val="18"/>
                <w:szCs w:val="18"/>
              </w:rPr>
            </w:pPr>
          </w:p>
        </w:tc>
        <w:tc>
          <w:tcPr>
            <w:tcW w:w="6817" w:type="dxa"/>
            <w:gridSpan w:val="2"/>
            <w:shd w:val="clear" w:color="auto" w:fill="FFFFFF"/>
            <w:vAlign w:val="center"/>
          </w:tcPr>
          <w:p w:rsidR="00494DD9" w:rsidRPr="00494DD9" w:rsidRDefault="00494DD9" w:rsidP="00494DD9">
            <w:pPr>
              <w:spacing w:line="180" w:lineRule="exact"/>
              <w:rPr>
                <w:rFonts w:ascii="Arial" w:hAnsi="Arial" w:cs="Arial"/>
                <w:sz w:val="18"/>
                <w:szCs w:val="18"/>
              </w:rPr>
            </w:pPr>
          </w:p>
        </w:tc>
      </w:tr>
      <w:tr w:rsidR="00494DD9" w:rsidRPr="00494DD9" w:rsidTr="00F03797">
        <w:tc>
          <w:tcPr>
            <w:tcW w:w="2836" w:type="dxa"/>
            <w:gridSpan w:val="2"/>
            <w:shd w:val="clear" w:color="auto" w:fill="FFFFFF"/>
          </w:tcPr>
          <w:p w:rsidR="00494DD9" w:rsidRPr="00494DD9" w:rsidRDefault="00494DD9" w:rsidP="00494DD9">
            <w:pPr>
              <w:spacing w:line="180" w:lineRule="exact"/>
              <w:rPr>
                <w:rFonts w:ascii="Arial" w:hAnsi="Arial" w:cs="Arial"/>
                <w:sz w:val="18"/>
                <w:szCs w:val="18"/>
              </w:rPr>
            </w:pPr>
          </w:p>
        </w:tc>
        <w:tc>
          <w:tcPr>
            <w:tcW w:w="6817" w:type="dxa"/>
            <w:gridSpan w:val="2"/>
            <w:shd w:val="clear" w:color="auto" w:fill="FFFFFF"/>
            <w:vAlign w:val="center"/>
          </w:tcPr>
          <w:p w:rsidR="00494DD9" w:rsidRPr="00494DD9" w:rsidRDefault="00494DD9" w:rsidP="00494DD9">
            <w:pPr>
              <w:spacing w:line="180" w:lineRule="exact"/>
              <w:rPr>
                <w:rFonts w:ascii="Arial" w:hAnsi="Arial" w:cs="Arial"/>
                <w:sz w:val="18"/>
                <w:szCs w:val="18"/>
              </w:rPr>
            </w:pPr>
          </w:p>
        </w:tc>
      </w:tr>
      <w:tr w:rsidR="00494DD9" w:rsidRPr="00494DD9" w:rsidTr="00F03797">
        <w:tc>
          <w:tcPr>
            <w:tcW w:w="2836" w:type="dxa"/>
            <w:gridSpan w:val="2"/>
            <w:shd w:val="clear" w:color="auto" w:fill="FFFFFF"/>
          </w:tcPr>
          <w:p w:rsidR="00494DD9" w:rsidRPr="00494DD9" w:rsidRDefault="00494DD9" w:rsidP="00494DD9">
            <w:pPr>
              <w:spacing w:line="180" w:lineRule="exact"/>
              <w:rPr>
                <w:rFonts w:ascii="Arial" w:hAnsi="Arial" w:cs="Arial"/>
                <w:sz w:val="18"/>
                <w:szCs w:val="18"/>
              </w:rPr>
            </w:pPr>
          </w:p>
        </w:tc>
        <w:tc>
          <w:tcPr>
            <w:tcW w:w="6817" w:type="dxa"/>
            <w:gridSpan w:val="2"/>
            <w:shd w:val="clear" w:color="auto" w:fill="FFFFFF"/>
            <w:vAlign w:val="center"/>
          </w:tcPr>
          <w:p w:rsidR="00494DD9" w:rsidRPr="00494DD9" w:rsidRDefault="00494DD9" w:rsidP="00494DD9">
            <w:pPr>
              <w:spacing w:line="180" w:lineRule="exact"/>
              <w:rPr>
                <w:rFonts w:ascii="Arial" w:hAnsi="Arial" w:cs="Arial"/>
                <w:sz w:val="18"/>
                <w:szCs w:val="18"/>
              </w:rPr>
            </w:pPr>
          </w:p>
        </w:tc>
      </w:tr>
    </w:tbl>
    <w:p w:rsidR="00494DD9" w:rsidRPr="00494DD9" w:rsidRDefault="00494DD9" w:rsidP="00494DD9">
      <w:pPr>
        <w:spacing w:line="180" w:lineRule="exact"/>
        <w:rPr>
          <w:rFonts w:ascii="Arial" w:hAnsi="Arial" w:cs="Arial"/>
          <w:sz w:val="18"/>
          <w:szCs w:val="18"/>
        </w:rPr>
      </w:pPr>
      <w:r w:rsidRPr="00494DD9">
        <w:rPr>
          <w:rFonts w:ascii="Arial" w:hAnsi="Arial" w:cs="Arial"/>
          <w:sz w:val="18"/>
          <w:szCs w:val="18"/>
        </w:rPr>
        <w:t>Члены комиссии:</w:t>
      </w:r>
    </w:p>
    <w:p w:rsidR="00494DD9" w:rsidRPr="00494DD9" w:rsidRDefault="00494DD9" w:rsidP="00494DD9">
      <w:pPr>
        <w:spacing w:line="180" w:lineRule="exact"/>
        <w:jc w:val="both"/>
        <w:rPr>
          <w:rFonts w:ascii="Arial" w:hAnsi="Arial" w:cs="Arial"/>
          <w:sz w:val="18"/>
          <w:szCs w:val="18"/>
        </w:rPr>
      </w:pPr>
      <w:proofErr w:type="spellStart"/>
      <w:r w:rsidRPr="00494DD9">
        <w:rPr>
          <w:rFonts w:ascii="Arial" w:hAnsi="Arial" w:cs="Arial"/>
          <w:sz w:val="18"/>
          <w:szCs w:val="18"/>
        </w:rPr>
        <w:t>Остриков</w:t>
      </w:r>
      <w:proofErr w:type="spellEnd"/>
      <w:r w:rsidRPr="00494DD9">
        <w:rPr>
          <w:rFonts w:ascii="Arial" w:hAnsi="Arial" w:cs="Arial"/>
          <w:sz w:val="18"/>
          <w:szCs w:val="18"/>
        </w:rPr>
        <w:t xml:space="preserve"> Алексей Николаевич, </w:t>
      </w:r>
      <w:proofErr w:type="spellStart"/>
      <w:r w:rsidRPr="00494DD9">
        <w:rPr>
          <w:rFonts w:ascii="Arial" w:hAnsi="Arial" w:cs="Arial"/>
          <w:sz w:val="18"/>
          <w:szCs w:val="18"/>
        </w:rPr>
        <w:t>Слепичева</w:t>
      </w:r>
      <w:proofErr w:type="spellEnd"/>
      <w:r w:rsidRPr="00494DD9">
        <w:rPr>
          <w:rFonts w:ascii="Arial" w:hAnsi="Arial" w:cs="Arial"/>
          <w:sz w:val="18"/>
          <w:szCs w:val="18"/>
        </w:rPr>
        <w:t xml:space="preserve"> Ирина Ивановна, Суханов Сергей Витальевич, Савельев Алексей Викторович, Гончаров Михаил Евгеньевич, </w:t>
      </w:r>
      <w:proofErr w:type="spellStart"/>
      <w:r w:rsidRPr="00494DD9">
        <w:rPr>
          <w:rFonts w:ascii="Arial" w:hAnsi="Arial" w:cs="Arial"/>
          <w:sz w:val="18"/>
          <w:szCs w:val="18"/>
        </w:rPr>
        <w:t>Маргасюк</w:t>
      </w:r>
      <w:proofErr w:type="spellEnd"/>
      <w:r w:rsidRPr="00494DD9">
        <w:rPr>
          <w:rFonts w:ascii="Arial" w:hAnsi="Arial" w:cs="Arial"/>
          <w:sz w:val="18"/>
          <w:szCs w:val="18"/>
        </w:rPr>
        <w:t xml:space="preserve"> Галина Викторовна, </w:t>
      </w:r>
      <w:proofErr w:type="spellStart"/>
      <w:r w:rsidRPr="00494DD9">
        <w:rPr>
          <w:rFonts w:ascii="Arial" w:hAnsi="Arial" w:cs="Arial"/>
          <w:sz w:val="18"/>
          <w:szCs w:val="18"/>
        </w:rPr>
        <w:t>Бочарова</w:t>
      </w:r>
      <w:proofErr w:type="spellEnd"/>
      <w:r w:rsidRPr="00494DD9">
        <w:rPr>
          <w:rFonts w:ascii="Arial" w:hAnsi="Arial" w:cs="Arial"/>
          <w:sz w:val="18"/>
          <w:szCs w:val="18"/>
        </w:rPr>
        <w:t xml:space="preserve"> Татьяна Ивановна, Шамардаков Владимир Николаевич, Сагайдак Мария Васильевна, </w:t>
      </w:r>
      <w:proofErr w:type="spellStart"/>
      <w:r w:rsidRPr="00494DD9">
        <w:rPr>
          <w:rFonts w:ascii="Arial" w:hAnsi="Arial" w:cs="Arial"/>
          <w:sz w:val="18"/>
          <w:szCs w:val="18"/>
        </w:rPr>
        <w:t>Белозорев</w:t>
      </w:r>
      <w:proofErr w:type="spellEnd"/>
      <w:r w:rsidRPr="00494DD9">
        <w:rPr>
          <w:rFonts w:ascii="Arial" w:hAnsi="Arial" w:cs="Arial"/>
          <w:sz w:val="18"/>
          <w:szCs w:val="18"/>
        </w:rPr>
        <w:t xml:space="preserve"> Василий Андреевич, Крук Вера Владимировна.</w:t>
      </w:r>
    </w:p>
    <w:p w:rsidR="00494DD9" w:rsidRPr="00494DD9" w:rsidRDefault="00494DD9" w:rsidP="00494DD9">
      <w:pPr>
        <w:spacing w:line="180" w:lineRule="exact"/>
        <w:jc w:val="both"/>
        <w:rPr>
          <w:rFonts w:ascii="Arial" w:hAnsi="Arial" w:cs="Arial"/>
          <w:sz w:val="18"/>
          <w:szCs w:val="18"/>
        </w:rPr>
      </w:pPr>
    </w:p>
    <w:p w:rsidR="00494DD9" w:rsidRPr="00494DD9" w:rsidRDefault="00494DD9" w:rsidP="00494DD9">
      <w:pPr>
        <w:spacing w:line="180" w:lineRule="exact"/>
        <w:jc w:val="both"/>
        <w:rPr>
          <w:rFonts w:ascii="Arial" w:hAnsi="Arial" w:cs="Arial"/>
          <w:sz w:val="18"/>
          <w:szCs w:val="18"/>
        </w:rPr>
      </w:pPr>
      <w:r w:rsidRPr="00494DD9">
        <w:rPr>
          <w:rFonts w:ascii="Arial" w:hAnsi="Arial" w:cs="Arial"/>
          <w:sz w:val="18"/>
          <w:szCs w:val="18"/>
        </w:rPr>
        <w:t>ПОВЕСТКА ДНЯ:</w:t>
      </w:r>
    </w:p>
    <w:p w:rsidR="00494DD9" w:rsidRPr="00494DD9" w:rsidRDefault="00494DD9" w:rsidP="00494DD9">
      <w:pPr>
        <w:spacing w:line="180" w:lineRule="exact"/>
        <w:ind w:firstLine="142"/>
        <w:jc w:val="both"/>
        <w:rPr>
          <w:rFonts w:ascii="Arial" w:hAnsi="Arial" w:cs="Arial"/>
          <w:sz w:val="18"/>
          <w:szCs w:val="18"/>
        </w:rPr>
      </w:pPr>
      <w:proofErr w:type="gramStart"/>
      <w:r w:rsidRPr="00494DD9">
        <w:rPr>
          <w:rFonts w:ascii="Arial" w:hAnsi="Arial" w:cs="Arial"/>
          <w:sz w:val="18"/>
          <w:szCs w:val="18"/>
        </w:rPr>
        <w:t>Проведение очного заседания общественной комиссии для подведения итогов приема предложений от населения по мероприятиям, которые целесообразно реализовать на улице Свобода (от пер. Безымянный до пер. Куйбышева), для участия во Всероссийском конкурсе лучших проектов создания комфортной городской среды в малых городах и исторических поселениях.</w:t>
      </w:r>
      <w:proofErr w:type="gramEnd"/>
    </w:p>
    <w:p w:rsidR="00494DD9" w:rsidRPr="00494DD9" w:rsidRDefault="00494DD9" w:rsidP="00494DD9">
      <w:pPr>
        <w:spacing w:line="180" w:lineRule="exact"/>
        <w:ind w:firstLine="142"/>
        <w:jc w:val="both"/>
        <w:rPr>
          <w:rFonts w:ascii="Arial" w:hAnsi="Arial" w:cs="Arial"/>
          <w:sz w:val="18"/>
          <w:szCs w:val="18"/>
        </w:rPr>
      </w:pPr>
      <w:r w:rsidRPr="00494DD9">
        <w:rPr>
          <w:rFonts w:ascii="Arial" w:hAnsi="Arial" w:cs="Arial"/>
          <w:sz w:val="18"/>
          <w:szCs w:val="18"/>
        </w:rPr>
        <w:lastRenderedPageBreak/>
        <w:t xml:space="preserve">СЛУШАЛИ: </w:t>
      </w:r>
      <w:proofErr w:type="spellStart"/>
      <w:r w:rsidRPr="00494DD9">
        <w:rPr>
          <w:rFonts w:ascii="Arial" w:hAnsi="Arial" w:cs="Arial"/>
          <w:sz w:val="18"/>
          <w:szCs w:val="18"/>
        </w:rPr>
        <w:t>Дулепову</w:t>
      </w:r>
      <w:proofErr w:type="spellEnd"/>
      <w:r w:rsidRPr="00494DD9">
        <w:rPr>
          <w:rFonts w:ascii="Arial" w:hAnsi="Arial" w:cs="Arial"/>
          <w:sz w:val="18"/>
          <w:szCs w:val="18"/>
        </w:rPr>
        <w:t xml:space="preserve"> Валентину Павловну, председателя комиссии.</w:t>
      </w:r>
    </w:p>
    <w:p w:rsidR="00494DD9" w:rsidRPr="00494DD9" w:rsidRDefault="00494DD9" w:rsidP="00494DD9">
      <w:pPr>
        <w:spacing w:line="180" w:lineRule="exact"/>
        <w:ind w:firstLine="142"/>
        <w:jc w:val="both"/>
        <w:rPr>
          <w:rFonts w:ascii="Arial" w:hAnsi="Arial" w:cs="Arial"/>
          <w:sz w:val="18"/>
          <w:szCs w:val="18"/>
        </w:rPr>
      </w:pPr>
      <w:r w:rsidRPr="00494DD9">
        <w:rPr>
          <w:rFonts w:ascii="Arial" w:hAnsi="Arial" w:cs="Arial"/>
          <w:bCs/>
          <w:sz w:val="18"/>
          <w:szCs w:val="18"/>
        </w:rPr>
        <w:t>ВЫСТУПАЛИ</w:t>
      </w:r>
      <w:r w:rsidRPr="00494DD9">
        <w:rPr>
          <w:rFonts w:ascii="Arial" w:hAnsi="Arial" w:cs="Arial"/>
          <w:sz w:val="18"/>
          <w:szCs w:val="18"/>
        </w:rPr>
        <w:t>:</w:t>
      </w:r>
    </w:p>
    <w:p w:rsidR="00494DD9" w:rsidRPr="00494DD9" w:rsidRDefault="00494DD9" w:rsidP="00494DD9">
      <w:pPr>
        <w:spacing w:line="180" w:lineRule="exact"/>
        <w:ind w:firstLine="142"/>
        <w:jc w:val="both"/>
        <w:rPr>
          <w:rFonts w:ascii="Arial" w:hAnsi="Arial" w:cs="Arial"/>
          <w:sz w:val="18"/>
          <w:szCs w:val="18"/>
        </w:rPr>
      </w:pPr>
      <w:r w:rsidRPr="00494DD9">
        <w:rPr>
          <w:rFonts w:ascii="Arial" w:hAnsi="Arial" w:cs="Arial"/>
          <w:sz w:val="18"/>
          <w:szCs w:val="18"/>
        </w:rPr>
        <w:t xml:space="preserve">Ким Сергей Владиславович – заместитель главы </w:t>
      </w:r>
      <w:proofErr w:type="gramStart"/>
      <w:r w:rsidRPr="00494DD9">
        <w:rPr>
          <w:rFonts w:ascii="Arial" w:hAnsi="Arial" w:cs="Arial"/>
          <w:sz w:val="18"/>
          <w:szCs w:val="18"/>
        </w:rPr>
        <w:t>администрации-начальник</w:t>
      </w:r>
      <w:proofErr w:type="gramEnd"/>
      <w:r w:rsidRPr="00494DD9">
        <w:rPr>
          <w:rFonts w:ascii="Arial" w:hAnsi="Arial" w:cs="Arial"/>
          <w:sz w:val="18"/>
          <w:szCs w:val="18"/>
        </w:rPr>
        <w:t xml:space="preserve"> управления по делам территорий администрации Благодарненского городского округа Ставропольского края, заместитель председателя комиссии:</w:t>
      </w:r>
    </w:p>
    <w:p w:rsidR="00494DD9" w:rsidRPr="00494DD9" w:rsidRDefault="00494DD9" w:rsidP="00494DD9">
      <w:pPr>
        <w:spacing w:line="180" w:lineRule="exact"/>
        <w:ind w:firstLine="142"/>
        <w:jc w:val="both"/>
        <w:rPr>
          <w:rFonts w:ascii="Arial" w:hAnsi="Arial" w:cs="Arial"/>
          <w:sz w:val="18"/>
          <w:szCs w:val="18"/>
        </w:rPr>
      </w:pPr>
      <w:proofErr w:type="gramStart"/>
      <w:r w:rsidRPr="00494DD9">
        <w:rPr>
          <w:rFonts w:ascii="Arial" w:hAnsi="Arial" w:cs="Arial"/>
          <w:sz w:val="18"/>
          <w:szCs w:val="18"/>
        </w:rPr>
        <w:t>В соответствии с постановлением Администрации  Благодарненского городского округа Ставропольского края от 27.02.2023 г. № 222 «Об участии  Благодарненского городского округа Ставропольского края во Всероссийском конкурсе лучших проектов создания комфортной городской среды» в период с 15.03.2023 г. по 26.03.2023 г. включительно, был организован сбор прием предложений от населения по мероприятиям, которые целесообразно реализовать на улице Свобода (от пер. Безымянный до пер. Куйбышева</w:t>
      </w:r>
      <w:proofErr w:type="gramEnd"/>
      <w:r w:rsidRPr="00494DD9">
        <w:rPr>
          <w:rFonts w:ascii="Arial" w:hAnsi="Arial" w:cs="Arial"/>
          <w:sz w:val="18"/>
          <w:szCs w:val="18"/>
        </w:rPr>
        <w:t xml:space="preserve">), для участия во Всероссийском конкурсе лучших проектов создания комфортной городской среды в 2023 году. </w:t>
      </w:r>
    </w:p>
    <w:p w:rsidR="00494DD9" w:rsidRPr="00494DD9" w:rsidRDefault="00494DD9" w:rsidP="00494DD9">
      <w:pPr>
        <w:spacing w:line="180" w:lineRule="exact"/>
        <w:ind w:firstLine="142"/>
        <w:jc w:val="both"/>
        <w:rPr>
          <w:rFonts w:ascii="Arial" w:hAnsi="Arial" w:cs="Arial"/>
          <w:sz w:val="18"/>
          <w:szCs w:val="18"/>
        </w:rPr>
      </w:pPr>
      <w:proofErr w:type="gramStart"/>
      <w:r w:rsidRPr="00494DD9">
        <w:rPr>
          <w:rFonts w:ascii="Arial" w:hAnsi="Arial" w:cs="Arial"/>
          <w:sz w:val="18"/>
          <w:szCs w:val="18"/>
        </w:rPr>
        <w:t>Число жителей, проголосовавших за мероприятия, которые целесообразно реализовать на улице Свобода (от пер. Безымянный до пер. Куйбышева) с прилегающими территориями, для участия во Всероссийском конкурсе лучших проектов создания комфортной городской среды в малых городах и исторических поселениях в Благодарненском городском округе Ставропольского края составило 219 (двести девятнадцать) человек.</w:t>
      </w:r>
      <w:proofErr w:type="gramEnd"/>
    </w:p>
    <w:p w:rsidR="00494DD9" w:rsidRPr="00494DD9" w:rsidRDefault="00494DD9" w:rsidP="00494DD9">
      <w:pPr>
        <w:spacing w:line="180" w:lineRule="exact"/>
        <w:ind w:firstLine="142"/>
        <w:jc w:val="both"/>
        <w:rPr>
          <w:rFonts w:ascii="Arial" w:hAnsi="Arial" w:cs="Arial"/>
          <w:sz w:val="18"/>
          <w:szCs w:val="18"/>
        </w:rPr>
      </w:pPr>
      <w:r w:rsidRPr="00494DD9">
        <w:rPr>
          <w:rFonts w:ascii="Arial" w:hAnsi="Arial" w:cs="Arial"/>
          <w:sz w:val="18"/>
          <w:szCs w:val="18"/>
        </w:rPr>
        <w:t>Мероприятия, по итогам предложений от жителей, которые целесообразно реализовать на улице Свобода  с прилегающими территориями (от пер. Безымянный до пер. Куйбышева):</w:t>
      </w:r>
    </w:p>
    <w:p w:rsidR="00494DD9" w:rsidRPr="00494DD9" w:rsidRDefault="00494DD9" w:rsidP="00494DD9">
      <w:pPr>
        <w:spacing w:line="180" w:lineRule="exact"/>
        <w:ind w:firstLine="142"/>
        <w:jc w:val="both"/>
        <w:rPr>
          <w:rFonts w:ascii="Arial" w:hAnsi="Arial" w:cs="Arial"/>
          <w:sz w:val="18"/>
          <w:szCs w:val="18"/>
        </w:rPr>
      </w:pPr>
      <w:r w:rsidRPr="00494DD9">
        <w:rPr>
          <w:rFonts w:ascii="Arial" w:hAnsi="Arial" w:cs="Arial"/>
          <w:sz w:val="18"/>
          <w:szCs w:val="18"/>
        </w:rPr>
        <w:t xml:space="preserve">Создание </w:t>
      </w:r>
      <w:proofErr w:type="spellStart"/>
      <w:r w:rsidRPr="00494DD9">
        <w:rPr>
          <w:rFonts w:ascii="Arial" w:hAnsi="Arial" w:cs="Arial"/>
          <w:sz w:val="18"/>
          <w:szCs w:val="18"/>
        </w:rPr>
        <w:t>тропиночной</w:t>
      </w:r>
      <w:proofErr w:type="spellEnd"/>
      <w:r w:rsidRPr="00494DD9">
        <w:rPr>
          <w:rFonts w:ascii="Arial" w:hAnsi="Arial" w:cs="Arial"/>
          <w:sz w:val="18"/>
          <w:szCs w:val="18"/>
        </w:rPr>
        <w:t xml:space="preserve"> сети;</w:t>
      </w:r>
    </w:p>
    <w:p w:rsidR="00494DD9" w:rsidRPr="00494DD9" w:rsidRDefault="00494DD9" w:rsidP="00494DD9">
      <w:pPr>
        <w:spacing w:line="180" w:lineRule="exact"/>
        <w:ind w:firstLine="142"/>
        <w:jc w:val="both"/>
        <w:rPr>
          <w:rFonts w:ascii="Arial" w:hAnsi="Arial" w:cs="Arial"/>
          <w:sz w:val="18"/>
          <w:szCs w:val="18"/>
        </w:rPr>
      </w:pPr>
      <w:r w:rsidRPr="00494DD9">
        <w:rPr>
          <w:rFonts w:ascii="Arial" w:hAnsi="Arial" w:cs="Arial"/>
          <w:sz w:val="18"/>
          <w:szCs w:val="18"/>
        </w:rPr>
        <w:t>Установка освещения;</w:t>
      </w:r>
    </w:p>
    <w:p w:rsidR="00494DD9" w:rsidRPr="00494DD9" w:rsidRDefault="00494DD9" w:rsidP="00494DD9">
      <w:pPr>
        <w:spacing w:line="180" w:lineRule="exact"/>
        <w:ind w:firstLine="142"/>
        <w:jc w:val="both"/>
        <w:rPr>
          <w:rFonts w:ascii="Arial" w:hAnsi="Arial" w:cs="Arial"/>
          <w:sz w:val="18"/>
          <w:szCs w:val="18"/>
        </w:rPr>
      </w:pPr>
      <w:r w:rsidRPr="00494DD9">
        <w:rPr>
          <w:rFonts w:ascii="Arial" w:hAnsi="Arial" w:cs="Arial"/>
          <w:sz w:val="18"/>
          <w:szCs w:val="18"/>
        </w:rPr>
        <w:t>Зонирование территории для спокойного и активного отдыха;</w:t>
      </w:r>
    </w:p>
    <w:p w:rsidR="00494DD9" w:rsidRPr="00494DD9" w:rsidRDefault="00494DD9" w:rsidP="00494DD9">
      <w:pPr>
        <w:spacing w:line="180" w:lineRule="exact"/>
        <w:ind w:firstLine="142"/>
        <w:jc w:val="both"/>
        <w:rPr>
          <w:rFonts w:ascii="Arial" w:hAnsi="Arial" w:cs="Arial"/>
          <w:sz w:val="18"/>
          <w:szCs w:val="18"/>
        </w:rPr>
      </w:pPr>
      <w:r w:rsidRPr="00494DD9">
        <w:rPr>
          <w:rFonts w:ascii="Arial" w:hAnsi="Arial" w:cs="Arial"/>
          <w:sz w:val="18"/>
          <w:szCs w:val="18"/>
        </w:rPr>
        <w:t>организация зон для общения.</w:t>
      </w:r>
    </w:p>
    <w:p w:rsidR="00494DD9" w:rsidRPr="00494DD9" w:rsidRDefault="00494DD9" w:rsidP="00494DD9">
      <w:pPr>
        <w:spacing w:line="180" w:lineRule="exact"/>
        <w:ind w:firstLine="142"/>
        <w:jc w:val="both"/>
        <w:rPr>
          <w:rFonts w:ascii="Arial" w:hAnsi="Arial" w:cs="Arial"/>
          <w:sz w:val="18"/>
          <w:szCs w:val="18"/>
        </w:rPr>
      </w:pPr>
      <w:r w:rsidRPr="00494DD9">
        <w:rPr>
          <w:rFonts w:ascii="Arial" w:hAnsi="Arial" w:cs="Arial"/>
          <w:sz w:val="18"/>
          <w:szCs w:val="18"/>
        </w:rPr>
        <w:t>Организация комфортной и безопасной схемы дорожного движения с учетом интересов пешеходов и велосипедистов; при возможности — организация велодорожек;</w:t>
      </w:r>
    </w:p>
    <w:p w:rsidR="00494DD9" w:rsidRPr="00494DD9" w:rsidRDefault="00494DD9" w:rsidP="00494DD9">
      <w:pPr>
        <w:spacing w:line="180" w:lineRule="exact"/>
        <w:ind w:firstLine="142"/>
        <w:jc w:val="both"/>
        <w:rPr>
          <w:rFonts w:ascii="Arial" w:hAnsi="Arial" w:cs="Arial"/>
          <w:sz w:val="18"/>
          <w:szCs w:val="18"/>
        </w:rPr>
      </w:pPr>
      <w:r w:rsidRPr="00494DD9">
        <w:rPr>
          <w:rFonts w:ascii="Arial" w:hAnsi="Arial" w:cs="Arial"/>
          <w:sz w:val="18"/>
          <w:szCs w:val="18"/>
        </w:rPr>
        <w:t>Разработка единого дизайна элементов городской среды для вновь благоустраиваемого пространства;</w:t>
      </w:r>
    </w:p>
    <w:p w:rsidR="00494DD9" w:rsidRPr="00494DD9" w:rsidRDefault="00494DD9" w:rsidP="00494DD9">
      <w:pPr>
        <w:spacing w:line="180" w:lineRule="exact"/>
        <w:ind w:firstLine="142"/>
        <w:jc w:val="both"/>
        <w:rPr>
          <w:rFonts w:ascii="Arial" w:hAnsi="Arial" w:cs="Arial"/>
          <w:sz w:val="18"/>
          <w:szCs w:val="18"/>
        </w:rPr>
      </w:pPr>
      <w:r w:rsidRPr="00494DD9">
        <w:rPr>
          <w:rFonts w:ascii="Arial" w:hAnsi="Arial" w:cs="Arial"/>
          <w:sz w:val="18"/>
          <w:szCs w:val="18"/>
        </w:rPr>
        <w:t>Создание возможности проведения культурно-массовых, выставочных мероприятий на открытом воздухе;</w:t>
      </w:r>
    </w:p>
    <w:p w:rsidR="00494DD9" w:rsidRPr="00494DD9" w:rsidRDefault="00494DD9" w:rsidP="00494DD9">
      <w:pPr>
        <w:spacing w:line="180" w:lineRule="exact"/>
        <w:ind w:firstLine="142"/>
        <w:jc w:val="both"/>
        <w:rPr>
          <w:rFonts w:ascii="Arial" w:hAnsi="Arial" w:cs="Arial"/>
          <w:sz w:val="18"/>
          <w:szCs w:val="18"/>
        </w:rPr>
      </w:pPr>
      <w:r w:rsidRPr="00494DD9">
        <w:rPr>
          <w:rFonts w:ascii="Arial" w:hAnsi="Arial" w:cs="Arial"/>
          <w:sz w:val="18"/>
          <w:szCs w:val="18"/>
        </w:rPr>
        <w:t xml:space="preserve">Организация </w:t>
      </w:r>
      <w:proofErr w:type="gramStart"/>
      <w:r w:rsidRPr="00494DD9">
        <w:rPr>
          <w:rFonts w:ascii="Arial" w:hAnsi="Arial" w:cs="Arial"/>
          <w:sz w:val="18"/>
          <w:szCs w:val="18"/>
        </w:rPr>
        <w:t>возможности установки точек продажи напитков</w:t>
      </w:r>
      <w:proofErr w:type="gramEnd"/>
      <w:r w:rsidRPr="00494DD9">
        <w:rPr>
          <w:rFonts w:ascii="Arial" w:hAnsi="Arial" w:cs="Arial"/>
          <w:sz w:val="18"/>
          <w:szCs w:val="18"/>
        </w:rPr>
        <w:t xml:space="preserve"> и еды быстрого приготовления;</w:t>
      </w:r>
    </w:p>
    <w:p w:rsidR="00494DD9" w:rsidRPr="00494DD9" w:rsidRDefault="00494DD9" w:rsidP="00494DD9">
      <w:pPr>
        <w:spacing w:line="180" w:lineRule="exact"/>
        <w:ind w:firstLine="142"/>
        <w:jc w:val="both"/>
        <w:rPr>
          <w:rFonts w:ascii="Arial" w:hAnsi="Arial" w:cs="Arial"/>
          <w:sz w:val="18"/>
          <w:szCs w:val="18"/>
        </w:rPr>
      </w:pPr>
      <w:r w:rsidRPr="00494DD9">
        <w:rPr>
          <w:rFonts w:ascii="Arial" w:hAnsi="Arial" w:cs="Arial"/>
          <w:sz w:val="18"/>
          <w:szCs w:val="18"/>
        </w:rPr>
        <w:t>Озеленение территории (уход за существующими деревьями и высадка новых растений).</w:t>
      </w:r>
    </w:p>
    <w:p w:rsidR="00494DD9" w:rsidRPr="00494DD9" w:rsidRDefault="00494DD9" w:rsidP="00494DD9">
      <w:pPr>
        <w:spacing w:line="180" w:lineRule="exact"/>
        <w:ind w:firstLine="142"/>
        <w:jc w:val="both"/>
        <w:rPr>
          <w:rFonts w:ascii="Arial" w:hAnsi="Arial" w:cs="Arial"/>
          <w:sz w:val="18"/>
          <w:szCs w:val="18"/>
        </w:rPr>
      </w:pPr>
      <w:r w:rsidRPr="00494DD9">
        <w:rPr>
          <w:rFonts w:ascii="Arial" w:hAnsi="Arial" w:cs="Arial"/>
          <w:sz w:val="18"/>
          <w:szCs w:val="18"/>
        </w:rPr>
        <w:t>Установка освещения.</w:t>
      </w:r>
    </w:p>
    <w:p w:rsidR="00494DD9" w:rsidRPr="00494DD9" w:rsidRDefault="00494DD9" w:rsidP="00494DD9">
      <w:pPr>
        <w:spacing w:line="180" w:lineRule="exact"/>
        <w:ind w:firstLine="142"/>
        <w:jc w:val="both"/>
        <w:rPr>
          <w:rFonts w:ascii="Arial" w:hAnsi="Arial" w:cs="Arial"/>
          <w:sz w:val="18"/>
          <w:szCs w:val="18"/>
        </w:rPr>
      </w:pPr>
    </w:p>
    <w:p w:rsidR="00494DD9" w:rsidRPr="00494DD9" w:rsidRDefault="00494DD9" w:rsidP="00494DD9">
      <w:pPr>
        <w:spacing w:line="180" w:lineRule="exact"/>
        <w:ind w:firstLine="142"/>
        <w:jc w:val="both"/>
        <w:rPr>
          <w:rFonts w:ascii="Arial" w:hAnsi="Arial" w:cs="Arial"/>
          <w:sz w:val="18"/>
          <w:szCs w:val="18"/>
        </w:rPr>
      </w:pPr>
    </w:p>
    <w:p w:rsidR="00494DD9" w:rsidRPr="00494DD9" w:rsidRDefault="00494DD9" w:rsidP="00494DD9">
      <w:pPr>
        <w:spacing w:line="180" w:lineRule="exact"/>
        <w:ind w:firstLine="142"/>
        <w:jc w:val="both"/>
        <w:rPr>
          <w:rFonts w:ascii="Arial" w:hAnsi="Arial" w:cs="Arial"/>
          <w:sz w:val="18"/>
          <w:szCs w:val="18"/>
        </w:rPr>
      </w:pPr>
      <w:r w:rsidRPr="00494DD9">
        <w:rPr>
          <w:rFonts w:ascii="Arial" w:hAnsi="Arial" w:cs="Arial"/>
          <w:sz w:val="18"/>
          <w:szCs w:val="18"/>
        </w:rPr>
        <w:t>РЕШИЛИ:</w:t>
      </w:r>
    </w:p>
    <w:p w:rsidR="00494DD9" w:rsidRPr="00494DD9" w:rsidRDefault="00494DD9" w:rsidP="00494DD9">
      <w:pPr>
        <w:spacing w:line="180" w:lineRule="exact"/>
        <w:ind w:firstLine="142"/>
        <w:jc w:val="both"/>
        <w:rPr>
          <w:rFonts w:ascii="Arial" w:hAnsi="Arial" w:cs="Arial"/>
          <w:sz w:val="18"/>
          <w:szCs w:val="18"/>
        </w:rPr>
      </w:pPr>
      <w:r w:rsidRPr="00494DD9">
        <w:rPr>
          <w:rFonts w:ascii="Arial" w:hAnsi="Arial" w:cs="Arial"/>
          <w:sz w:val="18"/>
          <w:szCs w:val="18"/>
        </w:rPr>
        <w:t xml:space="preserve">Общественной комиссией по проведению общественных обсуждений проектов создания комфортной городской среды 2023-2024 на территории  Благодарненского городского округа Ставропольского края принято решение </w:t>
      </w:r>
      <w:proofErr w:type="gramStart"/>
      <w:r w:rsidRPr="00494DD9">
        <w:rPr>
          <w:rFonts w:ascii="Arial" w:hAnsi="Arial" w:cs="Arial"/>
          <w:sz w:val="18"/>
          <w:szCs w:val="18"/>
        </w:rPr>
        <w:t>о включении вышеперечисленных мероприятий в техническое задание по подготовке конкурсной заявки для участия во Всероссийском конкурсе</w:t>
      </w:r>
      <w:proofErr w:type="gramEnd"/>
      <w:r w:rsidRPr="00494DD9">
        <w:rPr>
          <w:rFonts w:ascii="Arial" w:hAnsi="Arial" w:cs="Arial"/>
          <w:sz w:val="18"/>
          <w:szCs w:val="18"/>
        </w:rPr>
        <w:t xml:space="preserve"> лучших проектов создания комфортной городской среды.</w:t>
      </w:r>
    </w:p>
    <w:p w:rsidR="00494DD9" w:rsidRDefault="00494DD9" w:rsidP="00494DD9">
      <w:pPr>
        <w:spacing w:line="180" w:lineRule="exact"/>
        <w:rPr>
          <w:rFonts w:ascii="Arial" w:hAnsi="Arial" w:cs="Arial"/>
          <w:bCs/>
          <w:sz w:val="18"/>
          <w:szCs w:val="18"/>
        </w:rPr>
      </w:pPr>
    </w:p>
    <w:p w:rsidR="00243E43" w:rsidRDefault="00243E43" w:rsidP="00494DD9">
      <w:pPr>
        <w:spacing w:line="180" w:lineRule="exact"/>
        <w:rPr>
          <w:rFonts w:ascii="Arial" w:hAnsi="Arial" w:cs="Arial"/>
          <w:bCs/>
          <w:sz w:val="18"/>
          <w:szCs w:val="18"/>
        </w:rPr>
      </w:pPr>
    </w:p>
    <w:p w:rsidR="00243E43" w:rsidRPr="00494DD9" w:rsidRDefault="00243E43" w:rsidP="00494DD9">
      <w:pPr>
        <w:spacing w:line="180" w:lineRule="exact"/>
        <w:rPr>
          <w:rFonts w:ascii="Arial" w:hAnsi="Arial" w:cs="Arial"/>
          <w:bCs/>
          <w:sz w:val="18"/>
          <w:szCs w:val="18"/>
        </w:rPr>
      </w:pPr>
    </w:p>
    <w:p w:rsidR="00494DD9" w:rsidRPr="00494DD9" w:rsidRDefault="00494DD9" w:rsidP="00494DD9">
      <w:pPr>
        <w:spacing w:line="180" w:lineRule="exact"/>
        <w:rPr>
          <w:rFonts w:ascii="Arial" w:hAnsi="Arial" w:cs="Arial"/>
          <w:sz w:val="18"/>
          <w:szCs w:val="18"/>
        </w:rPr>
      </w:pPr>
      <w:r w:rsidRPr="00494DD9">
        <w:rPr>
          <w:rFonts w:ascii="Arial" w:hAnsi="Arial" w:cs="Arial"/>
          <w:sz w:val="18"/>
          <w:szCs w:val="18"/>
        </w:rPr>
        <w:t>Председатель комиссии</w:t>
      </w:r>
      <w:r w:rsidRPr="00494DD9">
        <w:rPr>
          <w:rFonts w:ascii="Arial" w:hAnsi="Arial" w:cs="Arial"/>
          <w:sz w:val="18"/>
          <w:szCs w:val="18"/>
        </w:rPr>
        <w:tab/>
        <w:t xml:space="preserve">                   </w:t>
      </w:r>
      <w:r>
        <w:rPr>
          <w:rFonts w:ascii="Arial" w:hAnsi="Arial" w:cs="Arial"/>
          <w:sz w:val="18"/>
          <w:szCs w:val="18"/>
        </w:rPr>
        <w:t xml:space="preserve">      </w:t>
      </w:r>
      <w:r w:rsidRPr="00494DD9">
        <w:rPr>
          <w:rFonts w:ascii="Arial" w:hAnsi="Arial" w:cs="Arial"/>
          <w:sz w:val="18"/>
          <w:szCs w:val="18"/>
        </w:rPr>
        <w:t xml:space="preserve">В.П. </w:t>
      </w:r>
      <w:proofErr w:type="spellStart"/>
      <w:r w:rsidRPr="00494DD9">
        <w:rPr>
          <w:rFonts w:ascii="Arial" w:hAnsi="Arial" w:cs="Arial"/>
          <w:sz w:val="18"/>
          <w:szCs w:val="18"/>
        </w:rPr>
        <w:t>Дулепова</w:t>
      </w:r>
      <w:proofErr w:type="spellEnd"/>
    </w:p>
    <w:p w:rsidR="00243E43" w:rsidRDefault="00243E43" w:rsidP="00494DD9">
      <w:pPr>
        <w:spacing w:line="180" w:lineRule="exact"/>
        <w:rPr>
          <w:rFonts w:ascii="Arial" w:hAnsi="Arial" w:cs="Arial"/>
          <w:sz w:val="18"/>
          <w:szCs w:val="18"/>
        </w:rPr>
      </w:pPr>
    </w:p>
    <w:p w:rsidR="00494DD9" w:rsidRPr="00494DD9" w:rsidRDefault="00494DD9" w:rsidP="00494DD9">
      <w:pPr>
        <w:spacing w:line="180" w:lineRule="exact"/>
        <w:rPr>
          <w:rFonts w:ascii="Arial" w:hAnsi="Arial" w:cs="Arial"/>
          <w:sz w:val="18"/>
          <w:szCs w:val="18"/>
        </w:rPr>
      </w:pPr>
      <w:r w:rsidRPr="00494DD9">
        <w:rPr>
          <w:rFonts w:ascii="Arial" w:hAnsi="Arial" w:cs="Arial"/>
          <w:sz w:val="18"/>
          <w:szCs w:val="18"/>
        </w:rPr>
        <w:t>Заместитель председателя комиссии</w:t>
      </w:r>
      <w:r>
        <w:rPr>
          <w:rFonts w:ascii="Arial" w:hAnsi="Arial" w:cs="Arial"/>
          <w:sz w:val="18"/>
          <w:szCs w:val="18"/>
        </w:rPr>
        <w:t xml:space="preserve">    </w:t>
      </w:r>
      <w:r w:rsidRPr="00494DD9">
        <w:rPr>
          <w:rFonts w:ascii="Arial" w:hAnsi="Arial" w:cs="Arial"/>
          <w:sz w:val="18"/>
          <w:szCs w:val="18"/>
        </w:rPr>
        <w:t>С.В. Ким</w:t>
      </w:r>
    </w:p>
    <w:p w:rsidR="00243E43" w:rsidRDefault="00243E43" w:rsidP="00494DD9">
      <w:pPr>
        <w:spacing w:line="180" w:lineRule="exact"/>
        <w:rPr>
          <w:rFonts w:ascii="Arial" w:hAnsi="Arial" w:cs="Arial"/>
          <w:sz w:val="18"/>
          <w:szCs w:val="18"/>
        </w:rPr>
      </w:pPr>
    </w:p>
    <w:p w:rsidR="00494DD9" w:rsidRPr="00494DD9" w:rsidRDefault="00494DD9" w:rsidP="00494DD9">
      <w:pPr>
        <w:spacing w:line="180" w:lineRule="exact"/>
        <w:rPr>
          <w:rFonts w:ascii="Arial" w:hAnsi="Arial" w:cs="Arial"/>
          <w:sz w:val="18"/>
          <w:szCs w:val="18"/>
        </w:rPr>
      </w:pPr>
      <w:r w:rsidRPr="00494DD9">
        <w:rPr>
          <w:rFonts w:ascii="Arial" w:hAnsi="Arial" w:cs="Arial"/>
          <w:sz w:val="18"/>
          <w:szCs w:val="18"/>
        </w:rPr>
        <w:t>Секретарь комиссии</w:t>
      </w:r>
      <w:r w:rsidRPr="00494DD9">
        <w:rPr>
          <w:rFonts w:ascii="Arial" w:hAnsi="Arial" w:cs="Arial"/>
          <w:sz w:val="18"/>
          <w:szCs w:val="18"/>
        </w:rPr>
        <w:tab/>
      </w:r>
      <w:r>
        <w:rPr>
          <w:rFonts w:ascii="Arial" w:hAnsi="Arial" w:cs="Arial"/>
          <w:sz w:val="18"/>
          <w:szCs w:val="18"/>
        </w:rPr>
        <w:t xml:space="preserve">                        </w:t>
      </w:r>
      <w:r w:rsidRPr="00494DD9">
        <w:rPr>
          <w:rFonts w:ascii="Arial" w:hAnsi="Arial" w:cs="Arial"/>
          <w:sz w:val="18"/>
          <w:szCs w:val="18"/>
        </w:rPr>
        <w:t xml:space="preserve"> В.С. </w:t>
      </w:r>
      <w:proofErr w:type="spellStart"/>
      <w:r w:rsidRPr="00494DD9">
        <w:rPr>
          <w:rFonts w:ascii="Arial" w:hAnsi="Arial" w:cs="Arial"/>
          <w:sz w:val="18"/>
          <w:szCs w:val="18"/>
        </w:rPr>
        <w:t>Ныркова</w:t>
      </w:r>
      <w:proofErr w:type="spellEnd"/>
    </w:p>
    <w:p w:rsidR="00494DD9" w:rsidRDefault="00494DD9" w:rsidP="0010697A">
      <w:pPr>
        <w:spacing w:line="180" w:lineRule="exact"/>
        <w:rPr>
          <w:rFonts w:ascii="Arial" w:hAnsi="Arial" w:cs="Arial"/>
          <w:sz w:val="18"/>
          <w:szCs w:val="18"/>
        </w:rPr>
      </w:pPr>
    </w:p>
    <w:p w:rsidR="00732B03" w:rsidRDefault="00732B03" w:rsidP="0010697A">
      <w:pPr>
        <w:spacing w:line="180" w:lineRule="exact"/>
        <w:rPr>
          <w:rFonts w:ascii="Arial" w:hAnsi="Arial" w:cs="Arial"/>
          <w:sz w:val="18"/>
          <w:szCs w:val="18"/>
        </w:rPr>
      </w:pPr>
    </w:p>
    <w:p w:rsidR="00732B03" w:rsidRDefault="00732B03" w:rsidP="0010697A">
      <w:pPr>
        <w:spacing w:line="180" w:lineRule="exact"/>
        <w:rPr>
          <w:rFonts w:ascii="Arial" w:hAnsi="Arial" w:cs="Arial"/>
          <w:sz w:val="18"/>
          <w:szCs w:val="18"/>
        </w:rPr>
      </w:pPr>
    </w:p>
    <w:p w:rsidR="00732B03" w:rsidRDefault="00732B03" w:rsidP="0010697A">
      <w:pPr>
        <w:spacing w:line="180" w:lineRule="exact"/>
        <w:rPr>
          <w:rFonts w:ascii="Arial" w:hAnsi="Arial" w:cs="Arial"/>
          <w:sz w:val="18"/>
          <w:szCs w:val="18"/>
        </w:rPr>
      </w:pPr>
    </w:p>
    <w:p w:rsidR="00732B03" w:rsidRDefault="00732B03" w:rsidP="0010697A">
      <w:pPr>
        <w:spacing w:line="180" w:lineRule="exact"/>
        <w:rPr>
          <w:rFonts w:ascii="Arial" w:hAnsi="Arial" w:cs="Arial"/>
          <w:sz w:val="18"/>
          <w:szCs w:val="18"/>
        </w:rPr>
      </w:pPr>
    </w:p>
    <w:p w:rsidR="00732B03" w:rsidRDefault="00732B03" w:rsidP="0010697A">
      <w:pPr>
        <w:spacing w:line="180" w:lineRule="exact"/>
        <w:rPr>
          <w:rFonts w:ascii="Arial" w:hAnsi="Arial" w:cs="Arial"/>
          <w:sz w:val="18"/>
          <w:szCs w:val="18"/>
        </w:rPr>
      </w:pPr>
    </w:p>
    <w:p w:rsidR="00732B03" w:rsidRDefault="00732B03" w:rsidP="0010697A">
      <w:pPr>
        <w:spacing w:line="180" w:lineRule="exact"/>
        <w:rPr>
          <w:rFonts w:ascii="Arial" w:hAnsi="Arial" w:cs="Arial"/>
          <w:sz w:val="18"/>
          <w:szCs w:val="18"/>
        </w:rPr>
        <w:sectPr w:rsidR="00732B03" w:rsidSect="00970BC4">
          <w:type w:val="continuous"/>
          <w:pgSz w:w="11905" w:h="16838"/>
          <w:pgMar w:top="1134" w:right="848" w:bottom="1134" w:left="993" w:header="720" w:footer="720" w:gutter="0"/>
          <w:cols w:num="2" w:space="851"/>
          <w:noEndnote/>
          <w:titlePg/>
          <w:docGrid w:linePitch="381"/>
        </w:sectPr>
      </w:pPr>
    </w:p>
    <w:p w:rsidR="00732B03" w:rsidRDefault="00732B03" w:rsidP="00732B03">
      <w:pPr>
        <w:spacing w:line="180" w:lineRule="exact"/>
        <w:rPr>
          <w:rFonts w:ascii="Arial" w:hAnsi="Arial" w:cs="Arial"/>
          <w:sz w:val="18"/>
          <w:szCs w:val="18"/>
        </w:rPr>
      </w:pPr>
    </w:p>
    <w:p w:rsidR="00F03797" w:rsidRDefault="00F03797" w:rsidP="00732B03">
      <w:pPr>
        <w:spacing w:line="180" w:lineRule="exact"/>
        <w:rPr>
          <w:rFonts w:ascii="Arial" w:hAnsi="Arial" w:cs="Arial"/>
          <w:sz w:val="18"/>
          <w:szCs w:val="18"/>
        </w:rPr>
      </w:pPr>
    </w:p>
    <w:p w:rsidR="00243E43" w:rsidRDefault="00243E43" w:rsidP="00732B03">
      <w:pPr>
        <w:spacing w:line="180" w:lineRule="exact"/>
        <w:rPr>
          <w:rFonts w:ascii="Arial" w:hAnsi="Arial" w:cs="Arial"/>
          <w:sz w:val="18"/>
          <w:szCs w:val="18"/>
        </w:rPr>
      </w:pPr>
    </w:p>
    <w:p w:rsidR="00243E43" w:rsidRDefault="00243E43" w:rsidP="00732B03">
      <w:pPr>
        <w:spacing w:line="180" w:lineRule="exact"/>
        <w:rPr>
          <w:rFonts w:ascii="Arial" w:hAnsi="Arial" w:cs="Arial"/>
          <w:sz w:val="18"/>
          <w:szCs w:val="18"/>
        </w:rPr>
      </w:pPr>
    </w:p>
    <w:p w:rsidR="00243E43" w:rsidRDefault="00243E43" w:rsidP="00732B03">
      <w:pPr>
        <w:spacing w:line="180" w:lineRule="exact"/>
        <w:rPr>
          <w:rFonts w:ascii="Arial" w:hAnsi="Arial" w:cs="Arial"/>
          <w:sz w:val="18"/>
          <w:szCs w:val="18"/>
        </w:rPr>
      </w:pPr>
    </w:p>
    <w:p w:rsidR="00243E43" w:rsidRDefault="00243E43" w:rsidP="00732B03">
      <w:pPr>
        <w:spacing w:line="180" w:lineRule="exact"/>
        <w:rPr>
          <w:rFonts w:ascii="Arial" w:hAnsi="Arial" w:cs="Arial"/>
          <w:sz w:val="18"/>
          <w:szCs w:val="18"/>
        </w:rPr>
      </w:pPr>
    </w:p>
    <w:p w:rsidR="00243E43" w:rsidRDefault="00243E43" w:rsidP="00732B03">
      <w:pPr>
        <w:spacing w:line="180" w:lineRule="exact"/>
        <w:rPr>
          <w:rFonts w:ascii="Arial" w:hAnsi="Arial" w:cs="Arial"/>
          <w:sz w:val="18"/>
          <w:szCs w:val="18"/>
        </w:rPr>
      </w:pPr>
    </w:p>
    <w:p w:rsidR="00243E43" w:rsidRDefault="00243E43" w:rsidP="00732B03">
      <w:pPr>
        <w:spacing w:line="180" w:lineRule="exact"/>
        <w:rPr>
          <w:rFonts w:ascii="Arial" w:hAnsi="Arial" w:cs="Arial"/>
          <w:sz w:val="18"/>
          <w:szCs w:val="18"/>
        </w:rPr>
      </w:pPr>
    </w:p>
    <w:p w:rsidR="00243E43" w:rsidRDefault="00243E43" w:rsidP="00732B03">
      <w:pPr>
        <w:spacing w:line="180" w:lineRule="exact"/>
        <w:rPr>
          <w:rFonts w:ascii="Arial" w:hAnsi="Arial" w:cs="Arial"/>
          <w:sz w:val="18"/>
          <w:szCs w:val="18"/>
        </w:rPr>
      </w:pPr>
    </w:p>
    <w:p w:rsidR="00243E43" w:rsidRDefault="00243E43" w:rsidP="00732B03">
      <w:pPr>
        <w:spacing w:line="180" w:lineRule="exact"/>
        <w:rPr>
          <w:rFonts w:ascii="Arial" w:hAnsi="Arial" w:cs="Arial"/>
          <w:sz w:val="18"/>
          <w:szCs w:val="18"/>
        </w:rPr>
      </w:pPr>
    </w:p>
    <w:p w:rsidR="00243E43" w:rsidRDefault="00243E43" w:rsidP="00732B03">
      <w:pPr>
        <w:spacing w:line="180" w:lineRule="exact"/>
        <w:rPr>
          <w:rFonts w:ascii="Arial" w:hAnsi="Arial" w:cs="Arial"/>
          <w:sz w:val="18"/>
          <w:szCs w:val="18"/>
        </w:rPr>
      </w:pPr>
    </w:p>
    <w:p w:rsidR="00F03797" w:rsidRPr="00732B03" w:rsidRDefault="00F03797" w:rsidP="00732B03">
      <w:pPr>
        <w:spacing w:line="180" w:lineRule="exact"/>
        <w:rPr>
          <w:rFonts w:ascii="Arial" w:hAnsi="Arial" w:cs="Arial"/>
          <w:sz w:val="18"/>
          <w:szCs w:val="18"/>
        </w:rPr>
      </w:pPr>
    </w:p>
    <w:p w:rsidR="00732B03" w:rsidRPr="00732B03" w:rsidRDefault="00732B03" w:rsidP="00732B03">
      <w:pPr>
        <w:spacing w:line="180" w:lineRule="exact"/>
        <w:rPr>
          <w:rFonts w:ascii="Arial" w:hAnsi="Arial" w:cs="Arial"/>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2268"/>
        <w:gridCol w:w="3260"/>
      </w:tblGrid>
      <w:tr w:rsidR="00732B03" w:rsidRPr="00732B03" w:rsidTr="00A3357E">
        <w:trPr>
          <w:trHeight w:val="932"/>
        </w:trPr>
        <w:tc>
          <w:tcPr>
            <w:tcW w:w="4678" w:type="dxa"/>
          </w:tcPr>
          <w:p w:rsidR="00732B03" w:rsidRPr="00732B03" w:rsidRDefault="00732B03" w:rsidP="00732B03">
            <w:pPr>
              <w:spacing w:line="180" w:lineRule="exact"/>
              <w:jc w:val="center"/>
              <w:rPr>
                <w:rFonts w:ascii="Arial" w:hAnsi="Arial" w:cs="Arial"/>
                <w:sz w:val="18"/>
                <w:szCs w:val="18"/>
              </w:rPr>
            </w:pPr>
            <w:r w:rsidRPr="00732B03">
              <w:rPr>
                <w:rFonts w:ascii="Arial" w:hAnsi="Arial" w:cs="Arial"/>
                <w:sz w:val="18"/>
                <w:szCs w:val="18"/>
              </w:rPr>
              <w:t>Учредители издания:</w:t>
            </w:r>
          </w:p>
          <w:p w:rsidR="00732B03" w:rsidRPr="00732B03" w:rsidRDefault="00732B03" w:rsidP="00732B03">
            <w:pPr>
              <w:spacing w:line="180" w:lineRule="exact"/>
              <w:jc w:val="center"/>
              <w:rPr>
                <w:rFonts w:ascii="Arial" w:hAnsi="Arial" w:cs="Arial"/>
                <w:sz w:val="18"/>
                <w:szCs w:val="18"/>
              </w:rPr>
            </w:pPr>
            <w:r w:rsidRPr="00732B03">
              <w:rPr>
                <w:rFonts w:ascii="Arial" w:hAnsi="Arial" w:cs="Arial"/>
                <w:sz w:val="18"/>
                <w:szCs w:val="18"/>
              </w:rPr>
              <w:t>Совет депутатов Благодарненского городского округа Ставропольского края, администрация Благодарненского городского округа Ставропольского края</w:t>
            </w:r>
          </w:p>
        </w:tc>
        <w:tc>
          <w:tcPr>
            <w:tcW w:w="2268" w:type="dxa"/>
          </w:tcPr>
          <w:p w:rsidR="00732B03" w:rsidRPr="00732B03" w:rsidRDefault="00732B03" w:rsidP="00732B03">
            <w:pPr>
              <w:spacing w:line="180" w:lineRule="exact"/>
              <w:jc w:val="center"/>
              <w:rPr>
                <w:rFonts w:ascii="Arial" w:hAnsi="Arial" w:cs="Arial"/>
                <w:sz w:val="18"/>
                <w:szCs w:val="18"/>
              </w:rPr>
            </w:pPr>
            <w:r w:rsidRPr="00732B03">
              <w:rPr>
                <w:rFonts w:ascii="Arial" w:hAnsi="Arial" w:cs="Arial"/>
                <w:sz w:val="18"/>
                <w:szCs w:val="18"/>
              </w:rPr>
              <w:t>Наш адрес:</w:t>
            </w:r>
          </w:p>
          <w:p w:rsidR="00732B03" w:rsidRPr="00732B03" w:rsidRDefault="00732B03" w:rsidP="00732B03">
            <w:pPr>
              <w:spacing w:line="180" w:lineRule="exact"/>
              <w:jc w:val="center"/>
              <w:rPr>
                <w:rFonts w:ascii="Arial" w:hAnsi="Arial" w:cs="Arial"/>
                <w:sz w:val="18"/>
                <w:szCs w:val="18"/>
              </w:rPr>
            </w:pPr>
            <w:r w:rsidRPr="00732B03">
              <w:rPr>
                <w:rFonts w:ascii="Arial" w:hAnsi="Arial" w:cs="Arial"/>
                <w:sz w:val="18"/>
                <w:szCs w:val="18"/>
              </w:rPr>
              <w:t>356420,</w:t>
            </w:r>
          </w:p>
          <w:p w:rsidR="00732B03" w:rsidRPr="00732B03" w:rsidRDefault="00732B03" w:rsidP="00732B03">
            <w:pPr>
              <w:spacing w:line="180" w:lineRule="exact"/>
              <w:jc w:val="center"/>
              <w:rPr>
                <w:rFonts w:ascii="Arial" w:hAnsi="Arial" w:cs="Arial"/>
                <w:sz w:val="18"/>
                <w:szCs w:val="18"/>
              </w:rPr>
            </w:pPr>
            <w:r w:rsidRPr="00732B03">
              <w:rPr>
                <w:rFonts w:ascii="Arial" w:hAnsi="Arial" w:cs="Arial"/>
                <w:sz w:val="18"/>
                <w:szCs w:val="18"/>
              </w:rPr>
              <w:t>г. Благодарный,</w:t>
            </w:r>
          </w:p>
          <w:p w:rsidR="00732B03" w:rsidRPr="00732B03" w:rsidRDefault="00732B03" w:rsidP="00732B03">
            <w:pPr>
              <w:spacing w:line="180" w:lineRule="exact"/>
              <w:jc w:val="center"/>
              <w:rPr>
                <w:rFonts w:ascii="Arial" w:hAnsi="Arial" w:cs="Arial"/>
                <w:sz w:val="18"/>
                <w:szCs w:val="18"/>
              </w:rPr>
            </w:pPr>
            <w:r w:rsidRPr="00732B03">
              <w:rPr>
                <w:rFonts w:ascii="Arial" w:hAnsi="Arial" w:cs="Arial"/>
                <w:sz w:val="18"/>
                <w:szCs w:val="18"/>
              </w:rPr>
              <w:t>пл. Ленина, 1</w:t>
            </w:r>
          </w:p>
          <w:p w:rsidR="00732B03" w:rsidRPr="00732B03" w:rsidRDefault="00732B03" w:rsidP="00732B03">
            <w:pPr>
              <w:spacing w:line="180" w:lineRule="exact"/>
              <w:jc w:val="center"/>
              <w:rPr>
                <w:rFonts w:ascii="Arial" w:hAnsi="Arial" w:cs="Arial"/>
                <w:sz w:val="18"/>
                <w:szCs w:val="18"/>
              </w:rPr>
            </w:pPr>
          </w:p>
        </w:tc>
        <w:tc>
          <w:tcPr>
            <w:tcW w:w="3260" w:type="dxa"/>
          </w:tcPr>
          <w:p w:rsidR="00732B03" w:rsidRPr="00732B03" w:rsidRDefault="00732B03" w:rsidP="00732B03">
            <w:pPr>
              <w:spacing w:line="180" w:lineRule="exact"/>
              <w:jc w:val="center"/>
              <w:rPr>
                <w:rFonts w:ascii="Arial" w:hAnsi="Arial" w:cs="Arial"/>
                <w:sz w:val="18"/>
                <w:szCs w:val="18"/>
              </w:rPr>
            </w:pPr>
            <w:r w:rsidRPr="00732B03">
              <w:rPr>
                <w:rFonts w:ascii="Arial" w:hAnsi="Arial" w:cs="Arial"/>
                <w:sz w:val="18"/>
                <w:szCs w:val="18"/>
              </w:rPr>
              <w:t>Тираж 500 экз.</w:t>
            </w:r>
          </w:p>
          <w:p w:rsidR="00732B03" w:rsidRPr="00732B03" w:rsidRDefault="00732B03" w:rsidP="00732B03">
            <w:pPr>
              <w:spacing w:line="180" w:lineRule="exact"/>
              <w:jc w:val="center"/>
              <w:rPr>
                <w:rFonts w:ascii="Arial" w:hAnsi="Arial" w:cs="Arial"/>
                <w:sz w:val="18"/>
                <w:szCs w:val="18"/>
              </w:rPr>
            </w:pPr>
            <w:r w:rsidRPr="00732B03">
              <w:rPr>
                <w:rFonts w:ascii="Arial" w:hAnsi="Arial" w:cs="Arial"/>
                <w:sz w:val="18"/>
                <w:szCs w:val="18"/>
              </w:rPr>
              <w:t xml:space="preserve">подписано в печать </w:t>
            </w:r>
            <w:r>
              <w:rPr>
                <w:rFonts w:ascii="Arial" w:hAnsi="Arial" w:cs="Arial"/>
                <w:sz w:val="18"/>
                <w:szCs w:val="18"/>
              </w:rPr>
              <w:t>10.04</w:t>
            </w:r>
            <w:r w:rsidRPr="00732B03">
              <w:rPr>
                <w:rFonts w:ascii="Arial" w:hAnsi="Arial" w:cs="Arial"/>
                <w:sz w:val="18"/>
                <w:szCs w:val="18"/>
              </w:rPr>
              <w:t>.2023 г.</w:t>
            </w:r>
          </w:p>
        </w:tc>
      </w:tr>
      <w:tr w:rsidR="00732B03" w:rsidRPr="00732B03" w:rsidTr="00A3357E">
        <w:trPr>
          <w:trHeight w:val="526"/>
        </w:trPr>
        <w:tc>
          <w:tcPr>
            <w:tcW w:w="4678" w:type="dxa"/>
          </w:tcPr>
          <w:p w:rsidR="00732B03" w:rsidRPr="00732B03" w:rsidRDefault="00732B03" w:rsidP="00732B03">
            <w:pPr>
              <w:spacing w:line="180" w:lineRule="exact"/>
              <w:jc w:val="center"/>
              <w:rPr>
                <w:rFonts w:ascii="Arial" w:hAnsi="Arial" w:cs="Arial"/>
                <w:sz w:val="18"/>
                <w:szCs w:val="18"/>
              </w:rPr>
            </w:pPr>
            <w:proofErr w:type="gramStart"/>
            <w:r w:rsidRPr="00732B03">
              <w:rPr>
                <w:rFonts w:ascii="Arial" w:hAnsi="Arial" w:cs="Arial"/>
                <w:sz w:val="18"/>
                <w:szCs w:val="18"/>
              </w:rPr>
              <w:t>Ответственный за выпуск</w:t>
            </w:r>
            <w:proofErr w:type="gramEnd"/>
          </w:p>
          <w:p w:rsidR="00732B03" w:rsidRPr="00732B03" w:rsidRDefault="00732B03" w:rsidP="00732B03">
            <w:pPr>
              <w:spacing w:line="180" w:lineRule="exact"/>
              <w:jc w:val="center"/>
              <w:rPr>
                <w:rFonts w:ascii="Arial" w:hAnsi="Arial" w:cs="Arial"/>
                <w:sz w:val="18"/>
                <w:szCs w:val="18"/>
              </w:rPr>
            </w:pPr>
            <w:r w:rsidRPr="00732B03">
              <w:rPr>
                <w:rFonts w:ascii="Arial" w:hAnsi="Arial" w:cs="Arial"/>
                <w:sz w:val="18"/>
                <w:szCs w:val="18"/>
              </w:rPr>
              <w:t>Нещадимов Алексей Михайлович</w:t>
            </w:r>
          </w:p>
          <w:p w:rsidR="00732B03" w:rsidRPr="00732B03" w:rsidRDefault="00732B03" w:rsidP="00732B03">
            <w:pPr>
              <w:spacing w:line="180" w:lineRule="exact"/>
              <w:jc w:val="center"/>
              <w:rPr>
                <w:rFonts w:ascii="Arial" w:hAnsi="Arial" w:cs="Arial"/>
                <w:sz w:val="18"/>
                <w:szCs w:val="18"/>
              </w:rPr>
            </w:pPr>
            <w:r w:rsidRPr="00732B03">
              <w:rPr>
                <w:rFonts w:ascii="Arial" w:hAnsi="Arial" w:cs="Arial"/>
                <w:sz w:val="18"/>
                <w:szCs w:val="18"/>
              </w:rPr>
              <w:t>тел. 2-19-60</w:t>
            </w:r>
          </w:p>
        </w:tc>
        <w:tc>
          <w:tcPr>
            <w:tcW w:w="2268" w:type="dxa"/>
          </w:tcPr>
          <w:p w:rsidR="00732B03" w:rsidRPr="00732B03" w:rsidRDefault="00732B03" w:rsidP="00732B03">
            <w:pPr>
              <w:spacing w:line="180" w:lineRule="exact"/>
              <w:jc w:val="center"/>
              <w:rPr>
                <w:rFonts w:ascii="Arial" w:hAnsi="Arial" w:cs="Arial"/>
                <w:sz w:val="18"/>
                <w:szCs w:val="18"/>
              </w:rPr>
            </w:pPr>
          </w:p>
        </w:tc>
        <w:tc>
          <w:tcPr>
            <w:tcW w:w="3260" w:type="dxa"/>
          </w:tcPr>
          <w:p w:rsidR="00732B03" w:rsidRPr="00732B03" w:rsidRDefault="00732B03" w:rsidP="00732B03">
            <w:pPr>
              <w:spacing w:line="180" w:lineRule="exact"/>
              <w:jc w:val="center"/>
              <w:rPr>
                <w:rFonts w:ascii="Arial" w:hAnsi="Arial" w:cs="Arial"/>
                <w:sz w:val="18"/>
                <w:szCs w:val="18"/>
              </w:rPr>
            </w:pPr>
            <w:r w:rsidRPr="00732B03">
              <w:rPr>
                <w:rFonts w:ascii="Arial" w:hAnsi="Arial" w:cs="Arial"/>
                <w:sz w:val="18"/>
                <w:szCs w:val="18"/>
              </w:rPr>
              <w:t>Формат А-3</w:t>
            </w:r>
          </w:p>
          <w:p w:rsidR="00732B03" w:rsidRPr="00732B03" w:rsidRDefault="00732B03" w:rsidP="00732B03">
            <w:pPr>
              <w:spacing w:line="180" w:lineRule="exact"/>
              <w:jc w:val="center"/>
              <w:rPr>
                <w:rFonts w:ascii="Arial" w:hAnsi="Arial" w:cs="Arial"/>
                <w:sz w:val="18"/>
                <w:szCs w:val="18"/>
              </w:rPr>
            </w:pPr>
            <w:r>
              <w:rPr>
                <w:rFonts w:ascii="Arial" w:hAnsi="Arial" w:cs="Arial"/>
                <w:sz w:val="18"/>
                <w:szCs w:val="18"/>
              </w:rPr>
              <w:t>Заказ №10</w:t>
            </w:r>
          </w:p>
          <w:p w:rsidR="00732B03" w:rsidRPr="00732B03" w:rsidRDefault="00732B03" w:rsidP="00732B03">
            <w:pPr>
              <w:spacing w:line="180" w:lineRule="exact"/>
              <w:jc w:val="center"/>
              <w:rPr>
                <w:rFonts w:ascii="Arial" w:hAnsi="Arial" w:cs="Arial"/>
                <w:sz w:val="18"/>
                <w:szCs w:val="18"/>
              </w:rPr>
            </w:pPr>
            <w:r w:rsidRPr="00732B03">
              <w:rPr>
                <w:rFonts w:ascii="Arial" w:hAnsi="Arial" w:cs="Arial"/>
                <w:sz w:val="18"/>
                <w:szCs w:val="18"/>
              </w:rPr>
              <w:t xml:space="preserve">Способ печати </w:t>
            </w:r>
            <w:proofErr w:type="gramStart"/>
            <w:r w:rsidRPr="00732B03">
              <w:rPr>
                <w:rFonts w:ascii="Arial" w:hAnsi="Arial" w:cs="Arial"/>
                <w:sz w:val="18"/>
                <w:szCs w:val="18"/>
              </w:rPr>
              <w:t>цифровая</w:t>
            </w:r>
            <w:proofErr w:type="gramEnd"/>
          </w:p>
        </w:tc>
      </w:tr>
    </w:tbl>
    <w:p w:rsidR="00732B03" w:rsidRPr="00732B03" w:rsidRDefault="00732B03" w:rsidP="00732B03">
      <w:pPr>
        <w:spacing w:line="180" w:lineRule="exact"/>
        <w:jc w:val="center"/>
        <w:rPr>
          <w:rFonts w:ascii="Arial" w:hAnsi="Arial" w:cs="Arial"/>
          <w:sz w:val="18"/>
          <w:szCs w:val="18"/>
        </w:rPr>
        <w:sectPr w:rsidR="00732B03" w:rsidRPr="00732B03" w:rsidSect="00A3357E">
          <w:type w:val="continuous"/>
          <w:pgSz w:w="11905" w:h="16838"/>
          <w:pgMar w:top="1134" w:right="848" w:bottom="1134" w:left="993" w:header="720" w:footer="720" w:gutter="0"/>
          <w:cols w:space="851"/>
          <w:noEndnote/>
          <w:titlePg/>
          <w:docGrid w:linePitch="381"/>
        </w:sectPr>
      </w:pPr>
    </w:p>
    <w:p w:rsidR="00732B03" w:rsidRPr="00732B03" w:rsidRDefault="00732B03" w:rsidP="00732B03">
      <w:pPr>
        <w:spacing w:line="180" w:lineRule="exact"/>
        <w:jc w:val="center"/>
        <w:rPr>
          <w:rFonts w:ascii="Arial" w:hAnsi="Arial" w:cs="Arial"/>
          <w:sz w:val="18"/>
          <w:szCs w:val="18"/>
        </w:rPr>
      </w:pPr>
      <w:r w:rsidRPr="00732B03">
        <w:rPr>
          <w:rFonts w:ascii="Arial" w:hAnsi="Arial" w:cs="Arial"/>
          <w:sz w:val="18"/>
          <w:szCs w:val="18"/>
        </w:rPr>
        <w:lastRenderedPageBreak/>
        <w:t>Газета набрана на компьютере администрации Благодарненского городского округа Ставропольского края</w:t>
      </w:r>
    </w:p>
    <w:p w:rsidR="00732B03" w:rsidRPr="00732B03" w:rsidRDefault="00732B03" w:rsidP="00732B03">
      <w:pPr>
        <w:spacing w:line="180" w:lineRule="exact"/>
        <w:jc w:val="center"/>
        <w:rPr>
          <w:rFonts w:ascii="Arial" w:hAnsi="Arial" w:cs="Arial"/>
          <w:sz w:val="18"/>
          <w:szCs w:val="18"/>
        </w:rPr>
      </w:pPr>
      <w:r w:rsidRPr="00732B03">
        <w:rPr>
          <w:rFonts w:ascii="Arial" w:hAnsi="Arial" w:cs="Arial"/>
          <w:sz w:val="18"/>
          <w:szCs w:val="18"/>
        </w:rPr>
        <w:t>Отпечатана в ОАО «Петровская типография» 356530, Ставропольский край, г. Светлоград, ул. Гагарина, 1______</w:t>
      </w:r>
    </w:p>
    <w:p w:rsidR="00732B03" w:rsidRPr="00A94F69" w:rsidRDefault="00732B03" w:rsidP="00732B03">
      <w:pPr>
        <w:spacing w:line="180" w:lineRule="exact"/>
        <w:jc w:val="center"/>
        <w:rPr>
          <w:rFonts w:ascii="Arial" w:hAnsi="Arial" w:cs="Arial"/>
          <w:sz w:val="18"/>
          <w:szCs w:val="18"/>
        </w:rPr>
      </w:pPr>
    </w:p>
    <w:sectPr w:rsidR="00732B03" w:rsidRPr="00A94F69" w:rsidSect="00A3357E">
      <w:type w:val="continuous"/>
      <w:pgSz w:w="11905" w:h="16838"/>
      <w:pgMar w:top="1134" w:right="848"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95F" w:rsidRDefault="005D595F" w:rsidP="00822A54">
      <w:r>
        <w:separator/>
      </w:r>
    </w:p>
  </w:endnote>
  <w:endnote w:type="continuationSeparator" w:id="0">
    <w:p w:rsidR="005D595F" w:rsidRDefault="005D595F"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w:charset w:val="CC"/>
    <w:family w:val="swiss"/>
    <w:pitch w:val="variable"/>
    <w:sig w:usb0="00000000"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WenQuanYi Micro Hei">
    <w:charset w:val="01"/>
    <w:family w:val="auto"/>
    <w:pitch w:val="variable"/>
  </w:font>
  <w:font w:name="Lohit Devanagari">
    <w:altName w:val="Times New Roman"/>
    <w:charset w:val="01"/>
    <w:family w:val="auto"/>
    <w:pitch w:val="variable"/>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roman"/>
    <w:notTrueType/>
    <w:pitch w:val="default"/>
  </w:font>
  <w:font w:name="Journal SansSerif">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MS ??">
    <w:altName w:val="MS Mincho"/>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ISOCPEUR">
    <w:charset w:val="CC"/>
    <w:family w:val="swiss"/>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StarSymbol">
    <w:altName w:val="Times New Roman"/>
    <w:panose1 w:val="00000000000000000000"/>
    <w:charset w:val="00"/>
    <w:family w:val="roman"/>
    <w:notTrueType/>
    <w:pitch w:val="default"/>
  </w:font>
  <w:font w:name="Helvetica Neue Light">
    <w:altName w:val="Microsoft YaHei"/>
    <w:charset w:val="00"/>
    <w:family w:val="auto"/>
    <w:pitch w:val="variable"/>
    <w:sig w:usb0="00000001" w:usb1="5000205B" w:usb2="00000002" w:usb3="00000000" w:csb0="00000007"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11" w:rsidRDefault="00C23911">
    <w:pPr>
      <w:pStyle w:val="a7"/>
      <w:jc w:val="center"/>
    </w:pPr>
    <w:r>
      <w:fldChar w:fldCharType="begin"/>
    </w:r>
    <w:r>
      <w:instrText>PAGE   \* MERGEFORMAT</w:instrText>
    </w:r>
    <w:r>
      <w:fldChar w:fldCharType="separate"/>
    </w:r>
    <w:r w:rsidR="00AA59DA">
      <w:rPr>
        <w:noProof/>
      </w:rPr>
      <w:t>88</w:t>
    </w:r>
    <w:r>
      <w:rPr>
        <w:noProof/>
      </w:rPr>
      <w:fldChar w:fldCharType="end"/>
    </w:r>
  </w:p>
  <w:p w:rsidR="00C23911" w:rsidRDefault="00C2391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297996"/>
      <w:docPartObj>
        <w:docPartGallery w:val="Page Numbers (Bottom of Page)"/>
        <w:docPartUnique/>
      </w:docPartObj>
    </w:sdtPr>
    <w:sdtContent>
      <w:p w:rsidR="00C23911" w:rsidRDefault="00C23911">
        <w:pPr>
          <w:pStyle w:val="a7"/>
          <w:jc w:val="center"/>
        </w:pPr>
        <w:r>
          <w:fldChar w:fldCharType="begin"/>
        </w:r>
        <w:r>
          <w:instrText>PAGE   \* MERGEFORMAT</w:instrText>
        </w:r>
        <w:r>
          <w:fldChar w:fldCharType="separate"/>
        </w:r>
        <w:r w:rsidR="00AA59DA">
          <w:rPr>
            <w:noProof/>
          </w:rPr>
          <w:t>1</w:t>
        </w:r>
        <w:r>
          <w:rPr>
            <w:noProof/>
          </w:rPr>
          <w:fldChar w:fldCharType="end"/>
        </w:r>
      </w:p>
    </w:sdtContent>
  </w:sdt>
  <w:p w:rsidR="00C23911" w:rsidRDefault="00C2391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95F" w:rsidRDefault="005D595F" w:rsidP="00822A54">
      <w:r>
        <w:separator/>
      </w:r>
    </w:p>
  </w:footnote>
  <w:footnote w:type="continuationSeparator" w:id="0">
    <w:p w:rsidR="005D595F" w:rsidRDefault="005D595F"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11" w:rsidRDefault="00C23911" w:rsidP="00822A54">
    <w:pPr>
      <w:pStyle w:val="a5"/>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10 (183) </w:t>
    </w:r>
    <w:r w:rsidRPr="00ED0B71">
      <w:rPr>
        <w:rFonts w:ascii="Arial" w:hAnsi="Arial" w:cs="Arial"/>
        <w:sz w:val="12"/>
        <w:szCs w:val="12"/>
      </w:rPr>
      <w:t xml:space="preserve">от </w:t>
    </w:r>
    <w:r>
      <w:rPr>
        <w:rFonts w:ascii="Arial" w:hAnsi="Arial" w:cs="Arial"/>
        <w:sz w:val="12"/>
        <w:szCs w:val="12"/>
      </w:rPr>
      <w:t>10 АПРЕЛЯ  2023</w:t>
    </w:r>
    <w:r w:rsidRPr="00FA5DAE">
      <w:rPr>
        <w:rFonts w:ascii="Arial" w:hAnsi="Arial" w:cs="Arial"/>
        <w:sz w:val="12"/>
        <w:szCs w:val="12"/>
      </w:rPr>
      <w:t xml:space="preserve"> года</w:t>
    </w:r>
  </w:p>
  <w:p w:rsidR="00C23911" w:rsidRDefault="00C2391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00A2E7B"/>
    <w:multiLevelType w:val="multilevel"/>
    <w:tmpl w:val="A7D0714E"/>
    <w:styleLink w:val="118141"/>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13C7F47"/>
    <w:multiLevelType w:val="singleLevel"/>
    <w:tmpl w:val="0419000F"/>
    <w:styleLink w:val="1111111111441"/>
    <w:lvl w:ilvl="0">
      <w:start w:val="1"/>
      <w:numFmt w:val="decimal"/>
      <w:lvlText w:val="%1."/>
      <w:lvlJc w:val="left"/>
      <w:pPr>
        <w:tabs>
          <w:tab w:val="num" w:pos="360"/>
        </w:tabs>
        <w:ind w:left="360" w:hanging="360"/>
      </w:pPr>
    </w:lvl>
  </w:abstractNum>
  <w:abstractNum w:abstractNumId="6">
    <w:nsid w:val="02A0670D"/>
    <w:multiLevelType w:val="hybridMultilevel"/>
    <w:tmpl w:val="7B640FBC"/>
    <w:styleLink w:val="11011"/>
    <w:lvl w:ilvl="0" w:tplc="F5CE9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5814BCF"/>
    <w:multiLevelType w:val="multilevel"/>
    <w:tmpl w:val="0419001D"/>
    <w:styleLink w:val="3813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6F33E8E"/>
    <w:multiLevelType w:val="multilevel"/>
    <w:tmpl w:val="5518D1C0"/>
    <w:styleLink w:val="1ai1941"/>
    <w:lvl w:ilvl="0">
      <w:start w:val="1"/>
      <w:numFmt w:val="decimal"/>
      <w:lvlText w:val="%1."/>
      <w:lvlJc w:val="left"/>
      <w:pPr>
        <w:ind w:left="360" w:hanging="360"/>
      </w:pPr>
    </w:lvl>
    <w:lvl w:ilvl="1">
      <w:start w:val="1"/>
      <w:numFmt w:val="decimal"/>
      <w:lvlText w:val="%1.%2."/>
      <w:lvlJc w:val="left"/>
      <w:pPr>
        <w:ind w:left="792" w:hanging="432"/>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93F76A3"/>
    <w:multiLevelType w:val="hybridMultilevel"/>
    <w:tmpl w:val="685E4AFC"/>
    <w:styleLink w:val="2941"/>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12">
    <w:nsid w:val="09BB757A"/>
    <w:multiLevelType w:val="multilevel"/>
    <w:tmpl w:val="0419001F"/>
    <w:styleLink w:val="1111113814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B4F0C51"/>
    <w:multiLevelType w:val="hybridMultilevel"/>
    <w:tmpl w:val="B830B4C0"/>
    <w:styleLink w:val="342"/>
    <w:lvl w:ilvl="0" w:tplc="A8FA13AC">
      <w:start w:val="3"/>
      <w:numFmt w:val="bullet"/>
      <w:lvlText w:val="-"/>
      <w:lvlJc w:val="left"/>
      <w:pPr>
        <w:tabs>
          <w:tab w:val="num" w:pos="1069"/>
        </w:tabs>
        <w:ind w:left="0" w:firstLine="709"/>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BE16F00"/>
    <w:multiLevelType w:val="hybridMultilevel"/>
    <w:tmpl w:val="690A2D28"/>
    <w:styleLink w:val="SymbolSymbol5121"/>
    <w:lvl w:ilvl="0" w:tplc="34F024B0">
      <w:start w:val="1"/>
      <w:numFmt w:val="bullet"/>
      <w:lvlText w:val="–"/>
      <w:lvlJc w:val="left"/>
      <w:pPr>
        <w:ind w:left="823" w:hanging="360"/>
      </w:pPr>
      <w:rPr>
        <w:rFonts w:ascii="Cambria" w:hAnsi="Cambria"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15">
    <w:nsid w:val="0FFA28B4"/>
    <w:multiLevelType w:val="multilevel"/>
    <w:tmpl w:val="87A08124"/>
    <w:styleLink w:val="1ai11814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3141664"/>
    <w:multiLevelType w:val="hybridMultilevel"/>
    <w:tmpl w:val="4C1E938E"/>
    <w:styleLink w:val="21741"/>
    <w:lvl w:ilvl="0" w:tplc="421A4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C0B7994"/>
    <w:multiLevelType w:val="multilevel"/>
    <w:tmpl w:val="04190023"/>
    <w:styleLink w:val="11111111751"/>
    <w:lvl w:ilvl="0">
      <w:start w:val="1"/>
      <w:numFmt w:val="upperRoman"/>
      <w:pStyle w:val="1"/>
      <w:lvlText w:val="Статья %1."/>
      <w:lvlJc w:val="left"/>
      <w:pPr>
        <w:tabs>
          <w:tab w:val="num" w:pos="1800"/>
        </w:tabs>
        <w:ind w:left="0" w:firstLine="0"/>
      </w:pPr>
    </w:lvl>
    <w:lvl w:ilvl="1">
      <w:start w:val="1"/>
      <w:numFmt w:val="decimalZero"/>
      <w:pStyle w:val="10"/>
      <w:isLgl/>
      <w:lvlText w:val="Раздел %1.%2"/>
      <w:lvlJc w:val="left"/>
      <w:pPr>
        <w:tabs>
          <w:tab w:val="num" w:pos="1440"/>
        </w:tabs>
        <w:ind w:left="0" w:firstLine="0"/>
      </w:pPr>
    </w:lvl>
    <w:lvl w:ilvl="2">
      <w:start w:val="1"/>
      <w:numFmt w:val="lowerLetter"/>
      <w:pStyle w:val="31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1"/>
      <w:lvlText w:val="%6)"/>
      <w:lvlJc w:val="left"/>
      <w:pPr>
        <w:tabs>
          <w:tab w:val="num" w:pos="1152"/>
        </w:tabs>
        <w:ind w:left="1152" w:hanging="432"/>
      </w:pPr>
    </w:lvl>
    <w:lvl w:ilvl="6">
      <w:start w:val="1"/>
      <w:numFmt w:val="lowerRoman"/>
      <w:pStyle w:val="xx1"/>
      <w:lvlText w:val="%7)"/>
      <w:lvlJc w:val="right"/>
      <w:pPr>
        <w:tabs>
          <w:tab w:val="num" w:pos="1296"/>
        </w:tabs>
        <w:ind w:left="1296" w:hanging="288"/>
      </w:pPr>
    </w:lvl>
    <w:lvl w:ilvl="7">
      <w:start w:val="1"/>
      <w:numFmt w:val="lowerLetter"/>
      <w:pStyle w:val="12"/>
      <w:lvlText w:val="%8."/>
      <w:lvlJc w:val="left"/>
      <w:pPr>
        <w:tabs>
          <w:tab w:val="num" w:pos="1440"/>
        </w:tabs>
        <w:ind w:left="1440" w:hanging="432"/>
      </w:pPr>
    </w:lvl>
    <w:lvl w:ilvl="8">
      <w:start w:val="1"/>
      <w:numFmt w:val="lowerRoman"/>
      <w:pStyle w:val="13"/>
      <w:lvlText w:val="%9."/>
      <w:lvlJc w:val="right"/>
      <w:pPr>
        <w:tabs>
          <w:tab w:val="num" w:pos="1584"/>
        </w:tabs>
        <w:ind w:left="1584" w:hanging="144"/>
      </w:pPr>
    </w:lvl>
  </w:abstractNum>
  <w:abstractNum w:abstractNumId="18">
    <w:nsid w:val="23E13426"/>
    <w:multiLevelType w:val="hybridMultilevel"/>
    <w:tmpl w:val="A0485AB8"/>
    <w:styleLink w:val="11111111741"/>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9">
    <w:nsid w:val="25F5650B"/>
    <w:multiLevelType w:val="hybridMultilevel"/>
    <w:tmpl w:val="19BE08E8"/>
    <w:styleLink w:val="118131"/>
    <w:lvl w:ilvl="0" w:tplc="FFFFFFFF">
      <w:start w:val="1"/>
      <w:numFmt w:val="bullet"/>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7355B1B"/>
    <w:multiLevelType w:val="multilevel"/>
    <w:tmpl w:val="0419001D"/>
    <w:styleLink w:val="2181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8545637"/>
    <w:multiLevelType w:val="hybridMultilevel"/>
    <w:tmpl w:val="7C2E95DA"/>
    <w:styleLink w:val="1111112111411"/>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28C703BB"/>
    <w:multiLevelType w:val="hybridMultilevel"/>
    <w:tmpl w:val="4CC6C8AE"/>
    <w:styleLink w:val="381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5B81EE6"/>
    <w:multiLevelType w:val="hybridMultilevel"/>
    <w:tmpl w:val="7264CC4E"/>
    <w:styleLink w:val="111111211221"/>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nsid w:val="373D5848"/>
    <w:multiLevelType w:val="hybridMultilevel"/>
    <w:tmpl w:val="44F245DC"/>
    <w:styleLink w:val="1ai1911"/>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8345307"/>
    <w:multiLevelType w:val="multilevel"/>
    <w:tmpl w:val="738AD8E8"/>
    <w:styleLink w:val="31231"/>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39054644"/>
    <w:multiLevelType w:val="multilevel"/>
    <w:tmpl w:val="ADC630E8"/>
    <w:styleLink w:val="111111211141"/>
    <w:lvl w:ilvl="0">
      <w:start w:val="1"/>
      <w:numFmt w:val="decimal"/>
      <w:lvlText w:val="%1."/>
      <w:lvlJc w:val="left"/>
      <w:pPr>
        <w:ind w:left="36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3D1C2EA7"/>
    <w:multiLevelType w:val="hybridMultilevel"/>
    <w:tmpl w:val="E3549766"/>
    <w:styleLink w:val="1ai218141"/>
    <w:lvl w:ilvl="0" w:tplc="612AE8E6">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9">
    <w:nsid w:val="41E9532F"/>
    <w:multiLevelType w:val="hybridMultilevel"/>
    <w:tmpl w:val="111A67F2"/>
    <w:styleLink w:val="11041"/>
    <w:lvl w:ilvl="0" w:tplc="3440CC82">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0">
    <w:nsid w:val="42376CD6"/>
    <w:multiLevelType w:val="hybridMultilevel"/>
    <w:tmpl w:val="288850D4"/>
    <w:styleLink w:val="111111111141"/>
    <w:lvl w:ilvl="0" w:tplc="FFFFFFFF">
      <w:start w:val="1"/>
      <w:numFmt w:val="decimal"/>
      <w:pStyle w:val="S"/>
      <w:lvlText w:val="Таблица %1."/>
      <w:lvlJc w:val="left"/>
      <w:pPr>
        <w:tabs>
          <w:tab w:val="num" w:pos="8100"/>
        </w:tabs>
        <w:ind w:left="810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tabs>
          <w:tab w:val="num" w:pos="8820"/>
        </w:tabs>
        <w:ind w:left="8820" w:hanging="360"/>
      </w:pPr>
    </w:lvl>
    <w:lvl w:ilvl="2" w:tplc="FFFFFFFF" w:tentative="1">
      <w:start w:val="1"/>
      <w:numFmt w:val="lowerRoman"/>
      <w:lvlText w:val="%3."/>
      <w:lvlJc w:val="right"/>
      <w:pPr>
        <w:tabs>
          <w:tab w:val="num" w:pos="9540"/>
        </w:tabs>
        <w:ind w:left="9540" w:hanging="180"/>
      </w:pPr>
    </w:lvl>
    <w:lvl w:ilvl="3" w:tplc="FFFFFFFF" w:tentative="1">
      <w:start w:val="1"/>
      <w:numFmt w:val="decimal"/>
      <w:lvlText w:val="%4."/>
      <w:lvlJc w:val="left"/>
      <w:pPr>
        <w:tabs>
          <w:tab w:val="num" w:pos="10260"/>
        </w:tabs>
        <w:ind w:left="10260" w:hanging="360"/>
      </w:pPr>
    </w:lvl>
    <w:lvl w:ilvl="4" w:tplc="FFFFFFFF" w:tentative="1">
      <w:start w:val="1"/>
      <w:numFmt w:val="lowerLetter"/>
      <w:lvlText w:val="%5."/>
      <w:lvlJc w:val="left"/>
      <w:pPr>
        <w:tabs>
          <w:tab w:val="num" w:pos="10980"/>
        </w:tabs>
        <w:ind w:left="10980" w:hanging="360"/>
      </w:pPr>
    </w:lvl>
    <w:lvl w:ilvl="5" w:tplc="FFFFFFFF" w:tentative="1">
      <w:start w:val="1"/>
      <w:numFmt w:val="lowerRoman"/>
      <w:lvlText w:val="%6."/>
      <w:lvlJc w:val="right"/>
      <w:pPr>
        <w:tabs>
          <w:tab w:val="num" w:pos="11700"/>
        </w:tabs>
        <w:ind w:left="11700" w:hanging="180"/>
      </w:pPr>
    </w:lvl>
    <w:lvl w:ilvl="6" w:tplc="FFFFFFFF" w:tentative="1">
      <w:start w:val="1"/>
      <w:numFmt w:val="decimal"/>
      <w:lvlText w:val="%7."/>
      <w:lvlJc w:val="left"/>
      <w:pPr>
        <w:tabs>
          <w:tab w:val="num" w:pos="12420"/>
        </w:tabs>
        <w:ind w:left="12420" w:hanging="360"/>
      </w:pPr>
    </w:lvl>
    <w:lvl w:ilvl="7" w:tplc="FFFFFFFF" w:tentative="1">
      <w:start w:val="1"/>
      <w:numFmt w:val="lowerLetter"/>
      <w:lvlText w:val="%8."/>
      <w:lvlJc w:val="left"/>
      <w:pPr>
        <w:tabs>
          <w:tab w:val="num" w:pos="13140"/>
        </w:tabs>
        <w:ind w:left="13140" w:hanging="360"/>
      </w:pPr>
    </w:lvl>
    <w:lvl w:ilvl="8" w:tplc="FFFFFFFF" w:tentative="1">
      <w:start w:val="1"/>
      <w:numFmt w:val="lowerRoman"/>
      <w:lvlText w:val="%9."/>
      <w:lvlJc w:val="right"/>
      <w:pPr>
        <w:tabs>
          <w:tab w:val="num" w:pos="13860"/>
        </w:tabs>
        <w:ind w:left="13860" w:hanging="180"/>
      </w:pPr>
    </w:lvl>
  </w:abstractNum>
  <w:abstractNum w:abstractNumId="31">
    <w:nsid w:val="479A1F6C"/>
    <w:multiLevelType w:val="hybridMultilevel"/>
    <w:tmpl w:val="4CC6C8AE"/>
    <w:styleLink w:val="1ai117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480F2882"/>
    <w:multiLevelType w:val="hybridMultilevel"/>
    <w:tmpl w:val="96629FBE"/>
    <w:styleLink w:val="1911"/>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4BDF68B4"/>
    <w:multiLevelType w:val="multilevel"/>
    <w:tmpl w:val="0419001F"/>
    <w:styleLink w:val="1ai381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535E0FEB"/>
    <w:multiLevelType w:val="hybridMultilevel"/>
    <w:tmpl w:val="C5F848B6"/>
    <w:styleLink w:val="111111218141"/>
    <w:lvl w:ilvl="0" w:tplc="7982F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5085807"/>
    <w:multiLevelType w:val="hybridMultilevel"/>
    <w:tmpl w:val="FF0AB0AC"/>
    <w:styleLink w:val="34"/>
    <w:lvl w:ilvl="0" w:tplc="815406A8">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5375B96"/>
    <w:multiLevelType w:val="hybridMultilevel"/>
    <w:tmpl w:val="1FC404E4"/>
    <w:styleLink w:val="1111111941"/>
    <w:lvl w:ilvl="0" w:tplc="71D6B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58C5416D"/>
    <w:multiLevelType w:val="hybridMultilevel"/>
    <w:tmpl w:val="55D8D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9E60585"/>
    <w:multiLevelType w:val="hybridMultilevel"/>
    <w:tmpl w:val="E78C7934"/>
    <w:styleLink w:val="11111138131"/>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4"/>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9">
    <w:nsid w:val="5EB05A5A"/>
    <w:multiLevelType w:val="multilevel"/>
    <w:tmpl w:val="04190023"/>
    <w:styleLink w:val="1ai21741"/>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61026530"/>
    <w:multiLevelType w:val="hybridMultilevel"/>
    <w:tmpl w:val="4E743EA8"/>
    <w:styleLink w:val="1ai38141"/>
    <w:lvl w:ilvl="0" w:tplc="FFFFFFFF">
      <w:numFmt w:val="bullet"/>
      <w:pStyle w:val="a0"/>
      <w:lvlText w:val=""/>
      <w:lvlJc w:val="left"/>
      <w:pPr>
        <w:tabs>
          <w:tab w:val="num" w:pos="1080"/>
        </w:tabs>
        <w:ind w:left="1077" w:hanging="35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1">
    <w:nsid w:val="62A4684C"/>
    <w:multiLevelType w:val="hybridMultilevel"/>
    <w:tmpl w:val="F09635CE"/>
    <w:styleLink w:val="111111118141"/>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69BD4492"/>
    <w:multiLevelType w:val="hybridMultilevel"/>
    <w:tmpl w:val="D826A77A"/>
    <w:styleLink w:val="1111111911"/>
    <w:lvl w:ilvl="0" w:tplc="A234522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B002FD2"/>
    <w:multiLevelType w:val="hybridMultilevel"/>
    <w:tmpl w:val="AC2EDB06"/>
    <w:styleLink w:val="218131"/>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B156313"/>
    <w:multiLevelType w:val="multilevel"/>
    <w:tmpl w:val="C68A2D52"/>
    <w:lvl w:ilvl="0">
      <w:start w:val="1"/>
      <w:numFmt w:val="decimal"/>
      <w:pStyle w:val="-1"/>
      <w:lvlText w:val="%1."/>
      <w:lvlJc w:val="left"/>
      <w:pPr>
        <w:ind w:left="360" w:hanging="360"/>
      </w:pPr>
      <w:rPr>
        <w:rFonts w:hint="default"/>
      </w:rPr>
    </w:lvl>
    <w:lvl w:ilvl="1">
      <w:start w:val="1"/>
      <w:numFmt w:val="decimal"/>
      <w:pStyle w:val="-2"/>
      <w:lvlText w:val="2.%2."/>
      <w:lvlJc w:val="left"/>
      <w:pPr>
        <w:ind w:left="716" w:hanging="432"/>
      </w:pPr>
      <w:rPr>
        <w:rFonts w:hint="default"/>
      </w:rPr>
    </w:lvl>
    <w:lvl w:ilvl="2">
      <w:start w:val="1"/>
      <w:numFmt w:val="decimal"/>
      <w:pStyle w:val="-3"/>
      <w:lvlText w:val="3.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6CAB2DB0"/>
    <w:multiLevelType w:val="hybridMultilevel"/>
    <w:tmpl w:val="1F14BE2C"/>
    <w:styleLink w:val="1111111173111"/>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6">
    <w:nsid w:val="6CF96B14"/>
    <w:multiLevelType w:val="multilevel"/>
    <w:tmpl w:val="E3A48594"/>
    <w:styleLink w:val="1ai11051"/>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7">
    <w:nsid w:val="6E225D37"/>
    <w:multiLevelType w:val="hybridMultilevel"/>
    <w:tmpl w:val="BDC0EFE2"/>
    <w:styleLink w:val="111111218131"/>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E23070A"/>
    <w:multiLevelType w:val="hybridMultilevel"/>
    <w:tmpl w:val="54D0078C"/>
    <w:styleLink w:val="1941"/>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9">
    <w:nsid w:val="71797DF9"/>
    <w:multiLevelType w:val="singleLevel"/>
    <w:tmpl w:val="EE747426"/>
    <w:styleLink w:val="SymbolSymbol342"/>
    <w:lvl w:ilvl="0">
      <w:start w:val="1"/>
      <w:numFmt w:val="bullet"/>
      <w:lvlText w:val=""/>
      <w:lvlJc w:val="left"/>
      <w:pPr>
        <w:tabs>
          <w:tab w:val="num" w:pos="1134"/>
        </w:tabs>
        <w:ind w:left="1134" w:hanging="397"/>
      </w:pPr>
      <w:rPr>
        <w:rFonts w:ascii="Symbol" w:hAnsi="Symbol" w:hint="default"/>
      </w:rPr>
    </w:lvl>
  </w:abstractNum>
  <w:abstractNum w:abstractNumId="50">
    <w:nsid w:val="7C510774"/>
    <w:multiLevelType w:val="hybridMultilevel"/>
    <w:tmpl w:val="D5DCD476"/>
    <w:lvl w:ilvl="0" w:tplc="8F541A44">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7EA9613B"/>
    <w:multiLevelType w:val="multilevel"/>
    <w:tmpl w:val="A3F21BCA"/>
    <w:styleLink w:val="11111121741"/>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0"/>
  </w:num>
  <w:num w:numId="2">
    <w:abstractNumId w:val="23"/>
  </w:num>
  <w:num w:numId="3">
    <w:abstractNumId w:val="9"/>
  </w:num>
  <w:num w:numId="4">
    <w:abstractNumId w:val="21"/>
  </w:num>
  <w:num w:numId="5">
    <w:abstractNumId w:val="27"/>
  </w:num>
  <w:num w:numId="6">
    <w:abstractNumId w:val="11"/>
  </w:num>
  <w:num w:numId="7">
    <w:abstractNumId w:val="24"/>
  </w:num>
  <w:num w:numId="8">
    <w:abstractNumId w:val="5"/>
  </w:num>
  <w:num w:numId="9">
    <w:abstractNumId w:val="47"/>
  </w:num>
  <w:num w:numId="10">
    <w:abstractNumId w:val="18"/>
  </w:num>
  <w:num w:numId="11">
    <w:abstractNumId w:val="43"/>
  </w:num>
  <w:num w:numId="12">
    <w:abstractNumId w:val="41"/>
  </w:num>
  <w:num w:numId="13">
    <w:abstractNumId w:val="19"/>
  </w:num>
  <w:num w:numId="14">
    <w:abstractNumId w:val="26"/>
  </w:num>
  <w:num w:numId="15">
    <w:abstractNumId w:val="38"/>
  </w:num>
  <w:num w:numId="16">
    <w:abstractNumId w:val="33"/>
  </w:num>
  <w:num w:numId="17">
    <w:abstractNumId w:val="8"/>
  </w:num>
  <w:num w:numId="18">
    <w:abstractNumId w:val="17"/>
  </w:num>
  <w:num w:numId="19">
    <w:abstractNumId w:val="29"/>
  </w:num>
  <w:num w:numId="20">
    <w:abstractNumId w:val="28"/>
  </w:num>
  <w:num w:numId="21">
    <w:abstractNumId w:val="30"/>
  </w:num>
  <w:num w:numId="22">
    <w:abstractNumId w:val="12"/>
  </w:num>
  <w:num w:numId="23">
    <w:abstractNumId w:val="20"/>
  </w:num>
  <w:num w:numId="24">
    <w:abstractNumId w:val="39"/>
  </w:num>
  <w:num w:numId="25">
    <w:abstractNumId w:val="40"/>
  </w:num>
  <w:num w:numId="26">
    <w:abstractNumId w:val="10"/>
  </w:num>
  <w:num w:numId="27">
    <w:abstractNumId w:val="4"/>
  </w:num>
  <w:num w:numId="28">
    <w:abstractNumId w:val="34"/>
  </w:num>
  <w:num w:numId="29">
    <w:abstractNumId w:val="22"/>
  </w:num>
  <w:num w:numId="30">
    <w:abstractNumId w:val="31"/>
  </w:num>
  <w:num w:numId="31">
    <w:abstractNumId w:val="36"/>
  </w:num>
  <w:num w:numId="32">
    <w:abstractNumId w:val="16"/>
  </w:num>
  <w:num w:numId="33">
    <w:abstractNumId w:val="46"/>
  </w:num>
  <w:num w:numId="34">
    <w:abstractNumId w:val="45"/>
  </w:num>
  <w:num w:numId="35">
    <w:abstractNumId w:val="6"/>
  </w:num>
  <w:num w:numId="36">
    <w:abstractNumId w:val="42"/>
  </w:num>
  <w:num w:numId="37">
    <w:abstractNumId w:val="25"/>
  </w:num>
  <w:num w:numId="38">
    <w:abstractNumId w:val="32"/>
  </w:num>
  <w:num w:numId="39">
    <w:abstractNumId w:val="15"/>
  </w:num>
  <w:num w:numId="40">
    <w:abstractNumId w:val="48"/>
  </w:num>
  <w:num w:numId="41">
    <w:abstractNumId w:val="51"/>
  </w:num>
  <w:num w:numId="42">
    <w:abstractNumId w:val="44"/>
  </w:num>
  <w:num w:numId="43">
    <w:abstractNumId w:val="50"/>
  </w:num>
  <w:num w:numId="44">
    <w:abstractNumId w:val="35"/>
  </w:num>
  <w:num w:numId="45">
    <w:abstractNumId w:val="13"/>
  </w:num>
  <w:num w:numId="46">
    <w:abstractNumId w:val="49"/>
  </w:num>
  <w:num w:numId="47">
    <w:abstractNumId w:val="14"/>
  </w:num>
  <w:num w:numId="48">
    <w:abstractNumId w:val="3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00145"/>
    <w:rsid w:val="000003E3"/>
    <w:rsid w:val="0000067B"/>
    <w:rsid w:val="00000D31"/>
    <w:rsid w:val="000011F2"/>
    <w:rsid w:val="00001CF4"/>
    <w:rsid w:val="00001D9A"/>
    <w:rsid w:val="00002415"/>
    <w:rsid w:val="00002476"/>
    <w:rsid w:val="000024F0"/>
    <w:rsid w:val="0000259D"/>
    <w:rsid w:val="00002AE6"/>
    <w:rsid w:val="00002C86"/>
    <w:rsid w:val="000046BC"/>
    <w:rsid w:val="00004871"/>
    <w:rsid w:val="000061E1"/>
    <w:rsid w:val="00006DA7"/>
    <w:rsid w:val="00007057"/>
    <w:rsid w:val="000070B1"/>
    <w:rsid w:val="00007714"/>
    <w:rsid w:val="0000772B"/>
    <w:rsid w:val="0000783A"/>
    <w:rsid w:val="00007F21"/>
    <w:rsid w:val="00007F35"/>
    <w:rsid w:val="000105F0"/>
    <w:rsid w:val="000107CB"/>
    <w:rsid w:val="000114AB"/>
    <w:rsid w:val="000115D6"/>
    <w:rsid w:val="00012DFB"/>
    <w:rsid w:val="00012E66"/>
    <w:rsid w:val="000136F9"/>
    <w:rsid w:val="000138AD"/>
    <w:rsid w:val="000154DD"/>
    <w:rsid w:val="00015726"/>
    <w:rsid w:val="00015933"/>
    <w:rsid w:val="00015CAA"/>
    <w:rsid w:val="00015F1B"/>
    <w:rsid w:val="0001646C"/>
    <w:rsid w:val="000169FA"/>
    <w:rsid w:val="00017A4D"/>
    <w:rsid w:val="00017A7D"/>
    <w:rsid w:val="00020254"/>
    <w:rsid w:val="00020E7B"/>
    <w:rsid w:val="000211DE"/>
    <w:rsid w:val="000217EA"/>
    <w:rsid w:val="00021DAB"/>
    <w:rsid w:val="0002246D"/>
    <w:rsid w:val="00022685"/>
    <w:rsid w:val="000227E3"/>
    <w:rsid w:val="00023211"/>
    <w:rsid w:val="00023296"/>
    <w:rsid w:val="0002398C"/>
    <w:rsid w:val="00023E4B"/>
    <w:rsid w:val="0002515F"/>
    <w:rsid w:val="00026374"/>
    <w:rsid w:val="000267D6"/>
    <w:rsid w:val="00026E10"/>
    <w:rsid w:val="00027C32"/>
    <w:rsid w:val="000300C2"/>
    <w:rsid w:val="00030349"/>
    <w:rsid w:val="00030390"/>
    <w:rsid w:val="000307A1"/>
    <w:rsid w:val="00030DF9"/>
    <w:rsid w:val="00030FA0"/>
    <w:rsid w:val="0003119B"/>
    <w:rsid w:val="000319ED"/>
    <w:rsid w:val="00032BA8"/>
    <w:rsid w:val="00033144"/>
    <w:rsid w:val="00033473"/>
    <w:rsid w:val="00033AFF"/>
    <w:rsid w:val="00033EE2"/>
    <w:rsid w:val="00034183"/>
    <w:rsid w:val="000346E0"/>
    <w:rsid w:val="000348F5"/>
    <w:rsid w:val="0003496A"/>
    <w:rsid w:val="0003506D"/>
    <w:rsid w:val="00035BE3"/>
    <w:rsid w:val="00037483"/>
    <w:rsid w:val="000403D2"/>
    <w:rsid w:val="0004083D"/>
    <w:rsid w:val="00040A40"/>
    <w:rsid w:val="000414FF"/>
    <w:rsid w:val="00041BBF"/>
    <w:rsid w:val="000423A0"/>
    <w:rsid w:val="00044292"/>
    <w:rsid w:val="00044916"/>
    <w:rsid w:val="00044C06"/>
    <w:rsid w:val="0004530C"/>
    <w:rsid w:val="0004778E"/>
    <w:rsid w:val="00050495"/>
    <w:rsid w:val="000522F7"/>
    <w:rsid w:val="000528D6"/>
    <w:rsid w:val="000535CF"/>
    <w:rsid w:val="000537FD"/>
    <w:rsid w:val="00053E75"/>
    <w:rsid w:val="0005413A"/>
    <w:rsid w:val="000541DA"/>
    <w:rsid w:val="0005448D"/>
    <w:rsid w:val="000548A0"/>
    <w:rsid w:val="00055424"/>
    <w:rsid w:val="00055D64"/>
    <w:rsid w:val="00055EAF"/>
    <w:rsid w:val="0005662D"/>
    <w:rsid w:val="00056F8A"/>
    <w:rsid w:val="000576F5"/>
    <w:rsid w:val="00057765"/>
    <w:rsid w:val="00057922"/>
    <w:rsid w:val="00060048"/>
    <w:rsid w:val="000603B6"/>
    <w:rsid w:val="00060F07"/>
    <w:rsid w:val="000611DC"/>
    <w:rsid w:val="00061599"/>
    <w:rsid w:val="00061AA9"/>
    <w:rsid w:val="000623CA"/>
    <w:rsid w:val="000625A5"/>
    <w:rsid w:val="00062935"/>
    <w:rsid w:val="00062B57"/>
    <w:rsid w:val="0006412D"/>
    <w:rsid w:val="00064E6E"/>
    <w:rsid w:val="000654F6"/>
    <w:rsid w:val="00065E50"/>
    <w:rsid w:val="00066387"/>
    <w:rsid w:val="000663FD"/>
    <w:rsid w:val="00066B09"/>
    <w:rsid w:val="00067B33"/>
    <w:rsid w:val="00070227"/>
    <w:rsid w:val="00070333"/>
    <w:rsid w:val="000731CF"/>
    <w:rsid w:val="0007335B"/>
    <w:rsid w:val="00073AEB"/>
    <w:rsid w:val="00073F31"/>
    <w:rsid w:val="00074E14"/>
    <w:rsid w:val="00075187"/>
    <w:rsid w:val="000758E3"/>
    <w:rsid w:val="00075FDD"/>
    <w:rsid w:val="0007700F"/>
    <w:rsid w:val="00077135"/>
    <w:rsid w:val="00077F66"/>
    <w:rsid w:val="00080AA2"/>
    <w:rsid w:val="00080AE2"/>
    <w:rsid w:val="0008183D"/>
    <w:rsid w:val="00081965"/>
    <w:rsid w:val="000819A7"/>
    <w:rsid w:val="00081CEE"/>
    <w:rsid w:val="00081E4D"/>
    <w:rsid w:val="000823C9"/>
    <w:rsid w:val="0008398D"/>
    <w:rsid w:val="000839CA"/>
    <w:rsid w:val="00083E7C"/>
    <w:rsid w:val="00084248"/>
    <w:rsid w:val="0008505D"/>
    <w:rsid w:val="00085359"/>
    <w:rsid w:val="000859A7"/>
    <w:rsid w:val="00086449"/>
    <w:rsid w:val="00090C9A"/>
    <w:rsid w:val="000916B8"/>
    <w:rsid w:val="000916D3"/>
    <w:rsid w:val="000929FB"/>
    <w:rsid w:val="00093BD8"/>
    <w:rsid w:val="0009509B"/>
    <w:rsid w:val="000951E0"/>
    <w:rsid w:val="00095472"/>
    <w:rsid w:val="000A11D8"/>
    <w:rsid w:val="000A2A29"/>
    <w:rsid w:val="000A31C0"/>
    <w:rsid w:val="000A3207"/>
    <w:rsid w:val="000A38FA"/>
    <w:rsid w:val="000A398A"/>
    <w:rsid w:val="000A3E55"/>
    <w:rsid w:val="000A431D"/>
    <w:rsid w:val="000A4826"/>
    <w:rsid w:val="000A48E3"/>
    <w:rsid w:val="000A558D"/>
    <w:rsid w:val="000A5CF7"/>
    <w:rsid w:val="000A5FE5"/>
    <w:rsid w:val="000A657F"/>
    <w:rsid w:val="000A69E1"/>
    <w:rsid w:val="000A6F74"/>
    <w:rsid w:val="000A7C2C"/>
    <w:rsid w:val="000A7D82"/>
    <w:rsid w:val="000B02BF"/>
    <w:rsid w:val="000B087A"/>
    <w:rsid w:val="000B170B"/>
    <w:rsid w:val="000B2C0B"/>
    <w:rsid w:val="000B328B"/>
    <w:rsid w:val="000B33C5"/>
    <w:rsid w:val="000B3643"/>
    <w:rsid w:val="000B41BD"/>
    <w:rsid w:val="000B449B"/>
    <w:rsid w:val="000B4724"/>
    <w:rsid w:val="000B5093"/>
    <w:rsid w:val="000B5525"/>
    <w:rsid w:val="000B55E8"/>
    <w:rsid w:val="000B58BD"/>
    <w:rsid w:val="000B6526"/>
    <w:rsid w:val="000B67F6"/>
    <w:rsid w:val="000B687D"/>
    <w:rsid w:val="000B745A"/>
    <w:rsid w:val="000B7490"/>
    <w:rsid w:val="000C0C3B"/>
    <w:rsid w:val="000C1A4A"/>
    <w:rsid w:val="000C1A64"/>
    <w:rsid w:val="000C2303"/>
    <w:rsid w:val="000C2767"/>
    <w:rsid w:val="000C2771"/>
    <w:rsid w:val="000C3F9F"/>
    <w:rsid w:val="000C410C"/>
    <w:rsid w:val="000C45C6"/>
    <w:rsid w:val="000C4724"/>
    <w:rsid w:val="000C49A2"/>
    <w:rsid w:val="000C5A86"/>
    <w:rsid w:val="000C6306"/>
    <w:rsid w:val="000C638D"/>
    <w:rsid w:val="000C788E"/>
    <w:rsid w:val="000D0AC5"/>
    <w:rsid w:val="000D1215"/>
    <w:rsid w:val="000D13D8"/>
    <w:rsid w:val="000D1539"/>
    <w:rsid w:val="000D2358"/>
    <w:rsid w:val="000D2D85"/>
    <w:rsid w:val="000D330E"/>
    <w:rsid w:val="000D400A"/>
    <w:rsid w:val="000D4FDC"/>
    <w:rsid w:val="000D5A37"/>
    <w:rsid w:val="000D5B49"/>
    <w:rsid w:val="000D5B69"/>
    <w:rsid w:val="000D6C8C"/>
    <w:rsid w:val="000E0221"/>
    <w:rsid w:val="000E055A"/>
    <w:rsid w:val="000E0770"/>
    <w:rsid w:val="000E10DA"/>
    <w:rsid w:val="000E1220"/>
    <w:rsid w:val="000E128F"/>
    <w:rsid w:val="000E1CD2"/>
    <w:rsid w:val="000E2F7F"/>
    <w:rsid w:val="000E3A6D"/>
    <w:rsid w:val="000E4AD6"/>
    <w:rsid w:val="000E57AD"/>
    <w:rsid w:val="000E5B2D"/>
    <w:rsid w:val="000E5F25"/>
    <w:rsid w:val="000E671B"/>
    <w:rsid w:val="000E7255"/>
    <w:rsid w:val="000E7E8A"/>
    <w:rsid w:val="000F0148"/>
    <w:rsid w:val="000F02FD"/>
    <w:rsid w:val="000F0375"/>
    <w:rsid w:val="000F10F1"/>
    <w:rsid w:val="000F11D7"/>
    <w:rsid w:val="000F21AD"/>
    <w:rsid w:val="000F2316"/>
    <w:rsid w:val="000F2993"/>
    <w:rsid w:val="000F2BDF"/>
    <w:rsid w:val="000F3278"/>
    <w:rsid w:val="000F479B"/>
    <w:rsid w:val="000F4CFE"/>
    <w:rsid w:val="000F4D62"/>
    <w:rsid w:val="000F5267"/>
    <w:rsid w:val="000F5B58"/>
    <w:rsid w:val="000F5C83"/>
    <w:rsid w:val="000F61AD"/>
    <w:rsid w:val="000F64E7"/>
    <w:rsid w:val="001004A1"/>
    <w:rsid w:val="0010107A"/>
    <w:rsid w:val="00101280"/>
    <w:rsid w:val="001020B3"/>
    <w:rsid w:val="00102229"/>
    <w:rsid w:val="00103F91"/>
    <w:rsid w:val="00104C37"/>
    <w:rsid w:val="00105D0A"/>
    <w:rsid w:val="0010650D"/>
    <w:rsid w:val="0010685F"/>
    <w:rsid w:val="0010697A"/>
    <w:rsid w:val="001069D5"/>
    <w:rsid w:val="001100FC"/>
    <w:rsid w:val="001109F8"/>
    <w:rsid w:val="001130E6"/>
    <w:rsid w:val="001135F7"/>
    <w:rsid w:val="00113DA3"/>
    <w:rsid w:val="00116248"/>
    <w:rsid w:val="00120D65"/>
    <w:rsid w:val="0012161D"/>
    <w:rsid w:val="00123FD0"/>
    <w:rsid w:val="0012412F"/>
    <w:rsid w:val="001241A7"/>
    <w:rsid w:val="0012663C"/>
    <w:rsid w:val="001267A8"/>
    <w:rsid w:val="00126F81"/>
    <w:rsid w:val="00127D6E"/>
    <w:rsid w:val="00127EE7"/>
    <w:rsid w:val="00130F79"/>
    <w:rsid w:val="00131691"/>
    <w:rsid w:val="00131B09"/>
    <w:rsid w:val="001324FC"/>
    <w:rsid w:val="0013292E"/>
    <w:rsid w:val="00132952"/>
    <w:rsid w:val="00133D0B"/>
    <w:rsid w:val="00134715"/>
    <w:rsid w:val="001348AF"/>
    <w:rsid w:val="00134D9E"/>
    <w:rsid w:val="00136378"/>
    <w:rsid w:val="0013638B"/>
    <w:rsid w:val="00136CCE"/>
    <w:rsid w:val="001405F4"/>
    <w:rsid w:val="001412C7"/>
    <w:rsid w:val="0014149B"/>
    <w:rsid w:val="00141836"/>
    <w:rsid w:val="00141BFD"/>
    <w:rsid w:val="00141F1F"/>
    <w:rsid w:val="00142382"/>
    <w:rsid w:val="001426B1"/>
    <w:rsid w:val="00143054"/>
    <w:rsid w:val="001436BF"/>
    <w:rsid w:val="00143EDB"/>
    <w:rsid w:val="001441D6"/>
    <w:rsid w:val="001446DC"/>
    <w:rsid w:val="00144906"/>
    <w:rsid w:val="00144974"/>
    <w:rsid w:val="00144C28"/>
    <w:rsid w:val="00144D09"/>
    <w:rsid w:val="00144FC1"/>
    <w:rsid w:val="00145307"/>
    <w:rsid w:val="00145FBA"/>
    <w:rsid w:val="001462A9"/>
    <w:rsid w:val="001465C4"/>
    <w:rsid w:val="00146AA5"/>
    <w:rsid w:val="00147D49"/>
    <w:rsid w:val="00150293"/>
    <w:rsid w:val="00150FD7"/>
    <w:rsid w:val="00151C18"/>
    <w:rsid w:val="0015271E"/>
    <w:rsid w:val="001527F6"/>
    <w:rsid w:val="00152C7D"/>
    <w:rsid w:val="001532DA"/>
    <w:rsid w:val="00153730"/>
    <w:rsid w:val="00153DBB"/>
    <w:rsid w:val="0015439F"/>
    <w:rsid w:val="00154F36"/>
    <w:rsid w:val="001556A4"/>
    <w:rsid w:val="00155751"/>
    <w:rsid w:val="0015630C"/>
    <w:rsid w:val="00156348"/>
    <w:rsid w:val="00156904"/>
    <w:rsid w:val="00156C42"/>
    <w:rsid w:val="00157533"/>
    <w:rsid w:val="00157CA9"/>
    <w:rsid w:val="00160523"/>
    <w:rsid w:val="001605C1"/>
    <w:rsid w:val="001609FB"/>
    <w:rsid w:val="00160C4F"/>
    <w:rsid w:val="0016182E"/>
    <w:rsid w:val="001621BB"/>
    <w:rsid w:val="00162834"/>
    <w:rsid w:val="00162CD4"/>
    <w:rsid w:val="001637E4"/>
    <w:rsid w:val="001640B4"/>
    <w:rsid w:val="00166D3C"/>
    <w:rsid w:val="00167285"/>
    <w:rsid w:val="00167D4F"/>
    <w:rsid w:val="00167F1C"/>
    <w:rsid w:val="00167F8A"/>
    <w:rsid w:val="00170208"/>
    <w:rsid w:val="001713D6"/>
    <w:rsid w:val="0017189E"/>
    <w:rsid w:val="00172073"/>
    <w:rsid w:val="00172BEB"/>
    <w:rsid w:val="001741E0"/>
    <w:rsid w:val="00174491"/>
    <w:rsid w:val="0017491B"/>
    <w:rsid w:val="00176951"/>
    <w:rsid w:val="00176C72"/>
    <w:rsid w:val="0017713F"/>
    <w:rsid w:val="00177C7B"/>
    <w:rsid w:val="00177DEA"/>
    <w:rsid w:val="00177E30"/>
    <w:rsid w:val="00180DE5"/>
    <w:rsid w:val="001815D2"/>
    <w:rsid w:val="00181693"/>
    <w:rsid w:val="0018238E"/>
    <w:rsid w:val="0018257C"/>
    <w:rsid w:val="0018258E"/>
    <w:rsid w:val="00182BA4"/>
    <w:rsid w:val="00182FDD"/>
    <w:rsid w:val="00183076"/>
    <w:rsid w:val="001833A2"/>
    <w:rsid w:val="001846C5"/>
    <w:rsid w:val="00184976"/>
    <w:rsid w:val="00185DA4"/>
    <w:rsid w:val="001861A9"/>
    <w:rsid w:val="001867A2"/>
    <w:rsid w:val="001876D2"/>
    <w:rsid w:val="00187B62"/>
    <w:rsid w:val="00187CB1"/>
    <w:rsid w:val="00187D55"/>
    <w:rsid w:val="00190838"/>
    <w:rsid w:val="00190B63"/>
    <w:rsid w:val="001915E5"/>
    <w:rsid w:val="00191E6B"/>
    <w:rsid w:val="00191F98"/>
    <w:rsid w:val="00192141"/>
    <w:rsid w:val="001928AA"/>
    <w:rsid w:val="00192AAE"/>
    <w:rsid w:val="00192F8B"/>
    <w:rsid w:val="001936E3"/>
    <w:rsid w:val="00193B1A"/>
    <w:rsid w:val="00193C71"/>
    <w:rsid w:val="00193E5B"/>
    <w:rsid w:val="001946B2"/>
    <w:rsid w:val="00195495"/>
    <w:rsid w:val="00195942"/>
    <w:rsid w:val="00195C67"/>
    <w:rsid w:val="001965D4"/>
    <w:rsid w:val="0019772A"/>
    <w:rsid w:val="00197C42"/>
    <w:rsid w:val="001A0119"/>
    <w:rsid w:val="001A0FFF"/>
    <w:rsid w:val="001A1102"/>
    <w:rsid w:val="001A1737"/>
    <w:rsid w:val="001A1CBF"/>
    <w:rsid w:val="001A2888"/>
    <w:rsid w:val="001A37EA"/>
    <w:rsid w:val="001A556A"/>
    <w:rsid w:val="001A5DE0"/>
    <w:rsid w:val="001A5E9E"/>
    <w:rsid w:val="001A607A"/>
    <w:rsid w:val="001A65C8"/>
    <w:rsid w:val="001A6CA1"/>
    <w:rsid w:val="001A7AA8"/>
    <w:rsid w:val="001A7FC6"/>
    <w:rsid w:val="001B024F"/>
    <w:rsid w:val="001B0254"/>
    <w:rsid w:val="001B0734"/>
    <w:rsid w:val="001B0906"/>
    <w:rsid w:val="001B192C"/>
    <w:rsid w:val="001B26C8"/>
    <w:rsid w:val="001B3D60"/>
    <w:rsid w:val="001B42E4"/>
    <w:rsid w:val="001B4479"/>
    <w:rsid w:val="001B4F46"/>
    <w:rsid w:val="001B510F"/>
    <w:rsid w:val="001B57B4"/>
    <w:rsid w:val="001B5A4E"/>
    <w:rsid w:val="001B5D81"/>
    <w:rsid w:val="001B5DE3"/>
    <w:rsid w:val="001B6548"/>
    <w:rsid w:val="001B7ED1"/>
    <w:rsid w:val="001C0797"/>
    <w:rsid w:val="001C0BA2"/>
    <w:rsid w:val="001C1117"/>
    <w:rsid w:val="001C136D"/>
    <w:rsid w:val="001C13BB"/>
    <w:rsid w:val="001C18AE"/>
    <w:rsid w:val="001C2177"/>
    <w:rsid w:val="001C341F"/>
    <w:rsid w:val="001C4942"/>
    <w:rsid w:val="001C4CBC"/>
    <w:rsid w:val="001C516B"/>
    <w:rsid w:val="001C5C05"/>
    <w:rsid w:val="001C683C"/>
    <w:rsid w:val="001C6966"/>
    <w:rsid w:val="001C72F0"/>
    <w:rsid w:val="001C7731"/>
    <w:rsid w:val="001C77A8"/>
    <w:rsid w:val="001C7F95"/>
    <w:rsid w:val="001D0870"/>
    <w:rsid w:val="001D0E2E"/>
    <w:rsid w:val="001D0E95"/>
    <w:rsid w:val="001D11C3"/>
    <w:rsid w:val="001D1C10"/>
    <w:rsid w:val="001D226E"/>
    <w:rsid w:val="001D2454"/>
    <w:rsid w:val="001D2569"/>
    <w:rsid w:val="001D26C0"/>
    <w:rsid w:val="001D2829"/>
    <w:rsid w:val="001D2EC6"/>
    <w:rsid w:val="001D2F57"/>
    <w:rsid w:val="001D3288"/>
    <w:rsid w:val="001D3A51"/>
    <w:rsid w:val="001D3AB2"/>
    <w:rsid w:val="001D414E"/>
    <w:rsid w:val="001D43D7"/>
    <w:rsid w:val="001D45CC"/>
    <w:rsid w:val="001D5752"/>
    <w:rsid w:val="001D6811"/>
    <w:rsid w:val="001D6AF0"/>
    <w:rsid w:val="001D6E16"/>
    <w:rsid w:val="001D6F32"/>
    <w:rsid w:val="001D741C"/>
    <w:rsid w:val="001D752A"/>
    <w:rsid w:val="001D7680"/>
    <w:rsid w:val="001D7880"/>
    <w:rsid w:val="001D7F8D"/>
    <w:rsid w:val="001E0FF0"/>
    <w:rsid w:val="001E163B"/>
    <w:rsid w:val="001E21D2"/>
    <w:rsid w:val="001E25A6"/>
    <w:rsid w:val="001E41C4"/>
    <w:rsid w:val="001E4767"/>
    <w:rsid w:val="001E4BBA"/>
    <w:rsid w:val="001E56ED"/>
    <w:rsid w:val="001E7160"/>
    <w:rsid w:val="001E78E0"/>
    <w:rsid w:val="001F0396"/>
    <w:rsid w:val="001F0F95"/>
    <w:rsid w:val="001F1071"/>
    <w:rsid w:val="001F1636"/>
    <w:rsid w:val="001F1D85"/>
    <w:rsid w:val="001F1DDD"/>
    <w:rsid w:val="001F1FD6"/>
    <w:rsid w:val="001F2748"/>
    <w:rsid w:val="001F2898"/>
    <w:rsid w:val="001F3ABD"/>
    <w:rsid w:val="001F4DFB"/>
    <w:rsid w:val="001F4F07"/>
    <w:rsid w:val="001F56F0"/>
    <w:rsid w:val="001F5A3F"/>
    <w:rsid w:val="001F6592"/>
    <w:rsid w:val="001F67A2"/>
    <w:rsid w:val="001F7200"/>
    <w:rsid w:val="002009A3"/>
    <w:rsid w:val="00200ABF"/>
    <w:rsid w:val="00200D19"/>
    <w:rsid w:val="00201EC4"/>
    <w:rsid w:val="00201FA5"/>
    <w:rsid w:val="0020286D"/>
    <w:rsid w:val="002030C9"/>
    <w:rsid w:val="0020312C"/>
    <w:rsid w:val="00203156"/>
    <w:rsid w:val="00203630"/>
    <w:rsid w:val="0020483A"/>
    <w:rsid w:val="00204F1A"/>
    <w:rsid w:val="00205F4A"/>
    <w:rsid w:val="0020647F"/>
    <w:rsid w:val="0020777F"/>
    <w:rsid w:val="00207BBD"/>
    <w:rsid w:val="00211777"/>
    <w:rsid w:val="00211C03"/>
    <w:rsid w:val="00211FA6"/>
    <w:rsid w:val="00212119"/>
    <w:rsid w:val="0021246A"/>
    <w:rsid w:val="00213317"/>
    <w:rsid w:val="002139DC"/>
    <w:rsid w:val="00213AB1"/>
    <w:rsid w:val="002142DF"/>
    <w:rsid w:val="00214421"/>
    <w:rsid w:val="00214C3C"/>
    <w:rsid w:val="002156C6"/>
    <w:rsid w:val="002157F4"/>
    <w:rsid w:val="0021601B"/>
    <w:rsid w:val="00216D5B"/>
    <w:rsid w:val="00216FDF"/>
    <w:rsid w:val="00217941"/>
    <w:rsid w:val="00217F8B"/>
    <w:rsid w:val="00220E1C"/>
    <w:rsid w:val="00221740"/>
    <w:rsid w:val="002224A5"/>
    <w:rsid w:val="00222730"/>
    <w:rsid w:val="00222A12"/>
    <w:rsid w:val="00222A37"/>
    <w:rsid w:val="00224133"/>
    <w:rsid w:val="00224256"/>
    <w:rsid w:val="0022441D"/>
    <w:rsid w:val="00224D26"/>
    <w:rsid w:val="00224EB3"/>
    <w:rsid w:val="00225925"/>
    <w:rsid w:val="00227303"/>
    <w:rsid w:val="00230137"/>
    <w:rsid w:val="0023023A"/>
    <w:rsid w:val="0023084B"/>
    <w:rsid w:val="00230C65"/>
    <w:rsid w:val="00230EA0"/>
    <w:rsid w:val="00230EAB"/>
    <w:rsid w:val="00230F37"/>
    <w:rsid w:val="002313EB"/>
    <w:rsid w:val="0023191D"/>
    <w:rsid w:val="00231A38"/>
    <w:rsid w:val="00231D00"/>
    <w:rsid w:val="00231D6C"/>
    <w:rsid w:val="002334C9"/>
    <w:rsid w:val="00233C21"/>
    <w:rsid w:val="00234D81"/>
    <w:rsid w:val="00235211"/>
    <w:rsid w:val="002352A1"/>
    <w:rsid w:val="002360A7"/>
    <w:rsid w:val="002368E5"/>
    <w:rsid w:val="00236B72"/>
    <w:rsid w:val="002409C5"/>
    <w:rsid w:val="00241548"/>
    <w:rsid w:val="00241BC5"/>
    <w:rsid w:val="002422FA"/>
    <w:rsid w:val="0024343F"/>
    <w:rsid w:val="002435F9"/>
    <w:rsid w:val="00243864"/>
    <w:rsid w:val="00243B74"/>
    <w:rsid w:val="00243C68"/>
    <w:rsid w:val="00243E43"/>
    <w:rsid w:val="0024430A"/>
    <w:rsid w:val="0024430B"/>
    <w:rsid w:val="002445B8"/>
    <w:rsid w:val="00245110"/>
    <w:rsid w:val="002453D1"/>
    <w:rsid w:val="002458D4"/>
    <w:rsid w:val="00245B9B"/>
    <w:rsid w:val="00245BA2"/>
    <w:rsid w:val="002464D0"/>
    <w:rsid w:val="00246CDA"/>
    <w:rsid w:val="00246EF2"/>
    <w:rsid w:val="00250257"/>
    <w:rsid w:val="00251009"/>
    <w:rsid w:val="002524C2"/>
    <w:rsid w:val="00253066"/>
    <w:rsid w:val="002538BD"/>
    <w:rsid w:val="00254CF7"/>
    <w:rsid w:val="002551C6"/>
    <w:rsid w:val="00256D40"/>
    <w:rsid w:val="00257638"/>
    <w:rsid w:val="00257705"/>
    <w:rsid w:val="002607A6"/>
    <w:rsid w:val="00260F48"/>
    <w:rsid w:val="0026248B"/>
    <w:rsid w:val="002629A6"/>
    <w:rsid w:val="00262C89"/>
    <w:rsid w:val="002634EF"/>
    <w:rsid w:val="00263696"/>
    <w:rsid w:val="002636FC"/>
    <w:rsid w:val="00263EEB"/>
    <w:rsid w:val="00264481"/>
    <w:rsid w:val="00264F27"/>
    <w:rsid w:val="00265BC0"/>
    <w:rsid w:val="002667D2"/>
    <w:rsid w:val="00266E2D"/>
    <w:rsid w:val="002670F4"/>
    <w:rsid w:val="00267388"/>
    <w:rsid w:val="0026744C"/>
    <w:rsid w:val="0026746C"/>
    <w:rsid w:val="002708B8"/>
    <w:rsid w:val="002710DB"/>
    <w:rsid w:val="00272F1F"/>
    <w:rsid w:val="00273014"/>
    <w:rsid w:val="0027448A"/>
    <w:rsid w:val="00274B7F"/>
    <w:rsid w:val="002751BC"/>
    <w:rsid w:val="00275FC6"/>
    <w:rsid w:val="00276CF0"/>
    <w:rsid w:val="00277C2B"/>
    <w:rsid w:val="00280599"/>
    <w:rsid w:val="002805A4"/>
    <w:rsid w:val="002806D8"/>
    <w:rsid w:val="00280772"/>
    <w:rsid w:val="002808B1"/>
    <w:rsid w:val="002817D1"/>
    <w:rsid w:val="00281C3F"/>
    <w:rsid w:val="00282F44"/>
    <w:rsid w:val="002833EE"/>
    <w:rsid w:val="0028377E"/>
    <w:rsid w:val="002840AB"/>
    <w:rsid w:val="00284DE2"/>
    <w:rsid w:val="00285154"/>
    <w:rsid w:val="002854F5"/>
    <w:rsid w:val="00285713"/>
    <w:rsid w:val="002860BF"/>
    <w:rsid w:val="00286191"/>
    <w:rsid w:val="00286797"/>
    <w:rsid w:val="002872EE"/>
    <w:rsid w:val="00287425"/>
    <w:rsid w:val="00287696"/>
    <w:rsid w:val="00287E7E"/>
    <w:rsid w:val="002906AD"/>
    <w:rsid w:val="002913CC"/>
    <w:rsid w:val="002914C2"/>
    <w:rsid w:val="002919E2"/>
    <w:rsid w:val="00293247"/>
    <w:rsid w:val="0029384F"/>
    <w:rsid w:val="00295CAB"/>
    <w:rsid w:val="00295D3C"/>
    <w:rsid w:val="00295D69"/>
    <w:rsid w:val="00296A18"/>
    <w:rsid w:val="00296D39"/>
    <w:rsid w:val="00296F02"/>
    <w:rsid w:val="00296FCC"/>
    <w:rsid w:val="00297380"/>
    <w:rsid w:val="00297F3D"/>
    <w:rsid w:val="002A00F2"/>
    <w:rsid w:val="002A0C40"/>
    <w:rsid w:val="002A0E14"/>
    <w:rsid w:val="002A1081"/>
    <w:rsid w:val="002A1E87"/>
    <w:rsid w:val="002A2767"/>
    <w:rsid w:val="002A3095"/>
    <w:rsid w:val="002A31B6"/>
    <w:rsid w:val="002A346B"/>
    <w:rsid w:val="002A3BFF"/>
    <w:rsid w:val="002A3C39"/>
    <w:rsid w:val="002A44C0"/>
    <w:rsid w:val="002A46D4"/>
    <w:rsid w:val="002A4868"/>
    <w:rsid w:val="002A4BE0"/>
    <w:rsid w:val="002A5454"/>
    <w:rsid w:val="002A56C0"/>
    <w:rsid w:val="002A572B"/>
    <w:rsid w:val="002A58CC"/>
    <w:rsid w:val="002A5B29"/>
    <w:rsid w:val="002A6292"/>
    <w:rsid w:val="002A72C6"/>
    <w:rsid w:val="002A7351"/>
    <w:rsid w:val="002A73EC"/>
    <w:rsid w:val="002A75E2"/>
    <w:rsid w:val="002A76F5"/>
    <w:rsid w:val="002A7D18"/>
    <w:rsid w:val="002B0442"/>
    <w:rsid w:val="002B0B45"/>
    <w:rsid w:val="002B0D72"/>
    <w:rsid w:val="002B130A"/>
    <w:rsid w:val="002B1D05"/>
    <w:rsid w:val="002B2422"/>
    <w:rsid w:val="002B2661"/>
    <w:rsid w:val="002B4047"/>
    <w:rsid w:val="002B4086"/>
    <w:rsid w:val="002B46D0"/>
    <w:rsid w:val="002B5A16"/>
    <w:rsid w:val="002B5D09"/>
    <w:rsid w:val="002B6129"/>
    <w:rsid w:val="002B649A"/>
    <w:rsid w:val="002B652D"/>
    <w:rsid w:val="002B706A"/>
    <w:rsid w:val="002B78F5"/>
    <w:rsid w:val="002B796D"/>
    <w:rsid w:val="002C0680"/>
    <w:rsid w:val="002C09D0"/>
    <w:rsid w:val="002C0A09"/>
    <w:rsid w:val="002C0AF4"/>
    <w:rsid w:val="002C0BC5"/>
    <w:rsid w:val="002C0F81"/>
    <w:rsid w:val="002C1A87"/>
    <w:rsid w:val="002C2E65"/>
    <w:rsid w:val="002C32F9"/>
    <w:rsid w:val="002C3E1F"/>
    <w:rsid w:val="002C495B"/>
    <w:rsid w:val="002C56A6"/>
    <w:rsid w:val="002C5CA0"/>
    <w:rsid w:val="002C667C"/>
    <w:rsid w:val="002C6CC9"/>
    <w:rsid w:val="002C7776"/>
    <w:rsid w:val="002C7992"/>
    <w:rsid w:val="002D005D"/>
    <w:rsid w:val="002D0101"/>
    <w:rsid w:val="002D0EBC"/>
    <w:rsid w:val="002D1DB4"/>
    <w:rsid w:val="002D1DCE"/>
    <w:rsid w:val="002D1E11"/>
    <w:rsid w:val="002D24A4"/>
    <w:rsid w:val="002D28FE"/>
    <w:rsid w:val="002D29C3"/>
    <w:rsid w:val="002D2B62"/>
    <w:rsid w:val="002D3682"/>
    <w:rsid w:val="002D3947"/>
    <w:rsid w:val="002D3BEB"/>
    <w:rsid w:val="002D3ECC"/>
    <w:rsid w:val="002D4697"/>
    <w:rsid w:val="002D5798"/>
    <w:rsid w:val="002D5DAE"/>
    <w:rsid w:val="002D61A8"/>
    <w:rsid w:val="002D622D"/>
    <w:rsid w:val="002E0794"/>
    <w:rsid w:val="002E0BA3"/>
    <w:rsid w:val="002E0E7E"/>
    <w:rsid w:val="002E1DF1"/>
    <w:rsid w:val="002E20A3"/>
    <w:rsid w:val="002E2801"/>
    <w:rsid w:val="002E3ABC"/>
    <w:rsid w:val="002E3B08"/>
    <w:rsid w:val="002E3BE5"/>
    <w:rsid w:val="002E3D79"/>
    <w:rsid w:val="002E525B"/>
    <w:rsid w:val="002E6331"/>
    <w:rsid w:val="002E6426"/>
    <w:rsid w:val="002E6494"/>
    <w:rsid w:val="002E661B"/>
    <w:rsid w:val="002E695C"/>
    <w:rsid w:val="002E6E93"/>
    <w:rsid w:val="002F1BBF"/>
    <w:rsid w:val="002F1E1F"/>
    <w:rsid w:val="002F1EE5"/>
    <w:rsid w:val="002F34BE"/>
    <w:rsid w:val="002F34FF"/>
    <w:rsid w:val="002F3967"/>
    <w:rsid w:val="002F4506"/>
    <w:rsid w:val="002F4D19"/>
    <w:rsid w:val="002F53D9"/>
    <w:rsid w:val="002F59A6"/>
    <w:rsid w:val="002F6632"/>
    <w:rsid w:val="002F68AB"/>
    <w:rsid w:val="002F742F"/>
    <w:rsid w:val="002F7852"/>
    <w:rsid w:val="002F7C70"/>
    <w:rsid w:val="003003F4"/>
    <w:rsid w:val="00300621"/>
    <w:rsid w:val="003006ED"/>
    <w:rsid w:val="00300832"/>
    <w:rsid w:val="0030094D"/>
    <w:rsid w:val="00300F16"/>
    <w:rsid w:val="003029EC"/>
    <w:rsid w:val="00303751"/>
    <w:rsid w:val="003037AF"/>
    <w:rsid w:val="00303FEB"/>
    <w:rsid w:val="00305245"/>
    <w:rsid w:val="00305CA6"/>
    <w:rsid w:val="003060E6"/>
    <w:rsid w:val="00306A51"/>
    <w:rsid w:val="00306D99"/>
    <w:rsid w:val="00306FC6"/>
    <w:rsid w:val="00307686"/>
    <w:rsid w:val="00307FDA"/>
    <w:rsid w:val="00310AB9"/>
    <w:rsid w:val="00312393"/>
    <w:rsid w:val="003125E6"/>
    <w:rsid w:val="00313045"/>
    <w:rsid w:val="00313D25"/>
    <w:rsid w:val="00313DCA"/>
    <w:rsid w:val="00314847"/>
    <w:rsid w:val="00314CBA"/>
    <w:rsid w:val="00315128"/>
    <w:rsid w:val="003153AB"/>
    <w:rsid w:val="00315BB3"/>
    <w:rsid w:val="003162A0"/>
    <w:rsid w:val="00316BD5"/>
    <w:rsid w:val="00316D67"/>
    <w:rsid w:val="00317AEB"/>
    <w:rsid w:val="00317BCA"/>
    <w:rsid w:val="003204CB"/>
    <w:rsid w:val="00320A6E"/>
    <w:rsid w:val="00320B53"/>
    <w:rsid w:val="00320EAC"/>
    <w:rsid w:val="0032111E"/>
    <w:rsid w:val="00321E00"/>
    <w:rsid w:val="00322562"/>
    <w:rsid w:val="00322859"/>
    <w:rsid w:val="00323144"/>
    <w:rsid w:val="00323247"/>
    <w:rsid w:val="003241ED"/>
    <w:rsid w:val="003247F7"/>
    <w:rsid w:val="00325375"/>
    <w:rsid w:val="00325951"/>
    <w:rsid w:val="00325B1E"/>
    <w:rsid w:val="00325B2E"/>
    <w:rsid w:val="0032655B"/>
    <w:rsid w:val="003266B6"/>
    <w:rsid w:val="003266CA"/>
    <w:rsid w:val="0032701B"/>
    <w:rsid w:val="00327813"/>
    <w:rsid w:val="003305ED"/>
    <w:rsid w:val="003323C5"/>
    <w:rsid w:val="00332930"/>
    <w:rsid w:val="003333F4"/>
    <w:rsid w:val="00333E7E"/>
    <w:rsid w:val="00334085"/>
    <w:rsid w:val="003346D7"/>
    <w:rsid w:val="00334B00"/>
    <w:rsid w:val="0033557D"/>
    <w:rsid w:val="00336050"/>
    <w:rsid w:val="00336058"/>
    <w:rsid w:val="00336571"/>
    <w:rsid w:val="00336714"/>
    <w:rsid w:val="003368B7"/>
    <w:rsid w:val="0033708C"/>
    <w:rsid w:val="0033719F"/>
    <w:rsid w:val="003377E7"/>
    <w:rsid w:val="00340600"/>
    <w:rsid w:val="003419A0"/>
    <w:rsid w:val="00341B42"/>
    <w:rsid w:val="00342B06"/>
    <w:rsid w:val="00343AB2"/>
    <w:rsid w:val="00344A1D"/>
    <w:rsid w:val="00344A56"/>
    <w:rsid w:val="00344C34"/>
    <w:rsid w:val="00344F37"/>
    <w:rsid w:val="00345B8F"/>
    <w:rsid w:val="00345BDC"/>
    <w:rsid w:val="0034690F"/>
    <w:rsid w:val="00346FED"/>
    <w:rsid w:val="003471D2"/>
    <w:rsid w:val="003501BB"/>
    <w:rsid w:val="003502DE"/>
    <w:rsid w:val="00351476"/>
    <w:rsid w:val="00351FED"/>
    <w:rsid w:val="003525FD"/>
    <w:rsid w:val="0035298F"/>
    <w:rsid w:val="00352B73"/>
    <w:rsid w:val="00352DFD"/>
    <w:rsid w:val="0035383F"/>
    <w:rsid w:val="00353886"/>
    <w:rsid w:val="00356401"/>
    <w:rsid w:val="00356904"/>
    <w:rsid w:val="003571EF"/>
    <w:rsid w:val="00357F50"/>
    <w:rsid w:val="0036049F"/>
    <w:rsid w:val="00361AAC"/>
    <w:rsid w:val="003624C5"/>
    <w:rsid w:val="0036288D"/>
    <w:rsid w:val="00362B8A"/>
    <w:rsid w:val="0036357E"/>
    <w:rsid w:val="00364704"/>
    <w:rsid w:val="00364ED5"/>
    <w:rsid w:val="00365000"/>
    <w:rsid w:val="003652C2"/>
    <w:rsid w:val="00365324"/>
    <w:rsid w:val="003654B0"/>
    <w:rsid w:val="00365BC9"/>
    <w:rsid w:val="003671EB"/>
    <w:rsid w:val="003719FC"/>
    <w:rsid w:val="00371A09"/>
    <w:rsid w:val="00371BB0"/>
    <w:rsid w:val="00373E6B"/>
    <w:rsid w:val="0037433F"/>
    <w:rsid w:val="00374447"/>
    <w:rsid w:val="00375405"/>
    <w:rsid w:val="0037586A"/>
    <w:rsid w:val="00375FD4"/>
    <w:rsid w:val="0037660B"/>
    <w:rsid w:val="00377B83"/>
    <w:rsid w:val="003804E3"/>
    <w:rsid w:val="00381811"/>
    <w:rsid w:val="00382918"/>
    <w:rsid w:val="003837C7"/>
    <w:rsid w:val="00383A35"/>
    <w:rsid w:val="00383BCC"/>
    <w:rsid w:val="00384628"/>
    <w:rsid w:val="0038511F"/>
    <w:rsid w:val="00387023"/>
    <w:rsid w:val="003875AF"/>
    <w:rsid w:val="00390AEC"/>
    <w:rsid w:val="00390FD0"/>
    <w:rsid w:val="00391168"/>
    <w:rsid w:val="003917F7"/>
    <w:rsid w:val="00392274"/>
    <w:rsid w:val="00392BAB"/>
    <w:rsid w:val="00393475"/>
    <w:rsid w:val="00394C01"/>
    <w:rsid w:val="00394D28"/>
    <w:rsid w:val="00395152"/>
    <w:rsid w:val="00395CFE"/>
    <w:rsid w:val="0039699A"/>
    <w:rsid w:val="00397E32"/>
    <w:rsid w:val="003A2E16"/>
    <w:rsid w:val="003A3D1E"/>
    <w:rsid w:val="003A4663"/>
    <w:rsid w:val="003A4CBF"/>
    <w:rsid w:val="003B06B3"/>
    <w:rsid w:val="003B1DBD"/>
    <w:rsid w:val="003B1E1F"/>
    <w:rsid w:val="003B1FB5"/>
    <w:rsid w:val="003B292E"/>
    <w:rsid w:val="003B2A94"/>
    <w:rsid w:val="003B2AB8"/>
    <w:rsid w:val="003B2CBE"/>
    <w:rsid w:val="003B341B"/>
    <w:rsid w:val="003B4295"/>
    <w:rsid w:val="003B49CE"/>
    <w:rsid w:val="003B51C6"/>
    <w:rsid w:val="003B53B1"/>
    <w:rsid w:val="003B565F"/>
    <w:rsid w:val="003B58F9"/>
    <w:rsid w:val="003B5B0F"/>
    <w:rsid w:val="003B5F82"/>
    <w:rsid w:val="003B607B"/>
    <w:rsid w:val="003B612A"/>
    <w:rsid w:val="003B6422"/>
    <w:rsid w:val="003B71FF"/>
    <w:rsid w:val="003B7305"/>
    <w:rsid w:val="003B7B23"/>
    <w:rsid w:val="003C0D28"/>
    <w:rsid w:val="003C1199"/>
    <w:rsid w:val="003C1D39"/>
    <w:rsid w:val="003C21B3"/>
    <w:rsid w:val="003C2C09"/>
    <w:rsid w:val="003C2D10"/>
    <w:rsid w:val="003C5AB6"/>
    <w:rsid w:val="003C68BC"/>
    <w:rsid w:val="003C6AA9"/>
    <w:rsid w:val="003C7026"/>
    <w:rsid w:val="003C7E07"/>
    <w:rsid w:val="003C7E1B"/>
    <w:rsid w:val="003C7FBF"/>
    <w:rsid w:val="003D0909"/>
    <w:rsid w:val="003D0F4E"/>
    <w:rsid w:val="003D183F"/>
    <w:rsid w:val="003D1B35"/>
    <w:rsid w:val="003D1B86"/>
    <w:rsid w:val="003D1D92"/>
    <w:rsid w:val="003D20C4"/>
    <w:rsid w:val="003D23CC"/>
    <w:rsid w:val="003D2A02"/>
    <w:rsid w:val="003D3091"/>
    <w:rsid w:val="003D3FBB"/>
    <w:rsid w:val="003D4713"/>
    <w:rsid w:val="003D4EFE"/>
    <w:rsid w:val="003D4FD3"/>
    <w:rsid w:val="003D51A3"/>
    <w:rsid w:val="003D56DA"/>
    <w:rsid w:val="003D6029"/>
    <w:rsid w:val="003D69E6"/>
    <w:rsid w:val="003D6E30"/>
    <w:rsid w:val="003D7F92"/>
    <w:rsid w:val="003E0073"/>
    <w:rsid w:val="003E0A78"/>
    <w:rsid w:val="003E10F3"/>
    <w:rsid w:val="003E13C9"/>
    <w:rsid w:val="003E1768"/>
    <w:rsid w:val="003E27CB"/>
    <w:rsid w:val="003E44BC"/>
    <w:rsid w:val="003E4623"/>
    <w:rsid w:val="003E5E0B"/>
    <w:rsid w:val="003F00B4"/>
    <w:rsid w:val="003F025E"/>
    <w:rsid w:val="003F04BF"/>
    <w:rsid w:val="003F17B5"/>
    <w:rsid w:val="003F1B81"/>
    <w:rsid w:val="003F4A79"/>
    <w:rsid w:val="003F5429"/>
    <w:rsid w:val="003F6D2D"/>
    <w:rsid w:val="003F6E23"/>
    <w:rsid w:val="003F7005"/>
    <w:rsid w:val="003F7494"/>
    <w:rsid w:val="003F7C3E"/>
    <w:rsid w:val="003F7C57"/>
    <w:rsid w:val="00400211"/>
    <w:rsid w:val="004007CA"/>
    <w:rsid w:val="00400C8B"/>
    <w:rsid w:val="00400E5B"/>
    <w:rsid w:val="004018DC"/>
    <w:rsid w:val="00401D4F"/>
    <w:rsid w:val="00401D88"/>
    <w:rsid w:val="00401E17"/>
    <w:rsid w:val="0040231A"/>
    <w:rsid w:val="00402A31"/>
    <w:rsid w:val="00403BD5"/>
    <w:rsid w:val="00403C92"/>
    <w:rsid w:val="004046A0"/>
    <w:rsid w:val="00404823"/>
    <w:rsid w:val="004059A6"/>
    <w:rsid w:val="00405E71"/>
    <w:rsid w:val="00405E75"/>
    <w:rsid w:val="00406296"/>
    <w:rsid w:val="004066DC"/>
    <w:rsid w:val="004067D9"/>
    <w:rsid w:val="00406976"/>
    <w:rsid w:val="00406B28"/>
    <w:rsid w:val="004075B6"/>
    <w:rsid w:val="00407CFE"/>
    <w:rsid w:val="00407D75"/>
    <w:rsid w:val="00407E23"/>
    <w:rsid w:val="00407F0C"/>
    <w:rsid w:val="00410325"/>
    <w:rsid w:val="00410392"/>
    <w:rsid w:val="00410D3F"/>
    <w:rsid w:val="004110DC"/>
    <w:rsid w:val="004121B8"/>
    <w:rsid w:val="00412F7E"/>
    <w:rsid w:val="00413177"/>
    <w:rsid w:val="00415AAE"/>
    <w:rsid w:val="00416BEF"/>
    <w:rsid w:val="004172F3"/>
    <w:rsid w:val="00417325"/>
    <w:rsid w:val="00417B60"/>
    <w:rsid w:val="00417BE8"/>
    <w:rsid w:val="00417D25"/>
    <w:rsid w:val="00417D42"/>
    <w:rsid w:val="00420137"/>
    <w:rsid w:val="00420637"/>
    <w:rsid w:val="004215E1"/>
    <w:rsid w:val="00421BEC"/>
    <w:rsid w:val="00422805"/>
    <w:rsid w:val="004229AC"/>
    <w:rsid w:val="00422D37"/>
    <w:rsid w:val="00422D5F"/>
    <w:rsid w:val="0042414E"/>
    <w:rsid w:val="004242EF"/>
    <w:rsid w:val="004243DE"/>
    <w:rsid w:val="00426096"/>
    <w:rsid w:val="00426123"/>
    <w:rsid w:val="004261F5"/>
    <w:rsid w:val="00426D9C"/>
    <w:rsid w:val="00426EF6"/>
    <w:rsid w:val="00426EFD"/>
    <w:rsid w:val="00426FF1"/>
    <w:rsid w:val="004279B1"/>
    <w:rsid w:val="00427D74"/>
    <w:rsid w:val="00427F3B"/>
    <w:rsid w:val="0043000B"/>
    <w:rsid w:val="00430090"/>
    <w:rsid w:val="00430918"/>
    <w:rsid w:val="00431046"/>
    <w:rsid w:val="004318F7"/>
    <w:rsid w:val="00431A1F"/>
    <w:rsid w:val="0043202D"/>
    <w:rsid w:val="004323DE"/>
    <w:rsid w:val="00433097"/>
    <w:rsid w:val="0043309E"/>
    <w:rsid w:val="00434671"/>
    <w:rsid w:val="004349A8"/>
    <w:rsid w:val="00434FEE"/>
    <w:rsid w:val="00435BC7"/>
    <w:rsid w:val="004365E0"/>
    <w:rsid w:val="00436CB4"/>
    <w:rsid w:val="00436D81"/>
    <w:rsid w:val="00436E44"/>
    <w:rsid w:val="00436F76"/>
    <w:rsid w:val="00437539"/>
    <w:rsid w:val="00440BE4"/>
    <w:rsid w:val="004420E4"/>
    <w:rsid w:val="0044401C"/>
    <w:rsid w:val="004444BB"/>
    <w:rsid w:val="00445138"/>
    <w:rsid w:val="004454C8"/>
    <w:rsid w:val="0044597D"/>
    <w:rsid w:val="004469B2"/>
    <w:rsid w:val="00446CA0"/>
    <w:rsid w:val="0044759B"/>
    <w:rsid w:val="004476A0"/>
    <w:rsid w:val="00447735"/>
    <w:rsid w:val="00447C73"/>
    <w:rsid w:val="00447D47"/>
    <w:rsid w:val="00450F09"/>
    <w:rsid w:val="00451026"/>
    <w:rsid w:val="004531E2"/>
    <w:rsid w:val="00453EA0"/>
    <w:rsid w:val="004544BB"/>
    <w:rsid w:val="00454A95"/>
    <w:rsid w:val="00454C5D"/>
    <w:rsid w:val="00454D69"/>
    <w:rsid w:val="004556D6"/>
    <w:rsid w:val="00456BC2"/>
    <w:rsid w:val="004575B3"/>
    <w:rsid w:val="00457862"/>
    <w:rsid w:val="004579F5"/>
    <w:rsid w:val="00457DA8"/>
    <w:rsid w:val="00461303"/>
    <w:rsid w:val="00461715"/>
    <w:rsid w:val="00461951"/>
    <w:rsid w:val="0046249D"/>
    <w:rsid w:val="00462C31"/>
    <w:rsid w:val="0046481D"/>
    <w:rsid w:val="00465848"/>
    <w:rsid w:val="00465ABD"/>
    <w:rsid w:val="00465ECC"/>
    <w:rsid w:val="00465ED0"/>
    <w:rsid w:val="00465FA7"/>
    <w:rsid w:val="004669FF"/>
    <w:rsid w:val="004676E3"/>
    <w:rsid w:val="00467B4B"/>
    <w:rsid w:val="00467EEA"/>
    <w:rsid w:val="00467F60"/>
    <w:rsid w:val="004706CE"/>
    <w:rsid w:val="004717E3"/>
    <w:rsid w:val="00471E52"/>
    <w:rsid w:val="00471F94"/>
    <w:rsid w:val="00472275"/>
    <w:rsid w:val="004722A6"/>
    <w:rsid w:val="004724EF"/>
    <w:rsid w:val="004730F3"/>
    <w:rsid w:val="0047361E"/>
    <w:rsid w:val="00473B80"/>
    <w:rsid w:val="0047422B"/>
    <w:rsid w:val="004749F9"/>
    <w:rsid w:val="00475044"/>
    <w:rsid w:val="00475370"/>
    <w:rsid w:val="004754CF"/>
    <w:rsid w:val="00475E38"/>
    <w:rsid w:val="00476487"/>
    <w:rsid w:val="00476B3E"/>
    <w:rsid w:val="00477102"/>
    <w:rsid w:val="00477F8D"/>
    <w:rsid w:val="00482807"/>
    <w:rsid w:val="00482C10"/>
    <w:rsid w:val="00482D74"/>
    <w:rsid w:val="00483785"/>
    <w:rsid w:val="00483F00"/>
    <w:rsid w:val="00484D18"/>
    <w:rsid w:val="00484E59"/>
    <w:rsid w:val="00484FA4"/>
    <w:rsid w:val="00485315"/>
    <w:rsid w:val="00485CEA"/>
    <w:rsid w:val="00486DD3"/>
    <w:rsid w:val="004876B2"/>
    <w:rsid w:val="00490B35"/>
    <w:rsid w:val="00490E7D"/>
    <w:rsid w:val="00491380"/>
    <w:rsid w:val="004947B4"/>
    <w:rsid w:val="00494BB4"/>
    <w:rsid w:val="00494CE8"/>
    <w:rsid w:val="00494DD9"/>
    <w:rsid w:val="004951FE"/>
    <w:rsid w:val="004955A6"/>
    <w:rsid w:val="00495A7C"/>
    <w:rsid w:val="00496796"/>
    <w:rsid w:val="00496D38"/>
    <w:rsid w:val="004974FF"/>
    <w:rsid w:val="00497561"/>
    <w:rsid w:val="0049772A"/>
    <w:rsid w:val="00497849"/>
    <w:rsid w:val="00497EC8"/>
    <w:rsid w:val="004A0A8E"/>
    <w:rsid w:val="004A0EF1"/>
    <w:rsid w:val="004A18BD"/>
    <w:rsid w:val="004A194A"/>
    <w:rsid w:val="004A1AFE"/>
    <w:rsid w:val="004A1EBD"/>
    <w:rsid w:val="004A23DC"/>
    <w:rsid w:val="004A2497"/>
    <w:rsid w:val="004A2741"/>
    <w:rsid w:val="004A2AD8"/>
    <w:rsid w:val="004A3D81"/>
    <w:rsid w:val="004A4666"/>
    <w:rsid w:val="004A5041"/>
    <w:rsid w:val="004A517C"/>
    <w:rsid w:val="004A52BD"/>
    <w:rsid w:val="004A7ABE"/>
    <w:rsid w:val="004A7B56"/>
    <w:rsid w:val="004B04DC"/>
    <w:rsid w:val="004B0709"/>
    <w:rsid w:val="004B0D9F"/>
    <w:rsid w:val="004B21E9"/>
    <w:rsid w:val="004B4529"/>
    <w:rsid w:val="004B48B6"/>
    <w:rsid w:val="004B4E1A"/>
    <w:rsid w:val="004B54D1"/>
    <w:rsid w:val="004B5AFA"/>
    <w:rsid w:val="004B5BE1"/>
    <w:rsid w:val="004B5C33"/>
    <w:rsid w:val="004B632D"/>
    <w:rsid w:val="004B6364"/>
    <w:rsid w:val="004B6BA1"/>
    <w:rsid w:val="004B75AC"/>
    <w:rsid w:val="004C1222"/>
    <w:rsid w:val="004C17D9"/>
    <w:rsid w:val="004C1BC1"/>
    <w:rsid w:val="004C1FF6"/>
    <w:rsid w:val="004C2151"/>
    <w:rsid w:val="004C3E74"/>
    <w:rsid w:val="004C471B"/>
    <w:rsid w:val="004C4AFD"/>
    <w:rsid w:val="004C5A98"/>
    <w:rsid w:val="004C5C8C"/>
    <w:rsid w:val="004C6F56"/>
    <w:rsid w:val="004C6F66"/>
    <w:rsid w:val="004C7420"/>
    <w:rsid w:val="004C7577"/>
    <w:rsid w:val="004C7BE4"/>
    <w:rsid w:val="004C7E30"/>
    <w:rsid w:val="004D0253"/>
    <w:rsid w:val="004D034D"/>
    <w:rsid w:val="004D0F2D"/>
    <w:rsid w:val="004D12C4"/>
    <w:rsid w:val="004D2C26"/>
    <w:rsid w:val="004D353C"/>
    <w:rsid w:val="004D37F8"/>
    <w:rsid w:val="004D391D"/>
    <w:rsid w:val="004D439E"/>
    <w:rsid w:val="004D466C"/>
    <w:rsid w:val="004D4D04"/>
    <w:rsid w:val="004D4D09"/>
    <w:rsid w:val="004D5B77"/>
    <w:rsid w:val="004D5CB4"/>
    <w:rsid w:val="004D5D82"/>
    <w:rsid w:val="004D6AB8"/>
    <w:rsid w:val="004D6C92"/>
    <w:rsid w:val="004D72E0"/>
    <w:rsid w:val="004D781C"/>
    <w:rsid w:val="004D7C13"/>
    <w:rsid w:val="004D7D9D"/>
    <w:rsid w:val="004E01A7"/>
    <w:rsid w:val="004E0731"/>
    <w:rsid w:val="004E110F"/>
    <w:rsid w:val="004E1391"/>
    <w:rsid w:val="004E21C7"/>
    <w:rsid w:val="004E22D6"/>
    <w:rsid w:val="004E2BE9"/>
    <w:rsid w:val="004E34B7"/>
    <w:rsid w:val="004E4059"/>
    <w:rsid w:val="004E41AA"/>
    <w:rsid w:val="004E4A08"/>
    <w:rsid w:val="004E4B5C"/>
    <w:rsid w:val="004E56D6"/>
    <w:rsid w:val="004E58F5"/>
    <w:rsid w:val="004E644C"/>
    <w:rsid w:val="004E6583"/>
    <w:rsid w:val="004E6767"/>
    <w:rsid w:val="004E6D0F"/>
    <w:rsid w:val="004F0906"/>
    <w:rsid w:val="004F0A4E"/>
    <w:rsid w:val="004F1351"/>
    <w:rsid w:val="004F1449"/>
    <w:rsid w:val="004F1993"/>
    <w:rsid w:val="004F1CEA"/>
    <w:rsid w:val="004F26CF"/>
    <w:rsid w:val="004F336A"/>
    <w:rsid w:val="004F3A37"/>
    <w:rsid w:val="004F502B"/>
    <w:rsid w:val="004F513A"/>
    <w:rsid w:val="004F5493"/>
    <w:rsid w:val="004F549C"/>
    <w:rsid w:val="004F5853"/>
    <w:rsid w:val="004F58AB"/>
    <w:rsid w:val="004F592F"/>
    <w:rsid w:val="004F5F76"/>
    <w:rsid w:val="004F70A2"/>
    <w:rsid w:val="004F7730"/>
    <w:rsid w:val="004F7C0E"/>
    <w:rsid w:val="00500168"/>
    <w:rsid w:val="0050068A"/>
    <w:rsid w:val="005006BC"/>
    <w:rsid w:val="005010A3"/>
    <w:rsid w:val="0050147F"/>
    <w:rsid w:val="005014B2"/>
    <w:rsid w:val="005016A5"/>
    <w:rsid w:val="005023DC"/>
    <w:rsid w:val="00503A1D"/>
    <w:rsid w:val="0050440B"/>
    <w:rsid w:val="005046ED"/>
    <w:rsid w:val="005047B6"/>
    <w:rsid w:val="00504D5A"/>
    <w:rsid w:val="00505481"/>
    <w:rsid w:val="00505938"/>
    <w:rsid w:val="00505B88"/>
    <w:rsid w:val="00506265"/>
    <w:rsid w:val="005065EE"/>
    <w:rsid w:val="005073A6"/>
    <w:rsid w:val="00510AAE"/>
    <w:rsid w:val="005115DA"/>
    <w:rsid w:val="005119F2"/>
    <w:rsid w:val="00511A91"/>
    <w:rsid w:val="00511EDD"/>
    <w:rsid w:val="0051298F"/>
    <w:rsid w:val="00515C79"/>
    <w:rsid w:val="00516647"/>
    <w:rsid w:val="00516A46"/>
    <w:rsid w:val="00517059"/>
    <w:rsid w:val="005173F4"/>
    <w:rsid w:val="005175B4"/>
    <w:rsid w:val="005175E7"/>
    <w:rsid w:val="005212CC"/>
    <w:rsid w:val="005220A6"/>
    <w:rsid w:val="00522447"/>
    <w:rsid w:val="00522C05"/>
    <w:rsid w:val="00523F08"/>
    <w:rsid w:val="005248A0"/>
    <w:rsid w:val="005248CC"/>
    <w:rsid w:val="00524B56"/>
    <w:rsid w:val="00524FE3"/>
    <w:rsid w:val="005252EF"/>
    <w:rsid w:val="0052583C"/>
    <w:rsid w:val="00526602"/>
    <w:rsid w:val="005272DC"/>
    <w:rsid w:val="005278D9"/>
    <w:rsid w:val="00527EB9"/>
    <w:rsid w:val="00530C16"/>
    <w:rsid w:val="00531351"/>
    <w:rsid w:val="0053143C"/>
    <w:rsid w:val="005314AC"/>
    <w:rsid w:val="00531996"/>
    <w:rsid w:val="00531BAD"/>
    <w:rsid w:val="00532B4C"/>
    <w:rsid w:val="00532DAF"/>
    <w:rsid w:val="00533401"/>
    <w:rsid w:val="00534C71"/>
    <w:rsid w:val="0053551E"/>
    <w:rsid w:val="0053657C"/>
    <w:rsid w:val="005375A1"/>
    <w:rsid w:val="0053790B"/>
    <w:rsid w:val="00537C65"/>
    <w:rsid w:val="00540096"/>
    <w:rsid w:val="005401DB"/>
    <w:rsid w:val="00540684"/>
    <w:rsid w:val="00540B8C"/>
    <w:rsid w:val="00540D9C"/>
    <w:rsid w:val="005417B2"/>
    <w:rsid w:val="005425AE"/>
    <w:rsid w:val="00542C55"/>
    <w:rsid w:val="00543DB4"/>
    <w:rsid w:val="0054411F"/>
    <w:rsid w:val="00544633"/>
    <w:rsid w:val="00544FC7"/>
    <w:rsid w:val="005458F0"/>
    <w:rsid w:val="00546A3C"/>
    <w:rsid w:val="0054705E"/>
    <w:rsid w:val="00547CDC"/>
    <w:rsid w:val="00547DC6"/>
    <w:rsid w:val="00550AD5"/>
    <w:rsid w:val="00550BF7"/>
    <w:rsid w:val="0055195F"/>
    <w:rsid w:val="00551A95"/>
    <w:rsid w:val="00551B50"/>
    <w:rsid w:val="00551ED9"/>
    <w:rsid w:val="0055231D"/>
    <w:rsid w:val="00552B70"/>
    <w:rsid w:val="00552D5A"/>
    <w:rsid w:val="00554C6F"/>
    <w:rsid w:val="00555C78"/>
    <w:rsid w:val="00555DD2"/>
    <w:rsid w:val="0055623D"/>
    <w:rsid w:val="005563DD"/>
    <w:rsid w:val="005565CC"/>
    <w:rsid w:val="00557707"/>
    <w:rsid w:val="005577BC"/>
    <w:rsid w:val="00557FC8"/>
    <w:rsid w:val="0056031D"/>
    <w:rsid w:val="00560461"/>
    <w:rsid w:val="00560A14"/>
    <w:rsid w:val="00560AE4"/>
    <w:rsid w:val="00561AFB"/>
    <w:rsid w:val="005626A3"/>
    <w:rsid w:val="00562CFA"/>
    <w:rsid w:val="00562F28"/>
    <w:rsid w:val="00563147"/>
    <w:rsid w:val="00563A82"/>
    <w:rsid w:val="00563CDA"/>
    <w:rsid w:val="0056417E"/>
    <w:rsid w:val="005646D2"/>
    <w:rsid w:val="005648FB"/>
    <w:rsid w:val="00564AE9"/>
    <w:rsid w:val="005650E4"/>
    <w:rsid w:val="00565A23"/>
    <w:rsid w:val="00566342"/>
    <w:rsid w:val="00566E10"/>
    <w:rsid w:val="00567259"/>
    <w:rsid w:val="00567DAD"/>
    <w:rsid w:val="00570138"/>
    <w:rsid w:val="0057054D"/>
    <w:rsid w:val="00571117"/>
    <w:rsid w:val="005712A7"/>
    <w:rsid w:val="00571AFC"/>
    <w:rsid w:val="00571BE7"/>
    <w:rsid w:val="005723A0"/>
    <w:rsid w:val="00572C45"/>
    <w:rsid w:val="0057366F"/>
    <w:rsid w:val="00573EE3"/>
    <w:rsid w:val="00573F81"/>
    <w:rsid w:val="00573FBD"/>
    <w:rsid w:val="005749CC"/>
    <w:rsid w:val="00576912"/>
    <w:rsid w:val="00576AEA"/>
    <w:rsid w:val="00576E55"/>
    <w:rsid w:val="0057711D"/>
    <w:rsid w:val="0057779F"/>
    <w:rsid w:val="005779CA"/>
    <w:rsid w:val="00577C19"/>
    <w:rsid w:val="005800CC"/>
    <w:rsid w:val="005803B9"/>
    <w:rsid w:val="005806E1"/>
    <w:rsid w:val="0058085E"/>
    <w:rsid w:val="00581373"/>
    <w:rsid w:val="005814FC"/>
    <w:rsid w:val="00582244"/>
    <w:rsid w:val="0058228D"/>
    <w:rsid w:val="005822FD"/>
    <w:rsid w:val="00582F13"/>
    <w:rsid w:val="00583143"/>
    <w:rsid w:val="00583774"/>
    <w:rsid w:val="00583C28"/>
    <w:rsid w:val="00584DA1"/>
    <w:rsid w:val="00585C18"/>
    <w:rsid w:val="005876C9"/>
    <w:rsid w:val="0058779B"/>
    <w:rsid w:val="00587C66"/>
    <w:rsid w:val="00587E50"/>
    <w:rsid w:val="0059037B"/>
    <w:rsid w:val="005904E0"/>
    <w:rsid w:val="00591720"/>
    <w:rsid w:val="00591D24"/>
    <w:rsid w:val="005920A8"/>
    <w:rsid w:val="0059224B"/>
    <w:rsid w:val="00592340"/>
    <w:rsid w:val="00593BF6"/>
    <w:rsid w:val="00593C28"/>
    <w:rsid w:val="00593ED6"/>
    <w:rsid w:val="00594FB3"/>
    <w:rsid w:val="00594FEF"/>
    <w:rsid w:val="00595A3E"/>
    <w:rsid w:val="0059667F"/>
    <w:rsid w:val="00597B81"/>
    <w:rsid w:val="00597EF5"/>
    <w:rsid w:val="005A09C4"/>
    <w:rsid w:val="005A0C2A"/>
    <w:rsid w:val="005A1C47"/>
    <w:rsid w:val="005A1E65"/>
    <w:rsid w:val="005A2B02"/>
    <w:rsid w:val="005A3206"/>
    <w:rsid w:val="005A416D"/>
    <w:rsid w:val="005A4403"/>
    <w:rsid w:val="005A5498"/>
    <w:rsid w:val="005A5566"/>
    <w:rsid w:val="005A5A6B"/>
    <w:rsid w:val="005A6BF6"/>
    <w:rsid w:val="005A79F4"/>
    <w:rsid w:val="005B004A"/>
    <w:rsid w:val="005B01F9"/>
    <w:rsid w:val="005B118F"/>
    <w:rsid w:val="005B19C2"/>
    <w:rsid w:val="005B1B71"/>
    <w:rsid w:val="005B1C8D"/>
    <w:rsid w:val="005B2E16"/>
    <w:rsid w:val="005B3384"/>
    <w:rsid w:val="005B38C2"/>
    <w:rsid w:val="005B3A90"/>
    <w:rsid w:val="005B3F7E"/>
    <w:rsid w:val="005B4686"/>
    <w:rsid w:val="005B51CD"/>
    <w:rsid w:val="005B5526"/>
    <w:rsid w:val="005B55A7"/>
    <w:rsid w:val="005B55F3"/>
    <w:rsid w:val="005B5F4D"/>
    <w:rsid w:val="005B6B48"/>
    <w:rsid w:val="005B72E1"/>
    <w:rsid w:val="005B72EE"/>
    <w:rsid w:val="005B7A58"/>
    <w:rsid w:val="005B7FAB"/>
    <w:rsid w:val="005C011F"/>
    <w:rsid w:val="005C127F"/>
    <w:rsid w:val="005C1433"/>
    <w:rsid w:val="005C1A28"/>
    <w:rsid w:val="005C2255"/>
    <w:rsid w:val="005C2392"/>
    <w:rsid w:val="005C3023"/>
    <w:rsid w:val="005C3198"/>
    <w:rsid w:val="005C4022"/>
    <w:rsid w:val="005C52AA"/>
    <w:rsid w:val="005C6294"/>
    <w:rsid w:val="005C63CF"/>
    <w:rsid w:val="005C6E01"/>
    <w:rsid w:val="005C7265"/>
    <w:rsid w:val="005C7307"/>
    <w:rsid w:val="005C7497"/>
    <w:rsid w:val="005C79F8"/>
    <w:rsid w:val="005C7DEA"/>
    <w:rsid w:val="005D0074"/>
    <w:rsid w:val="005D0DBF"/>
    <w:rsid w:val="005D1555"/>
    <w:rsid w:val="005D163C"/>
    <w:rsid w:val="005D214A"/>
    <w:rsid w:val="005D3071"/>
    <w:rsid w:val="005D395B"/>
    <w:rsid w:val="005D39F6"/>
    <w:rsid w:val="005D3A88"/>
    <w:rsid w:val="005D4001"/>
    <w:rsid w:val="005D44AB"/>
    <w:rsid w:val="005D550C"/>
    <w:rsid w:val="005D595F"/>
    <w:rsid w:val="005D5A6A"/>
    <w:rsid w:val="005D61C2"/>
    <w:rsid w:val="005D6242"/>
    <w:rsid w:val="005D653E"/>
    <w:rsid w:val="005E0E7C"/>
    <w:rsid w:val="005E101F"/>
    <w:rsid w:val="005E2C1E"/>
    <w:rsid w:val="005E318F"/>
    <w:rsid w:val="005E361D"/>
    <w:rsid w:val="005E377A"/>
    <w:rsid w:val="005E3A89"/>
    <w:rsid w:val="005E4142"/>
    <w:rsid w:val="005E5D47"/>
    <w:rsid w:val="005E6741"/>
    <w:rsid w:val="005E699C"/>
    <w:rsid w:val="005E748F"/>
    <w:rsid w:val="005E74E0"/>
    <w:rsid w:val="005E75B5"/>
    <w:rsid w:val="005E7E7D"/>
    <w:rsid w:val="005F0580"/>
    <w:rsid w:val="005F128E"/>
    <w:rsid w:val="005F1398"/>
    <w:rsid w:val="005F1902"/>
    <w:rsid w:val="005F26AF"/>
    <w:rsid w:val="005F30E2"/>
    <w:rsid w:val="005F39A6"/>
    <w:rsid w:val="005F4461"/>
    <w:rsid w:val="005F6605"/>
    <w:rsid w:val="005F732A"/>
    <w:rsid w:val="005F77AA"/>
    <w:rsid w:val="005F7EFF"/>
    <w:rsid w:val="00600088"/>
    <w:rsid w:val="006004DB"/>
    <w:rsid w:val="00600702"/>
    <w:rsid w:val="006008AA"/>
    <w:rsid w:val="00600A39"/>
    <w:rsid w:val="00600EB8"/>
    <w:rsid w:val="00600F47"/>
    <w:rsid w:val="00600F4F"/>
    <w:rsid w:val="0060103E"/>
    <w:rsid w:val="00601CA4"/>
    <w:rsid w:val="006025A9"/>
    <w:rsid w:val="006025D2"/>
    <w:rsid w:val="00602866"/>
    <w:rsid w:val="00602923"/>
    <w:rsid w:val="00602D1F"/>
    <w:rsid w:val="00603018"/>
    <w:rsid w:val="006033CA"/>
    <w:rsid w:val="0060368C"/>
    <w:rsid w:val="0060411D"/>
    <w:rsid w:val="00605135"/>
    <w:rsid w:val="00605725"/>
    <w:rsid w:val="00605E5F"/>
    <w:rsid w:val="00606253"/>
    <w:rsid w:val="0060689E"/>
    <w:rsid w:val="00606A65"/>
    <w:rsid w:val="00607AB2"/>
    <w:rsid w:val="00607DC3"/>
    <w:rsid w:val="00611CAE"/>
    <w:rsid w:val="006123E5"/>
    <w:rsid w:val="00612DB3"/>
    <w:rsid w:val="006133EC"/>
    <w:rsid w:val="006137A3"/>
    <w:rsid w:val="00613E5A"/>
    <w:rsid w:val="00613F6B"/>
    <w:rsid w:val="00614BDA"/>
    <w:rsid w:val="0061551E"/>
    <w:rsid w:val="00616116"/>
    <w:rsid w:val="00616849"/>
    <w:rsid w:val="00616FAB"/>
    <w:rsid w:val="006178C6"/>
    <w:rsid w:val="00617D4D"/>
    <w:rsid w:val="00617E6A"/>
    <w:rsid w:val="00620165"/>
    <w:rsid w:val="0062031B"/>
    <w:rsid w:val="006204CD"/>
    <w:rsid w:val="00620E17"/>
    <w:rsid w:val="006213A2"/>
    <w:rsid w:val="00621BCE"/>
    <w:rsid w:val="00621C01"/>
    <w:rsid w:val="00621C7D"/>
    <w:rsid w:val="00623842"/>
    <w:rsid w:val="00623DFA"/>
    <w:rsid w:val="00624F62"/>
    <w:rsid w:val="006266F0"/>
    <w:rsid w:val="006268B7"/>
    <w:rsid w:val="00626A83"/>
    <w:rsid w:val="0062757E"/>
    <w:rsid w:val="00630001"/>
    <w:rsid w:val="00630D5F"/>
    <w:rsid w:val="00631C9C"/>
    <w:rsid w:val="006324FD"/>
    <w:rsid w:val="00632636"/>
    <w:rsid w:val="0063301A"/>
    <w:rsid w:val="00633B79"/>
    <w:rsid w:val="00633DC4"/>
    <w:rsid w:val="00634767"/>
    <w:rsid w:val="0063487F"/>
    <w:rsid w:val="00635C3E"/>
    <w:rsid w:val="00635D59"/>
    <w:rsid w:val="00635DC8"/>
    <w:rsid w:val="00636905"/>
    <w:rsid w:val="00636DDD"/>
    <w:rsid w:val="00637F17"/>
    <w:rsid w:val="00640B8C"/>
    <w:rsid w:val="006418BC"/>
    <w:rsid w:val="00641AFA"/>
    <w:rsid w:val="00642D60"/>
    <w:rsid w:val="00642DC9"/>
    <w:rsid w:val="00643910"/>
    <w:rsid w:val="0064462B"/>
    <w:rsid w:val="00644F6F"/>
    <w:rsid w:val="00645316"/>
    <w:rsid w:val="00645704"/>
    <w:rsid w:val="00646D81"/>
    <w:rsid w:val="006473D9"/>
    <w:rsid w:val="00650012"/>
    <w:rsid w:val="006508BE"/>
    <w:rsid w:val="00650A38"/>
    <w:rsid w:val="00651288"/>
    <w:rsid w:val="00652083"/>
    <w:rsid w:val="006521F5"/>
    <w:rsid w:val="00652353"/>
    <w:rsid w:val="00652563"/>
    <w:rsid w:val="00652C4E"/>
    <w:rsid w:val="00653DF3"/>
    <w:rsid w:val="00653F75"/>
    <w:rsid w:val="00655315"/>
    <w:rsid w:val="00655659"/>
    <w:rsid w:val="00655893"/>
    <w:rsid w:val="00655F68"/>
    <w:rsid w:val="0065623E"/>
    <w:rsid w:val="00657047"/>
    <w:rsid w:val="006601B9"/>
    <w:rsid w:val="006602ED"/>
    <w:rsid w:val="00660915"/>
    <w:rsid w:val="00660FD5"/>
    <w:rsid w:val="0066106B"/>
    <w:rsid w:val="0066216D"/>
    <w:rsid w:val="006626E7"/>
    <w:rsid w:val="00662D5F"/>
    <w:rsid w:val="0066387C"/>
    <w:rsid w:val="00663A4A"/>
    <w:rsid w:val="00664205"/>
    <w:rsid w:val="0066433E"/>
    <w:rsid w:val="00664E3A"/>
    <w:rsid w:val="006656D1"/>
    <w:rsid w:val="00665977"/>
    <w:rsid w:val="00665D34"/>
    <w:rsid w:val="00666B92"/>
    <w:rsid w:val="00667375"/>
    <w:rsid w:val="00667A5B"/>
    <w:rsid w:val="00667FFC"/>
    <w:rsid w:val="0067011F"/>
    <w:rsid w:val="0067050E"/>
    <w:rsid w:val="00671AB2"/>
    <w:rsid w:val="00672526"/>
    <w:rsid w:val="00672D06"/>
    <w:rsid w:val="00672DB4"/>
    <w:rsid w:val="00673339"/>
    <w:rsid w:val="0067378F"/>
    <w:rsid w:val="00673969"/>
    <w:rsid w:val="00673B88"/>
    <w:rsid w:val="00674D8A"/>
    <w:rsid w:val="00674EF7"/>
    <w:rsid w:val="006750AA"/>
    <w:rsid w:val="0067574D"/>
    <w:rsid w:val="00676DDA"/>
    <w:rsid w:val="00676F7A"/>
    <w:rsid w:val="00677040"/>
    <w:rsid w:val="00680467"/>
    <w:rsid w:val="00680720"/>
    <w:rsid w:val="0068176A"/>
    <w:rsid w:val="006817C9"/>
    <w:rsid w:val="00682881"/>
    <w:rsid w:val="00682A59"/>
    <w:rsid w:val="00682EAB"/>
    <w:rsid w:val="0068490D"/>
    <w:rsid w:val="00685DEB"/>
    <w:rsid w:val="0068635C"/>
    <w:rsid w:val="006868BC"/>
    <w:rsid w:val="00687524"/>
    <w:rsid w:val="00687C54"/>
    <w:rsid w:val="006900E3"/>
    <w:rsid w:val="006907CA"/>
    <w:rsid w:val="00691A24"/>
    <w:rsid w:val="00691A91"/>
    <w:rsid w:val="006929BC"/>
    <w:rsid w:val="00693A50"/>
    <w:rsid w:val="00694347"/>
    <w:rsid w:val="006943AC"/>
    <w:rsid w:val="0069570D"/>
    <w:rsid w:val="00696C69"/>
    <w:rsid w:val="006970B4"/>
    <w:rsid w:val="00697B5E"/>
    <w:rsid w:val="00697B62"/>
    <w:rsid w:val="00697C15"/>
    <w:rsid w:val="006A0242"/>
    <w:rsid w:val="006A413C"/>
    <w:rsid w:val="006A4BC0"/>
    <w:rsid w:val="006A611D"/>
    <w:rsid w:val="006A630A"/>
    <w:rsid w:val="006A6552"/>
    <w:rsid w:val="006A6E57"/>
    <w:rsid w:val="006B0145"/>
    <w:rsid w:val="006B01A1"/>
    <w:rsid w:val="006B13A5"/>
    <w:rsid w:val="006B1B8D"/>
    <w:rsid w:val="006B1E23"/>
    <w:rsid w:val="006B2FF0"/>
    <w:rsid w:val="006B36D9"/>
    <w:rsid w:val="006B3918"/>
    <w:rsid w:val="006B3C0E"/>
    <w:rsid w:val="006B4A05"/>
    <w:rsid w:val="006B5CAD"/>
    <w:rsid w:val="006B7A53"/>
    <w:rsid w:val="006C040B"/>
    <w:rsid w:val="006C069C"/>
    <w:rsid w:val="006C0E9E"/>
    <w:rsid w:val="006C26CE"/>
    <w:rsid w:val="006C3057"/>
    <w:rsid w:val="006C3357"/>
    <w:rsid w:val="006C39D7"/>
    <w:rsid w:val="006C56BC"/>
    <w:rsid w:val="006C59D7"/>
    <w:rsid w:val="006C5A7F"/>
    <w:rsid w:val="006C5C77"/>
    <w:rsid w:val="006C6084"/>
    <w:rsid w:val="006C6215"/>
    <w:rsid w:val="006C64BF"/>
    <w:rsid w:val="006C6765"/>
    <w:rsid w:val="006C71BA"/>
    <w:rsid w:val="006D06A4"/>
    <w:rsid w:val="006D0823"/>
    <w:rsid w:val="006D0B40"/>
    <w:rsid w:val="006D1183"/>
    <w:rsid w:val="006D1295"/>
    <w:rsid w:val="006D146F"/>
    <w:rsid w:val="006D1707"/>
    <w:rsid w:val="006D23E0"/>
    <w:rsid w:val="006D3164"/>
    <w:rsid w:val="006D335F"/>
    <w:rsid w:val="006D35B0"/>
    <w:rsid w:val="006D36BF"/>
    <w:rsid w:val="006D3E58"/>
    <w:rsid w:val="006D3F3B"/>
    <w:rsid w:val="006D4432"/>
    <w:rsid w:val="006D494C"/>
    <w:rsid w:val="006D4CDD"/>
    <w:rsid w:val="006D5F43"/>
    <w:rsid w:val="006D610D"/>
    <w:rsid w:val="006D775B"/>
    <w:rsid w:val="006E1542"/>
    <w:rsid w:val="006E1EE7"/>
    <w:rsid w:val="006E2CF4"/>
    <w:rsid w:val="006E313C"/>
    <w:rsid w:val="006E3154"/>
    <w:rsid w:val="006E319C"/>
    <w:rsid w:val="006E3442"/>
    <w:rsid w:val="006E45CD"/>
    <w:rsid w:val="006E4861"/>
    <w:rsid w:val="006E48C8"/>
    <w:rsid w:val="006E4C58"/>
    <w:rsid w:val="006E5652"/>
    <w:rsid w:val="006E56C8"/>
    <w:rsid w:val="006E5CCA"/>
    <w:rsid w:val="006E5E16"/>
    <w:rsid w:val="006E656F"/>
    <w:rsid w:val="006E78DD"/>
    <w:rsid w:val="006F0568"/>
    <w:rsid w:val="006F09CD"/>
    <w:rsid w:val="006F0F8E"/>
    <w:rsid w:val="006F1671"/>
    <w:rsid w:val="006F19BD"/>
    <w:rsid w:val="006F1C5F"/>
    <w:rsid w:val="006F21BA"/>
    <w:rsid w:val="006F2933"/>
    <w:rsid w:val="006F2F78"/>
    <w:rsid w:val="006F3BAA"/>
    <w:rsid w:val="006F48FB"/>
    <w:rsid w:val="006F5312"/>
    <w:rsid w:val="006F5712"/>
    <w:rsid w:val="006F625F"/>
    <w:rsid w:val="006F6D12"/>
    <w:rsid w:val="006F6DAF"/>
    <w:rsid w:val="0070067C"/>
    <w:rsid w:val="00701C79"/>
    <w:rsid w:val="00701CBB"/>
    <w:rsid w:val="00702360"/>
    <w:rsid w:val="007025B0"/>
    <w:rsid w:val="007027B1"/>
    <w:rsid w:val="00703C1F"/>
    <w:rsid w:val="00704096"/>
    <w:rsid w:val="007047E0"/>
    <w:rsid w:val="00704BFE"/>
    <w:rsid w:val="00705439"/>
    <w:rsid w:val="00705F1B"/>
    <w:rsid w:val="007060B8"/>
    <w:rsid w:val="007068E3"/>
    <w:rsid w:val="00707996"/>
    <w:rsid w:val="0071033B"/>
    <w:rsid w:val="007107FF"/>
    <w:rsid w:val="0071148F"/>
    <w:rsid w:val="007120CA"/>
    <w:rsid w:val="00713562"/>
    <w:rsid w:val="00716708"/>
    <w:rsid w:val="00716852"/>
    <w:rsid w:val="007202A8"/>
    <w:rsid w:val="007217D6"/>
    <w:rsid w:val="00721953"/>
    <w:rsid w:val="00722BC6"/>
    <w:rsid w:val="00722D33"/>
    <w:rsid w:val="0072430B"/>
    <w:rsid w:val="00724453"/>
    <w:rsid w:val="00724AD0"/>
    <w:rsid w:val="00724D88"/>
    <w:rsid w:val="00724F69"/>
    <w:rsid w:val="00724F92"/>
    <w:rsid w:val="00725600"/>
    <w:rsid w:val="00725AD1"/>
    <w:rsid w:val="007263C4"/>
    <w:rsid w:val="007301D9"/>
    <w:rsid w:val="00730504"/>
    <w:rsid w:val="00730AE5"/>
    <w:rsid w:val="0073269F"/>
    <w:rsid w:val="00732B03"/>
    <w:rsid w:val="00733904"/>
    <w:rsid w:val="0073400B"/>
    <w:rsid w:val="007341B7"/>
    <w:rsid w:val="0073454C"/>
    <w:rsid w:val="00734FEC"/>
    <w:rsid w:val="00735050"/>
    <w:rsid w:val="007353B4"/>
    <w:rsid w:val="007368E7"/>
    <w:rsid w:val="00737229"/>
    <w:rsid w:val="007409E2"/>
    <w:rsid w:val="00740B43"/>
    <w:rsid w:val="00741032"/>
    <w:rsid w:val="0074136B"/>
    <w:rsid w:val="007423DD"/>
    <w:rsid w:val="00742EF2"/>
    <w:rsid w:val="007434BC"/>
    <w:rsid w:val="0074460A"/>
    <w:rsid w:val="00744A45"/>
    <w:rsid w:val="007454BF"/>
    <w:rsid w:val="007455D1"/>
    <w:rsid w:val="00745E40"/>
    <w:rsid w:val="00746B9C"/>
    <w:rsid w:val="00746F7D"/>
    <w:rsid w:val="00750164"/>
    <w:rsid w:val="0075074D"/>
    <w:rsid w:val="007517ED"/>
    <w:rsid w:val="00751860"/>
    <w:rsid w:val="0075221C"/>
    <w:rsid w:val="00752C19"/>
    <w:rsid w:val="00752E09"/>
    <w:rsid w:val="00753578"/>
    <w:rsid w:val="007535A2"/>
    <w:rsid w:val="0075469C"/>
    <w:rsid w:val="00754886"/>
    <w:rsid w:val="0075507E"/>
    <w:rsid w:val="00755306"/>
    <w:rsid w:val="00755A49"/>
    <w:rsid w:val="007560EA"/>
    <w:rsid w:val="0075640D"/>
    <w:rsid w:val="00756CC2"/>
    <w:rsid w:val="0075748C"/>
    <w:rsid w:val="007575BE"/>
    <w:rsid w:val="0075770F"/>
    <w:rsid w:val="00760483"/>
    <w:rsid w:val="00760BCA"/>
    <w:rsid w:val="00761812"/>
    <w:rsid w:val="00761914"/>
    <w:rsid w:val="00762659"/>
    <w:rsid w:val="00762930"/>
    <w:rsid w:val="00762C2F"/>
    <w:rsid w:val="00762DA5"/>
    <w:rsid w:val="0076325C"/>
    <w:rsid w:val="00763937"/>
    <w:rsid w:val="007639CB"/>
    <w:rsid w:val="00763D2B"/>
    <w:rsid w:val="00764353"/>
    <w:rsid w:val="007649C6"/>
    <w:rsid w:val="00764CDD"/>
    <w:rsid w:val="0076519D"/>
    <w:rsid w:val="0076713B"/>
    <w:rsid w:val="00767C45"/>
    <w:rsid w:val="00767FA3"/>
    <w:rsid w:val="00770165"/>
    <w:rsid w:val="0077069A"/>
    <w:rsid w:val="0077140A"/>
    <w:rsid w:val="00772501"/>
    <w:rsid w:val="0077292F"/>
    <w:rsid w:val="00773433"/>
    <w:rsid w:val="007734B2"/>
    <w:rsid w:val="0077394B"/>
    <w:rsid w:val="00773EEF"/>
    <w:rsid w:val="00774877"/>
    <w:rsid w:val="007752F9"/>
    <w:rsid w:val="0077614A"/>
    <w:rsid w:val="007763DB"/>
    <w:rsid w:val="007766EF"/>
    <w:rsid w:val="007769DD"/>
    <w:rsid w:val="00776B90"/>
    <w:rsid w:val="00776F16"/>
    <w:rsid w:val="00777142"/>
    <w:rsid w:val="007774D6"/>
    <w:rsid w:val="00780937"/>
    <w:rsid w:val="007809B7"/>
    <w:rsid w:val="00780C28"/>
    <w:rsid w:val="0078115F"/>
    <w:rsid w:val="007813EF"/>
    <w:rsid w:val="00781E9B"/>
    <w:rsid w:val="00782B0D"/>
    <w:rsid w:val="007835D6"/>
    <w:rsid w:val="00784445"/>
    <w:rsid w:val="007853FC"/>
    <w:rsid w:val="00786C5D"/>
    <w:rsid w:val="00786C9C"/>
    <w:rsid w:val="0078739F"/>
    <w:rsid w:val="00787785"/>
    <w:rsid w:val="00787EC5"/>
    <w:rsid w:val="00791757"/>
    <w:rsid w:val="00792088"/>
    <w:rsid w:val="00792EA2"/>
    <w:rsid w:val="00793068"/>
    <w:rsid w:val="00793378"/>
    <w:rsid w:val="00793AF1"/>
    <w:rsid w:val="0079427B"/>
    <w:rsid w:val="007958DF"/>
    <w:rsid w:val="00795BA9"/>
    <w:rsid w:val="00795EA2"/>
    <w:rsid w:val="007961C6"/>
    <w:rsid w:val="00796BD0"/>
    <w:rsid w:val="00796D6C"/>
    <w:rsid w:val="00796DEF"/>
    <w:rsid w:val="007A001E"/>
    <w:rsid w:val="007A0047"/>
    <w:rsid w:val="007A0929"/>
    <w:rsid w:val="007A2145"/>
    <w:rsid w:val="007A246B"/>
    <w:rsid w:val="007A26FB"/>
    <w:rsid w:val="007A4A75"/>
    <w:rsid w:val="007A4C10"/>
    <w:rsid w:val="007A4F59"/>
    <w:rsid w:val="007A5781"/>
    <w:rsid w:val="007A69C3"/>
    <w:rsid w:val="007A6D82"/>
    <w:rsid w:val="007A767E"/>
    <w:rsid w:val="007A787F"/>
    <w:rsid w:val="007B04AA"/>
    <w:rsid w:val="007B072C"/>
    <w:rsid w:val="007B0A3B"/>
    <w:rsid w:val="007B0B2F"/>
    <w:rsid w:val="007B16D1"/>
    <w:rsid w:val="007B22D3"/>
    <w:rsid w:val="007B293B"/>
    <w:rsid w:val="007B3A18"/>
    <w:rsid w:val="007B3F9F"/>
    <w:rsid w:val="007B4025"/>
    <w:rsid w:val="007B57FA"/>
    <w:rsid w:val="007B6806"/>
    <w:rsid w:val="007B6C12"/>
    <w:rsid w:val="007B76D4"/>
    <w:rsid w:val="007B77F3"/>
    <w:rsid w:val="007C1AAF"/>
    <w:rsid w:val="007C3662"/>
    <w:rsid w:val="007C48B1"/>
    <w:rsid w:val="007C49D0"/>
    <w:rsid w:val="007C5C38"/>
    <w:rsid w:val="007C5FDA"/>
    <w:rsid w:val="007C6096"/>
    <w:rsid w:val="007C60D9"/>
    <w:rsid w:val="007C64F5"/>
    <w:rsid w:val="007C70D7"/>
    <w:rsid w:val="007D068E"/>
    <w:rsid w:val="007D1143"/>
    <w:rsid w:val="007D3445"/>
    <w:rsid w:val="007D35F8"/>
    <w:rsid w:val="007D45E9"/>
    <w:rsid w:val="007D47BE"/>
    <w:rsid w:val="007D612F"/>
    <w:rsid w:val="007D71EB"/>
    <w:rsid w:val="007E08D5"/>
    <w:rsid w:val="007E0F61"/>
    <w:rsid w:val="007E1A0F"/>
    <w:rsid w:val="007E1BC8"/>
    <w:rsid w:val="007E2061"/>
    <w:rsid w:val="007E321F"/>
    <w:rsid w:val="007E3DB8"/>
    <w:rsid w:val="007E4AFE"/>
    <w:rsid w:val="007E4D30"/>
    <w:rsid w:val="007E56D6"/>
    <w:rsid w:val="007E5E4A"/>
    <w:rsid w:val="007E66F9"/>
    <w:rsid w:val="007E754D"/>
    <w:rsid w:val="007E7E94"/>
    <w:rsid w:val="007E7F7A"/>
    <w:rsid w:val="007F1046"/>
    <w:rsid w:val="007F12C4"/>
    <w:rsid w:val="007F1AE7"/>
    <w:rsid w:val="007F1CD3"/>
    <w:rsid w:val="007F2140"/>
    <w:rsid w:val="007F2630"/>
    <w:rsid w:val="007F269A"/>
    <w:rsid w:val="007F270B"/>
    <w:rsid w:val="007F2802"/>
    <w:rsid w:val="007F2D6B"/>
    <w:rsid w:val="007F3773"/>
    <w:rsid w:val="007F37C7"/>
    <w:rsid w:val="007F4206"/>
    <w:rsid w:val="007F4564"/>
    <w:rsid w:val="007F49C1"/>
    <w:rsid w:val="007F57DE"/>
    <w:rsid w:val="007F5E69"/>
    <w:rsid w:val="007F69B6"/>
    <w:rsid w:val="007F6AC9"/>
    <w:rsid w:val="007F78EA"/>
    <w:rsid w:val="007F7AE7"/>
    <w:rsid w:val="008015F9"/>
    <w:rsid w:val="0080190C"/>
    <w:rsid w:val="0080229D"/>
    <w:rsid w:val="008023B4"/>
    <w:rsid w:val="00802559"/>
    <w:rsid w:val="008027EF"/>
    <w:rsid w:val="00803AFD"/>
    <w:rsid w:val="00803E14"/>
    <w:rsid w:val="00804243"/>
    <w:rsid w:val="00804BB5"/>
    <w:rsid w:val="00804F01"/>
    <w:rsid w:val="0080523E"/>
    <w:rsid w:val="008052FB"/>
    <w:rsid w:val="008053E8"/>
    <w:rsid w:val="00805EF8"/>
    <w:rsid w:val="00806B2E"/>
    <w:rsid w:val="00806CEF"/>
    <w:rsid w:val="00806E73"/>
    <w:rsid w:val="0080711E"/>
    <w:rsid w:val="008102F6"/>
    <w:rsid w:val="008109F7"/>
    <w:rsid w:val="00811087"/>
    <w:rsid w:val="0081148C"/>
    <w:rsid w:val="00812D3E"/>
    <w:rsid w:val="0081342B"/>
    <w:rsid w:val="0081421B"/>
    <w:rsid w:val="0081481A"/>
    <w:rsid w:val="00815010"/>
    <w:rsid w:val="0081511E"/>
    <w:rsid w:val="008156CF"/>
    <w:rsid w:val="008159D0"/>
    <w:rsid w:val="00815BA8"/>
    <w:rsid w:val="0081604A"/>
    <w:rsid w:val="008161A9"/>
    <w:rsid w:val="00816ACA"/>
    <w:rsid w:val="00816D71"/>
    <w:rsid w:val="0081720A"/>
    <w:rsid w:val="00817E17"/>
    <w:rsid w:val="00820489"/>
    <w:rsid w:val="00820E92"/>
    <w:rsid w:val="00821440"/>
    <w:rsid w:val="008218FD"/>
    <w:rsid w:val="00821B50"/>
    <w:rsid w:val="00822A54"/>
    <w:rsid w:val="00822AF1"/>
    <w:rsid w:val="00823294"/>
    <w:rsid w:val="00823FBE"/>
    <w:rsid w:val="0082460D"/>
    <w:rsid w:val="00824AF3"/>
    <w:rsid w:val="00824CB7"/>
    <w:rsid w:val="00825072"/>
    <w:rsid w:val="0082553A"/>
    <w:rsid w:val="00825582"/>
    <w:rsid w:val="00825BFF"/>
    <w:rsid w:val="00826CFD"/>
    <w:rsid w:val="00827278"/>
    <w:rsid w:val="0082753F"/>
    <w:rsid w:val="00827A88"/>
    <w:rsid w:val="00827E42"/>
    <w:rsid w:val="008302B9"/>
    <w:rsid w:val="00830A0A"/>
    <w:rsid w:val="00830DEA"/>
    <w:rsid w:val="008312EE"/>
    <w:rsid w:val="00831367"/>
    <w:rsid w:val="008319AC"/>
    <w:rsid w:val="00831F17"/>
    <w:rsid w:val="00831F70"/>
    <w:rsid w:val="00831F75"/>
    <w:rsid w:val="00833558"/>
    <w:rsid w:val="00833770"/>
    <w:rsid w:val="008342B3"/>
    <w:rsid w:val="008353E5"/>
    <w:rsid w:val="0083633E"/>
    <w:rsid w:val="0083718C"/>
    <w:rsid w:val="0083780E"/>
    <w:rsid w:val="008406EE"/>
    <w:rsid w:val="00840995"/>
    <w:rsid w:val="00840C2E"/>
    <w:rsid w:val="0084236A"/>
    <w:rsid w:val="008423CA"/>
    <w:rsid w:val="008429C1"/>
    <w:rsid w:val="00843693"/>
    <w:rsid w:val="00843712"/>
    <w:rsid w:val="00844756"/>
    <w:rsid w:val="008447BC"/>
    <w:rsid w:val="00844E36"/>
    <w:rsid w:val="008455B2"/>
    <w:rsid w:val="00845B28"/>
    <w:rsid w:val="00845D9C"/>
    <w:rsid w:val="00845FB1"/>
    <w:rsid w:val="0085028B"/>
    <w:rsid w:val="00850C26"/>
    <w:rsid w:val="0085178B"/>
    <w:rsid w:val="00852496"/>
    <w:rsid w:val="00852DD4"/>
    <w:rsid w:val="00852FC4"/>
    <w:rsid w:val="008534AD"/>
    <w:rsid w:val="008539E8"/>
    <w:rsid w:val="00853D30"/>
    <w:rsid w:val="00854217"/>
    <w:rsid w:val="0085457A"/>
    <w:rsid w:val="008549AC"/>
    <w:rsid w:val="00854C05"/>
    <w:rsid w:val="00854DB2"/>
    <w:rsid w:val="00855B46"/>
    <w:rsid w:val="00855D05"/>
    <w:rsid w:val="00856063"/>
    <w:rsid w:val="00857713"/>
    <w:rsid w:val="00860CEA"/>
    <w:rsid w:val="00861336"/>
    <w:rsid w:val="008619F5"/>
    <w:rsid w:val="0086254C"/>
    <w:rsid w:val="00862611"/>
    <w:rsid w:val="00862698"/>
    <w:rsid w:val="00862897"/>
    <w:rsid w:val="00862C18"/>
    <w:rsid w:val="00863052"/>
    <w:rsid w:val="00863DC6"/>
    <w:rsid w:val="0086565A"/>
    <w:rsid w:val="008657A1"/>
    <w:rsid w:val="0086586D"/>
    <w:rsid w:val="008659B4"/>
    <w:rsid w:val="008662B4"/>
    <w:rsid w:val="008679A1"/>
    <w:rsid w:val="008679B5"/>
    <w:rsid w:val="00867FB5"/>
    <w:rsid w:val="00870074"/>
    <w:rsid w:val="008703CF"/>
    <w:rsid w:val="008704E3"/>
    <w:rsid w:val="008706B4"/>
    <w:rsid w:val="00871083"/>
    <w:rsid w:val="00871336"/>
    <w:rsid w:val="008721AA"/>
    <w:rsid w:val="008736A4"/>
    <w:rsid w:val="00874387"/>
    <w:rsid w:val="00874534"/>
    <w:rsid w:val="00876048"/>
    <w:rsid w:val="00876427"/>
    <w:rsid w:val="00876BA3"/>
    <w:rsid w:val="008803F5"/>
    <w:rsid w:val="00880CAC"/>
    <w:rsid w:val="00880DDB"/>
    <w:rsid w:val="00880F2A"/>
    <w:rsid w:val="0088149C"/>
    <w:rsid w:val="00881536"/>
    <w:rsid w:val="00881AA6"/>
    <w:rsid w:val="00881CA3"/>
    <w:rsid w:val="008824FA"/>
    <w:rsid w:val="008836B4"/>
    <w:rsid w:val="00883DE1"/>
    <w:rsid w:val="00883ED9"/>
    <w:rsid w:val="008842F3"/>
    <w:rsid w:val="00884716"/>
    <w:rsid w:val="00884D8F"/>
    <w:rsid w:val="00884F33"/>
    <w:rsid w:val="008858B5"/>
    <w:rsid w:val="00885984"/>
    <w:rsid w:val="00885C3B"/>
    <w:rsid w:val="00885CFE"/>
    <w:rsid w:val="008860FA"/>
    <w:rsid w:val="0088679F"/>
    <w:rsid w:val="0088773C"/>
    <w:rsid w:val="00887CD6"/>
    <w:rsid w:val="00891454"/>
    <w:rsid w:val="008929EE"/>
    <w:rsid w:val="00893507"/>
    <w:rsid w:val="00893691"/>
    <w:rsid w:val="008938E7"/>
    <w:rsid w:val="0089404A"/>
    <w:rsid w:val="00894123"/>
    <w:rsid w:val="008942B2"/>
    <w:rsid w:val="008942FA"/>
    <w:rsid w:val="00895116"/>
    <w:rsid w:val="008951D7"/>
    <w:rsid w:val="00895A8C"/>
    <w:rsid w:val="0089632F"/>
    <w:rsid w:val="00896843"/>
    <w:rsid w:val="008971B2"/>
    <w:rsid w:val="008971ED"/>
    <w:rsid w:val="008972B5"/>
    <w:rsid w:val="008A016C"/>
    <w:rsid w:val="008A0837"/>
    <w:rsid w:val="008A0DC3"/>
    <w:rsid w:val="008A10E7"/>
    <w:rsid w:val="008A12D0"/>
    <w:rsid w:val="008A18EB"/>
    <w:rsid w:val="008A1CFE"/>
    <w:rsid w:val="008A1D14"/>
    <w:rsid w:val="008A2A2E"/>
    <w:rsid w:val="008A2A8C"/>
    <w:rsid w:val="008A2CDD"/>
    <w:rsid w:val="008A6D29"/>
    <w:rsid w:val="008A7063"/>
    <w:rsid w:val="008A7873"/>
    <w:rsid w:val="008B02BB"/>
    <w:rsid w:val="008B1314"/>
    <w:rsid w:val="008B13B1"/>
    <w:rsid w:val="008B1BA7"/>
    <w:rsid w:val="008B396C"/>
    <w:rsid w:val="008B448A"/>
    <w:rsid w:val="008B490E"/>
    <w:rsid w:val="008B495B"/>
    <w:rsid w:val="008B5FB6"/>
    <w:rsid w:val="008B68D1"/>
    <w:rsid w:val="008B6909"/>
    <w:rsid w:val="008B6B1C"/>
    <w:rsid w:val="008B6B38"/>
    <w:rsid w:val="008B6B5E"/>
    <w:rsid w:val="008B6D5F"/>
    <w:rsid w:val="008B77E5"/>
    <w:rsid w:val="008C00AD"/>
    <w:rsid w:val="008C0138"/>
    <w:rsid w:val="008C05BB"/>
    <w:rsid w:val="008C099C"/>
    <w:rsid w:val="008C134F"/>
    <w:rsid w:val="008C1E9A"/>
    <w:rsid w:val="008C1FD6"/>
    <w:rsid w:val="008C205D"/>
    <w:rsid w:val="008C21BC"/>
    <w:rsid w:val="008C25B6"/>
    <w:rsid w:val="008C3F39"/>
    <w:rsid w:val="008C4CC6"/>
    <w:rsid w:val="008C58AE"/>
    <w:rsid w:val="008C5B0D"/>
    <w:rsid w:val="008C630F"/>
    <w:rsid w:val="008D1424"/>
    <w:rsid w:val="008D191F"/>
    <w:rsid w:val="008D2430"/>
    <w:rsid w:val="008D31E4"/>
    <w:rsid w:val="008D36B1"/>
    <w:rsid w:val="008D43DC"/>
    <w:rsid w:val="008D4E09"/>
    <w:rsid w:val="008D59D5"/>
    <w:rsid w:val="008D5C81"/>
    <w:rsid w:val="008D5F27"/>
    <w:rsid w:val="008D5F7A"/>
    <w:rsid w:val="008D7139"/>
    <w:rsid w:val="008D7E8D"/>
    <w:rsid w:val="008E1093"/>
    <w:rsid w:val="008E1129"/>
    <w:rsid w:val="008E113D"/>
    <w:rsid w:val="008E135F"/>
    <w:rsid w:val="008E1586"/>
    <w:rsid w:val="008E17A5"/>
    <w:rsid w:val="008E2BD5"/>
    <w:rsid w:val="008E3CD2"/>
    <w:rsid w:val="008E4861"/>
    <w:rsid w:val="008E4C5E"/>
    <w:rsid w:val="008E4CE0"/>
    <w:rsid w:val="008E5DDF"/>
    <w:rsid w:val="008E62D6"/>
    <w:rsid w:val="008E6F50"/>
    <w:rsid w:val="008E74F1"/>
    <w:rsid w:val="008E7D64"/>
    <w:rsid w:val="008E7DE7"/>
    <w:rsid w:val="008F0871"/>
    <w:rsid w:val="008F1349"/>
    <w:rsid w:val="008F150C"/>
    <w:rsid w:val="008F212F"/>
    <w:rsid w:val="008F220B"/>
    <w:rsid w:val="008F260B"/>
    <w:rsid w:val="008F2846"/>
    <w:rsid w:val="008F4735"/>
    <w:rsid w:val="008F4D48"/>
    <w:rsid w:val="008F4F86"/>
    <w:rsid w:val="008F5152"/>
    <w:rsid w:val="008F64D6"/>
    <w:rsid w:val="008F7498"/>
    <w:rsid w:val="008F778B"/>
    <w:rsid w:val="008F78DD"/>
    <w:rsid w:val="008F7DA5"/>
    <w:rsid w:val="00902968"/>
    <w:rsid w:val="00903393"/>
    <w:rsid w:val="00904442"/>
    <w:rsid w:val="00904D1F"/>
    <w:rsid w:val="0090500C"/>
    <w:rsid w:val="00907600"/>
    <w:rsid w:val="00911303"/>
    <w:rsid w:val="00912182"/>
    <w:rsid w:val="00912E11"/>
    <w:rsid w:val="00913FE1"/>
    <w:rsid w:val="009152A8"/>
    <w:rsid w:val="0091559A"/>
    <w:rsid w:val="0091587F"/>
    <w:rsid w:val="009158FC"/>
    <w:rsid w:val="00915C13"/>
    <w:rsid w:val="0091683F"/>
    <w:rsid w:val="0091753A"/>
    <w:rsid w:val="00920421"/>
    <w:rsid w:val="009217E8"/>
    <w:rsid w:val="009226BB"/>
    <w:rsid w:val="0092340A"/>
    <w:rsid w:val="00923CD5"/>
    <w:rsid w:val="0092414B"/>
    <w:rsid w:val="009243AE"/>
    <w:rsid w:val="009243B1"/>
    <w:rsid w:val="00924531"/>
    <w:rsid w:val="00924B6B"/>
    <w:rsid w:val="00924C46"/>
    <w:rsid w:val="00924F6D"/>
    <w:rsid w:val="00925964"/>
    <w:rsid w:val="00925AAB"/>
    <w:rsid w:val="009264B7"/>
    <w:rsid w:val="00926B88"/>
    <w:rsid w:val="009270F9"/>
    <w:rsid w:val="0092717B"/>
    <w:rsid w:val="00927356"/>
    <w:rsid w:val="009277C8"/>
    <w:rsid w:val="0092786F"/>
    <w:rsid w:val="00927F79"/>
    <w:rsid w:val="0093007B"/>
    <w:rsid w:val="0093029E"/>
    <w:rsid w:val="00930680"/>
    <w:rsid w:val="00930DB9"/>
    <w:rsid w:val="00931155"/>
    <w:rsid w:val="00931591"/>
    <w:rsid w:val="00931BF3"/>
    <w:rsid w:val="00932075"/>
    <w:rsid w:val="00932C56"/>
    <w:rsid w:val="00933C40"/>
    <w:rsid w:val="00934295"/>
    <w:rsid w:val="009346A9"/>
    <w:rsid w:val="0093479A"/>
    <w:rsid w:val="00934A33"/>
    <w:rsid w:val="00935490"/>
    <w:rsid w:val="009355A2"/>
    <w:rsid w:val="00936323"/>
    <w:rsid w:val="00937916"/>
    <w:rsid w:val="00937A67"/>
    <w:rsid w:val="00940283"/>
    <w:rsid w:val="00941770"/>
    <w:rsid w:val="0094335C"/>
    <w:rsid w:val="009443FA"/>
    <w:rsid w:val="00945384"/>
    <w:rsid w:val="00945B6F"/>
    <w:rsid w:val="00945D9C"/>
    <w:rsid w:val="00945E26"/>
    <w:rsid w:val="0094633D"/>
    <w:rsid w:val="009468AA"/>
    <w:rsid w:val="00946DC5"/>
    <w:rsid w:val="00946F4A"/>
    <w:rsid w:val="00947027"/>
    <w:rsid w:val="009474CC"/>
    <w:rsid w:val="00947C16"/>
    <w:rsid w:val="00950A05"/>
    <w:rsid w:val="00950A68"/>
    <w:rsid w:val="00950C84"/>
    <w:rsid w:val="0095272E"/>
    <w:rsid w:val="00952D35"/>
    <w:rsid w:val="00952E72"/>
    <w:rsid w:val="009537B0"/>
    <w:rsid w:val="00954BC1"/>
    <w:rsid w:val="00955531"/>
    <w:rsid w:val="00955C9C"/>
    <w:rsid w:val="00955FD4"/>
    <w:rsid w:val="0095727E"/>
    <w:rsid w:val="00957396"/>
    <w:rsid w:val="00957428"/>
    <w:rsid w:val="009574E9"/>
    <w:rsid w:val="00957BA9"/>
    <w:rsid w:val="009601DD"/>
    <w:rsid w:val="00960449"/>
    <w:rsid w:val="00960DDC"/>
    <w:rsid w:val="0096244A"/>
    <w:rsid w:val="00963D88"/>
    <w:rsid w:val="00964703"/>
    <w:rsid w:val="00964A7F"/>
    <w:rsid w:val="00964F0F"/>
    <w:rsid w:val="00964FBD"/>
    <w:rsid w:val="009650D0"/>
    <w:rsid w:val="009654C5"/>
    <w:rsid w:val="009655BC"/>
    <w:rsid w:val="00965F01"/>
    <w:rsid w:val="0096607C"/>
    <w:rsid w:val="009668DA"/>
    <w:rsid w:val="00966CDF"/>
    <w:rsid w:val="00967FC1"/>
    <w:rsid w:val="00970BC4"/>
    <w:rsid w:val="00970C85"/>
    <w:rsid w:val="00970E29"/>
    <w:rsid w:val="009717F5"/>
    <w:rsid w:val="00971B0D"/>
    <w:rsid w:val="00971CBF"/>
    <w:rsid w:val="009723D0"/>
    <w:rsid w:val="0097280C"/>
    <w:rsid w:val="00972BD1"/>
    <w:rsid w:val="0097392F"/>
    <w:rsid w:val="00975366"/>
    <w:rsid w:val="00976C5F"/>
    <w:rsid w:val="00977FC9"/>
    <w:rsid w:val="00980315"/>
    <w:rsid w:val="0098178F"/>
    <w:rsid w:val="009822BE"/>
    <w:rsid w:val="009834B9"/>
    <w:rsid w:val="00983B3D"/>
    <w:rsid w:val="00983D45"/>
    <w:rsid w:val="009847A9"/>
    <w:rsid w:val="0098560C"/>
    <w:rsid w:val="00985672"/>
    <w:rsid w:val="009858ED"/>
    <w:rsid w:val="00986BA2"/>
    <w:rsid w:val="0098702A"/>
    <w:rsid w:val="009874A9"/>
    <w:rsid w:val="009879C4"/>
    <w:rsid w:val="00987A69"/>
    <w:rsid w:val="00990F79"/>
    <w:rsid w:val="00992236"/>
    <w:rsid w:val="00992681"/>
    <w:rsid w:val="00992F52"/>
    <w:rsid w:val="00994C8D"/>
    <w:rsid w:val="00994EC1"/>
    <w:rsid w:val="00995412"/>
    <w:rsid w:val="00995B3C"/>
    <w:rsid w:val="009962CD"/>
    <w:rsid w:val="0099636A"/>
    <w:rsid w:val="00996A07"/>
    <w:rsid w:val="009974FA"/>
    <w:rsid w:val="009A07CB"/>
    <w:rsid w:val="009A0A50"/>
    <w:rsid w:val="009A113D"/>
    <w:rsid w:val="009A16EC"/>
    <w:rsid w:val="009A178C"/>
    <w:rsid w:val="009A1CDA"/>
    <w:rsid w:val="009A24CD"/>
    <w:rsid w:val="009A2A29"/>
    <w:rsid w:val="009A45C8"/>
    <w:rsid w:val="009A4D22"/>
    <w:rsid w:val="009A62A0"/>
    <w:rsid w:val="009A6A83"/>
    <w:rsid w:val="009A6C14"/>
    <w:rsid w:val="009A7C9D"/>
    <w:rsid w:val="009B01D5"/>
    <w:rsid w:val="009B07DA"/>
    <w:rsid w:val="009B1127"/>
    <w:rsid w:val="009B33D0"/>
    <w:rsid w:val="009B387D"/>
    <w:rsid w:val="009B39CB"/>
    <w:rsid w:val="009B492F"/>
    <w:rsid w:val="009B49B5"/>
    <w:rsid w:val="009B49CC"/>
    <w:rsid w:val="009B51BA"/>
    <w:rsid w:val="009B5A15"/>
    <w:rsid w:val="009B6B60"/>
    <w:rsid w:val="009B72EC"/>
    <w:rsid w:val="009B788E"/>
    <w:rsid w:val="009B7A4F"/>
    <w:rsid w:val="009C2112"/>
    <w:rsid w:val="009C2189"/>
    <w:rsid w:val="009C2259"/>
    <w:rsid w:val="009C37A2"/>
    <w:rsid w:val="009C38F0"/>
    <w:rsid w:val="009C3A53"/>
    <w:rsid w:val="009C4881"/>
    <w:rsid w:val="009C49A1"/>
    <w:rsid w:val="009C515E"/>
    <w:rsid w:val="009C52E1"/>
    <w:rsid w:val="009C5703"/>
    <w:rsid w:val="009C57C2"/>
    <w:rsid w:val="009C5D07"/>
    <w:rsid w:val="009D007E"/>
    <w:rsid w:val="009D02B2"/>
    <w:rsid w:val="009D05F9"/>
    <w:rsid w:val="009D0B20"/>
    <w:rsid w:val="009D0E37"/>
    <w:rsid w:val="009D1A01"/>
    <w:rsid w:val="009D220D"/>
    <w:rsid w:val="009D27C0"/>
    <w:rsid w:val="009D374B"/>
    <w:rsid w:val="009D4668"/>
    <w:rsid w:val="009D499D"/>
    <w:rsid w:val="009D5B87"/>
    <w:rsid w:val="009D7B89"/>
    <w:rsid w:val="009E05AA"/>
    <w:rsid w:val="009E1CA3"/>
    <w:rsid w:val="009E357C"/>
    <w:rsid w:val="009E3BA5"/>
    <w:rsid w:val="009E4573"/>
    <w:rsid w:val="009E4D7A"/>
    <w:rsid w:val="009E61F0"/>
    <w:rsid w:val="009E71FE"/>
    <w:rsid w:val="009F00E0"/>
    <w:rsid w:val="009F01DA"/>
    <w:rsid w:val="009F0918"/>
    <w:rsid w:val="009F0C23"/>
    <w:rsid w:val="009F0F6B"/>
    <w:rsid w:val="009F0F91"/>
    <w:rsid w:val="009F11B4"/>
    <w:rsid w:val="009F1BF2"/>
    <w:rsid w:val="009F2A86"/>
    <w:rsid w:val="009F2D8C"/>
    <w:rsid w:val="009F30BC"/>
    <w:rsid w:val="009F3EC6"/>
    <w:rsid w:val="009F49BD"/>
    <w:rsid w:val="009F4E8C"/>
    <w:rsid w:val="009F5D23"/>
    <w:rsid w:val="009F7EF2"/>
    <w:rsid w:val="00A00636"/>
    <w:rsid w:val="00A00C8A"/>
    <w:rsid w:val="00A02468"/>
    <w:rsid w:val="00A03755"/>
    <w:rsid w:val="00A0405B"/>
    <w:rsid w:val="00A04792"/>
    <w:rsid w:val="00A05C18"/>
    <w:rsid w:val="00A05E97"/>
    <w:rsid w:val="00A0615B"/>
    <w:rsid w:val="00A0643E"/>
    <w:rsid w:val="00A07DAD"/>
    <w:rsid w:val="00A07FF3"/>
    <w:rsid w:val="00A1028D"/>
    <w:rsid w:val="00A10354"/>
    <w:rsid w:val="00A10479"/>
    <w:rsid w:val="00A10DDF"/>
    <w:rsid w:val="00A113F1"/>
    <w:rsid w:val="00A11C17"/>
    <w:rsid w:val="00A11E59"/>
    <w:rsid w:val="00A12275"/>
    <w:rsid w:val="00A123A5"/>
    <w:rsid w:val="00A126A2"/>
    <w:rsid w:val="00A130E9"/>
    <w:rsid w:val="00A1341A"/>
    <w:rsid w:val="00A138F8"/>
    <w:rsid w:val="00A13F12"/>
    <w:rsid w:val="00A14654"/>
    <w:rsid w:val="00A1478B"/>
    <w:rsid w:val="00A14E2E"/>
    <w:rsid w:val="00A16D26"/>
    <w:rsid w:val="00A17025"/>
    <w:rsid w:val="00A17F11"/>
    <w:rsid w:val="00A2108E"/>
    <w:rsid w:val="00A21460"/>
    <w:rsid w:val="00A228AB"/>
    <w:rsid w:val="00A2387F"/>
    <w:rsid w:val="00A25754"/>
    <w:rsid w:val="00A265E2"/>
    <w:rsid w:val="00A275D6"/>
    <w:rsid w:val="00A275DC"/>
    <w:rsid w:val="00A27694"/>
    <w:rsid w:val="00A27B5D"/>
    <w:rsid w:val="00A27FEF"/>
    <w:rsid w:val="00A300F8"/>
    <w:rsid w:val="00A30978"/>
    <w:rsid w:val="00A31F0F"/>
    <w:rsid w:val="00A32204"/>
    <w:rsid w:val="00A322B3"/>
    <w:rsid w:val="00A329B7"/>
    <w:rsid w:val="00A33401"/>
    <w:rsid w:val="00A3354F"/>
    <w:rsid w:val="00A3357E"/>
    <w:rsid w:val="00A3387F"/>
    <w:rsid w:val="00A34D45"/>
    <w:rsid w:val="00A357BE"/>
    <w:rsid w:val="00A35D8F"/>
    <w:rsid w:val="00A3691A"/>
    <w:rsid w:val="00A37238"/>
    <w:rsid w:val="00A374AF"/>
    <w:rsid w:val="00A40055"/>
    <w:rsid w:val="00A40A00"/>
    <w:rsid w:val="00A42001"/>
    <w:rsid w:val="00A42255"/>
    <w:rsid w:val="00A42906"/>
    <w:rsid w:val="00A42A65"/>
    <w:rsid w:val="00A42CF5"/>
    <w:rsid w:val="00A4346C"/>
    <w:rsid w:val="00A43636"/>
    <w:rsid w:val="00A4381A"/>
    <w:rsid w:val="00A43EF3"/>
    <w:rsid w:val="00A442E7"/>
    <w:rsid w:val="00A4541D"/>
    <w:rsid w:val="00A45522"/>
    <w:rsid w:val="00A45556"/>
    <w:rsid w:val="00A45881"/>
    <w:rsid w:val="00A46385"/>
    <w:rsid w:val="00A47259"/>
    <w:rsid w:val="00A47513"/>
    <w:rsid w:val="00A47ECC"/>
    <w:rsid w:val="00A508C9"/>
    <w:rsid w:val="00A531A4"/>
    <w:rsid w:val="00A53B57"/>
    <w:rsid w:val="00A540D1"/>
    <w:rsid w:val="00A543CD"/>
    <w:rsid w:val="00A54F9E"/>
    <w:rsid w:val="00A55145"/>
    <w:rsid w:val="00A5554F"/>
    <w:rsid w:val="00A55EB9"/>
    <w:rsid w:val="00A564F5"/>
    <w:rsid w:val="00A56FE5"/>
    <w:rsid w:val="00A57FB9"/>
    <w:rsid w:val="00A6025D"/>
    <w:rsid w:val="00A605CC"/>
    <w:rsid w:val="00A60AD6"/>
    <w:rsid w:val="00A60C2F"/>
    <w:rsid w:val="00A60FE7"/>
    <w:rsid w:val="00A61BCE"/>
    <w:rsid w:val="00A62604"/>
    <w:rsid w:val="00A6289D"/>
    <w:rsid w:val="00A6297D"/>
    <w:rsid w:val="00A63230"/>
    <w:rsid w:val="00A6344F"/>
    <w:rsid w:val="00A635FB"/>
    <w:rsid w:val="00A63AED"/>
    <w:rsid w:val="00A63AF9"/>
    <w:rsid w:val="00A63C19"/>
    <w:rsid w:val="00A63D8C"/>
    <w:rsid w:val="00A6421E"/>
    <w:rsid w:val="00A64D23"/>
    <w:rsid w:val="00A64DD5"/>
    <w:rsid w:val="00A653CA"/>
    <w:rsid w:val="00A654E5"/>
    <w:rsid w:val="00A65C06"/>
    <w:rsid w:val="00A66020"/>
    <w:rsid w:val="00A66505"/>
    <w:rsid w:val="00A668FB"/>
    <w:rsid w:val="00A66A14"/>
    <w:rsid w:val="00A6780A"/>
    <w:rsid w:val="00A727C8"/>
    <w:rsid w:val="00A73BCE"/>
    <w:rsid w:val="00A740E5"/>
    <w:rsid w:val="00A75036"/>
    <w:rsid w:val="00A76543"/>
    <w:rsid w:val="00A76936"/>
    <w:rsid w:val="00A7739C"/>
    <w:rsid w:val="00A777EF"/>
    <w:rsid w:val="00A8007F"/>
    <w:rsid w:val="00A80BA1"/>
    <w:rsid w:val="00A80D19"/>
    <w:rsid w:val="00A813DA"/>
    <w:rsid w:val="00A81DFB"/>
    <w:rsid w:val="00A82289"/>
    <w:rsid w:val="00A83245"/>
    <w:rsid w:val="00A84E86"/>
    <w:rsid w:val="00A84F93"/>
    <w:rsid w:val="00A8542C"/>
    <w:rsid w:val="00A86193"/>
    <w:rsid w:val="00A86BAB"/>
    <w:rsid w:val="00A906E2"/>
    <w:rsid w:val="00A90CAF"/>
    <w:rsid w:val="00A9137F"/>
    <w:rsid w:val="00A91909"/>
    <w:rsid w:val="00A9217B"/>
    <w:rsid w:val="00A921B4"/>
    <w:rsid w:val="00A929DD"/>
    <w:rsid w:val="00A94D40"/>
    <w:rsid w:val="00A94F69"/>
    <w:rsid w:val="00A95792"/>
    <w:rsid w:val="00A96B6E"/>
    <w:rsid w:val="00A96E23"/>
    <w:rsid w:val="00A97291"/>
    <w:rsid w:val="00A9752F"/>
    <w:rsid w:val="00A97563"/>
    <w:rsid w:val="00A97898"/>
    <w:rsid w:val="00AA08F9"/>
    <w:rsid w:val="00AA0A4F"/>
    <w:rsid w:val="00AA15ED"/>
    <w:rsid w:val="00AA160E"/>
    <w:rsid w:val="00AA1E98"/>
    <w:rsid w:val="00AA3548"/>
    <w:rsid w:val="00AA3925"/>
    <w:rsid w:val="00AA3D67"/>
    <w:rsid w:val="00AA4DFC"/>
    <w:rsid w:val="00AA4F47"/>
    <w:rsid w:val="00AA58EB"/>
    <w:rsid w:val="00AA59DA"/>
    <w:rsid w:val="00AA5B98"/>
    <w:rsid w:val="00AA68EE"/>
    <w:rsid w:val="00AA71A8"/>
    <w:rsid w:val="00AA7516"/>
    <w:rsid w:val="00AB076B"/>
    <w:rsid w:val="00AB0BB8"/>
    <w:rsid w:val="00AB1436"/>
    <w:rsid w:val="00AB1675"/>
    <w:rsid w:val="00AB1907"/>
    <w:rsid w:val="00AB1985"/>
    <w:rsid w:val="00AB2024"/>
    <w:rsid w:val="00AB2777"/>
    <w:rsid w:val="00AB3550"/>
    <w:rsid w:val="00AB45FA"/>
    <w:rsid w:val="00AB473A"/>
    <w:rsid w:val="00AB4826"/>
    <w:rsid w:val="00AB5F2A"/>
    <w:rsid w:val="00AB68B0"/>
    <w:rsid w:val="00AB6FBE"/>
    <w:rsid w:val="00AB7AED"/>
    <w:rsid w:val="00AB7D02"/>
    <w:rsid w:val="00AC0BA6"/>
    <w:rsid w:val="00AC1168"/>
    <w:rsid w:val="00AC14E1"/>
    <w:rsid w:val="00AC2050"/>
    <w:rsid w:val="00AC2ACB"/>
    <w:rsid w:val="00AC2F0A"/>
    <w:rsid w:val="00AC324B"/>
    <w:rsid w:val="00AC3998"/>
    <w:rsid w:val="00AC3D54"/>
    <w:rsid w:val="00AC3F09"/>
    <w:rsid w:val="00AC4B21"/>
    <w:rsid w:val="00AC66BD"/>
    <w:rsid w:val="00AC6A96"/>
    <w:rsid w:val="00AD01AC"/>
    <w:rsid w:val="00AD03D6"/>
    <w:rsid w:val="00AD0B60"/>
    <w:rsid w:val="00AD0BCE"/>
    <w:rsid w:val="00AD0C63"/>
    <w:rsid w:val="00AD1022"/>
    <w:rsid w:val="00AD1152"/>
    <w:rsid w:val="00AD22C6"/>
    <w:rsid w:val="00AD2AEC"/>
    <w:rsid w:val="00AD386C"/>
    <w:rsid w:val="00AD43D6"/>
    <w:rsid w:val="00AD49C3"/>
    <w:rsid w:val="00AD49D1"/>
    <w:rsid w:val="00AD53CD"/>
    <w:rsid w:val="00AD5BA8"/>
    <w:rsid w:val="00AD5BFE"/>
    <w:rsid w:val="00AD6A14"/>
    <w:rsid w:val="00AD7793"/>
    <w:rsid w:val="00AE040A"/>
    <w:rsid w:val="00AE073A"/>
    <w:rsid w:val="00AE086C"/>
    <w:rsid w:val="00AE1280"/>
    <w:rsid w:val="00AE17AE"/>
    <w:rsid w:val="00AE2405"/>
    <w:rsid w:val="00AE277B"/>
    <w:rsid w:val="00AE2984"/>
    <w:rsid w:val="00AE2DD7"/>
    <w:rsid w:val="00AE3AEB"/>
    <w:rsid w:val="00AE444D"/>
    <w:rsid w:val="00AE4A3E"/>
    <w:rsid w:val="00AE4D4A"/>
    <w:rsid w:val="00AE4D74"/>
    <w:rsid w:val="00AE5AFA"/>
    <w:rsid w:val="00AE7907"/>
    <w:rsid w:val="00AE7FB1"/>
    <w:rsid w:val="00AF0743"/>
    <w:rsid w:val="00AF07B2"/>
    <w:rsid w:val="00AF07B3"/>
    <w:rsid w:val="00AF10D0"/>
    <w:rsid w:val="00AF1B7D"/>
    <w:rsid w:val="00AF1BA0"/>
    <w:rsid w:val="00AF2513"/>
    <w:rsid w:val="00AF3B31"/>
    <w:rsid w:val="00AF3CCC"/>
    <w:rsid w:val="00AF4B5B"/>
    <w:rsid w:val="00AF4E4B"/>
    <w:rsid w:val="00AF5D38"/>
    <w:rsid w:val="00AF621A"/>
    <w:rsid w:val="00AF65B3"/>
    <w:rsid w:val="00AF6EA6"/>
    <w:rsid w:val="00B00B69"/>
    <w:rsid w:val="00B00E47"/>
    <w:rsid w:val="00B013FA"/>
    <w:rsid w:val="00B01476"/>
    <w:rsid w:val="00B01C2F"/>
    <w:rsid w:val="00B02208"/>
    <w:rsid w:val="00B02A70"/>
    <w:rsid w:val="00B048F0"/>
    <w:rsid w:val="00B052BB"/>
    <w:rsid w:val="00B06B42"/>
    <w:rsid w:val="00B10240"/>
    <w:rsid w:val="00B103AF"/>
    <w:rsid w:val="00B10C4B"/>
    <w:rsid w:val="00B11084"/>
    <w:rsid w:val="00B111A6"/>
    <w:rsid w:val="00B11A9B"/>
    <w:rsid w:val="00B11F35"/>
    <w:rsid w:val="00B12252"/>
    <w:rsid w:val="00B12BFA"/>
    <w:rsid w:val="00B13354"/>
    <w:rsid w:val="00B13714"/>
    <w:rsid w:val="00B1481D"/>
    <w:rsid w:val="00B14AC7"/>
    <w:rsid w:val="00B15A1D"/>
    <w:rsid w:val="00B163F4"/>
    <w:rsid w:val="00B1715A"/>
    <w:rsid w:val="00B17897"/>
    <w:rsid w:val="00B178DD"/>
    <w:rsid w:val="00B20373"/>
    <w:rsid w:val="00B20645"/>
    <w:rsid w:val="00B20C1D"/>
    <w:rsid w:val="00B211A3"/>
    <w:rsid w:val="00B2124D"/>
    <w:rsid w:val="00B2205E"/>
    <w:rsid w:val="00B22731"/>
    <w:rsid w:val="00B22ABC"/>
    <w:rsid w:val="00B230FA"/>
    <w:rsid w:val="00B24567"/>
    <w:rsid w:val="00B24BF3"/>
    <w:rsid w:val="00B2745D"/>
    <w:rsid w:val="00B277BC"/>
    <w:rsid w:val="00B307DF"/>
    <w:rsid w:val="00B3091C"/>
    <w:rsid w:val="00B30D90"/>
    <w:rsid w:val="00B314A6"/>
    <w:rsid w:val="00B31CAF"/>
    <w:rsid w:val="00B32497"/>
    <w:rsid w:val="00B33AD9"/>
    <w:rsid w:val="00B33BAA"/>
    <w:rsid w:val="00B3443F"/>
    <w:rsid w:val="00B348AA"/>
    <w:rsid w:val="00B34F2B"/>
    <w:rsid w:val="00B3515A"/>
    <w:rsid w:val="00B36172"/>
    <w:rsid w:val="00B36960"/>
    <w:rsid w:val="00B37FDB"/>
    <w:rsid w:val="00B40617"/>
    <w:rsid w:val="00B408E6"/>
    <w:rsid w:val="00B418A6"/>
    <w:rsid w:val="00B41F53"/>
    <w:rsid w:val="00B420B3"/>
    <w:rsid w:val="00B42E03"/>
    <w:rsid w:val="00B431BB"/>
    <w:rsid w:val="00B43504"/>
    <w:rsid w:val="00B43EF3"/>
    <w:rsid w:val="00B43FD0"/>
    <w:rsid w:val="00B45496"/>
    <w:rsid w:val="00B464D8"/>
    <w:rsid w:val="00B46C13"/>
    <w:rsid w:val="00B47321"/>
    <w:rsid w:val="00B504ED"/>
    <w:rsid w:val="00B50B51"/>
    <w:rsid w:val="00B51211"/>
    <w:rsid w:val="00B51946"/>
    <w:rsid w:val="00B520CF"/>
    <w:rsid w:val="00B5295F"/>
    <w:rsid w:val="00B52B9E"/>
    <w:rsid w:val="00B53BFE"/>
    <w:rsid w:val="00B53DFE"/>
    <w:rsid w:val="00B540E4"/>
    <w:rsid w:val="00B5606D"/>
    <w:rsid w:val="00B57D32"/>
    <w:rsid w:val="00B6035C"/>
    <w:rsid w:val="00B60915"/>
    <w:rsid w:val="00B60A97"/>
    <w:rsid w:val="00B60AA7"/>
    <w:rsid w:val="00B60B47"/>
    <w:rsid w:val="00B61878"/>
    <w:rsid w:val="00B61F9D"/>
    <w:rsid w:val="00B624B9"/>
    <w:rsid w:val="00B627DB"/>
    <w:rsid w:val="00B637E2"/>
    <w:rsid w:val="00B64313"/>
    <w:rsid w:val="00B6457B"/>
    <w:rsid w:val="00B64EE9"/>
    <w:rsid w:val="00B652FA"/>
    <w:rsid w:val="00B6595A"/>
    <w:rsid w:val="00B65BC0"/>
    <w:rsid w:val="00B6603C"/>
    <w:rsid w:val="00B67BCB"/>
    <w:rsid w:val="00B67F84"/>
    <w:rsid w:val="00B70373"/>
    <w:rsid w:val="00B7076A"/>
    <w:rsid w:val="00B708DC"/>
    <w:rsid w:val="00B7142A"/>
    <w:rsid w:val="00B721DC"/>
    <w:rsid w:val="00B722C5"/>
    <w:rsid w:val="00B729BE"/>
    <w:rsid w:val="00B7305F"/>
    <w:rsid w:val="00B73372"/>
    <w:rsid w:val="00B741CD"/>
    <w:rsid w:val="00B741D6"/>
    <w:rsid w:val="00B7425A"/>
    <w:rsid w:val="00B75219"/>
    <w:rsid w:val="00B75A51"/>
    <w:rsid w:val="00B75A9A"/>
    <w:rsid w:val="00B75BF0"/>
    <w:rsid w:val="00B779FB"/>
    <w:rsid w:val="00B77F22"/>
    <w:rsid w:val="00B80C52"/>
    <w:rsid w:val="00B81052"/>
    <w:rsid w:val="00B82B12"/>
    <w:rsid w:val="00B82E24"/>
    <w:rsid w:val="00B831F1"/>
    <w:rsid w:val="00B8414C"/>
    <w:rsid w:val="00B842FA"/>
    <w:rsid w:val="00B84520"/>
    <w:rsid w:val="00B8468D"/>
    <w:rsid w:val="00B848D3"/>
    <w:rsid w:val="00B84E89"/>
    <w:rsid w:val="00B86ADF"/>
    <w:rsid w:val="00B87799"/>
    <w:rsid w:val="00B9033D"/>
    <w:rsid w:val="00B906C0"/>
    <w:rsid w:val="00B90A85"/>
    <w:rsid w:val="00B91568"/>
    <w:rsid w:val="00B91FC5"/>
    <w:rsid w:val="00B92215"/>
    <w:rsid w:val="00B93408"/>
    <w:rsid w:val="00B95ED4"/>
    <w:rsid w:val="00B963EC"/>
    <w:rsid w:val="00B96F69"/>
    <w:rsid w:val="00B97934"/>
    <w:rsid w:val="00B9798E"/>
    <w:rsid w:val="00B97DD5"/>
    <w:rsid w:val="00B97F2D"/>
    <w:rsid w:val="00BA05C3"/>
    <w:rsid w:val="00BA1571"/>
    <w:rsid w:val="00BA1849"/>
    <w:rsid w:val="00BA1C22"/>
    <w:rsid w:val="00BA1F02"/>
    <w:rsid w:val="00BA2377"/>
    <w:rsid w:val="00BA2A1C"/>
    <w:rsid w:val="00BA2B39"/>
    <w:rsid w:val="00BA30EB"/>
    <w:rsid w:val="00BA34FB"/>
    <w:rsid w:val="00BA3F9A"/>
    <w:rsid w:val="00BA406C"/>
    <w:rsid w:val="00BA4399"/>
    <w:rsid w:val="00BA5C14"/>
    <w:rsid w:val="00BA5D51"/>
    <w:rsid w:val="00BA650C"/>
    <w:rsid w:val="00BA6DE7"/>
    <w:rsid w:val="00BA71DF"/>
    <w:rsid w:val="00BA7587"/>
    <w:rsid w:val="00BB0C46"/>
    <w:rsid w:val="00BB101E"/>
    <w:rsid w:val="00BB154E"/>
    <w:rsid w:val="00BB1615"/>
    <w:rsid w:val="00BB16FA"/>
    <w:rsid w:val="00BB28F6"/>
    <w:rsid w:val="00BB2CC9"/>
    <w:rsid w:val="00BB37FA"/>
    <w:rsid w:val="00BB4C8C"/>
    <w:rsid w:val="00BB5562"/>
    <w:rsid w:val="00BB5B7A"/>
    <w:rsid w:val="00BC0115"/>
    <w:rsid w:val="00BC130F"/>
    <w:rsid w:val="00BC14D5"/>
    <w:rsid w:val="00BC1CED"/>
    <w:rsid w:val="00BC2911"/>
    <w:rsid w:val="00BC36A2"/>
    <w:rsid w:val="00BC3918"/>
    <w:rsid w:val="00BC3C0D"/>
    <w:rsid w:val="00BC3DD4"/>
    <w:rsid w:val="00BC4FF9"/>
    <w:rsid w:val="00BC56F9"/>
    <w:rsid w:val="00BC5761"/>
    <w:rsid w:val="00BC5993"/>
    <w:rsid w:val="00BC6181"/>
    <w:rsid w:val="00BC72E2"/>
    <w:rsid w:val="00BD0FF4"/>
    <w:rsid w:val="00BD1BA7"/>
    <w:rsid w:val="00BD1BAF"/>
    <w:rsid w:val="00BD2F74"/>
    <w:rsid w:val="00BD3444"/>
    <w:rsid w:val="00BD34D6"/>
    <w:rsid w:val="00BD4239"/>
    <w:rsid w:val="00BD43B0"/>
    <w:rsid w:val="00BD4ACC"/>
    <w:rsid w:val="00BD4AD5"/>
    <w:rsid w:val="00BD4FAA"/>
    <w:rsid w:val="00BD5AF4"/>
    <w:rsid w:val="00BD61C9"/>
    <w:rsid w:val="00BD6C92"/>
    <w:rsid w:val="00BD6D8A"/>
    <w:rsid w:val="00BD6E9D"/>
    <w:rsid w:val="00BD7306"/>
    <w:rsid w:val="00BD7348"/>
    <w:rsid w:val="00BD74D4"/>
    <w:rsid w:val="00BD7C2F"/>
    <w:rsid w:val="00BD7D5B"/>
    <w:rsid w:val="00BD7DC2"/>
    <w:rsid w:val="00BE011D"/>
    <w:rsid w:val="00BE0BC9"/>
    <w:rsid w:val="00BE1FF4"/>
    <w:rsid w:val="00BE2709"/>
    <w:rsid w:val="00BE2CCD"/>
    <w:rsid w:val="00BE33A4"/>
    <w:rsid w:val="00BE33CD"/>
    <w:rsid w:val="00BE3C92"/>
    <w:rsid w:val="00BE4002"/>
    <w:rsid w:val="00BE4910"/>
    <w:rsid w:val="00BE4F5C"/>
    <w:rsid w:val="00BE575B"/>
    <w:rsid w:val="00BE5DCB"/>
    <w:rsid w:val="00BE698C"/>
    <w:rsid w:val="00BE6B01"/>
    <w:rsid w:val="00BE6C43"/>
    <w:rsid w:val="00BE7103"/>
    <w:rsid w:val="00BE776C"/>
    <w:rsid w:val="00BE77E9"/>
    <w:rsid w:val="00BE788C"/>
    <w:rsid w:val="00BE7CE5"/>
    <w:rsid w:val="00BE7EF4"/>
    <w:rsid w:val="00BF19C6"/>
    <w:rsid w:val="00BF1D16"/>
    <w:rsid w:val="00BF2DF2"/>
    <w:rsid w:val="00BF330A"/>
    <w:rsid w:val="00BF343C"/>
    <w:rsid w:val="00BF34FB"/>
    <w:rsid w:val="00BF3C6F"/>
    <w:rsid w:val="00BF3C99"/>
    <w:rsid w:val="00BF50D1"/>
    <w:rsid w:val="00BF5E40"/>
    <w:rsid w:val="00BF6C04"/>
    <w:rsid w:val="00C00D5F"/>
    <w:rsid w:val="00C00DDE"/>
    <w:rsid w:val="00C01921"/>
    <w:rsid w:val="00C01C47"/>
    <w:rsid w:val="00C0212C"/>
    <w:rsid w:val="00C02319"/>
    <w:rsid w:val="00C02C37"/>
    <w:rsid w:val="00C02D7A"/>
    <w:rsid w:val="00C032E5"/>
    <w:rsid w:val="00C04164"/>
    <w:rsid w:val="00C04527"/>
    <w:rsid w:val="00C048C9"/>
    <w:rsid w:val="00C06774"/>
    <w:rsid w:val="00C0704D"/>
    <w:rsid w:val="00C072E4"/>
    <w:rsid w:val="00C07DFF"/>
    <w:rsid w:val="00C07F85"/>
    <w:rsid w:val="00C1007A"/>
    <w:rsid w:val="00C10EC2"/>
    <w:rsid w:val="00C11185"/>
    <w:rsid w:val="00C124AA"/>
    <w:rsid w:val="00C12B4E"/>
    <w:rsid w:val="00C1301F"/>
    <w:rsid w:val="00C13358"/>
    <w:rsid w:val="00C138A2"/>
    <w:rsid w:val="00C13938"/>
    <w:rsid w:val="00C161C6"/>
    <w:rsid w:val="00C1659B"/>
    <w:rsid w:val="00C16E53"/>
    <w:rsid w:val="00C178EE"/>
    <w:rsid w:val="00C1795D"/>
    <w:rsid w:val="00C2039B"/>
    <w:rsid w:val="00C2120C"/>
    <w:rsid w:val="00C2130B"/>
    <w:rsid w:val="00C22CAE"/>
    <w:rsid w:val="00C23334"/>
    <w:rsid w:val="00C23911"/>
    <w:rsid w:val="00C24483"/>
    <w:rsid w:val="00C253AA"/>
    <w:rsid w:val="00C2581F"/>
    <w:rsid w:val="00C259CE"/>
    <w:rsid w:val="00C25C5F"/>
    <w:rsid w:val="00C26044"/>
    <w:rsid w:val="00C2640E"/>
    <w:rsid w:val="00C267D9"/>
    <w:rsid w:val="00C26ED8"/>
    <w:rsid w:val="00C26F85"/>
    <w:rsid w:val="00C27709"/>
    <w:rsid w:val="00C27CA3"/>
    <w:rsid w:val="00C301E3"/>
    <w:rsid w:val="00C3046B"/>
    <w:rsid w:val="00C30CFD"/>
    <w:rsid w:val="00C3112B"/>
    <w:rsid w:val="00C314A2"/>
    <w:rsid w:val="00C3160A"/>
    <w:rsid w:val="00C32AB9"/>
    <w:rsid w:val="00C33227"/>
    <w:rsid w:val="00C33379"/>
    <w:rsid w:val="00C347E9"/>
    <w:rsid w:val="00C34BC4"/>
    <w:rsid w:val="00C36B9D"/>
    <w:rsid w:val="00C37651"/>
    <w:rsid w:val="00C378C9"/>
    <w:rsid w:val="00C408AD"/>
    <w:rsid w:val="00C40A6C"/>
    <w:rsid w:val="00C41CD2"/>
    <w:rsid w:val="00C41F09"/>
    <w:rsid w:val="00C44D97"/>
    <w:rsid w:val="00C4505C"/>
    <w:rsid w:val="00C457E6"/>
    <w:rsid w:val="00C458BF"/>
    <w:rsid w:val="00C459B6"/>
    <w:rsid w:val="00C46D47"/>
    <w:rsid w:val="00C47685"/>
    <w:rsid w:val="00C512A9"/>
    <w:rsid w:val="00C5264B"/>
    <w:rsid w:val="00C52E37"/>
    <w:rsid w:val="00C52F82"/>
    <w:rsid w:val="00C54937"/>
    <w:rsid w:val="00C54CCB"/>
    <w:rsid w:val="00C54E17"/>
    <w:rsid w:val="00C552F3"/>
    <w:rsid w:val="00C55CDE"/>
    <w:rsid w:val="00C55E05"/>
    <w:rsid w:val="00C57AE1"/>
    <w:rsid w:val="00C604C4"/>
    <w:rsid w:val="00C61110"/>
    <w:rsid w:val="00C62516"/>
    <w:rsid w:val="00C62A7E"/>
    <w:rsid w:val="00C62ABB"/>
    <w:rsid w:val="00C634E1"/>
    <w:rsid w:val="00C63AB1"/>
    <w:rsid w:val="00C64C44"/>
    <w:rsid w:val="00C64C9D"/>
    <w:rsid w:val="00C6501E"/>
    <w:rsid w:val="00C66004"/>
    <w:rsid w:val="00C66B9D"/>
    <w:rsid w:val="00C67200"/>
    <w:rsid w:val="00C70388"/>
    <w:rsid w:val="00C704BE"/>
    <w:rsid w:val="00C70BC5"/>
    <w:rsid w:val="00C71BCE"/>
    <w:rsid w:val="00C71DD4"/>
    <w:rsid w:val="00C7234C"/>
    <w:rsid w:val="00C73040"/>
    <w:rsid w:val="00C73F8B"/>
    <w:rsid w:val="00C74FC2"/>
    <w:rsid w:val="00C777AB"/>
    <w:rsid w:val="00C77A7D"/>
    <w:rsid w:val="00C80CF0"/>
    <w:rsid w:val="00C80F5D"/>
    <w:rsid w:val="00C8159B"/>
    <w:rsid w:val="00C81ED0"/>
    <w:rsid w:val="00C82057"/>
    <w:rsid w:val="00C83D39"/>
    <w:rsid w:val="00C83D79"/>
    <w:rsid w:val="00C855E1"/>
    <w:rsid w:val="00C8654E"/>
    <w:rsid w:val="00C872ED"/>
    <w:rsid w:val="00C87B26"/>
    <w:rsid w:val="00C87E32"/>
    <w:rsid w:val="00C90311"/>
    <w:rsid w:val="00C903D7"/>
    <w:rsid w:val="00C909A3"/>
    <w:rsid w:val="00C90C81"/>
    <w:rsid w:val="00C919BF"/>
    <w:rsid w:val="00C92A82"/>
    <w:rsid w:val="00C92A9D"/>
    <w:rsid w:val="00C933A1"/>
    <w:rsid w:val="00C936E3"/>
    <w:rsid w:val="00C94516"/>
    <w:rsid w:val="00C94CF3"/>
    <w:rsid w:val="00C95759"/>
    <w:rsid w:val="00C95BDB"/>
    <w:rsid w:val="00C96149"/>
    <w:rsid w:val="00C97256"/>
    <w:rsid w:val="00C97B00"/>
    <w:rsid w:val="00C97D93"/>
    <w:rsid w:val="00CA04D3"/>
    <w:rsid w:val="00CA18EB"/>
    <w:rsid w:val="00CA2C38"/>
    <w:rsid w:val="00CA2F94"/>
    <w:rsid w:val="00CA32DE"/>
    <w:rsid w:val="00CA35AA"/>
    <w:rsid w:val="00CA46E5"/>
    <w:rsid w:val="00CA4E42"/>
    <w:rsid w:val="00CA52BF"/>
    <w:rsid w:val="00CA595D"/>
    <w:rsid w:val="00CA5B37"/>
    <w:rsid w:val="00CA645D"/>
    <w:rsid w:val="00CA69ED"/>
    <w:rsid w:val="00CA7EEE"/>
    <w:rsid w:val="00CB066B"/>
    <w:rsid w:val="00CB0729"/>
    <w:rsid w:val="00CB1BEA"/>
    <w:rsid w:val="00CB1D9D"/>
    <w:rsid w:val="00CB2D8D"/>
    <w:rsid w:val="00CB31A6"/>
    <w:rsid w:val="00CB31E8"/>
    <w:rsid w:val="00CB33F1"/>
    <w:rsid w:val="00CB349D"/>
    <w:rsid w:val="00CB3AC5"/>
    <w:rsid w:val="00CB3D27"/>
    <w:rsid w:val="00CB5122"/>
    <w:rsid w:val="00CB519E"/>
    <w:rsid w:val="00CB532C"/>
    <w:rsid w:val="00CB67F2"/>
    <w:rsid w:val="00CB6B13"/>
    <w:rsid w:val="00CB6F33"/>
    <w:rsid w:val="00CB7088"/>
    <w:rsid w:val="00CB720C"/>
    <w:rsid w:val="00CB7B96"/>
    <w:rsid w:val="00CC090C"/>
    <w:rsid w:val="00CC0BA2"/>
    <w:rsid w:val="00CC0D83"/>
    <w:rsid w:val="00CC0F8C"/>
    <w:rsid w:val="00CC3300"/>
    <w:rsid w:val="00CC3CA7"/>
    <w:rsid w:val="00CC3E02"/>
    <w:rsid w:val="00CC4569"/>
    <w:rsid w:val="00CC4A0C"/>
    <w:rsid w:val="00CC4A3A"/>
    <w:rsid w:val="00CC554E"/>
    <w:rsid w:val="00CC5DAD"/>
    <w:rsid w:val="00CC601B"/>
    <w:rsid w:val="00CC6394"/>
    <w:rsid w:val="00CC70F4"/>
    <w:rsid w:val="00CC76CC"/>
    <w:rsid w:val="00CC77FE"/>
    <w:rsid w:val="00CC7829"/>
    <w:rsid w:val="00CD0047"/>
    <w:rsid w:val="00CD0576"/>
    <w:rsid w:val="00CD0A0D"/>
    <w:rsid w:val="00CD10A7"/>
    <w:rsid w:val="00CD210F"/>
    <w:rsid w:val="00CD22A5"/>
    <w:rsid w:val="00CD23DE"/>
    <w:rsid w:val="00CD2D94"/>
    <w:rsid w:val="00CD2DA4"/>
    <w:rsid w:val="00CD3005"/>
    <w:rsid w:val="00CD394B"/>
    <w:rsid w:val="00CD42BD"/>
    <w:rsid w:val="00CD464C"/>
    <w:rsid w:val="00CD4F99"/>
    <w:rsid w:val="00CD4FAD"/>
    <w:rsid w:val="00CD53D9"/>
    <w:rsid w:val="00CD5B93"/>
    <w:rsid w:val="00CD69BC"/>
    <w:rsid w:val="00CD713D"/>
    <w:rsid w:val="00CD77F8"/>
    <w:rsid w:val="00CD78CB"/>
    <w:rsid w:val="00CD7F79"/>
    <w:rsid w:val="00CE1779"/>
    <w:rsid w:val="00CE2111"/>
    <w:rsid w:val="00CE24FB"/>
    <w:rsid w:val="00CE257A"/>
    <w:rsid w:val="00CE3089"/>
    <w:rsid w:val="00CE30AF"/>
    <w:rsid w:val="00CE360E"/>
    <w:rsid w:val="00CE3FC4"/>
    <w:rsid w:val="00CE46A3"/>
    <w:rsid w:val="00CE4906"/>
    <w:rsid w:val="00CE5780"/>
    <w:rsid w:val="00CE606C"/>
    <w:rsid w:val="00CE6089"/>
    <w:rsid w:val="00CE62F1"/>
    <w:rsid w:val="00CE68D2"/>
    <w:rsid w:val="00CE6AEF"/>
    <w:rsid w:val="00CE6D6E"/>
    <w:rsid w:val="00CF2131"/>
    <w:rsid w:val="00CF25D8"/>
    <w:rsid w:val="00CF31AA"/>
    <w:rsid w:val="00CF3591"/>
    <w:rsid w:val="00CF3921"/>
    <w:rsid w:val="00CF41F6"/>
    <w:rsid w:val="00CF4336"/>
    <w:rsid w:val="00CF4609"/>
    <w:rsid w:val="00CF5AC2"/>
    <w:rsid w:val="00CF6F52"/>
    <w:rsid w:val="00CF7663"/>
    <w:rsid w:val="00CF7AF3"/>
    <w:rsid w:val="00CF7D10"/>
    <w:rsid w:val="00D0102E"/>
    <w:rsid w:val="00D016EC"/>
    <w:rsid w:val="00D017E7"/>
    <w:rsid w:val="00D01B51"/>
    <w:rsid w:val="00D02198"/>
    <w:rsid w:val="00D02224"/>
    <w:rsid w:val="00D02225"/>
    <w:rsid w:val="00D02A8C"/>
    <w:rsid w:val="00D02E8D"/>
    <w:rsid w:val="00D04163"/>
    <w:rsid w:val="00D04268"/>
    <w:rsid w:val="00D0569F"/>
    <w:rsid w:val="00D06415"/>
    <w:rsid w:val="00D0676B"/>
    <w:rsid w:val="00D06889"/>
    <w:rsid w:val="00D06BD3"/>
    <w:rsid w:val="00D0735D"/>
    <w:rsid w:val="00D0776A"/>
    <w:rsid w:val="00D07BD5"/>
    <w:rsid w:val="00D10074"/>
    <w:rsid w:val="00D105A0"/>
    <w:rsid w:val="00D1084C"/>
    <w:rsid w:val="00D1107A"/>
    <w:rsid w:val="00D110BB"/>
    <w:rsid w:val="00D11886"/>
    <w:rsid w:val="00D11ACD"/>
    <w:rsid w:val="00D12066"/>
    <w:rsid w:val="00D12123"/>
    <w:rsid w:val="00D125DE"/>
    <w:rsid w:val="00D127D5"/>
    <w:rsid w:val="00D12AB5"/>
    <w:rsid w:val="00D1363A"/>
    <w:rsid w:val="00D13EE7"/>
    <w:rsid w:val="00D15319"/>
    <w:rsid w:val="00D15DE8"/>
    <w:rsid w:val="00D165D2"/>
    <w:rsid w:val="00D1689C"/>
    <w:rsid w:val="00D16F3C"/>
    <w:rsid w:val="00D20045"/>
    <w:rsid w:val="00D200B5"/>
    <w:rsid w:val="00D2273D"/>
    <w:rsid w:val="00D22C38"/>
    <w:rsid w:val="00D23CD1"/>
    <w:rsid w:val="00D24893"/>
    <w:rsid w:val="00D24C48"/>
    <w:rsid w:val="00D252B1"/>
    <w:rsid w:val="00D25F90"/>
    <w:rsid w:val="00D26478"/>
    <w:rsid w:val="00D268A6"/>
    <w:rsid w:val="00D268BE"/>
    <w:rsid w:val="00D26B83"/>
    <w:rsid w:val="00D26CE9"/>
    <w:rsid w:val="00D27407"/>
    <w:rsid w:val="00D2756F"/>
    <w:rsid w:val="00D27996"/>
    <w:rsid w:val="00D30730"/>
    <w:rsid w:val="00D31574"/>
    <w:rsid w:val="00D31B19"/>
    <w:rsid w:val="00D31B86"/>
    <w:rsid w:val="00D3217C"/>
    <w:rsid w:val="00D3284A"/>
    <w:rsid w:val="00D33516"/>
    <w:rsid w:val="00D344EE"/>
    <w:rsid w:val="00D348E9"/>
    <w:rsid w:val="00D3497B"/>
    <w:rsid w:val="00D35174"/>
    <w:rsid w:val="00D35AF8"/>
    <w:rsid w:val="00D36712"/>
    <w:rsid w:val="00D36950"/>
    <w:rsid w:val="00D3786D"/>
    <w:rsid w:val="00D378E0"/>
    <w:rsid w:val="00D40319"/>
    <w:rsid w:val="00D416B0"/>
    <w:rsid w:val="00D424DD"/>
    <w:rsid w:val="00D425DC"/>
    <w:rsid w:val="00D4292A"/>
    <w:rsid w:val="00D42B10"/>
    <w:rsid w:val="00D43417"/>
    <w:rsid w:val="00D438C5"/>
    <w:rsid w:val="00D44510"/>
    <w:rsid w:val="00D4484A"/>
    <w:rsid w:val="00D4491B"/>
    <w:rsid w:val="00D44DC3"/>
    <w:rsid w:val="00D45E6E"/>
    <w:rsid w:val="00D46544"/>
    <w:rsid w:val="00D46D4F"/>
    <w:rsid w:val="00D47311"/>
    <w:rsid w:val="00D47923"/>
    <w:rsid w:val="00D47A92"/>
    <w:rsid w:val="00D47C7D"/>
    <w:rsid w:val="00D47E4B"/>
    <w:rsid w:val="00D500C1"/>
    <w:rsid w:val="00D5040B"/>
    <w:rsid w:val="00D50F1F"/>
    <w:rsid w:val="00D51254"/>
    <w:rsid w:val="00D519D2"/>
    <w:rsid w:val="00D51CCD"/>
    <w:rsid w:val="00D51DAE"/>
    <w:rsid w:val="00D520B7"/>
    <w:rsid w:val="00D5219C"/>
    <w:rsid w:val="00D53CCF"/>
    <w:rsid w:val="00D544E9"/>
    <w:rsid w:val="00D54A25"/>
    <w:rsid w:val="00D54C3E"/>
    <w:rsid w:val="00D5788F"/>
    <w:rsid w:val="00D60542"/>
    <w:rsid w:val="00D6084C"/>
    <w:rsid w:val="00D610E6"/>
    <w:rsid w:val="00D61460"/>
    <w:rsid w:val="00D616C7"/>
    <w:rsid w:val="00D61795"/>
    <w:rsid w:val="00D61BD1"/>
    <w:rsid w:val="00D620ED"/>
    <w:rsid w:val="00D62871"/>
    <w:rsid w:val="00D62C2B"/>
    <w:rsid w:val="00D62D6E"/>
    <w:rsid w:val="00D62F13"/>
    <w:rsid w:val="00D659A7"/>
    <w:rsid w:val="00D659D4"/>
    <w:rsid w:val="00D65CF4"/>
    <w:rsid w:val="00D66530"/>
    <w:rsid w:val="00D66AAC"/>
    <w:rsid w:val="00D67CB5"/>
    <w:rsid w:val="00D716C5"/>
    <w:rsid w:val="00D718D6"/>
    <w:rsid w:val="00D73BE5"/>
    <w:rsid w:val="00D740FC"/>
    <w:rsid w:val="00D74445"/>
    <w:rsid w:val="00D74549"/>
    <w:rsid w:val="00D74B97"/>
    <w:rsid w:val="00D74D4B"/>
    <w:rsid w:val="00D74DE3"/>
    <w:rsid w:val="00D755E9"/>
    <w:rsid w:val="00D76CFC"/>
    <w:rsid w:val="00D77471"/>
    <w:rsid w:val="00D774BE"/>
    <w:rsid w:val="00D77583"/>
    <w:rsid w:val="00D77893"/>
    <w:rsid w:val="00D77ACD"/>
    <w:rsid w:val="00D77AE8"/>
    <w:rsid w:val="00D80A09"/>
    <w:rsid w:val="00D80C68"/>
    <w:rsid w:val="00D8198F"/>
    <w:rsid w:val="00D81E51"/>
    <w:rsid w:val="00D826ED"/>
    <w:rsid w:val="00D82FE0"/>
    <w:rsid w:val="00D83401"/>
    <w:rsid w:val="00D837E8"/>
    <w:rsid w:val="00D83AB8"/>
    <w:rsid w:val="00D84114"/>
    <w:rsid w:val="00D8503E"/>
    <w:rsid w:val="00D86968"/>
    <w:rsid w:val="00D87698"/>
    <w:rsid w:val="00D87895"/>
    <w:rsid w:val="00D90A56"/>
    <w:rsid w:val="00D90E69"/>
    <w:rsid w:val="00D9155A"/>
    <w:rsid w:val="00D91D72"/>
    <w:rsid w:val="00D92578"/>
    <w:rsid w:val="00D925B7"/>
    <w:rsid w:val="00D926BA"/>
    <w:rsid w:val="00D929D5"/>
    <w:rsid w:val="00D93058"/>
    <w:rsid w:val="00D93457"/>
    <w:rsid w:val="00D93562"/>
    <w:rsid w:val="00D93C91"/>
    <w:rsid w:val="00D9408B"/>
    <w:rsid w:val="00D944FA"/>
    <w:rsid w:val="00D94786"/>
    <w:rsid w:val="00D94D22"/>
    <w:rsid w:val="00D9514B"/>
    <w:rsid w:val="00D956CA"/>
    <w:rsid w:val="00D9587D"/>
    <w:rsid w:val="00DA039F"/>
    <w:rsid w:val="00DA050C"/>
    <w:rsid w:val="00DA051D"/>
    <w:rsid w:val="00DA070F"/>
    <w:rsid w:val="00DA0AC0"/>
    <w:rsid w:val="00DA0B86"/>
    <w:rsid w:val="00DA0C95"/>
    <w:rsid w:val="00DA10F3"/>
    <w:rsid w:val="00DA2166"/>
    <w:rsid w:val="00DA2A6B"/>
    <w:rsid w:val="00DA2DA8"/>
    <w:rsid w:val="00DA2E68"/>
    <w:rsid w:val="00DA34E7"/>
    <w:rsid w:val="00DA3BF5"/>
    <w:rsid w:val="00DA4742"/>
    <w:rsid w:val="00DA4F99"/>
    <w:rsid w:val="00DA76D6"/>
    <w:rsid w:val="00DB0016"/>
    <w:rsid w:val="00DB0B1A"/>
    <w:rsid w:val="00DB0D62"/>
    <w:rsid w:val="00DB19B9"/>
    <w:rsid w:val="00DB2118"/>
    <w:rsid w:val="00DB2399"/>
    <w:rsid w:val="00DB2421"/>
    <w:rsid w:val="00DB4753"/>
    <w:rsid w:val="00DB49D4"/>
    <w:rsid w:val="00DB5D5D"/>
    <w:rsid w:val="00DB6787"/>
    <w:rsid w:val="00DB68B0"/>
    <w:rsid w:val="00DB691B"/>
    <w:rsid w:val="00DB6B20"/>
    <w:rsid w:val="00DB6B98"/>
    <w:rsid w:val="00DB740D"/>
    <w:rsid w:val="00DB75AE"/>
    <w:rsid w:val="00DB78D8"/>
    <w:rsid w:val="00DB79E3"/>
    <w:rsid w:val="00DB7D8A"/>
    <w:rsid w:val="00DC09A0"/>
    <w:rsid w:val="00DC1228"/>
    <w:rsid w:val="00DC1DDD"/>
    <w:rsid w:val="00DC25F7"/>
    <w:rsid w:val="00DC2F45"/>
    <w:rsid w:val="00DC2F5E"/>
    <w:rsid w:val="00DC3271"/>
    <w:rsid w:val="00DC383C"/>
    <w:rsid w:val="00DC42AF"/>
    <w:rsid w:val="00DC4D8D"/>
    <w:rsid w:val="00DC5A77"/>
    <w:rsid w:val="00DC5EA0"/>
    <w:rsid w:val="00DC5EAF"/>
    <w:rsid w:val="00DC607A"/>
    <w:rsid w:val="00DC6256"/>
    <w:rsid w:val="00DC6A97"/>
    <w:rsid w:val="00DD082E"/>
    <w:rsid w:val="00DD184C"/>
    <w:rsid w:val="00DD2563"/>
    <w:rsid w:val="00DD2B12"/>
    <w:rsid w:val="00DD2C00"/>
    <w:rsid w:val="00DD3755"/>
    <w:rsid w:val="00DD415E"/>
    <w:rsid w:val="00DD4C44"/>
    <w:rsid w:val="00DD4E9E"/>
    <w:rsid w:val="00DD5FE9"/>
    <w:rsid w:val="00DD64E0"/>
    <w:rsid w:val="00DD7126"/>
    <w:rsid w:val="00DD790E"/>
    <w:rsid w:val="00DD7A7C"/>
    <w:rsid w:val="00DE103F"/>
    <w:rsid w:val="00DE2894"/>
    <w:rsid w:val="00DE2C1C"/>
    <w:rsid w:val="00DE2C51"/>
    <w:rsid w:val="00DE3D8C"/>
    <w:rsid w:val="00DE447B"/>
    <w:rsid w:val="00DE68CB"/>
    <w:rsid w:val="00DE7011"/>
    <w:rsid w:val="00DE7D74"/>
    <w:rsid w:val="00DE7FF1"/>
    <w:rsid w:val="00DF0550"/>
    <w:rsid w:val="00DF09F3"/>
    <w:rsid w:val="00DF0B0F"/>
    <w:rsid w:val="00DF0DA7"/>
    <w:rsid w:val="00DF0FCD"/>
    <w:rsid w:val="00DF10AA"/>
    <w:rsid w:val="00DF1D95"/>
    <w:rsid w:val="00DF276A"/>
    <w:rsid w:val="00DF2C5B"/>
    <w:rsid w:val="00DF2E29"/>
    <w:rsid w:val="00DF3858"/>
    <w:rsid w:val="00DF3CED"/>
    <w:rsid w:val="00DF3E95"/>
    <w:rsid w:val="00DF40E2"/>
    <w:rsid w:val="00DF4BF3"/>
    <w:rsid w:val="00DF4F14"/>
    <w:rsid w:val="00DF5282"/>
    <w:rsid w:val="00DF598A"/>
    <w:rsid w:val="00DF645E"/>
    <w:rsid w:val="00DF6A47"/>
    <w:rsid w:val="00DF782E"/>
    <w:rsid w:val="00DF78D8"/>
    <w:rsid w:val="00E0025D"/>
    <w:rsid w:val="00E00287"/>
    <w:rsid w:val="00E01A53"/>
    <w:rsid w:val="00E01BCD"/>
    <w:rsid w:val="00E01ED8"/>
    <w:rsid w:val="00E0260F"/>
    <w:rsid w:val="00E031A0"/>
    <w:rsid w:val="00E03788"/>
    <w:rsid w:val="00E04609"/>
    <w:rsid w:val="00E0578F"/>
    <w:rsid w:val="00E059D9"/>
    <w:rsid w:val="00E06263"/>
    <w:rsid w:val="00E06764"/>
    <w:rsid w:val="00E06A82"/>
    <w:rsid w:val="00E078A1"/>
    <w:rsid w:val="00E10E15"/>
    <w:rsid w:val="00E11879"/>
    <w:rsid w:val="00E11A5D"/>
    <w:rsid w:val="00E11A6D"/>
    <w:rsid w:val="00E11D4F"/>
    <w:rsid w:val="00E13307"/>
    <w:rsid w:val="00E1344F"/>
    <w:rsid w:val="00E13652"/>
    <w:rsid w:val="00E13FD7"/>
    <w:rsid w:val="00E14545"/>
    <w:rsid w:val="00E14E4E"/>
    <w:rsid w:val="00E164D6"/>
    <w:rsid w:val="00E17CB0"/>
    <w:rsid w:val="00E20E32"/>
    <w:rsid w:val="00E21685"/>
    <w:rsid w:val="00E2180E"/>
    <w:rsid w:val="00E21C95"/>
    <w:rsid w:val="00E21E9C"/>
    <w:rsid w:val="00E22BD2"/>
    <w:rsid w:val="00E230A6"/>
    <w:rsid w:val="00E2416B"/>
    <w:rsid w:val="00E24857"/>
    <w:rsid w:val="00E24CDA"/>
    <w:rsid w:val="00E24D80"/>
    <w:rsid w:val="00E24F27"/>
    <w:rsid w:val="00E25200"/>
    <w:rsid w:val="00E264E5"/>
    <w:rsid w:val="00E266C1"/>
    <w:rsid w:val="00E30390"/>
    <w:rsid w:val="00E30841"/>
    <w:rsid w:val="00E31171"/>
    <w:rsid w:val="00E31E1A"/>
    <w:rsid w:val="00E31F13"/>
    <w:rsid w:val="00E325B7"/>
    <w:rsid w:val="00E3418A"/>
    <w:rsid w:val="00E347EB"/>
    <w:rsid w:val="00E35D96"/>
    <w:rsid w:val="00E35F89"/>
    <w:rsid w:val="00E3651E"/>
    <w:rsid w:val="00E36C95"/>
    <w:rsid w:val="00E3703C"/>
    <w:rsid w:val="00E37363"/>
    <w:rsid w:val="00E37656"/>
    <w:rsid w:val="00E40425"/>
    <w:rsid w:val="00E408FF"/>
    <w:rsid w:val="00E41401"/>
    <w:rsid w:val="00E41705"/>
    <w:rsid w:val="00E43724"/>
    <w:rsid w:val="00E437F8"/>
    <w:rsid w:val="00E43A31"/>
    <w:rsid w:val="00E46A9E"/>
    <w:rsid w:val="00E47173"/>
    <w:rsid w:val="00E47F50"/>
    <w:rsid w:val="00E50669"/>
    <w:rsid w:val="00E50E1F"/>
    <w:rsid w:val="00E513BC"/>
    <w:rsid w:val="00E51461"/>
    <w:rsid w:val="00E522FA"/>
    <w:rsid w:val="00E52F71"/>
    <w:rsid w:val="00E53877"/>
    <w:rsid w:val="00E539F7"/>
    <w:rsid w:val="00E53D23"/>
    <w:rsid w:val="00E53FEA"/>
    <w:rsid w:val="00E54EA6"/>
    <w:rsid w:val="00E54EB9"/>
    <w:rsid w:val="00E5510D"/>
    <w:rsid w:val="00E5580A"/>
    <w:rsid w:val="00E56134"/>
    <w:rsid w:val="00E571B1"/>
    <w:rsid w:val="00E6031B"/>
    <w:rsid w:val="00E6034E"/>
    <w:rsid w:val="00E611BA"/>
    <w:rsid w:val="00E61A93"/>
    <w:rsid w:val="00E61F0F"/>
    <w:rsid w:val="00E63769"/>
    <w:rsid w:val="00E637C4"/>
    <w:rsid w:val="00E64ACC"/>
    <w:rsid w:val="00E64DFE"/>
    <w:rsid w:val="00E66CEE"/>
    <w:rsid w:val="00E66D59"/>
    <w:rsid w:val="00E673E6"/>
    <w:rsid w:val="00E706E8"/>
    <w:rsid w:val="00E70728"/>
    <w:rsid w:val="00E70DBA"/>
    <w:rsid w:val="00E70EE6"/>
    <w:rsid w:val="00E71A16"/>
    <w:rsid w:val="00E71AB8"/>
    <w:rsid w:val="00E71C82"/>
    <w:rsid w:val="00E71E83"/>
    <w:rsid w:val="00E724FB"/>
    <w:rsid w:val="00E73689"/>
    <w:rsid w:val="00E73A80"/>
    <w:rsid w:val="00E744B2"/>
    <w:rsid w:val="00E74988"/>
    <w:rsid w:val="00E76084"/>
    <w:rsid w:val="00E7699E"/>
    <w:rsid w:val="00E76D21"/>
    <w:rsid w:val="00E774BB"/>
    <w:rsid w:val="00E7770C"/>
    <w:rsid w:val="00E779E7"/>
    <w:rsid w:val="00E77D3C"/>
    <w:rsid w:val="00E80761"/>
    <w:rsid w:val="00E80FDA"/>
    <w:rsid w:val="00E8103B"/>
    <w:rsid w:val="00E81796"/>
    <w:rsid w:val="00E81B56"/>
    <w:rsid w:val="00E82CC7"/>
    <w:rsid w:val="00E82DBD"/>
    <w:rsid w:val="00E84FBA"/>
    <w:rsid w:val="00E86017"/>
    <w:rsid w:val="00E86D86"/>
    <w:rsid w:val="00E86DA8"/>
    <w:rsid w:val="00E87217"/>
    <w:rsid w:val="00E902B7"/>
    <w:rsid w:val="00E90BC0"/>
    <w:rsid w:val="00E90D5E"/>
    <w:rsid w:val="00E91780"/>
    <w:rsid w:val="00E945A9"/>
    <w:rsid w:val="00E94B25"/>
    <w:rsid w:val="00E94D51"/>
    <w:rsid w:val="00E9511C"/>
    <w:rsid w:val="00E95194"/>
    <w:rsid w:val="00E961B8"/>
    <w:rsid w:val="00E96DC0"/>
    <w:rsid w:val="00E973CF"/>
    <w:rsid w:val="00E97CA4"/>
    <w:rsid w:val="00EA0319"/>
    <w:rsid w:val="00EA0732"/>
    <w:rsid w:val="00EA2D34"/>
    <w:rsid w:val="00EA4CEF"/>
    <w:rsid w:val="00EA4DCA"/>
    <w:rsid w:val="00EA4F2E"/>
    <w:rsid w:val="00EA6C1B"/>
    <w:rsid w:val="00EA6DD5"/>
    <w:rsid w:val="00EA79F3"/>
    <w:rsid w:val="00EB0C23"/>
    <w:rsid w:val="00EB0C71"/>
    <w:rsid w:val="00EB240F"/>
    <w:rsid w:val="00EB3A15"/>
    <w:rsid w:val="00EB474F"/>
    <w:rsid w:val="00EB4FC7"/>
    <w:rsid w:val="00EB6035"/>
    <w:rsid w:val="00EB6583"/>
    <w:rsid w:val="00EB66DA"/>
    <w:rsid w:val="00EB79E6"/>
    <w:rsid w:val="00EC04F6"/>
    <w:rsid w:val="00EC0FD3"/>
    <w:rsid w:val="00EC18AB"/>
    <w:rsid w:val="00EC3726"/>
    <w:rsid w:val="00EC3967"/>
    <w:rsid w:val="00EC3B30"/>
    <w:rsid w:val="00EC3BA5"/>
    <w:rsid w:val="00EC3C87"/>
    <w:rsid w:val="00EC5083"/>
    <w:rsid w:val="00EC55CC"/>
    <w:rsid w:val="00EC5845"/>
    <w:rsid w:val="00EC62EA"/>
    <w:rsid w:val="00EC6DBA"/>
    <w:rsid w:val="00EC6E87"/>
    <w:rsid w:val="00EC7DA8"/>
    <w:rsid w:val="00ED0B71"/>
    <w:rsid w:val="00ED0D99"/>
    <w:rsid w:val="00ED0FE1"/>
    <w:rsid w:val="00ED2574"/>
    <w:rsid w:val="00ED31C2"/>
    <w:rsid w:val="00ED32C2"/>
    <w:rsid w:val="00ED46D1"/>
    <w:rsid w:val="00ED58F1"/>
    <w:rsid w:val="00ED5901"/>
    <w:rsid w:val="00ED5F9B"/>
    <w:rsid w:val="00ED6020"/>
    <w:rsid w:val="00ED7880"/>
    <w:rsid w:val="00ED7A91"/>
    <w:rsid w:val="00EE0DBF"/>
    <w:rsid w:val="00EE12FC"/>
    <w:rsid w:val="00EE1642"/>
    <w:rsid w:val="00EE1F62"/>
    <w:rsid w:val="00EE269F"/>
    <w:rsid w:val="00EE2E45"/>
    <w:rsid w:val="00EE31A7"/>
    <w:rsid w:val="00EE3AC4"/>
    <w:rsid w:val="00EE3FD5"/>
    <w:rsid w:val="00EE4359"/>
    <w:rsid w:val="00EE4916"/>
    <w:rsid w:val="00EE4A14"/>
    <w:rsid w:val="00EE554E"/>
    <w:rsid w:val="00EE62E0"/>
    <w:rsid w:val="00EE668D"/>
    <w:rsid w:val="00EE6ACF"/>
    <w:rsid w:val="00EE7A39"/>
    <w:rsid w:val="00EF1CE3"/>
    <w:rsid w:val="00EF1D94"/>
    <w:rsid w:val="00EF208E"/>
    <w:rsid w:val="00EF2508"/>
    <w:rsid w:val="00EF25C7"/>
    <w:rsid w:val="00EF29A5"/>
    <w:rsid w:val="00EF3713"/>
    <w:rsid w:val="00EF3BC7"/>
    <w:rsid w:val="00EF4A71"/>
    <w:rsid w:val="00EF5A84"/>
    <w:rsid w:val="00EF600A"/>
    <w:rsid w:val="00EF6286"/>
    <w:rsid w:val="00EF7099"/>
    <w:rsid w:val="00EF7457"/>
    <w:rsid w:val="00F009C0"/>
    <w:rsid w:val="00F01307"/>
    <w:rsid w:val="00F0193C"/>
    <w:rsid w:val="00F022E4"/>
    <w:rsid w:val="00F02315"/>
    <w:rsid w:val="00F02B43"/>
    <w:rsid w:val="00F02F98"/>
    <w:rsid w:val="00F035BE"/>
    <w:rsid w:val="00F03797"/>
    <w:rsid w:val="00F04476"/>
    <w:rsid w:val="00F06E57"/>
    <w:rsid w:val="00F07852"/>
    <w:rsid w:val="00F07AB7"/>
    <w:rsid w:val="00F07DB3"/>
    <w:rsid w:val="00F07E2D"/>
    <w:rsid w:val="00F10A8F"/>
    <w:rsid w:val="00F1159C"/>
    <w:rsid w:val="00F12364"/>
    <w:rsid w:val="00F129C8"/>
    <w:rsid w:val="00F12A9E"/>
    <w:rsid w:val="00F13E27"/>
    <w:rsid w:val="00F1447A"/>
    <w:rsid w:val="00F16C4E"/>
    <w:rsid w:val="00F1712E"/>
    <w:rsid w:val="00F172EF"/>
    <w:rsid w:val="00F174AA"/>
    <w:rsid w:val="00F226DA"/>
    <w:rsid w:val="00F22A0A"/>
    <w:rsid w:val="00F22C79"/>
    <w:rsid w:val="00F22EE0"/>
    <w:rsid w:val="00F23022"/>
    <w:rsid w:val="00F24541"/>
    <w:rsid w:val="00F24EF3"/>
    <w:rsid w:val="00F25A1B"/>
    <w:rsid w:val="00F265F8"/>
    <w:rsid w:val="00F279F0"/>
    <w:rsid w:val="00F3024C"/>
    <w:rsid w:val="00F30540"/>
    <w:rsid w:val="00F30575"/>
    <w:rsid w:val="00F31073"/>
    <w:rsid w:val="00F312E6"/>
    <w:rsid w:val="00F3197D"/>
    <w:rsid w:val="00F31A43"/>
    <w:rsid w:val="00F31FCA"/>
    <w:rsid w:val="00F3203F"/>
    <w:rsid w:val="00F324B7"/>
    <w:rsid w:val="00F3256F"/>
    <w:rsid w:val="00F3309F"/>
    <w:rsid w:val="00F3447F"/>
    <w:rsid w:val="00F34579"/>
    <w:rsid w:val="00F35503"/>
    <w:rsid w:val="00F366D0"/>
    <w:rsid w:val="00F36F46"/>
    <w:rsid w:val="00F37367"/>
    <w:rsid w:val="00F3772F"/>
    <w:rsid w:val="00F40710"/>
    <w:rsid w:val="00F4081A"/>
    <w:rsid w:val="00F4134D"/>
    <w:rsid w:val="00F41DEC"/>
    <w:rsid w:val="00F41ED2"/>
    <w:rsid w:val="00F43658"/>
    <w:rsid w:val="00F43A21"/>
    <w:rsid w:val="00F44E2C"/>
    <w:rsid w:val="00F4584B"/>
    <w:rsid w:val="00F459E5"/>
    <w:rsid w:val="00F46552"/>
    <w:rsid w:val="00F46B28"/>
    <w:rsid w:val="00F46F3E"/>
    <w:rsid w:val="00F470F3"/>
    <w:rsid w:val="00F475CC"/>
    <w:rsid w:val="00F479E8"/>
    <w:rsid w:val="00F47A3A"/>
    <w:rsid w:val="00F47E6F"/>
    <w:rsid w:val="00F50277"/>
    <w:rsid w:val="00F51240"/>
    <w:rsid w:val="00F5186F"/>
    <w:rsid w:val="00F51ADE"/>
    <w:rsid w:val="00F52CA6"/>
    <w:rsid w:val="00F52DD7"/>
    <w:rsid w:val="00F52E38"/>
    <w:rsid w:val="00F53711"/>
    <w:rsid w:val="00F5381B"/>
    <w:rsid w:val="00F53BE1"/>
    <w:rsid w:val="00F53E32"/>
    <w:rsid w:val="00F5417D"/>
    <w:rsid w:val="00F54EF0"/>
    <w:rsid w:val="00F551B5"/>
    <w:rsid w:val="00F552DE"/>
    <w:rsid w:val="00F55EE0"/>
    <w:rsid w:val="00F55EE7"/>
    <w:rsid w:val="00F56CB6"/>
    <w:rsid w:val="00F571BB"/>
    <w:rsid w:val="00F57EE8"/>
    <w:rsid w:val="00F6027F"/>
    <w:rsid w:val="00F603A9"/>
    <w:rsid w:val="00F60644"/>
    <w:rsid w:val="00F6097B"/>
    <w:rsid w:val="00F6146B"/>
    <w:rsid w:val="00F61580"/>
    <w:rsid w:val="00F61FAD"/>
    <w:rsid w:val="00F633B0"/>
    <w:rsid w:val="00F63D74"/>
    <w:rsid w:val="00F640F5"/>
    <w:rsid w:val="00F64AB0"/>
    <w:rsid w:val="00F6524B"/>
    <w:rsid w:val="00F653FB"/>
    <w:rsid w:val="00F654E0"/>
    <w:rsid w:val="00F662CF"/>
    <w:rsid w:val="00F66701"/>
    <w:rsid w:val="00F66F8F"/>
    <w:rsid w:val="00F674CB"/>
    <w:rsid w:val="00F70D0A"/>
    <w:rsid w:val="00F70E37"/>
    <w:rsid w:val="00F712C7"/>
    <w:rsid w:val="00F723AA"/>
    <w:rsid w:val="00F727C0"/>
    <w:rsid w:val="00F72B2F"/>
    <w:rsid w:val="00F72D9C"/>
    <w:rsid w:val="00F73206"/>
    <w:rsid w:val="00F7424B"/>
    <w:rsid w:val="00F74BB8"/>
    <w:rsid w:val="00F76ED7"/>
    <w:rsid w:val="00F772E7"/>
    <w:rsid w:val="00F77399"/>
    <w:rsid w:val="00F8017A"/>
    <w:rsid w:val="00F80802"/>
    <w:rsid w:val="00F8148F"/>
    <w:rsid w:val="00F818C7"/>
    <w:rsid w:val="00F82363"/>
    <w:rsid w:val="00F835BF"/>
    <w:rsid w:val="00F84153"/>
    <w:rsid w:val="00F845E8"/>
    <w:rsid w:val="00F849F8"/>
    <w:rsid w:val="00F84EC6"/>
    <w:rsid w:val="00F85E15"/>
    <w:rsid w:val="00F85ED6"/>
    <w:rsid w:val="00F85EDB"/>
    <w:rsid w:val="00F863F0"/>
    <w:rsid w:val="00F90089"/>
    <w:rsid w:val="00F9014E"/>
    <w:rsid w:val="00F903EF"/>
    <w:rsid w:val="00F9146B"/>
    <w:rsid w:val="00F92555"/>
    <w:rsid w:val="00F92D9F"/>
    <w:rsid w:val="00F93192"/>
    <w:rsid w:val="00F93D22"/>
    <w:rsid w:val="00F93DE0"/>
    <w:rsid w:val="00F944E3"/>
    <w:rsid w:val="00F95A33"/>
    <w:rsid w:val="00F96104"/>
    <w:rsid w:val="00F96675"/>
    <w:rsid w:val="00F96A5F"/>
    <w:rsid w:val="00FA02B6"/>
    <w:rsid w:val="00FA03D1"/>
    <w:rsid w:val="00FA063D"/>
    <w:rsid w:val="00FA07A2"/>
    <w:rsid w:val="00FA0E27"/>
    <w:rsid w:val="00FA1C35"/>
    <w:rsid w:val="00FA22DF"/>
    <w:rsid w:val="00FA2ED2"/>
    <w:rsid w:val="00FA3F7E"/>
    <w:rsid w:val="00FA4184"/>
    <w:rsid w:val="00FA5D8E"/>
    <w:rsid w:val="00FA5DAE"/>
    <w:rsid w:val="00FA5F7C"/>
    <w:rsid w:val="00FA6107"/>
    <w:rsid w:val="00FA63B1"/>
    <w:rsid w:val="00FA7A72"/>
    <w:rsid w:val="00FB066C"/>
    <w:rsid w:val="00FB104E"/>
    <w:rsid w:val="00FB16F5"/>
    <w:rsid w:val="00FB1709"/>
    <w:rsid w:val="00FB216F"/>
    <w:rsid w:val="00FB36D5"/>
    <w:rsid w:val="00FB3B89"/>
    <w:rsid w:val="00FB3DA7"/>
    <w:rsid w:val="00FB3EE6"/>
    <w:rsid w:val="00FB3F4C"/>
    <w:rsid w:val="00FB5B9D"/>
    <w:rsid w:val="00FB67C3"/>
    <w:rsid w:val="00FB6ED7"/>
    <w:rsid w:val="00FB78ED"/>
    <w:rsid w:val="00FC0A4D"/>
    <w:rsid w:val="00FC0CDA"/>
    <w:rsid w:val="00FC1D34"/>
    <w:rsid w:val="00FC2D55"/>
    <w:rsid w:val="00FC2EE5"/>
    <w:rsid w:val="00FC3416"/>
    <w:rsid w:val="00FC34C0"/>
    <w:rsid w:val="00FC3789"/>
    <w:rsid w:val="00FC37FF"/>
    <w:rsid w:val="00FC3833"/>
    <w:rsid w:val="00FC4357"/>
    <w:rsid w:val="00FC54C0"/>
    <w:rsid w:val="00FC5759"/>
    <w:rsid w:val="00FC5D1B"/>
    <w:rsid w:val="00FC6092"/>
    <w:rsid w:val="00FC6FC3"/>
    <w:rsid w:val="00FC7BB8"/>
    <w:rsid w:val="00FC7BC9"/>
    <w:rsid w:val="00FC7BF2"/>
    <w:rsid w:val="00FD0447"/>
    <w:rsid w:val="00FD0C31"/>
    <w:rsid w:val="00FD0F75"/>
    <w:rsid w:val="00FD1AA3"/>
    <w:rsid w:val="00FD1CC5"/>
    <w:rsid w:val="00FD1D6D"/>
    <w:rsid w:val="00FD1F0B"/>
    <w:rsid w:val="00FD1F5C"/>
    <w:rsid w:val="00FD31B8"/>
    <w:rsid w:val="00FD6025"/>
    <w:rsid w:val="00FD65DA"/>
    <w:rsid w:val="00FD66B6"/>
    <w:rsid w:val="00FD6CD0"/>
    <w:rsid w:val="00FD6F77"/>
    <w:rsid w:val="00FD6FCF"/>
    <w:rsid w:val="00FE0176"/>
    <w:rsid w:val="00FE03EA"/>
    <w:rsid w:val="00FE0915"/>
    <w:rsid w:val="00FE144D"/>
    <w:rsid w:val="00FE2147"/>
    <w:rsid w:val="00FE2377"/>
    <w:rsid w:val="00FE2C93"/>
    <w:rsid w:val="00FE3AA0"/>
    <w:rsid w:val="00FE46B8"/>
    <w:rsid w:val="00FE47B7"/>
    <w:rsid w:val="00FE521D"/>
    <w:rsid w:val="00FE62C3"/>
    <w:rsid w:val="00FE67F8"/>
    <w:rsid w:val="00FF0057"/>
    <w:rsid w:val="00FF0625"/>
    <w:rsid w:val="00FF1DC1"/>
    <w:rsid w:val="00FF27DD"/>
    <w:rsid w:val="00FF2CA2"/>
    <w:rsid w:val="00FF2FCE"/>
    <w:rsid w:val="00FF3FFC"/>
    <w:rsid w:val="00FF46C3"/>
    <w:rsid w:val="00FF4CA9"/>
    <w:rsid w:val="00FF506A"/>
    <w:rsid w:val="00FF5CDF"/>
    <w:rsid w:val="00FF633A"/>
    <w:rsid w:val="00FF65AC"/>
    <w:rsid w:val="00FF715E"/>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uiPriority="99" w:qFormat="1"/>
    <w:lsdException w:name="footer" w:uiPriority="99"/>
    <w:lsdException w:name="caption" w:semiHidden="0" w:uiPriority="99" w:unhideWhenUsed="0" w:qFormat="1"/>
    <w:lsdException w:name="table of figures" w:uiPriority="99"/>
    <w:lsdException w:name="footnote reference" w:uiPriority="99"/>
    <w:lsdException w:name="annotation reference" w:uiPriority="99"/>
    <w:lsdException w:name="table of authorities" w:uiPriority="99"/>
    <w:lsdException w:name="macro" w:uiPriority="99"/>
    <w:lsdException w:name="toa heading" w:uiPriority="99"/>
    <w:lsdException w:name="List Bullet" w:uiPriority="99" w:qFormat="1"/>
    <w:lsdException w:name="Title" w:semiHidden="0"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qFormat="1"/>
    <w:lsdException w:name="Body Text Indent 2" w:uiPriority="99"/>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uiPriority="99"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uiPriority w:val="9"/>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uiPriority w:val="9"/>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uiPriority w:val="9"/>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uiPriority w:val="9"/>
    <w:locked/>
    <w:rsid w:val="00822A54"/>
    <w:rPr>
      <w:rFonts w:ascii="Times New Roman" w:hAnsi="Times New Roman"/>
      <w:color w:val="000000"/>
    </w:rPr>
  </w:style>
  <w:style w:type="character" w:customStyle="1" w:styleId="40">
    <w:name w:val="Заголовок 4 Знак"/>
    <w:link w:val="4"/>
    <w:uiPriority w:val="9"/>
    <w:locked/>
    <w:rsid w:val="00822A54"/>
    <w:rPr>
      <w:rFonts w:ascii="Times New Roman" w:hAnsi="Times New Roman"/>
      <w:b/>
      <w:color w:val="000000"/>
    </w:rPr>
  </w:style>
  <w:style w:type="character" w:customStyle="1" w:styleId="50">
    <w:name w:val="Заголовок 5 Знак"/>
    <w:link w:val="5"/>
    <w:uiPriority w:val="9"/>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uiPriority w:val="9"/>
    <w:locked/>
    <w:rsid w:val="00822A54"/>
    <w:rPr>
      <w:rFonts w:ascii="Times New Roman" w:hAnsi="Times New Roman"/>
      <w:i/>
      <w:color w:val="000000"/>
    </w:rPr>
  </w:style>
  <w:style w:type="paragraph" w:customStyle="1" w:styleId="ConsPlusNonformat">
    <w:name w:val="ConsPlusNonformat"/>
    <w:qFormat/>
    <w:rsid w:val="00822A54"/>
    <w:pPr>
      <w:widowControl w:val="0"/>
    </w:pPr>
    <w:rPr>
      <w:rFonts w:ascii="Courier New" w:eastAsia="Times New Roman" w:hAnsi="Courier New" w:cs="Courier New"/>
      <w:color w:val="000000"/>
    </w:rPr>
  </w:style>
  <w:style w:type="paragraph" w:styleId="21">
    <w:name w:val="Body Text 2"/>
    <w:basedOn w:val="a1"/>
    <w:link w:val="210"/>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uiPriority w:val="99"/>
    <w:locked/>
    <w:rsid w:val="00822A54"/>
    <w:rPr>
      <w:rFonts w:ascii="Times New Roman" w:hAnsi="Times New Roman"/>
      <w:color w:val="000000"/>
      <w:sz w:val="24"/>
      <w:lang w:eastAsia="ru-RU"/>
    </w:rPr>
  </w:style>
  <w:style w:type="paragraph" w:styleId="a9">
    <w:name w:val="Balloon Text"/>
    <w:aliases w:val=" Знак5"/>
    <w:basedOn w:val="a1"/>
    <w:link w:val="aa"/>
    <w:uiPriority w:val="99"/>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uiPriority w:val="9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uiPriority w:val="99"/>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uiPriority w:val="99"/>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uiPriority w:val="99"/>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uiPriority w:val="99"/>
    <w:locked/>
    <w:rsid w:val="00822A54"/>
    <w:rPr>
      <w:rFonts w:ascii="Times New Roman" w:hAnsi="Times New Roman"/>
      <w:color w:val="000000"/>
      <w:sz w:val="24"/>
      <w:lang w:eastAsia="ru-RU"/>
    </w:rPr>
  </w:style>
  <w:style w:type="paragraph" w:customStyle="1" w:styleId="ConsPlusTitle">
    <w:name w:val="ConsPlusTitle"/>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qFormat/>
    <w:rsid w:val="00822A54"/>
    <w:pPr>
      <w:widowControl w:val="0"/>
      <w:ind w:right="19772"/>
    </w:pPr>
    <w:rPr>
      <w:rFonts w:ascii="Courier New" w:eastAsia="Times New Roman" w:hAnsi="Courier New" w:cs="Courier New"/>
      <w:color w:val="000000"/>
    </w:rPr>
  </w:style>
  <w:style w:type="character" w:styleId="af1">
    <w:name w:val="page number"/>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uiPriority w:val="99"/>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locked/>
    <w:rsid w:val="00822A54"/>
    <w:rPr>
      <w:rFonts w:ascii="Times New Roman" w:hAnsi="Times New Roman"/>
      <w:sz w:val="24"/>
    </w:rPr>
  </w:style>
  <w:style w:type="paragraph" w:customStyle="1" w:styleId="1a">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34"/>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uiPriority w:val="99"/>
    <w:qFormat/>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99"/>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uiPriority w:val="99"/>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uiPriority w:val="99"/>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uiPriority w:val="99"/>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uiPriority="99" w:qFormat="1"/>
    <w:lsdException w:name="footer" w:uiPriority="99"/>
    <w:lsdException w:name="caption" w:semiHidden="0" w:uiPriority="99" w:unhideWhenUsed="0" w:qFormat="1"/>
    <w:lsdException w:name="table of figures" w:uiPriority="99"/>
    <w:lsdException w:name="footnote reference" w:uiPriority="99"/>
    <w:lsdException w:name="annotation reference" w:uiPriority="99"/>
    <w:lsdException w:name="table of authorities" w:uiPriority="99"/>
    <w:lsdException w:name="macro" w:uiPriority="99"/>
    <w:lsdException w:name="toa heading" w:uiPriority="99"/>
    <w:lsdException w:name="List Bullet" w:uiPriority="99" w:qFormat="1"/>
    <w:lsdException w:name="Title" w:semiHidden="0"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qFormat="1"/>
    <w:lsdException w:name="Body Text Indent 2" w:uiPriority="99"/>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uiPriority="99"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uiPriority w:val="9"/>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uiPriority w:val="9"/>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uiPriority w:val="9"/>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uiPriority w:val="9"/>
    <w:locked/>
    <w:rsid w:val="00822A54"/>
    <w:rPr>
      <w:rFonts w:ascii="Times New Roman" w:hAnsi="Times New Roman"/>
      <w:color w:val="000000"/>
    </w:rPr>
  </w:style>
  <w:style w:type="character" w:customStyle="1" w:styleId="40">
    <w:name w:val="Заголовок 4 Знак"/>
    <w:link w:val="4"/>
    <w:uiPriority w:val="9"/>
    <w:locked/>
    <w:rsid w:val="00822A54"/>
    <w:rPr>
      <w:rFonts w:ascii="Times New Roman" w:hAnsi="Times New Roman"/>
      <w:b/>
      <w:color w:val="000000"/>
    </w:rPr>
  </w:style>
  <w:style w:type="character" w:customStyle="1" w:styleId="50">
    <w:name w:val="Заголовок 5 Знак"/>
    <w:link w:val="5"/>
    <w:uiPriority w:val="9"/>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uiPriority w:val="9"/>
    <w:locked/>
    <w:rsid w:val="00822A54"/>
    <w:rPr>
      <w:rFonts w:ascii="Times New Roman" w:hAnsi="Times New Roman"/>
      <w:i/>
      <w:color w:val="000000"/>
    </w:rPr>
  </w:style>
  <w:style w:type="paragraph" w:customStyle="1" w:styleId="ConsPlusNonformat">
    <w:name w:val="ConsPlusNonformat"/>
    <w:qFormat/>
    <w:rsid w:val="00822A54"/>
    <w:pPr>
      <w:widowControl w:val="0"/>
    </w:pPr>
    <w:rPr>
      <w:rFonts w:ascii="Courier New" w:eastAsia="Times New Roman" w:hAnsi="Courier New" w:cs="Courier New"/>
      <w:color w:val="000000"/>
    </w:rPr>
  </w:style>
  <w:style w:type="paragraph" w:styleId="21">
    <w:name w:val="Body Text 2"/>
    <w:basedOn w:val="a1"/>
    <w:link w:val="210"/>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uiPriority w:val="99"/>
    <w:locked/>
    <w:rsid w:val="00822A54"/>
    <w:rPr>
      <w:rFonts w:ascii="Times New Roman" w:hAnsi="Times New Roman"/>
      <w:color w:val="000000"/>
      <w:sz w:val="24"/>
      <w:lang w:eastAsia="ru-RU"/>
    </w:rPr>
  </w:style>
  <w:style w:type="paragraph" w:styleId="a9">
    <w:name w:val="Balloon Text"/>
    <w:aliases w:val=" Знак5"/>
    <w:basedOn w:val="a1"/>
    <w:link w:val="aa"/>
    <w:uiPriority w:val="99"/>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uiPriority w:val="9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uiPriority w:val="99"/>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uiPriority w:val="99"/>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uiPriority w:val="99"/>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uiPriority w:val="99"/>
    <w:locked/>
    <w:rsid w:val="00822A54"/>
    <w:rPr>
      <w:rFonts w:ascii="Times New Roman" w:hAnsi="Times New Roman"/>
      <w:color w:val="000000"/>
      <w:sz w:val="24"/>
      <w:lang w:eastAsia="ru-RU"/>
    </w:rPr>
  </w:style>
  <w:style w:type="paragraph" w:customStyle="1" w:styleId="ConsPlusTitle">
    <w:name w:val="ConsPlusTitle"/>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qFormat/>
    <w:rsid w:val="00822A54"/>
    <w:pPr>
      <w:widowControl w:val="0"/>
      <w:ind w:right="19772"/>
    </w:pPr>
    <w:rPr>
      <w:rFonts w:ascii="Courier New" w:eastAsia="Times New Roman" w:hAnsi="Courier New" w:cs="Courier New"/>
      <w:color w:val="000000"/>
    </w:rPr>
  </w:style>
  <w:style w:type="character" w:styleId="af1">
    <w:name w:val="page number"/>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uiPriority w:val="99"/>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locked/>
    <w:rsid w:val="00822A54"/>
    <w:rPr>
      <w:rFonts w:ascii="Times New Roman" w:hAnsi="Times New Roman"/>
      <w:sz w:val="24"/>
    </w:rPr>
  </w:style>
  <w:style w:type="paragraph" w:customStyle="1" w:styleId="1a">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34"/>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uiPriority w:val="99"/>
    <w:qFormat/>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99"/>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uiPriority w:val="99"/>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uiPriority w:val="99"/>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uiPriority w:val="99"/>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5208">
      <w:bodyDiv w:val="1"/>
      <w:marLeft w:val="0"/>
      <w:marRight w:val="0"/>
      <w:marTop w:val="0"/>
      <w:marBottom w:val="0"/>
      <w:divBdr>
        <w:top w:val="none" w:sz="0" w:space="0" w:color="auto"/>
        <w:left w:val="none" w:sz="0" w:space="0" w:color="auto"/>
        <w:bottom w:val="none" w:sz="0" w:space="0" w:color="auto"/>
        <w:right w:val="none" w:sz="0" w:space="0" w:color="auto"/>
      </w:divBdr>
    </w:div>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107969783">
      <w:bodyDiv w:val="1"/>
      <w:marLeft w:val="0"/>
      <w:marRight w:val="0"/>
      <w:marTop w:val="0"/>
      <w:marBottom w:val="0"/>
      <w:divBdr>
        <w:top w:val="none" w:sz="0" w:space="0" w:color="auto"/>
        <w:left w:val="none" w:sz="0" w:space="0" w:color="auto"/>
        <w:bottom w:val="none" w:sz="0" w:space="0" w:color="auto"/>
        <w:right w:val="none" w:sz="0" w:space="0" w:color="auto"/>
      </w:divBdr>
    </w:div>
    <w:div w:id="30254172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348944321">
      <w:bodyDiv w:val="1"/>
      <w:marLeft w:val="0"/>
      <w:marRight w:val="0"/>
      <w:marTop w:val="0"/>
      <w:marBottom w:val="0"/>
      <w:divBdr>
        <w:top w:val="none" w:sz="0" w:space="0" w:color="auto"/>
        <w:left w:val="none" w:sz="0" w:space="0" w:color="auto"/>
        <w:bottom w:val="none" w:sz="0" w:space="0" w:color="auto"/>
        <w:right w:val="none" w:sz="0" w:space="0" w:color="auto"/>
      </w:divBdr>
    </w:div>
    <w:div w:id="359667875">
      <w:bodyDiv w:val="1"/>
      <w:marLeft w:val="0"/>
      <w:marRight w:val="0"/>
      <w:marTop w:val="0"/>
      <w:marBottom w:val="0"/>
      <w:divBdr>
        <w:top w:val="none" w:sz="0" w:space="0" w:color="auto"/>
        <w:left w:val="none" w:sz="0" w:space="0" w:color="auto"/>
        <w:bottom w:val="none" w:sz="0" w:space="0" w:color="auto"/>
        <w:right w:val="none" w:sz="0" w:space="0" w:color="auto"/>
      </w:divBdr>
    </w:div>
    <w:div w:id="685136068">
      <w:bodyDiv w:val="1"/>
      <w:marLeft w:val="0"/>
      <w:marRight w:val="0"/>
      <w:marTop w:val="0"/>
      <w:marBottom w:val="0"/>
      <w:divBdr>
        <w:top w:val="none" w:sz="0" w:space="0" w:color="auto"/>
        <w:left w:val="none" w:sz="0" w:space="0" w:color="auto"/>
        <w:bottom w:val="none" w:sz="0" w:space="0" w:color="auto"/>
        <w:right w:val="none" w:sz="0" w:space="0" w:color="auto"/>
      </w:divBdr>
    </w:div>
    <w:div w:id="910238858">
      <w:bodyDiv w:val="1"/>
      <w:marLeft w:val="0"/>
      <w:marRight w:val="0"/>
      <w:marTop w:val="0"/>
      <w:marBottom w:val="0"/>
      <w:divBdr>
        <w:top w:val="none" w:sz="0" w:space="0" w:color="auto"/>
        <w:left w:val="none" w:sz="0" w:space="0" w:color="auto"/>
        <w:bottom w:val="none" w:sz="0" w:space="0" w:color="auto"/>
        <w:right w:val="none" w:sz="0" w:space="0" w:color="auto"/>
      </w:divBdr>
    </w:div>
    <w:div w:id="953057095">
      <w:bodyDiv w:val="1"/>
      <w:marLeft w:val="0"/>
      <w:marRight w:val="0"/>
      <w:marTop w:val="0"/>
      <w:marBottom w:val="0"/>
      <w:divBdr>
        <w:top w:val="none" w:sz="0" w:space="0" w:color="auto"/>
        <w:left w:val="none" w:sz="0" w:space="0" w:color="auto"/>
        <w:bottom w:val="none" w:sz="0" w:space="0" w:color="auto"/>
        <w:right w:val="none" w:sz="0" w:space="0" w:color="auto"/>
      </w:divBdr>
    </w:div>
    <w:div w:id="1136754451">
      <w:bodyDiv w:val="1"/>
      <w:marLeft w:val="0"/>
      <w:marRight w:val="0"/>
      <w:marTop w:val="0"/>
      <w:marBottom w:val="0"/>
      <w:divBdr>
        <w:top w:val="none" w:sz="0" w:space="0" w:color="auto"/>
        <w:left w:val="none" w:sz="0" w:space="0" w:color="auto"/>
        <w:bottom w:val="none" w:sz="0" w:space="0" w:color="auto"/>
        <w:right w:val="none" w:sz="0" w:space="0" w:color="auto"/>
      </w:divBdr>
    </w:div>
    <w:div w:id="1335379117">
      <w:bodyDiv w:val="1"/>
      <w:marLeft w:val="0"/>
      <w:marRight w:val="0"/>
      <w:marTop w:val="0"/>
      <w:marBottom w:val="0"/>
      <w:divBdr>
        <w:top w:val="none" w:sz="0" w:space="0" w:color="auto"/>
        <w:left w:val="none" w:sz="0" w:space="0" w:color="auto"/>
        <w:bottom w:val="none" w:sz="0" w:space="0" w:color="auto"/>
        <w:right w:val="none" w:sz="0" w:space="0" w:color="auto"/>
      </w:divBdr>
    </w:div>
    <w:div w:id="1335721638">
      <w:bodyDiv w:val="1"/>
      <w:marLeft w:val="0"/>
      <w:marRight w:val="0"/>
      <w:marTop w:val="0"/>
      <w:marBottom w:val="0"/>
      <w:divBdr>
        <w:top w:val="none" w:sz="0" w:space="0" w:color="auto"/>
        <w:left w:val="none" w:sz="0" w:space="0" w:color="auto"/>
        <w:bottom w:val="none" w:sz="0" w:space="0" w:color="auto"/>
        <w:right w:val="none" w:sz="0" w:space="0" w:color="auto"/>
      </w:divBdr>
    </w:div>
    <w:div w:id="1352801711">
      <w:bodyDiv w:val="1"/>
      <w:marLeft w:val="0"/>
      <w:marRight w:val="0"/>
      <w:marTop w:val="0"/>
      <w:marBottom w:val="0"/>
      <w:divBdr>
        <w:top w:val="none" w:sz="0" w:space="0" w:color="auto"/>
        <w:left w:val="none" w:sz="0" w:space="0" w:color="auto"/>
        <w:bottom w:val="none" w:sz="0" w:space="0" w:color="auto"/>
        <w:right w:val="none" w:sz="0" w:space="0" w:color="auto"/>
      </w:divBdr>
    </w:div>
    <w:div w:id="138163188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1501770431">
      <w:bodyDiv w:val="1"/>
      <w:marLeft w:val="0"/>
      <w:marRight w:val="0"/>
      <w:marTop w:val="0"/>
      <w:marBottom w:val="0"/>
      <w:divBdr>
        <w:top w:val="none" w:sz="0" w:space="0" w:color="auto"/>
        <w:left w:val="none" w:sz="0" w:space="0" w:color="auto"/>
        <w:bottom w:val="none" w:sz="0" w:space="0" w:color="auto"/>
        <w:right w:val="none" w:sz="0" w:space="0" w:color="auto"/>
      </w:divBdr>
    </w:div>
    <w:div w:id="1572541410">
      <w:bodyDiv w:val="1"/>
      <w:marLeft w:val="0"/>
      <w:marRight w:val="0"/>
      <w:marTop w:val="0"/>
      <w:marBottom w:val="0"/>
      <w:divBdr>
        <w:top w:val="none" w:sz="0" w:space="0" w:color="auto"/>
        <w:left w:val="none" w:sz="0" w:space="0" w:color="auto"/>
        <w:bottom w:val="none" w:sz="0" w:space="0" w:color="auto"/>
        <w:right w:val="none" w:sz="0" w:space="0" w:color="auto"/>
      </w:divBdr>
    </w:div>
    <w:div w:id="1667510215">
      <w:bodyDiv w:val="1"/>
      <w:marLeft w:val="0"/>
      <w:marRight w:val="0"/>
      <w:marTop w:val="0"/>
      <w:marBottom w:val="0"/>
      <w:divBdr>
        <w:top w:val="none" w:sz="0" w:space="0" w:color="auto"/>
        <w:left w:val="none" w:sz="0" w:space="0" w:color="auto"/>
        <w:bottom w:val="none" w:sz="0" w:space="0" w:color="auto"/>
        <w:right w:val="none" w:sz="0" w:space="0" w:color="auto"/>
      </w:divBdr>
    </w:div>
    <w:div w:id="1712262929">
      <w:bodyDiv w:val="1"/>
      <w:marLeft w:val="0"/>
      <w:marRight w:val="0"/>
      <w:marTop w:val="0"/>
      <w:marBottom w:val="0"/>
      <w:divBdr>
        <w:top w:val="none" w:sz="0" w:space="0" w:color="auto"/>
        <w:left w:val="none" w:sz="0" w:space="0" w:color="auto"/>
        <w:bottom w:val="none" w:sz="0" w:space="0" w:color="auto"/>
        <w:right w:val="none" w:sz="0" w:space="0" w:color="auto"/>
      </w:divBdr>
    </w:div>
    <w:div w:id="1797290845">
      <w:bodyDiv w:val="1"/>
      <w:marLeft w:val="0"/>
      <w:marRight w:val="0"/>
      <w:marTop w:val="0"/>
      <w:marBottom w:val="0"/>
      <w:divBdr>
        <w:top w:val="none" w:sz="0" w:space="0" w:color="auto"/>
        <w:left w:val="none" w:sz="0" w:space="0" w:color="auto"/>
        <w:bottom w:val="none" w:sz="0" w:space="0" w:color="auto"/>
        <w:right w:val="none" w:sz="0" w:space="0" w:color="auto"/>
      </w:divBdr>
    </w:div>
    <w:div w:id="1799714540">
      <w:bodyDiv w:val="1"/>
      <w:marLeft w:val="0"/>
      <w:marRight w:val="0"/>
      <w:marTop w:val="0"/>
      <w:marBottom w:val="0"/>
      <w:divBdr>
        <w:top w:val="none" w:sz="0" w:space="0" w:color="auto"/>
        <w:left w:val="none" w:sz="0" w:space="0" w:color="auto"/>
        <w:bottom w:val="none" w:sz="0" w:space="0" w:color="auto"/>
        <w:right w:val="none" w:sz="0" w:space="0" w:color="auto"/>
      </w:divBdr>
    </w:div>
    <w:div w:id="1805391057">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 w:id="213840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9B9F9DFDCCAFB40FE848193CC4AB1391E916130318BB5174C1BBCD94BAAA5CBD8D8929A7668A2CEE07CF72235AC74FE88350C270290CA9619p8I" TargetMode="External"/><Relationship Id="rId18" Type="http://schemas.openxmlformats.org/officeDocument/2006/relationships/hyperlink" Target="consultantplus://offline/ref=C0340470BDDE8E7797AA3D5940E52C807F0C81D218E4F62452D32D79D540ABF9624E0253FD341EAC51D09895E127F25BD59B2E7E06FF3DB4vBp8J" TargetMode="External"/><Relationship Id="rId26" Type="http://schemas.openxmlformats.org/officeDocument/2006/relationships/hyperlink" Target="consultantplus://offline/ref=9B21D4DBE4C8233E474B349894BCC1F3A81F242EE578A71E8FC6212498AFA33CBA85A4CC6F2CFAA814818E5BF2166F273CD8EF8EAB98E93519e2J" TargetMode="External"/><Relationship Id="rId39" Type="http://schemas.openxmlformats.org/officeDocument/2006/relationships/hyperlink" Target="consultantplus://offline/ref=8EB5B5BC72E175A32873357D325DA3964F1CB9177842D5EB02173095768E32D2E7F0ADD5E3CD546D7CD51E502D951B4A305EFBF7K7j9J" TargetMode="External"/><Relationship Id="rId21" Type="http://schemas.openxmlformats.org/officeDocument/2006/relationships/hyperlink" Target="consultantplus://offline/ref=B17431E084D58393654319C58C55A3815F002E0DD4B67C65D0C16B01FB213CEC7E7E588185E37B552F3D80FFE519F95259F40C16C1B34DA53Br6K" TargetMode="External"/><Relationship Id="rId34" Type="http://schemas.openxmlformats.org/officeDocument/2006/relationships/hyperlink" Target="consultantplus://offline/ref=8EB5B5BC72E175A32873357D325DA3964F1CB9177842D5EB02173095768E32D2E7F0ADD5E2C60239388B47036CDE17492B42FAF466DEF7A9KEjCJ" TargetMode="External"/><Relationship Id="rId42" Type="http://schemas.openxmlformats.org/officeDocument/2006/relationships/hyperlink" Target="consultantplus://offline/ref=8EB5B5BC72E175A32873357D325DA3964F1CB9177842D5EB02173095768E32D2E7F0ADD5E2C60239388B47036CDE17492B42FAF466DEF7A9KEjCJ" TargetMode="External"/><Relationship Id="rId47" Type="http://schemas.openxmlformats.org/officeDocument/2006/relationships/hyperlink" Target="consultantplus://offline/ref=D99C7E3647639B5296A9192228C95126280DDEDBD5B1F0ADA80219F97DD4544B519A44AF6A2F75DADCF4C9668EB398A72050B8D3ED640729JA52L" TargetMode="External"/><Relationship Id="rId50" Type="http://schemas.openxmlformats.org/officeDocument/2006/relationships/hyperlink" Target="https://base.garant.ru/70736874/53f89421bbdaf741eb2d1ecc4ddb4c33/" TargetMode="External"/><Relationship Id="rId55" Type="http://schemas.openxmlformats.org/officeDocument/2006/relationships/hyperlink" Target="https://base.garant.ru/70736874/53f89421bbdaf741eb2d1ecc4ddb4c33/" TargetMode="External"/><Relationship Id="rId63" Type="http://schemas.openxmlformats.org/officeDocument/2006/relationships/hyperlink" Target="consultantplus://offline/ref=2605F78BF64BFAC4BE5EE2D855688E969C1901AD065F69FA85A4FBA043CE473194A1FCF2822F23DABFEB7FDFAB9C469EFB20287CC4EB9218P7cFK"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C0340470BDDE8E7797AA3D5940E52C807F0C81D218E4F62452D32D79D540ABF9624E0253FD341EAD50D09895E127F25BD59B2E7E06FF3DB4vBp8J" TargetMode="External"/><Relationship Id="rId29" Type="http://schemas.openxmlformats.org/officeDocument/2006/relationships/hyperlink" Target="consultantplus://offline/ref=9B21D4DBE4C8233E474B349894BCC1F3A81F242EE578A71E8FC6212498AFA33CBA85A4CC6E27ACFC50DFD708B35D632427C4EE8D1Be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base.garant.ru/70736874/53f89421bbdaf741eb2d1ecc4ddb4c33/" TargetMode="External"/><Relationship Id="rId32" Type="http://schemas.openxmlformats.org/officeDocument/2006/relationships/hyperlink" Target="consultantplus://offline/ref=9B21D4DBE4C8233E474B349894BCC1F3A81F242EE578A71E8FC6212498AFA33CBA85A4CC6F2CFAA814818E5BF2166F273CD8EF8EAB98E93519e2J" TargetMode="External"/><Relationship Id="rId37" Type="http://schemas.openxmlformats.org/officeDocument/2006/relationships/hyperlink" Target="consultantplus://offline/ref=8EB5B5BC72E175A32873357D325DA3964F1CB9177842D5EB02173095768E32D2E7F0ADD5E3CD546D7CD51E502D951B4A305EFBF7K7j9J" TargetMode="External"/><Relationship Id="rId40" Type="http://schemas.openxmlformats.org/officeDocument/2006/relationships/hyperlink" Target="consultantplus://offline/ref=8EB5B5BC72E175A32873357D325DA3964F1CB9177842D5EB02173095768E32D2E7F0ADD5E2C60239388B47036CDE17492B42FAF466DEF7A9KEjCJ" TargetMode="External"/><Relationship Id="rId45" Type="http://schemas.openxmlformats.org/officeDocument/2006/relationships/hyperlink" Target="consultantplus://offline/ref=DA8D1F8F487FB520C0EDF4C9627BC0D1505FE10BE4AA17A1B34C24B621BA95A87358932404191E5ABA8C3A3E89F69378EE9813DBE6BCA845XB38L" TargetMode="External"/><Relationship Id="rId53" Type="http://schemas.openxmlformats.org/officeDocument/2006/relationships/hyperlink" Target="consultantplus://offline/ref=8EB5B5BC72E175A32873357D325DA3964F1CB9177842D5EB02173095768E32D2E7F0ADD5E3CD546D7CD51E502D951B4A305EFBF7K7j9J" TargetMode="External"/><Relationship Id="rId58" Type="http://schemas.openxmlformats.org/officeDocument/2006/relationships/hyperlink" Target="consultantplus://offline/ref=A257BCC8D78C0CD42448D547B79001E891E6676BCA143709AB103F2F43B4CAE11C2D06C660EB02183C54E06BD66C48AEFA53A9E11D5795E4m6JAH"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B21D4DBE4C8233E474B349894BCC1F3A81F242EE578A71E8FC6212498AFA33CBA85A4CC6F2CFAA814818E5BF2166F273CD8EF8EAB98E93519e2J" TargetMode="External"/><Relationship Id="rId23" Type="http://schemas.openxmlformats.org/officeDocument/2006/relationships/hyperlink" Target="consultantplus://offline/ref=9B21D4DBE4C8233E474B349894BCC1F3A81F242EE578A71E8FC6212498AFA33CBA85A4CC6F2CFAA814818E5BF2166F273CD8EF8EAB98E93519e2J" TargetMode="External"/><Relationship Id="rId28" Type="http://schemas.openxmlformats.org/officeDocument/2006/relationships/hyperlink" Target="consultantplus://offline/ref=9B21D4DBE4C8233E474B349894BCC1F3A81F242EE578A71E8FC6212498AFA33CBA85A4CC6F2CFAA814818E5BF2166F273CD8EF8EAB98E93519e2J" TargetMode="External"/><Relationship Id="rId36" Type="http://schemas.openxmlformats.org/officeDocument/2006/relationships/hyperlink" Target="consultantplus://offline/ref=8EB5B5BC72E175A32873357D325DA3964F1CB9177842D5EB02173095768E32D2E7F0ADD5E2C60239388B47036CDE17492B42FAF466DEF7A9KEjCJ" TargetMode="External"/><Relationship Id="rId49" Type="http://schemas.openxmlformats.org/officeDocument/2006/relationships/hyperlink" Target="consultantplus://offline/ref=D99C7E3647639B5296A9192228C95126280DDEDBD5B1F0ADA80219F97DD4544B519A44AF6A2F77D2D0F4C9668EB398A72050B8D3ED640729JA52L" TargetMode="External"/><Relationship Id="rId57" Type="http://schemas.openxmlformats.org/officeDocument/2006/relationships/hyperlink" Target="https://base.garant.ru/70736874/53f89421bbdaf741eb2d1ecc4ddb4c33/" TargetMode="External"/><Relationship Id="rId61" Type="http://schemas.openxmlformats.org/officeDocument/2006/relationships/hyperlink" Target="consultantplus://offline/ref=A257BCC8D78C0CD42448D547B79001E891E6676BCA143709AB103F2F43B4CAE11C2D06C660EB021B3954E06BD66C48AEFA53A9E11D5795E4m6JAH" TargetMode="External"/><Relationship Id="rId10" Type="http://schemas.openxmlformats.org/officeDocument/2006/relationships/footer" Target="footer1.xml"/><Relationship Id="rId19" Type="http://schemas.openxmlformats.org/officeDocument/2006/relationships/hyperlink" Target="consultantplus://offline/ref=C0340470BDDE8E7797AA3D5940E52C807F0C81D218E4F62452D32D79D540ABF9624E0253FD341EAB5DD09895E127F25BD59B2E7E06FF3DB4vBp8J" TargetMode="External"/><Relationship Id="rId31" Type="http://schemas.openxmlformats.org/officeDocument/2006/relationships/hyperlink" Target="consultantplus://offline/ref=9B21D4DBE4C8233E474B349894BCC1F3A81F242EE578A71E8FC6212498AFA33CBA85A4CC6E27ACFC50DFD708B35D632427C4EE8D1Be4J" TargetMode="External"/><Relationship Id="rId44" Type="http://schemas.openxmlformats.org/officeDocument/2006/relationships/hyperlink" Target="consultantplus://offline/ref=DA8D1F8F487FB520C0EDF4C9627BC0D1505FE10BE4AA17A1B34C24B621BA95A87358932404191E5AB98C3A3E89F69378EE9813DBE6BCA845XB38L" TargetMode="External"/><Relationship Id="rId52" Type="http://schemas.openxmlformats.org/officeDocument/2006/relationships/hyperlink" Target="consultantplus://offline/ref=1F88367A26CE44AE3D4CC6126B971AE6F3E18AC0FE4CB5CDAD5FA6A03C8C4428CFE98FD7ECD4FA6EF10265D5817F87CC87DD03AEE9E64EF13564L" TargetMode="External"/><Relationship Id="rId60" Type="http://schemas.openxmlformats.org/officeDocument/2006/relationships/hyperlink" Target="consultantplus://offline/ref=A257BCC8D78C0CD42448D547B79001E891E6676BCA143709AB103F2F43B4CAE11C2D06C660EB021A3B54E06BD66C48AEFA53A9E11D5795E4m6JAH" TargetMode="External"/><Relationship Id="rId65" Type="http://schemas.openxmlformats.org/officeDocument/2006/relationships/hyperlink" Target="consultantplus://offline/ref=2605F78BF64BFAC4BE5EE2D855688E969C1901AD065F69FA85A4FBA043CE473194A1FCF2822F23DABFEB7FDFAB9C469EFB20287CC4EB9218P7cF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9B21D4DBE4C8233E474B349894BCC1F3A81F242EE578A71E8FC6212498AFA33CBA85A4CC6E27ACFC50DFD708B35D632427C4EE8D1Be4J" TargetMode="External"/><Relationship Id="rId22" Type="http://schemas.openxmlformats.org/officeDocument/2006/relationships/hyperlink" Target="consultantplus://offline/ref=9B21D4DBE4C8233E474B349894BCC1F3A81F242EE578A71E8FC6212498AFA33CBA85A4CC6E27ACFC50DFD708B35D632427C4EE8D1Be4J" TargetMode="External"/><Relationship Id="rId27" Type="http://schemas.openxmlformats.org/officeDocument/2006/relationships/hyperlink" Target="consultantplus://offline/ref=9B21D4DBE4C8233E474B349894BCC1F3A81F242EE578A71E8FC6212498AFA33CBA85A4CC6E27ACFC50DFD708B35D632427C4EE8D1Be4J" TargetMode="External"/><Relationship Id="rId30" Type="http://schemas.openxmlformats.org/officeDocument/2006/relationships/hyperlink" Target="consultantplus://offline/ref=9B21D4DBE4C8233E474B349894BCC1F3A81F242EE578A71E8FC6212498AFA33CBA85A4CC6F2CFAA814818E5BF2166F273CD8EF8EAB98E93519e2J" TargetMode="External"/><Relationship Id="rId35" Type="http://schemas.openxmlformats.org/officeDocument/2006/relationships/hyperlink" Target="consultantplus://offline/ref=8EB5B5BC72E175A32873357D325DA3964F1CB9177842D5EB02173095768E32D2E7F0ADD5E3CD546D7CD51E502D951B4A305EFBF7K7j9J" TargetMode="External"/><Relationship Id="rId43" Type="http://schemas.openxmlformats.org/officeDocument/2006/relationships/hyperlink" Target="consultantplus://offline/ref=DA8D1F8F487FB520C0EDF4C9627BC0D1505FE10BE4AA17A1B34C24B621BA95A87358932404191E5ABA8C3A3E89F69378EE9813DBE6BCA845XB38L" TargetMode="External"/><Relationship Id="rId48" Type="http://schemas.openxmlformats.org/officeDocument/2006/relationships/hyperlink" Target="consultantplus://offline/ref=D99C7E3647639B5296A9192228C95126280DDEDBD5B1F0ADA80219F97DD4544B519A44AF6A2F76DFD5F4C9668EB398A72050B8D3ED640729JA52L" TargetMode="External"/><Relationship Id="rId56" Type="http://schemas.openxmlformats.org/officeDocument/2006/relationships/hyperlink" Target="https://base.garant.ru/70736874/53f89421bbdaf741eb2d1ecc4ddb4c33/" TargetMode="External"/><Relationship Id="rId64" Type="http://schemas.openxmlformats.org/officeDocument/2006/relationships/hyperlink" Target="file:///C:\Users\&#1057;&#1083;&#1077;&#1087;&#1080;&#1095;&#1077;&#1074;&#1072;\AppData\Local\Temp\&#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8" Type="http://schemas.openxmlformats.org/officeDocument/2006/relationships/endnotes" Target="endnotes.xml"/><Relationship Id="rId51" Type="http://schemas.openxmlformats.org/officeDocument/2006/relationships/hyperlink" Target="file:///C:\Users\&#1057;&#1083;&#1077;&#1087;&#1080;&#1095;&#1077;&#1074;&#1072;\AppData\Local\Temp\&#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3" Type="http://schemas.openxmlformats.org/officeDocument/2006/relationships/styles" Target="styles.xml"/><Relationship Id="rId12" Type="http://schemas.openxmlformats.org/officeDocument/2006/relationships/hyperlink" Target="consultantplus://offline/ref=49B9F9DFDCCAFB40FE848193CC4AB1391E916130318BB5174C1BBCD94BAAA5CBD8D8929A7668A2CEE07CF72235AC74FE88350C270290CA9619p8I" TargetMode="External"/><Relationship Id="rId17" Type="http://schemas.openxmlformats.org/officeDocument/2006/relationships/hyperlink" Target="consultantplus://offline/ref=C0340470BDDE8E7797AA3D5940E52C807F0C81D218E4F62452D32D79D540ABF9624E0253FD341EAC5BD09895E127F25BD59B2E7E06FF3DB4vBp8J" TargetMode="External"/><Relationship Id="rId25" Type="http://schemas.openxmlformats.org/officeDocument/2006/relationships/hyperlink" Target="consultantplus://offline/ref=9B21D4DBE4C8233E474B349894BCC1F3A81F242EE578A71E8FC6212498AFA33CBA85A4CC6E27ACFC50DFD708B35D632427C4EE8D1Be4J" TargetMode="External"/><Relationship Id="rId33" Type="http://schemas.openxmlformats.org/officeDocument/2006/relationships/hyperlink" Target="consultantplus://offline/ref=8EB5B5BC72E175A32873357D325DA3964F1CB9177842D5EB02173095768E32D2E7F0ADD5E3CD546D7CD51E502D951B4A305EFBF7K7j9J" TargetMode="External"/><Relationship Id="rId38" Type="http://schemas.openxmlformats.org/officeDocument/2006/relationships/hyperlink" Target="consultantplus://offline/ref=8EB5B5BC72E175A32873357D325DA3964F1CB9177842D5EB02173095768E32D2E7F0ADD5E2C60239388B47036CDE17492B42FAF466DEF7A9KEjCJ" TargetMode="External"/><Relationship Id="rId46" Type="http://schemas.openxmlformats.org/officeDocument/2006/relationships/hyperlink" Target="consultantplus://offline/ref=DA8D1F8F487FB520C0EDF4C9627BC0D1505FE10BE4AA17A1B34C24B621BA95A87358932404191E5AB98C3A3E89F69378EE9813DBE6BCA845XB38L" TargetMode="External"/><Relationship Id="rId59" Type="http://schemas.openxmlformats.org/officeDocument/2006/relationships/hyperlink" Target="consultantplus://offline/ref=A257BCC8D78C0CD42448D547B79001E891E6676BCA143709AB103F2F43B4CAE11C2D06C660EB02193D54E06BD66C48AEFA53A9E11D5795E4m6JAH" TargetMode="External"/><Relationship Id="rId67" Type="http://schemas.openxmlformats.org/officeDocument/2006/relationships/theme" Target="theme/theme1.xml"/><Relationship Id="rId20" Type="http://schemas.openxmlformats.org/officeDocument/2006/relationships/hyperlink" Target="consultantplus://offline/ref=B17431E084D58393654319C58C55A3815F002E0DD4B67C65D0C16B01FB213CEC7E7E588185E37B552C3D80FFE519F95259F40C16C1B34DA53Br6K" TargetMode="External"/><Relationship Id="rId41" Type="http://schemas.openxmlformats.org/officeDocument/2006/relationships/hyperlink" Target="consultantplus://offline/ref=8EB5B5BC72E175A32873357D325DA3964F1CB9177842D5EB02173095768E32D2E7F0ADD5E3CD546D7CD51E502D951B4A305EFBF7K7j9J" TargetMode="External"/><Relationship Id="rId54" Type="http://schemas.openxmlformats.org/officeDocument/2006/relationships/hyperlink" Target="consultantplus://offline/ref=8EB5B5BC72E175A32873357D325DA3964F1CB9177842D5EB02173095768E32D2E7F0ADD5E2C60239388B47036CDE17492B42FAF466DEF7A9KEjCJ" TargetMode="External"/><Relationship Id="rId62" Type="http://schemas.openxmlformats.org/officeDocument/2006/relationships/hyperlink" Target="consultantplus://offline/ref=A257BCC8D78C0CD42448D547B79001E891E6676BCA143709AB103F2F43B4CAE11C2D06C660EB021B3654E06BD66C48AEFA53A9E11D5795E4m6J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D5A31-B916-4339-8D69-0A3A7AC81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6980</TotalTime>
  <Pages>90</Pages>
  <Words>57540</Words>
  <Characters>327978</Characters>
  <Application>Microsoft Office Word</Application>
  <DocSecurity>0</DocSecurity>
  <Lines>2733</Lines>
  <Paragraphs>769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Нещадимов</cp:lastModifiedBy>
  <cp:revision>1027</cp:revision>
  <cp:lastPrinted>2020-07-23T10:55:00Z</cp:lastPrinted>
  <dcterms:created xsi:type="dcterms:W3CDTF">2019-04-30T11:10:00Z</dcterms:created>
  <dcterms:modified xsi:type="dcterms:W3CDTF">2023-04-14T07:12:00Z</dcterms:modified>
</cp:coreProperties>
</file>