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9C" w:rsidRPr="001F3ABD" w:rsidRDefault="00AF19C9" w:rsidP="00822A54">
      <w:pPr>
        <w:jc w:val="right"/>
        <w:rPr>
          <w:rFonts w:ascii="Arial" w:hAnsi="Arial" w:cs="Arial"/>
          <w:sz w:val="20"/>
          <w:szCs w:val="20"/>
        </w:rPr>
      </w:pPr>
      <w:r>
        <w:rPr>
          <w:rFonts w:ascii="Arial" w:hAnsi="Arial" w:cs="Arial"/>
          <w:color w:val="000000" w:themeColor="text1"/>
          <w:sz w:val="20"/>
          <w:szCs w:val="20"/>
        </w:rPr>
        <w:t xml:space="preserve">26 </w:t>
      </w:r>
      <w:r w:rsidR="009D1EF3">
        <w:rPr>
          <w:rFonts w:ascii="Arial" w:hAnsi="Arial" w:cs="Arial"/>
          <w:color w:val="000000" w:themeColor="text1"/>
          <w:sz w:val="20"/>
          <w:szCs w:val="20"/>
        </w:rPr>
        <w:t xml:space="preserve">СЕНТЯБРЯ </w:t>
      </w:r>
      <w:r w:rsidR="00BB1615" w:rsidRPr="001F3ABD">
        <w:rPr>
          <w:rFonts w:ascii="Arial" w:hAnsi="Arial" w:cs="Arial"/>
          <w:sz w:val="20"/>
          <w:szCs w:val="20"/>
        </w:rPr>
        <w:t>2</w:t>
      </w:r>
      <w:r w:rsidR="00831367" w:rsidRPr="001F3ABD">
        <w:rPr>
          <w:rFonts w:ascii="Arial" w:hAnsi="Arial" w:cs="Arial"/>
          <w:sz w:val="20"/>
          <w:szCs w:val="20"/>
        </w:rPr>
        <w:t>02</w:t>
      </w:r>
      <w:r w:rsidR="009D1EF3">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7F16EF">
        <w:rPr>
          <w:rFonts w:ascii="Arial" w:hAnsi="Arial" w:cs="Arial"/>
          <w:sz w:val="20"/>
          <w:szCs w:val="20"/>
        </w:rPr>
        <w:t>29</w:t>
      </w:r>
      <w:r w:rsidR="005C2255" w:rsidRPr="001F3ABD">
        <w:rPr>
          <w:rFonts w:ascii="Arial" w:hAnsi="Arial" w:cs="Arial"/>
          <w:sz w:val="20"/>
          <w:szCs w:val="20"/>
        </w:rPr>
        <w:t xml:space="preserve"> </w:t>
      </w:r>
      <w:r w:rsidR="00093BD8" w:rsidRPr="001F3ABD">
        <w:rPr>
          <w:rFonts w:ascii="Arial" w:hAnsi="Arial" w:cs="Arial"/>
          <w:sz w:val="20"/>
          <w:szCs w:val="20"/>
        </w:rPr>
        <w:t>(</w:t>
      </w:r>
      <w:r w:rsidR="006E276E">
        <w:rPr>
          <w:rFonts w:ascii="Arial" w:hAnsi="Arial" w:cs="Arial"/>
          <w:sz w:val="20"/>
          <w:szCs w:val="20"/>
        </w:rPr>
        <w:t>2</w:t>
      </w:r>
      <w:bookmarkStart w:id="0" w:name="_GoBack"/>
      <w:bookmarkEnd w:id="0"/>
      <w:r w:rsidR="007F16EF">
        <w:rPr>
          <w:rFonts w:ascii="Arial" w:hAnsi="Arial" w:cs="Arial"/>
          <w:sz w:val="20"/>
          <w:szCs w:val="20"/>
        </w:rPr>
        <w:t>2</w:t>
      </w:r>
      <w:r w:rsidR="0088149C" w:rsidRPr="001F3ABD">
        <w:rPr>
          <w:rFonts w:ascii="Arial" w:hAnsi="Arial" w:cs="Arial"/>
          <w:sz w:val="20"/>
          <w:szCs w:val="20"/>
        </w:rPr>
        <w:t>)</w:t>
      </w:r>
    </w:p>
    <w:p w:rsidR="0088149C" w:rsidRPr="001F3ABD" w:rsidRDefault="00160FDE"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pt;height:32.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57697C">
        <w:rPr>
          <w:i/>
          <w:sz w:val="40"/>
          <w:szCs w:val="40"/>
        </w:rPr>
        <w:t>муниципального</w:t>
      </w:r>
      <w:r w:rsidR="00A6297D" w:rsidRPr="001F3ABD">
        <w:rPr>
          <w:i/>
          <w:sz w:val="40"/>
          <w:szCs w:val="40"/>
        </w:rPr>
        <w:t xml:space="preserve">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4A6785">
        <w:rPr>
          <w:rFonts w:ascii="Arial" w:hAnsi="Arial" w:cs="Arial"/>
          <w:sz w:val="20"/>
          <w:szCs w:val="20"/>
        </w:rPr>
        <w:t>6</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D92657">
        <w:rPr>
          <w:sz w:val="22"/>
          <w:szCs w:val="22"/>
          <w:u w:val="single"/>
        </w:rPr>
        <w:t>муниципального</w:t>
      </w:r>
      <w:r w:rsidR="00A6297D" w:rsidRPr="001F3ABD">
        <w:rPr>
          <w:sz w:val="22"/>
          <w:szCs w:val="22"/>
          <w:u w:val="single"/>
        </w:rPr>
        <w:t xml:space="preserve">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B94DA5">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7F24A2">
        <w:trPr>
          <w:trHeight w:val="136"/>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377B83" w:rsidRPr="00930DB9" w:rsidRDefault="00740CBC" w:rsidP="008249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40CBC">
              <w:rPr>
                <w:rFonts w:ascii="Arial" w:hAnsi="Arial" w:cs="Arial"/>
                <w:color w:val="auto"/>
                <w:sz w:val="12"/>
                <w:szCs w:val="12"/>
              </w:rPr>
              <w:t>СОВЕТ ДЕПУТАТОВ БЛАГОДАРНЕНСКОГО МУНИЦИПАЛЬНОГО ОКРУГА СТАВРОПОЛЬСКОГО КРАЯ ВТОРОГО СОЗЫВА</w:t>
            </w:r>
            <w:r>
              <w:rPr>
                <w:rFonts w:ascii="Arial" w:hAnsi="Arial" w:cs="Arial"/>
                <w:color w:val="auto"/>
                <w:sz w:val="12"/>
                <w:szCs w:val="12"/>
              </w:rPr>
              <w:t xml:space="preserve"> Решение от 26 сентября 2023 года № 98</w:t>
            </w:r>
          </w:p>
        </w:tc>
        <w:tc>
          <w:tcPr>
            <w:tcW w:w="441" w:type="dxa"/>
          </w:tcPr>
          <w:p w:rsidR="005065EE" w:rsidRPr="004349A8" w:rsidRDefault="00740CBC" w:rsidP="00C90311">
            <w:pPr>
              <w:spacing w:line="160" w:lineRule="exact"/>
              <w:rPr>
                <w:rFonts w:ascii="Arial" w:hAnsi="Arial" w:cs="Arial"/>
                <w:sz w:val="12"/>
                <w:szCs w:val="12"/>
              </w:rPr>
            </w:pPr>
            <w:r>
              <w:rPr>
                <w:rFonts w:ascii="Arial" w:hAnsi="Arial" w:cs="Arial"/>
                <w:sz w:val="12"/>
                <w:szCs w:val="12"/>
              </w:rPr>
              <w:t>1</w:t>
            </w:r>
          </w:p>
        </w:tc>
      </w:tr>
      <w:tr w:rsidR="001F7200" w:rsidRPr="001F3ABD" w:rsidTr="007F24A2">
        <w:tc>
          <w:tcPr>
            <w:tcW w:w="426" w:type="dxa"/>
          </w:tcPr>
          <w:p w:rsidR="001F7200" w:rsidRPr="001F3ABD" w:rsidRDefault="002E0E7E" w:rsidP="00C90311">
            <w:pPr>
              <w:spacing w:line="160" w:lineRule="exact"/>
              <w:rPr>
                <w:rFonts w:ascii="Arial" w:hAnsi="Arial" w:cs="Arial"/>
                <w:sz w:val="12"/>
                <w:szCs w:val="14"/>
              </w:rPr>
            </w:pPr>
            <w:r>
              <w:rPr>
                <w:rFonts w:ascii="Arial" w:hAnsi="Arial" w:cs="Arial"/>
                <w:sz w:val="12"/>
                <w:szCs w:val="14"/>
              </w:rPr>
              <w:t>2</w:t>
            </w:r>
          </w:p>
        </w:tc>
        <w:tc>
          <w:tcPr>
            <w:tcW w:w="3685" w:type="dxa"/>
          </w:tcPr>
          <w:p w:rsidR="001F7200" w:rsidRPr="00930DB9" w:rsidRDefault="00824946" w:rsidP="00824946">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ОБЪЯВЛЕНИЕ </w:t>
            </w:r>
            <w:r w:rsidRPr="00824946">
              <w:rPr>
                <w:rFonts w:ascii="Arial" w:hAnsi="Arial" w:cs="Arial"/>
                <w:color w:val="auto"/>
                <w:sz w:val="12"/>
                <w:szCs w:val="12"/>
              </w:rPr>
              <w:t>(информационное сообщение)</w:t>
            </w:r>
            <w:r>
              <w:rPr>
                <w:rFonts w:ascii="Arial" w:hAnsi="Arial" w:cs="Arial"/>
                <w:color w:val="auto"/>
                <w:sz w:val="12"/>
                <w:szCs w:val="12"/>
              </w:rPr>
              <w:t xml:space="preserve"> </w:t>
            </w:r>
            <w:r w:rsidRPr="00824946">
              <w:rPr>
                <w:rFonts w:ascii="Arial" w:hAnsi="Arial" w:cs="Arial"/>
                <w:color w:val="auto"/>
                <w:sz w:val="12"/>
                <w:szCs w:val="12"/>
              </w:rPr>
              <w:t>о проведении</w:t>
            </w:r>
            <w:r>
              <w:t xml:space="preserve"> </w:t>
            </w:r>
            <w:r w:rsidRPr="00824946">
              <w:rPr>
                <w:rFonts w:ascii="Arial" w:hAnsi="Arial" w:cs="Arial"/>
                <w:color w:val="auto"/>
                <w:sz w:val="12"/>
                <w:szCs w:val="12"/>
              </w:rPr>
              <w:t>конкурса по отбору кандидатур на должность Главы Благодарненского муниципального округа Ставропольского края</w:t>
            </w:r>
          </w:p>
        </w:tc>
        <w:tc>
          <w:tcPr>
            <w:tcW w:w="441" w:type="dxa"/>
          </w:tcPr>
          <w:p w:rsidR="001F7200" w:rsidRPr="004349A8" w:rsidRDefault="00767408" w:rsidP="00C90311">
            <w:pPr>
              <w:spacing w:line="160" w:lineRule="exact"/>
              <w:rPr>
                <w:rFonts w:ascii="Arial" w:hAnsi="Arial" w:cs="Arial"/>
                <w:sz w:val="12"/>
                <w:szCs w:val="12"/>
              </w:rPr>
            </w:pPr>
            <w:r>
              <w:rPr>
                <w:rFonts w:ascii="Arial" w:hAnsi="Arial" w:cs="Arial"/>
                <w:sz w:val="12"/>
                <w:szCs w:val="12"/>
              </w:rPr>
              <w:t>7</w:t>
            </w:r>
          </w:p>
        </w:tc>
      </w:tr>
      <w:tr w:rsidR="00D0102E" w:rsidRPr="00930DB9" w:rsidTr="007F24A2">
        <w:trPr>
          <w:trHeight w:val="70"/>
        </w:trPr>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3</w:t>
            </w:r>
          </w:p>
        </w:tc>
        <w:tc>
          <w:tcPr>
            <w:tcW w:w="3685" w:type="dxa"/>
          </w:tcPr>
          <w:p w:rsidR="00D0102E" w:rsidRPr="00930DB9" w:rsidRDefault="007F24A2" w:rsidP="00924C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F24A2">
              <w:rPr>
                <w:rFonts w:ascii="Arial" w:hAnsi="Arial" w:cs="Arial"/>
                <w:color w:val="auto"/>
                <w:sz w:val="12"/>
                <w:szCs w:val="12"/>
              </w:rPr>
              <w:t>СОВЕТ ДЕПУТАТОВ БЛАГОДАРНЕНСКОГО МУНИЦИПАЛЬНОГО ОКРУГА СТАВРОПОЛЬСКОГО КРАЯ ВТОРОГО СОЗЫВА Решен</w:t>
            </w:r>
            <w:r>
              <w:rPr>
                <w:rFonts w:ascii="Arial" w:hAnsi="Arial" w:cs="Arial"/>
                <w:color w:val="auto"/>
                <w:sz w:val="12"/>
                <w:szCs w:val="12"/>
              </w:rPr>
              <w:t>ие от 26 сентября 2023 года № 100</w:t>
            </w:r>
          </w:p>
        </w:tc>
        <w:tc>
          <w:tcPr>
            <w:tcW w:w="441" w:type="dxa"/>
          </w:tcPr>
          <w:p w:rsidR="00D0102E" w:rsidRPr="004349A8" w:rsidRDefault="00855FF8" w:rsidP="00C90311">
            <w:pPr>
              <w:spacing w:line="160" w:lineRule="exact"/>
              <w:rPr>
                <w:rFonts w:ascii="Arial" w:hAnsi="Arial" w:cs="Arial"/>
                <w:sz w:val="12"/>
                <w:szCs w:val="12"/>
              </w:rPr>
            </w:pPr>
            <w:r>
              <w:rPr>
                <w:rFonts w:ascii="Arial" w:hAnsi="Arial" w:cs="Arial"/>
                <w:sz w:val="12"/>
                <w:szCs w:val="12"/>
              </w:rPr>
              <w:t>11</w:t>
            </w:r>
          </w:p>
        </w:tc>
      </w:tr>
      <w:tr w:rsidR="00D0102E" w:rsidRPr="00930DB9" w:rsidTr="007F24A2">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4</w:t>
            </w:r>
          </w:p>
        </w:tc>
        <w:tc>
          <w:tcPr>
            <w:tcW w:w="3685" w:type="dxa"/>
          </w:tcPr>
          <w:p w:rsidR="00D0102E" w:rsidRPr="00930DB9" w:rsidRDefault="005F01DB" w:rsidP="009C3A5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F01DB">
              <w:rPr>
                <w:rFonts w:ascii="Arial" w:hAnsi="Arial" w:cs="Arial"/>
                <w:color w:val="auto"/>
                <w:sz w:val="12"/>
                <w:szCs w:val="12"/>
              </w:rPr>
              <w:t>СОВЕТ ДЕПУТАТОВ БЛАГОДАРНЕНСКОГО МУНИЦИПАЛЬНОГО ОКРУГА СТАВРОПОЛЬСКОГО КРАЯ ВТОРОГО СОЗЫВА Решение от 26</w:t>
            </w:r>
            <w:r>
              <w:rPr>
                <w:rFonts w:ascii="Arial" w:hAnsi="Arial" w:cs="Arial"/>
                <w:color w:val="auto"/>
                <w:sz w:val="12"/>
                <w:szCs w:val="12"/>
              </w:rPr>
              <w:t xml:space="preserve"> сентября 2023 года № 101</w:t>
            </w:r>
          </w:p>
        </w:tc>
        <w:tc>
          <w:tcPr>
            <w:tcW w:w="441" w:type="dxa"/>
          </w:tcPr>
          <w:p w:rsidR="00D0102E" w:rsidRPr="004349A8" w:rsidRDefault="001D5A02" w:rsidP="00C90311">
            <w:pPr>
              <w:spacing w:line="160" w:lineRule="exact"/>
              <w:rPr>
                <w:rFonts w:ascii="Arial" w:hAnsi="Arial" w:cs="Arial"/>
                <w:sz w:val="12"/>
                <w:szCs w:val="12"/>
              </w:rPr>
            </w:pPr>
            <w:r>
              <w:rPr>
                <w:rFonts w:ascii="Arial" w:hAnsi="Arial" w:cs="Arial"/>
                <w:sz w:val="12"/>
                <w:szCs w:val="12"/>
              </w:rPr>
              <w:t>15</w:t>
            </w:r>
          </w:p>
        </w:tc>
      </w:tr>
      <w:tr w:rsidR="00D0102E" w:rsidRPr="00930DB9" w:rsidTr="007F24A2">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5</w:t>
            </w:r>
          </w:p>
        </w:tc>
        <w:tc>
          <w:tcPr>
            <w:tcW w:w="3685" w:type="dxa"/>
          </w:tcPr>
          <w:p w:rsidR="00D0102E" w:rsidRPr="00930DB9" w:rsidRDefault="00BE11FE" w:rsidP="007A69C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BE11FE">
              <w:rPr>
                <w:rFonts w:ascii="Arial" w:hAnsi="Arial" w:cs="Arial"/>
                <w:color w:val="auto"/>
                <w:sz w:val="12"/>
                <w:szCs w:val="12"/>
              </w:rPr>
              <w:t>СОВЕТ ДЕПУТАТОВ БЛАГОДАРНЕНСКОГО МУНИЦИПАЛЬНОГО ОКРУГА СТАВРОПОЛЬСКОГО КРАЯ ВТОРОГО СОЗЫВА Решени</w:t>
            </w:r>
            <w:r>
              <w:rPr>
                <w:rFonts w:ascii="Arial" w:hAnsi="Arial" w:cs="Arial"/>
                <w:color w:val="auto"/>
                <w:sz w:val="12"/>
                <w:szCs w:val="12"/>
              </w:rPr>
              <w:t>е от 26 сентября 2023 года № 102</w:t>
            </w:r>
          </w:p>
        </w:tc>
        <w:tc>
          <w:tcPr>
            <w:tcW w:w="441" w:type="dxa"/>
          </w:tcPr>
          <w:p w:rsidR="00D0102E" w:rsidRPr="004349A8" w:rsidRDefault="00BE11FE" w:rsidP="00C90311">
            <w:pPr>
              <w:spacing w:line="160" w:lineRule="exact"/>
              <w:rPr>
                <w:rFonts w:ascii="Arial" w:hAnsi="Arial" w:cs="Arial"/>
                <w:sz w:val="12"/>
                <w:szCs w:val="12"/>
              </w:rPr>
            </w:pPr>
            <w:r>
              <w:rPr>
                <w:rFonts w:ascii="Arial" w:hAnsi="Arial" w:cs="Arial"/>
                <w:sz w:val="12"/>
                <w:szCs w:val="12"/>
              </w:rPr>
              <w:t>21</w:t>
            </w:r>
          </w:p>
        </w:tc>
      </w:tr>
      <w:tr w:rsidR="005E7E7D" w:rsidRPr="00930DB9" w:rsidTr="007F24A2">
        <w:tc>
          <w:tcPr>
            <w:tcW w:w="426" w:type="dxa"/>
          </w:tcPr>
          <w:p w:rsidR="005E7E7D" w:rsidRPr="00930DB9" w:rsidRDefault="002E0E7E" w:rsidP="00C90311">
            <w:pPr>
              <w:spacing w:line="160" w:lineRule="exact"/>
              <w:rPr>
                <w:rFonts w:ascii="Arial" w:hAnsi="Arial" w:cs="Arial"/>
                <w:sz w:val="12"/>
                <w:szCs w:val="12"/>
              </w:rPr>
            </w:pPr>
            <w:r>
              <w:rPr>
                <w:rFonts w:ascii="Arial" w:hAnsi="Arial" w:cs="Arial"/>
                <w:sz w:val="12"/>
                <w:szCs w:val="12"/>
              </w:rPr>
              <w:t>6</w:t>
            </w:r>
          </w:p>
        </w:tc>
        <w:tc>
          <w:tcPr>
            <w:tcW w:w="3685" w:type="dxa"/>
          </w:tcPr>
          <w:p w:rsidR="005E7E7D" w:rsidRPr="00930DB9" w:rsidRDefault="00DA06F6"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DA06F6">
              <w:rPr>
                <w:rFonts w:ascii="Arial" w:hAnsi="Arial" w:cs="Arial"/>
                <w:color w:val="auto"/>
                <w:sz w:val="12"/>
                <w:szCs w:val="12"/>
              </w:rPr>
              <w:t>СОВЕТ ДЕПУТАТОВ БЛАГОДАРНЕНСКОГО МУНИЦИПАЛЬНОГО ОКРУГА СТАВРОПОЛЬСКОГО КРАЯ ВТОРОГО СОЗЫВА Решени</w:t>
            </w:r>
            <w:r>
              <w:rPr>
                <w:rFonts w:ascii="Arial" w:hAnsi="Arial" w:cs="Arial"/>
                <w:color w:val="auto"/>
                <w:sz w:val="12"/>
                <w:szCs w:val="12"/>
              </w:rPr>
              <w:t>е от 26 сентября 2023 года № 103</w:t>
            </w:r>
          </w:p>
        </w:tc>
        <w:tc>
          <w:tcPr>
            <w:tcW w:w="441" w:type="dxa"/>
          </w:tcPr>
          <w:p w:rsidR="005E7E7D" w:rsidRPr="004349A8" w:rsidRDefault="001D5A02" w:rsidP="00C90311">
            <w:pPr>
              <w:spacing w:line="160" w:lineRule="exact"/>
              <w:rPr>
                <w:rFonts w:ascii="Arial" w:hAnsi="Arial" w:cs="Arial"/>
                <w:sz w:val="12"/>
                <w:szCs w:val="12"/>
              </w:rPr>
            </w:pPr>
            <w:r>
              <w:rPr>
                <w:rFonts w:ascii="Arial" w:hAnsi="Arial" w:cs="Arial"/>
                <w:sz w:val="12"/>
                <w:szCs w:val="12"/>
              </w:rPr>
              <w:t>27</w:t>
            </w:r>
          </w:p>
        </w:tc>
      </w:tr>
      <w:tr w:rsidR="001B0734" w:rsidRPr="00930DB9" w:rsidTr="007F24A2">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7</w:t>
            </w:r>
          </w:p>
        </w:tc>
        <w:tc>
          <w:tcPr>
            <w:tcW w:w="3685" w:type="dxa"/>
          </w:tcPr>
          <w:p w:rsidR="001B0734" w:rsidRPr="00930DB9" w:rsidRDefault="002C00A8" w:rsidP="0025688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C00A8">
              <w:rPr>
                <w:rFonts w:ascii="Arial" w:hAnsi="Arial" w:cs="Arial"/>
                <w:color w:val="auto"/>
                <w:sz w:val="12"/>
                <w:szCs w:val="12"/>
              </w:rPr>
              <w:t>СОВЕТ ДЕПУТАТОВ БЛАГОДАРНЕНСКОГО МУНИЦИПАЛЬНОГО ОКРУГА СТАВРОПОЛЬСКОГО КРАЯ ВТОРОГО СОЗЫВА Решени</w:t>
            </w:r>
            <w:r>
              <w:rPr>
                <w:rFonts w:ascii="Arial" w:hAnsi="Arial" w:cs="Arial"/>
                <w:color w:val="auto"/>
                <w:sz w:val="12"/>
                <w:szCs w:val="12"/>
              </w:rPr>
              <w:t>е от 26 сентября 2023 года № 104</w:t>
            </w:r>
          </w:p>
        </w:tc>
        <w:tc>
          <w:tcPr>
            <w:tcW w:w="441" w:type="dxa"/>
          </w:tcPr>
          <w:p w:rsidR="001B0734" w:rsidRPr="004349A8" w:rsidRDefault="001D5A02" w:rsidP="00C90311">
            <w:pPr>
              <w:spacing w:line="160" w:lineRule="exact"/>
              <w:rPr>
                <w:rFonts w:ascii="Arial" w:hAnsi="Arial" w:cs="Arial"/>
                <w:sz w:val="12"/>
                <w:szCs w:val="12"/>
              </w:rPr>
            </w:pPr>
            <w:r>
              <w:rPr>
                <w:rFonts w:ascii="Arial" w:hAnsi="Arial" w:cs="Arial"/>
                <w:sz w:val="12"/>
                <w:szCs w:val="12"/>
              </w:rPr>
              <w:t>36</w:t>
            </w:r>
          </w:p>
        </w:tc>
      </w:tr>
      <w:tr w:rsidR="001B0734" w:rsidRPr="00930DB9" w:rsidTr="007F24A2">
        <w:tc>
          <w:tcPr>
            <w:tcW w:w="426" w:type="dxa"/>
          </w:tcPr>
          <w:p w:rsidR="001B0734" w:rsidRPr="00930DB9" w:rsidRDefault="002E0E7E" w:rsidP="00C90311">
            <w:pPr>
              <w:spacing w:line="160" w:lineRule="exact"/>
              <w:rPr>
                <w:rFonts w:ascii="Arial" w:hAnsi="Arial" w:cs="Arial"/>
                <w:sz w:val="12"/>
                <w:szCs w:val="12"/>
              </w:rPr>
            </w:pPr>
            <w:r>
              <w:rPr>
                <w:rFonts w:ascii="Arial" w:hAnsi="Arial" w:cs="Arial"/>
                <w:sz w:val="12"/>
                <w:szCs w:val="12"/>
              </w:rPr>
              <w:t>8</w:t>
            </w:r>
          </w:p>
        </w:tc>
        <w:tc>
          <w:tcPr>
            <w:tcW w:w="3685" w:type="dxa"/>
          </w:tcPr>
          <w:p w:rsidR="001B0734" w:rsidRPr="00930DB9" w:rsidRDefault="00405AF0"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405AF0">
              <w:rPr>
                <w:rFonts w:ascii="Arial" w:hAnsi="Arial" w:cs="Arial"/>
                <w:color w:val="auto"/>
                <w:sz w:val="12"/>
                <w:szCs w:val="12"/>
              </w:rPr>
              <w:t>СОВЕТ ДЕПУТАТОВ БЛАГОДАРНЕНСКОГО МУНИЦИПАЛЬНОГО ОКРУГА СТАВРОПОЛЬСКОГО КРАЯ ВТОРОГО СОЗЫВА Решени</w:t>
            </w:r>
            <w:r>
              <w:rPr>
                <w:rFonts w:ascii="Arial" w:hAnsi="Arial" w:cs="Arial"/>
                <w:color w:val="auto"/>
                <w:sz w:val="12"/>
                <w:szCs w:val="12"/>
              </w:rPr>
              <w:t>е от 26 сентября 2023 года № 105</w:t>
            </w:r>
          </w:p>
        </w:tc>
        <w:tc>
          <w:tcPr>
            <w:tcW w:w="441" w:type="dxa"/>
          </w:tcPr>
          <w:p w:rsidR="001B0734" w:rsidRPr="004349A8" w:rsidRDefault="00405AF0" w:rsidP="00C90311">
            <w:pPr>
              <w:spacing w:line="160" w:lineRule="exact"/>
              <w:rPr>
                <w:rFonts w:ascii="Arial" w:hAnsi="Arial" w:cs="Arial"/>
                <w:sz w:val="12"/>
                <w:szCs w:val="12"/>
              </w:rPr>
            </w:pPr>
            <w:r>
              <w:rPr>
                <w:rFonts w:ascii="Arial" w:hAnsi="Arial" w:cs="Arial"/>
                <w:sz w:val="12"/>
                <w:szCs w:val="12"/>
              </w:rPr>
              <w:t>39</w:t>
            </w:r>
          </w:p>
        </w:tc>
      </w:tr>
      <w:tr w:rsidR="00D74E10" w:rsidRPr="00930DB9" w:rsidTr="007F24A2">
        <w:tc>
          <w:tcPr>
            <w:tcW w:w="426" w:type="dxa"/>
          </w:tcPr>
          <w:p w:rsidR="00D74E10" w:rsidRDefault="008F5CC2" w:rsidP="00C90311">
            <w:pPr>
              <w:spacing w:line="160" w:lineRule="exact"/>
              <w:rPr>
                <w:rFonts w:ascii="Arial" w:hAnsi="Arial" w:cs="Arial"/>
                <w:sz w:val="12"/>
                <w:szCs w:val="12"/>
              </w:rPr>
            </w:pPr>
            <w:r>
              <w:rPr>
                <w:rFonts w:ascii="Arial" w:hAnsi="Arial" w:cs="Arial"/>
                <w:sz w:val="12"/>
                <w:szCs w:val="12"/>
              </w:rPr>
              <w:t>9</w:t>
            </w:r>
          </w:p>
        </w:tc>
        <w:tc>
          <w:tcPr>
            <w:tcW w:w="3685" w:type="dxa"/>
          </w:tcPr>
          <w:p w:rsidR="00D74E10" w:rsidRPr="00405AF0" w:rsidRDefault="00D74E10"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D74E10">
              <w:rPr>
                <w:rFonts w:ascii="Arial" w:hAnsi="Arial" w:cs="Arial"/>
                <w:color w:val="auto"/>
                <w:sz w:val="12"/>
                <w:szCs w:val="12"/>
              </w:rPr>
              <w:t>СОВЕТ ДЕПУТАТОВ БЛАГОДАРНЕНСКОГО МУНИЦИПАЛЬНОГО ОКРУГА СТАВРОПОЛЬСКОГО КРАЯ ВТОРОГО СОЗЫВА Решени</w:t>
            </w:r>
            <w:r>
              <w:rPr>
                <w:rFonts w:ascii="Arial" w:hAnsi="Arial" w:cs="Arial"/>
                <w:color w:val="auto"/>
                <w:sz w:val="12"/>
                <w:szCs w:val="12"/>
              </w:rPr>
              <w:t>е от 26 сентября 2023 года № 106</w:t>
            </w:r>
          </w:p>
        </w:tc>
        <w:tc>
          <w:tcPr>
            <w:tcW w:w="441" w:type="dxa"/>
          </w:tcPr>
          <w:p w:rsidR="00D74E10" w:rsidRDefault="001D5A02" w:rsidP="00C90311">
            <w:pPr>
              <w:spacing w:line="160" w:lineRule="exact"/>
              <w:rPr>
                <w:rFonts w:ascii="Arial" w:hAnsi="Arial" w:cs="Arial"/>
                <w:sz w:val="12"/>
                <w:szCs w:val="12"/>
              </w:rPr>
            </w:pPr>
            <w:r>
              <w:rPr>
                <w:rFonts w:ascii="Arial" w:hAnsi="Arial" w:cs="Arial"/>
                <w:sz w:val="12"/>
                <w:szCs w:val="12"/>
              </w:rPr>
              <w:t>45</w:t>
            </w:r>
          </w:p>
        </w:tc>
      </w:tr>
      <w:tr w:rsidR="00A372CF" w:rsidRPr="00930DB9" w:rsidTr="007F24A2">
        <w:tc>
          <w:tcPr>
            <w:tcW w:w="426" w:type="dxa"/>
          </w:tcPr>
          <w:p w:rsidR="00A372CF" w:rsidRDefault="008F5CC2" w:rsidP="00C90311">
            <w:pPr>
              <w:spacing w:line="160" w:lineRule="exact"/>
              <w:rPr>
                <w:rFonts w:ascii="Arial" w:hAnsi="Arial" w:cs="Arial"/>
                <w:sz w:val="12"/>
                <w:szCs w:val="12"/>
              </w:rPr>
            </w:pPr>
            <w:r>
              <w:rPr>
                <w:rFonts w:ascii="Arial" w:hAnsi="Arial" w:cs="Arial"/>
                <w:sz w:val="12"/>
                <w:szCs w:val="12"/>
              </w:rPr>
              <w:t>10</w:t>
            </w:r>
          </w:p>
        </w:tc>
        <w:tc>
          <w:tcPr>
            <w:tcW w:w="3685" w:type="dxa"/>
          </w:tcPr>
          <w:p w:rsidR="00A372CF" w:rsidRPr="00D74E10" w:rsidRDefault="00A372CF"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A372CF">
              <w:rPr>
                <w:rFonts w:ascii="Arial" w:hAnsi="Arial" w:cs="Arial"/>
                <w:color w:val="auto"/>
                <w:sz w:val="12"/>
                <w:szCs w:val="12"/>
              </w:rPr>
              <w:t>СОВЕТ ДЕПУТАТОВ БЛАГОДАРНЕНСКОГО МУНИЦИПАЛЬНОГО ОКРУГА СТАВРОПОЛЬСКОГО КРАЯ ВТОРОГО СОЗЫВА Решени</w:t>
            </w:r>
            <w:r w:rsidR="000502C2">
              <w:rPr>
                <w:rFonts w:ascii="Arial" w:hAnsi="Arial" w:cs="Arial"/>
                <w:color w:val="auto"/>
                <w:sz w:val="12"/>
                <w:szCs w:val="12"/>
              </w:rPr>
              <w:t>е от 26 сентября 2023 года № 107</w:t>
            </w:r>
          </w:p>
        </w:tc>
        <w:tc>
          <w:tcPr>
            <w:tcW w:w="441" w:type="dxa"/>
          </w:tcPr>
          <w:p w:rsidR="00A372CF" w:rsidRDefault="0024476F" w:rsidP="00C90311">
            <w:pPr>
              <w:spacing w:line="160" w:lineRule="exact"/>
              <w:rPr>
                <w:rFonts w:ascii="Arial" w:hAnsi="Arial" w:cs="Arial"/>
                <w:sz w:val="12"/>
                <w:szCs w:val="12"/>
              </w:rPr>
            </w:pPr>
            <w:r>
              <w:rPr>
                <w:rFonts w:ascii="Arial" w:hAnsi="Arial" w:cs="Arial"/>
                <w:sz w:val="12"/>
                <w:szCs w:val="12"/>
              </w:rPr>
              <w:t>52</w:t>
            </w:r>
          </w:p>
        </w:tc>
      </w:tr>
      <w:tr w:rsidR="000502C2" w:rsidRPr="00930DB9" w:rsidTr="007F24A2">
        <w:tc>
          <w:tcPr>
            <w:tcW w:w="426" w:type="dxa"/>
          </w:tcPr>
          <w:p w:rsidR="000502C2" w:rsidRDefault="008F5CC2" w:rsidP="00C90311">
            <w:pPr>
              <w:spacing w:line="160" w:lineRule="exact"/>
              <w:rPr>
                <w:rFonts w:ascii="Arial" w:hAnsi="Arial" w:cs="Arial"/>
                <w:sz w:val="12"/>
                <w:szCs w:val="12"/>
              </w:rPr>
            </w:pPr>
            <w:r>
              <w:rPr>
                <w:rFonts w:ascii="Arial" w:hAnsi="Arial" w:cs="Arial"/>
                <w:sz w:val="12"/>
                <w:szCs w:val="12"/>
              </w:rPr>
              <w:t>11</w:t>
            </w:r>
          </w:p>
        </w:tc>
        <w:tc>
          <w:tcPr>
            <w:tcW w:w="3685" w:type="dxa"/>
          </w:tcPr>
          <w:p w:rsidR="000502C2" w:rsidRPr="00A372CF" w:rsidRDefault="000502C2"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502C2">
              <w:rPr>
                <w:rFonts w:ascii="Arial" w:hAnsi="Arial" w:cs="Arial"/>
                <w:color w:val="auto"/>
                <w:sz w:val="12"/>
                <w:szCs w:val="12"/>
              </w:rPr>
              <w:t>СОВЕТ ДЕПУТАТОВ БЛАГОДАРНЕНСКОГО МУНИЦИПАЛЬНОГО ОКРУГА СТАВРОПОЛЬСКОГО КРАЯ ВТОРОГО СОЗЫВА Решени</w:t>
            </w:r>
            <w:r>
              <w:rPr>
                <w:rFonts w:ascii="Arial" w:hAnsi="Arial" w:cs="Arial"/>
                <w:color w:val="auto"/>
                <w:sz w:val="12"/>
                <w:szCs w:val="12"/>
              </w:rPr>
              <w:t>е от 26 сентября 2023 года № 108</w:t>
            </w:r>
          </w:p>
        </w:tc>
        <w:tc>
          <w:tcPr>
            <w:tcW w:w="441" w:type="dxa"/>
          </w:tcPr>
          <w:p w:rsidR="000502C2" w:rsidRDefault="008F5CC2" w:rsidP="00C90311">
            <w:pPr>
              <w:spacing w:line="160" w:lineRule="exact"/>
              <w:rPr>
                <w:rFonts w:ascii="Arial" w:hAnsi="Arial" w:cs="Arial"/>
                <w:sz w:val="12"/>
                <w:szCs w:val="12"/>
              </w:rPr>
            </w:pPr>
            <w:r>
              <w:rPr>
                <w:rFonts w:ascii="Arial" w:hAnsi="Arial" w:cs="Arial"/>
                <w:sz w:val="12"/>
                <w:szCs w:val="12"/>
              </w:rPr>
              <w:t>59</w:t>
            </w:r>
          </w:p>
        </w:tc>
      </w:tr>
      <w:tr w:rsidR="008F5CC2" w:rsidRPr="00930DB9" w:rsidTr="007F24A2">
        <w:tc>
          <w:tcPr>
            <w:tcW w:w="426" w:type="dxa"/>
          </w:tcPr>
          <w:p w:rsidR="008F5CC2" w:rsidRDefault="008F5CC2" w:rsidP="00C90311">
            <w:pPr>
              <w:spacing w:line="160" w:lineRule="exact"/>
              <w:rPr>
                <w:rFonts w:ascii="Arial" w:hAnsi="Arial" w:cs="Arial"/>
                <w:sz w:val="12"/>
                <w:szCs w:val="12"/>
              </w:rPr>
            </w:pPr>
            <w:r>
              <w:rPr>
                <w:rFonts w:ascii="Arial" w:hAnsi="Arial" w:cs="Arial"/>
                <w:sz w:val="12"/>
                <w:szCs w:val="12"/>
              </w:rPr>
              <w:t>12</w:t>
            </w:r>
          </w:p>
        </w:tc>
        <w:tc>
          <w:tcPr>
            <w:tcW w:w="3685" w:type="dxa"/>
          </w:tcPr>
          <w:p w:rsidR="008F5CC2" w:rsidRPr="000502C2" w:rsidRDefault="008F5CC2"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F5CC2">
              <w:rPr>
                <w:rFonts w:ascii="Arial" w:hAnsi="Arial" w:cs="Arial"/>
                <w:color w:val="auto"/>
                <w:sz w:val="12"/>
                <w:szCs w:val="12"/>
              </w:rPr>
              <w:t>СОВЕТ ДЕПУТАТОВ БЛАГОДАРНЕНСКОГО МУНИЦИПАЛЬНОГО ОКРУГА СТАВРОПОЛЬСКОГО КРАЯ ВТОРОГО СОЗЫВА Решени</w:t>
            </w:r>
            <w:r>
              <w:rPr>
                <w:rFonts w:ascii="Arial" w:hAnsi="Arial" w:cs="Arial"/>
                <w:color w:val="auto"/>
                <w:sz w:val="12"/>
                <w:szCs w:val="12"/>
              </w:rPr>
              <w:t>е от 26 сентября 2023 года № 109</w:t>
            </w:r>
          </w:p>
        </w:tc>
        <w:tc>
          <w:tcPr>
            <w:tcW w:w="441" w:type="dxa"/>
          </w:tcPr>
          <w:p w:rsidR="008F5CC2" w:rsidRDefault="008F5CC2" w:rsidP="00C90311">
            <w:pPr>
              <w:spacing w:line="160" w:lineRule="exact"/>
              <w:rPr>
                <w:rFonts w:ascii="Arial" w:hAnsi="Arial" w:cs="Arial"/>
                <w:sz w:val="12"/>
                <w:szCs w:val="12"/>
              </w:rPr>
            </w:pPr>
            <w:r>
              <w:rPr>
                <w:rFonts w:ascii="Arial" w:hAnsi="Arial" w:cs="Arial"/>
                <w:sz w:val="12"/>
                <w:szCs w:val="12"/>
              </w:rPr>
              <w:t>64</w:t>
            </w:r>
          </w:p>
        </w:tc>
      </w:tr>
      <w:tr w:rsidR="0023118E" w:rsidRPr="00930DB9" w:rsidTr="007F24A2">
        <w:tc>
          <w:tcPr>
            <w:tcW w:w="426" w:type="dxa"/>
          </w:tcPr>
          <w:p w:rsidR="0023118E" w:rsidRDefault="0023118E" w:rsidP="00C90311">
            <w:pPr>
              <w:spacing w:line="160" w:lineRule="exact"/>
              <w:rPr>
                <w:rFonts w:ascii="Arial" w:hAnsi="Arial" w:cs="Arial"/>
                <w:sz w:val="12"/>
                <w:szCs w:val="12"/>
              </w:rPr>
            </w:pPr>
            <w:r>
              <w:rPr>
                <w:rFonts w:ascii="Arial" w:hAnsi="Arial" w:cs="Arial"/>
                <w:sz w:val="12"/>
                <w:szCs w:val="12"/>
              </w:rPr>
              <w:t>13</w:t>
            </w:r>
          </w:p>
        </w:tc>
        <w:tc>
          <w:tcPr>
            <w:tcW w:w="3685" w:type="dxa"/>
          </w:tcPr>
          <w:p w:rsidR="0023118E" w:rsidRPr="008F5CC2" w:rsidRDefault="0023118E"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3118E">
              <w:rPr>
                <w:rFonts w:ascii="Arial" w:hAnsi="Arial" w:cs="Arial"/>
                <w:color w:val="auto"/>
                <w:sz w:val="12"/>
                <w:szCs w:val="12"/>
              </w:rPr>
              <w:t>СОВЕТ ДЕПУТАТОВ БЛАГОДАРНЕНСКОГО МУНИЦИПАЛЬНОГО ОКРУГА СТАВРОПОЛЬСКОГО КРАЯ ВТОРОГО СОЗЫВА Решени</w:t>
            </w:r>
            <w:r w:rsidR="008807A6">
              <w:rPr>
                <w:rFonts w:ascii="Arial" w:hAnsi="Arial" w:cs="Arial"/>
                <w:color w:val="auto"/>
                <w:sz w:val="12"/>
                <w:szCs w:val="12"/>
              </w:rPr>
              <w:t>е от 26 сентября 2023 года № 110</w:t>
            </w:r>
          </w:p>
        </w:tc>
        <w:tc>
          <w:tcPr>
            <w:tcW w:w="441" w:type="dxa"/>
          </w:tcPr>
          <w:p w:rsidR="0023118E" w:rsidRDefault="0024476F" w:rsidP="00C90311">
            <w:pPr>
              <w:spacing w:line="160" w:lineRule="exact"/>
              <w:rPr>
                <w:rFonts w:ascii="Arial" w:hAnsi="Arial" w:cs="Arial"/>
                <w:sz w:val="12"/>
                <w:szCs w:val="12"/>
              </w:rPr>
            </w:pPr>
            <w:r>
              <w:rPr>
                <w:rFonts w:ascii="Arial" w:hAnsi="Arial" w:cs="Arial"/>
                <w:sz w:val="12"/>
                <w:szCs w:val="12"/>
              </w:rPr>
              <w:t>68</w:t>
            </w:r>
          </w:p>
        </w:tc>
      </w:tr>
      <w:tr w:rsidR="001E3DC4" w:rsidRPr="00930DB9" w:rsidTr="007F24A2">
        <w:tc>
          <w:tcPr>
            <w:tcW w:w="426" w:type="dxa"/>
          </w:tcPr>
          <w:p w:rsidR="001E3DC4" w:rsidRDefault="000A3449" w:rsidP="00C90311">
            <w:pPr>
              <w:spacing w:line="160" w:lineRule="exact"/>
              <w:rPr>
                <w:rFonts w:ascii="Arial" w:hAnsi="Arial" w:cs="Arial"/>
                <w:sz w:val="12"/>
                <w:szCs w:val="12"/>
              </w:rPr>
            </w:pPr>
            <w:r>
              <w:rPr>
                <w:rFonts w:ascii="Arial" w:hAnsi="Arial" w:cs="Arial"/>
                <w:sz w:val="12"/>
                <w:szCs w:val="12"/>
              </w:rPr>
              <w:t>14</w:t>
            </w:r>
          </w:p>
        </w:tc>
        <w:tc>
          <w:tcPr>
            <w:tcW w:w="3685" w:type="dxa"/>
          </w:tcPr>
          <w:p w:rsidR="001E3DC4" w:rsidRPr="0023118E" w:rsidRDefault="00E33D7C"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E33D7C">
              <w:rPr>
                <w:rFonts w:ascii="Arial" w:hAnsi="Arial" w:cs="Arial"/>
                <w:color w:val="auto"/>
                <w:sz w:val="12"/>
                <w:szCs w:val="12"/>
              </w:rPr>
              <w:t>СОВЕТ ДЕПУТАТОВ БЛАГОДАРНЕНСКОГО МУНИЦИПАЛЬНОГО ОКРУГА СТАВРОПОЛЬСКОГО КРАЯ ВТОРОГО СОЗЫВА Решени</w:t>
            </w:r>
            <w:r>
              <w:rPr>
                <w:rFonts w:ascii="Arial" w:hAnsi="Arial" w:cs="Arial"/>
                <w:color w:val="auto"/>
                <w:sz w:val="12"/>
                <w:szCs w:val="12"/>
              </w:rPr>
              <w:t>е от 26 сентября 2023 года № 111</w:t>
            </w:r>
          </w:p>
        </w:tc>
        <w:tc>
          <w:tcPr>
            <w:tcW w:w="441" w:type="dxa"/>
          </w:tcPr>
          <w:p w:rsidR="001E3DC4" w:rsidRDefault="001E3DC4" w:rsidP="00C90311">
            <w:pPr>
              <w:spacing w:line="160" w:lineRule="exact"/>
              <w:rPr>
                <w:rFonts w:ascii="Arial" w:hAnsi="Arial" w:cs="Arial"/>
                <w:sz w:val="12"/>
                <w:szCs w:val="12"/>
              </w:rPr>
            </w:pPr>
            <w:r>
              <w:rPr>
                <w:rFonts w:ascii="Arial" w:hAnsi="Arial" w:cs="Arial"/>
                <w:sz w:val="12"/>
                <w:szCs w:val="12"/>
              </w:rPr>
              <w:t>71</w:t>
            </w:r>
          </w:p>
        </w:tc>
      </w:tr>
      <w:tr w:rsidR="000F7541" w:rsidRPr="00930DB9" w:rsidTr="007F24A2">
        <w:tc>
          <w:tcPr>
            <w:tcW w:w="426" w:type="dxa"/>
          </w:tcPr>
          <w:p w:rsidR="000F7541" w:rsidRDefault="000A3449" w:rsidP="00C90311">
            <w:pPr>
              <w:spacing w:line="160" w:lineRule="exact"/>
              <w:rPr>
                <w:rFonts w:ascii="Arial" w:hAnsi="Arial" w:cs="Arial"/>
                <w:sz w:val="12"/>
                <w:szCs w:val="12"/>
              </w:rPr>
            </w:pPr>
            <w:r>
              <w:rPr>
                <w:rFonts w:ascii="Arial" w:hAnsi="Arial" w:cs="Arial"/>
                <w:sz w:val="12"/>
                <w:szCs w:val="12"/>
              </w:rPr>
              <w:t>15</w:t>
            </w:r>
          </w:p>
        </w:tc>
        <w:tc>
          <w:tcPr>
            <w:tcW w:w="3685" w:type="dxa"/>
          </w:tcPr>
          <w:p w:rsidR="000F7541" w:rsidRPr="00E33D7C" w:rsidRDefault="000F7541"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F7541">
              <w:rPr>
                <w:rFonts w:ascii="Arial" w:hAnsi="Arial" w:cs="Arial"/>
                <w:color w:val="auto"/>
                <w:sz w:val="12"/>
                <w:szCs w:val="12"/>
              </w:rPr>
              <w:t>СОВЕТ ДЕПУТАТОВ БЛАГОДАРНЕНСКОГО МУНИЦИПАЛЬНОГО ОКРУГА СТАВРОПОЛЬСКОГО КРАЯ ВТОРОГО СОЗЫВА Решени</w:t>
            </w:r>
            <w:r>
              <w:rPr>
                <w:rFonts w:ascii="Arial" w:hAnsi="Arial" w:cs="Arial"/>
                <w:color w:val="auto"/>
                <w:sz w:val="12"/>
                <w:szCs w:val="12"/>
              </w:rPr>
              <w:t>е от 26 сентября 2023 года № 112</w:t>
            </w:r>
          </w:p>
        </w:tc>
        <w:tc>
          <w:tcPr>
            <w:tcW w:w="441" w:type="dxa"/>
          </w:tcPr>
          <w:p w:rsidR="000F7541" w:rsidRDefault="000F7541" w:rsidP="00C90311">
            <w:pPr>
              <w:spacing w:line="160" w:lineRule="exact"/>
              <w:rPr>
                <w:rFonts w:ascii="Arial" w:hAnsi="Arial" w:cs="Arial"/>
                <w:sz w:val="12"/>
                <w:szCs w:val="12"/>
              </w:rPr>
            </w:pPr>
            <w:r>
              <w:rPr>
                <w:rFonts w:ascii="Arial" w:hAnsi="Arial" w:cs="Arial"/>
                <w:sz w:val="12"/>
                <w:szCs w:val="12"/>
              </w:rPr>
              <w:t>73</w:t>
            </w:r>
          </w:p>
        </w:tc>
      </w:tr>
      <w:tr w:rsidR="000F7541" w:rsidRPr="00930DB9" w:rsidTr="007F24A2">
        <w:tc>
          <w:tcPr>
            <w:tcW w:w="426" w:type="dxa"/>
          </w:tcPr>
          <w:p w:rsidR="000F7541" w:rsidRDefault="000A3449" w:rsidP="00C90311">
            <w:pPr>
              <w:spacing w:line="160" w:lineRule="exact"/>
              <w:rPr>
                <w:rFonts w:ascii="Arial" w:hAnsi="Arial" w:cs="Arial"/>
                <w:sz w:val="12"/>
                <w:szCs w:val="12"/>
              </w:rPr>
            </w:pPr>
            <w:r>
              <w:rPr>
                <w:rFonts w:ascii="Arial" w:hAnsi="Arial" w:cs="Arial"/>
                <w:sz w:val="12"/>
                <w:szCs w:val="12"/>
              </w:rPr>
              <w:t>16</w:t>
            </w:r>
          </w:p>
        </w:tc>
        <w:tc>
          <w:tcPr>
            <w:tcW w:w="3685" w:type="dxa"/>
          </w:tcPr>
          <w:p w:rsidR="000F7541" w:rsidRPr="00E33D7C" w:rsidRDefault="000F7541"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F7541">
              <w:rPr>
                <w:rFonts w:ascii="Arial" w:hAnsi="Arial" w:cs="Arial"/>
                <w:color w:val="auto"/>
                <w:sz w:val="12"/>
                <w:szCs w:val="12"/>
              </w:rPr>
              <w:t>СОВЕТ ДЕПУТАТОВ БЛАГОДАРНЕНСКОГО МУНИЦИПАЛЬНОГО ОКРУГА СТАВРОПОЛЬСКОГО КРАЯ ВТОРОГО СОЗЫВА Решени</w:t>
            </w:r>
            <w:r>
              <w:rPr>
                <w:rFonts w:ascii="Arial" w:hAnsi="Arial" w:cs="Arial"/>
                <w:color w:val="auto"/>
                <w:sz w:val="12"/>
                <w:szCs w:val="12"/>
              </w:rPr>
              <w:t>е от 26 сентября 2023 года № 117</w:t>
            </w:r>
          </w:p>
        </w:tc>
        <w:tc>
          <w:tcPr>
            <w:tcW w:w="441" w:type="dxa"/>
          </w:tcPr>
          <w:p w:rsidR="000F7541" w:rsidRDefault="000F7541" w:rsidP="00C90311">
            <w:pPr>
              <w:spacing w:line="160" w:lineRule="exact"/>
              <w:rPr>
                <w:rFonts w:ascii="Arial" w:hAnsi="Arial" w:cs="Arial"/>
                <w:sz w:val="12"/>
                <w:szCs w:val="12"/>
              </w:rPr>
            </w:pPr>
            <w:r>
              <w:rPr>
                <w:rFonts w:ascii="Arial" w:hAnsi="Arial" w:cs="Arial"/>
                <w:sz w:val="12"/>
                <w:szCs w:val="12"/>
              </w:rPr>
              <w:t>76</w:t>
            </w:r>
          </w:p>
        </w:tc>
      </w:tr>
      <w:tr w:rsidR="00376274" w:rsidRPr="00930DB9" w:rsidTr="007F24A2">
        <w:tc>
          <w:tcPr>
            <w:tcW w:w="426" w:type="dxa"/>
          </w:tcPr>
          <w:p w:rsidR="00376274" w:rsidRDefault="000A3449" w:rsidP="00C90311">
            <w:pPr>
              <w:spacing w:line="160" w:lineRule="exact"/>
              <w:rPr>
                <w:rFonts w:ascii="Arial" w:hAnsi="Arial" w:cs="Arial"/>
                <w:sz w:val="12"/>
                <w:szCs w:val="12"/>
              </w:rPr>
            </w:pPr>
            <w:r>
              <w:rPr>
                <w:rFonts w:ascii="Arial" w:hAnsi="Arial" w:cs="Arial"/>
                <w:sz w:val="12"/>
                <w:szCs w:val="12"/>
              </w:rPr>
              <w:t>17</w:t>
            </w:r>
          </w:p>
        </w:tc>
        <w:tc>
          <w:tcPr>
            <w:tcW w:w="3685" w:type="dxa"/>
          </w:tcPr>
          <w:p w:rsidR="00376274" w:rsidRPr="000F7541" w:rsidRDefault="002F76E3" w:rsidP="0070414E">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ПОСТАНОВЛЕНИЕ  </w:t>
            </w:r>
            <w:r w:rsidR="0070414E" w:rsidRPr="0070414E">
              <w:rPr>
                <w:rFonts w:ascii="Arial" w:hAnsi="Arial" w:cs="Arial"/>
                <w:color w:val="auto"/>
                <w:sz w:val="12"/>
                <w:szCs w:val="12"/>
              </w:rPr>
              <w:t>АДМИНИСТРАЦИИ БЛАГОДАРНЕНСКОГО ГОРОДСКОГО ОКРУГА  СТАВРОПОЛЬСКОГО КРАЯ</w:t>
            </w:r>
            <w:r>
              <w:rPr>
                <w:rFonts w:ascii="Arial" w:hAnsi="Arial" w:cs="Arial"/>
                <w:color w:val="auto"/>
                <w:sz w:val="12"/>
                <w:szCs w:val="12"/>
              </w:rPr>
              <w:t xml:space="preserve"> от 20 сентября 2023 года № 1011</w:t>
            </w:r>
          </w:p>
        </w:tc>
        <w:tc>
          <w:tcPr>
            <w:tcW w:w="441" w:type="dxa"/>
          </w:tcPr>
          <w:p w:rsidR="00376274" w:rsidRDefault="00376274" w:rsidP="00C90311">
            <w:pPr>
              <w:spacing w:line="160" w:lineRule="exact"/>
              <w:rPr>
                <w:rFonts w:ascii="Arial" w:hAnsi="Arial" w:cs="Arial"/>
                <w:sz w:val="12"/>
                <w:szCs w:val="12"/>
              </w:rPr>
            </w:pPr>
            <w:r>
              <w:rPr>
                <w:rFonts w:ascii="Arial" w:hAnsi="Arial" w:cs="Arial"/>
                <w:sz w:val="12"/>
                <w:szCs w:val="12"/>
              </w:rPr>
              <w:t>77</w:t>
            </w:r>
          </w:p>
        </w:tc>
      </w:tr>
      <w:tr w:rsidR="000F5AA2" w:rsidRPr="00930DB9" w:rsidTr="007F24A2">
        <w:tc>
          <w:tcPr>
            <w:tcW w:w="426" w:type="dxa"/>
          </w:tcPr>
          <w:p w:rsidR="000F5AA2" w:rsidRDefault="000A3449" w:rsidP="00C90311">
            <w:pPr>
              <w:spacing w:line="160" w:lineRule="exact"/>
              <w:rPr>
                <w:rFonts w:ascii="Arial" w:hAnsi="Arial" w:cs="Arial"/>
                <w:sz w:val="12"/>
                <w:szCs w:val="12"/>
              </w:rPr>
            </w:pPr>
            <w:r>
              <w:rPr>
                <w:rFonts w:ascii="Arial" w:hAnsi="Arial" w:cs="Arial"/>
                <w:sz w:val="12"/>
                <w:szCs w:val="12"/>
              </w:rPr>
              <w:lastRenderedPageBreak/>
              <w:t>18</w:t>
            </w:r>
          </w:p>
        </w:tc>
        <w:tc>
          <w:tcPr>
            <w:tcW w:w="3685" w:type="dxa"/>
          </w:tcPr>
          <w:p w:rsidR="000F5AA2" w:rsidRDefault="000F5AA2" w:rsidP="0070414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F5AA2">
              <w:rPr>
                <w:rFonts w:ascii="Arial" w:hAnsi="Arial" w:cs="Arial"/>
                <w:color w:val="auto"/>
                <w:sz w:val="12"/>
                <w:szCs w:val="12"/>
              </w:rPr>
              <w:t>ПОСТАНОВЛЕНИЕ  АДМИНИСТРАЦИИ БЛАГОДАРНЕНСКОГО ГОРОДСКОГО ОКРУГА  СТАВРОПОЛЬСКОГО КРАЯ</w:t>
            </w:r>
            <w:r>
              <w:rPr>
                <w:rFonts w:ascii="Arial" w:hAnsi="Arial" w:cs="Arial"/>
                <w:color w:val="auto"/>
                <w:sz w:val="12"/>
                <w:szCs w:val="12"/>
              </w:rPr>
              <w:t xml:space="preserve"> от 21 сентября 2023 года № 1017</w:t>
            </w:r>
          </w:p>
        </w:tc>
        <w:tc>
          <w:tcPr>
            <w:tcW w:w="441" w:type="dxa"/>
          </w:tcPr>
          <w:p w:rsidR="000F5AA2" w:rsidRDefault="000F5AA2" w:rsidP="00C90311">
            <w:pPr>
              <w:spacing w:line="160" w:lineRule="exact"/>
              <w:rPr>
                <w:rFonts w:ascii="Arial" w:hAnsi="Arial" w:cs="Arial"/>
                <w:sz w:val="12"/>
                <w:szCs w:val="12"/>
              </w:rPr>
            </w:pPr>
            <w:r>
              <w:rPr>
                <w:rFonts w:ascii="Arial" w:hAnsi="Arial" w:cs="Arial"/>
                <w:sz w:val="12"/>
                <w:szCs w:val="12"/>
              </w:rPr>
              <w:t>80</w:t>
            </w:r>
          </w:p>
        </w:tc>
      </w:tr>
      <w:tr w:rsidR="008B51F5" w:rsidRPr="00930DB9" w:rsidTr="007F24A2">
        <w:tc>
          <w:tcPr>
            <w:tcW w:w="426" w:type="dxa"/>
          </w:tcPr>
          <w:p w:rsidR="008B51F5" w:rsidRDefault="000A3449" w:rsidP="00C90311">
            <w:pPr>
              <w:spacing w:line="160" w:lineRule="exact"/>
              <w:rPr>
                <w:rFonts w:ascii="Arial" w:hAnsi="Arial" w:cs="Arial"/>
                <w:sz w:val="12"/>
                <w:szCs w:val="12"/>
              </w:rPr>
            </w:pPr>
            <w:r>
              <w:rPr>
                <w:rFonts w:ascii="Arial" w:hAnsi="Arial" w:cs="Arial"/>
                <w:sz w:val="12"/>
                <w:szCs w:val="12"/>
              </w:rPr>
              <w:t>19</w:t>
            </w:r>
          </w:p>
        </w:tc>
        <w:tc>
          <w:tcPr>
            <w:tcW w:w="3685" w:type="dxa"/>
          </w:tcPr>
          <w:p w:rsidR="008B51F5" w:rsidRPr="000F5AA2" w:rsidRDefault="008B51F5" w:rsidP="0070414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B51F5">
              <w:rPr>
                <w:rFonts w:ascii="Arial" w:hAnsi="Arial" w:cs="Arial"/>
                <w:color w:val="auto"/>
                <w:sz w:val="12"/>
                <w:szCs w:val="12"/>
              </w:rPr>
              <w:t>ПОСТАНОВЛЕНИЕ  АДМИНИСТРАЦИИ БЛАГОДАРНЕНСКОГО ГОРОДСКОГО ОКРУГА  СТАВРОПОЛЬСКОГО КРАЯ</w:t>
            </w:r>
            <w:r>
              <w:rPr>
                <w:rFonts w:ascii="Arial" w:hAnsi="Arial" w:cs="Arial"/>
                <w:color w:val="auto"/>
                <w:sz w:val="12"/>
                <w:szCs w:val="12"/>
              </w:rPr>
              <w:t xml:space="preserve"> от 21 сентября 2023 года № 1020</w:t>
            </w:r>
          </w:p>
        </w:tc>
        <w:tc>
          <w:tcPr>
            <w:tcW w:w="441" w:type="dxa"/>
          </w:tcPr>
          <w:p w:rsidR="008B51F5" w:rsidRDefault="0024476F" w:rsidP="00C90311">
            <w:pPr>
              <w:spacing w:line="160" w:lineRule="exact"/>
              <w:rPr>
                <w:rFonts w:ascii="Arial" w:hAnsi="Arial" w:cs="Arial"/>
                <w:sz w:val="12"/>
                <w:szCs w:val="12"/>
              </w:rPr>
            </w:pPr>
            <w:r>
              <w:rPr>
                <w:rFonts w:ascii="Arial" w:hAnsi="Arial" w:cs="Arial"/>
                <w:sz w:val="12"/>
                <w:szCs w:val="12"/>
              </w:rPr>
              <w:t>81</w:t>
            </w:r>
          </w:p>
        </w:tc>
      </w:tr>
      <w:tr w:rsidR="008B51F5" w:rsidRPr="00930DB9" w:rsidTr="007F24A2">
        <w:tc>
          <w:tcPr>
            <w:tcW w:w="426" w:type="dxa"/>
          </w:tcPr>
          <w:p w:rsidR="008B51F5" w:rsidRDefault="000A3449" w:rsidP="00C90311">
            <w:pPr>
              <w:spacing w:line="160" w:lineRule="exact"/>
              <w:rPr>
                <w:rFonts w:ascii="Arial" w:hAnsi="Arial" w:cs="Arial"/>
                <w:sz w:val="12"/>
                <w:szCs w:val="12"/>
              </w:rPr>
            </w:pPr>
            <w:r>
              <w:rPr>
                <w:rFonts w:ascii="Arial" w:hAnsi="Arial" w:cs="Arial"/>
                <w:sz w:val="12"/>
                <w:szCs w:val="12"/>
              </w:rPr>
              <w:t>20</w:t>
            </w:r>
          </w:p>
        </w:tc>
        <w:tc>
          <w:tcPr>
            <w:tcW w:w="3685" w:type="dxa"/>
          </w:tcPr>
          <w:p w:rsidR="008B51F5" w:rsidRPr="000F5AA2" w:rsidRDefault="008B51F5" w:rsidP="0070414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B51F5">
              <w:rPr>
                <w:rFonts w:ascii="Arial" w:hAnsi="Arial" w:cs="Arial"/>
                <w:color w:val="auto"/>
                <w:sz w:val="12"/>
                <w:szCs w:val="12"/>
              </w:rPr>
              <w:t>ПОСТАНОВЛЕНИЕ  АДМИНИСТРАЦИИ БЛАГОДАРНЕНСКОГО ГОРОДСКОГО ОК</w:t>
            </w:r>
            <w:r>
              <w:rPr>
                <w:rFonts w:ascii="Arial" w:hAnsi="Arial" w:cs="Arial"/>
                <w:color w:val="auto"/>
                <w:sz w:val="12"/>
                <w:szCs w:val="12"/>
              </w:rPr>
              <w:t>РУГА  СТАВРОПОЛЬСКОГО КРАЯ от 25 сентября 2023 года № 1043</w:t>
            </w:r>
          </w:p>
        </w:tc>
        <w:tc>
          <w:tcPr>
            <w:tcW w:w="441" w:type="dxa"/>
          </w:tcPr>
          <w:p w:rsidR="008B51F5" w:rsidRDefault="008B51F5" w:rsidP="00C90311">
            <w:pPr>
              <w:spacing w:line="160" w:lineRule="exact"/>
              <w:rPr>
                <w:rFonts w:ascii="Arial" w:hAnsi="Arial" w:cs="Arial"/>
                <w:sz w:val="12"/>
                <w:szCs w:val="12"/>
              </w:rPr>
            </w:pPr>
            <w:r>
              <w:rPr>
                <w:rFonts w:ascii="Arial" w:hAnsi="Arial" w:cs="Arial"/>
                <w:sz w:val="12"/>
                <w:szCs w:val="12"/>
              </w:rPr>
              <w:t>86</w:t>
            </w:r>
          </w:p>
        </w:tc>
      </w:tr>
      <w:tr w:rsidR="00AF69B3" w:rsidRPr="00930DB9" w:rsidTr="007F24A2">
        <w:tc>
          <w:tcPr>
            <w:tcW w:w="426" w:type="dxa"/>
          </w:tcPr>
          <w:p w:rsidR="00AF69B3" w:rsidRDefault="000A3449" w:rsidP="00C90311">
            <w:pPr>
              <w:spacing w:line="160" w:lineRule="exact"/>
              <w:rPr>
                <w:rFonts w:ascii="Arial" w:hAnsi="Arial" w:cs="Arial"/>
                <w:sz w:val="12"/>
                <w:szCs w:val="12"/>
              </w:rPr>
            </w:pPr>
            <w:r>
              <w:rPr>
                <w:rFonts w:ascii="Arial" w:hAnsi="Arial" w:cs="Arial"/>
                <w:sz w:val="12"/>
                <w:szCs w:val="12"/>
              </w:rPr>
              <w:t>21</w:t>
            </w:r>
          </w:p>
        </w:tc>
        <w:tc>
          <w:tcPr>
            <w:tcW w:w="3685" w:type="dxa"/>
          </w:tcPr>
          <w:p w:rsidR="00AF69B3" w:rsidRPr="008B51F5" w:rsidRDefault="00AF69B3" w:rsidP="0070414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AF69B3">
              <w:rPr>
                <w:rFonts w:ascii="Arial" w:hAnsi="Arial" w:cs="Arial"/>
                <w:color w:val="auto"/>
                <w:sz w:val="12"/>
                <w:szCs w:val="12"/>
              </w:rPr>
              <w:t>ПОСТАНОВЛЕНИЕ  АДМИНИСТРАЦИИ БЛАГОДАРНЕНСКОГО ГОРОДСКОГО ОКРУГА  СТАВРОПОЛЬСКОГО КРАЯ</w:t>
            </w:r>
            <w:r>
              <w:rPr>
                <w:rFonts w:ascii="Arial" w:hAnsi="Arial" w:cs="Arial"/>
                <w:color w:val="auto"/>
                <w:sz w:val="12"/>
                <w:szCs w:val="12"/>
              </w:rPr>
              <w:t xml:space="preserve"> от 25 сентября 2023 года № 1047</w:t>
            </w:r>
          </w:p>
        </w:tc>
        <w:tc>
          <w:tcPr>
            <w:tcW w:w="441" w:type="dxa"/>
          </w:tcPr>
          <w:p w:rsidR="00AF69B3" w:rsidRDefault="0024476F" w:rsidP="00C90311">
            <w:pPr>
              <w:spacing w:line="160" w:lineRule="exact"/>
              <w:rPr>
                <w:rFonts w:ascii="Arial" w:hAnsi="Arial" w:cs="Arial"/>
                <w:sz w:val="12"/>
                <w:szCs w:val="12"/>
              </w:rPr>
            </w:pPr>
            <w:r>
              <w:rPr>
                <w:rFonts w:ascii="Arial" w:hAnsi="Arial" w:cs="Arial"/>
                <w:sz w:val="12"/>
                <w:szCs w:val="12"/>
              </w:rPr>
              <w:t>97</w:t>
            </w:r>
          </w:p>
        </w:tc>
      </w:tr>
      <w:tr w:rsidR="0059628D" w:rsidRPr="00930DB9" w:rsidTr="007F24A2">
        <w:tc>
          <w:tcPr>
            <w:tcW w:w="426" w:type="dxa"/>
          </w:tcPr>
          <w:p w:rsidR="0059628D" w:rsidRDefault="000A3449" w:rsidP="00C90311">
            <w:pPr>
              <w:spacing w:line="160" w:lineRule="exact"/>
              <w:rPr>
                <w:rFonts w:ascii="Arial" w:hAnsi="Arial" w:cs="Arial"/>
                <w:sz w:val="12"/>
                <w:szCs w:val="12"/>
              </w:rPr>
            </w:pPr>
            <w:r>
              <w:rPr>
                <w:rFonts w:ascii="Arial" w:hAnsi="Arial" w:cs="Arial"/>
                <w:sz w:val="12"/>
                <w:szCs w:val="12"/>
              </w:rPr>
              <w:t>22</w:t>
            </w:r>
          </w:p>
        </w:tc>
        <w:tc>
          <w:tcPr>
            <w:tcW w:w="3685" w:type="dxa"/>
          </w:tcPr>
          <w:p w:rsidR="0059628D" w:rsidRPr="0059628D" w:rsidRDefault="0059628D" w:rsidP="0059628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9628D">
              <w:rPr>
                <w:rFonts w:ascii="Arial" w:hAnsi="Arial" w:cs="Arial"/>
                <w:color w:val="auto"/>
                <w:sz w:val="12"/>
                <w:szCs w:val="12"/>
              </w:rPr>
              <w:t>«Отчет о реализации инициативных проектов</w:t>
            </w:r>
          </w:p>
          <w:p w:rsidR="0059628D" w:rsidRPr="00AF69B3" w:rsidRDefault="0059628D" w:rsidP="0059628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9628D">
              <w:rPr>
                <w:rFonts w:ascii="Arial" w:hAnsi="Arial" w:cs="Arial"/>
                <w:color w:val="auto"/>
                <w:sz w:val="12"/>
                <w:szCs w:val="12"/>
              </w:rPr>
              <w:t>Благодарненского городского округа Ставропольского края, победивших в краевом конкурсе на 2023 год»</w:t>
            </w:r>
          </w:p>
        </w:tc>
        <w:tc>
          <w:tcPr>
            <w:tcW w:w="441" w:type="dxa"/>
          </w:tcPr>
          <w:p w:rsidR="0059628D" w:rsidRDefault="0024476F" w:rsidP="00C90311">
            <w:pPr>
              <w:spacing w:line="160" w:lineRule="exact"/>
              <w:rPr>
                <w:rFonts w:ascii="Arial" w:hAnsi="Arial" w:cs="Arial"/>
                <w:sz w:val="12"/>
                <w:szCs w:val="12"/>
              </w:rPr>
            </w:pPr>
            <w:r>
              <w:rPr>
                <w:rFonts w:ascii="Arial" w:hAnsi="Arial" w:cs="Arial"/>
                <w:sz w:val="12"/>
                <w:szCs w:val="12"/>
              </w:rPr>
              <w:t>101</w:t>
            </w:r>
          </w:p>
        </w:tc>
      </w:tr>
      <w:tr w:rsidR="0059628D" w:rsidRPr="00930DB9" w:rsidTr="007F24A2">
        <w:tc>
          <w:tcPr>
            <w:tcW w:w="426" w:type="dxa"/>
          </w:tcPr>
          <w:p w:rsidR="0059628D" w:rsidRDefault="000A3449" w:rsidP="00C90311">
            <w:pPr>
              <w:spacing w:line="160" w:lineRule="exact"/>
              <w:rPr>
                <w:rFonts w:ascii="Arial" w:hAnsi="Arial" w:cs="Arial"/>
                <w:sz w:val="12"/>
                <w:szCs w:val="12"/>
              </w:rPr>
            </w:pPr>
            <w:r>
              <w:rPr>
                <w:rFonts w:ascii="Arial" w:hAnsi="Arial" w:cs="Arial"/>
                <w:sz w:val="12"/>
                <w:szCs w:val="12"/>
              </w:rPr>
              <w:t>23</w:t>
            </w:r>
          </w:p>
        </w:tc>
        <w:tc>
          <w:tcPr>
            <w:tcW w:w="3685" w:type="dxa"/>
          </w:tcPr>
          <w:p w:rsidR="0059628D" w:rsidRPr="0059628D" w:rsidRDefault="0059628D" w:rsidP="0059628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9628D">
              <w:rPr>
                <w:rFonts w:ascii="Arial" w:hAnsi="Arial" w:cs="Arial"/>
                <w:color w:val="auto"/>
                <w:sz w:val="12"/>
                <w:szCs w:val="12"/>
              </w:rPr>
              <w:t>Отчет о реализации инициативных проектов</w:t>
            </w:r>
          </w:p>
          <w:p w:rsidR="0059628D" w:rsidRPr="0059628D" w:rsidRDefault="0059628D" w:rsidP="0059628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9628D">
              <w:rPr>
                <w:rFonts w:ascii="Arial" w:hAnsi="Arial" w:cs="Arial"/>
                <w:color w:val="auto"/>
                <w:sz w:val="12"/>
                <w:szCs w:val="12"/>
              </w:rPr>
              <w:t>Благодарненского городского округа Ставропольского края в 2023 году</w:t>
            </w:r>
          </w:p>
        </w:tc>
        <w:tc>
          <w:tcPr>
            <w:tcW w:w="441" w:type="dxa"/>
          </w:tcPr>
          <w:p w:rsidR="0059628D" w:rsidRDefault="0024476F" w:rsidP="00C90311">
            <w:pPr>
              <w:spacing w:line="160" w:lineRule="exact"/>
              <w:rPr>
                <w:rFonts w:ascii="Arial" w:hAnsi="Arial" w:cs="Arial"/>
                <w:sz w:val="12"/>
                <w:szCs w:val="12"/>
              </w:rPr>
            </w:pPr>
            <w:r>
              <w:rPr>
                <w:rFonts w:ascii="Arial" w:hAnsi="Arial" w:cs="Arial"/>
                <w:sz w:val="12"/>
                <w:szCs w:val="12"/>
              </w:rPr>
              <w:t>102</w:t>
            </w:r>
          </w:p>
        </w:tc>
      </w:tr>
      <w:tr w:rsidR="0059628D" w:rsidRPr="00930DB9" w:rsidTr="007F24A2">
        <w:tc>
          <w:tcPr>
            <w:tcW w:w="426" w:type="dxa"/>
          </w:tcPr>
          <w:p w:rsidR="0059628D" w:rsidRDefault="000A3449" w:rsidP="00C90311">
            <w:pPr>
              <w:spacing w:line="160" w:lineRule="exact"/>
              <w:rPr>
                <w:rFonts w:ascii="Arial" w:hAnsi="Arial" w:cs="Arial"/>
                <w:sz w:val="12"/>
                <w:szCs w:val="12"/>
              </w:rPr>
            </w:pPr>
            <w:r>
              <w:rPr>
                <w:rFonts w:ascii="Arial" w:hAnsi="Arial" w:cs="Arial"/>
                <w:sz w:val="12"/>
                <w:szCs w:val="12"/>
              </w:rPr>
              <w:t>24</w:t>
            </w:r>
          </w:p>
        </w:tc>
        <w:tc>
          <w:tcPr>
            <w:tcW w:w="3685" w:type="dxa"/>
          </w:tcPr>
          <w:p w:rsidR="0059628D" w:rsidRPr="0059628D" w:rsidRDefault="007911EA" w:rsidP="0059628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911EA">
              <w:rPr>
                <w:rFonts w:ascii="Arial" w:hAnsi="Arial" w:cs="Arial"/>
                <w:color w:val="auto"/>
                <w:sz w:val="12"/>
                <w:szCs w:val="12"/>
              </w:rPr>
              <w:t>«Итоги проведенного конкурса на включение в кадровый резерв муниципальной службы в финансовом управлении администрации Благодарненского городского округа Ставропольского края</w:t>
            </w:r>
          </w:p>
        </w:tc>
        <w:tc>
          <w:tcPr>
            <w:tcW w:w="441" w:type="dxa"/>
          </w:tcPr>
          <w:p w:rsidR="0059628D" w:rsidRDefault="007911EA" w:rsidP="00C90311">
            <w:pPr>
              <w:spacing w:line="160" w:lineRule="exact"/>
              <w:rPr>
                <w:rFonts w:ascii="Arial" w:hAnsi="Arial" w:cs="Arial"/>
                <w:sz w:val="12"/>
                <w:szCs w:val="12"/>
              </w:rPr>
            </w:pPr>
            <w:r>
              <w:rPr>
                <w:rFonts w:ascii="Arial" w:hAnsi="Arial" w:cs="Arial"/>
                <w:sz w:val="12"/>
                <w:szCs w:val="12"/>
              </w:rPr>
              <w:t>103</w:t>
            </w:r>
          </w:p>
        </w:tc>
      </w:tr>
      <w:tr w:rsidR="0059628D" w:rsidRPr="00930DB9" w:rsidTr="007F24A2">
        <w:tc>
          <w:tcPr>
            <w:tcW w:w="426" w:type="dxa"/>
          </w:tcPr>
          <w:p w:rsidR="0059628D" w:rsidRDefault="000A3449" w:rsidP="00C90311">
            <w:pPr>
              <w:spacing w:line="160" w:lineRule="exact"/>
              <w:rPr>
                <w:rFonts w:ascii="Arial" w:hAnsi="Arial" w:cs="Arial"/>
                <w:sz w:val="12"/>
                <w:szCs w:val="12"/>
              </w:rPr>
            </w:pPr>
            <w:r>
              <w:rPr>
                <w:rFonts w:ascii="Arial" w:hAnsi="Arial" w:cs="Arial"/>
                <w:sz w:val="12"/>
                <w:szCs w:val="12"/>
              </w:rPr>
              <w:t>25</w:t>
            </w:r>
          </w:p>
        </w:tc>
        <w:tc>
          <w:tcPr>
            <w:tcW w:w="3685" w:type="dxa"/>
          </w:tcPr>
          <w:p w:rsidR="007911EA" w:rsidRPr="007911EA" w:rsidRDefault="007911EA" w:rsidP="007911E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911EA">
              <w:rPr>
                <w:rFonts w:ascii="Arial" w:hAnsi="Arial" w:cs="Arial"/>
                <w:color w:val="auto"/>
                <w:sz w:val="12"/>
                <w:szCs w:val="12"/>
              </w:rPr>
              <w:t>«ИЗВЕЩЕНИЕ</w:t>
            </w:r>
          </w:p>
          <w:p w:rsidR="0059628D" w:rsidRPr="0059628D" w:rsidRDefault="007911EA" w:rsidP="007911E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911EA">
              <w:rPr>
                <w:rFonts w:ascii="Arial" w:hAnsi="Arial" w:cs="Arial"/>
                <w:color w:val="auto"/>
                <w:sz w:val="12"/>
                <w:szCs w:val="12"/>
              </w:rPr>
              <w:t>о проведении аукциона на право заключения договора на размещение нестационарного торгового объекта и нестационарного объекта по предоставлению услуг на территории Благодарненского городского округа Ставропольского края</w:t>
            </w:r>
          </w:p>
        </w:tc>
        <w:tc>
          <w:tcPr>
            <w:tcW w:w="441" w:type="dxa"/>
          </w:tcPr>
          <w:p w:rsidR="0059628D" w:rsidRDefault="007911EA" w:rsidP="00C90311">
            <w:pPr>
              <w:spacing w:line="160" w:lineRule="exact"/>
              <w:rPr>
                <w:rFonts w:ascii="Arial" w:hAnsi="Arial" w:cs="Arial"/>
                <w:sz w:val="12"/>
                <w:szCs w:val="12"/>
              </w:rPr>
            </w:pPr>
            <w:r>
              <w:rPr>
                <w:rFonts w:ascii="Arial" w:hAnsi="Arial" w:cs="Arial"/>
                <w:sz w:val="12"/>
                <w:szCs w:val="12"/>
              </w:rPr>
              <w:t>104</w:t>
            </w:r>
          </w:p>
        </w:tc>
      </w:tr>
      <w:tr w:rsidR="007911EA" w:rsidRPr="00930DB9" w:rsidTr="007F24A2">
        <w:tc>
          <w:tcPr>
            <w:tcW w:w="426" w:type="dxa"/>
          </w:tcPr>
          <w:p w:rsidR="007911EA" w:rsidRDefault="000A3449" w:rsidP="00C90311">
            <w:pPr>
              <w:spacing w:line="160" w:lineRule="exact"/>
              <w:rPr>
                <w:rFonts w:ascii="Arial" w:hAnsi="Arial" w:cs="Arial"/>
                <w:sz w:val="12"/>
                <w:szCs w:val="12"/>
              </w:rPr>
            </w:pPr>
            <w:r>
              <w:rPr>
                <w:rFonts w:ascii="Arial" w:hAnsi="Arial" w:cs="Arial"/>
                <w:sz w:val="12"/>
                <w:szCs w:val="12"/>
              </w:rPr>
              <w:t>26</w:t>
            </w:r>
          </w:p>
        </w:tc>
        <w:tc>
          <w:tcPr>
            <w:tcW w:w="3685" w:type="dxa"/>
          </w:tcPr>
          <w:p w:rsidR="007911EA" w:rsidRPr="007911EA" w:rsidRDefault="007911EA" w:rsidP="007911EA">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Пресс-релиз Следственного комитета РФ по Ставропольскому краю</w:t>
            </w:r>
          </w:p>
        </w:tc>
        <w:tc>
          <w:tcPr>
            <w:tcW w:w="441" w:type="dxa"/>
          </w:tcPr>
          <w:p w:rsidR="007911EA" w:rsidRDefault="007911EA" w:rsidP="00C90311">
            <w:pPr>
              <w:spacing w:line="160" w:lineRule="exact"/>
              <w:rPr>
                <w:rFonts w:ascii="Arial" w:hAnsi="Arial" w:cs="Arial"/>
                <w:sz w:val="12"/>
                <w:szCs w:val="12"/>
              </w:rPr>
            </w:pPr>
            <w:r>
              <w:rPr>
                <w:rFonts w:ascii="Arial" w:hAnsi="Arial" w:cs="Arial"/>
                <w:sz w:val="12"/>
                <w:szCs w:val="12"/>
              </w:rPr>
              <w:t>104</w:t>
            </w:r>
          </w:p>
        </w:tc>
      </w:tr>
    </w:tbl>
    <w:p w:rsidR="004E17F5" w:rsidRDefault="004E17F5" w:rsidP="0057697C">
      <w:pPr>
        <w:spacing w:line="180" w:lineRule="exact"/>
        <w:rPr>
          <w:rFonts w:ascii="Arial" w:hAnsi="Arial" w:cs="Arial"/>
          <w:sz w:val="18"/>
          <w:szCs w:val="18"/>
        </w:rPr>
      </w:pPr>
    </w:p>
    <w:p w:rsidR="00740CBC" w:rsidRDefault="00740CBC" w:rsidP="00740CBC">
      <w:pPr>
        <w:spacing w:line="180" w:lineRule="exact"/>
        <w:jc w:val="center"/>
        <w:rPr>
          <w:rFonts w:ascii="Arial" w:hAnsi="Arial" w:cs="Arial"/>
          <w:sz w:val="18"/>
          <w:szCs w:val="18"/>
        </w:rPr>
      </w:pPr>
    </w:p>
    <w:p w:rsidR="00767408" w:rsidRDefault="00767408" w:rsidP="00740CBC">
      <w:pPr>
        <w:spacing w:line="180" w:lineRule="exact"/>
        <w:jc w:val="center"/>
        <w:rPr>
          <w:rFonts w:ascii="Arial" w:hAnsi="Arial" w:cs="Arial"/>
          <w:sz w:val="18"/>
          <w:szCs w:val="18"/>
        </w:rPr>
      </w:pPr>
    </w:p>
    <w:p w:rsidR="00767408" w:rsidRDefault="00767408" w:rsidP="00740CBC">
      <w:pPr>
        <w:spacing w:line="180" w:lineRule="exact"/>
        <w:jc w:val="center"/>
        <w:rPr>
          <w:rFonts w:ascii="Arial" w:hAnsi="Arial" w:cs="Arial"/>
          <w:sz w:val="18"/>
          <w:szCs w:val="18"/>
        </w:rPr>
      </w:pPr>
    </w:p>
    <w:p w:rsidR="00767408" w:rsidRDefault="00767408" w:rsidP="00740CBC">
      <w:pPr>
        <w:spacing w:line="180" w:lineRule="exact"/>
        <w:jc w:val="center"/>
        <w:rPr>
          <w:rFonts w:ascii="Arial" w:hAnsi="Arial" w:cs="Arial"/>
          <w:sz w:val="18"/>
          <w:szCs w:val="18"/>
        </w:rPr>
      </w:pPr>
    </w:p>
    <w:p w:rsidR="00740CBC" w:rsidRPr="00740CBC" w:rsidRDefault="00740CBC" w:rsidP="00740CBC">
      <w:pPr>
        <w:spacing w:line="180" w:lineRule="exact"/>
        <w:jc w:val="center"/>
        <w:rPr>
          <w:rFonts w:ascii="Arial" w:hAnsi="Arial" w:cs="Arial"/>
          <w:sz w:val="18"/>
          <w:szCs w:val="18"/>
        </w:rPr>
      </w:pPr>
      <w:r w:rsidRPr="00740CBC">
        <w:rPr>
          <w:rFonts w:ascii="Arial" w:hAnsi="Arial" w:cs="Arial"/>
          <w:sz w:val="18"/>
          <w:szCs w:val="18"/>
        </w:rPr>
        <w:t>СОВЕТ ДЕПУТАТОВ БЛАГОДАРНЕНСКОГО МУНИЦИПАЛЬНОГО ОКРУГА СТАВРОПОЛЬСКОГО КРАЯ ВТОРОГО СОЗЫВА</w:t>
      </w:r>
    </w:p>
    <w:p w:rsidR="00740CBC" w:rsidRPr="00740CBC" w:rsidRDefault="00740CBC" w:rsidP="00740CBC">
      <w:pPr>
        <w:spacing w:line="180" w:lineRule="exact"/>
        <w:jc w:val="center"/>
        <w:rPr>
          <w:rFonts w:ascii="Arial" w:hAnsi="Arial" w:cs="Arial"/>
          <w:sz w:val="18"/>
          <w:szCs w:val="18"/>
        </w:rPr>
      </w:pPr>
    </w:p>
    <w:p w:rsidR="00740CBC" w:rsidRPr="00740CBC" w:rsidRDefault="00740CBC" w:rsidP="00740CBC">
      <w:pPr>
        <w:spacing w:line="180" w:lineRule="exact"/>
        <w:jc w:val="center"/>
        <w:rPr>
          <w:rFonts w:ascii="Arial" w:hAnsi="Arial" w:cs="Arial"/>
          <w:sz w:val="18"/>
          <w:szCs w:val="18"/>
        </w:rPr>
      </w:pPr>
      <w:r w:rsidRPr="00740CBC">
        <w:rPr>
          <w:rFonts w:ascii="Arial" w:hAnsi="Arial" w:cs="Arial"/>
          <w:sz w:val="18"/>
          <w:szCs w:val="18"/>
        </w:rPr>
        <w:t>РЕШЕНИЕ</w:t>
      </w:r>
    </w:p>
    <w:p w:rsidR="00740CBC" w:rsidRPr="00740CBC" w:rsidRDefault="00740CBC" w:rsidP="00740CBC">
      <w:pPr>
        <w:spacing w:line="180" w:lineRule="exact"/>
        <w:rPr>
          <w:rFonts w:ascii="Arial" w:hAnsi="Arial" w:cs="Arial"/>
          <w:sz w:val="18"/>
          <w:szCs w:val="18"/>
        </w:rPr>
      </w:pPr>
    </w:p>
    <w:p w:rsidR="00740CBC" w:rsidRPr="00740CBC" w:rsidRDefault="00740CBC" w:rsidP="00740CBC">
      <w:pPr>
        <w:spacing w:line="180" w:lineRule="exact"/>
        <w:jc w:val="center"/>
        <w:rPr>
          <w:rFonts w:ascii="Arial" w:hAnsi="Arial" w:cs="Arial"/>
          <w:sz w:val="18"/>
          <w:szCs w:val="18"/>
        </w:rPr>
      </w:pPr>
      <w:r w:rsidRPr="00740CBC">
        <w:rPr>
          <w:rFonts w:ascii="Arial" w:hAnsi="Arial" w:cs="Arial"/>
          <w:sz w:val="18"/>
          <w:szCs w:val="18"/>
        </w:rPr>
        <w:t>26 сентября 2023 года</w:t>
      </w:r>
      <w:r w:rsidRPr="00740CBC">
        <w:rPr>
          <w:rFonts w:ascii="Arial" w:hAnsi="Arial" w:cs="Arial"/>
          <w:sz w:val="18"/>
          <w:szCs w:val="18"/>
        </w:rPr>
        <w:tab/>
        <w:t>г.</w:t>
      </w:r>
      <w:r>
        <w:rPr>
          <w:rFonts w:ascii="Arial" w:hAnsi="Arial" w:cs="Arial"/>
          <w:sz w:val="18"/>
          <w:szCs w:val="18"/>
        </w:rPr>
        <w:t xml:space="preserve"> </w:t>
      </w:r>
      <w:r w:rsidRPr="00740CBC">
        <w:rPr>
          <w:rFonts w:ascii="Arial" w:hAnsi="Arial" w:cs="Arial"/>
          <w:sz w:val="18"/>
          <w:szCs w:val="18"/>
        </w:rPr>
        <w:t>Благодарный</w:t>
      </w:r>
      <w:r w:rsidRPr="00740CBC">
        <w:rPr>
          <w:rFonts w:ascii="Arial" w:hAnsi="Arial" w:cs="Arial"/>
          <w:sz w:val="18"/>
          <w:szCs w:val="18"/>
        </w:rPr>
        <w:tab/>
        <w:t>№ 98</w:t>
      </w:r>
    </w:p>
    <w:p w:rsidR="00740CBC" w:rsidRDefault="00740CBC" w:rsidP="00740CBC">
      <w:pPr>
        <w:spacing w:line="180" w:lineRule="exact"/>
        <w:rPr>
          <w:rFonts w:ascii="Arial" w:hAnsi="Arial" w:cs="Arial"/>
          <w:sz w:val="18"/>
          <w:szCs w:val="18"/>
        </w:rPr>
      </w:pPr>
    </w:p>
    <w:p w:rsidR="00767408" w:rsidRPr="00740CBC" w:rsidRDefault="00767408" w:rsidP="00740CBC">
      <w:pPr>
        <w:spacing w:line="180" w:lineRule="exact"/>
        <w:rPr>
          <w:rFonts w:ascii="Arial" w:hAnsi="Arial" w:cs="Arial"/>
          <w:sz w:val="18"/>
          <w:szCs w:val="18"/>
        </w:rPr>
      </w:pPr>
    </w:p>
    <w:p w:rsidR="00740CBC" w:rsidRPr="00740CBC" w:rsidRDefault="00740CBC" w:rsidP="00740CBC">
      <w:pPr>
        <w:spacing w:line="180" w:lineRule="exact"/>
        <w:ind w:firstLine="142"/>
        <w:jc w:val="both"/>
        <w:rPr>
          <w:rFonts w:ascii="Arial" w:hAnsi="Arial" w:cs="Arial"/>
          <w:sz w:val="18"/>
          <w:szCs w:val="18"/>
        </w:rPr>
      </w:pPr>
      <w:r w:rsidRPr="00740CBC">
        <w:rPr>
          <w:rFonts w:ascii="Arial" w:hAnsi="Arial" w:cs="Arial"/>
          <w:sz w:val="18"/>
          <w:szCs w:val="18"/>
        </w:rPr>
        <w:t>О проведении (назначении) конкурса по отбору кандидатур на должность Главы Благодарненского муниципального округа Ставропольског</w:t>
      </w:r>
      <w:r>
        <w:rPr>
          <w:rFonts w:ascii="Arial" w:hAnsi="Arial" w:cs="Arial"/>
          <w:sz w:val="18"/>
          <w:szCs w:val="18"/>
        </w:rPr>
        <w:t xml:space="preserve">о края </w:t>
      </w:r>
    </w:p>
    <w:p w:rsidR="00740CBC" w:rsidRDefault="00740CBC" w:rsidP="00740CBC">
      <w:pPr>
        <w:spacing w:line="180" w:lineRule="exact"/>
        <w:ind w:firstLine="142"/>
        <w:jc w:val="both"/>
        <w:rPr>
          <w:rFonts w:ascii="Arial" w:hAnsi="Arial" w:cs="Arial"/>
          <w:sz w:val="18"/>
          <w:szCs w:val="18"/>
        </w:rPr>
      </w:pPr>
    </w:p>
    <w:p w:rsidR="00767408" w:rsidRPr="00740CBC" w:rsidRDefault="00767408" w:rsidP="00740CBC">
      <w:pPr>
        <w:spacing w:line="180" w:lineRule="exact"/>
        <w:ind w:firstLine="142"/>
        <w:jc w:val="both"/>
        <w:rPr>
          <w:rFonts w:ascii="Arial" w:hAnsi="Arial" w:cs="Arial"/>
          <w:sz w:val="18"/>
          <w:szCs w:val="18"/>
        </w:rPr>
      </w:pPr>
    </w:p>
    <w:p w:rsidR="00740CBC" w:rsidRPr="00740CBC" w:rsidRDefault="00740CBC" w:rsidP="00740CBC">
      <w:pPr>
        <w:spacing w:line="180" w:lineRule="exact"/>
        <w:ind w:firstLine="142"/>
        <w:jc w:val="both"/>
        <w:rPr>
          <w:rFonts w:ascii="Arial" w:hAnsi="Arial" w:cs="Arial"/>
          <w:sz w:val="18"/>
          <w:szCs w:val="18"/>
        </w:rPr>
      </w:pPr>
      <w:r w:rsidRPr="00740CBC">
        <w:rPr>
          <w:rFonts w:ascii="Arial" w:hAnsi="Arial" w:cs="Arial"/>
          <w:sz w:val="18"/>
          <w:szCs w:val="18"/>
        </w:rPr>
        <w:t xml:space="preserve">В соответствии с Федеральным законом 6 октября 2003 года № 131-ФЗ «Об общих принципах организации местного самоуправления в Российской Федерации», Законом Ставропольского края от 2 марта 2005 года № 12-кз «О местном самоуправлении в Ставропольском крае», Порядком проведения конкурса по отбору кандидатур на должность Главы Благодарненского муниципального округа Ставропольского края, утвержденным решением Совета депутатов Благодарненского муниципального округа Ставропольского края от 19 сентября 2023 </w:t>
      </w:r>
      <w:r w:rsidRPr="00740CBC">
        <w:rPr>
          <w:rFonts w:ascii="Arial" w:hAnsi="Arial" w:cs="Arial"/>
          <w:sz w:val="18"/>
          <w:szCs w:val="18"/>
        </w:rPr>
        <w:lastRenderedPageBreak/>
        <w:t>года № 95, Совет депутатов Благодарненского муниципального округа Ставропольского края</w:t>
      </w:r>
    </w:p>
    <w:p w:rsidR="00740CBC" w:rsidRPr="00740CBC" w:rsidRDefault="00740CBC" w:rsidP="00740CBC">
      <w:pPr>
        <w:spacing w:line="180" w:lineRule="exact"/>
        <w:ind w:firstLine="142"/>
        <w:jc w:val="both"/>
        <w:rPr>
          <w:rFonts w:ascii="Arial" w:hAnsi="Arial" w:cs="Arial"/>
          <w:sz w:val="18"/>
          <w:szCs w:val="18"/>
        </w:rPr>
      </w:pPr>
    </w:p>
    <w:p w:rsidR="00740CBC" w:rsidRPr="00740CBC" w:rsidRDefault="00740CBC" w:rsidP="00740CBC">
      <w:pPr>
        <w:spacing w:line="180" w:lineRule="exact"/>
        <w:ind w:firstLine="142"/>
        <w:jc w:val="both"/>
        <w:rPr>
          <w:rFonts w:ascii="Arial" w:hAnsi="Arial" w:cs="Arial"/>
          <w:sz w:val="18"/>
          <w:szCs w:val="18"/>
        </w:rPr>
      </w:pPr>
      <w:r w:rsidRPr="00740CBC">
        <w:rPr>
          <w:rFonts w:ascii="Arial" w:hAnsi="Arial" w:cs="Arial"/>
          <w:sz w:val="18"/>
          <w:szCs w:val="18"/>
        </w:rPr>
        <w:t>РЕШИЛ:</w:t>
      </w:r>
    </w:p>
    <w:p w:rsidR="00740CBC" w:rsidRPr="00740CBC" w:rsidRDefault="00740CBC" w:rsidP="00740CBC">
      <w:pPr>
        <w:spacing w:line="180" w:lineRule="exact"/>
        <w:ind w:firstLine="142"/>
        <w:jc w:val="both"/>
        <w:rPr>
          <w:rFonts w:ascii="Arial" w:hAnsi="Arial" w:cs="Arial"/>
          <w:sz w:val="18"/>
          <w:szCs w:val="18"/>
        </w:rPr>
      </w:pPr>
    </w:p>
    <w:p w:rsidR="00740CBC" w:rsidRPr="00740CBC" w:rsidRDefault="00740CBC" w:rsidP="00740CBC">
      <w:pPr>
        <w:spacing w:line="180" w:lineRule="exact"/>
        <w:ind w:firstLine="142"/>
        <w:jc w:val="both"/>
        <w:rPr>
          <w:rFonts w:ascii="Arial" w:hAnsi="Arial" w:cs="Arial"/>
          <w:sz w:val="18"/>
          <w:szCs w:val="18"/>
        </w:rPr>
      </w:pPr>
      <w:r w:rsidRPr="00740CBC">
        <w:rPr>
          <w:rFonts w:ascii="Arial" w:hAnsi="Arial" w:cs="Arial"/>
          <w:sz w:val="18"/>
          <w:szCs w:val="18"/>
        </w:rPr>
        <w:t>1. Назначить проведение конкурса по отбору кандидатур на должность Главы Благодарненского муниципального округа Ставропольского края на 10 ноября 2023 года в 10.00 часов по адресу: Ставропольский край, Благодарненский район, город Благодарный, площадь Ленина, 1, четвертый этаж, зал заседаний администрации Благодарненского муниципального округа Ставропольского края.</w:t>
      </w:r>
    </w:p>
    <w:p w:rsidR="00740CBC" w:rsidRPr="00740CBC" w:rsidRDefault="00740CBC" w:rsidP="00740CBC">
      <w:pPr>
        <w:spacing w:line="180" w:lineRule="exact"/>
        <w:ind w:firstLine="142"/>
        <w:jc w:val="both"/>
        <w:rPr>
          <w:rFonts w:ascii="Arial" w:hAnsi="Arial" w:cs="Arial"/>
          <w:sz w:val="18"/>
          <w:szCs w:val="18"/>
        </w:rPr>
      </w:pPr>
    </w:p>
    <w:p w:rsidR="00740CBC" w:rsidRPr="00740CBC" w:rsidRDefault="00740CBC" w:rsidP="00740CBC">
      <w:pPr>
        <w:spacing w:line="180" w:lineRule="exact"/>
        <w:ind w:firstLine="142"/>
        <w:jc w:val="both"/>
        <w:rPr>
          <w:rFonts w:ascii="Arial" w:hAnsi="Arial" w:cs="Arial"/>
          <w:sz w:val="18"/>
          <w:szCs w:val="18"/>
        </w:rPr>
      </w:pPr>
      <w:r w:rsidRPr="00740CBC">
        <w:rPr>
          <w:rFonts w:ascii="Arial" w:hAnsi="Arial" w:cs="Arial"/>
          <w:sz w:val="18"/>
          <w:szCs w:val="18"/>
        </w:rPr>
        <w:t>2. Образовать конкурсную комиссию по проведению конкурса по отбору кандидатур на должность Главы Благодарненского муниципального округа Ставропольского края в составе 8 членов.</w:t>
      </w:r>
    </w:p>
    <w:p w:rsidR="00740CBC" w:rsidRPr="00740CBC" w:rsidRDefault="00740CBC" w:rsidP="00740CBC">
      <w:pPr>
        <w:spacing w:line="180" w:lineRule="exact"/>
        <w:ind w:firstLine="142"/>
        <w:jc w:val="both"/>
        <w:rPr>
          <w:rFonts w:ascii="Arial" w:hAnsi="Arial" w:cs="Arial"/>
          <w:sz w:val="18"/>
          <w:szCs w:val="18"/>
        </w:rPr>
      </w:pPr>
    </w:p>
    <w:p w:rsidR="00740CBC" w:rsidRPr="00740CBC" w:rsidRDefault="00740CBC" w:rsidP="00740CBC">
      <w:pPr>
        <w:spacing w:line="180" w:lineRule="exact"/>
        <w:ind w:firstLine="142"/>
        <w:jc w:val="both"/>
        <w:rPr>
          <w:rFonts w:ascii="Arial" w:hAnsi="Arial" w:cs="Arial"/>
          <w:sz w:val="18"/>
          <w:szCs w:val="18"/>
        </w:rPr>
      </w:pPr>
      <w:r w:rsidRPr="00740CBC">
        <w:rPr>
          <w:rFonts w:ascii="Arial" w:hAnsi="Arial" w:cs="Arial"/>
          <w:sz w:val="18"/>
          <w:szCs w:val="18"/>
        </w:rPr>
        <w:t>3. Назначить четырех членов конкурсной комиссии по проведению конкурса по отбору кандидатур на должность Главы Благодарненского муниципального округа Ставропольского края согласно приложению.</w:t>
      </w:r>
    </w:p>
    <w:p w:rsidR="00740CBC" w:rsidRPr="00740CBC" w:rsidRDefault="00740CBC" w:rsidP="00740CBC">
      <w:pPr>
        <w:spacing w:line="180" w:lineRule="exact"/>
        <w:ind w:firstLine="142"/>
        <w:jc w:val="both"/>
        <w:rPr>
          <w:rFonts w:ascii="Arial" w:hAnsi="Arial" w:cs="Arial"/>
          <w:sz w:val="18"/>
          <w:szCs w:val="18"/>
        </w:rPr>
      </w:pPr>
    </w:p>
    <w:p w:rsidR="00740CBC" w:rsidRPr="00740CBC" w:rsidRDefault="00740CBC" w:rsidP="00740CBC">
      <w:pPr>
        <w:spacing w:line="180" w:lineRule="exact"/>
        <w:ind w:firstLine="142"/>
        <w:jc w:val="both"/>
        <w:rPr>
          <w:rFonts w:ascii="Arial" w:hAnsi="Arial" w:cs="Arial"/>
          <w:sz w:val="18"/>
          <w:szCs w:val="18"/>
        </w:rPr>
      </w:pPr>
      <w:r w:rsidRPr="00740CBC">
        <w:rPr>
          <w:rFonts w:ascii="Arial" w:hAnsi="Arial" w:cs="Arial"/>
          <w:sz w:val="18"/>
          <w:szCs w:val="18"/>
        </w:rPr>
        <w:t>4. Направить в адрес Губернатора Ставропольского края ходатайство о назначении четырех членов конкурсной комиссии по проведению конкурса по отбору кандидатур на должность Главы Благодарненского муниципального округа Ставропольского края.</w:t>
      </w:r>
    </w:p>
    <w:p w:rsidR="00740CBC" w:rsidRPr="00740CBC" w:rsidRDefault="00740CBC" w:rsidP="00740CBC">
      <w:pPr>
        <w:spacing w:line="180" w:lineRule="exact"/>
        <w:ind w:firstLine="142"/>
        <w:jc w:val="both"/>
        <w:rPr>
          <w:rFonts w:ascii="Arial" w:hAnsi="Arial" w:cs="Arial"/>
          <w:sz w:val="18"/>
          <w:szCs w:val="18"/>
        </w:rPr>
      </w:pPr>
    </w:p>
    <w:p w:rsidR="00740CBC" w:rsidRPr="00740CBC" w:rsidRDefault="00740CBC" w:rsidP="00740CBC">
      <w:pPr>
        <w:spacing w:line="180" w:lineRule="exact"/>
        <w:ind w:firstLine="142"/>
        <w:jc w:val="both"/>
        <w:rPr>
          <w:rFonts w:ascii="Arial" w:hAnsi="Arial" w:cs="Arial"/>
          <w:sz w:val="18"/>
          <w:szCs w:val="18"/>
        </w:rPr>
      </w:pPr>
      <w:r w:rsidRPr="00740CBC">
        <w:rPr>
          <w:rFonts w:ascii="Arial" w:hAnsi="Arial" w:cs="Arial"/>
          <w:sz w:val="18"/>
          <w:szCs w:val="18"/>
        </w:rPr>
        <w:t>5. Утвердить прилагаемый текст объявления (информационного сообщения) о порядке и условиях проведения конкурса по отбору кандидатур на должность Главы Благодарненского муниципального округа Ставропольского края, сведениях о дате, времени и месте его проведения.</w:t>
      </w:r>
    </w:p>
    <w:p w:rsidR="00740CBC" w:rsidRPr="00740CBC" w:rsidRDefault="00740CBC" w:rsidP="00740CBC">
      <w:pPr>
        <w:spacing w:line="180" w:lineRule="exact"/>
        <w:ind w:firstLine="142"/>
        <w:jc w:val="both"/>
        <w:rPr>
          <w:rFonts w:ascii="Arial" w:hAnsi="Arial" w:cs="Arial"/>
          <w:sz w:val="18"/>
          <w:szCs w:val="18"/>
        </w:rPr>
      </w:pPr>
    </w:p>
    <w:p w:rsidR="00740CBC" w:rsidRPr="00740CBC" w:rsidRDefault="00740CBC" w:rsidP="00740CBC">
      <w:pPr>
        <w:spacing w:line="180" w:lineRule="exact"/>
        <w:ind w:firstLine="142"/>
        <w:jc w:val="both"/>
        <w:rPr>
          <w:rFonts w:ascii="Arial" w:hAnsi="Arial" w:cs="Arial"/>
          <w:sz w:val="18"/>
          <w:szCs w:val="18"/>
        </w:rPr>
      </w:pPr>
      <w:r w:rsidRPr="00740CBC">
        <w:rPr>
          <w:rFonts w:ascii="Arial" w:hAnsi="Arial" w:cs="Arial"/>
          <w:sz w:val="18"/>
          <w:szCs w:val="18"/>
        </w:rPr>
        <w:t>6. Объявление (информационное сообщение) о порядке и условиях проведения конкурса по отбору кандидатур на должность Главы Благодарненского муниципального округа Ставропольского края, сведениях о дате, времени и месте его проведения опубликовать в печатном средстве массовой информации, определенном официальным источником опубликования нормативных правовых актов органов местного самоуправления муниципального округа, и разместить на официальном сайте администрации Благодарненского муниципального округа Ставропольского края в информационно-телекоммуникационной сети Интернет.</w:t>
      </w:r>
    </w:p>
    <w:p w:rsidR="00740CBC" w:rsidRPr="00740CBC" w:rsidRDefault="00740CBC" w:rsidP="00740CBC">
      <w:pPr>
        <w:spacing w:line="180" w:lineRule="exact"/>
        <w:ind w:firstLine="142"/>
        <w:jc w:val="both"/>
        <w:rPr>
          <w:rFonts w:ascii="Arial" w:hAnsi="Arial" w:cs="Arial"/>
          <w:sz w:val="18"/>
          <w:szCs w:val="18"/>
        </w:rPr>
      </w:pPr>
    </w:p>
    <w:p w:rsidR="00740CBC" w:rsidRPr="00740CBC" w:rsidRDefault="00740CBC" w:rsidP="00740CBC">
      <w:pPr>
        <w:spacing w:line="180" w:lineRule="exact"/>
        <w:ind w:firstLine="142"/>
        <w:jc w:val="both"/>
        <w:rPr>
          <w:rFonts w:ascii="Arial" w:hAnsi="Arial" w:cs="Arial"/>
          <w:sz w:val="18"/>
          <w:szCs w:val="18"/>
        </w:rPr>
      </w:pPr>
      <w:r w:rsidRPr="00740CBC">
        <w:rPr>
          <w:rFonts w:ascii="Arial" w:hAnsi="Arial" w:cs="Arial"/>
          <w:sz w:val="18"/>
          <w:szCs w:val="18"/>
        </w:rPr>
        <w:t>7. Установить срок приема документов от лиц, желающих принять участие в конкурсе по отбору кандидатур на должность Главы Благодарненского муниципального округа Ставропольского края, конкурсной комиссией по проведению конкурса по отбору кандидатур на должность Главы Благодарненского муниципального округа Ставропольского края с 02 октября 2023 года по 27 октября 2023 года включительно, за исключением выходных и праздничных дней: с 8.00 до 17.00 часов, перерыв с 12.00 до 13.00 часов, по адресу: Ставропольский край, Благодарненский район, город Благодарный, площадь Ленина, 1, третий этаж, кабинет № 301.Телефон для справок: 8(865-49) 2-20-03.</w:t>
      </w:r>
    </w:p>
    <w:p w:rsidR="00740CBC" w:rsidRPr="00740CBC" w:rsidRDefault="00740CBC" w:rsidP="00740CBC">
      <w:pPr>
        <w:spacing w:line="180" w:lineRule="exact"/>
        <w:ind w:firstLine="142"/>
        <w:jc w:val="both"/>
        <w:rPr>
          <w:rFonts w:ascii="Arial" w:hAnsi="Arial" w:cs="Arial"/>
          <w:sz w:val="18"/>
          <w:szCs w:val="18"/>
        </w:rPr>
      </w:pPr>
    </w:p>
    <w:p w:rsidR="00740CBC" w:rsidRPr="00740CBC" w:rsidRDefault="00740CBC" w:rsidP="00740CBC">
      <w:pPr>
        <w:spacing w:line="180" w:lineRule="exact"/>
        <w:ind w:firstLine="142"/>
        <w:jc w:val="both"/>
        <w:rPr>
          <w:rFonts w:ascii="Arial" w:hAnsi="Arial" w:cs="Arial"/>
          <w:sz w:val="18"/>
          <w:szCs w:val="18"/>
        </w:rPr>
      </w:pPr>
      <w:r w:rsidRPr="00740CBC">
        <w:rPr>
          <w:rFonts w:ascii="Arial" w:hAnsi="Arial" w:cs="Arial"/>
          <w:sz w:val="18"/>
          <w:szCs w:val="18"/>
        </w:rPr>
        <w:t>8. Назначить ответственным за организацию приема документов от лиц, желающих принять участие в конкурсе по отбору кандидатур на должность Главы Благодарненского муниципального округа Ставропольского края, члена конкурсной комиссии по проведению конкурса по отбору кандидатур на должность Главы Благодарненского муниципального округа Ставропольского края Графову Елену Николаевну.</w:t>
      </w:r>
    </w:p>
    <w:p w:rsidR="00740CBC" w:rsidRPr="00740CBC" w:rsidRDefault="00740CBC" w:rsidP="00740CBC">
      <w:pPr>
        <w:spacing w:line="180" w:lineRule="exact"/>
        <w:ind w:firstLine="142"/>
        <w:jc w:val="both"/>
        <w:rPr>
          <w:rFonts w:ascii="Arial" w:hAnsi="Arial" w:cs="Arial"/>
          <w:sz w:val="18"/>
          <w:szCs w:val="18"/>
        </w:rPr>
      </w:pPr>
    </w:p>
    <w:p w:rsidR="00740CBC" w:rsidRPr="00740CBC" w:rsidRDefault="00740CBC" w:rsidP="00740CBC">
      <w:pPr>
        <w:spacing w:line="180" w:lineRule="exact"/>
        <w:ind w:firstLine="142"/>
        <w:jc w:val="both"/>
        <w:rPr>
          <w:rFonts w:ascii="Arial" w:hAnsi="Arial" w:cs="Arial"/>
          <w:sz w:val="18"/>
          <w:szCs w:val="18"/>
        </w:rPr>
      </w:pPr>
      <w:r w:rsidRPr="00740CBC">
        <w:rPr>
          <w:rFonts w:ascii="Arial" w:hAnsi="Arial" w:cs="Arial"/>
          <w:sz w:val="18"/>
          <w:szCs w:val="18"/>
        </w:rPr>
        <w:lastRenderedPageBreak/>
        <w:t>9. Настоящее решение вступает в силу со дня его принятия.</w:t>
      </w:r>
    </w:p>
    <w:p w:rsidR="00740CBC" w:rsidRPr="00740CBC" w:rsidRDefault="00740CBC" w:rsidP="00740CBC">
      <w:pPr>
        <w:spacing w:line="180" w:lineRule="exact"/>
        <w:rPr>
          <w:rFonts w:ascii="Arial" w:hAnsi="Arial" w:cs="Arial"/>
          <w:sz w:val="18"/>
          <w:szCs w:val="18"/>
        </w:rPr>
      </w:pPr>
    </w:p>
    <w:p w:rsidR="00740CBC" w:rsidRPr="00740CBC" w:rsidRDefault="00740CBC" w:rsidP="00740CBC">
      <w:pPr>
        <w:spacing w:line="180" w:lineRule="exact"/>
        <w:rPr>
          <w:rFonts w:ascii="Arial" w:hAnsi="Arial" w:cs="Arial"/>
          <w:sz w:val="18"/>
          <w:szCs w:val="18"/>
        </w:rPr>
      </w:pPr>
    </w:p>
    <w:p w:rsidR="00740CBC" w:rsidRPr="00740CBC" w:rsidRDefault="00740CBC" w:rsidP="00740CBC">
      <w:pPr>
        <w:spacing w:line="180" w:lineRule="exact"/>
        <w:rPr>
          <w:rFonts w:ascii="Arial" w:hAnsi="Arial" w:cs="Arial"/>
          <w:sz w:val="18"/>
          <w:szCs w:val="18"/>
        </w:rPr>
      </w:pPr>
      <w:r w:rsidRPr="00740CBC">
        <w:rPr>
          <w:rFonts w:ascii="Arial" w:hAnsi="Arial" w:cs="Arial"/>
          <w:sz w:val="18"/>
          <w:szCs w:val="18"/>
        </w:rPr>
        <w:t xml:space="preserve">Председатель Совета депутатов </w:t>
      </w:r>
    </w:p>
    <w:p w:rsidR="00740CBC" w:rsidRPr="00740CBC" w:rsidRDefault="00740CBC" w:rsidP="00740CBC">
      <w:pPr>
        <w:spacing w:line="180" w:lineRule="exact"/>
        <w:rPr>
          <w:rFonts w:ascii="Arial" w:hAnsi="Arial" w:cs="Arial"/>
          <w:sz w:val="18"/>
          <w:szCs w:val="18"/>
        </w:rPr>
      </w:pPr>
      <w:r w:rsidRPr="00740CBC">
        <w:rPr>
          <w:rFonts w:ascii="Arial" w:hAnsi="Arial" w:cs="Arial"/>
          <w:sz w:val="18"/>
          <w:szCs w:val="18"/>
        </w:rPr>
        <w:t xml:space="preserve">Благодарненского муниципального округа </w:t>
      </w:r>
    </w:p>
    <w:p w:rsidR="0057697C" w:rsidRDefault="00740CBC" w:rsidP="00740CBC">
      <w:pPr>
        <w:spacing w:line="180" w:lineRule="exact"/>
        <w:rPr>
          <w:rFonts w:ascii="Arial" w:hAnsi="Arial" w:cs="Arial"/>
          <w:sz w:val="18"/>
          <w:szCs w:val="18"/>
        </w:rPr>
      </w:pPr>
      <w:r w:rsidRPr="00740CBC">
        <w:rPr>
          <w:rFonts w:ascii="Arial" w:hAnsi="Arial" w:cs="Arial"/>
          <w:sz w:val="18"/>
          <w:szCs w:val="18"/>
        </w:rPr>
        <w:t xml:space="preserve">Ставропольского края      </w:t>
      </w:r>
      <w:r>
        <w:rPr>
          <w:rFonts w:ascii="Arial" w:hAnsi="Arial" w:cs="Arial"/>
          <w:sz w:val="18"/>
          <w:szCs w:val="18"/>
        </w:rPr>
        <w:t xml:space="preserve">                         </w:t>
      </w:r>
      <w:r w:rsidRPr="00740CBC">
        <w:rPr>
          <w:rFonts w:ascii="Arial" w:hAnsi="Arial" w:cs="Arial"/>
          <w:sz w:val="18"/>
          <w:szCs w:val="18"/>
        </w:rPr>
        <w:t>А.Г.</w:t>
      </w:r>
      <w:r>
        <w:rPr>
          <w:rFonts w:ascii="Arial" w:hAnsi="Arial" w:cs="Arial"/>
          <w:sz w:val="18"/>
          <w:szCs w:val="18"/>
        </w:rPr>
        <w:t xml:space="preserve"> </w:t>
      </w:r>
      <w:r w:rsidRPr="00740CBC">
        <w:rPr>
          <w:rFonts w:ascii="Arial" w:hAnsi="Arial" w:cs="Arial"/>
          <w:sz w:val="18"/>
          <w:szCs w:val="18"/>
        </w:rPr>
        <w:t>Гучмазов</w:t>
      </w:r>
    </w:p>
    <w:p w:rsidR="004902FE" w:rsidRDefault="004902FE" w:rsidP="00740CBC">
      <w:pPr>
        <w:spacing w:line="180" w:lineRule="exact"/>
        <w:rPr>
          <w:rFonts w:ascii="Arial" w:hAnsi="Arial" w:cs="Arial"/>
          <w:sz w:val="18"/>
          <w:szCs w:val="18"/>
        </w:rPr>
      </w:pPr>
    </w:p>
    <w:p w:rsidR="00767408" w:rsidRDefault="00767408" w:rsidP="004902FE">
      <w:pPr>
        <w:spacing w:line="180" w:lineRule="exact"/>
        <w:ind w:left="1416"/>
        <w:jc w:val="center"/>
        <w:rPr>
          <w:rFonts w:ascii="Arial" w:hAnsi="Arial" w:cs="Arial"/>
          <w:sz w:val="18"/>
          <w:szCs w:val="18"/>
        </w:rPr>
      </w:pPr>
    </w:p>
    <w:p w:rsidR="004902FE" w:rsidRPr="004902FE" w:rsidRDefault="004902FE" w:rsidP="004902FE">
      <w:pPr>
        <w:spacing w:line="180" w:lineRule="exact"/>
        <w:ind w:left="1416"/>
        <w:jc w:val="center"/>
        <w:rPr>
          <w:rFonts w:ascii="Arial" w:hAnsi="Arial" w:cs="Arial"/>
          <w:sz w:val="18"/>
          <w:szCs w:val="18"/>
        </w:rPr>
      </w:pPr>
      <w:r w:rsidRPr="004902FE">
        <w:rPr>
          <w:rFonts w:ascii="Arial" w:hAnsi="Arial" w:cs="Arial"/>
          <w:sz w:val="18"/>
          <w:szCs w:val="18"/>
        </w:rPr>
        <w:t>ПРИЛОЖЕНИЕ</w:t>
      </w:r>
    </w:p>
    <w:p w:rsidR="004902FE" w:rsidRPr="004902FE" w:rsidRDefault="004902FE" w:rsidP="004902FE">
      <w:pPr>
        <w:spacing w:line="180" w:lineRule="exact"/>
        <w:ind w:left="1416"/>
        <w:jc w:val="center"/>
        <w:rPr>
          <w:rFonts w:ascii="Arial" w:hAnsi="Arial" w:cs="Arial"/>
          <w:sz w:val="18"/>
          <w:szCs w:val="18"/>
        </w:rPr>
      </w:pPr>
      <w:r w:rsidRPr="004902FE">
        <w:rPr>
          <w:rFonts w:ascii="Arial" w:hAnsi="Arial" w:cs="Arial"/>
          <w:sz w:val="18"/>
          <w:szCs w:val="18"/>
        </w:rPr>
        <w:t>к решению Совета депутатов Благодарненского муниципального округа Ставропольского края</w:t>
      </w:r>
    </w:p>
    <w:p w:rsidR="004902FE" w:rsidRPr="004902FE" w:rsidRDefault="004902FE" w:rsidP="004902FE">
      <w:pPr>
        <w:spacing w:line="180" w:lineRule="exact"/>
        <w:ind w:left="1416"/>
        <w:jc w:val="center"/>
        <w:rPr>
          <w:rFonts w:ascii="Arial" w:hAnsi="Arial" w:cs="Arial"/>
          <w:sz w:val="18"/>
          <w:szCs w:val="18"/>
        </w:rPr>
      </w:pPr>
      <w:r w:rsidRPr="004902FE">
        <w:rPr>
          <w:rFonts w:ascii="Arial" w:hAnsi="Arial" w:cs="Arial"/>
          <w:sz w:val="18"/>
          <w:szCs w:val="18"/>
        </w:rPr>
        <w:t>от 26 сентября 2023 года № 98</w:t>
      </w:r>
    </w:p>
    <w:p w:rsidR="004902FE" w:rsidRPr="004902FE" w:rsidRDefault="004902FE" w:rsidP="004902FE">
      <w:pPr>
        <w:spacing w:line="180" w:lineRule="exact"/>
        <w:jc w:val="center"/>
        <w:rPr>
          <w:rFonts w:ascii="Arial" w:hAnsi="Arial" w:cs="Arial"/>
          <w:sz w:val="18"/>
          <w:szCs w:val="18"/>
        </w:rPr>
      </w:pPr>
    </w:p>
    <w:p w:rsidR="004902FE" w:rsidRPr="004902FE" w:rsidRDefault="004902FE" w:rsidP="004902FE">
      <w:pPr>
        <w:spacing w:line="180" w:lineRule="exact"/>
        <w:jc w:val="center"/>
        <w:rPr>
          <w:rFonts w:ascii="Arial" w:hAnsi="Arial" w:cs="Arial"/>
          <w:sz w:val="18"/>
          <w:szCs w:val="18"/>
        </w:rPr>
      </w:pPr>
    </w:p>
    <w:p w:rsidR="004902FE" w:rsidRPr="004902FE" w:rsidRDefault="004902FE" w:rsidP="004902FE">
      <w:pPr>
        <w:spacing w:line="180" w:lineRule="exact"/>
        <w:jc w:val="center"/>
        <w:rPr>
          <w:rFonts w:ascii="Arial" w:hAnsi="Arial" w:cs="Arial"/>
          <w:sz w:val="18"/>
          <w:szCs w:val="18"/>
        </w:rPr>
      </w:pPr>
      <w:r w:rsidRPr="004902FE">
        <w:rPr>
          <w:rFonts w:ascii="Arial" w:hAnsi="Arial" w:cs="Arial"/>
          <w:sz w:val="18"/>
          <w:szCs w:val="18"/>
        </w:rPr>
        <w:t>СОСТАВ</w:t>
      </w:r>
    </w:p>
    <w:p w:rsidR="004902FE" w:rsidRDefault="004902FE" w:rsidP="004902FE">
      <w:pPr>
        <w:spacing w:line="180" w:lineRule="exact"/>
        <w:jc w:val="center"/>
        <w:rPr>
          <w:rFonts w:ascii="Arial" w:hAnsi="Arial" w:cs="Arial"/>
          <w:sz w:val="18"/>
          <w:szCs w:val="18"/>
        </w:rPr>
      </w:pPr>
      <w:r w:rsidRPr="004902FE">
        <w:rPr>
          <w:rFonts w:ascii="Arial" w:hAnsi="Arial" w:cs="Arial"/>
          <w:sz w:val="18"/>
          <w:szCs w:val="18"/>
        </w:rPr>
        <w:t>членов конкурсной комиссии по проведению конкурса по отбору кандидатур на должность Главы Благодарненского муниципального округа Ставропольского края, назначенных Советом депутатов Благодарненского муниципального округа Ставропольского края</w:t>
      </w:r>
    </w:p>
    <w:p w:rsidR="007F16EF" w:rsidRDefault="007F16EF" w:rsidP="0057697C">
      <w:pPr>
        <w:spacing w:line="180" w:lineRule="exact"/>
        <w:rPr>
          <w:rFonts w:ascii="Arial" w:hAnsi="Arial" w:cs="Arial"/>
          <w:sz w:val="18"/>
          <w:szCs w:val="18"/>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478"/>
        <w:gridCol w:w="2597"/>
      </w:tblGrid>
      <w:tr w:rsidR="004902FE" w:rsidRPr="004902FE" w:rsidTr="004902FE">
        <w:trPr>
          <w:trHeight w:val="239"/>
        </w:trPr>
        <w:tc>
          <w:tcPr>
            <w:tcW w:w="357" w:type="dxa"/>
          </w:tcPr>
          <w:p w:rsidR="004902FE" w:rsidRPr="004902FE" w:rsidRDefault="004902FE" w:rsidP="004902FE">
            <w:pPr>
              <w:spacing w:line="180" w:lineRule="exact"/>
              <w:rPr>
                <w:rFonts w:ascii="Arial" w:hAnsi="Arial" w:cs="Arial"/>
                <w:sz w:val="18"/>
                <w:szCs w:val="18"/>
              </w:rPr>
            </w:pPr>
            <w:r w:rsidRPr="004902FE">
              <w:rPr>
                <w:rFonts w:ascii="Arial" w:hAnsi="Arial" w:cs="Arial"/>
                <w:sz w:val="18"/>
                <w:szCs w:val="18"/>
              </w:rPr>
              <w:t>№ п/п</w:t>
            </w:r>
          </w:p>
        </w:tc>
        <w:tc>
          <w:tcPr>
            <w:tcW w:w="1480" w:type="dxa"/>
          </w:tcPr>
          <w:p w:rsidR="004902FE" w:rsidRPr="004902FE" w:rsidRDefault="004902FE" w:rsidP="004902FE">
            <w:pPr>
              <w:spacing w:line="180" w:lineRule="exact"/>
              <w:rPr>
                <w:rFonts w:ascii="Arial" w:hAnsi="Arial" w:cs="Arial"/>
                <w:sz w:val="18"/>
                <w:szCs w:val="18"/>
              </w:rPr>
            </w:pPr>
            <w:r w:rsidRPr="004902FE">
              <w:rPr>
                <w:rFonts w:ascii="Arial" w:hAnsi="Arial" w:cs="Arial"/>
                <w:sz w:val="18"/>
                <w:szCs w:val="18"/>
              </w:rPr>
              <w:t>Ф.И.О.</w:t>
            </w:r>
          </w:p>
        </w:tc>
        <w:tc>
          <w:tcPr>
            <w:tcW w:w="2699" w:type="dxa"/>
          </w:tcPr>
          <w:p w:rsidR="004902FE" w:rsidRPr="004902FE" w:rsidRDefault="004902FE" w:rsidP="004902FE">
            <w:pPr>
              <w:spacing w:line="180" w:lineRule="exact"/>
              <w:rPr>
                <w:rFonts w:ascii="Arial" w:hAnsi="Arial" w:cs="Arial"/>
                <w:sz w:val="18"/>
                <w:szCs w:val="18"/>
              </w:rPr>
            </w:pPr>
            <w:r w:rsidRPr="004902FE">
              <w:rPr>
                <w:rFonts w:ascii="Arial" w:hAnsi="Arial" w:cs="Arial"/>
                <w:sz w:val="18"/>
                <w:szCs w:val="18"/>
              </w:rPr>
              <w:t>Должность, род занятий</w:t>
            </w:r>
          </w:p>
        </w:tc>
      </w:tr>
      <w:tr w:rsidR="004902FE" w:rsidRPr="004902FE" w:rsidTr="004902FE">
        <w:trPr>
          <w:trHeight w:val="716"/>
        </w:trPr>
        <w:tc>
          <w:tcPr>
            <w:tcW w:w="357" w:type="dxa"/>
          </w:tcPr>
          <w:p w:rsidR="004902FE" w:rsidRPr="004902FE" w:rsidRDefault="004902FE" w:rsidP="004902FE">
            <w:pPr>
              <w:spacing w:line="180" w:lineRule="exact"/>
              <w:rPr>
                <w:rFonts w:ascii="Arial" w:hAnsi="Arial" w:cs="Arial"/>
                <w:sz w:val="18"/>
                <w:szCs w:val="18"/>
              </w:rPr>
            </w:pPr>
            <w:r w:rsidRPr="004902FE">
              <w:rPr>
                <w:rFonts w:ascii="Arial" w:hAnsi="Arial" w:cs="Arial"/>
                <w:sz w:val="18"/>
                <w:szCs w:val="18"/>
              </w:rPr>
              <w:t>1</w:t>
            </w:r>
          </w:p>
        </w:tc>
        <w:tc>
          <w:tcPr>
            <w:tcW w:w="1480" w:type="dxa"/>
          </w:tcPr>
          <w:p w:rsidR="004902FE" w:rsidRPr="004902FE" w:rsidRDefault="004902FE" w:rsidP="004902FE">
            <w:pPr>
              <w:spacing w:line="180" w:lineRule="exact"/>
              <w:rPr>
                <w:rFonts w:ascii="Arial" w:hAnsi="Arial" w:cs="Arial"/>
                <w:sz w:val="18"/>
                <w:szCs w:val="18"/>
              </w:rPr>
            </w:pPr>
            <w:r w:rsidRPr="004902FE">
              <w:rPr>
                <w:rFonts w:ascii="Arial" w:hAnsi="Arial" w:cs="Arial"/>
                <w:sz w:val="18"/>
                <w:szCs w:val="18"/>
              </w:rPr>
              <w:t>Коваленко Геннадий Анатольевич</w:t>
            </w:r>
          </w:p>
        </w:tc>
        <w:tc>
          <w:tcPr>
            <w:tcW w:w="2699" w:type="dxa"/>
          </w:tcPr>
          <w:p w:rsidR="004902FE" w:rsidRPr="004902FE" w:rsidRDefault="004902FE" w:rsidP="004902FE">
            <w:pPr>
              <w:spacing w:line="180" w:lineRule="exact"/>
              <w:jc w:val="both"/>
              <w:rPr>
                <w:rFonts w:ascii="Arial" w:hAnsi="Arial" w:cs="Arial"/>
                <w:sz w:val="18"/>
                <w:szCs w:val="18"/>
              </w:rPr>
            </w:pPr>
            <w:r w:rsidRPr="004902FE">
              <w:rPr>
                <w:rFonts w:ascii="Arial" w:hAnsi="Arial" w:cs="Arial"/>
                <w:sz w:val="18"/>
                <w:szCs w:val="18"/>
              </w:rPr>
              <w:t>заместитель председателя Совета депутатов Благодарненского муниципального округа Ставропольского края</w:t>
            </w:r>
          </w:p>
        </w:tc>
      </w:tr>
      <w:tr w:rsidR="004902FE" w:rsidRPr="004902FE" w:rsidTr="004902FE">
        <w:trPr>
          <w:trHeight w:val="619"/>
        </w:trPr>
        <w:tc>
          <w:tcPr>
            <w:tcW w:w="357" w:type="dxa"/>
          </w:tcPr>
          <w:p w:rsidR="004902FE" w:rsidRPr="004902FE" w:rsidRDefault="004902FE" w:rsidP="004902FE">
            <w:pPr>
              <w:spacing w:line="180" w:lineRule="exact"/>
              <w:rPr>
                <w:rFonts w:ascii="Arial" w:hAnsi="Arial" w:cs="Arial"/>
                <w:sz w:val="18"/>
                <w:szCs w:val="18"/>
              </w:rPr>
            </w:pPr>
            <w:r w:rsidRPr="004902FE">
              <w:rPr>
                <w:rFonts w:ascii="Arial" w:hAnsi="Arial" w:cs="Arial"/>
                <w:sz w:val="18"/>
                <w:szCs w:val="18"/>
              </w:rPr>
              <w:t>2.</w:t>
            </w:r>
          </w:p>
        </w:tc>
        <w:tc>
          <w:tcPr>
            <w:tcW w:w="1480" w:type="dxa"/>
          </w:tcPr>
          <w:p w:rsidR="004902FE" w:rsidRPr="004902FE" w:rsidRDefault="004902FE" w:rsidP="004902FE">
            <w:pPr>
              <w:spacing w:line="180" w:lineRule="exact"/>
              <w:rPr>
                <w:rFonts w:ascii="Arial" w:hAnsi="Arial" w:cs="Arial"/>
                <w:sz w:val="18"/>
                <w:szCs w:val="18"/>
              </w:rPr>
            </w:pPr>
            <w:r w:rsidRPr="004902FE">
              <w:rPr>
                <w:rFonts w:ascii="Arial" w:hAnsi="Arial" w:cs="Arial"/>
                <w:sz w:val="18"/>
                <w:szCs w:val="18"/>
              </w:rPr>
              <w:t>Морозов Иван Николаевич</w:t>
            </w:r>
          </w:p>
        </w:tc>
        <w:tc>
          <w:tcPr>
            <w:tcW w:w="2699" w:type="dxa"/>
          </w:tcPr>
          <w:p w:rsidR="004902FE" w:rsidRPr="004902FE" w:rsidRDefault="004902FE" w:rsidP="004902FE">
            <w:pPr>
              <w:spacing w:line="180" w:lineRule="exact"/>
              <w:jc w:val="both"/>
              <w:rPr>
                <w:rFonts w:ascii="Arial" w:hAnsi="Arial" w:cs="Arial"/>
                <w:sz w:val="18"/>
                <w:szCs w:val="18"/>
              </w:rPr>
            </w:pPr>
            <w:r w:rsidRPr="004902FE">
              <w:rPr>
                <w:rFonts w:ascii="Arial" w:hAnsi="Arial" w:cs="Arial"/>
                <w:sz w:val="18"/>
                <w:szCs w:val="18"/>
              </w:rPr>
              <w:t>депутат Совета депутатов Благодарненского муниципального округа Ставропольского края</w:t>
            </w:r>
          </w:p>
        </w:tc>
      </w:tr>
      <w:tr w:rsidR="004902FE" w:rsidRPr="004902FE" w:rsidTr="004902FE">
        <w:trPr>
          <w:trHeight w:val="1270"/>
        </w:trPr>
        <w:tc>
          <w:tcPr>
            <w:tcW w:w="357" w:type="dxa"/>
          </w:tcPr>
          <w:p w:rsidR="004902FE" w:rsidRPr="004902FE" w:rsidRDefault="004902FE" w:rsidP="004902FE">
            <w:pPr>
              <w:spacing w:line="180" w:lineRule="exact"/>
              <w:rPr>
                <w:rFonts w:ascii="Arial" w:hAnsi="Arial" w:cs="Arial"/>
                <w:sz w:val="18"/>
                <w:szCs w:val="18"/>
              </w:rPr>
            </w:pPr>
            <w:r w:rsidRPr="004902FE">
              <w:rPr>
                <w:rFonts w:ascii="Arial" w:hAnsi="Arial" w:cs="Arial"/>
                <w:sz w:val="18"/>
                <w:szCs w:val="18"/>
              </w:rPr>
              <w:t>3</w:t>
            </w:r>
          </w:p>
        </w:tc>
        <w:tc>
          <w:tcPr>
            <w:tcW w:w="1480" w:type="dxa"/>
          </w:tcPr>
          <w:p w:rsidR="004902FE" w:rsidRPr="004902FE" w:rsidRDefault="004902FE" w:rsidP="004902FE">
            <w:pPr>
              <w:spacing w:line="180" w:lineRule="exact"/>
              <w:rPr>
                <w:rFonts w:ascii="Arial" w:hAnsi="Arial" w:cs="Arial"/>
                <w:sz w:val="18"/>
                <w:szCs w:val="18"/>
              </w:rPr>
            </w:pPr>
            <w:r w:rsidRPr="004902FE">
              <w:rPr>
                <w:rFonts w:ascii="Arial" w:hAnsi="Arial" w:cs="Arial"/>
                <w:sz w:val="18"/>
                <w:szCs w:val="18"/>
              </w:rPr>
              <w:t>Крук Вера Владимировна</w:t>
            </w:r>
          </w:p>
        </w:tc>
        <w:tc>
          <w:tcPr>
            <w:tcW w:w="2699" w:type="dxa"/>
          </w:tcPr>
          <w:p w:rsidR="004902FE" w:rsidRPr="004902FE" w:rsidRDefault="004902FE" w:rsidP="004902FE">
            <w:pPr>
              <w:spacing w:line="180" w:lineRule="exact"/>
              <w:jc w:val="both"/>
              <w:rPr>
                <w:rFonts w:ascii="Arial" w:hAnsi="Arial" w:cs="Arial"/>
                <w:sz w:val="18"/>
                <w:szCs w:val="18"/>
              </w:rPr>
            </w:pPr>
            <w:r w:rsidRPr="004902FE">
              <w:rPr>
                <w:rFonts w:ascii="Arial" w:hAnsi="Arial" w:cs="Arial"/>
                <w:sz w:val="18"/>
                <w:szCs w:val="18"/>
              </w:rPr>
              <w:t>председатель общественной организации ветеранов (пенсионеров)войны, труда, вооруженных сил и правоохранительных органов Благодарненского городского округа Ставропольского края</w:t>
            </w:r>
          </w:p>
        </w:tc>
      </w:tr>
      <w:tr w:rsidR="004902FE" w:rsidRPr="004902FE" w:rsidTr="004902FE">
        <w:trPr>
          <w:trHeight w:val="1194"/>
        </w:trPr>
        <w:tc>
          <w:tcPr>
            <w:tcW w:w="357" w:type="dxa"/>
          </w:tcPr>
          <w:p w:rsidR="004902FE" w:rsidRPr="004902FE" w:rsidRDefault="004902FE" w:rsidP="004902FE">
            <w:pPr>
              <w:spacing w:line="180" w:lineRule="exact"/>
              <w:rPr>
                <w:rFonts w:ascii="Arial" w:hAnsi="Arial" w:cs="Arial"/>
                <w:sz w:val="18"/>
                <w:szCs w:val="18"/>
              </w:rPr>
            </w:pPr>
            <w:r w:rsidRPr="004902FE">
              <w:rPr>
                <w:rFonts w:ascii="Arial" w:hAnsi="Arial" w:cs="Arial"/>
                <w:sz w:val="18"/>
                <w:szCs w:val="18"/>
              </w:rPr>
              <w:t>4.</w:t>
            </w:r>
          </w:p>
        </w:tc>
        <w:tc>
          <w:tcPr>
            <w:tcW w:w="1480" w:type="dxa"/>
          </w:tcPr>
          <w:p w:rsidR="004902FE" w:rsidRPr="004902FE" w:rsidRDefault="004902FE" w:rsidP="004902FE">
            <w:pPr>
              <w:spacing w:line="180" w:lineRule="exact"/>
              <w:rPr>
                <w:rFonts w:ascii="Arial" w:hAnsi="Arial" w:cs="Arial"/>
                <w:sz w:val="18"/>
                <w:szCs w:val="18"/>
              </w:rPr>
            </w:pPr>
            <w:r w:rsidRPr="004902FE">
              <w:rPr>
                <w:rFonts w:ascii="Arial" w:hAnsi="Arial" w:cs="Arial"/>
                <w:sz w:val="18"/>
                <w:szCs w:val="18"/>
              </w:rPr>
              <w:t>Графова Елена Николаевна</w:t>
            </w:r>
          </w:p>
        </w:tc>
        <w:tc>
          <w:tcPr>
            <w:tcW w:w="2699" w:type="dxa"/>
          </w:tcPr>
          <w:p w:rsidR="004902FE" w:rsidRPr="004902FE" w:rsidRDefault="004902FE" w:rsidP="004902FE">
            <w:pPr>
              <w:spacing w:line="180" w:lineRule="exact"/>
              <w:jc w:val="both"/>
              <w:rPr>
                <w:rFonts w:ascii="Arial" w:hAnsi="Arial" w:cs="Arial"/>
                <w:sz w:val="18"/>
                <w:szCs w:val="18"/>
              </w:rPr>
            </w:pPr>
            <w:r w:rsidRPr="004902FE">
              <w:rPr>
                <w:rFonts w:ascii="Arial" w:hAnsi="Arial" w:cs="Arial"/>
                <w:sz w:val="18"/>
                <w:szCs w:val="18"/>
              </w:rPr>
              <w:t>начальник отдела правового и организационного обеспечения аппарата Совета депутатов Благодарненского муниципального округа Ставропольского края</w:t>
            </w:r>
          </w:p>
        </w:tc>
      </w:tr>
    </w:tbl>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767408" w:rsidRDefault="00767408" w:rsidP="0057697C">
      <w:pPr>
        <w:spacing w:line="180" w:lineRule="exact"/>
        <w:rPr>
          <w:rFonts w:ascii="Arial" w:hAnsi="Arial" w:cs="Arial"/>
          <w:sz w:val="18"/>
          <w:szCs w:val="18"/>
        </w:rPr>
      </w:pPr>
    </w:p>
    <w:p w:rsidR="00767408" w:rsidRDefault="00767408" w:rsidP="0057697C">
      <w:pPr>
        <w:spacing w:line="180" w:lineRule="exact"/>
        <w:rPr>
          <w:rFonts w:ascii="Arial" w:hAnsi="Arial" w:cs="Arial"/>
          <w:sz w:val="18"/>
          <w:szCs w:val="18"/>
        </w:rPr>
      </w:pPr>
    </w:p>
    <w:p w:rsidR="004902FE" w:rsidRPr="004902FE" w:rsidRDefault="004902FE" w:rsidP="004902FE">
      <w:pPr>
        <w:spacing w:line="180" w:lineRule="exact"/>
        <w:ind w:left="1416"/>
        <w:jc w:val="center"/>
        <w:rPr>
          <w:rFonts w:ascii="Arial" w:hAnsi="Arial" w:cs="Arial"/>
          <w:sz w:val="18"/>
          <w:szCs w:val="18"/>
        </w:rPr>
      </w:pPr>
      <w:r w:rsidRPr="004902FE">
        <w:rPr>
          <w:rFonts w:ascii="Arial" w:hAnsi="Arial" w:cs="Arial"/>
          <w:sz w:val="18"/>
          <w:szCs w:val="18"/>
        </w:rPr>
        <w:t>УТВЕРЖДЕНО</w:t>
      </w:r>
    </w:p>
    <w:p w:rsidR="004902FE" w:rsidRPr="004902FE" w:rsidRDefault="004902FE" w:rsidP="004902FE">
      <w:pPr>
        <w:spacing w:line="180" w:lineRule="exact"/>
        <w:ind w:left="1416"/>
        <w:jc w:val="center"/>
        <w:rPr>
          <w:rFonts w:ascii="Arial" w:hAnsi="Arial" w:cs="Arial"/>
          <w:sz w:val="18"/>
          <w:szCs w:val="18"/>
        </w:rPr>
      </w:pPr>
      <w:r w:rsidRPr="004902FE">
        <w:rPr>
          <w:rFonts w:ascii="Arial" w:hAnsi="Arial" w:cs="Arial"/>
          <w:sz w:val="18"/>
          <w:szCs w:val="18"/>
        </w:rPr>
        <w:t>решением Совета депутатов Благодарненского муниципального округа Ставропольского края</w:t>
      </w:r>
    </w:p>
    <w:p w:rsidR="004902FE" w:rsidRPr="004902FE" w:rsidRDefault="004902FE" w:rsidP="004902FE">
      <w:pPr>
        <w:spacing w:line="180" w:lineRule="exact"/>
        <w:ind w:left="1416"/>
        <w:jc w:val="center"/>
        <w:rPr>
          <w:rFonts w:ascii="Arial" w:hAnsi="Arial" w:cs="Arial"/>
          <w:sz w:val="18"/>
          <w:szCs w:val="18"/>
        </w:rPr>
      </w:pPr>
      <w:r w:rsidRPr="004902FE">
        <w:rPr>
          <w:rFonts w:ascii="Arial" w:hAnsi="Arial" w:cs="Arial"/>
          <w:sz w:val="18"/>
          <w:szCs w:val="18"/>
        </w:rPr>
        <w:t>от 26 сентября 2023 года № 98</w:t>
      </w:r>
    </w:p>
    <w:p w:rsidR="004902FE" w:rsidRPr="004902FE" w:rsidRDefault="004902FE" w:rsidP="004902FE">
      <w:pPr>
        <w:spacing w:line="180" w:lineRule="exact"/>
        <w:rPr>
          <w:rFonts w:ascii="Arial" w:hAnsi="Arial" w:cs="Arial"/>
          <w:sz w:val="18"/>
          <w:szCs w:val="18"/>
        </w:rPr>
      </w:pPr>
    </w:p>
    <w:p w:rsidR="004902FE" w:rsidRPr="004902FE" w:rsidRDefault="004902FE" w:rsidP="004902FE">
      <w:pPr>
        <w:spacing w:line="180" w:lineRule="exact"/>
        <w:rPr>
          <w:rFonts w:ascii="Arial" w:hAnsi="Arial" w:cs="Arial"/>
          <w:sz w:val="18"/>
          <w:szCs w:val="18"/>
        </w:rPr>
      </w:pPr>
    </w:p>
    <w:p w:rsidR="004902FE" w:rsidRPr="004902FE" w:rsidRDefault="004902FE" w:rsidP="004902FE">
      <w:pPr>
        <w:spacing w:line="180" w:lineRule="exact"/>
        <w:jc w:val="center"/>
        <w:rPr>
          <w:rFonts w:ascii="Arial" w:hAnsi="Arial" w:cs="Arial"/>
          <w:sz w:val="18"/>
          <w:szCs w:val="18"/>
        </w:rPr>
      </w:pPr>
      <w:r w:rsidRPr="004902FE">
        <w:rPr>
          <w:rFonts w:ascii="Arial" w:hAnsi="Arial" w:cs="Arial"/>
          <w:sz w:val="18"/>
          <w:szCs w:val="18"/>
        </w:rPr>
        <w:t>ОБЪЯВЛЕНИЕ</w:t>
      </w:r>
    </w:p>
    <w:p w:rsidR="004902FE" w:rsidRPr="004902FE" w:rsidRDefault="004902FE" w:rsidP="004902FE">
      <w:pPr>
        <w:spacing w:line="180" w:lineRule="exact"/>
        <w:jc w:val="center"/>
        <w:rPr>
          <w:rFonts w:ascii="Arial" w:hAnsi="Arial" w:cs="Arial"/>
          <w:sz w:val="18"/>
          <w:szCs w:val="18"/>
        </w:rPr>
      </w:pPr>
      <w:r w:rsidRPr="004902FE">
        <w:rPr>
          <w:rFonts w:ascii="Arial" w:hAnsi="Arial" w:cs="Arial"/>
          <w:sz w:val="18"/>
          <w:szCs w:val="18"/>
        </w:rPr>
        <w:t>(информационное сообщение)</w:t>
      </w:r>
    </w:p>
    <w:p w:rsidR="004902FE" w:rsidRPr="004902FE" w:rsidRDefault="004902FE" w:rsidP="004902FE">
      <w:pPr>
        <w:spacing w:line="180" w:lineRule="exact"/>
        <w:rPr>
          <w:rFonts w:ascii="Arial" w:hAnsi="Arial" w:cs="Arial"/>
          <w:sz w:val="18"/>
          <w:szCs w:val="18"/>
        </w:rPr>
      </w:pP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Совет депутатов Благодарненского муниципального округа Ставропольского края объявляет о проведении 10 ноября 2023 года в 10.00 часов по адресу: Ставропольский край, Благодарненский район, город Благодарный, площадь Ленина, 1, четвертый этаж, зал заседаний администрации Благодарненского муниципального округа Ставропольского края конкурса по отбору кандидатур на должность Главы Благодарненского муниципального округа Ставропольского края (далее – Объявление, конкурс).</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 xml:space="preserve">1. Право на участие в конкурсе имеют граждане Российской Федерации, достигшие на день проведения конкурса возраста 21 года, не имеющие </w:t>
      </w:r>
      <w:r w:rsidRPr="004902FE">
        <w:rPr>
          <w:rFonts w:ascii="Arial" w:hAnsi="Arial" w:cs="Arial"/>
          <w:sz w:val="18"/>
          <w:szCs w:val="18"/>
        </w:rPr>
        <w:lastRenderedPageBreak/>
        <w:t>на день проведения конкурса в соответствии со статьей 4 и пунктом 6 статьи 32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ограничений пассивного избирательного права для избрания выборным должностным лицом местного самоуправления.</w:t>
      </w:r>
      <w:r w:rsidRPr="004902FE">
        <w:rPr>
          <w:rFonts w:ascii="Arial" w:hAnsi="Arial" w:cs="Arial"/>
          <w:sz w:val="18"/>
          <w:szCs w:val="18"/>
        </w:rPr>
        <w:cr/>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К участию в конкурсе не допускаются граждане Российской Федерации: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1) признанные судом недееспособными или содержащиеся в местах лишения свободы по приговору суда;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2) имеющие гражданство иностранного (подданство)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3) осужденные к лишению свободы за совершение тяжких и (или) особо тяжких преступлений и имеющие на день проведения первого этапа конкурса неснятую и непогашенную судимость за указанные преступления;</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4 и 5 настоящего пункта;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 xml:space="preserve">7)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проведения первого этапа Конкурса неснятую и непогашенную судимость за указанные преступления, а также осужденные к лишению свободы за </w:t>
      </w:r>
      <w:r w:rsidRPr="004902FE">
        <w:rPr>
          <w:rFonts w:ascii="Arial" w:hAnsi="Arial" w:cs="Arial"/>
          <w:sz w:val="18"/>
          <w:szCs w:val="18"/>
        </w:rPr>
        <w:lastRenderedPageBreak/>
        <w:t>совершение указанных преступлений, судимость которых снята или погашена, - до истечения пяти лет со дня снятия или погашения судимости;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проведение первого этапа конкурса состоится до окончания срока, в течение которого лицо считается подвергнутым административному наказанию;</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9) в отношении которых имеется вступившее в силу решение суда о лишении их права занимать государственные и (или) муниципальные должности в течение определенного срока до истечения этого срока.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 xml:space="preserve">10)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Положения настоящего подпункта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w:t>
      </w:r>
      <w:r w:rsidRPr="004902FE">
        <w:rPr>
          <w:rFonts w:ascii="Arial" w:hAnsi="Arial" w:cs="Arial"/>
          <w:sz w:val="18"/>
          <w:szCs w:val="18"/>
        </w:rPr>
        <w:lastRenderedPageBreak/>
        <w:t>руководителя регионального или другого структурного подразделения экстремистской или террористической организации, не допускаются к участию в конкурсе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допускаются к участию в конкурсе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3, 4 и 5 настоящего пункта, прекращается со дня вступления в силу этого уголовного закона.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4 и 5 настоящего пункта, действуют до истечения десяти лет со дня снятия или погашения судимости.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Гражданин Российской Федерации, замещавший должность Главы округа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округа Губернатором Ставропольского края, не допускается к участию в конкурсе, назначенном в связи с указанными обстоятельствами.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Иностранные граждане, постоянно проживающие на территории округа,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2. Для осуществления полномочий по решению вопросов местного значения, а также отдельных государственных полномочий, переданных органам местного самоуправления, предпочтительными требованиями к профессиональному образованию и профессиональным знаниям и навыкам лиц, претендующих на должность Главы округа, являются:</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1) по уровню профессионального образования: наличие высшего образования;</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2) владение профессиональными знаниями: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 xml:space="preserve">Конституции Российской Федерации; </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Устава (Основного Закона) Ставропольского края;</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 xml:space="preserve">законодательства Российской Федерации и законодательства Ставропольского края по вопросам, касающимся осуществления отдельных государственных полномочий, переданных органам местного самоуправления; </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основ экономики и социально-политического развития общества;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основ законодательства Российской Федерации и Ставропольского края о местном самоуправлении и муниципальной службе;</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законодательства о противодействии коррупции;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основ государственного и муниципального управления;</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основ трудового законодательства Российской Федерации;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принципов организации органов государственной власти и органов местного самоуправления;</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Устава Благодарненского муниципального округа Ставропольского края (далее – Устав округа);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основ управления персоналом;</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lastRenderedPageBreak/>
        <w:t>норм служебной, профессиональной этики и правил делового поведения.</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3) владение профессиональными навыками: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планирования, принятия управленческих решений, осуществление контроля за их выполнением, прогнозирования последствий принятых решений;</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делового и профессионального общения;</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владения основными методами, способами и средствами получения, хранения, обработки информации, навыками работы с компьютером как средством управления информацией;</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составления документов аналитического, делового и справочно-информационного характера;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ведения деловых переговоров, публичных выступлений, взаимодействия со средствами массовой информации;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разрешения конфликтов;</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управления персоналом и организации эффективного взаимодействия в коллективе;</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работы со служебными документами.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3. Граждане, желающие участвовать в конкурсе, представляют в конкурсную комиссию:</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1) личное заявление в письменной форме на участие в конкурсе с обязательством, в случае его избрания на должность Главы округа, прекратить деятельность, несовместимую со статусом выборного должностного лица местного самоуправления, по форме согласно приложению 1 к Порядку проведения конкурса по отбору кандидатур на должность Главы Благодарненского муниципального округа Ставропольского края, утвержденному решением Совета депутатов Благодарненского муниципального округа Ставропольского края от 19 сентября 2023 года № 95 ( далее -Порядок).</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В заявлении указываются: фамилия, имя, отчество (при наличии); дата и место рождения; адрес регистрации по месту жительства (фактического проживания);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 В заявлении указываются сведения о привлечении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 (при наличии), а также сведения о том, что претендент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2) автобиографию в свободной форме, подписанную претендентом;</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3) 3 цветных фотографии размером 4 x 6 без уголка;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 xml:space="preserve">4) собственноручно заполненную и подписанную анкету по форме, утверждённой постановлением </w:t>
      </w:r>
      <w:r w:rsidRPr="004902FE">
        <w:rPr>
          <w:rFonts w:ascii="Arial" w:hAnsi="Arial" w:cs="Arial"/>
          <w:sz w:val="18"/>
          <w:szCs w:val="18"/>
        </w:rPr>
        <w:lastRenderedPageBreak/>
        <w:t>Правительства Российской Федерации от 26 мая 2005 года № 667-р;</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5) собственноручно заполненную и подписанную анкету по форме 4 согласно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 № 63;</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6) копию паспорта или иного документа, заменяющего паспорт гражданина (по прибытию на конкурс предъявляется оригинал);</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7) документы, подтверждающие наличие профессионального образования, квалификации и стажа работы (копии трудовой книжки и (или) сведения о трудовой деятельности, предоставляемые работнику работодателем по форме СТД-Р, утвержденной приказом Министерства труда и социальной защиты Российской Федерации от 10 ноября 2022 г. № 713н, или копии иных документов, подтверждающих трудовую (служебную) деятельность гражданина, копии документов о профессиональном образовании, повышении квалификации, переподготовке, присвоении учёного звания и учёной степени, заверенные нотариально или кадровой службой по месту работы) (по прибытию на конкурс предъявляются оригиналы). Если гражданин менял фамилию, имя, или отчество, претендент представляет в конкурсную комиссию копии соответствующих документов;</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8) копии документов, подтверждающих сведения, указанные в пунктах 1-6, 8, 16, 18-20 анкеты (военный билет, свидетельство о рождении, свидетельство о заключении (расторжении) брака и другие документы), предусмотренной подпунктом 4 настоящего пункта, и сведения, указанные в пунктах 1-8, 13 анкеты по форме 4, предусмотренной подпунктом 5 настоящего пункта, заверенные нотариально или кадровой службой по месту работы (по прибытию на конкурс предъявляются оригиналы);</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9) копию документа, подтверждающего регистрацию в системе индивидуального (персонифицированного) учета, заверенную нотариально или кадровой службой по месту работы (по прибытию на конкурс предъявляется оригинал);</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10) копию свидетельства о постановке физического лица на учёт в налоговом органе по месту жительства, заверенную нотариально или кадровой службой по месту работы (по прибытию на конкурс предъявляется оригинал);</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11) справку об отсутствии медицинских противопоказаний для работы с использованием сведений, составляющих государственную тайну, по форме, утверждённой приказом Министерства здравоохранения и социального развития Российской Федерации от 26 августа 2011 года № 989н;</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12) документ, подтверждающий направление Губернатору Ставропольского края сведений, указанных в пункте 4 статьи 4 Порядка, (квитанция о почтовом отправлении с описью вложений или отметка о принятии);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13) согласие на обработку персональных данных гражданина, желающего участвовать в конкурсе по форме согласно приложению 2 к Порядку;</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14) справку о наличии (отсутствии) судимости и (или) факта уголовного преследования либо о прекращении уголовного преследования по форме, предусмотренной Приложением №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утвержденного приказом Министерства внутренних дел Российской Федерации от 27 сентября 2019 г. № 660.</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 xml:space="preserve">4. Гражданин, желающий участвовать в конкурсе, может представить другие документы или их копии, заверенные нотариально или кадровыми службами по месту работы (по прибытию на конкурс </w:t>
      </w:r>
      <w:r w:rsidRPr="004902FE">
        <w:rPr>
          <w:rFonts w:ascii="Arial" w:hAnsi="Arial" w:cs="Arial"/>
          <w:sz w:val="18"/>
          <w:szCs w:val="18"/>
        </w:rPr>
        <w:lastRenderedPageBreak/>
        <w:t>предъявляются оригиналы), характеризующие его профессиональную подготовку.</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5. Заявление на участие в конкурсе и документы к нему представляются в конкурсную комиссию претендентом лично либо его представителем по нотариально удостоверенной доверенности. Не допускается подача документов путем их направления по почте, курьерской связью, с использованием факсимильной и иных видов связи.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6. Приём документов от граждан, желающих участвовать в конкурсе, осуществляется ответственным членом конкурсной комиссии, назначенным Советом депутатов округа из числа членов конкурсной комиссии, назначаемых Советом депутатов округа в сроки, устанавливаемые решением Совета депутатов округа о проведении (назначении) Конкурса.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Документы принимаются конкурсной комиссией в срок с 02 октября 2023 по 27 октября 2023 года включительно, за исключением выходных и праздничных дней: с 8.00 до 17.00 часов, перерыв с 12.00 до 13.00 часов по адресу: Ставропольский край, Благодарненский район, город Благодарный, площадь Ленина, 1, третий этаж, кабинет № 301.Телефон для справок: 8(865-49) 2-20-03.</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7. Гражданину, желающему участвовать в конкурсе, выдается расписка в получении документов, указанных в настоящей статье, которая составляется в двух экземплярах, один из которых выдается на руки претенденту.</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8. Претендент вправе в течение срока, установленного для представления в конкурсную комиссию документов, указанных в пунктах 3-5 настоящего Объявления, дополнительно представлять недостающие документы, вносить уточнения и дополнения в представленные документы, содержащие сведения о нём, а также заменить представленный документ в случае, если он оформлен с нарушением требований действующего законодательства или Порядка.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9. Представленные претендентом документы и сведения могут подвергаться проверке конкурсной комиссией в порядке, установленном законодательством Российской Федерации и законодательством Ставропольского края, муниципальными правовыми актами Благодарненского муниципального округа Ставропольского края.</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Конкурсная комиссия вправе направлять соответствующие запросы в органы государственной власти и местного самоуправления, в организации различных форм собственности и организационно-правовых форм, дополнительно требовать от участника конкурса представления подтверждающих документов.</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10. Конкурс считается состоявшимся, если по результатам конкурса в Совет депутатов округа представлено не менее двух кандидатов для избрания на должность главы муниципального округа.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Конкурс считается несостоявшимся, если на день проведения:</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первого этапа конкурса количество претендентов составило менее двух;</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второго этапа конкурса количество конкурсантов составило менее двух;</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второго этапа конкурса количество конкурсантов, получивших 50 и более процентов от совокупного (максимально возможного) количества баллов, выставляемых по итогам конкурсных испытаний, составило менее двух.</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11. Личное участие конкурсанта в конкурсе обязательно. Факт неявки конкурсанта на второй этап конкурса приравнивается к факту подачи им заявления об отказе в участии в конкурсе.</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12. При проведении конкурса участникам конкурса гарантируется равенство прав в соответствии с Конституцией Российской Федерации и федеральным законодательством.</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13. Первый этап конкурса проводится в отсутствие участников конкурса.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lastRenderedPageBreak/>
        <w:t>14. На первом этапе проведения конкурса конкурсная комиссия:</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проводит приём документов, представляемых претендентами;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проверяет документы, представленные претендентами, на соответствие требованиям, установленным Порядком;</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проверяет достоверность представленной претендентом информации в случае необходимости;</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принимает решение о допуске претендента к участию во втором этапе конкурса и регистрации претендента конкурсантом;</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принимает решение об отказе в допуске претендента ко второму этапу конкурса.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15. Претендент не допускается к участию в конкурсе в случаях:</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несоответствия требованиям и наличия обстоятельств, указанных в пункте 1 настоящего Объявления;</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не предоставления (несвоевременного предоставления), предоставления в неполном объеме либо предоставления недостоверных документов и (или) сведений, указанных в пункте 3 настоящего Объявления, пункте 4 статьи 4 Порядка;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предоставления документов, указанных в пункте 3 настоящего Объявления, с нарушением правил оформления и заверения, предусмотренных действующим законодательством и Порядком;</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установления в процессе проверки, предусмотренной Порядком, обстоятельств, препятствующих избранию участника конкурса на должность Главы округа;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в иных случаях, предусмотренных законодательством Российской Федерации и законодательством Ставропольского края.</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16. До проведения конкурсных испытаний конкурсная комиссия информирует претендента об отказе в допуске к участию во втором этапе конкурса в письменной форме либо посредством телефонных, электронных, факсимильных средств связи, а также смс-сообщений.</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 xml:space="preserve">17. Претендент вправе отказаться от участия в конкурсе до принятия конкурсной комиссией решения о допуске его к участию во втором этапе конкурса, направив в конкурсную комиссию соответствующее письменное заявление. </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18. Документы, представленные претендентом в конкурсную комиссию, возврату не подлежат и остаются в её материалах. Хранение документов обеспечивается аппаратом Совета депутатов округа в порядке, установленном законодательством Российской Федерации, Ставропольского края для хранения архивных документов.</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19. Второй этап конкурса может быть проведен по решению конкурсной комиссии в день проведения первого этапа конкурса.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20. Второй этап конкурса проводится в форме конкурсных испытаний. При проведении конкурсных испытаний конкурсной комиссией могут использоваться не противоречащие законодательству Российской Федерации и законодательству Ставропольского края единые ко всем конкурсантам методы оценки профессиональных и личностных качеств конкурсантов, позволяющие конкурсной комиссии оценивать уровень профессионального образования, а также профессиональные знания и навыки, необходимые для исполнения полномочий Главы округа и для осуществления им отдельных государственных полномочий, переданных органам местного самоуправления, деловые и личностные качества конкурсантов.</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21. Конкурс-испытание по решению конкурсной комиссии проводится по одной из следующих форм: индивидуальное собеседование, анкетирование, тестирование, экзамен по вопросам, связанным с исполнением собственных полномочий Главы округа и обязанностей по руководству администрацией округа: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 xml:space="preserve">1) в ходе индивидуального собеседования определяется умение конкурсанта выделять и </w:t>
      </w:r>
      <w:r w:rsidRPr="004902FE">
        <w:rPr>
          <w:rFonts w:ascii="Arial" w:hAnsi="Arial" w:cs="Arial"/>
          <w:sz w:val="18"/>
          <w:szCs w:val="18"/>
        </w:rPr>
        <w:lastRenderedPageBreak/>
        <w:t>формулировать приоритетные направления в работе администрации округа, определять первоочередные задачи по устранению проблем, волнующих жителей территории, а также определяется уровень знаний конкурсанта, необходимый для исполнения собственных полномочий Главы округа для решения вопросов местного значения и для осуществления отдельных государственных полномочий, переданных органам местного самоуправления, оценивается его потенциал в части исполнения обязанностей по руководству администрацией округа;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2) анкетирование предполагает ответы конкурсанта на вопросы анкеты. Анкета включает перечень вопросов по областям знаний, необходимых для исполнения собственных полномочий Главы округа для решения вопросов местного значения и осуществления отдельных государственных полномочий, переданных органам местного самоуправления, и исполнения обязанностей по руководству администрацией округа;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3) тестирование включает вопросы, касающиеся знаний нормативных правовых актов, необходимых для исполнения собственных полномочий Главы округа для решения вопросов местного значения и осуществления отдельных государственных полномочий, переданных органам местного самоуправления, другие вопросы применительно к должностным обязанностям лица, возглавляющего администрацию округа, и варианты ответов на них, один (или несколько) из которых верный;</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4) экзаменационные билеты включают вопросы, которые позволяют осуществлять проверку теоретических знаний нормативных правовых актов, необходимых для исполнения собственных полномочий Главы округа для решения вопросов местного значения и осуществления отдельных государственных полномочий, переданных органам местного самоуправления, и исполнения обязанностей по руководству администрацией округа.</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22. Порядок оценки выполнения конкурсных испытаний конкурсантами определяет конкурсная комиссия. По результатам (итогам) конкурса конкурсная комиссия осуществляет подсчет общей суммы баллов, набранных конкурсантами, и ранжирует конкурсантов по количеству набранных баллов в порядке убывания.</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23. Число кандидатов, представляемых в Совет депутатов округа, определяется решением конкурсной комиссии и не может быть менее двух, при этом в качестве кандидатов для избрания на должность Главы округа конкурсной комиссией регистрируются и представляются конкурсанты, набравшие наибольшее количество баллов в порядке убывания, каждый из которых получил 50 и более процентов от совокупного (максимально возможного) количества баллов, выставляемых по итогам конкурсных испытаний.</w:t>
      </w:r>
    </w:p>
    <w:p w:rsidR="004902FE" w:rsidRPr="004902FE"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24. Результаты (итоги) конкурса объявляются конкурсантам незамедлительно после завершения второго этапа конкурса (конкурсных испытаний) лично или в письменной форме, либо посредством телефонных, электронных, факсимильных средств связи, а также SMS-сообщений.</w:t>
      </w:r>
    </w:p>
    <w:p w:rsidR="007F16EF" w:rsidRDefault="004902FE" w:rsidP="004902FE">
      <w:pPr>
        <w:spacing w:line="180" w:lineRule="exact"/>
        <w:ind w:firstLine="142"/>
        <w:jc w:val="both"/>
        <w:rPr>
          <w:rFonts w:ascii="Arial" w:hAnsi="Arial" w:cs="Arial"/>
          <w:sz w:val="18"/>
          <w:szCs w:val="18"/>
        </w:rPr>
      </w:pPr>
      <w:r w:rsidRPr="004902FE">
        <w:rPr>
          <w:rFonts w:ascii="Arial" w:hAnsi="Arial" w:cs="Arial"/>
          <w:sz w:val="18"/>
          <w:szCs w:val="18"/>
        </w:rPr>
        <w:t>25. Расходы, связанные с участием в конкурсе (проезд к месту проведения конкурса и обратно, наём жилого помещения, проживание, пользование услугами средств связи и иные расходы), участники конкурса производят за счёт собственных средств.</w:t>
      </w:r>
    </w:p>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767408" w:rsidRDefault="00767408" w:rsidP="0057697C">
      <w:pPr>
        <w:spacing w:line="180" w:lineRule="exact"/>
        <w:rPr>
          <w:rFonts w:ascii="Arial" w:hAnsi="Arial" w:cs="Arial"/>
          <w:sz w:val="18"/>
          <w:szCs w:val="18"/>
        </w:rPr>
      </w:pPr>
    </w:p>
    <w:p w:rsidR="00767408" w:rsidRDefault="00767408" w:rsidP="0057697C">
      <w:pPr>
        <w:spacing w:line="180" w:lineRule="exact"/>
        <w:rPr>
          <w:rFonts w:ascii="Arial" w:hAnsi="Arial" w:cs="Arial"/>
          <w:sz w:val="18"/>
          <w:szCs w:val="18"/>
        </w:rPr>
      </w:pPr>
    </w:p>
    <w:p w:rsidR="00767408" w:rsidRDefault="00767408" w:rsidP="0057697C">
      <w:pPr>
        <w:spacing w:line="180" w:lineRule="exact"/>
        <w:rPr>
          <w:rFonts w:ascii="Arial" w:hAnsi="Arial" w:cs="Arial"/>
          <w:sz w:val="18"/>
          <w:szCs w:val="18"/>
        </w:rPr>
      </w:pPr>
    </w:p>
    <w:p w:rsidR="00767408" w:rsidRDefault="00767408" w:rsidP="0057697C">
      <w:pPr>
        <w:spacing w:line="180" w:lineRule="exact"/>
        <w:rPr>
          <w:rFonts w:ascii="Arial" w:hAnsi="Arial" w:cs="Arial"/>
          <w:sz w:val="18"/>
          <w:szCs w:val="18"/>
        </w:rPr>
      </w:pPr>
    </w:p>
    <w:p w:rsidR="00767408" w:rsidRDefault="00767408" w:rsidP="0057697C">
      <w:pPr>
        <w:spacing w:line="180" w:lineRule="exact"/>
        <w:rPr>
          <w:rFonts w:ascii="Arial" w:hAnsi="Arial" w:cs="Arial"/>
          <w:sz w:val="18"/>
          <w:szCs w:val="18"/>
        </w:rPr>
      </w:pPr>
    </w:p>
    <w:p w:rsidR="00767408" w:rsidRDefault="00767408" w:rsidP="0057697C">
      <w:pPr>
        <w:spacing w:line="180" w:lineRule="exact"/>
        <w:rPr>
          <w:rFonts w:ascii="Arial" w:hAnsi="Arial" w:cs="Arial"/>
          <w:sz w:val="18"/>
          <w:szCs w:val="18"/>
        </w:rPr>
      </w:pPr>
    </w:p>
    <w:p w:rsidR="00767408" w:rsidRDefault="00767408"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824946" w:rsidRPr="00824946" w:rsidRDefault="00824946" w:rsidP="00824946">
      <w:pPr>
        <w:spacing w:line="180" w:lineRule="exact"/>
        <w:ind w:left="1416"/>
        <w:jc w:val="center"/>
        <w:rPr>
          <w:rFonts w:ascii="Arial" w:hAnsi="Arial" w:cs="Arial"/>
          <w:sz w:val="18"/>
          <w:szCs w:val="18"/>
        </w:rPr>
      </w:pPr>
      <w:r w:rsidRPr="00824946">
        <w:rPr>
          <w:rFonts w:ascii="Arial" w:hAnsi="Arial" w:cs="Arial"/>
          <w:sz w:val="18"/>
          <w:szCs w:val="18"/>
        </w:rPr>
        <w:lastRenderedPageBreak/>
        <w:t>УТВЕРЖДЕНО</w:t>
      </w:r>
    </w:p>
    <w:p w:rsidR="00824946" w:rsidRPr="00824946" w:rsidRDefault="00824946" w:rsidP="00824946">
      <w:pPr>
        <w:spacing w:line="180" w:lineRule="exact"/>
        <w:ind w:left="1416"/>
        <w:jc w:val="center"/>
        <w:rPr>
          <w:rFonts w:ascii="Arial" w:hAnsi="Arial" w:cs="Arial"/>
          <w:sz w:val="18"/>
          <w:szCs w:val="18"/>
        </w:rPr>
      </w:pPr>
      <w:r w:rsidRPr="00824946">
        <w:rPr>
          <w:rFonts w:ascii="Arial" w:hAnsi="Arial" w:cs="Arial"/>
          <w:sz w:val="18"/>
          <w:szCs w:val="18"/>
        </w:rPr>
        <w:t>решением Совета депутатов Благодарненского муниципального округа Ставропольского края</w:t>
      </w:r>
    </w:p>
    <w:p w:rsidR="00824946" w:rsidRPr="00824946" w:rsidRDefault="00824946" w:rsidP="00824946">
      <w:pPr>
        <w:spacing w:line="180" w:lineRule="exact"/>
        <w:ind w:left="1416"/>
        <w:jc w:val="center"/>
        <w:rPr>
          <w:rFonts w:ascii="Arial" w:hAnsi="Arial" w:cs="Arial"/>
          <w:sz w:val="18"/>
          <w:szCs w:val="18"/>
        </w:rPr>
      </w:pPr>
      <w:r w:rsidRPr="00824946">
        <w:rPr>
          <w:rFonts w:ascii="Arial" w:hAnsi="Arial" w:cs="Arial"/>
          <w:sz w:val="18"/>
          <w:szCs w:val="18"/>
        </w:rPr>
        <w:t>от 28 сентября 2023 года № 98</w:t>
      </w:r>
    </w:p>
    <w:p w:rsidR="00824946" w:rsidRPr="00824946" w:rsidRDefault="00824946" w:rsidP="00824946">
      <w:pPr>
        <w:spacing w:line="180" w:lineRule="exact"/>
        <w:jc w:val="center"/>
        <w:rPr>
          <w:rFonts w:ascii="Arial" w:hAnsi="Arial" w:cs="Arial"/>
          <w:sz w:val="18"/>
          <w:szCs w:val="18"/>
        </w:rPr>
      </w:pPr>
    </w:p>
    <w:p w:rsidR="00824946" w:rsidRPr="00824946" w:rsidRDefault="00824946" w:rsidP="00824946">
      <w:pPr>
        <w:spacing w:line="180" w:lineRule="exact"/>
        <w:jc w:val="center"/>
        <w:rPr>
          <w:rFonts w:ascii="Arial" w:hAnsi="Arial" w:cs="Arial"/>
          <w:sz w:val="18"/>
          <w:szCs w:val="18"/>
        </w:rPr>
      </w:pPr>
    </w:p>
    <w:p w:rsidR="00824946" w:rsidRPr="00824946" w:rsidRDefault="00824946" w:rsidP="00824946">
      <w:pPr>
        <w:spacing w:line="180" w:lineRule="exact"/>
        <w:jc w:val="center"/>
        <w:rPr>
          <w:rFonts w:ascii="Arial" w:hAnsi="Arial" w:cs="Arial"/>
          <w:sz w:val="18"/>
          <w:szCs w:val="18"/>
        </w:rPr>
      </w:pPr>
      <w:r w:rsidRPr="00824946">
        <w:rPr>
          <w:rFonts w:ascii="Arial" w:hAnsi="Arial" w:cs="Arial"/>
          <w:sz w:val="18"/>
          <w:szCs w:val="18"/>
        </w:rPr>
        <w:t>ОБЪЯВЛЕНИЕ</w:t>
      </w:r>
    </w:p>
    <w:p w:rsidR="00824946" w:rsidRPr="00824946" w:rsidRDefault="00824946" w:rsidP="00824946">
      <w:pPr>
        <w:spacing w:line="180" w:lineRule="exact"/>
        <w:jc w:val="center"/>
        <w:rPr>
          <w:rFonts w:ascii="Arial" w:hAnsi="Arial" w:cs="Arial"/>
          <w:sz w:val="18"/>
          <w:szCs w:val="18"/>
        </w:rPr>
      </w:pPr>
      <w:r w:rsidRPr="00824946">
        <w:rPr>
          <w:rFonts w:ascii="Arial" w:hAnsi="Arial" w:cs="Arial"/>
          <w:sz w:val="18"/>
          <w:szCs w:val="18"/>
        </w:rPr>
        <w:t>(информационное сообщение)</w:t>
      </w:r>
    </w:p>
    <w:p w:rsidR="00824946" w:rsidRPr="00824946" w:rsidRDefault="00824946" w:rsidP="00824946">
      <w:pPr>
        <w:spacing w:line="180" w:lineRule="exact"/>
        <w:rPr>
          <w:rFonts w:ascii="Arial" w:hAnsi="Arial" w:cs="Arial"/>
          <w:sz w:val="18"/>
          <w:szCs w:val="18"/>
        </w:rPr>
      </w:pP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Совет депутатов Благодарненского муниципального округа Ставропольского края объявляет о проведении 10 ноября 2023 года в 10.00 часов по адресу: Ставропольский край, Благодарненский район, город Благодарный, площадь Ленина, 1, четвертый этаж, зал заседаний администрации Благодарненского муниципального округа Ставропольского края конкурса по отбору кандидатур на должность Главы Благодарненского муниципального округа Ставропольского края (далее – Объявление, конкурс).</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1. Право на участие в конкурсе имеют граждане Российской Федерации, достигшие на день проведения конкурса возраста 21 года, не имеющие на день проведения конкурса в соответствии со статьей 4 и пунктом 6 статьи 32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ограничений пассивного избирательного права для избрания выборным должностным лицом местного самоуправления.</w:t>
      </w:r>
      <w:r w:rsidRPr="00824946">
        <w:rPr>
          <w:rFonts w:ascii="Arial" w:hAnsi="Arial" w:cs="Arial"/>
          <w:sz w:val="18"/>
          <w:szCs w:val="18"/>
        </w:rPr>
        <w:cr/>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К участию в конкурсе не допускаются граждане Российской Федерации: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1) признанные судом недееспособными или содержащиеся в местах лишения свободы по приговору суда;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2) имеющие гражданство иностранного (подданство)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3) осужденные к лишению свободы за совершение тяжких и (или) особо тяжких преступлений и имеющие на день проведения первого этапа конкурса неснятую и непогашенную судимость за указанные преступления;</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6) осужденные за совершение преступлений экстремистской направленности, предусмотренных Уголовным кодексом Российской Федерации, и имеющие на момент представления в конкурсную комиссию документов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4 и 5 настоящего пункта;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 xml:space="preserve">7)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w:t>
      </w:r>
      <w:r w:rsidRPr="00824946">
        <w:rPr>
          <w:rFonts w:ascii="Arial" w:hAnsi="Arial" w:cs="Arial"/>
          <w:sz w:val="18"/>
          <w:szCs w:val="18"/>
        </w:rPr>
        <w:lastRenderedPageBreak/>
        <w:t>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проведения первого этапа Конкурса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проведение первого этапа конкурса состоится до окончания срока, в течение которого лицо считается подвергнутым административному наказанию;</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9) в отношении которых имеется вступившее в силу решение суда о лишении их права занимать государственные и (или) муниципальные должности в течение определенного срока до истечения этого срока.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 xml:space="preserve">10)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Положения настоящего подпункта </w:t>
      </w:r>
      <w:r w:rsidRPr="00824946">
        <w:rPr>
          <w:rFonts w:ascii="Arial" w:hAnsi="Arial" w:cs="Arial"/>
          <w:sz w:val="18"/>
          <w:szCs w:val="18"/>
        </w:rPr>
        <w:lastRenderedPageBreak/>
        <w:t>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допускаются к участию в конкурсе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допускаются к участию в конкурсе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3, 4 и 5 настоящего пункта, прекращается со дня вступления в силу этого уголовного закона.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4 и 5 настоящего пункта, действуют до истечения десяти лет со дня снятия или погашения судимости.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Гражданин Российской Федерации, замещавший должность Главы округа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округа Губернатором Ставропольского края, не допускается к участию в конкурсе, назначенном в связи с указанными обстоятельствами.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Иностранные граждане, постоянно проживающие на территории округа,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2. Для осуществления полномочий по решению вопросов местного значения, а также отдельных государственных полномочий, переданных органам местного самоуправления, предпочтительными требованиями к профессиональному образованию и профессиональным знаниям и навыкам лиц, претендующих на должность Главы округа, являются:</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1) по уровню профессионального образования: наличие высшего образования;</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2) владение профессиональными знаниями: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lastRenderedPageBreak/>
        <w:t xml:space="preserve">Конституции Российской Федерации; </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Устава (Основного Закона) Ставропольского края;</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 xml:space="preserve">законодательства Российской Федерации и законодательства Ставропольского края по вопросам, касающимся осуществления отдельных государственных полномочий, переданных органам местного самоуправления; </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основ экономики и социально-политического развития общества;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основ законодательства Российской Федерации и Ставропольского края о местном самоуправлении и муниципальной службе;</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законодательства о противодействии коррупции;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основ государственного и муниципального управления;</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основ трудового законодательства Российской Федерации;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принципов организации органов государственной власти и органов местного самоуправления;</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Устава Благодарненского муниципального округа Ставропольского края (далее – Устав округа);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основ управления персоналом;</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норм служебной, профессиональной этики и правил делового поведения.</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3) владение профессиональными навыками: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планирования, принятия управленческих решений, осуществление контроля за их выполнением, прогнозирования последствий принятых решений;</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делового и профессионального общения;</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владения основными методами, способами и средствами получения, хранения, обработки информации, навыками работы с компьютером как средством управления информацией;</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составления документов аналитического, делового и справочно-информационного характера;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ведения деловых переговоров, публичных выступлений, взаимодействия со средствами массовой информации;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разрешения конфликтов;</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управления персоналом и организации эффективного взаимодействия в коллективе;</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работы со служебными документами.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3. Граждане, желающие участвовать в конкурсе, представляют в конкурсную комиссию:</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1) личное заявление в письменной форме на участие в конкурсе с обязательством, в случае его избрания на должность Главы округа, прекратить деятельность, несовместимую со статусом выборного должностного лица местного самоуправления, по форме согласно приложению 1 к Порядку проведения конкурса по отбору кандидатур на должность Главы Благодарненского муниципального округа Ставропольского края, утвержденному решением Совета депутатов Благодарненского муниципального округа Ставропольского края от 19 сентября 2023 года № 95 ( далее -Порядок).</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 xml:space="preserve">В заявлении указываются: фамилия, имя, отчество (при наличии); дата и место рождения; адрес регистрации по месту жительства (фактического проживания);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w:t>
      </w:r>
      <w:r w:rsidRPr="00824946">
        <w:rPr>
          <w:rFonts w:ascii="Arial" w:hAnsi="Arial" w:cs="Arial"/>
          <w:sz w:val="18"/>
          <w:szCs w:val="18"/>
        </w:rPr>
        <w:lastRenderedPageBreak/>
        <w:t>погашена, также сведения о дате снятия или погашения судимости. Если кандидат является иностранным агентом или кандидатом, аффилированным с иностранным агентом, сведения об этом должны быть указаны в заявлении. В заявлении указываются сведения о привлечении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 (при наличии), а также сведения о том, что претендент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2) автобиографию в свободной форме, подписанную претендентом;</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3) 3 цветных фотографии размером 4 x 6 без уголка;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4) собственноручно заполненную и подписанную анкету по форме, утверждённой постановлением Правительства Российской Федерации от 26 мая 2005 года № 667-р;</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5) собственноручно заполненную и подписанную анкету по форме 4 согласно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 № 63;</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6) копию паспорта или иного документа, заменяющего паспорт гражданина (по прибытию на конкурс предъявляется оригинал);</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7) документы, подтверждающие наличие профессионального образования, квалификации и стажа работы (копии трудовой книжки и (или) сведения о трудовой деятельности, предоставляемые работнику работодателем по форме СТД-Р, утвержденной приказом Министерства труда и социальной защиты Российской Федерации от 10 ноября 2022 г. № 713н, или копии иных документов, подтверждающих трудовую (служебную) деятельность гражданина, копии документов о профессиональном образовании, повышении квалификации, переподготовке, присвоении учёного звания и учёной степени, заверенные нотариально или кадровой службой по месту работы) (по прибытию на конкурс предъявляются оригиналы). Если гражданин менял фамилию, имя, или отчество, претендент представляет в конкурсную комиссию копии соответствующих документов;</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8) копии документов, подтверждающих сведения, указанные в пунктах 1-6, 8, 16, 18-20 анкеты (военный билет, свидетельство о рождении, свидетельство о заключении (расторжении) брака и другие документы), предусмотренной подпунктом 4 настоящего пункта, и сведения, указанные в пунктах 1-8, 13 анкеты по форме 4, предусмотренной подпунктом 5 настоящего пункта, заверенные нотариально или кадровой службой по месту работы (по прибытию на конкурс предъявляются оригиналы);</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9) копию документа, подтверждающего регистрацию в системе индивидуального (персонифицированного) учета, заверенную нотариально или кадровой службой по месту работы (по прибытию на конкурс предъявляется оригинал);</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10) копию свидетельства о постановке физического лица на учёт в налоговом органе по месту жительства, заверенную нотариально или кадровой службой по месту работы (по прибытию на конкурс предъявляется оригинал);</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11) справку об отсутствии медицинских противопоказаний для работы с использованием сведений, составляющих государственную тайну, по форме, утверждённой приказом Министерства здравоохранения и социального развития Российской Федерации от 26 августа 2011 года № 989н;</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 xml:space="preserve">12) документ, подтверждающий направление Губернатору Ставропольского края сведений, указанных в пункте 4 статьи 4 Порядка, (квитанция о </w:t>
      </w:r>
      <w:r w:rsidRPr="00824946">
        <w:rPr>
          <w:rFonts w:ascii="Arial" w:hAnsi="Arial" w:cs="Arial"/>
          <w:sz w:val="18"/>
          <w:szCs w:val="18"/>
        </w:rPr>
        <w:lastRenderedPageBreak/>
        <w:t>почтовом отправлении с описью вложений или отметка о принятии);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13) согласие на обработку персональных данных гражданина, желающего участвовать в конкурсе по форме согласно приложению 2 к Порядку;</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14) справку о наличии (отсутствии) судимости и (или) факта уголовного преследования либо о прекращении уголовного преследования по форме, предусмотренной Приложением №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утвержденного приказом Министерства внутренних дел Российской Федерации от 27 сентября 2019 г. № 660.</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4. Гражданин, желающий участвовать в конкурсе, может представить другие документы или их копии, заверенные нотариально или кадровыми службами по месту работы (по прибытию на конкурс предъявляются оригиналы), характеризующие его профессиональную подготовку.</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5. Заявление на участие в конкурсе и документы к нему представляются в конкурсную комиссию претендентом лично либо его представителем по нотариально удостоверенной доверенности. Не допускается подача документов путем их направления по почте, курьерской связью, с использованием факсимильной и иных видов связи.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6. Приём документов от граждан, желающих участвовать в конкурсе, осуществляется ответственным членом конкурсной комиссии, назначенным Советом депутатов округа из числа членов конкурсной комиссии, назначаемых Советом депутатов округа в сроки, устанавливаемые решением Совета депутатов округа о проведении (назначении) Конкурса.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Документы принимаются конкурсной комиссией в срок с 02 октября 2023 по 27 октября 2023 года включительно, за исключением выходных и праздничных дней: с 8.00 до 17.00 часов, перерыв с 12.00 до 13.00 часов по адресу: Ставропольский край, Благодарненский район, город Благодарный, площадь Ленина, 1, третий этаж, кабинет № 301.Телефон для справок: 8(865-49) 2-20-03.</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7. Гражданину, желающему участвовать в конкурсе, выдается расписка в получении документов, указанных в настоящей статье, которая составляется в двух экземплярах, один из которых выдается на руки претенденту.</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8. Претендент вправе в течение срока, установленного для представления в конкурсную комиссию документов, указанных в пунктах 3-5 настоящего Объявления, дополнительно представлять недостающие документы, вносить уточнения и дополнения в представленные документы, содержащие сведения о нём, а также заменить представленный документ в случае, если он оформлен с нарушением требований действующего законодательства или Порядка.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9. Представленные претендентом документы и сведения могут подвергаться проверке конкурсной комиссией в порядке, установленном законодательством Российской Федерации и законодательством Ставропольского края, муниципальными правовыми актами Благодарненского муниципального округа Ставропольского края.</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Конкурсная комиссия вправе направлять соответствующие запросы в органы государственной власти и местного самоуправления, в организации различных форм собственности и организационно-правовых форм, дополнительно требовать от участника конкурса представления подтверждающих документов.</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 xml:space="preserve">10. Конкурс считается состоявшимся, если по результатам конкурса в Совет депутатов округа </w:t>
      </w:r>
      <w:r w:rsidRPr="00824946">
        <w:rPr>
          <w:rFonts w:ascii="Arial" w:hAnsi="Arial" w:cs="Arial"/>
          <w:sz w:val="18"/>
          <w:szCs w:val="18"/>
        </w:rPr>
        <w:lastRenderedPageBreak/>
        <w:t>представлено не менее двух кандидатов для избрания на должность главы муниципального округа.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Конкурс считается несостоявшимся, если на день проведения:</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первого этапа конкурса количество претендентов составило менее двух;</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второго этапа конкурса количество конкурсантов составило менее двух;</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второго этапа конкурса количество конкурсантов, получивших 50 и более процентов от совокупного (максимально возможного) количества баллов, выставляемых по итогам конкурсных испытаний, составило менее двух.</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11. Личное участие конкурсанта в конкурсе обязательно. Факт неявки конкурсанта на второй этап конкурса приравнивается к факту подачи им заявления об отказе в участии в конкурсе.</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12. При проведении конкурса участникам конкурса гарантируется равенство прав в соответствии с Конституцией Российской Федерации и федеральным законодательством.</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13. Первый этап конкурса проводится в отсутствие участников конкурса.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14. На первом этапе проведения конкурса конкурсная комиссия:</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проводит приём документов, представляемых претендентами;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проверяет документы, представленные претендентами, на соответствие требованиям, установленным Порядком;</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проверяет достоверность представленной претендентом информации в случае необходимости;</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принимает решение о допуске претендента к участию во втором этапе конкурса и регистрации претендента конкурсантом;</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принимает решение об отказе в допуске претендента ко второму этапу конкурса.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15. Претендент не допускается к участию в конкурсе в случаях:</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несоответствия требованиям и наличия обстоятельств, указанных в пункте 1 настоящего Объявления;</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не предоставления (несвоевременного предоставления), предоставления в неполном объеме либо предоставления недостоверных документов и (или) сведений, указанных в пункте 3 настоящего Объявления, пункте 4 статьи 4 Порядка;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предоставления документов, указанных в пункте 3 настоящего Объявления, с нарушением правил оформления и заверения, предусмотренных действующим законодательством и Порядком;</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установления в процессе проверки, предусмотренной Порядком, обстоятельств, препятствующих избранию участника конкурса на должность Главы округа;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в иных случаях, предусмотренных законодательством Российской Федерации и законодательством Ставропольского края.</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16. До проведения конкурсных испытаний конкурсная комиссия информирует претендента об отказе в допуске к участию во втором этапе конкурса в письменной форме либо посредством телефонных, электронных, факсимильных средств связи, а также смс-сообщений.</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 xml:space="preserve">17. Претендент вправе отказаться от участия в конкурсе до принятия конкурсной комиссией решения о допуске его к участию во втором этапе конкурса, направив в конкурсную комиссию соответствующее письменное заявление. </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18. Документы, представленные претендентом в конкурсную комиссию, возврату не подлежат и остаются в её материалах. Хранение документов обеспечивается аппаратом Совета депутатов округа в порядке, установленном законодательством Российской Федерации, Ставропольского края для хранения архивных документов.</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19. Второй этап конкурса может быть проведен по решению конкурсной комиссии в день проведения первого этапа конкурса.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lastRenderedPageBreak/>
        <w:t>20. Второй этап конкурса проводится в форме конкурсных испытаний. При проведении конкурсных испытаний конкурсной комиссией могут использоваться не противоречащие законодательству Российской Федерации и законодательству Ставропольского края единые ко всем конкурсантам методы оценки профессиональных и личностных качеств конкурсантов, позволяющие конкурсной комиссии оценивать уровень профессионального образования, а также профессиональные знания и навыки, необходимые для исполнения полномочий Главы округа и для осуществления им отдельных государственных полномочий, переданных органам местного самоуправления, деловые и личностные качества конкурсантов.</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21. Конкурс-испытание по решению конкурсной комиссии проводится по одной из следующих форм: индивидуальное собеседование, анкетирование, тестирование, экзамен по вопросам, связанным с исполнением собственных полномочий Главы округа и обязанностей по руководству администрацией округа: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1) в ходе индивидуального собеседования определяется умение конкурсанта выделять и формулировать приоритетные направления в работе администрации округа, определять первоочередные задачи по устранению проблем, волнующих жителей территории, а также определяется уровень знаний конкурсанта, необходимый для исполнения собственных полномочий Главы округа для решения вопросов местного значения и для осуществления отдельных государственных полномочий, переданных органам местного самоуправления, оценивается его потенциал в части исполнения обязанностей по руководству администрацией округа;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2) анкетирование предполагает ответы конкурсанта на вопросы анкеты. Анкета включает перечень вопросов по областям знаний, необходимых для исполнения собственных полномочий Главы округа для решения вопросов местного значения и осуществления отдельных государственных полномочий, переданных органам местного самоуправления, и исполнения обязанностей по руководству администрацией округа;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3) тестирование включает вопросы, касающиеся знаний нормативных правовых актов, необходимых для исполнения собственных полномочий Главы округа для решения вопросов местного значения и осуществления отдельных государственных полномочий, переданных органам местного самоуправления, другие вопросы применительно к должностным обязанностям лица, возглавляющего администрацию округа, и варианты ответов на них, один (или несколько) из которых верный;</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4) экзаменационные билеты включают вопросы, которые позволяют осуществлять проверку теоретических знаний нормативных правовых актов, необходимых для исполнения собственных полномочий Главы округа для решения вопросов местного значения и осуществления отдельных государственных полномочий, переданных органам местного самоуправления, и исполнения обязанностей по руководству администрацией округа.</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22. Порядок оценки выполнения конкурсных испытаний конкурсантами определяет конкурсная комиссия. По результатам (итогам) конкурса конкурсная комиссия осуществляет подсчет общей суммы баллов, набранных конкурсантами, и ранжирует конкурсантов по количеству набранных баллов в порядке убывания.</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 xml:space="preserve">23. Число кандидатов, представляемых в Совет депутатов округа, определяется решением конкурсной комиссии и не может быть менее двух, при этом в качестве кандидатов для избрания на должность Главы округа конкурсной комиссией регистрируются и представляются конкурсанты, набравшие наибольшее количество баллов в порядке убывания, каждый из которых получил 50 и более процентов от совокупного (максимально возможного) </w:t>
      </w:r>
      <w:r w:rsidRPr="00824946">
        <w:rPr>
          <w:rFonts w:ascii="Arial" w:hAnsi="Arial" w:cs="Arial"/>
          <w:sz w:val="18"/>
          <w:szCs w:val="18"/>
        </w:rPr>
        <w:lastRenderedPageBreak/>
        <w:t>количества баллов, выставляемых по итогам конкурсных испытаний.</w:t>
      </w: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24. Результаты (итоги) конкурса объявляются конкурсантам незамедлительно после завершения второго этапа конкурса (конкурсных испытаний) лично или в письменной форме, либо посредством телефонных, электронных, факсимильных средств связи, а также SMS-сообщений.</w:t>
      </w:r>
    </w:p>
    <w:p w:rsidR="007F16EF" w:rsidRDefault="00824946" w:rsidP="00BE11FE">
      <w:pPr>
        <w:spacing w:line="180" w:lineRule="exact"/>
        <w:ind w:firstLine="142"/>
        <w:jc w:val="both"/>
        <w:rPr>
          <w:rFonts w:ascii="Arial" w:hAnsi="Arial" w:cs="Arial"/>
          <w:sz w:val="18"/>
          <w:szCs w:val="18"/>
        </w:rPr>
      </w:pPr>
      <w:r w:rsidRPr="00824946">
        <w:rPr>
          <w:rFonts w:ascii="Arial" w:hAnsi="Arial" w:cs="Arial"/>
          <w:sz w:val="18"/>
          <w:szCs w:val="18"/>
        </w:rPr>
        <w:t>25. Расходы, связанные с участием в конкурсе (проезд к месту проведения конкурса и обратно, наём жилого помещения, проживание, пользование услугами средств связи и иные расходы), участники конкурса производят за счёт собственных средств.</w:t>
      </w:r>
    </w:p>
    <w:p w:rsidR="007F16EF" w:rsidRDefault="007F16EF" w:rsidP="0057697C">
      <w:pPr>
        <w:spacing w:line="180" w:lineRule="exact"/>
        <w:rPr>
          <w:rFonts w:ascii="Arial" w:hAnsi="Arial" w:cs="Arial"/>
          <w:sz w:val="18"/>
          <w:szCs w:val="18"/>
        </w:rPr>
      </w:pPr>
    </w:p>
    <w:p w:rsidR="00855FF8" w:rsidRDefault="00855FF8" w:rsidP="0057697C">
      <w:pPr>
        <w:spacing w:line="180" w:lineRule="exact"/>
        <w:rPr>
          <w:rFonts w:ascii="Arial" w:hAnsi="Arial" w:cs="Arial"/>
          <w:sz w:val="18"/>
          <w:szCs w:val="18"/>
        </w:rPr>
      </w:pPr>
    </w:p>
    <w:p w:rsidR="00855FF8" w:rsidRDefault="00855FF8" w:rsidP="0057697C">
      <w:pPr>
        <w:spacing w:line="180" w:lineRule="exact"/>
        <w:rPr>
          <w:rFonts w:ascii="Arial" w:hAnsi="Arial" w:cs="Arial"/>
          <w:sz w:val="18"/>
          <w:szCs w:val="18"/>
        </w:rPr>
      </w:pPr>
    </w:p>
    <w:p w:rsidR="00824946" w:rsidRPr="00824946" w:rsidRDefault="00824946" w:rsidP="00824946">
      <w:pPr>
        <w:spacing w:line="180" w:lineRule="exact"/>
        <w:jc w:val="center"/>
        <w:rPr>
          <w:rFonts w:ascii="Arial" w:hAnsi="Arial" w:cs="Arial"/>
          <w:sz w:val="18"/>
          <w:szCs w:val="18"/>
        </w:rPr>
      </w:pPr>
      <w:r w:rsidRPr="00824946">
        <w:rPr>
          <w:rFonts w:ascii="Arial" w:hAnsi="Arial" w:cs="Arial"/>
          <w:sz w:val="18"/>
          <w:szCs w:val="18"/>
        </w:rPr>
        <w:t>СОВЕТ ДЕПУТАТОВ БЛАГОДАРНЕНСКОГО МУНИЦИПАЛЬНОГО ОКРУГА СТАВРОПОЛЬСКОГО КРАЯ ВТОРОГО СОЗЫВА</w:t>
      </w:r>
    </w:p>
    <w:p w:rsidR="00824946" w:rsidRPr="00824946" w:rsidRDefault="00824946" w:rsidP="00824946">
      <w:pPr>
        <w:spacing w:line="180" w:lineRule="exact"/>
        <w:jc w:val="center"/>
        <w:rPr>
          <w:rFonts w:ascii="Arial" w:hAnsi="Arial" w:cs="Arial"/>
          <w:sz w:val="18"/>
          <w:szCs w:val="18"/>
        </w:rPr>
      </w:pPr>
    </w:p>
    <w:p w:rsidR="00824946" w:rsidRPr="00824946" w:rsidRDefault="00824946" w:rsidP="00824946">
      <w:pPr>
        <w:spacing w:line="180" w:lineRule="exact"/>
        <w:jc w:val="center"/>
        <w:rPr>
          <w:rFonts w:ascii="Arial" w:hAnsi="Arial" w:cs="Arial"/>
          <w:sz w:val="18"/>
          <w:szCs w:val="18"/>
        </w:rPr>
      </w:pPr>
      <w:r>
        <w:rPr>
          <w:rFonts w:ascii="Arial" w:hAnsi="Arial" w:cs="Arial"/>
          <w:sz w:val="18"/>
          <w:szCs w:val="18"/>
        </w:rPr>
        <w:t>РЕШЕНИЕ</w:t>
      </w:r>
    </w:p>
    <w:p w:rsidR="00824946" w:rsidRPr="00824946" w:rsidRDefault="00824946" w:rsidP="00824946">
      <w:pPr>
        <w:spacing w:line="180" w:lineRule="exact"/>
        <w:jc w:val="center"/>
        <w:rPr>
          <w:rFonts w:ascii="Arial" w:hAnsi="Arial" w:cs="Arial"/>
          <w:sz w:val="18"/>
          <w:szCs w:val="18"/>
        </w:rPr>
      </w:pPr>
    </w:p>
    <w:p w:rsidR="00824946" w:rsidRPr="00824946" w:rsidRDefault="00824946" w:rsidP="00824946">
      <w:pPr>
        <w:spacing w:line="180" w:lineRule="exact"/>
        <w:jc w:val="center"/>
        <w:rPr>
          <w:rFonts w:ascii="Arial" w:hAnsi="Arial" w:cs="Arial"/>
          <w:sz w:val="18"/>
          <w:szCs w:val="18"/>
        </w:rPr>
      </w:pPr>
      <w:r w:rsidRPr="00824946">
        <w:rPr>
          <w:rFonts w:ascii="Arial" w:hAnsi="Arial" w:cs="Arial"/>
          <w:sz w:val="18"/>
          <w:szCs w:val="18"/>
        </w:rPr>
        <w:t>26 сентября 2023 года</w:t>
      </w:r>
      <w:r w:rsidRPr="00824946">
        <w:rPr>
          <w:rFonts w:ascii="Arial" w:hAnsi="Arial" w:cs="Arial"/>
          <w:sz w:val="18"/>
          <w:szCs w:val="18"/>
        </w:rPr>
        <w:tab/>
        <w:t>г.</w:t>
      </w:r>
      <w:r>
        <w:rPr>
          <w:rFonts w:ascii="Arial" w:hAnsi="Arial" w:cs="Arial"/>
          <w:sz w:val="18"/>
          <w:szCs w:val="18"/>
        </w:rPr>
        <w:t xml:space="preserve"> </w:t>
      </w:r>
      <w:r w:rsidRPr="00824946">
        <w:rPr>
          <w:rFonts w:ascii="Arial" w:hAnsi="Arial" w:cs="Arial"/>
          <w:sz w:val="18"/>
          <w:szCs w:val="18"/>
        </w:rPr>
        <w:t>Благодарный</w:t>
      </w:r>
      <w:r w:rsidRPr="00824946">
        <w:rPr>
          <w:rFonts w:ascii="Arial" w:hAnsi="Arial" w:cs="Arial"/>
          <w:sz w:val="18"/>
          <w:szCs w:val="18"/>
        </w:rPr>
        <w:tab/>
        <w:t>№ 100</w:t>
      </w:r>
    </w:p>
    <w:p w:rsidR="00824946" w:rsidRPr="00824946" w:rsidRDefault="00824946" w:rsidP="00824946">
      <w:pPr>
        <w:spacing w:line="180" w:lineRule="exact"/>
        <w:rPr>
          <w:rFonts w:ascii="Arial" w:hAnsi="Arial" w:cs="Arial"/>
          <w:sz w:val="18"/>
          <w:szCs w:val="18"/>
        </w:rPr>
      </w:pP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О переименовании администрации Благодарненского городского округа Ставропольского края и утверждении Положения об администрации Благодарненского муниципального округа Ставропольского края</w:t>
      </w:r>
    </w:p>
    <w:p w:rsidR="00824946" w:rsidRPr="00824946" w:rsidRDefault="00824946" w:rsidP="00824946">
      <w:pPr>
        <w:spacing w:line="180" w:lineRule="exact"/>
        <w:ind w:firstLine="142"/>
        <w:jc w:val="both"/>
        <w:rPr>
          <w:rFonts w:ascii="Arial" w:hAnsi="Arial" w:cs="Arial"/>
          <w:sz w:val="18"/>
          <w:szCs w:val="18"/>
        </w:rPr>
      </w:pP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законами Ставропольского края от 02 марта 2005 года № 12-кз «О местном самоуправлении в Ставропольском крае», от 26 мая 2023 года № 42-кз «О наделении Благодарненского городского округа Ставропольского края статусом муниципального округа»,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824946" w:rsidRPr="00824946" w:rsidRDefault="00824946" w:rsidP="00824946">
      <w:pPr>
        <w:spacing w:line="180" w:lineRule="exact"/>
        <w:ind w:firstLine="142"/>
        <w:jc w:val="both"/>
        <w:rPr>
          <w:rFonts w:ascii="Arial" w:hAnsi="Arial" w:cs="Arial"/>
          <w:sz w:val="18"/>
          <w:szCs w:val="18"/>
        </w:rPr>
      </w:pPr>
    </w:p>
    <w:p w:rsidR="00824946" w:rsidRPr="00824946" w:rsidRDefault="00824946" w:rsidP="00824946">
      <w:pPr>
        <w:spacing w:line="180" w:lineRule="exact"/>
        <w:ind w:firstLine="142"/>
        <w:jc w:val="both"/>
        <w:rPr>
          <w:rFonts w:ascii="Arial" w:hAnsi="Arial" w:cs="Arial"/>
          <w:sz w:val="18"/>
          <w:szCs w:val="18"/>
        </w:rPr>
      </w:pPr>
      <w:r w:rsidRPr="00824946">
        <w:rPr>
          <w:rFonts w:ascii="Arial" w:hAnsi="Arial" w:cs="Arial"/>
          <w:sz w:val="18"/>
          <w:szCs w:val="18"/>
        </w:rPr>
        <w:t>РЕШИЛ:</w:t>
      </w:r>
    </w:p>
    <w:p w:rsidR="00824946" w:rsidRPr="00824946" w:rsidRDefault="00824946" w:rsidP="00824946">
      <w:pPr>
        <w:spacing w:line="180" w:lineRule="exact"/>
        <w:ind w:firstLine="142"/>
        <w:jc w:val="both"/>
        <w:rPr>
          <w:rFonts w:ascii="Arial" w:hAnsi="Arial" w:cs="Arial"/>
          <w:sz w:val="18"/>
          <w:szCs w:val="18"/>
        </w:rPr>
      </w:pPr>
    </w:p>
    <w:p w:rsidR="00824946" w:rsidRPr="00824946" w:rsidRDefault="00824946" w:rsidP="00824946">
      <w:pPr>
        <w:spacing w:line="180" w:lineRule="exact"/>
        <w:jc w:val="both"/>
        <w:rPr>
          <w:rFonts w:ascii="Arial" w:hAnsi="Arial" w:cs="Arial"/>
          <w:sz w:val="18"/>
          <w:szCs w:val="18"/>
        </w:rPr>
      </w:pPr>
      <w:r>
        <w:rPr>
          <w:rFonts w:ascii="Arial" w:hAnsi="Arial" w:cs="Arial"/>
          <w:sz w:val="18"/>
          <w:szCs w:val="18"/>
        </w:rPr>
        <w:t xml:space="preserve">1.  </w:t>
      </w:r>
      <w:r w:rsidRPr="00824946">
        <w:rPr>
          <w:rFonts w:ascii="Arial" w:hAnsi="Arial" w:cs="Arial"/>
          <w:sz w:val="18"/>
          <w:szCs w:val="18"/>
        </w:rPr>
        <w:t>Переименовать администрацию Благодарненского городского округа Ставропольского края в администрацию Благодарненского муниципального округа Ставропольского края.</w:t>
      </w:r>
    </w:p>
    <w:p w:rsidR="00824946" w:rsidRPr="00824946" w:rsidRDefault="00824946" w:rsidP="00824946">
      <w:pPr>
        <w:spacing w:line="180" w:lineRule="exact"/>
        <w:jc w:val="both"/>
        <w:rPr>
          <w:rFonts w:ascii="Arial" w:hAnsi="Arial" w:cs="Arial"/>
          <w:sz w:val="18"/>
          <w:szCs w:val="18"/>
        </w:rPr>
      </w:pPr>
    </w:p>
    <w:p w:rsidR="00824946" w:rsidRPr="00824946" w:rsidRDefault="00824946" w:rsidP="00824946">
      <w:pPr>
        <w:spacing w:line="180" w:lineRule="exact"/>
        <w:jc w:val="both"/>
        <w:rPr>
          <w:rFonts w:ascii="Arial" w:hAnsi="Arial" w:cs="Arial"/>
          <w:sz w:val="18"/>
          <w:szCs w:val="18"/>
        </w:rPr>
      </w:pPr>
      <w:r>
        <w:rPr>
          <w:rFonts w:ascii="Arial" w:hAnsi="Arial" w:cs="Arial"/>
          <w:sz w:val="18"/>
          <w:szCs w:val="18"/>
        </w:rPr>
        <w:t>2.</w:t>
      </w:r>
      <w:r w:rsidRPr="00824946">
        <w:rPr>
          <w:rFonts w:ascii="Arial" w:hAnsi="Arial" w:cs="Arial"/>
          <w:sz w:val="18"/>
          <w:szCs w:val="18"/>
        </w:rPr>
        <w:t>Утвердить прилагаемое Положение об администрации Благодарненского муниципального округа Ставропольского края.</w:t>
      </w:r>
    </w:p>
    <w:p w:rsidR="00824946" w:rsidRPr="00824946" w:rsidRDefault="00824946" w:rsidP="00824946">
      <w:pPr>
        <w:spacing w:line="180" w:lineRule="exact"/>
        <w:jc w:val="both"/>
        <w:rPr>
          <w:rFonts w:ascii="Arial" w:hAnsi="Arial" w:cs="Arial"/>
          <w:sz w:val="18"/>
          <w:szCs w:val="18"/>
        </w:rPr>
      </w:pPr>
    </w:p>
    <w:p w:rsidR="007F16EF" w:rsidRDefault="00824946" w:rsidP="00824946">
      <w:pPr>
        <w:spacing w:line="180" w:lineRule="exact"/>
        <w:jc w:val="both"/>
        <w:rPr>
          <w:rFonts w:ascii="Arial" w:hAnsi="Arial" w:cs="Arial"/>
          <w:sz w:val="18"/>
          <w:szCs w:val="18"/>
        </w:rPr>
      </w:pPr>
      <w:r w:rsidRPr="00824946">
        <w:rPr>
          <w:rFonts w:ascii="Arial" w:hAnsi="Arial" w:cs="Arial"/>
          <w:sz w:val="18"/>
          <w:szCs w:val="18"/>
        </w:rPr>
        <w:t>3. Настоящее решение вступает в силу на следующий день после дня его официального опубликования.</w:t>
      </w:r>
    </w:p>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tbl>
      <w:tblPr>
        <w:tblW w:w="4751" w:type="dxa"/>
        <w:tblLook w:val="04A0" w:firstRow="1" w:lastRow="0" w:firstColumn="1" w:lastColumn="0" w:noHBand="0" w:noVBand="1"/>
      </w:tblPr>
      <w:tblGrid>
        <w:gridCol w:w="2411"/>
        <w:gridCol w:w="2340"/>
      </w:tblGrid>
      <w:tr w:rsidR="00824946" w:rsidRPr="00824946" w:rsidTr="00824946">
        <w:trPr>
          <w:trHeight w:val="1181"/>
        </w:trPr>
        <w:tc>
          <w:tcPr>
            <w:tcW w:w="2411" w:type="dxa"/>
          </w:tcPr>
          <w:p w:rsidR="00824946" w:rsidRPr="00824946" w:rsidRDefault="00824946" w:rsidP="00824946">
            <w:pPr>
              <w:spacing w:line="180" w:lineRule="exact"/>
              <w:rPr>
                <w:rFonts w:ascii="Arial" w:hAnsi="Arial" w:cs="Arial"/>
                <w:sz w:val="18"/>
                <w:szCs w:val="18"/>
              </w:rPr>
            </w:pPr>
            <w:bookmarkStart w:id="1" w:name="_Hlk146290785"/>
            <w:r w:rsidRPr="00824946">
              <w:rPr>
                <w:rFonts w:ascii="Arial" w:hAnsi="Arial" w:cs="Arial"/>
                <w:sz w:val="18"/>
                <w:szCs w:val="18"/>
              </w:rPr>
              <w:t>Председатель Совета депутатов Благодарненского муниципального округа Ставропольского края</w:t>
            </w:r>
          </w:p>
          <w:p w:rsidR="00824946" w:rsidRPr="00824946" w:rsidRDefault="00824946" w:rsidP="00824946">
            <w:pPr>
              <w:spacing w:line="180" w:lineRule="exact"/>
              <w:rPr>
                <w:rFonts w:ascii="Arial" w:hAnsi="Arial" w:cs="Arial"/>
                <w:sz w:val="18"/>
                <w:szCs w:val="18"/>
              </w:rPr>
            </w:pPr>
            <w:r>
              <w:rPr>
                <w:rFonts w:ascii="Arial" w:hAnsi="Arial" w:cs="Arial"/>
                <w:sz w:val="18"/>
                <w:szCs w:val="18"/>
              </w:rPr>
              <w:t xml:space="preserve">                    </w:t>
            </w:r>
            <w:r w:rsidRPr="00824946">
              <w:rPr>
                <w:rFonts w:ascii="Arial" w:hAnsi="Arial" w:cs="Arial"/>
                <w:sz w:val="18"/>
                <w:szCs w:val="18"/>
              </w:rPr>
              <w:t>А.Г.</w:t>
            </w:r>
            <w:r>
              <w:rPr>
                <w:rFonts w:ascii="Arial" w:hAnsi="Arial" w:cs="Arial"/>
                <w:sz w:val="18"/>
                <w:szCs w:val="18"/>
              </w:rPr>
              <w:t xml:space="preserve"> </w:t>
            </w:r>
            <w:r w:rsidRPr="00824946">
              <w:rPr>
                <w:rFonts w:ascii="Arial" w:hAnsi="Arial" w:cs="Arial"/>
                <w:sz w:val="18"/>
                <w:szCs w:val="18"/>
              </w:rPr>
              <w:t>Гучмазов</w:t>
            </w:r>
          </w:p>
        </w:tc>
        <w:tc>
          <w:tcPr>
            <w:tcW w:w="2340" w:type="dxa"/>
          </w:tcPr>
          <w:p w:rsidR="00824946" w:rsidRPr="00824946" w:rsidRDefault="00824946" w:rsidP="00824946">
            <w:pPr>
              <w:spacing w:line="180" w:lineRule="exact"/>
              <w:rPr>
                <w:rFonts w:ascii="Arial" w:hAnsi="Arial" w:cs="Arial"/>
                <w:sz w:val="18"/>
                <w:szCs w:val="18"/>
              </w:rPr>
            </w:pPr>
            <w:r w:rsidRPr="00824946">
              <w:rPr>
                <w:rFonts w:ascii="Arial" w:hAnsi="Arial" w:cs="Arial"/>
                <w:sz w:val="18"/>
                <w:szCs w:val="18"/>
              </w:rPr>
              <w:t>Глава</w:t>
            </w:r>
          </w:p>
          <w:p w:rsidR="00824946" w:rsidRPr="00824946" w:rsidRDefault="00824946" w:rsidP="00824946">
            <w:pPr>
              <w:spacing w:line="180" w:lineRule="exact"/>
              <w:rPr>
                <w:rFonts w:ascii="Arial" w:hAnsi="Arial" w:cs="Arial"/>
                <w:sz w:val="18"/>
                <w:szCs w:val="18"/>
              </w:rPr>
            </w:pPr>
            <w:r w:rsidRPr="00824946">
              <w:rPr>
                <w:rFonts w:ascii="Arial" w:hAnsi="Arial" w:cs="Arial"/>
                <w:sz w:val="18"/>
                <w:szCs w:val="18"/>
              </w:rPr>
              <w:t>Благодарненского муниципального округа Ставропольского края</w:t>
            </w:r>
          </w:p>
          <w:p w:rsidR="00824946" w:rsidRDefault="00824946" w:rsidP="00824946">
            <w:pPr>
              <w:spacing w:line="180" w:lineRule="exact"/>
              <w:rPr>
                <w:rFonts w:ascii="Arial" w:hAnsi="Arial" w:cs="Arial"/>
                <w:sz w:val="18"/>
                <w:szCs w:val="18"/>
              </w:rPr>
            </w:pPr>
          </w:p>
          <w:p w:rsidR="00824946" w:rsidRPr="00824946" w:rsidRDefault="00824946" w:rsidP="00824946">
            <w:pPr>
              <w:spacing w:line="180" w:lineRule="exact"/>
              <w:rPr>
                <w:rFonts w:ascii="Arial" w:hAnsi="Arial" w:cs="Arial"/>
                <w:sz w:val="18"/>
                <w:szCs w:val="18"/>
              </w:rPr>
            </w:pPr>
            <w:r>
              <w:rPr>
                <w:rFonts w:ascii="Arial" w:hAnsi="Arial" w:cs="Arial"/>
                <w:sz w:val="18"/>
                <w:szCs w:val="18"/>
              </w:rPr>
              <w:t xml:space="preserve">                    </w:t>
            </w:r>
            <w:r w:rsidRPr="00824946">
              <w:rPr>
                <w:rFonts w:ascii="Arial" w:hAnsi="Arial" w:cs="Arial"/>
                <w:sz w:val="18"/>
                <w:szCs w:val="18"/>
              </w:rPr>
              <w:t>А.И.</w:t>
            </w:r>
            <w:r>
              <w:rPr>
                <w:rFonts w:ascii="Arial" w:hAnsi="Arial" w:cs="Arial"/>
                <w:sz w:val="18"/>
                <w:szCs w:val="18"/>
              </w:rPr>
              <w:t xml:space="preserve"> </w:t>
            </w:r>
            <w:r w:rsidRPr="00824946">
              <w:rPr>
                <w:rFonts w:ascii="Arial" w:hAnsi="Arial" w:cs="Arial"/>
                <w:sz w:val="18"/>
                <w:szCs w:val="18"/>
              </w:rPr>
              <w:t>Теньков</w:t>
            </w:r>
          </w:p>
        </w:tc>
      </w:tr>
      <w:bookmarkEnd w:id="1"/>
    </w:tbl>
    <w:p w:rsidR="00824946" w:rsidRDefault="00824946"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7F24A2" w:rsidRPr="007F24A2" w:rsidRDefault="007F24A2" w:rsidP="007F24A2">
      <w:pPr>
        <w:spacing w:line="180" w:lineRule="exact"/>
        <w:rPr>
          <w:rFonts w:ascii="Arial" w:hAnsi="Arial" w:cs="Arial"/>
          <w:sz w:val="18"/>
          <w:szCs w:val="18"/>
        </w:rPr>
      </w:pPr>
    </w:p>
    <w:p w:rsidR="007F24A2" w:rsidRPr="007F24A2" w:rsidRDefault="007F24A2" w:rsidP="007F24A2">
      <w:pPr>
        <w:spacing w:line="180" w:lineRule="exact"/>
        <w:ind w:left="1416"/>
        <w:jc w:val="center"/>
        <w:rPr>
          <w:rFonts w:ascii="Arial" w:hAnsi="Arial" w:cs="Arial"/>
          <w:sz w:val="18"/>
          <w:szCs w:val="18"/>
        </w:rPr>
      </w:pPr>
      <w:r w:rsidRPr="007F24A2">
        <w:rPr>
          <w:rFonts w:ascii="Arial" w:hAnsi="Arial" w:cs="Arial"/>
          <w:sz w:val="18"/>
          <w:szCs w:val="18"/>
        </w:rPr>
        <w:t>УТВЕРЖДЕНО</w:t>
      </w:r>
    </w:p>
    <w:p w:rsidR="007F24A2" w:rsidRPr="007F24A2" w:rsidRDefault="007F24A2" w:rsidP="007F24A2">
      <w:pPr>
        <w:spacing w:line="180" w:lineRule="exact"/>
        <w:ind w:left="1416"/>
        <w:jc w:val="center"/>
        <w:rPr>
          <w:rFonts w:ascii="Arial" w:hAnsi="Arial" w:cs="Arial"/>
          <w:sz w:val="18"/>
          <w:szCs w:val="18"/>
        </w:rPr>
      </w:pPr>
      <w:r w:rsidRPr="007F24A2">
        <w:rPr>
          <w:rFonts w:ascii="Arial" w:hAnsi="Arial" w:cs="Arial"/>
          <w:sz w:val="18"/>
          <w:szCs w:val="18"/>
        </w:rPr>
        <w:t>решением Совета депутатов Благодарненского муниципального округа Ставропольского края</w:t>
      </w:r>
    </w:p>
    <w:p w:rsidR="007F24A2" w:rsidRPr="007F24A2" w:rsidRDefault="007F24A2" w:rsidP="007F24A2">
      <w:pPr>
        <w:spacing w:line="180" w:lineRule="exact"/>
        <w:ind w:left="1416"/>
        <w:jc w:val="center"/>
        <w:rPr>
          <w:rFonts w:ascii="Arial" w:hAnsi="Arial" w:cs="Arial"/>
          <w:sz w:val="18"/>
          <w:szCs w:val="18"/>
        </w:rPr>
      </w:pPr>
      <w:r w:rsidRPr="007F24A2">
        <w:rPr>
          <w:rFonts w:ascii="Arial" w:hAnsi="Arial" w:cs="Arial"/>
          <w:sz w:val="18"/>
          <w:szCs w:val="18"/>
        </w:rPr>
        <w:t>от 26 сентября 2023 года № 100</w:t>
      </w:r>
    </w:p>
    <w:p w:rsidR="007F24A2" w:rsidRPr="007F24A2" w:rsidRDefault="007F24A2" w:rsidP="007F24A2">
      <w:pPr>
        <w:spacing w:line="180" w:lineRule="exact"/>
        <w:rPr>
          <w:rFonts w:ascii="Arial" w:hAnsi="Arial" w:cs="Arial"/>
          <w:sz w:val="18"/>
          <w:szCs w:val="18"/>
        </w:rPr>
      </w:pPr>
    </w:p>
    <w:p w:rsidR="00BE11FE" w:rsidRDefault="00BE11FE" w:rsidP="007F24A2">
      <w:pPr>
        <w:spacing w:line="180" w:lineRule="exact"/>
        <w:jc w:val="center"/>
        <w:rPr>
          <w:rFonts w:ascii="Arial" w:hAnsi="Arial" w:cs="Arial"/>
          <w:sz w:val="18"/>
          <w:szCs w:val="18"/>
        </w:rPr>
      </w:pPr>
    </w:p>
    <w:p w:rsidR="007F24A2" w:rsidRPr="007F24A2" w:rsidRDefault="007F24A2" w:rsidP="007F24A2">
      <w:pPr>
        <w:spacing w:line="180" w:lineRule="exact"/>
        <w:jc w:val="center"/>
        <w:rPr>
          <w:rFonts w:ascii="Arial" w:hAnsi="Arial" w:cs="Arial"/>
          <w:sz w:val="18"/>
          <w:szCs w:val="18"/>
        </w:rPr>
      </w:pPr>
      <w:r w:rsidRPr="007F24A2">
        <w:rPr>
          <w:rFonts w:ascii="Arial" w:hAnsi="Arial" w:cs="Arial"/>
          <w:sz w:val="18"/>
          <w:szCs w:val="18"/>
        </w:rPr>
        <w:t>ПОЛОЖЕНИЕ</w:t>
      </w:r>
    </w:p>
    <w:p w:rsidR="007F24A2" w:rsidRPr="007F24A2" w:rsidRDefault="007F24A2" w:rsidP="007F24A2">
      <w:pPr>
        <w:spacing w:line="180" w:lineRule="exact"/>
        <w:jc w:val="center"/>
        <w:rPr>
          <w:rFonts w:ascii="Arial" w:hAnsi="Arial" w:cs="Arial"/>
          <w:sz w:val="18"/>
          <w:szCs w:val="18"/>
        </w:rPr>
      </w:pPr>
      <w:r w:rsidRPr="007F24A2">
        <w:rPr>
          <w:rFonts w:ascii="Arial" w:hAnsi="Arial" w:cs="Arial"/>
          <w:sz w:val="18"/>
          <w:szCs w:val="18"/>
        </w:rPr>
        <w:t>об администрации Благодарненского муниципального округа</w:t>
      </w:r>
    </w:p>
    <w:p w:rsidR="007F24A2" w:rsidRPr="007F24A2" w:rsidRDefault="007F24A2" w:rsidP="007F24A2">
      <w:pPr>
        <w:spacing w:line="180" w:lineRule="exact"/>
        <w:jc w:val="center"/>
        <w:rPr>
          <w:rFonts w:ascii="Arial" w:hAnsi="Arial" w:cs="Arial"/>
          <w:sz w:val="18"/>
          <w:szCs w:val="18"/>
        </w:rPr>
      </w:pPr>
      <w:r>
        <w:rPr>
          <w:rFonts w:ascii="Arial" w:hAnsi="Arial" w:cs="Arial"/>
          <w:sz w:val="18"/>
          <w:szCs w:val="18"/>
        </w:rPr>
        <w:t>Ставропольского края</w:t>
      </w:r>
    </w:p>
    <w:p w:rsidR="007F24A2" w:rsidRPr="007F24A2" w:rsidRDefault="007F24A2" w:rsidP="007F24A2">
      <w:pPr>
        <w:spacing w:line="180" w:lineRule="exact"/>
        <w:rPr>
          <w:rFonts w:ascii="Arial" w:hAnsi="Arial" w:cs="Arial"/>
          <w:sz w:val="18"/>
          <w:szCs w:val="18"/>
        </w:rPr>
      </w:pPr>
    </w:p>
    <w:p w:rsidR="007F24A2" w:rsidRPr="007F24A2" w:rsidRDefault="007F24A2" w:rsidP="007F24A2">
      <w:pPr>
        <w:spacing w:line="180" w:lineRule="exact"/>
        <w:rPr>
          <w:rFonts w:ascii="Arial" w:hAnsi="Arial" w:cs="Arial"/>
          <w:sz w:val="18"/>
          <w:szCs w:val="18"/>
        </w:rPr>
      </w:pPr>
      <w:r w:rsidRPr="007F24A2">
        <w:rPr>
          <w:rFonts w:ascii="Arial" w:hAnsi="Arial" w:cs="Arial"/>
          <w:sz w:val="18"/>
          <w:szCs w:val="18"/>
        </w:rPr>
        <w:t>Статья 1. Общие положения</w:t>
      </w:r>
    </w:p>
    <w:p w:rsidR="007F24A2" w:rsidRPr="007F24A2" w:rsidRDefault="007F24A2" w:rsidP="007F24A2">
      <w:pPr>
        <w:spacing w:line="180" w:lineRule="exact"/>
        <w:rPr>
          <w:rFonts w:ascii="Arial" w:hAnsi="Arial" w:cs="Arial"/>
          <w:sz w:val="18"/>
          <w:szCs w:val="18"/>
        </w:rPr>
      </w:pP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 Администрация Благодарненского муниципального округа Ставропольского края - исполнительно-распорядительный орган местного самоуправления Благодарненского муниципального округа Ставропольского края (далее – администрация Благодарненского муниципального округа), наделенный Уставом Благодарненского муниципального округа Ставропольского края (далее – Устав Благодарненского муниципального округа) полномочиями по решению вопросов местного значения муниципального округа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Ставропольского края.</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2. Администрация Благодарненского муниципального округа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Ставропольского края, Уставом Благодарненского муниципального округа и иными муниципальными правовыми актами Благодарненского муниципального округа Ставропольского края (далее – муниципальные правовые акты Благодарненского муниципального округа), а также настоящим Положением.</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3. Администрация Благодарненского муниципального округа осуществляет свою деятельность на территории Благодарненского муниципального округа Ставропольского края (далее – территория муниципального образования) во взаимодействии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муниципальных образований Ставропольского края, общественными объединениями и организациями.</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4. Администрация Благодарненского муниципального округа обладает правами юридического лица и является муниципальным казённым учреждением, имеет самостоятельный баланс, лицевые счета, открытые в установленном порядке, печать, штампы и бланки со своим наименованием.</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Администрация Благодарненского муниципального округа имеет в оперативном управлении имущество, финансируется за счет средств, предусмотренных в бюджете Благодарненского муниципального округа Ставропольского края (далее – бюджет муниципального округа),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5. Официальное наименование администрации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Полное: администрация Благодарненского муниципального округа Ставропольского края.</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Сокращенное: администрация БМО СК.</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6. Место нахождения и юридический адрес администрации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356420, Российская Федерация, Ставропольский край, Благодарненский район, г. Благодарный, пл. Ленина, д.1.</w:t>
      </w:r>
    </w:p>
    <w:p w:rsidR="007F24A2" w:rsidRPr="007F24A2" w:rsidRDefault="007F24A2" w:rsidP="007F24A2">
      <w:pPr>
        <w:spacing w:line="180" w:lineRule="exact"/>
        <w:ind w:firstLine="142"/>
        <w:jc w:val="both"/>
        <w:rPr>
          <w:rFonts w:ascii="Arial" w:hAnsi="Arial" w:cs="Arial"/>
          <w:sz w:val="18"/>
          <w:szCs w:val="18"/>
        </w:rPr>
      </w:pP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Статья 2. Задачи администрации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 xml:space="preserve">Администрация Благодарненского муниципального округа обеспечивает на территории муниципального образования решение вопросов местного значения муниципального округа, осуществление отдельных государственных полномочий, переданных органам местного самоуправления Благодарненского </w:t>
      </w:r>
      <w:r w:rsidRPr="007F24A2">
        <w:rPr>
          <w:rFonts w:ascii="Arial" w:hAnsi="Arial" w:cs="Arial"/>
          <w:sz w:val="18"/>
          <w:szCs w:val="18"/>
        </w:rPr>
        <w:lastRenderedPageBreak/>
        <w:t>муниципального округа федеральными законами и законами Ставропольского края, а также исполнение решений, принятых в установленном порядке населением Благодарненского муниципального округа Ставропольского края, исполнение муниципальных правовых актов органов местного самоуправления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Статья 3. Полномочия администрации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Администрация Благодарненского муниципального округа исполняет полномочия в соответствии с Уставом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Статья 4. Права администрации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 Для выполнения своих полномочий администрация Благодарненского муниципального округа имеет право:</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 запрашивать и получать в установленном порядке необходимые информацию и материалы для принятия решений по вопросам, отнесенным к ее компетенции;</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2) привлекать для разработки проектов прогнозов, программ социально-экономического развития Благодарненского муниципального округа, отдельных экономических и иных вопросов научно-исследовательские, технологические, проектно-конструкторские, консалтинговые организации, использовать возможности научного потенциала учебных заведений Ставропольского края, в том числе на договорной основе;</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3) проводить в установленном порядке конференции, семинары, совещания по вопросам, входящим в ее компетенцию;</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4) приобретать и осуществлять имущественные и иные права и обязанности, выступать истцом и ответчиком в судах различной юрисдикции;</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5) создавать совещательные и экспертные органы (советы, комиссии, рабочие группы), в том числе межведомственные, в установленной сфере деятельности.</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2. Администрация Благодарненского муниципального округа наряду с правами, указанными в настоящем Положении, может обладать иными правами, предоставленными ей законодательством Российской Федерации, законодательством Ставропольского края и муниципальными правовыми актами.</w:t>
      </w:r>
    </w:p>
    <w:p w:rsidR="007F24A2" w:rsidRPr="007F24A2" w:rsidRDefault="007F24A2" w:rsidP="007F24A2">
      <w:pPr>
        <w:spacing w:line="180" w:lineRule="exact"/>
        <w:ind w:firstLine="142"/>
        <w:jc w:val="both"/>
        <w:rPr>
          <w:rFonts w:ascii="Arial" w:hAnsi="Arial" w:cs="Arial"/>
          <w:sz w:val="18"/>
          <w:szCs w:val="18"/>
        </w:rPr>
      </w:pP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Статья 5. Глава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 Глава Благодарненского муниципального округа Ставропольского края (далее - Глава Благодарненского муниципального округа) является высшим должностным лицом муниципального образования и в соответствии с законодательством Российской Федерации, Уставом Благодарненского муниципального округа наделяется собственными полномочиями по решению вопросов местного значения и осуществляет их на постоянной основе.</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2. Глава Благодарненского муниципального округа избирается Советом депутатов Благодарненского муниципального округа Ставропольского края (далее – Совет депутатов Благодарненского муниципального округа) из числа кандидатов, представленных конкурсной комиссией по результатам конкурса и возглавляет администрацию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Срок полномочий Главы Благодарненского муниципального округа составляет пять лет.</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3. Глава Благодарненского муниципального округа подотчетен и подконтролен населению и Совету депутатов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 xml:space="preserve">Глава Благодарненского муниципального округа в срок до 1 мая года, следующего за отчетным, </w:t>
      </w:r>
      <w:r w:rsidRPr="007F24A2">
        <w:rPr>
          <w:rFonts w:ascii="Arial" w:hAnsi="Arial" w:cs="Arial"/>
          <w:sz w:val="18"/>
          <w:szCs w:val="18"/>
        </w:rPr>
        <w:lastRenderedPageBreak/>
        <w:t>представляет Совету депутатов Благодарненского муниципального округа ежегодный отчет о результатах своей деятельности, деятельности администрации Благодарненского муниципального округа, в том числе о решении вопросов, поставленных Советом депутатов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4. Глава Благодарненского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5. Глава Благодарненского муниципального округа от имени администрации Благодарненского муниципального округа приобретает и осуществляет имущественные и иные права и обязанности, выступает в суде без доверенности.</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6. Глава Благодарненского муниципального округа в целях исполнения полномочий главы администрации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 формирует администрацию Благодарненского муниципального округа, в соответствии со структурой администрации Благодарненского муниципального округа, утверждённой Советом депутатов Благодарненского муниципального округа, организует ее работу, определяет основные направления деятельности администрации Благодарненского муниципального округа и ее органов;</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2) руководит администрацией Благодарненского муниципального округа на принципах единоначалия;</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3) заключает от имени Благодарненского муниципального округа договоры, соглашения и муниципальные контракты;</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4) разрабатывает структуру администрации Благодарненского муниципального округа и представляет её на утверждение Совета депутатов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5) утверждает штатные расписания администрации Благодарненского муниципального округа и органов администрации Благодарненского муниципального округа с правами юридического лица, в пределах средств бюджета Благодарненского муниципального округа, выделенных на их содержание;</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6) утверждает положения о структурных подразделениях администрации Благодарненского муниципального округа, не обладающих правами юридического лица;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7) утверждает смету расходов на содержание администрации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8) утверждает должностные инструкции сотрудников администрации Благодарненского муниципального округа и руководителей органов администрации Благодарненского муниципального округа с правами юридического лица;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9) организует в рамках своих полномочий выполнение решений Совета депутатов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10) организует и обеспечивает осуществление администрацией Благодарненского муниципального округа и органами администрации Благодарненского муниципального округа с правами юридического лица, полномочий по решению вопросов местного значения Благодарненского муниципального округа и отдельных государственных полномочий, переданных органам местного самоуправления Благодарненского муниципального округа федеральными законами и законами Ставропольского края;</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 xml:space="preserve">11) издает постановления администрации Благодарненского муниципального округа по </w:t>
      </w:r>
      <w:r w:rsidRPr="007F24A2">
        <w:rPr>
          <w:rFonts w:ascii="Arial" w:hAnsi="Arial" w:cs="Arial"/>
          <w:sz w:val="18"/>
          <w:szCs w:val="18"/>
        </w:rPr>
        <w:lastRenderedPageBreak/>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и распоряжения администрации Благодарненского муниципального округа по вопросам организации ее деятельности;</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12) назначает на должность первых заместителей и заместителей главы администрации Благодарненского муниципального округа, руководителей органов администрации Благодарненского муниципального округа с правами юридического лица, работников аппарата администрации Благодарненского муниципального округа, заключает с ними трудовые договоры, принимает к ним меры поощрения и взыскания, а также освобождает их от должности;</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13) распределяет обязанности между первыми заместителями и заместителями главы администрации Благодарненского муниципального округа, передаёт им осуществление отдельных полномочий главы администрации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14) принимает меры по повышению квалификации муниципальных служащих администрации Благодарненского муниципального округа и её органов, с правами юридического лица;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15) приобретает и осуществляет имущественные и неимущественные права и обязанности, в том числе распоряжается средствами, выделенными на содержание администрации Благодарненского муниципального округа, выступает без доверенности от имени администрации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16) выступает в судах без доверенности, подписывает от имени администрации муниципального округа исковые заявления, жалобы и другие документы в суды различной юрисдикции, поручает выступать от своего имени и от имени администрации Благодарненского муниципального округа в судах и других органах уполномоченным на то лицам в пределах компетенции, установленной Уставом, муниципальными правовыми актами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17) организует проверку деятельности органов администрации Благодарненского муниципального округа с правами юридического лица и структурных подразделений администрации Благодарненского муниципального округа, в соответствии с федеральными законами, законами Ставропольского края;</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18) обеспечивает исполнение бюджета муниципального округа, утверждённого Советом депутатов муниципального округа, осуществляет функции главного распорядителя бюджетных средств при исполнении бюджета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19) отменяет действие правовых актов должностных лиц администрации Благодарненского муниципального округа и ее органов с правами юридического лица, противоречащих законодательству Российской Федерации, законодательству Ставропольского края, Уставу Благодарненского муниципального округа и иным муниципальным правовым актам;</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20) организует сбор статистических показателей, характеризующих состояние экономики и социальной сферы муниципального округа, представление указанных данных органам государственной власти в установленном порядке;</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21) руководит подготовкой заседаний администрации Благодарненского муниципального округа и подписывает протоколы заседаний;</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22) направляет представления о присвоении почётных званий, награжде¬нии почётными грамотами, государственными наградами Российской Федерации и наградами Ставропольского края;</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23) награждает почётными грамотами, дипломами, благодарственными письмами и ценными подарками;</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lastRenderedPageBreak/>
        <w:t>24) осуществляет личный приём граждан, организует рассмотрение их обращений, принятие по ним решений;</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25) осуществляет иные полномочия, предусмотренные действующим законодательством.</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7. В части, касающейся осуществления отдельных государственных полномочий, переданных органам местного самоуправления Благодарненского муниципального округа федеральными законами и законами Ставропольского края, Глава Благодарненского муниципального округа имеет право:</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 издавать правовые акты по вопросам, связанным с осуществлением отдельных государственных полномочий, переданных органам местного самоуправления Благодарненского муниципального округа федеральными законами и законами Ставропольского края на основании и во исполнение положений, установленных соответствующими федеральными законами и (или) законами Ставропольского края;</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2) использовать материальные ресурсы и расходовать финансовые средства, предоставленные администрации Благодарненского муниципального округа для осуществления отдельных государственных полномочий, переданных федеральными законами и законами Ставропольского края, по целевому назначению;</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3)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 переданных органам местного самоуправления Благодарненского муниципального округа федеральными законами и законами Ставропольского края.</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8. В сфере взаимодействия с Советом депутатов Благодарненского муниципального округа, Глава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принимает участие в заседаниях Совета депутатов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вносит в Совет депутатов Благодарненского муниципального округа проекты решений Совета депутатов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вправе требовать созыва внеочередного заседания Совета депутатов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осуществляет иные полномочия в соответствии с законодательством Российской Федерации, Ставропольского края, муниципальными правовыми актами Благодарненского муниципального округа, настоящим Положением.</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9. В случае отсутствия Главы Благодарненского муниципального округа, невозможности выполнения им своих обязанностей, а также досрочного прекращения им своих полномочий, его обязанности временно исполняет первый заместитель главы администрации Благодарненского муниципального округа на основании распоряжения Главы Благодарненского муниципального округа о возложении на него указанных полномочий.</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В случае отсутствия Главы Благодарненского муниципального округа и первого заместителя главы администрации Благодарненского муниципального округа или невозможности исполнения ими своих полномочий один из заместителей главы администрации Благодарненского муниципального округа исполняет полномочия главы администрации Благодарненского муниципального округа на основании распоряжения администрации Благодарненского муниципального округа о возложении на него исполнения указанных полномочий.</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 xml:space="preserve">10. В случае досрочного прекращения полномочий Главы Благодарненского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(один из заместителей) главы администрации </w:t>
      </w:r>
      <w:r w:rsidRPr="007F24A2">
        <w:rPr>
          <w:rFonts w:ascii="Arial" w:hAnsi="Arial" w:cs="Arial"/>
          <w:sz w:val="18"/>
          <w:szCs w:val="18"/>
        </w:rPr>
        <w:lastRenderedPageBreak/>
        <w:t>муниципального округа на основании решения Совета депутатов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Статья 6. Организация деятельности администрации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 Администрацией Благодарненского муниципального округа руководит Глава Благодарненского муниципального округа на принципах единоначалия.</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2. Структура администрации Благодарненского муниципального округа утверждается Советом депутатов Благодарненского муниципального округа по представлению Главы Благодарненского муниципального округа. В структуру администрации Благодарненского муниципального округа входят Глава Благодарненского муниципального округа, первый заместитель главы администрации Благодарненского муниципального округа, заместители главы администрации Благодарненского муниципального округа, структурные подразделения аппарата администрации Благодарненского муниципального округа, органы администрации Благодарненского муниципального округа с правами юридического лица.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Глава Благодарненского муниципального округа назначает первого заместителя главы администрации, заместителей главы администрации на условиях срочного трудового договора, заключаемого по соглашению сторон на срок полномочий Главы Благодарненского муниципального округа, если иное не предусмотрено федеральным и краевым законодательством. В случае досрочного прекращения полномочий Главы Благодарненского муниципального округа, срочный трудовой договор, заключенный с первым заместителем главы администрации, заместителями главы администрации действует до вступления в должность вновь избранного Главы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Полномочия и порядок организации работы органов администрации Благодарненского муниципального округа и структурных подразделений аппарата администрации Благодарненского муниципального округа определяются положениями об этих органах и структурных подразделениях, утверждаемых в установленном порядке.</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3. При администрации Благодарненского муниципального округа для решения вопросов местного значения с привлечением населения могут создаваться консультативные и совещательные органы, действующие на общественных началах.</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4. Глава Благодарненского муниципального округа в пределах своих полномочий, установленных федеральными законами и законами Ставропольского края, Уставом Благодарненского муниципального округа, решениями Совета Благодарненского муниципального округа, издает постановления администрации Благодарненского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Благодарненского муниципального округа федеральными законами и законами Ставропольского края, а также распоряжения администрации Благодарненского муниципального округа по вопросам организации работы администрации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Глава Благодарненского муниципального округа издает постановления и распоряжения по иным вопросам, отнесенным к его компетенции Уставом Благодарненского муниципального округа в соответствии с Федеральным законом от 06 октября 2013 № 131-ФЗ «Об общих принципах организации местного самоуправления в Российской Федерации», другими федеральными законами.</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 xml:space="preserve">5. Штатную численность администрации Благодарненского муниципального округа составляют </w:t>
      </w:r>
      <w:r w:rsidRPr="007F24A2">
        <w:rPr>
          <w:rFonts w:ascii="Arial" w:hAnsi="Arial" w:cs="Arial"/>
          <w:sz w:val="18"/>
          <w:szCs w:val="18"/>
        </w:rPr>
        <w:lastRenderedPageBreak/>
        <w:t>муниципальные служащие, работники, замещающие должности, не являющиеся должностями муниципальной службы.</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Условия прохождения муниципальной службы в администрации Благодарненского муниципального округа устанавливаются решением Совета депутатов Благодарненского муниципального округа. Порядок оплаты труда работников, замещающих должности, не являющиеся должностями муниципальной службы, устанавливается постановлением администрации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6. Порядок деятельности администрации Благодарненского муниципального округа определяется Регламентом администрации Благодарненского муниципального округа, утверждённым постановлением администрации Благодарненского муниципального округа, и иными правовыми актами администрации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Статья 7. Ответственность администрации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 Администрация Благодарненского муниципального округа и должностные лица администрации Благодарненского муниципального округа несут ответственность перед населением Благодарненского муниципального округа, физическими и юридическими лицами в соответствии с федеральными законами.</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2. Администрация Благодарненского муниципального округа, в случае наделения органов местного самоуправления Благодарненского муниципального округа федеральными законами и (или) законами Ставропольского края отдельными государственными полномочиями, осуществляет переданные государственные полномочия в соответствии с установленными для их исполнения требованиями и несет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7F24A2" w:rsidRPr="007F24A2" w:rsidRDefault="007F24A2" w:rsidP="007F24A2">
      <w:pPr>
        <w:spacing w:line="180" w:lineRule="exact"/>
        <w:ind w:firstLine="142"/>
        <w:jc w:val="both"/>
        <w:rPr>
          <w:rFonts w:ascii="Arial" w:hAnsi="Arial" w:cs="Arial"/>
          <w:sz w:val="18"/>
          <w:szCs w:val="18"/>
        </w:rPr>
      </w:pP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Статья 8. Имущество и финансовая деятельность администрации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1.Администрация Благодарненского муниципального округа финансируется в соответствии со сметой расходов в пределах средств, предусмотренных на эти цели в бюджете муниципального округа, а также за счет других источников, не запрещенных действующим законодательством Российской Федерации.</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2. Имущество администрации Благодарненского муниципального округа является муниципальной собственностью Благодарненского муниципального округа и находится у администрации Благодарненского муниципального округа на праве оперативного управления. Финансирование расходов на содержание имущества администрации Благодарненского муниципального округа осуществляется за счет средств бюджета муниципального округа.</w:t>
      </w: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3.Финансовую и экономическую основу администрации Благодарненского муниципального округа составляют: смета расходов администрации Благодарненского муниципального округа, муниципальные предприятия и учреждения, а также иное муниципальное имущество, переданное администрации Благодарненского муниципального округа для осуществления управленческих функций.</w:t>
      </w:r>
    </w:p>
    <w:p w:rsidR="007F24A2" w:rsidRPr="007F24A2" w:rsidRDefault="007F24A2" w:rsidP="007F24A2">
      <w:pPr>
        <w:spacing w:line="180" w:lineRule="exact"/>
        <w:ind w:firstLine="142"/>
        <w:jc w:val="both"/>
        <w:rPr>
          <w:rFonts w:ascii="Arial" w:hAnsi="Arial" w:cs="Arial"/>
          <w:sz w:val="18"/>
          <w:szCs w:val="18"/>
        </w:rPr>
      </w:pPr>
    </w:p>
    <w:p w:rsidR="007F24A2" w:rsidRPr="007F24A2"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Статья 9. Ликвидация и реорганизация администрации Благодарненского муниципального округа</w:t>
      </w:r>
    </w:p>
    <w:p w:rsidR="007F24A2" w:rsidRPr="007F24A2" w:rsidRDefault="007F24A2" w:rsidP="007F24A2">
      <w:pPr>
        <w:spacing w:line="180" w:lineRule="exact"/>
        <w:ind w:firstLine="142"/>
        <w:jc w:val="both"/>
        <w:rPr>
          <w:rFonts w:ascii="Arial" w:hAnsi="Arial" w:cs="Arial"/>
          <w:sz w:val="18"/>
          <w:szCs w:val="18"/>
        </w:rPr>
      </w:pPr>
    </w:p>
    <w:p w:rsidR="007F16EF" w:rsidRDefault="007F24A2" w:rsidP="007F24A2">
      <w:pPr>
        <w:spacing w:line="180" w:lineRule="exact"/>
        <w:ind w:firstLine="142"/>
        <w:jc w:val="both"/>
        <w:rPr>
          <w:rFonts w:ascii="Arial" w:hAnsi="Arial" w:cs="Arial"/>
          <w:sz w:val="18"/>
          <w:szCs w:val="18"/>
        </w:rPr>
      </w:pPr>
      <w:r w:rsidRPr="007F24A2">
        <w:rPr>
          <w:rFonts w:ascii="Arial" w:hAnsi="Arial" w:cs="Arial"/>
          <w:sz w:val="18"/>
          <w:szCs w:val="18"/>
        </w:rPr>
        <w:t xml:space="preserve">Ликвидация и реорганизация администрации Благодарненского муниципального округа осуществляются в порядке, предусмотренном </w:t>
      </w:r>
      <w:r w:rsidRPr="007F24A2">
        <w:rPr>
          <w:rFonts w:ascii="Arial" w:hAnsi="Arial" w:cs="Arial"/>
          <w:sz w:val="18"/>
          <w:szCs w:val="18"/>
        </w:rPr>
        <w:lastRenderedPageBreak/>
        <w:t>действующим законодательством Российской Федерации, законодательством Ставропольского края и муниципальными правовыми актами Благодарненского муниципального округа.</w:t>
      </w:r>
    </w:p>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BE11FE" w:rsidRPr="00BE11FE" w:rsidRDefault="00BE11FE" w:rsidP="00BE11FE">
      <w:pPr>
        <w:spacing w:line="180" w:lineRule="exact"/>
        <w:jc w:val="center"/>
        <w:rPr>
          <w:rFonts w:ascii="Arial" w:hAnsi="Arial" w:cs="Arial"/>
          <w:sz w:val="18"/>
          <w:szCs w:val="18"/>
        </w:rPr>
      </w:pPr>
      <w:r w:rsidRPr="00BE11FE">
        <w:rPr>
          <w:rFonts w:ascii="Arial" w:hAnsi="Arial" w:cs="Arial"/>
          <w:sz w:val="18"/>
          <w:szCs w:val="18"/>
        </w:rPr>
        <w:t>СОВЕТ ДЕПУТАТОВ БЛАГОДАРНЕНСКОГО МУНИЦИПАЛЬНОГО ОКРУГА СТАВРОПОЛЬСКОГО КРАЯ ВТОРОГО СОЗЫВА</w:t>
      </w:r>
    </w:p>
    <w:p w:rsidR="00BE11FE" w:rsidRPr="00BE11FE" w:rsidRDefault="00BE11FE" w:rsidP="00BE11FE">
      <w:pPr>
        <w:spacing w:line="180" w:lineRule="exact"/>
        <w:jc w:val="center"/>
        <w:rPr>
          <w:rFonts w:ascii="Arial" w:hAnsi="Arial" w:cs="Arial"/>
          <w:sz w:val="18"/>
          <w:szCs w:val="18"/>
        </w:rPr>
      </w:pPr>
    </w:p>
    <w:p w:rsidR="00BE11FE" w:rsidRPr="00BE11FE" w:rsidRDefault="00BE11FE" w:rsidP="00BE11FE">
      <w:pPr>
        <w:spacing w:line="180" w:lineRule="exact"/>
        <w:jc w:val="center"/>
        <w:rPr>
          <w:rFonts w:ascii="Arial" w:hAnsi="Arial" w:cs="Arial"/>
          <w:sz w:val="18"/>
          <w:szCs w:val="18"/>
        </w:rPr>
      </w:pPr>
      <w:r w:rsidRPr="00BE11FE">
        <w:rPr>
          <w:rFonts w:ascii="Arial" w:hAnsi="Arial" w:cs="Arial"/>
          <w:sz w:val="18"/>
          <w:szCs w:val="18"/>
        </w:rPr>
        <w:t>РЕШЕНИЕ</w:t>
      </w:r>
    </w:p>
    <w:p w:rsidR="00BE11FE" w:rsidRPr="00BE11FE" w:rsidRDefault="00BE11FE" w:rsidP="00BE11FE">
      <w:pPr>
        <w:spacing w:line="180" w:lineRule="exact"/>
        <w:jc w:val="center"/>
        <w:rPr>
          <w:rFonts w:ascii="Arial" w:hAnsi="Arial" w:cs="Arial"/>
          <w:sz w:val="18"/>
          <w:szCs w:val="18"/>
        </w:rPr>
      </w:pPr>
    </w:p>
    <w:p w:rsidR="00BE11FE" w:rsidRPr="00BE11FE" w:rsidRDefault="00BE11FE" w:rsidP="00BE11FE">
      <w:pPr>
        <w:spacing w:line="180" w:lineRule="exact"/>
        <w:jc w:val="center"/>
        <w:rPr>
          <w:rFonts w:ascii="Arial" w:hAnsi="Arial" w:cs="Arial"/>
          <w:sz w:val="18"/>
          <w:szCs w:val="18"/>
        </w:rPr>
      </w:pPr>
      <w:r w:rsidRPr="00BE11FE">
        <w:rPr>
          <w:rFonts w:ascii="Arial" w:hAnsi="Arial" w:cs="Arial"/>
          <w:sz w:val="18"/>
          <w:szCs w:val="18"/>
        </w:rPr>
        <w:t>26 сентября 2023 года</w:t>
      </w:r>
      <w:r w:rsidRPr="00BE11FE">
        <w:rPr>
          <w:rFonts w:ascii="Arial" w:hAnsi="Arial" w:cs="Arial"/>
          <w:sz w:val="18"/>
          <w:szCs w:val="18"/>
        </w:rPr>
        <w:tab/>
        <w:t>г. Благодарный</w:t>
      </w:r>
      <w:r w:rsidRPr="00BE11FE">
        <w:rPr>
          <w:rFonts w:ascii="Arial" w:hAnsi="Arial" w:cs="Arial"/>
          <w:sz w:val="18"/>
          <w:szCs w:val="18"/>
        </w:rPr>
        <w:tab/>
        <w:t>№ 101</w:t>
      </w:r>
    </w:p>
    <w:p w:rsidR="00BE11FE" w:rsidRPr="00BE11FE" w:rsidRDefault="00BE11FE" w:rsidP="00BE11FE">
      <w:pPr>
        <w:spacing w:line="180" w:lineRule="exact"/>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О переименовании контрольно-счетного органа Благодарненского городского округа Ставропольского края и утверждении Положения о контрольно-счетном органе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В соответствии с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Законом Ставропольского края от 26 мая 2023 года № 42-кз «О наделении Благодарненского городского округа Ставропольского края статусом муниципального округа»,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РЕШИЛ:</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Переименовать контрольно-счетный орган Благодарненского городского округа Ставропольского края в контрольно-счетный орган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Утвердить прилагаемое Положение о контрольно-счетном органе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Признать утратившими силу:</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пункт 2 решения Совета депутатов Благодарненского городского округа Ставропольского края от 17 декабря 2019 года № 295 «Об учреждении (создании) юридического лица - контрольно-счетного органа Благодарненского городского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решение Совета депутатов Благодарненского городского округа Ставропольского края от 20 сентября 2021 года № 437 «О внесении изменений в Положение о контрольно-счетном органе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17 декабря 2019 года № 295».</w:t>
      </w:r>
    </w:p>
    <w:p w:rsidR="007F16EF"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4. Настоящее решение вступает в силу со дня его официального опубликования.</w:t>
      </w:r>
    </w:p>
    <w:p w:rsidR="00BE11FE" w:rsidRDefault="00BE11FE" w:rsidP="00BE11FE">
      <w:pPr>
        <w:spacing w:line="180" w:lineRule="exact"/>
        <w:jc w:val="both"/>
        <w:rPr>
          <w:rFonts w:ascii="Arial" w:hAnsi="Arial" w:cs="Arial"/>
          <w:sz w:val="18"/>
          <w:szCs w:val="18"/>
        </w:rPr>
      </w:pPr>
    </w:p>
    <w:p w:rsidR="001D5A02" w:rsidRDefault="001D5A02" w:rsidP="00BE11FE">
      <w:pPr>
        <w:spacing w:line="180" w:lineRule="exact"/>
        <w:jc w:val="both"/>
        <w:rPr>
          <w:rFonts w:ascii="Arial" w:hAnsi="Arial" w:cs="Arial"/>
          <w:sz w:val="18"/>
          <w:szCs w:val="18"/>
        </w:rPr>
      </w:pPr>
    </w:p>
    <w:p w:rsidR="00BE11FE" w:rsidRDefault="00BE11FE" w:rsidP="00BE11FE">
      <w:pPr>
        <w:spacing w:line="180" w:lineRule="exact"/>
        <w:jc w:val="both"/>
        <w:rPr>
          <w:rFonts w:ascii="Arial" w:hAnsi="Arial" w:cs="Arial"/>
          <w:sz w:val="18"/>
          <w:szCs w:val="18"/>
        </w:rPr>
      </w:pPr>
    </w:p>
    <w:tbl>
      <w:tblPr>
        <w:tblW w:w="4694" w:type="dxa"/>
        <w:tblInd w:w="108" w:type="dxa"/>
        <w:tblLook w:val="04A0" w:firstRow="1" w:lastRow="0" w:firstColumn="1" w:lastColumn="0" w:noHBand="0" w:noVBand="1"/>
      </w:tblPr>
      <w:tblGrid>
        <w:gridCol w:w="2410"/>
        <w:gridCol w:w="2284"/>
      </w:tblGrid>
      <w:tr w:rsidR="00BE11FE" w:rsidRPr="00BE11FE" w:rsidTr="00BE11FE">
        <w:trPr>
          <w:trHeight w:val="1141"/>
        </w:trPr>
        <w:tc>
          <w:tcPr>
            <w:tcW w:w="2410" w:type="dxa"/>
          </w:tcPr>
          <w:p w:rsidR="00BE11FE" w:rsidRPr="00BE11FE" w:rsidRDefault="00BE11FE" w:rsidP="00BE11FE">
            <w:pPr>
              <w:spacing w:line="180" w:lineRule="exact"/>
              <w:jc w:val="both"/>
              <w:rPr>
                <w:rFonts w:ascii="Arial" w:hAnsi="Arial" w:cs="Arial"/>
                <w:sz w:val="18"/>
                <w:szCs w:val="18"/>
              </w:rPr>
            </w:pPr>
            <w:r w:rsidRPr="00BE11FE">
              <w:rPr>
                <w:rFonts w:ascii="Arial" w:hAnsi="Arial" w:cs="Arial"/>
                <w:sz w:val="18"/>
                <w:szCs w:val="18"/>
              </w:rPr>
              <w:t>Председатель Совета депутатов Благодарненского муниципального округа Ставропольского края</w:t>
            </w:r>
          </w:p>
          <w:p w:rsidR="00BE11FE" w:rsidRPr="00BE11FE" w:rsidRDefault="00BE11FE" w:rsidP="00BE11FE">
            <w:pPr>
              <w:spacing w:line="180" w:lineRule="exact"/>
              <w:jc w:val="both"/>
              <w:rPr>
                <w:rFonts w:ascii="Arial" w:hAnsi="Arial" w:cs="Arial"/>
                <w:sz w:val="18"/>
                <w:szCs w:val="18"/>
              </w:rPr>
            </w:pPr>
            <w:r>
              <w:rPr>
                <w:rFonts w:ascii="Arial" w:hAnsi="Arial" w:cs="Arial"/>
                <w:sz w:val="18"/>
                <w:szCs w:val="18"/>
              </w:rPr>
              <w:t xml:space="preserve">                    </w:t>
            </w:r>
            <w:r w:rsidRPr="00BE11FE">
              <w:rPr>
                <w:rFonts w:ascii="Arial" w:hAnsi="Arial" w:cs="Arial"/>
                <w:sz w:val="18"/>
                <w:szCs w:val="18"/>
              </w:rPr>
              <w:t>А.Г.</w:t>
            </w:r>
            <w:r>
              <w:rPr>
                <w:rFonts w:ascii="Arial" w:hAnsi="Arial" w:cs="Arial"/>
                <w:sz w:val="18"/>
                <w:szCs w:val="18"/>
              </w:rPr>
              <w:t xml:space="preserve"> </w:t>
            </w:r>
            <w:r w:rsidRPr="00BE11FE">
              <w:rPr>
                <w:rFonts w:ascii="Arial" w:hAnsi="Arial" w:cs="Arial"/>
                <w:sz w:val="18"/>
                <w:szCs w:val="18"/>
              </w:rPr>
              <w:t>Гучмазов</w:t>
            </w:r>
          </w:p>
        </w:tc>
        <w:tc>
          <w:tcPr>
            <w:tcW w:w="2284" w:type="dxa"/>
          </w:tcPr>
          <w:p w:rsidR="00BE11FE" w:rsidRPr="00BE11FE" w:rsidRDefault="00BE11FE" w:rsidP="00BE11FE">
            <w:pPr>
              <w:spacing w:line="180" w:lineRule="exact"/>
              <w:jc w:val="both"/>
              <w:rPr>
                <w:rFonts w:ascii="Arial" w:hAnsi="Arial" w:cs="Arial"/>
                <w:sz w:val="18"/>
                <w:szCs w:val="18"/>
              </w:rPr>
            </w:pPr>
            <w:r w:rsidRPr="00BE11FE">
              <w:rPr>
                <w:rFonts w:ascii="Arial" w:hAnsi="Arial" w:cs="Arial"/>
                <w:sz w:val="18"/>
                <w:szCs w:val="18"/>
              </w:rPr>
              <w:t>Глава</w:t>
            </w:r>
          </w:p>
          <w:p w:rsidR="00BE11FE" w:rsidRPr="00BE11FE" w:rsidRDefault="00BE11FE" w:rsidP="00BE11FE">
            <w:pPr>
              <w:spacing w:line="180" w:lineRule="exact"/>
              <w:jc w:val="both"/>
              <w:rPr>
                <w:rFonts w:ascii="Arial" w:hAnsi="Arial" w:cs="Arial"/>
                <w:sz w:val="18"/>
                <w:szCs w:val="18"/>
              </w:rPr>
            </w:pPr>
            <w:r w:rsidRPr="00BE11FE">
              <w:rPr>
                <w:rFonts w:ascii="Arial" w:hAnsi="Arial" w:cs="Arial"/>
                <w:sz w:val="18"/>
                <w:szCs w:val="18"/>
              </w:rPr>
              <w:t>Благодарненского муниципального округа Ставропольского края</w:t>
            </w:r>
          </w:p>
          <w:p w:rsidR="00BE11FE" w:rsidRDefault="00BE11FE" w:rsidP="00BE11FE">
            <w:pPr>
              <w:spacing w:line="180" w:lineRule="exact"/>
              <w:jc w:val="both"/>
              <w:rPr>
                <w:rFonts w:ascii="Arial" w:hAnsi="Arial" w:cs="Arial"/>
                <w:sz w:val="18"/>
                <w:szCs w:val="18"/>
              </w:rPr>
            </w:pPr>
          </w:p>
          <w:p w:rsidR="00BE11FE" w:rsidRPr="00BE11FE" w:rsidRDefault="00BE11FE" w:rsidP="00BE11FE">
            <w:pPr>
              <w:spacing w:line="180" w:lineRule="exact"/>
              <w:jc w:val="both"/>
              <w:rPr>
                <w:rFonts w:ascii="Arial" w:hAnsi="Arial" w:cs="Arial"/>
                <w:sz w:val="18"/>
                <w:szCs w:val="18"/>
              </w:rPr>
            </w:pPr>
            <w:r>
              <w:rPr>
                <w:rFonts w:ascii="Arial" w:hAnsi="Arial" w:cs="Arial"/>
                <w:sz w:val="18"/>
                <w:szCs w:val="18"/>
              </w:rPr>
              <w:t xml:space="preserve">                 </w:t>
            </w:r>
            <w:r w:rsidRPr="00BE11FE">
              <w:rPr>
                <w:rFonts w:ascii="Arial" w:hAnsi="Arial" w:cs="Arial"/>
                <w:sz w:val="18"/>
                <w:szCs w:val="18"/>
              </w:rPr>
              <w:t>А.И.</w:t>
            </w:r>
            <w:r>
              <w:rPr>
                <w:rFonts w:ascii="Arial" w:hAnsi="Arial" w:cs="Arial"/>
                <w:sz w:val="18"/>
                <w:szCs w:val="18"/>
              </w:rPr>
              <w:t xml:space="preserve"> </w:t>
            </w:r>
            <w:r w:rsidRPr="00BE11FE">
              <w:rPr>
                <w:rFonts w:ascii="Arial" w:hAnsi="Arial" w:cs="Arial"/>
                <w:sz w:val="18"/>
                <w:szCs w:val="18"/>
              </w:rPr>
              <w:t>Теньков</w:t>
            </w:r>
          </w:p>
        </w:tc>
      </w:tr>
    </w:tbl>
    <w:p w:rsidR="00BE11FE" w:rsidRDefault="00BE11FE" w:rsidP="00BE11FE">
      <w:pPr>
        <w:spacing w:line="180" w:lineRule="exact"/>
        <w:jc w:val="both"/>
        <w:rPr>
          <w:rFonts w:ascii="Arial" w:hAnsi="Arial" w:cs="Arial"/>
          <w:sz w:val="18"/>
          <w:szCs w:val="18"/>
        </w:rPr>
      </w:pPr>
    </w:p>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BE11FE" w:rsidRPr="00BE11FE" w:rsidRDefault="00BE11FE" w:rsidP="00BE11FE">
      <w:pPr>
        <w:spacing w:line="180" w:lineRule="exact"/>
        <w:rPr>
          <w:rFonts w:ascii="Arial" w:hAnsi="Arial" w:cs="Arial"/>
          <w:sz w:val="18"/>
          <w:szCs w:val="18"/>
        </w:rPr>
      </w:pPr>
    </w:p>
    <w:p w:rsidR="00BE11FE" w:rsidRPr="00BE11FE" w:rsidRDefault="00BE11FE" w:rsidP="00BE11FE">
      <w:pPr>
        <w:spacing w:line="180" w:lineRule="exact"/>
        <w:ind w:left="1416"/>
        <w:jc w:val="center"/>
        <w:rPr>
          <w:rFonts w:ascii="Arial" w:hAnsi="Arial" w:cs="Arial"/>
          <w:sz w:val="18"/>
          <w:szCs w:val="18"/>
        </w:rPr>
      </w:pPr>
      <w:r w:rsidRPr="00BE11FE">
        <w:rPr>
          <w:rFonts w:ascii="Arial" w:hAnsi="Arial" w:cs="Arial"/>
          <w:sz w:val="18"/>
          <w:szCs w:val="18"/>
        </w:rPr>
        <w:t>УТВЕРЖДЕНО</w:t>
      </w:r>
    </w:p>
    <w:p w:rsidR="00BE11FE" w:rsidRPr="00BE11FE" w:rsidRDefault="00BE11FE" w:rsidP="00BE11FE">
      <w:pPr>
        <w:spacing w:line="180" w:lineRule="exact"/>
        <w:ind w:left="1416"/>
        <w:jc w:val="center"/>
        <w:rPr>
          <w:rFonts w:ascii="Arial" w:hAnsi="Arial" w:cs="Arial"/>
          <w:sz w:val="18"/>
          <w:szCs w:val="18"/>
        </w:rPr>
      </w:pPr>
      <w:r w:rsidRPr="00BE11FE">
        <w:rPr>
          <w:rFonts w:ascii="Arial" w:hAnsi="Arial" w:cs="Arial"/>
          <w:sz w:val="18"/>
          <w:szCs w:val="18"/>
        </w:rPr>
        <w:t>решением Совета депутатов Благодарненского муниципального округа Ставропольского края</w:t>
      </w:r>
    </w:p>
    <w:p w:rsidR="00BE11FE" w:rsidRPr="00BE11FE" w:rsidRDefault="00BE11FE" w:rsidP="00BE11FE">
      <w:pPr>
        <w:spacing w:line="180" w:lineRule="exact"/>
        <w:ind w:left="1416"/>
        <w:jc w:val="center"/>
        <w:rPr>
          <w:rFonts w:ascii="Arial" w:hAnsi="Arial" w:cs="Arial"/>
          <w:sz w:val="18"/>
          <w:szCs w:val="18"/>
        </w:rPr>
      </w:pPr>
      <w:r w:rsidRPr="00BE11FE">
        <w:rPr>
          <w:rFonts w:ascii="Arial" w:hAnsi="Arial" w:cs="Arial"/>
          <w:sz w:val="18"/>
          <w:szCs w:val="18"/>
        </w:rPr>
        <w:t>от 26 сентября2023 года № 101</w:t>
      </w:r>
    </w:p>
    <w:p w:rsidR="00BE11FE" w:rsidRPr="00BE11FE" w:rsidRDefault="00BE11FE" w:rsidP="00BE11FE">
      <w:pPr>
        <w:spacing w:line="180" w:lineRule="exact"/>
        <w:jc w:val="center"/>
        <w:rPr>
          <w:rFonts w:ascii="Arial" w:hAnsi="Arial" w:cs="Arial"/>
          <w:sz w:val="18"/>
          <w:szCs w:val="18"/>
        </w:rPr>
      </w:pPr>
    </w:p>
    <w:p w:rsidR="00BE11FE" w:rsidRPr="00BE11FE" w:rsidRDefault="00BE11FE" w:rsidP="00BE11FE">
      <w:pPr>
        <w:spacing w:line="180" w:lineRule="exact"/>
        <w:jc w:val="center"/>
        <w:rPr>
          <w:rFonts w:ascii="Arial" w:hAnsi="Arial" w:cs="Arial"/>
          <w:sz w:val="18"/>
          <w:szCs w:val="18"/>
        </w:rPr>
      </w:pPr>
    </w:p>
    <w:p w:rsidR="00BE11FE" w:rsidRPr="00BE11FE" w:rsidRDefault="00BE11FE" w:rsidP="00BE11FE">
      <w:pPr>
        <w:spacing w:line="180" w:lineRule="exact"/>
        <w:jc w:val="center"/>
        <w:rPr>
          <w:rFonts w:ascii="Arial" w:hAnsi="Arial" w:cs="Arial"/>
          <w:sz w:val="18"/>
          <w:szCs w:val="18"/>
        </w:rPr>
      </w:pPr>
      <w:r w:rsidRPr="00BE11FE">
        <w:rPr>
          <w:rFonts w:ascii="Arial" w:hAnsi="Arial" w:cs="Arial"/>
          <w:sz w:val="18"/>
          <w:szCs w:val="18"/>
        </w:rPr>
        <w:t>ПОЛОЖЕНИЕ</w:t>
      </w:r>
    </w:p>
    <w:p w:rsidR="00BE11FE" w:rsidRPr="00BE11FE" w:rsidRDefault="00BE11FE" w:rsidP="00BE11FE">
      <w:pPr>
        <w:spacing w:line="180" w:lineRule="exact"/>
        <w:jc w:val="center"/>
        <w:rPr>
          <w:rFonts w:ascii="Arial" w:hAnsi="Arial" w:cs="Arial"/>
          <w:sz w:val="18"/>
          <w:szCs w:val="18"/>
        </w:rPr>
      </w:pPr>
      <w:r w:rsidRPr="00BE11FE">
        <w:rPr>
          <w:rFonts w:ascii="Arial" w:hAnsi="Arial" w:cs="Arial"/>
          <w:sz w:val="18"/>
          <w:szCs w:val="18"/>
        </w:rPr>
        <w:t>о контрольно-счетном органе Благодарненского муниципального округа Ставропольского края</w:t>
      </w:r>
    </w:p>
    <w:p w:rsidR="00BE11FE" w:rsidRPr="00BE11FE" w:rsidRDefault="00BE11FE" w:rsidP="00BE11FE">
      <w:pPr>
        <w:spacing w:line="180" w:lineRule="exact"/>
        <w:rPr>
          <w:rFonts w:ascii="Arial" w:hAnsi="Arial" w:cs="Arial"/>
          <w:sz w:val="18"/>
          <w:szCs w:val="18"/>
        </w:rPr>
      </w:pPr>
    </w:p>
    <w:p w:rsidR="00BE11FE" w:rsidRPr="00BE11FE" w:rsidRDefault="00BE11FE" w:rsidP="00BE11FE">
      <w:pPr>
        <w:spacing w:line="180" w:lineRule="exact"/>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1. Статус контрольно-счетного органа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Контрольно-счетный орган Благодарненского муниципального округа Ставропольского края (далее - Контрольно-счетный орган) является постоянно действующим органом внешнего муниципального финансового контроля, образуется Советом депутатов Благодарненского муниципального округа Ставропольского края (далее – Совет депутатов муниципального округа) и подотчетен ему.</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Контрольно-счетный орган обладает организационной и функциональной независимостью и осуществляет свою деятельность самостоятельно.</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Деятельность Контрольно-счетного органа не может быть приостановлена, в том числе в связи досрочным прекращением полномочий Совета депутатов муниципального округа.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4. Контрольно-счетный орган является органом местного самоуправления, имеет печать и бланки со своим наименованием.</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5. Контрольно-счетный орган обладает правами юридического лица.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6. Контрольно-счетный орган обладает правом правотворческой инициативы по вопросам своей деятельности.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7. Контрольно-счетный орган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8. Место нахождения Контрольно-счетного органа - 356420, Российская Федерация, Ставропольский край, город Благодарный, площадь Ленина, дом 1;</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9. Официальное наименование контрольно-счетного органа: контрольно-счетный орган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Сокращенное наименование контрольно-счетного органа: КСО БМО СК.</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2. Правовые основы деятельности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Контрольно-счетный орган осуществляет свою деятельность на основе Конституции Российской Федерации, законодательства Российской Федерации, законов и иных нормативных правовых актов Ставропольского края, Устава Благодарненского муниципального округа Ставропольского края, настоящего Положения и иных муниципальных правовых актов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3. Принципы деятельности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Деятельность Контрольно-счетного органа основывается на принципах законности, объективности, эффективности, независимости, открытости и гласности.</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4. Состав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Контрольно-счетный орган образуется в составе председателя и аппарата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Председатель Контрольно-счетного органа замещает муниципальную должность.</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Срок полномочий председателя Контрольно-счетного органа составляет 5 лет.</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 xml:space="preserve">4. В состав аппарата Контрольно-счетного органа входят инспекторы и иные штатные работники. На инспекторов Контрольно-счетного органа возлагаются обязанности по организации и непосредственному </w:t>
      </w:r>
      <w:r w:rsidRPr="00BE11FE">
        <w:rPr>
          <w:rFonts w:ascii="Arial" w:hAnsi="Arial" w:cs="Arial"/>
          <w:sz w:val="18"/>
          <w:szCs w:val="18"/>
        </w:rPr>
        <w:lastRenderedPageBreak/>
        <w:t>проведению внешнего муниципального финансового контроля.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5. Права, обязанности и ответственность работников Контрольно-счетного органа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6. Структура и штатная численность Контрольно-счетного органа определяется решением Совета депутатов муниципального округа по представлению председателя Контрольно-счетного органа с учетом необходимости выполнения возложенных законодательством полномочий, обеспечения организационной и функциональной независимости.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7. Штатное расписание Контрольно-счетного органа утверждаются председателем Контрольно-счетного органа, исходя из возложенных на Контрольно-счетный орган полномочий.</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5. Порядок назначения на должность и освобождения от должности председателя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Председатель Контрольно-счетного органа назначается на должность Советом депутатов муниципального округа.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Предложения о кандидатурах на должность председателя Контрольно-счетного органа вносятся в Совет депутатов муниципального округа: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председателем Совета депутатов муниципального округа;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депутатами Совета депутатов муниципального округа - не менее одной трети от установленного числа депутатов Совета депутатов муниципального округа;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Главой Благодарненского муниципального округа Ставропольского края (далее - глава Благодарненского муниципального округа).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Кандидатуры на должность председателя Контрольно-счетного органа представляются в Совет депутатов муниципального округа субъектами, перечисленными в части 2 настоящей статьи, не позднее чем за два месяца до истечения полномочий действующего председателя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4. Порядок рассмотрения кандидатур на должности председателя Контрольно-счетного органа устанавливается нормативным правовым актом Совета депутатов муниципального округа.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6. Требования к кандидатурам на должность председателя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На должность председателя Контрольно-счетного органа назначаются граждане Российской Федерации, соответствующие следующим квалификационным требованиям:</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наличие высшего образования;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 xml:space="preserve">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(Основного Закона) Ставропольского края, законов Ставропольского края и иных нормативных правовых актов, Устава Благодарненского муниципального округа Ставропольского края и иных муниципальных правовых актов Благодарненского муниципального округа Ставропольского края применительно к исполнению должностных </w:t>
      </w:r>
      <w:r w:rsidRPr="00BE11FE">
        <w:rPr>
          <w:rFonts w:ascii="Arial" w:hAnsi="Arial" w:cs="Arial"/>
          <w:sz w:val="18"/>
          <w:szCs w:val="18"/>
        </w:rPr>
        <w:lastRenderedPageBreak/>
        <w:t>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Гражданин Российской Федерации не может быть назначен на должность председателя Контрольно-счетного органа в случае:</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наличия у него неснятой или непогашенной судимости;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признания его недееспособным или ограниченно дееспособным решением суда, вступившим в законную силу;</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5) наличия оснований, предусмотренных пунктом 3 настоящей статьи.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Председатель Контрольно-счетного органа не может состоять в близком родстве или свойстве (родители, супруги, дети, братья, сестры, а также братья, сестры, родители, дети супругов и супруги детей) с Главой Благодарненского муниципального округа, председателем Совета депутатов муниципального округа, руководителями судебных и правоохранительных органов, расположенных на территории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4. Председатель Контрольно-счетного органа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5. Председатель Контрольно-счетного органа,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Ставропольского края, муниципальными нормативными правовыми актами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7. Гарантии статуса должностных лиц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Председатель и инспекторы Контрольно-счетного органа являются должностными лицами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 xml:space="preserve">2. Воздействие в какой-либо форме на должностных лиц Контрольно-счетного органа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Контрольно-счетного органа либо распространение заведомо ложной информации об </w:t>
      </w:r>
      <w:r w:rsidRPr="00BE11FE">
        <w:rPr>
          <w:rFonts w:ascii="Arial" w:hAnsi="Arial" w:cs="Arial"/>
          <w:sz w:val="18"/>
          <w:szCs w:val="18"/>
        </w:rPr>
        <w:lastRenderedPageBreak/>
        <w:t>их деятельности влекут за собой ответственность, установленную законодательством Российской Федерации и (или) законодательством Ставропольского края.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Должностные лица Контрольно-счетного органа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4. Должностные лица Контрольно-счетного органа обладают гарантиями профессиональной независимости.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5. Председатель Контрольно-счетного органа досрочно освобождается от должности на основании решения Совета депутатов муниципального округа по следующим основаниям:</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вступления в законную силу обвинительного приговора суда в отношении его;</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признания его недееспособным или ограниченно дееспособным вступившим в законную силу решением суда;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4) подачи письменного заявления об отставке;</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его досрочном освобождении проголосует большинство от установленного числа депутатов Совета депутатов муниципального округа;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6) достижения установленного нормативным правовым актом Совета депутатов муниципального округа в соответствии с федеральным и краевым законодательством предельного возраста пребывания в должности;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7) выявления обстоятельств, предусмотренных частями 2 и 3 статьи 6 настоящего Положения;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8)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8. Полномочия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Контрольно-счетный орган осуществляет следующие полномочия: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организация и осуществление контроля за законностью и эффективностью использования средств бюджета Благодарненского муниципального округа Ставропольского края (далее - местный бюджет), а также иных средств в случаях, предусмотренных законодательством Российской Федерации;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экспертиза проектов местного бюджета, проверка и анализ обоснованности его показателей;</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внешняя проверка годового отчета об исполнении местного бюджета;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 xml:space="preserve">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w:t>
      </w:r>
      <w:r w:rsidRPr="00BE11FE">
        <w:rPr>
          <w:rFonts w:ascii="Arial" w:hAnsi="Arial" w:cs="Arial"/>
          <w:sz w:val="18"/>
          <w:szCs w:val="18"/>
        </w:rPr>
        <w:lastRenderedPageBreak/>
        <w:t>обеспечения государственных и муниципальных нужд»;</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7) экспертиза проектов муниципальных правовых актов Благодарненского муниципального округа Ставропольского края в части, касающейся расходных обязательств Благодарненского муниципального округа Ставропольского края, экспертиза проектов муниципальных правовых актов Благодарненского муниципального округа Ставропольского края, приводящих к изменению доходов местного бюджета, а также муниципальных программ (проектов муниципальных программ)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8) анализ и мониторинг бюджетного процесса в Благодарненском муниципальном округе Ставропольского края,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муниципального округа и Главе Благодарненского муниципального округа;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10) осуществление контроля за состоянием муниципального внутреннего и внешнего долга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11) оценка реализуемости, рисков и результатов достижения целей социально-экономического развития Благодарненского муниципального округа Ставропольского края, предусмотренных документами стратегического планирования Благодарненского муниципального округа Ставропольского края, в пределах компетенции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12) участие в пределах полномочий в мероприятиях, направленных на противодействие коррупции;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13) иные полномочия в сфере внешнего муниципального финансового контроля, установленные федеральными законами, законами Ставропольского края, Уставом Благодарненского муниципального округа Ставропольского края и нормативными правовыми актами Совета депутатов муниципального округа.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Внешний муниципальный финансовый контроль осуществляется Контрольно-счетным органом:</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 xml:space="preserve">1) в отношении органов местного самоуправления и муниципальных органов, муниципальных учреждений и унитарных предприятий Благодарненского муниципального округа Ставропольского края, а также иных организаций, если они используют имущество, находящееся в муниципальной </w:t>
      </w:r>
      <w:r w:rsidRPr="00BE11FE">
        <w:rPr>
          <w:rFonts w:ascii="Arial" w:hAnsi="Arial" w:cs="Arial"/>
          <w:sz w:val="18"/>
          <w:szCs w:val="18"/>
        </w:rPr>
        <w:lastRenderedPageBreak/>
        <w:t>собственности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в отношении иных лиц в случаях, предусмотренных Бюджетным кодексом Российской Федерации и другими федеральными законами.</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9. Формы осуществления Контрольно-счетным органом внешнего муниципального финансового контроля</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Внешний муниципальный финансовый контроль осуществляется Контрольно-счетным органом в форме контрольных или экспертно-аналитических мероприятий.</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При проведении экспертно-аналитического мероприятия Контрольно-счетным органом составляются отчет или заключение.</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10. Стандарты внешнего муниципального финансового контроля</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Контрольно-счетный орган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законодательством Ставропольского края, нормативными правовыми актами Благодарненского муниципального округа Ставропольского края, а также стандартами внешнего муниципального финансового контроля.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Контрольно-счетным органом в соответствии с общими требованиями, утвержденными Счетной палатой Российской Федерации.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 xml:space="preserve">4. Стандарты внешнего муниципального финансового контроля, утверждаемые Контрольно-счетным органом, не могут противоречить законодательству Российской Федерации и законодательству Ставропольского края. </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11. Планирование деятельности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Контрольно-счетный орган осуществляет свою деятельность на основе планов, которые разрабатываются и утверждаются им самостоятельно.</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Планирование деятельности Контрольно-счетным органом осуществляется с учетом результатов контрольных и экспертно-аналитических мероприятий, а также на основании поручений Совета депутатов муниципального округа, предложений Главы Благодарненского муниципального округа.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План работы Контрольно-счетного органа на предстоящий год утверждается председателем Контрольно-счетного органа в срок до 30 декабря года, предшествующего планируемому.</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Поручения Совета депутатов муниципального округа, предложения Главы Благодарненского муниципального округа, направленные в Контрольно-счетный орган до 15 декабря года, предшествующего планируемому, подлежат обязательному включению в план работы Контрольно-счетного органа на предстоящий год.</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 xml:space="preserve">4. Поручения Совета депутатов муниципального округа, предложения Главы Благодарненского </w:t>
      </w:r>
      <w:r w:rsidRPr="00BE11FE">
        <w:rPr>
          <w:rFonts w:ascii="Arial" w:hAnsi="Arial" w:cs="Arial"/>
          <w:sz w:val="18"/>
          <w:szCs w:val="18"/>
        </w:rPr>
        <w:lastRenderedPageBreak/>
        <w:t>муниципального округа по внесению изменений в план работы Контрольно-счетного органа, поступившие для включения в план работы Контрольно-счетного органа в течение года, рассматриваются в 10-дневный срок со дня поступления, после чего включаются в план работы или мотивированно отклоняются.</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12. Регламент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Регламент Контрольно-счетного органа определяет:</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содержание направлений деятельности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вопросы подготовки и проведения контрольных и экспертно-аналитических мероприятий;</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порядок ведения делопроизводства;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порядок направления запросов о предоставлении информации, документов и материалов, необходимых для проведения контрольных и экспертно-аналитических мероприятий;</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процедуру опубликования в средствах массовой информации или размещения в сети Интернет информации о деятельности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иные вопросы внутренней деятельности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Регламент Контрольно-счетного органа утверждается председателем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13. Обязательность исполнения требований должностных лиц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Требования и запросы должностных лиц Контрольно-счетного органа, связанные с осуществлением ими своих должностных полномочий, установленных законодательством Российской Федерации, Ставропольского края, нормативными правовыми актами Благодарненского муниципального округа Ставропольского края,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 проверяемые органы и организации).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Неисполнение законных требований и запросов должностных лиц Контрольно-счетного органа,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Ставропольского края.</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14. Полномочия председателя по организации деятельности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Председатель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осуществляет общее руководство деятельностью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подписывает отчет или заключение по результатам экспертно-аналитических мероприятий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вправе являться руководителем контрольных и экспертно-аналитических мероприятий;</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4) ежегодно не позднее 1 апреля направляет отчет о деятельности контрольно-счетного органа на рассмотрение в Совет депутатов Благодарненского муниципального округа;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5) представляет информацию о ходе исполнения местного бюджета, о результатах проведения контрольных и экспертно-аналитических мероприятий в Совет депутатов муниципального округа и Главе Благодарненского муниципального округа;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 xml:space="preserve">6) представляет Контрольно-счетный орган в отношениях с государственными органами Российской Федерации, государственными органами </w:t>
      </w:r>
      <w:r w:rsidRPr="00BE11FE">
        <w:rPr>
          <w:rFonts w:ascii="Arial" w:hAnsi="Arial" w:cs="Arial"/>
          <w:sz w:val="18"/>
          <w:szCs w:val="18"/>
        </w:rPr>
        <w:lastRenderedPageBreak/>
        <w:t>Ставропольского края и органами местного самоуправления;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7) подписывает представления, предписания, уведомления о применении бюджетных мер принуждения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 xml:space="preserve">8) утверждает программы контрольных мероприятий; </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9) издает в пределах своих полномочий распоряжения;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10) утверждает штатное расписание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11) утверждает должностные инструкции работников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12) осуществляет полномочия по приему и увольнению работников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13) осуществляет иные полномочия в соответствии с действующим федеральным и краевым законодательством, правовыми актами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15. Права, обязанности и ответственность должностных лиц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 xml:space="preserve">1. Должностные лица Контрольно-счетного органа при осуществлении возложенных на них должностных полномочий имеют право: </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управления государственными внебюджетными фондами, органов государственной власти и государственных органов Ставропольского края, органов местного самоуправления и муниципальных органов, организаций;</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w:t>
      </w:r>
      <w:r w:rsidRPr="00BE11FE">
        <w:rPr>
          <w:rFonts w:ascii="Arial" w:hAnsi="Arial" w:cs="Arial"/>
          <w:sz w:val="18"/>
          <w:szCs w:val="18"/>
        </w:rPr>
        <w:lastRenderedPageBreak/>
        <w:t>государственную, служебную, коммерческую и иную охраняемую законом тайну;</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8) знакомиться с технической документацией к электронным базам данных;</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9) составлять протоколы об административных правонарушениях, если такое право предусмотрено законодательством Российской Федерации, законодательством Ставропольского края.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пунктом 2 части 1 настоящей статьи, должны незамедлительно (в течение 24 часов) уведомить об этом председателя Контрольно-счетного органа в порядке, установленном законом Ставропольского края. </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Должностные лица Контрольно-счетного органа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4. Должностные лица Контрольно-счетного органа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5. Должностные лица Контрольно-счетного органа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 xml:space="preserve">6. Должностные лица Контрольно-счетного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 </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7. Председатель или уполномоченные им работники Контрольно-счетного органа вправе участвовать в заседаниях Совета депутатов муниципального округа, его комитетов, комиссий и рабочих групп, заседаниях администрации Благодарненского муниципального округа Ставропольского края, координационных и совещательных органов при Главе Благодарненского муниципального округа (с правом доклада данных уполномоченных работников по вопросам, отнесенным к компетенции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16. Представление информации Контрольно-счетному органу</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 xml:space="preserve">1. Органы местного самоуправления и муниципальные органы, организации, в отношении которых Контрольно-счетный орган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w:t>
      </w:r>
      <w:r w:rsidRPr="00BE11FE">
        <w:rPr>
          <w:rFonts w:ascii="Arial" w:hAnsi="Arial" w:cs="Arial"/>
          <w:sz w:val="18"/>
          <w:szCs w:val="18"/>
        </w:rPr>
        <w:lastRenderedPageBreak/>
        <w:t>структурные подразделения в установленные законами Ставропольского края сроки обязаны представлять в Контрольно-счетный орган по их запросам информацию, документы и материалы, необходимые для проведения контрольных и экспертно-аналитических мероприятий.</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Порядок направления Контрольно-счетным органом запросов, указанных в части 1 настоящей статьи, определяется муниципальными правовыми актами и Регламентом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При осуществлении Контрольно-счетным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Контрольно-счетного органа возможность ознакомления с управленческой и иной отчетностью и документацией, документами, связанными с формированием и исполнением бюджета Благодарненского муниципального округа Ставропольского края, использованием муниципальной собственности, муниципальными информационными системами, используемыми проверяемыми органами и организациями, и технической документацией к ним, а также иными документами, необходимыми для осуществления Контрольно-счетным органом его полномочий.</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Руководители проверяемых органов и организаций обязаны создавать необходимые условия для работы должностных лиц Контрольно-счетного органа, обеспечивать соответствующих должностных лиц Контрольно-счетного органа,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 (при их наличии).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4. Администрация Благодарненского муниципального округа Ставропольского края направляет в Контрольно-счетный орган бюджетную отчетность бюджета Благодарненского муниципального округа Ставропольского края в порядке и сроки, установленные муниципальными правовыми актами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5. Непредставление или несвоевременное представление Контрольно-счетному органу по его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Ставропольского края.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6. При осуществлении внешнего муниципального финансового контроля Контрольно-счетному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17. Представления и предписания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 xml:space="preserve">1. Контрольно-счетный орган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Благодарненскому муниципальному округу Ставропольского края или возмещению причиненного вреда, по привлечению к ответственности должностных лиц, виновных в допущенных </w:t>
      </w:r>
      <w:r w:rsidRPr="00BE11FE">
        <w:rPr>
          <w:rFonts w:ascii="Arial" w:hAnsi="Arial" w:cs="Arial"/>
          <w:sz w:val="18"/>
          <w:szCs w:val="18"/>
        </w:rPr>
        <w:lastRenderedPageBreak/>
        <w:t>нарушениях, а также мер по пресечению, устранению и предупреждению нарушений.</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Представление Контрольно-счетного органа подписывается председателем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Органы местного самоуправления, муниципальные органы, иные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4. Срок выполнения представления может быть продлен по решению Контрольно-счетного органа, но не более одного раза.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5. В случае выявления нарушений, требующих безотлагательных мер по их пресечению и предупреждению, невыполнения представлений Контрольно-счетного органа, а также в случае воспрепятствования проведению должностными лицами Контрольно-счетного органа контрольных мероприятий Контрольно-счетный орган направляет в органы местного самоуправления и муниципальные органы, проверяемые организации и их должностным лицам предписание.</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6. Предписание Контрольно-счетного органа должно содержать указание на конкретные допущенные нарушения и конкретные основания вынесения предписания.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7. Предписание Контрольно-счетного органа подписывается председателем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8. Предписание Контрольно-счетного органа должно быть исполнено в установленные в нем сроки.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9. Срок выполнения предписания может быть продлен по решению Контрольно-счетного органа, но не более одного раза.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10.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11. В случае если при проведении контрольных мероприятий выявлены факты незаконного использования средств бюджета Благодарненского муниципального округа Ставропольского края, в которых усматриваются признаки преступления или коррупционного правонарушения, Контрольно-счетный орган незамедлительно передает материалы контрольных мероприятий в правоохранительные органы.</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18. Гарантии прав проверяемых органов и организаций</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Ставропольского края, прилагаются к актам и в дальнейшем являются их неотъемлемой частью.</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Проверяемые органы и организации и их должностные лица вправе обратиться с жалобой на действия (бездействие) Контрольно-счетного органа в Совет депутатов муниципального округа.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19. Взаимодействие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 xml:space="preserve">1. Контрольно-счетный орган при осуществлении своей деятельности вправе взаимодействовать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Ставропольского </w:t>
      </w:r>
      <w:r w:rsidRPr="00BE11FE">
        <w:rPr>
          <w:rFonts w:ascii="Arial" w:hAnsi="Arial" w:cs="Arial"/>
          <w:sz w:val="18"/>
          <w:szCs w:val="18"/>
        </w:rPr>
        <w:lastRenderedPageBreak/>
        <w:t>края и муниципальных образований. Контрольно-счетный орган вправе заключать с ними соглашения о сотрудничестве и взаимодействии.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Контрольно-счетный орган вправе вступать в объединения (ассоциации) контрольно-счетных органов Российской Федерации, объединения (ассоциации) контрольно-счетных органов Ставропольского края.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Контрольно-счетный орган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4. В целях координации своей деятельности Контрольно-счетный орган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5. Контрольно-счетный орган по письменному обращению контрольно-счетных органов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20. Обеспечение доступа к информации о деятельности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Контрольно-счетный орган в целях обеспечения доступа к информации о своей деятельности размещает на официальном сайте администрации Благодарненского муниципального округа Ставропольского края в информационно-телекоммуникационной сети Интернет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Контрольно-счетный орган ежегодно представляет отчет о своей деятельности Совету депутатов муниципального округа. Указанный отчет размещается в сети Интернет только после его рассмотрения Советом депутатов муниципального округа.</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Порядок опубликования в средствах массовой информации и размещения в сети Интернет информации о деятельности Контрольно-счетного органа осуществляется в соответствии с Регламентом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21. Финансовое обеспечение деятельности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Финансовое обеспечение деятельности Контрольно-счетного органа осуществляется за счет средств бюджета Благодарненского муниципального округа Ставропольского края. Финансовое обеспечение деятельности Контрольно-счетного органа предусматривается в объеме, позволяющем обеспечить осуществление возложенных на него полномочий.</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Средства на содержание Контрольно-счетного органа предусматриваются в бюджете Благодарненского муниципального округа Ставропольского края отдельной строкой в соответствии с классификацией расходов бюджета Российской Федерации.</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Контроль за использованием Контрольно-счетным органом бюджетных средств и муниципального имущества осуществляется на основании правовых актов Совета депутатов муниципального округа.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lastRenderedPageBreak/>
        <w:t>Статья 22. Материальное, социальное обеспечение и гарантии работников Контрольно-счетного органа</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Должностным лицам Контрольно-счетного органа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Благодарненского муниципального округа Ставропольского края (в том числе по медицинскому и санаторно-курортному обеспечению, бытовому, транспортному и иным видам обслуживания).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 Меры по материальному и социальному обеспечению председателя, инспекторов и иных работников Контрольно-счетного органа устанавливаются муниципальными правовыми актами в соответствии с федеральными законами и законами Ставропольского края.</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Статья 23. Заключительное положение</w:t>
      </w:r>
    </w:p>
    <w:p w:rsidR="00BE11FE" w:rsidRPr="00BE11FE" w:rsidRDefault="00BE11FE" w:rsidP="00BE11FE">
      <w:pPr>
        <w:spacing w:line="180" w:lineRule="exact"/>
        <w:ind w:firstLine="142"/>
        <w:jc w:val="both"/>
        <w:rPr>
          <w:rFonts w:ascii="Arial" w:hAnsi="Arial" w:cs="Arial"/>
          <w:sz w:val="18"/>
          <w:szCs w:val="18"/>
        </w:rPr>
      </w:pPr>
    </w:p>
    <w:p w:rsidR="007F16EF"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Изменения в настоящее Положение вносятся правовым актом Совета депутатов муниципального округа и вступают в силу в установленном порядке.</w:t>
      </w:r>
    </w:p>
    <w:p w:rsidR="00BE11FE" w:rsidRDefault="00BE11FE" w:rsidP="00BE11FE">
      <w:pPr>
        <w:spacing w:line="180" w:lineRule="exact"/>
        <w:jc w:val="both"/>
        <w:rPr>
          <w:rFonts w:ascii="Arial" w:hAnsi="Arial" w:cs="Arial"/>
          <w:sz w:val="18"/>
          <w:szCs w:val="18"/>
        </w:rPr>
      </w:pPr>
    </w:p>
    <w:p w:rsidR="00BE11FE" w:rsidRDefault="00BE11FE" w:rsidP="00BE11FE">
      <w:pPr>
        <w:spacing w:line="180" w:lineRule="exact"/>
        <w:jc w:val="both"/>
        <w:rPr>
          <w:rFonts w:ascii="Arial" w:hAnsi="Arial" w:cs="Arial"/>
          <w:sz w:val="18"/>
          <w:szCs w:val="18"/>
        </w:rPr>
      </w:pPr>
    </w:p>
    <w:p w:rsidR="00BE11FE" w:rsidRDefault="00BE11FE" w:rsidP="00BE11FE">
      <w:pPr>
        <w:spacing w:line="180" w:lineRule="exact"/>
        <w:jc w:val="both"/>
        <w:rPr>
          <w:rFonts w:ascii="Arial" w:hAnsi="Arial" w:cs="Arial"/>
          <w:sz w:val="18"/>
          <w:szCs w:val="18"/>
        </w:rPr>
      </w:pPr>
    </w:p>
    <w:p w:rsidR="007F16EF" w:rsidRDefault="007F16EF" w:rsidP="0057697C">
      <w:pPr>
        <w:spacing w:line="180" w:lineRule="exact"/>
        <w:rPr>
          <w:rFonts w:ascii="Arial" w:hAnsi="Arial" w:cs="Arial"/>
          <w:sz w:val="18"/>
          <w:szCs w:val="18"/>
        </w:rPr>
      </w:pPr>
    </w:p>
    <w:p w:rsidR="00BE11FE" w:rsidRPr="00BE11FE" w:rsidRDefault="00BE11FE" w:rsidP="00BE11FE">
      <w:pPr>
        <w:spacing w:line="180" w:lineRule="exact"/>
        <w:jc w:val="center"/>
        <w:rPr>
          <w:rFonts w:ascii="Arial" w:hAnsi="Arial" w:cs="Arial"/>
          <w:sz w:val="18"/>
          <w:szCs w:val="18"/>
        </w:rPr>
      </w:pPr>
      <w:r w:rsidRPr="00BE11FE">
        <w:rPr>
          <w:rFonts w:ascii="Arial" w:hAnsi="Arial" w:cs="Arial"/>
          <w:sz w:val="18"/>
          <w:szCs w:val="18"/>
        </w:rPr>
        <w:t>СОВЕТ ДЕПУТАТОВ БЛАГОДАРНЕНСКОГО МУНИЦИПАЛЬНОГО ОКРУГА СТАВРОПОЛЬСКОГО КРАЯ ВТОРОГО СОЗЫВА</w:t>
      </w:r>
    </w:p>
    <w:p w:rsidR="00BE11FE" w:rsidRPr="00BE11FE" w:rsidRDefault="00BE11FE" w:rsidP="00BE11FE">
      <w:pPr>
        <w:spacing w:line="180" w:lineRule="exact"/>
        <w:jc w:val="center"/>
        <w:rPr>
          <w:rFonts w:ascii="Arial" w:hAnsi="Arial" w:cs="Arial"/>
          <w:sz w:val="18"/>
          <w:szCs w:val="18"/>
        </w:rPr>
      </w:pPr>
    </w:p>
    <w:p w:rsidR="00BE11FE" w:rsidRPr="00BE11FE" w:rsidRDefault="00BE11FE" w:rsidP="00BE11FE">
      <w:pPr>
        <w:spacing w:line="180" w:lineRule="exact"/>
        <w:jc w:val="center"/>
        <w:rPr>
          <w:rFonts w:ascii="Arial" w:hAnsi="Arial" w:cs="Arial"/>
          <w:sz w:val="18"/>
          <w:szCs w:val="18"/>
        </w:rPr>
      </w:pPr>
      <w:r>
        <w:rPr>
          <w:rFonts w:ascii="Arial" w:hAnsi="Arial" w:cs="Arial"/>
          <w:sz w:val="18"/>
          <w:szCs w:val="18"/>
        </w:rPr>
        <w:t>РЕШЕНИЕ</w:t>
      </w:r>
    </w:p>
    <w:p w:rsidR="00BE11FE" w:rsidRPr="00BE11FE" w:rsidRDefault="00BE11FE" w:rsidP="00BE11FE">
      <w:pPr>
        <w:spacing w:line="180" w:lineRule="exact"/>
        <w:jc w:val="center"/>
        <w:rPr>
          <w:rFonts w:ascii="Arial" w:hAnsi="Arial" w:cs="Arial"/>
          <w:sz w:val="18"/>
          <w:szCs w:val="18"/>
        </w:rPr>
      </w:pPr>
    </w:p>
    <w:p w:rsidR="00BE11FE" w:rsidRPr="00BE11FE" w:rsidRDefault="00BE11FE" w:rsidP="00BE11FE">
      <w:pPr>
        <w:spacing w:line="180" w:lineRule="exact"/>
        <w:jc w:val="center"/>
        <w:rPr>
          <w:rFonts w:ascii="Arial" w:hAnsi="Arial" w:cs="Arial"/>
          <w:sz w:val="18"/>
          <w:szCs w:val="18"/>
        </w:rPr>
      </w:pPr>
      <w:r w:rsidRPr="00BE11FE">
        <w:rPr>
          <w:rFonts w:ascii="Arial" w:hAnsi="Arial" w:cs="Arial"/>
          <w:sz w:val="18"/>
          <w:szCs w:val="18"/>
        </w:rPr>
        <w:t>26 сентября 2023 года</w:t>
      </w:r>
      <w:r w:rsidRPr="00BE11FE">
        <w:rPr>
          <w:rFonts w:ascii="Arial" w:hAnsi="Arial" w:cs="Arial"/>
          <w:sz w:val="18"/>
          <w:szCs w:val="18"/>
        </w:rPr>
        <w:tab/>
        <w:t>г.</w:t>
      </w:r>
      <w:r>
        <w:rPr>
          <w:rFonts w:ascii="Arial" w:hAnsi="Arial" w:cs="Arial"/>
          <w:sz w:val="18"/>
          <w:szCs w:val="18"/>
        </w:rPr>
        <w:t xml:space="preserve"> </w:t>
      </w:r>
      <w:r w:rsidRPr="00BE11FE">
        <w:rPr>
          <w:rFonts w:ascii="Arial" w:hAnsi="Arial" w:cs="Arial"/>
          <w:sz w:val="18"/>
          <w:szCs w:val="18"/>
        </w:rPr>
        <w:t>Благодарный</w:t>
      </w:r>
      <w:r w:rsidRPr="00BE11FE">
        <w:rPr>
          <w:rFonts w:ascii="Arial" w:hAnsi="Arial" w:cs="Arial"/>
          <w:sz w:val="18"/>
          <w:szCs w:val="18"/>
        </w:rPr>
        <w:tab/>
        <w:t>№ 102</w:t>
      </w:r>
    </w:p>
    <w:p w:rsidR="00BE11FE" w:rsidRPr="00BE11FE" w:rsidRDefault="00BE11FE" w:rsidP="00BE11FE">
      <w:pPr>
        <w:spacing w:line="180" w:lineRule="exact"/>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О переименовании финансового управления администрации Благодарненского городского округа Ставропольского края и утверждении Положения о финансовом управлении администрации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законами Ставропольского края от 02 марта 2005 года № 12-кз «О местном самоуправлении в Ставропольском крае», от 26 мая 2023 года № 42-кз «О наделении Благодарненского городского округа Ставропольского края статусом муниципального округа»,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РЕШИЛ:</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1. Переименовать финансовое управление администрации Благодарненского городского округа Ставропольского края в финансовое управление администрации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2.</w:t>
      </w:r>
      <w:r w:rsidRPr="00BE11FE">
        <w:rPr>
          <w:rFonts w:ascii="Arial" w:hAnsi="Arial" w:cs="Arial"/>
          <w:sz w:val="18"/>
          <w:szCs w:val="18"/>
        </w:rPr>
        <w:tab/>
        <w:t>Утвердить прилагаемое Положение о финансовом управлении администрации Благодарненского муниципального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3. Признать утратившими силу:</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 xml:space="preserve">пункт 2 решения Совета депутатов Благодарненского городского округа Ставропольского края от 20 декабря 2017 года № 45 «О финансовом </w:t>
      </w:r>
      <w:r w:rsidRPr="00BE11FE">
        <w:rPr>
          <w:rFonts w:ascii="Arial" w:hAnsi="Arial" w:cs="Arial"/>
          <w:sz w:val="18"/>
          <w:szCs w:val="18"/>
        </w:rPr>
        <w:lastRenderedPageBreak/>
        <w:t>управлении администрации Благодарненского городского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решение Совета депутатов Благодарненского городского округа Ставропольского края от 01 октября 2020 года № 365 «О внесении изменений в решение Совета депутатов Благодарненского городского округа Ставропольского края от 20 декабря 2017 года № 45 «О финансовом управлении администрации Благодарненского городского округа Ставропольского края»;</w:t>
      </w:r>
    </w:p>
    <w:p w:rsidR="00BE11FE" w:rsidRPr="00BE11FE"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решение Совета депутатов Благодарненского городского округа Ставропольского края от 25 декабря 2020 года № 389 «О внесении изменений в Положение о финансовом управлении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20 декабря 2017 года № 45.</w:t>
      </w:r>
    </w:p>
    <w:p w:rsidR="00BE11FE" w:rsidRPr="00BE11FE" w:rsidRDefault="00BE11FE" w:rsidP="00BE11FE">
      <w:pPr>
        <w:spacing w:line="180" w:lineRule="exact"/>
        <w:ind w:firstLine="142"/>
        <w:jc w:val="both"/>
        <w:rPr>
          <w:rFonts w:ascii="Arial" w:hAnsi="Arial" w:cs="Arial"/>
          <w:sz w:val="18"/>
          <w:szCs w:val="18"/>
        </w:rPr>
      </w:pPr>
    </w:p>
    <w:p w:rsidR="007F16EF" w:rsidRDefault="00BE11FE" w:rsidP="00BE11FE">
      <w:pPr>
        <w:spacing w:line="180" w:lineRule="exact"/>
        <w:ind w:firstLine="142"/>
        <w:jc w:val="both"/>
        <w:rPr>
          <w:rFonts w:ascii="Arial" w:hAnsi="Arial" w:cs="Arial"/>
          <w:sz w:val="18"/>
          <w:szCs w:val="18"/>
        </w:rPr>
      </w:pPr>
      <w:r w:rsidRPr="00BE11FE">
        <w:rPr>
          <w:rFonts w:ascii="Arial" w:hAnsi="Arial" w:cs="Arial"/>
          <w:sz w:val="18"/>
          <w:szCs w:val="18"/>
        </w:rPr>
        <w:t>4. Настоящее решение вступает в силу со дня его официального опубликования.</w:t>
      </w:r>
    </w:p>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tbl>
      <w:tblPr>
        <w:tblW w:w="4653" w:type="dxa"/>
        <w:tblInd w:w="108" w:type="dxa"/>
        <w:tblLook w:val="04A0" w:firstRow="1" w:lastRow="0" w:firstColumn="1" w:lastColumn="0" w:noHBand="0" w:noVBand="1"/>
      </w:tblPr>
      <w:tblGrid>
        <w:gridCol w:w="2306"/>
        <w:gridCol w:w="2347"/>
      </w:tblGrid>
      <w:tr w:rsidR="00826BA2" w:rsidRPr="00826BA2" w:rsidTr="00826BA2">
        <w:trPr>
          <w:trHeight w:val="1094"/>
        </w:trPr>
        <w:tc>
          <w:tcPr>
            <w:tcW w:w="2306" w:type="dxa"/>
          </w:tcPr>
          <w:p w:rsidR="00826BA2" w:rsidRPr="00826BA2" w:rsidRDefault="00826BA2" w:rsidP="00826BA2">
            <w:pPr>
              <w:spacing w:line="180" w:lineRule="exact"/>
              <w:rPr>
                <w:rFonts w:ascii="Arial" w:hAnsi="Arial" w:cs="Arial"/>
                <w:sz w:val="18"/>
                <w:szCs w:val="18"/>
              </w:rPr>
            </w:pPr>
            <w:r w:rsidRPr="00826BA2">
              <w:rPr>
                <w:rFonts w:ascii="Arial" w:hAnsi="Arial" w:cs="Arial"/>
                <w:sz w:val="18"/>
                <w:szCs w:val="18"/>
              </w:rPr>
              <w:t>Председатель Совета депутатов Благодарненского муниципального округа Ставропольского края</w:t>
            </w:r>
          </w:p>
          <w:p w:rsidR="00826BA2" w:rsidRPr="00826BA2" w:rsidRDefault="00826BA2" w:rsidP="00826BA2">
            <w:pPr>
              <w:spacing w:line="180" w:lineRule="exact"/>
              <w:rPr>
                <w:rFonts w:ascii="Arial" w:hAnsi="Arial" w:cs="Arial"/>
                <w:sz w:val="18"/>
                <w:szCs w:val="18"/>
              </w:rPr>
            </w:pPr>
            <w:r>
              <w:rPr>
                <w:rFonts w:ascii="Arial" w:hAnsi="Arial" w:cs="Arial"/>
                <w:sz w:val="18"/>
                <w:szCs w:val="18"/>
              </w:rPr>
              <w:t xml:space="preserve">                </w:t>
            </w:r>
            <w:r w:rsidRPr="00826BA2">
              <w:rPr>
                <w:rFonts w:ascii="Arial" w:hAnsi="Arial" w:cs="Arial"/>
                <w:sz w:val="18"/>
                <w:szCs w:val="18"/>
              </w:rPr>
              <w:t>А.Г.</w:t>
            </w:r>
            <w:r>
              <w:rPr>
                <w:rFonts w:ascii="Arial" w:hAnsi="Arial" w:cs="Arial"/>
                <w:sz w:val="18"/>
                <w:szCs w:val="18"/>
              </w:rPr>
              <w:t xml:space="preserve"> </w:t>
            </w:r>
            <w:r w:rsidRPr="00826BA2">
              <w:rPr>
                <w:rFonts w:ascii="Arial" w:hAnsi="Arial" w:cs="Arial"/>
                <w:sz w:val="18"/>
                <w:szCs w:val="18"/>
              </w:rPr>
              <w:t>Гучмазов</w:t>
            </w:r>
          </w:p>
        </w:tc>
        <w:tc>
          <w:tcPr>
            <w:tcW w:w="2347" w:type="dxa"/>
          </w:tcPr>
          <w:p w:rsidR="00826BA2" w:rsidRPr="00826BA2" w:rsidRDefault="00826BA2" w:rsidP="00826BA2">
            <w:pPr>
              <w:spacing w:line="180" w:lineRule="exact"/>
              <w:rPr>
                <w:rFonts w:ascii="Arial" w:hAnsi="Arial" w:cs="Arial"/>
                <w:sz w:val="18"/>
                <w:szCs w:val="18"/>
              </w:rPr>
            </w:pPr>
            <w:r w:rsidRPr="00826BA2">
              <w:rPr>
                <w:rFonts w:ascii="Arial" w:hAnsi="Arial" w:cs="Arial"/>
                <w:sz w:val="18"/>
                <w:szCs w:val="18"/>
              </w:rPr>
              <w:t>Глава</w:t>
            </w:r>
          </w:p>
          <w:p w:rsidR="00826BA2" w:rsidRPr="00826BA2" w:rsidRDefault="00826BA2" w:rsidP="00826BA2">
            <w:pPr>
              <w:spacing w:line="180" w:lineRule="exact"/>
              <w:rPr>
                <w:rFonts w:ascii="Arial" w:hAnsi="Arial" w:cs="Arial"/>
                <w:sz w:val="18"/>
                <w:szCs w:val="18"/>
              </w:rPr>
            </w:pPr>
            <w:r w:rsidRPr="00826BA2">
              <w:rPr>
                <w:rFonts w:ascii="Arial" w:hAnsi="Arial" w:cs="Arial"/>
                <w:sz w:val="18"/>
                <w:szCs w:val="18"/>
              </w:rPr>
              <w:t>Благодарненского муниципального округа Ставропольского края</w:t>
            </w:r>
          </w:p>
          <w:p w:rsidR="00826BA2" w:rsidRDefault="00826BA2" w:rsidP="00826BA2">
            <w:pPr>
              <w:spacing w:line="180" w:lineRule="exact"/>
              <w:rPr>
                <w:rFonts w:ascii="Arial" w:hAnsi="Arial" w:cs="Arial"/>
                <w:sz w:val="18"/>
                <w:szCs w:val="18"/>
              </w:rPr>
            </w:pPr>
          </w:p>
          <w:p w:rsidR="00826BA2" w:rsidRPr="00826BA2" w:rsidRDefault="00826BA2" w:rsidP="00826BA2">
            <w:pPr>
              <w:spacing w:line="180" w:lineRule="exact"/>
              <w:rPr>
                <w:rFonts w:ascii="Arial" w:hAnsi="Arial" w:cs="Arial"/>
                <w:sz w:val="18"/>
                <w:szCs w:val="18"/>
              </w:rPr>
            </w:pPr>
            <w:r>
              <w:rPr>
                <w:rFonts w:ascii="Arial" w:hAnsi="Arial" w:cs="Arial"/>
                <w:sz w:val="18"/>
                <w:szCs w:val="18"/>
              </w:rPr>
              <w:t xml:space="preserve">                   </w:t>
            </w:r>
            <w:r w:rsidRPr="00826BA2">
              <w:rPr>
                <w:rFonts w:ascii="Arial" w:hAnsi="Arial" w:cs="Arial"/>
                <w:sz w:val="18"/>
                <w:szCs w:val="18"/>
              </w:rPr>
              <w:t>А.И.</w:t>
            </w:r>
            <w:r>
              <w:rPr>
                <w:rFonts w:ascii="Arial" w:hAnsi="Arial" w:cs="Arial"/>
                <w:sz w:val="18"/>
                <w:szCs w:val="18"/>
              </w:rPr>
              <w:t xml:space="preserve"> </w:t>
            </w:r>
            <w:r w:rsidRPr="00826BA2">
              <w:rPr>
                <w:rFonts w:ascii="Arial" w:hAnsi="Arial" w:cs="Arial"/>
                <w:sz w:val="18"/>
                <w:szCs w:val="18"/>
              </w:rPr>
              <w:t>Теньков</w:t>
            </w:r>
          </w:p>
        </w:tc>
      </w:tr>
    </w:tbl>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DA06F6" w:rsidRPr="00DA06F6" w:rsidRDefault="00DA06F6" w:rsidP="00DA06F6">
      <w:pPr>
        <w:spacing w:line="180" w:lineRule="exact"/>
        <w:ind w:left="1416"/>
        <w:jc w:val="center"/>
        <w:rPr>
          <w:rFonts w:ascii="Arial" w:hAnsi="Arial" w:cs="Arial"/>
          <w:sz w:val="18"/>
          <w:szCs w:val="18"/>
        </w:rPr>
      </w:pPr>
      <w:r w:rsidRPr="00DA06F6">
        <w:rPr>
          <w:rFonts w:ascii="Arial" w:hAnsi="Arial" w:cs="Arial"/>
          <w:sz w:val="18"/>
          <w:szCs w:val="18"/>
        </w:rPr>
        <w:t>УТВЕРЖДЕНО</w:t>
      </w:r>
    </w:p>
    <w:p w:rsidR="00DA06F6" w:rsidRPr="00DA06F6" w:rsidRDefault="00DA06F6" w:rsidP="00DA06F6">
      <w:pPr>
        <w:spacing w:line="180" w:lineRule="exact"/>
        <w:ind w:left="1416"/>
        <w:jc w:val="center"/>
        <w:rPr>
          <w:rFonts w:ascii="Arial" w:hAnsi="Arial" w:cs="Arial"/>
          <w:sz w:val="18"/>
          <w:szCs w:val="18"/>
        </w:rPr>
      </w:pPr>
      <w:r w:rsidRPr="00DA06F6">
        <w:rPr>
          <w:rFonts w:ascii="Arial" w:hAnsi="Arial" w:cs="Arial"/>
          <w:sz w:val="18"/>
          <w:szCs w:val="18"/>
        </w:rPr>
        <w:t>решением Совета депутатов</w:t>
      </w:r>
    </w:p>
    <w:p w:rsidR="00DA06F6" w:rsidRPr="00DA06F6" w:rsidRDefault="00DA06F6" w:rsidP="00DA06F6">
      <w:pPr>
        <w:spacing w:line="180" w:lineRule="exact"/>
        <w:ind w:left="1416"/>
        <w:jc w:val="center"/>
        <w:rPr>
          <w:rFonts w:ascii="Arial" w:hAnsi="Arial" w:cs="Arial"/>
          <w:sz w:val="18"/>
          <w:szCs w:val="18"/>
        </w:rPr>
      </w:pPr>
      <w:r w:rsidRPr="00DA06F6">
        <w:rPr>
          <w:rFonts w:ascii="Arial" w:hAnsi="Arial" w:cs="Arial"/>
          <w:sz w:val="18"/>
          <w:szCs w:val="18"/>
        </w:rPr>
        <w:t>Благодарненского муниципального округа Ставропольского края</w:t>
      </w:r>
    </w:p>
    <w:p w:rsidR="00DA06F6" w:rsidRPr="00DA06F6" w:rsidRDefault="00DA06F6" w:rsidP="00DA06F6">
      <w:pPr>
        <w:spacing w:line="180" w:lineRule="exact"/>
        <w:ind w:left="1416"/>
        <w:jc w:val="center"/>
        <w:rPr>
          <w:rFonts w:ascii="Arial" w:hAnsi="Arial" w:cs="Arial"/>
          <w:sz w:val="18"/>
          <w:szCs w:val="18"/>
        </w:rPr>
      </w:pPr>
      <w:r w:rsidRPr="00DA06F6">
        <w:rPr>
          <w:rFonts w:ascii="Arial" w:hAnsi="Arial" w:cs="Arial"/>
          <w:sz w:val="18"/>
          <w:szCs w:val="18"/>
        </w:rPr>
        <w:t>от 26 сентября 2023 года № 102</w:t>
      </w:r>
    </w:p>
    <w:p w:rsidR="00DA06F6" w:rsidRPr="00DA06F6" w:rsidRDefault="00DA06F6" w:rsidP="00DA06F6">
      <w:pPr>
        <w:spacing w:line="180" w:lineRule="exact"/>
        <w:jc w:val="center"/>
        <w:rPr>
          <w:rFonts w:ascii="Arial" w:hAnsi="Arial" w:cs="Arial"/>
          <w:sz w:val="18"/>
          <w:szCs w:val="18"/>
        </w:rPr>
      </w:pPr>
    </w:p>
    <w:p w:rsidR="00DA06F6" w:rsidRPr="00DA06F6" w:rsidRDefault="00DA06F6" w:rsidP="00DA06F6">
      <w:pPr>
        <w:spacing w:line="180" w:lineRule="exact"/>
        <w:jc w:val="center"/>
        <w:rPr>
          <w:rFonts w:ascii="Arial" w:hAnsi="Arial" w:cs="Arial"/>
          <w:sz w:val="18"/>
          <w:szCs w:val="18"/>
        </w:rPr>
      </w:pPr>
    </w:p>
    <w:p w:rsidR="00DA06F6" w:rsidRPr="00DA06F6" w:rsidRDefault="00DA06F6" w:rsidP="00DA06F6">
      <w:pPr>
        <w:spacing w:line="180" w:lineRule="exact"/>
        <w:jc w:val="center"/>
        <w:rPr>
          <w:rFonts w:ascii="Arial" w:hAnsi="Arial" w:cs="Arial"/>
          <w:sz w:val="18"/>
          <w:szCs w:val="18"/>
        </w:rPr>
      </w:pPr>
      <w:r w:rsidRPr="00DA06F6">
        <w:rPr>
          <w:rFonts w:ascii="Arial" w:hAnsi="Arial" w:cs="Arial"/>
          <w:sz w:val="18"/>
          <w:szCs w:val="18"/>
        </w:rPr>
        <w:t>ПОЛОЖЕНИЕ</w:t>
      </w:r>
    </w:p>
    <w:p w:rsidR="00DA06F6" w:rsidRPr="00DA06F6" w:rsidRDefault="00DA06F6" w:rsidP="00DA06F6">
      <w:pPr>
        <w:spacing w:line="180" w:lineRule="exact"/>
        <w:jc w:val="center"/>
        <w:rPr>
          <w:rFonts w:ascii="Arial" w:hAnsi="Arial" w:cs="Arial"/>
          <w:sz w:val="18"/>
          <w:szCs w:val="18"/>
        </w:rPr>
      </w:pPr>
      <w:r w:rsidRPr="00DA06F6">
        <w:rPr>
          <w:rFonts w:ascii="Arial" w:hAnsi="Arial" w:cs="Arial"/>
          <w:sz w:val="18"/>
          <w:szCs w:val="18"/>
        </w:rPr>
        <w:t>о финансовом управлении администрации Благодарненского</w:t>
      </w:r>
    </w:p>
    <w:p w:rsidR="00DA06F6" w:rsidRPr="00DA06F6" w:rsidRDefault="00DA06F6" w:rsidP="00DA06F6">
      <w:pPr>
        <w:spacing w:line="180" w:lineRule="exact"/>
        <w:jc w:val="center"/>
        <w:rPr>
          <w:rFonts w:ascii="Arial" w:hAnsi="Arial" w:cs="Arial"/>
          <w:sz w:val="18"/>
          <w:szCs w:val="18"/>
        </w:rPr>
      </w:pPr>
      <w:r w:rsidRPr="00DA06F6">
        <w:rPr>
          <w:rFonts w:ascii="Arial" w:hAnsi="Arial" w:cs="Arial"/>
          <w:sz w:val="18"/>
          <w:szCs w:val="18"/>
        </w:rPr>
        <w:t>муниципального округа Ставропольского края</w:t>
      </w:r>
    </w:p>
    <w:p w:rsidR="00DA06F6" w:rsidRPr="00DA06F6" w:rsidRDefault="00DA06F6" w:rsidP="00DA06F6">
      <w:pPr>
        <w:spacing w:line="180" w:lineRule="exact"/>
        <w:rPr>
          <w:rFonts w:ascii="Arial" w:hAnsi="Arial" w:cs="Arial"/>
          <w:sz w:val="18"/>
          <w:szCs w:val="18"/>
        </w:rPr>
      </w:pP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Статья 1. Общие положения</w:t>
      </w:r>
    </w:p>
    <w:p w:rsidR="00DA06F6" w:rsidRPr="00DA06F6" w:rsidRDefault="00DA06F6" w:rsidP="00DA06F6">
      <w:pPr>
        <w:spacing w:line="180" w:lineRule="exact"/>
        <w:ind w:firstLine="142"/>
        <w:jc w:val="both"/>
        <w:rPr>
          <w:rFonts w:ascii="Arial" w:hAnsi="Arial" w:cs="Arial"/>
          <w:sz w:val="18"/>
          <w:szCs w:val="18"/>
        </w:rPr>
      </w:pP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 Финансовое управление администрации Благодарненского муниципального округа Ставропольского края (далее - финансовое управление) является финансовым органом администрации Благодарненского муниципального округа Ставропольского края (далее - администрация), обеспечивающим проведение единой финансовой и бюджетной политики на территории Благодарненского муниципального округа Ставропольского края и координирующим деятельность в этой сфере иных органов местного самоуправления Благодарненского муниципального округа Ставропольского края и органов администрации Благодарненского муниципального округа Ставропольского края с правами юридического лица (далее – органы местного самоуправления, органы администрации).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 xml:space="preserve">2. Финансовое управление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другими нормативными правовыми актами Российской Федерации, актами Министерства финансов Российской Федерации, Уставом (Основным Законом) Ставропольского края, законами Ставропольского края, постановлениями и распоряжениями Губернатора Ставропольского края, постановлениями и распоряжениями Правительства </w:t>
      </w:r>
      <w:r w:rsidRPr="00DA06F6">
        <w:rPr>
          <w:rFonts w:ascii="Arial" w:hAnsi="Arial" w:cs="Arial"/>
          <w:sz w:val="18"/>
          <w:szCs w:val="18"/>
        </w:rPr>
        <w:lastRenderedPageBreak/>
        <w:t>Ставропольского края, актами Министерства финансов Ставропольского края, Уставом Благодарненского муниципального округа Ставропольского края и иными муниципальными правовыми актами Благодарненского муниципального округа Ставропольского края (далее - муниципальные правовые акты), а также настоящим Положением.</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 Финансовое управление осуществляет свою деятельность на территории Благодарненского муниципального округа Ставропольского края во взаимодействии с территориальными федеральными органами исполнительной власти, органами исполнительной власти Ставропольского края, органами местного самоуправления, органами администрации, структурными подразделениями администрации, общественными и иными организациями.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 Финансовое управление является юридическим лицом, имеет самостоятельный баланс, счета, открываемые в соответствии с законодательством Российской Федерации, печать со своим наименованием, другие печати, а также соответствующие, штампы, бланки и имущество, необходимые для осуществления своих функций.</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5. Имущество финансового управления является муниципальной собственностью Благодарненского муниципального округа Ставропольского края и находится у финансового управления на праве оперативного управления или безвозмездного пользования. Финансирование расходов на содержание финансового управления осуществляется за счет средств бюджета Благодарненского муниципального округа Ставропольского края (далее - местный бюджет).</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Финансовое управление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его имущества.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6. Полное наименование: финансовое управление администрации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Сокращенное: ФУ АБМО СК.</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7. Местонахождение и юридический адрес: 356420, Ставропольский край, г. Благодарный, пл. Ленина, дом 1.</w:t>
      </w:r>
    </w:p>
    <w:p w:rsidR="00DA06F6" w:rsidRPr="00DA06F6" w:rsidRDefault="00DA06F6" w:rsidP="00DA06F6">
      <w:pPr>
        <w:spacing w:line="180" w:lineRule="exact"/>
        <w:ind w:firstLine="142"/>
        <w:jc w:val="both"/>
        <w:rPr>
          <w:rFonts w:ascii="Arial" w:hAnsi="Arial" w:cs="Arial"/>
          <w:sz w:val="18"/>
          <w:szCs w:val="18"/>
        </w:rPr>
      </w:pP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Статья 2. Основные цели и задачи финансового управления</w:t>
      </w:r>
    </w:p>
    <w:p w:rsidR="00DA06F6" w:rsidRPr="00DA06F6" w:rsidRDefault="00DA06F6" w:rsidP="00DA06F6">
      <w:pPr>
        <w:spacing w:line="180" w:lineRule="exact"/>
        <w:ind w:firstLine="142"/>
        <w:jc w:val="both"/>
        <w:rPr>
          <w:rFonts w:ascii="Arial" w:hAnsi="Arial" w:cs="Arial"/>
          <w:sz w:val="18"/>
          <w:szCs w:val="18"/>
        </w:rPr>
      </w:pP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 Целью деятельности финансового управления - эффективное управление финансовыми ресурсами, находящимися в распоряжении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 Деятельность финансового управления направлена на выполнение следующих задач:</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 реализация единой финансовой, бюджетной и налоговой политики на территории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 развитие и совершенствование бюджетного процесса в Благодарненском муниципальном округе Ставропольского края, совершенствование методов финансово - бюджетного планирования;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 организация исполнения бюджета Благодарненского муниципального округа Ставропольского края и составление отчетности о его исполнении;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 контроль в финансово-бюджетной сфере;</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5) предотвращение и пресечение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На финансовое управление могут быть возложены иные задачи в соответствии с законодательными и иными нормативными правовыми актами Российской Федерации, Ставропольского края, муниципальными правовыми актами.</w:t>
      </w:r>
    </w:p>
    <w:p w:rsidR="00DA06F6" w:rsidRPr="00DA06F6" w:rsidRDefault="00DA06F6" w:rsidP="00DA06F6">
      <w:pPr>
        <w:spacing w:line="180" w:lineRule="exact"/>
        <w:ind w:firstLine="142"/>
        <w:jc w:val="both"/>
        <w:rPr>
          <w:rFonts w:ascii="Arial" w:hAnsi="Arial" w:cs="Arial"/>
          <w:sz w:val="18"/>
          <w:szCs w:val="18"/>
        </w:rPr>
      </w:pP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Статья 3. Полномочия финансового управления</w:t>
      </w:r>
    </w:p>
    <w:p w:rsidR="00DA06F6" w:rsidRPr="00DA06F6" w:rsidRDefault="00DA06F6" w:rsidP="00DA06F6">
      <w:pPr>
        <w:spacing w:line="180" w:lineRule="exact"/>
        <w:ind w:firstLine="142"/>
        <w:jc w:val="both"/>
        <w:rPr>
          <w:rFonts w:ascii="Arial" w:hAnsi="Arial" w:cs="Arial"/>
          <w:sz w:val="18"/>
          <w:szCs w:val="18"/>
        </w:rPr>
      </w:pP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Финансовое управление в соответствии с возложенными на него задачами выполняет следующие функции: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w:t>
      </w:r>
      <w:r w:rsidRPr="00DA06F6">
        <w:rPr>
          <w:rFonts w:ascii="Arial" w:hAnsi="Arial" w:cs="Arial"/>
          <w:sz w:val="18"/>
          <w:szCs w:val="18"/>
        </w:rPr>
        <w:tab/>
        <w:t>Разрабатывает:</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 проекты решений Совета депутатов Благодарненского муниципального округа Ставропольского края, правовых актов Главы Благодарненского муниципального округа Ставропольского края, администрации и другие документы, по которым требуется решение Главы Благодарненского муниципального округа Ставропольского края или администрации;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 предложения для Главы Благодарненского муниципального округа Ставропольского края, администрации по проектам законов Ставропольского края и иных нормативных правовых актов краевых органов государственной власти, направленным Главе Благодарненского муниципального округа Ставропольского края, администрации для внесения замечаний, предложений, отзывов и поправок к ним;</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 основные направления бюджетной и налоговой политики Благодарненского муниципального округа Ставропольского края на очередной финансовый год и плановый период;</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 проекты решений Совета депутатов Благодарненского муниципального округа Ставропольского края о местном бюджете на очередной финансовый год и плановый период, об исполнении местного бюджета и другие проекты решений Совета депутатов Благодарненского муниципального округа Ставропольского края в области бюджетных правоотношений;</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5) программы муниципальных внутренних заимствований Благодарненского муниципального округа Ставропольского края на очередной финансовый год и плановый период, программы муниципальных внешних заимствований Благодарненского муниципального округа Ставропольского края на очередной финансовый год и плановый период, условия выпуска и размещения муниципальных ценных бумаг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6) программы муниципальных гарантий Благодарненского муниципального округа Ставропольского края в валюте Российской Федерации на очередной финансовый год и плановый период, программы муниципальных гарантий Благодарненского муниципального округа Ставропольского края в иностранной валюте на очередной финансовый год и плановый период;</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7) проекты нормативных (муниципальных) правовых актов органов местного самоуправления в сфере установленных функций.</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 Устанавливает:</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 порядок исполнения местного бюджета по расходам;</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 порядок составления и ведения сводной бюджетной росписи местного бюджета;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 порядок исполнения местного бюджета по источникам финансирования дефицита местного бюджета, осуществляемого главными администраторами (администраторами) источников финансирования дефицита местного бюджета в соответствии со сводной бюджетной росписью местного бюджета;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5) порядок взыскания неиспользованных остатков субсидий, предоставленных из местного бюджета бюджетным и автономным учреждениям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 xml:space="preserve">6) порядок взыскания средств в объеме остатка не использованной на начало очередного финансового года бюджетными и автономными учреждениями Благодарненского муниципального округа Ставропольского края, муниципальными унитарными </w:t>
      </w:r>
      <w:r w:rsidRPr="00DA06F6">
        <w:rPr>
          <w:rFonts w:ascii="Arial" w:hAnsi="Arial" w:cs="Arial"/>
          <w:sz w:val="18"/>
          <w:szCs w:val="18"/>
        </w:rPr>
        <w:lastRenderedPageBreak/>
        <w:t>предприятиями Благодарненского муниципального округа Ставропольского края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Благодарненского муниципального округа Ставропольского края и (или) приобретение объектов недвижимого имущества в муниципальную собственность Благодарненского муниципального округа Ставропольского края при отсутствии решения получателя бюджетных средств, предоставившего такую субсидию, о наличии потребности в направлении этих средств на цели предоставления такой субсидии с учетом общих требований, установленных Министерством финансов Российской Федерации;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7) порядок и методику планирования бюджетных ассигнований;</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8) правила (основания, условия и порядок) списания и восстановления в учете задолженности по денежным обязательствам перед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9) порядок завершения операций по исполнению местного бюджета в текущем финансовом году и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10) порядок учета бюджетных обязательств получателей средств местного бюджета;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11) порядок санкционирования оплаты денежных обязательств, в том числе обязательств, подлежащих исполнению за счет бюджетных ассигнований по источникам финансирования дефицита местного бюджета;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12) порядок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13) порядок применения бюджетной классификации Российской Федерации в части, относящейся к местному бюджету;</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14) порядок и случаи утверждения и доведения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15) порядок доведения бюджетных ассигнований и (или) лимитов бюджетных обязательств до главных распорядителей бюджетных средств;</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16) порядок определения перечня и кодов целевых статей расходов местных бюджетов;</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17) порядок составления бюджетной отчетности;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18) порядок исполнения решения о применении бюджетных мер принуждения, решения об изменении (отмене) решения о применении бюджетных мер принуждения;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19) перечень должностных лиц финансового управления, имеющих право составлять протоколы об административных правонарушениях в соответствии с Кодексом об административных правонарушениях Российской Федерации.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 Выступает:</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 муниципальным заказчиком в порядке и случаях, установленных законодательством Российской Федерации, законодательством Ставропольского края и муниципальными правовыми актами, при осуществлении закупок товаров, работ, услуг для обеспечения муниципальных нужд Благодарненского муниципального округа за счет средств местного бюджета;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 xml:space="preserve">2) главным распорядителем и получателем средств местного бюджета, предусмотренных на содержание </w:t>
      </w:r>
      <w:r w:rsidRPr="00DA06F6">
        <w:rPr>
          <w:rFonts w:ascii="Arial" w:hAnsi="Arial" w:cs="Arial"/>
          <w:sz w:val="18"/>
          <w:szCs w:val="18"/>
        </w:rPr>
        <w:lastRenderedPageBreak/>
        <w:t>финансового управления и реализацию возложенных на него функций, а также подведомственных организаций;</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 главным администратором (администратором) доходов и источников финансирования дефицита местного бюджета;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 уполномоченным органом на осуществление контроля в сфере закупок товаров, работ, услуг для муниципальных нужд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5. Осуществляет:</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 координацию деятельности органов местного самоуправления, органов администрации по повышению эффективности бюджетных расходов в Благодарненском муниципальном округе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 обобщение полученных от федеральных органов исполнительной власти, органов исполнительной власти Ставропольского края, органов местного самоуправления, органов администрации материалов, необходимых для составления проекта решения Совета депутатов Благодарненского муниципального округа Ставропольского края о местном бюджете на очередной финансовый год и плановый период, годового и иных отчетов об исполнении местного бюджета;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 ведение муниципальной долговой книги Благодарненского муниципального округа Ставропольского края в порядке, установленном Бюджетным кодексом Российской Федерации;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 определение порядка составления, утверждения и ведения бюджетных смет казенных учреждений Благодарненского муниципального округа Ставропольского края, подведомственных финансовому управлению;</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5) расчет прогноза доходов и расходов местного бюджета, составление проекта местного бюджета на очередной финансовый год и плановый период, и представление указанных материалов в администрацию;</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6) составление и ведение сводной бюджетной росписи местного бюджета;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7) составление и ведение бюджетной росписи финансового управления;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8) составление и ведение кассового плана;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9) составление и представление ежемесячных, ежеквартальных и годового отчетов об исполнении местного бюджета, бюджетной отчетности в министерство финансов Ставропольского края в порядке, установленном министерством финансов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10) составление и представление годового отчета об исполнении местного бюджета, отчета об исполнении местного бюджета за I квартал, первое полугодие и 9 месяцев текущего финансового года в администрацию;</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11) организацию предоставления и учет муниципальных гарантий Благодарненского муниципального округа Ставропольского края, исполнения обязательств принципала, обеспеченных муниципальными гарантиями, а также учет осуществления гарантом платежей по выданным гарантиям;</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12) участие в мероприятиях по развитию инициативного бюджетирования в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13) утверждение лимитов бюджетных обязательств для главных распорядителей средств местного бюджета;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14) утверждение перечня кодов подвидов по видам доходов, главными администраторами (администраторами) которых являются органы местного самоуправления и органы администрации и (или) находящиеся в их ведении казенные учреждения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 xml:space="preserve">15) утверждение перечня кодов видов источников финансирования дефицитов бюджетов, главными администраторами которых являются органы местного самоуправления (органы администрации) и </w:t>
      </w:r>
      <w:r w:rsidRPr="00DA06F6">
        <w:rPr>
          <w:rFonts w:ascii="Arial" w:hAnsi="Arial" w:cs="Arial"/>
          <w:sz w:val="18"/>
          <w:szCs w:val="18"/>
        </w:rPr>
        <w:lastRenderedPageBreak/>
        <w:t>(или) находящиеся в их ведении казенные учреждения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16) доведение бюджетных ассигнований и (или) лимитов бюджетных обязательств до главных распорядителей бюджетных средств;</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17) методическое руководство в области бюджетного процесса в пределах своей компетенции;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18) методическое руководство по ведению бухгалтерского учета и отчетности казенных, бюджетных и автономных учреждений Благодарненского муниципального округа Ставропольского края в пределах своей компетенции;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19) методологическое руководство подготовкой и установление порядка представления главными распорядителями бюджетных средств (главными администраторами источников финансирования дефицита местного бюджета) обоснований бюджетных ассигнований по расходам местного бюджета (источникам финансирования дефицита местного бюджета), а также обеспечение соблюдения главными распорядителями бюджетных средств (главными администраторами источников финансирования дефицита местного бюджета) соответствия обоснований бюджетных ассигнований по расходам местного бюджета (источникам финансирования дефицита местного бюджета) установленным требованиям;</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20) контроль за исполнением местного бюджета;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21) проведение проверок, ревизий и обследований деятельности объектов муниципального финансового контроля;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22) анализ финансового состояния принципала, проверку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23) внутренний муниципальный финансовый контроль;</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24) контроль за достоверностью отчетов о результатах предоставления и(или) использования средств местного бюджета, в том числе отчетов о реализации муниципальных программ Благодарненского муниципального округа Ставропольского края,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25)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составлению и представлению бухгалтерской (финансовой) отчетности муниципальных учреждений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26) утверждение ведомственных стандартов, обеспечивающих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27) мониторинг финансового состояния принципала, контроль за достаточностью, надежностью и ликвидностью предоставленного обеспечения исполнения обязательств принципалом после предоставления муниципальной гарантии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28)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 xml:space="preserve">29) контроль за соблюдением условий договоров (соглашений), заключенных в целях исполнения </w:t>
      </w:r>
      <w:r w:rsidRPr="00DA06F6">
        <w:rPr>
          <w:rFonts w:ascii="Arial" w:hAnsi="Arial" w:cs="Arial"/>
          <w:sz w:val="18"/>
          <w:szCs w:val="18"/>
        </w:rPr>
        <w:lastRenderedPageBreak/>
        <w:t>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30)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 в случаях и порядке, установленных законодательством Российской Федерации, нормативными правовыми актами Ставропольского края, муниципальными правовыми актами в том числе:</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проведение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при осуществлении закупок для обеспечения нужд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проведение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при осуществлении закупок для обеспечения нужд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31) обращение в судебные органы и иные организации в защиту публичных интересов, связанное с исполнением местного бюджета;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32) участие в определении мер финансового оздоровления и структурной перестройки экономики Благодарненского муниципального округа Ставропольского края в пределах своей компетенции;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33) участие в определении мер финансового стимулирования предпринимательской и другой хозяйственной деятельности в Благодарненском муниципальном округе Ставропольского края, способствующих увеличению поступлений доходов в местный бюджет, в пределах своей компетенции;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34) получение от главных распорядителей (распорядителей) и получателей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 отчетов об использовании средств местного бюджета и иных сведений, связанных с получением, перечислением, зачислением и использованием средств местного бюджета;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35) открытие в установленном порядке в Управлении Федерального казначейства по Ставропольскому краю единого счета местного бюджета, казначейских счетов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счетов для осуществления и отражения операций с денежными средствами бюджетных и автономных учреждений Благодарненского муниципального округа Ставропольского края, казначейских счетов для осуществления и отражения операций с денежными средствами получателей средств из местного бюджета, казначейских счетов для осуществления и отражения операций с денежными средствами участников казначейского сопровождения;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36) взаимодействие с Управлением Федеральной налоговой службы по Ставропольскому краю по обеспечению своевременности и полноты поступления налогов и других обязательных платежей в местный бюджет при исполнении местного бюджета по доходам;</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37) мониторинг правоприменения в установленной сфере деятельности;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lastRenderedPageBreak/>
        <w:t>38) мероприятия по противодействию коррупции в деятельности финансового управления, предусмотренные законодательством Российской Федерации, законодательством Ставропольского края и муниципальными правовыми актами;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38) функции и полномочия учредителя в отношении подведомственных финансовому управлению муниципальных учреждений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39)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40) обеспечение в пределах своих полномочий защиту сведений, составляющих государственную тайну, а также защиту сведений конфиденциального характера;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41) в соответствии с законодательством Российской Федерации, законодательством Ставропольского края, муниципальными правовыми актами работу по комплектованию, хранению, учету и использованию архивных документов, образовавшихся в процессе деятельности финансового управления;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42) в соответствии с законодательством Российской Федерации, законодательством Ставропольского края и муниципальными правовыми актами профессиональное развитие муниципальных служащих Благодарненского муниципального округа Ставропольского края, замещающих должности в финансовом управлении, а также работников организаций, подведомственных финансовому управлению;</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43) организацию работы по внедрению, использованию и совершенствованию информационных технологий в финансовом управлении, предназначенных для автоматизации бюджетного процесса в Благодарненском муниципальном округе Ставропольского края и обеспечения деятельности финансового управления;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44) оценку эффективности реализации муниципальных программ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45) рассмотрение в случаях и порядке, установленных законодательством Российской Федерации, дел об административных правонарушениях в установленной сфере деятельности, привлекает виновных лиц к административной ответственности;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46) выдачу в соответствии с законодательством Российской Федерации обязательных для исполнения предписаний об устранении нарушений бюджетного законодательства Российской Федерации и иных нормативных правовых актов;</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47) представление в контрольно – счетный орган Благодарненского муниципального округа Ставропольского края по его запросам в установленные в них сроки утвержденной сводной бюджетной росписи местного бюджета и изменений к ней, оперативной информации о ходе исполнения местного бюджета;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48) участие в организации администрации выполнения юридическими и физическими лицами требований к антитеррористической защищенности объектов (территорий), находящихся в муниципальной собственности Благодарненского муниципального округа Ставропольского края и функционирующих в установленной сфере деятельности финансового управления или находящихся в ведении финансового управления;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49) в пределах своей компетенции меры по профилактике правонарушений;</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50) реализацию мероприятий в области повышения финансовой грамотности населения Благодарненского муниципального округа Ставропольского края и защиты прав потребителей финансовых услуг в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 xml:space="preserve">Финансовое управление осуществляет иные функции в соответствии с законодательством Российской Федерации, законодательством </w:t>
      </w:r>
      <w:r w:rsidRPr="00DA06F6">
        <w:rPr>
          <w:rFonts w:ascii="Arial" w:hAnsi="Arial" w:cs="Arial"/>
          <w:sz w:val="18"/>
          <w:szCs w:val="18"/>
        </w:rPr>
        <w:lastRenderedPageBreak/>
        <w:t>Ставропольского края и муниципальными правовыми актами.</w:t>
      </w:r>
    </w:p>
    <w:p w:rsidR="00DA06F6" w:rsidRPr="00DA06F6" w:rsidRDefault="00DA06F6" w:rsidP="00DA06F6">
      <w:pPr>
        <w:spacing w:line="180" w:lineRule="exact"/>
        <w:ind w:firstLine="142"/>
        <w:jc w:val="both"/>
        <w:rPr>
          <w:rFonts w:ascii="Arial" w:hAnsi="Arial" w:cs="Arial"/>
          <w:sz w:val="18"/>
          <w:szCs w:val="18"/>
        </w:rPr>
      </w:pP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Статья 4. Права финансового управления</w:t>
      </w:r>
    </w:p>
    <w:p w:rsidR="00DA06F6" w:rsidRPr="00DA06F6" w:rsidRDefault="00DA06F6" w:rsidP="00DA06F6">
      <w:pPr>
        <w:spacing w:line="180" w:lineRule="exact"/>
        <w:ind w:firstLine="142"/>
        <w:jc w:val="both"/>
        <w:rPr>
          <w:rFonts w:ascii="Arial" w:hAnsi="Arial" w:cs="Arial"/>
          <w:sz w:val="18"/>
          <w:szCs w:val="18"/>
        </w:rPr>
      </w:pP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 Финансовое управление для обеспечения выполнения своих задач и функций в установленной сфере деятельности имеет право:</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 издавать в пределах своей компетенции приказы, инструктивно-методические материалы, контролировать их исполнение и давать разъяснения по их применению;</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 запрашивать и получать в установленном порядке от органов исполнительной власти Ставропольского края, органов местного самоуправления, органов администрации, территориальных органов федеральных органов исполнительной власти, и организаций независимо от их организационно-правовых форм и ведомственной принадлежности материалы и документы, необходимые для исполнения возложенных на финансовое управление полномочий;</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 вносить в органы местного самоуправления Благодарненского муниципального округа Ставропольского края предложения по вопросам, относящимся к компетенции финансового управления, участвовать в установленном порядке при рассмотрении в органах местного самоуправления вопросов, затрагивающих интересы финансового управления;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 производить в установленном порядке проверки целевого использования бюджетных ассигнований, предоставленных из местного бюджета; ревизий, обследований деятельности объектов муниципального финансового контроля;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5) использовать закрепленное на праве оперативного управления или безвозмездного пользования имущество в соответствии с законодательством Российской Федерации, Ставропольского края, муниципальными правовыми актами;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6) составлять протоколы об административных правонарушениях в случаях и порядке, установленных законодательством, применять меры принуждения к нарушителям бюджетного законодательства в пределах своей компетенции;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7) представлять по поручению Главы Благодарненского городского округа Ставропольского края, администрации интересы Благодарненского муниципального округа Ставропольского края на федеральном, региональном, межрегиональном и межмуниципальном уровнях, участвовать в подготовке соглашений с федеральными органами исполнительной власти, органами исполнительной власти субъектов Российской Федерации в работе региональных, межрегиональных и межмуниципальных организаций по вопросам, входящим в компетенцию финансового управления;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8) представлять в пределах своей компетенции интересы Благодарненского муниципального округа Ставропольского края, Главы Благодарненского муниципального округа Ставропольского края, администрации в органах государственной власти, органах местного самоуправления и организациях, а также в судах общей юрисдикции и арбитражных судах в порядке, установленном законодательством Российской Федерации, законодательством Ставропольского края и муниципальными правовыми актами;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9) обращаться в суд с исками от имени Благодарненского муниципального округа Ставропольского края в защиту интересов Благодарненского муниципального округа Ставропольского края по вопросам, входящим в компетенцию финансового управления;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10) давать разъяснения юридическим и физическим лицам по вопросам, относящимся к компетенции финансового управления;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 xml:space="preserve">11) обращаться в суд, арбитражный суд с исками о признании осуществленных закупок </w:t>
      </w:r>
      <w:r w:rsidRPr="00DA06F6">
        <w:rPr>
          <w:rFonts w:ascii="Arial" w:hAnsi="Arial" w:cs="Arial"/>
          <w:sz w:val="18"/>
          <w:szCs w:val="18"/>
        </w:rPr>
        <w:lastRenderedPageBreak/>
        <w:t>недействительными в соответствии с Гражданским кодексом Российской Федерации;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12) создавать совещательные и экспертные органы (советы, комиссии, группы), в том числе межведомственные, в установленной сфере деятельности.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Финансовое управление наряду с правами, указанными в настоящем Положении, обладает иными правами, предоставленными ему законодательством Российской Федерации, Ставропольского края, муниципальными правовыми актами Благодарненского муниципального округа.</w:t>
      </w:r>
    </w:p>
    <w:p w:rsidR="00DA06F6" w:rsidRPr="00DA06F6" w:rsidRDefault="00DA06F6" w:rsidP="00DA06F6">
      <w:pPr>
        <w:spacing w:line="180" w:lineRule="exact"/>
        <w:ind w:firstLine="142"/>
        <w:jc w:val="both"/>
        <w:rPr>
          <w:rFonts w:ascii="Arial" w:hAnsi="Arial" w:cs="Arial"/>
          <w:sz w:val="18"/>
          <w:szCs w:val="18"/>
        </w:rPr>
      </w:pP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Статья 5. Организация деятельности финансового управления</w:t>
      </w:r>
    </w:p>
    <w:p w:rsidR="00DA06F6" w:rsidRPr="00DA06F6" w:rsidRDefault="00DA06F6" w:rsidP="00DA06F6">
      <w:pPr>
        <w:spacing w:line="180" w:lineRule="exact"/>
        <w:ind w:firstLine="142"/>
        <w:jc w:val="both"/>
        <w:rPr>
          <w:rFonts w:ascii="Arial" w:hAnsi="Arial" w:cs="Arial"/>
          <w:sz w:val="18"/>
          <w:szCs w:val="18"/>
        </w:rPr>
      </w:pP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 Финансовое управление возглавляет заместитель главы администрации - начальник финансового управления администрации Благодарненского муниципального округа Ставропольского края (далее - заместитель главы администрации - начальник финансового управления), назначаемый на должность и освобождаемый от должности Главой Благодарненского муниципального округа,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в порядке, установленном администрацией.</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 В своей деятельности заместитель главы администрации - начальник финансового управления подконтролен и подотчетен Главе Благодарненского муниципального округа.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 Заместитель главы администрации - начальник финансового управления имеет заместителя, назначаемого на должность и освобождаемого от должности заместителем главы администрации - начальником финансового управления.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 В случае временного отсутствия заместителя главы администрации - начальника финансового управления, заместитель начальника финансового управления организует работу финансового управления и несет персональную ответственность за выполнение возложенных на финансовое управление задач и осуществление им своих функций.</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5. Заместитель главы администрации - начальник финансового управления: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 руководит деятельностью финансового управления на основе принципа единоначалия и несет персональную ответственность за выполнение возложенных на финансовое управление задач и осуществление им своих функций;</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 издает в пределах своей компетенции приказы, имеющие нормативный характер, а по оперативным и другим текущим вопросам организации деятельности финансового управления - приказы ненормативного характера;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3) готовит и согласовывает в установленном порядке проекты муниципальных правовых актов органов местного самоуправления по вопросам, входящим в компетенцию финансового управления;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4) вносит предложения по штатному расписанию финансового управления Главе Благодарненского муниципального округа;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5) назначает в установленном порядке на должность и освобождает от должности работников финансового управления;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6) применяет к работникам меры поощрения и налагает на них взыскания в соответствии с действующим законодательством;</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7) осуществляет контроль за действиями подчиненных ему работников, устанавливает функциональные обязанности и степень ответственности работников финансового управления за результаты работы;</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 xml:space="preserve">8) решает в соответствии с законодательством Российской Федерации, Ставропольского края и муниципальными правовыми актами о муниципальной службе вопросы, связанные с </w:t>
      </w:r>
      <w:r w:rsidRPr="00DA06F6">
        <w:rPr>
          <w:rFonts w:ascii="Arial" w:hAnsi="Arial" w:cs="Arial"/>
          <w:sz w:val="18"/>
          <w:szCs w:val="18"/>
        </w:rPr>
        <w:lastRenderedPageBreak/>
        <w:t>прохождением муниципальной службы в финансовом управлении;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9) представляет в установленном порядке особо отличившихся работников финансового управления к присвоению почетных званий и награждению государственными наградами Российской Федерации, наградами Ставропольского края и наградами Благодарненского муниципального округа Ставропольского края;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10) решает вопросы социальной и правовой защищенности работников министерства;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11) назначает на должность и освобождает от должности в установленном порядке руководителей подведомственных финансовому управлению организаций;</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12) участвует в разработке проектов муниципальных правовых актов администрации округа на военное время по финансовым вопросам;</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13) обеспечивает сохранность государственной тайны, а также иных сведений, содержащих служебную информацию ограниченного распространения в соответствии с требованиями федерального законодательства;</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14) представляет интересы Благодарненского муниципального округа Ставропольского края в органах исполнительной власти Ставропольского края, территориальных федеральных органах исполнительной власти и органах местного самоуправления муниципальных образований Ставропольского края, организациях в пределах полномочий, предоставленных Главой Благодарненского муниципального округа Ставропольского края, администрацией;</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15) действует без доверенности от имени финансового управления, представляет его интересы в органах исполнительной власти Ставропольского края, территориальных федеральных органах исполнительной власти и органах местного самоуправления муниципальных образований Ставропольского края, организациях, управляет имуществом финансового управления, выдает доверенности, открывает расчетные и иные счета, в порядке, установленном бюджетным законодательством, согласовывает и подписывает финансовые документы;</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16) заключает от имени финансового управления муниципальные контракты, договоры, соглашения и иные гражданско-правовые документы о сотрудничестве и совместной деятельности с физическими и юридическими лицами;</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17) осуществляет прием граждан и представителей юридических лиц;</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18) утверждает сводную бюджетную роспись и изменения в нее;</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19) утверждает бюджетную роспись главного распорядителя бюджетных средств финансового управления и изменения в нее;</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20) утверждает бюджетную смету расходов финансового управления;</w:t>
      </w: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21) осуществляет иные полномочия в соответствии с законодательством Российской Федерации, законодательством Ставропольского края, муниципальными правовыми актами, а также функциями и задачами финансового управления, предусмотренными настоящим Положением и иными нормативными (муниципальными) правовыми актами.</w:t>
      </w:r>
    </w:p>
    <w:p w:rsidR="00DA06F6" w:rsidRPr="00DA06F6" w:rsidRDefault="00DA06F6" w:rsidP="00DA06F6">
      <w:pPr>
        <w:spacing w:line="180" w:lineRule="exact"/>
        <w:ind w:firstLine="142"/>
        <w:jc w:val="both"/>
        <w:rPr>
          <w:rFonts w:ascii="Arial" w:hAnsi="Arial" w:cs="Arial"/>
          <w:sz w:val="18"/>
          <w:szCs w:val="18"/>
        </w:rPr>
      </w:pP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Статья 6. Внесение изменений и дополнений в Положение, ликвидация и реорганизация финансового управления</w:t>
      </w:r>
    </w:p>
    <w:p w:rsidR="00DA06F6" w:rsidRPr="00DA06F6" w:rsidRDefault="00DA06F6" w:rsidP="00DA06F6">
      <w:pPr>
        <w:spacing w:line="180" w:lineRule="exact"/>
        <w:ind w:firstLine="142"/>
        <w:jc w:val="both"/>
        <w:rPr>
          <w:rFonts w:ascii="Arial" w:hAnsi="Arial" w:cs="Arial"/>
          <w:sz w:val="18"/>
          <w:szCs w:val="18"/>
        </w:rPr>
      </w:pPr>
    </w:p>
    <w:p w:rsidR="00DA06F6" w:rsidRPr="00DA06F6" w:rsidRDefault="00DA06F6" w:rsidP="00DA06F6">
      <w:pPr>
        <w:spacing w:line="180" w:lineRule="exact"/>
        <w:ind w:firstLine="142"/>
        <w:jc w:val="both"/>
        <w:rPr>
          <w:rFonts w:ascii="Arial" w:hAnsi="Arial" w:cs="Arial"/>
          <w:sz w:val="18"/>
          <w:szCs w:val="18"/>
        </w:rPr>
      </w:pPr>
      <w:r w:rsidRPr="00DA06F6">
        <w:rPr>
          <w:rFonts w:ascii="Arial" w:hAnsi="Arial" w:cs="Arial"/>
          <w:sz w:val="18"/>
          <w:szCs w:val="18"/>
        </w:rPr>
        <w:t>1.</w:t>
      </w:r>
      <w:r w:rsidRPr="00DA06F6">
        <w:rPr>
          <w:rFonts w:ascii="Arial" w:hAnsi="Arial" w:cs="Arial"/>
          <w:sz w:val="18"/>
          <w:szCs w:val="18"/>
        </w:rPr>
        <w:tab/>
        <w:t>Внесение изменений и дополнений в настоящее Положение производится решением Совета депутатов Благодарненского муниципального округа Ставропольского края.</w:t>
      </w:r>
    </w:p>
    <w:p w:rsidR="00DA06F6" w:rsidRDefault="00DA06F6" w:rsidP="001D5A02">
      <w:pPr>
        <w:spacing w:line="180" w:lineRule="exact"/>
        <w:ind w:firstLine="142"/>
        <w:jc w:val="both"/>
        <w:rPr>
          <w:rFonts w:ascii="Arial" w:hAnsi="Arial" w:cs="Arial"/>
          <w:sz w:val="18"/>
          <w:szCs w:val="18"/>
        </w:rPr>
      </w:pPr>
      <w:r w:rsidRPr="00DA06F6">
        <w:rPr>
          <w:rFonts w:ascii="Arial" w:hAnsi="Arial" w:cs="Arial"/>
          <w:sz w:val="18"/>
          <w:szCs w:val="18"/>
        </w:rPr>
        <w:t>2.</w:t>
      </w:r>
      <w:r w:rsidRPr="00DA06F6">
        <w:rPr>
          <w:rFonts w:ascii="Arial" w:hAnsi="Arial" w:cs="Arial"/>
          <w:sz w:val="18"/>
          <w:szCs w:val="18"/>
        </w:rPr>
        <w:tab/>
        <w:t>Реорганизация и ликвидация финансового управления осуществляются в порядке, предусмотренном действующим законодательством Российской Федерации, Ставропольского края и муниципальными правовыми актами.</w:t>
      </w:r>
    </w:p>
    <w:p w:rsidR="0004008A" w:rsidRPr="0004008A" w:rsidRDefault="0004008A" w:rsidP="0004008A">
      <w:pPr>
        <w:spacing w:line="180" w:lineRule="exact"/>
        <w:jc w:val="center"/>
        <w:rPr>
          <w:rFonts w:ascii="Arial" w:hAnsi="Arial" w:cs="Arial"/>
          <w:sz w:val="18"/>
          <w:szCs w:val="18"/>
        </w:rPr>
      </w:pPr>
      <w:r w:rsidRPr="0004008A">
        <w:rPr>
          <w:rFonts w:ascii="Arial" w:hAnsi="Arial" w:cs="Arial"/>
          <w:sz w:val="18"/>
          <w:szCs w:val="18"/>
        </w:rPr>
        <w:lastRenderedPageBreak/>
        <w:t>СОВЕТ ДЕПУТАТОВ БЛАГОДАРНЕНСКОГО МУНИЦИПАЛЬНОГО ОКРУГА СТАВРОПОЛЬСКОГО КРАЯ ВТОРОГО СОЗЫВА</w:t>
      </w:r>
    </w:p>
    <w:p w:rsidR="0004008A" w:rsidRPr="0004008A" w:rsidRDefault="0004008A" w:rsidP="0004008A">
      <w:pPr>
        <w:spacing w:line="180" w:lineRule="exact"/>
        <w:jc w:val="center"/>
        <w:rPr>
          <w:rFonts w:ascii="Arial" w:hAnsi="Arial" w:cs="Arial"/>
          <w:sz w:val="18"/>
          <w:szCs w:val="18"/>
        </w:rPr>
      </w:pPr>
    </w:p>
    <w:p w:rsidR="0004008A" w:rsidRPr="0004008A" w:rsidRDefault="0004008A" w:rsidP="0004008A">
      <w:pPr>
        <w:spacing w:line="180" w:lineRule="exact"/>
        <w:jc w:val="center"/>
        <w:rPr>
          <w:rFonts w:ascii="Arial" w:hAnsi="Arial" w:cs="Arial"/>
          <w:sz w:val="18"/>
          <w:szCs w:val="18"/>
        </w:rPr>
      </w:pPr>
      <w:r w:rsidRPr="0004008A">
        <w:rPr>
          <w:rFonts w:ascii="Arial" w:hAnsi="Arial" w:cs="Arial"/>
          <w:sz w:val="18"/>
          <w:szCs w:val="18"/>
        </w:rPr>
        <w:t>РЕШЕНИЕ</w:t>
      </w:r>
    </w:p>
    <w:p w:rsidR="0004008A" w:rsidRPr="0004008A" w:rsidRDefault="0004008A" w:rsidP="0004008A">
      <w:pPr>
        <w:spacing w:line="180" w:lineRule="exact"/>
        <w:rPr>
          <w:rFonts w:ascii="Arial" w:hAnsi="Arial" w:cs="Arial"/>
          <w:sz w:val="18"/>
          <w:szCs w:val="18"/>
        </w:rPr>
      </w:pPr>
    </w:p>
    <w:p w:rsidR="0004008A" w:rsidRPr="0004008A" w:rsidRDefault="0004008A" w:rsidP="0004008A">
      <w:pPr>
        <w:spacing w:line="180" w:lineRule="exact"/>
        <w:jc w:val="center"/>
        <w:rPr>
          <w:rFonts w:ascii="Arial" w:hAnsi="Arial" w:cs="Arial"/>
          <w:sz w:val="18"/>
          <w:szCs w:val="18"/>
        </w:rPr>
      </w:pPr>
      <w:r w:rsidRPr="0004008A">
        <w:rPr>
          <w:rFonts w:ascii="Arial" w:hAnsi="Arial" w:cs="Arial"/>
          <w:sz w:val="18"/>
          <w:szCs w:val="18"/>
        </w:rPr>
        <w:t>26 сентября 2023 года</w:t>
      </w:r>
      <w:r w:rsidRPr="0004008A">
        <w:rPr>
          <w:rFonts w:ascii="Arial" w:hAnsi="Arial" w:cs="Arial"/>
          <w:sz w:val="18"/>
          <w:szCs w:val="18"/>
        </w:rPr>
        <w:tab/>
        <w:t>г.</w:t>
      </w:r>
      <w:r>
        <w:rPr>
          <w:rFonts w:ascii="Arial" w:hAnsi="Arial" w:cs="Arial"/>
          <w:sz w:val="18"/>
          <w:szCs w:val="18"/>
        </w:rPr>
        <w:t xml:space="preserve"> </w:t>
      </w:r>
      <w:r w:rsidRPr="0004008A">
        <w:rPr>
          <w:rFonts w:ascii="Arial" w:hAnsi="Arial" w:cs="Arial"/>
          <w:sz w:val="18"/>
          <w:szCs w:val="18"/>
        </w:rPr>
        <w:t>Благодарный</w:t>
      </w:r>
      <w:r w:rsidRPr="0004008A">
        <w:rPr>
          <w:rFonts w:ascii="Arial" w:hAnsi="Arial" w:cs="Arial"/>
          <w:sz w:val="18"/>
          <w:szCs w:val="18"/>
        </w:rPr>
        <w:tab/>
        <w:t>№ 103</w:t>
      </w:r>
    </w:p>
    <w:p w:rsidR="0004008A" w:rsidRPr="0004008A" w:rsidRDefault="0004008A" w:rsidP="0004008A">
      <w:pPr>
        <w:spacing w:line="180" w:lineRule="exact"/>
        <w:jc w:val="both"/>
        <w:rPr>
          <w:rFonts w:ascii="Arial" w:hAnsi="Arial" w:cs="Arial"/>
          <w:sz w:val="18"/>
          <w:szCs w:val="18"/>
        </w:rPr>
      </w:pPr>
    </w:p>
    <w:p w:rsidR="0004008A" w:rsidRPr="0004008A"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О переименовании управления труда и социальной защиты населения администрации Благодарненского городского округа Ставропольского края и утверждении Положения об управлении труда и социальной защиты населения администрации Благодарненского муниципального округа Ставропольского края</w:t>
      </w:r>
    </w:p>
    <w:p w:rsidR="0004008A" w:rsidRPr="0004008A" w:rsidRDefault="0004008A" w:rsidP="0004008A">
      <w:pPr>
        <w:spacing w:line="180" w:lineRule="exact"/>
        <w:ind w:firstLine="142"/>
        <w:jc w:val="both"/>
        <w:rPr>
          <w:rFonts w:ascii="Arial" w:hAnsi="Arial" w:cs="Arial"/>
          <w:sz w:val="18"/>
          <w:szCs w:val="18"/>
        </w:rPr>
      </w:pPr>
    </w:p>
    <w:p w:rsidR="0004008A" w:rsidRPr="0004008A"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В соответствии с 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законом Ставропольского края от 26 мая 2023 года № 42-кз «О наделении Благодарненского городского округа Ставропольского края статусом муниципального округа»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04008A" w:rsidRPr="0004008A" w:rsidRDefault="0004008A" w:rsidP="0004008A">
      <w:pPr>
        <w:spacing w:line="180" w:lineRule="exact"/>
        <w:ind w:firstLine="142"/>
        <w:jc w:val="both"/>
        <w:rPr>
          <w:rFonts w:ascii="Arial" w:hAnsi="Arial" w:cs="Arial"/>
          <w:sz w:val="18"/>
          <w:szCs w:val="18"/>
        </w:rPr>
      </w:pPr>
    </w:p>
    <w:p w:rsidR="0004008A" w:rsidRPr="0004008A"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РЕШИЛ:</w:t>
      </w:r>
    </w:p>
    <w:p w:rsidR="0004008A" w:rsidRPr="0004008A" w:rsidRDefault="0004008A" w:rsidP="0004008A">
      <w:pPr>
        <w:spacing w:line="180" w:lineRule="exact"/>
        <w:ind w:firstLine="142"/>
        <w:jc w:val="both"/>
        <w:rPr>
          <w:rFonts w:ascii="Arial" w:hAnsi="Arial" w:cs="Arial"/>
          <w:sz w:val="18"/>
          <w:szCs w:val="18"/>
        </w:rPr>
      </w:pPr>
    </w:p>
    <w:p w:rsidR="0004008A" w:rsidRPr="0004008A"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1. Переименовать управление труда и социальной защиты населения администрации Благодарненского городского округа Ставропольского края в управление труда и социальной защиты населения администрации Благодарненского муниципального округа Ставропольского края.</w:t>
      </w:r>
    </w:p>
    <w:p w:rsidR="0004008A" w:rsidRPr="0004008A" w:rsidRDefault="0004008A" w:rsidP="0004008A">
      <w:pPr>
        <w:spacing w:line="180" w:lineRule="exact"/>
        <w:ind w:firstLine="142"/>
        <w:jc w:val="both"/>
        <w:rPr>
          <w:rFonts w:ascii="Arial" w:hAnsi="Arial" w:cs="Arial"/>
          <w:sz w:val="18"/>
          <w:szCs w:val="18"/>
        </w:rPr>
      </w:pPr>
    </w:p>
    <w:p w:rsidR="0004008A" w:rsidRPr="0004008A"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2. Утвердить прилагаемое положение об управлении труда и социальной защиты населения администрации Благодарненского муниципального округа Ставропольского края.</w:t>
      </w:r>
    </w:p>
    <w:p w:rsidR="0004008A" w:rsidRPr="0004008A" w:rsidRDefault="0004008A" w:rsidP="0004008A">
      <w:pPr>
        <w:spacing w:line="180" w:lineRule="exact"/>
        <w:ind w:firstLine="142"/>
        <w:jc w:val="both"/>
        <w:rPr>
          <w:rFonts w:ascii="Arial" w:hAnsi="Arial" w:cs="Arial"/>
          <w:sz w:val="18"/>
          <w:szCs w:val="18"/>
        </w:rPr>
      </w:pPr>
    </w:p>
    <w:p w:rsidR="0004008A" w:rsidRPr="0004008A"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3. Признать утратившими силу:</w:t>
      </w:r>
    </w:p>
    <w:p w:rsidR="0004008A" w:rsidRPr="0004008A"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пункт 2 решения Совета депутатов Благодарненского городского округа Ставропольского края первого созыва от 20 декабря 2017 года № 47 «Об учреждении (создании) управления труда и социальной защиты населения администрации Благодарненского городского округа Ставропольского края»;</w:t>
      </w:r>
    </w:p>
    <w:p w:rsidR="0004008A" w:rsidRPr="0004008A"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решение Совета депутатов Благодарненского городского округа Ставропольского края первого созыва от 27 февраля 2018 года № 91 «О внесении изменений в 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первого созыва от 20 декабря 2017 года № 47»;</w:t>
      </w:r>
    </w:p>
    <w:p w:rsidR="0004008A" w:rsidRPr="0004008A"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решение Совета депутатов Благодарненского городского округа Ставропольского края первого созыва от 28 февраля 2019 года № 217 «О внесении изменений в 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первого созыва от 20 декабря 2017 года № 47»;</w:t>
      </w:r>
    </w:p>
    <w:p w:rsidR="0004008A" w:rsidRPr="0004008A"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 xml:space="preserve">решение Совета депутатов Благодарненского городского округа Ставропольского края первого созыва от 26 марта 2019 года № 227 «О внесении изменений в Положение об управлении труда и социальной защиты населения администрации </w:t>
      </w:r>
      <w:r w:rsidRPr="0004008A">
        <w:rPr>
          <w:rFonts w:ascii="Arial" w:hAnsi="Arial" w:cs="Arial"/>
          <w:sz w:val="18"/>
          <w:szCs w:val="18"/>
        </w:rPr>
        <w:lastRenderedPageBreak/>
        <w:t>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первого созыва от 20 декабря 2017 года № 47»;</w:t>
      </w:r>
    </w:p>
    <w:p w:rsidR="0004008A" w:rsidRPr="0004008A"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решение Совета депутатов Благодарненского городского округа Ставропольского края первого созыва от 14 июня 2019 года № 248 «О внесении изменений в 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первого созыва от 20 декабря 2017 года № 47»;</w:t>
      </w:r>
    </w:p>
    <w:p w:rsidR="0004008A" w:rsidRPr="0004008A"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решение Совета депутатов Благодарненского городского округа Ставропольского края первого созыва от 25 октября 2019 года № 277 «О внесении изменений в 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первого созыва от 20 декабря 2017 года № 47»;</w:t>
      </w:r>
    </w:p>
    <w:p w:rsidR="0004008A" w:rsidRPr="0004008A"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решение Совета депутатов Благодарненского городского округа Ставропольского края первого созыва от 26 февраля 2020 года № 318 «О внесении изменений в 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первого созыва от 20 декабря 2017 года № 47»;</w:t>
      </w:r>
    </w:p>
    <w:p w:rsidR="0004008A" w:rsidRPr="0004008A"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решение Совета депутатов Благодарненского городского округа Ставропольского края первого созыва от 14 апреля 2020 года № 336 «О внесении изменений в 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первого созыва от 20 декабря 2017 года № 47»;</w:t>
      </w:r>
    </w:p>
    <w:p w:rsidR="0004008A" w:rsidRPr="0004008A"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решение Совета депутатов Благодарненского городского округа Ставропольского края первого созыва от 29 мая 2020 года № 344 «О внесении изменений в 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первого созыва от 20 декабря 2017 года № 47»;</w:t>
      </w:r>
    </w:p>
    <w:p w:rsidR="0004008A" w:rsidRPr="0004008A"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решение Совета депутатов Благодарненского городского округа Ставропольского края первого созыва от 26 апреля 2022 года № 500 «О внесении изменений в 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первого созыва от 20 декабря 2017 года № 47»;</w:t>
      </w:r>
    </w:p>
    <w:p w:rsidR="0004008A" w:rsidRPr="0004008A"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решение Совета депутатов Благодарненского городского округа Ставропольского края второго созыва от 24 марта 2023 года № 56 «О внесении изменений в 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первого созыва от 20 декабря 2017 года № 47».</w:t>
      </w:r>
    </w:p>
    <w:p w:rsidR="0004008A" w:rsidRPr="0004008A" w:rsidRDefault="0004008A" w:rsidP="0004008A">
      <w:pPr>
        <w:spacing w:line="180" w:lineRule="exact"/>
        <w:ind w:firstLine="142"/>
        <w:jc w:val="both"/>
        <w:rPr>
          <w:rFonts w:ascii="Arial" w:hAnsi="Arial" w:cs="Arial"/>
          <w:sz w:val="18"/>
          <w:szCs w:val="18"/>
        </w:rPr>
      </w:pPr>
    </w:p>
    <w:p w:rsidR="00DA06F6" w:rsidRDefault="0004008A" w:rsidP="0004008A">
      <w:pPr>
        <w:spacing w:line="180" w:lineRule="exact"/>
        <w:ind w:firstLine="142"/>
        <w:jc w:val="both"/>
        <w:rPr>
          <w:rFonts w:ascii="Arial" w:hAnsi="Arial" w:cs="Arial"/>
          <w:sz w:val="18"/>
          <w:szCs w:val="18"/>
        </w:rPr>
      </w:pPr>
      <w:r w:rsidRPr="0004008A">
        <w:rPr>
          <w:rFonts w:ascii="Arial" w:hAnsi="Arial" w:cs="Arial"/>
          <w:sz w:val="18"/>
          <w:szCs w:val="18"/>
        </w:rPr>
        <w:t>4. Настоящее решение вступает в силу со дня его официального опубликования.</w:t>
      </w:r>
    </w:p>
    <w:p w:rsidR="007F16EF" w:rsidRDefault="007F16EF" w:rsidP="0057697C">
      <w:pPr>
        <w:spacing w:line="180" w:lineRule="exact"/>
        <w:rPr>
          <w:rFonts w:ascii="Arial" w:hAnsi="Arial" w:cs="Arial"/>
          <w:sz w:val="18"/>
          <w:szCs w:val="18"/>
        </w:rPr>
      </w:pPr>
    </w:p>
    <w:tbl>
      <w:tblPr>
        <w:tblW w:w="4677" w:type="dxa"/>
        <w:tblInd w:w="108" w:type="dxa"/>
        <w:tblLook w:val="04A0" w:firstRow="1" w:lastRow="0" w:firstColumn="1" w:lastColumn="0" w:noHBand="0" w:noVBand="1"/>
      </w:tblPr>
      <w:tblGrid>
        <w:gridCol w:w="2319"/>
        <w:gridCol w:w="2358"/>
      </w:tblGrid>
      <w:tr w:rsidR="0004008A" w:rsidRPr="0004008A" w:rsidTr="0004008A">
        <w:trPr>
          <w:trHeight w:val="1086"/>
        </w:trPr>
        <w:tc>
          <w:tcPr>
            <w:tcW w:w="2319" w:type="dxa"/>
          </w:tcPr>
          <w:p w:rsidR="0004008A" w:rsidRPr="0004008A" w:rsidRDefault="0004008A" w:rsidP="0004008A">
            <w:pPr>
              <w:spacing w:line="180" w:lineRule="exact"/>
              <w:rPr>
                <w:rFonts w:ascii="Arial" w:hAnsi="Arial" w:cs="Arial"/>
                <w:sz w:val="18"/>
                <w:szCs w:val="18"/>
              </w:rPr>
            </w:pPr>
            <w:r w:rsidRPr="0004008A">
              <w:rPr>
                <w:rFonts w:ascii="Arial" w:hAnsi="Arial" w:cs="Arial"/>
                <w:sz w:val="18"/>
                <w:szCs w:val="18"/>
              </w:rPr>
              <w:t>Председатель Совета депутатов Благодарненского муниципального округа Ставропольского края</w:t>
            </w:r>
          </w:p>
          <w:p w:rsidR="0004008A" w:rsidRPr="0004008A" w:rsidRDefault="0004008A" w:rsidP="0004008A">
            <w:pPr>
              <w:spacing w:line="180" w:lineRule="exact"/>
              <w:rPr>
                <w:rFonts w:ascii="Arial" w:hAnsi="Arial" w:cs="Arial"/>
                <w:sz w:val="18"/>
                <w:szCs w:val="18"/>
              </w:rPr>
            </w:pPr>
            <w:r>
              <w:rPr>
                <w:rFonts w:ascii="Arial" w:hAnsi="Arial" w:cs="Arial"/>
                <w:sz w:val="18"/>
                <w:szCs w:val="18"/>
              </w:rPr>
              <w:t xml:space="preserve">                   </w:t>
            </w:r>
            <w:r w:rsidRPr="0004008A">
              <w:rPr>
                <w:rFonts w:ascii="Arial" w:hAnsi="Arial" w:cs="Arial"/>
                <w:sz w:val="18"/>
                <w:szCs w:val="18"/>
              </w:rPr>
              <w:t>А.Г.</w:t>
            </w:r>
            <w:r>
              <w:rPr>
                <w:rFonts w:ascii="Arial" w:hAnsi="Arial" w:cs="Arial"/>
                <w:sz w:val="18"/>
                <w:szCs w:val="18"/>
              </w:rPr>
              <w:t xml:space="preserve"> </w:t>
            </w:r>
            <w:r w:rsidRPr="0004008A">
              <w:rPr>
                <w:rFonts w:ascii="Arial" w:hAnsi="Arial" w:cs="Arial"/>
                <w:sz w:val="18"/>
                <w:szCs w:val="18"/>
              </w:rPr>
              <w:t>Гучмазов</w:t>
            </w:r>
          </w:p>
        </w:tc>
        <w:tc>
          <w:tcPr>
            <w:tcW w:w="2358" w:type="dxa"/>
          </w:tcPr>
          <w:p w:rsidR="0004008A" w:rsidRPr="0004008A" w:rsidRDefault="0004008A" w:rsidP="0004008A">
            <w:pPr>
              <w:spacing w:line="180" w:lineRule="exact"/>
              <w:rPr>
                <w:rFonts w:ascii="Arial" w:hAnsi="Arial" w:cs="Arial"/>
                <w:sz w:val="18"/>
                <w:szCs w:val="18"/>
              </w:rPr>
            </w:pPr>
            <w:r w:rsidRPr="0004008A">
              <w:rPr>
                <w:rFonts w:ascii="Arial" w:hAnsi="Arial" w:cs="Arial"/>
                <w:sz w:val="18"/>
                <w:szCs w:val="18"/>
              </w:rPr>
              <w:t>Глава</w:t>
            </w:r>
          </w:p>
          <w:p w:rsidR="0004008A" w:rsidRPr="0004008A" w:rsidRDefault="0004008A" w:rsidP="0004008A">
            <w:pPr>
              <w:spacing w:line="180" w:lineRule="exact"/>
              <w:rPr>
                <w:rFonts w:ascii="Arial" w:hAnsi="Arial" w:cs="Arial"/>
                <w:sz w:val="18"/>
                <w:szCs w:val="18"/>
              </w:rPr>
            </w:pPr>
            <w:r w:rsidRPr="0004008A">
              <w:rPr>
                <w:rFonts w:ascii="Arial" w:hAnsi="Arial" w:cs="Arial"/>
                <w:sz w:val="18"/>
                <w:szCs w:val="18"/>
              </w:rPr>
              <w:t>Благодарненского муниципального округа Ставропольского края</w:t>
            </w:r>
          </w:p>
          <w:p w:rsidR="0004008A" w:rsidRDefault="0004008A" w:rsidP="0004008A">
            <w:pPr>
              <w:spacing w:line="180" w:lineRule="exact"/>
              <w:rPr>
                <w:rFonts w:ascii="Arial" w:hAnsi="Arial" w:cs="Arial"/>
                <w:sz w:val="18"/>
                <w:szCs w:val="18"/>
              </w:rPr>
            </w:pPr>
          </w:p>
          <w:p w:rsidR="0004008A" w:rsidRPr="0004008A" w:rsidRDefault="0004008A" w:rsidP="0004008A">
            <w:pPr>
              <w:spacing w:line="180" w:lineRule="exact"/>
              <w:rPr>
                <w:rFonts w:ascii="Arial" w:hAnsi="Arial" w:cs="Arial"/>
                <w:sz w:val="18"/>
                <w:szCs w:val="18"/>
              </w:rPr>
            </w:pPr>
            <w:r>
              <w:rPr>
                <w:rFonts w:ascii="Arial" w:hAnsi="Arial" w:cs="Arial"/>
                <w:sz w:val="18"/>
                <w:szCs w:val="18"/>
              </w:rPr>
              <w:t xml:space="preserve">                </w:t>
            </w:r>
            <w:r w:rsidRPr="0004008A">
              <w:rPr>
                <w:rFonts w:ascii="Arial" w:hAnsi="Arial" w:cs="Arial"/>
                <w:sz w:val="18"/>
                <w:szCs w:val="18"/>
              </w:rPr>
              <w:t>А.И.</w:t>
            </w:r>
            <w:r>
              <w:rPr>
                <w:rFonts w:ascii="Arial" w:hAnsi="Arial" w:cs="Arial"/>
                <w:sz w:val="18"/>
                <w:szCs w:val="18"/>
              </w:rPr>
              <w:t xml:space="preserve"> </w:t>
            </w:r>
            <w:r w:rsidRPr="0004008A">
              <w:rPr>
                <w:rFonts w:ascii="Arial" w:hAnsi="Arial" w:cs="Arial"/>
                <w:sz w:val="18"/>
                <w:szCs w:val="18"/>
              </w:rPr>
              <w:t>Теньков</w:t>
            </w:r>
          </w:p>
        </w:tc>
      </w:tr>
    </w:tbl>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7F16EF" w:rsidRDefault="007F16EF" w:rsidP="00E50F2E">
      <w:pPr>
        <w:spacing w:line="180" w:lineRule="exact"/>
        <w:jc w:val="center"/>
        <w:rPr>
          <w:rFonts w:ascii="Arial" w:hAnsi="Arial" w:cs="Arial"/>
          <w:sz w:val="18"/>
          <w:szCs w:val="18"/>
        </w:rPr>
      </w:pPr>
    </w:p>
    <w:p w:rsidR="00E50F2E" w:rsidRPr="00E50F2E" w:rsidRDefault="00E50F2E" w:rsidP="00E50F2E">
      <w:pPr>
        <w:spacing w:line="180" w:lineRule="exact"/>
        <w:ind w:left="1416"/>
        <w:jc w:val="center"/>
        <w:rPr>
          <w:rFonts w:ascii="Arial" w:hAnsi="Arial" w:cs="Arial"/>
          <w:sz w:val="18"/>
          <w:szCs w:val="18"/>
        </w:rPr>
      </w:pPr>
      <w:r w:rsidRPr="00E50F2E">
        <w:rPr>
          <w:rFonts w:ascii="Arial" w:hAnsi="Arial" w:cs="Arial"/>
          <w:sz w:val="18"/>
          <w:szCs w:val="18"/>
        </w:rPr>
        <w:t>УТВЕРЖДЕНО</w:t>
      </w:r>
    </w:p>
    <w:p w:rsidR="00E50F2E" w:rsidRPr="00E50F2E" w:rsidRDefault="00E50F2E" w:rsidP="00E50F2E">
      <w:pPr>
        <w:spacing w:line="180" w:lineRule="exact"/>
        <w:ind w:left="1416"/>
        <w:jc w:val="center"/>
        <w:rPr>
          <w:rFonts w:ascii="Arial" w:hAnsi="Arial" w:cs="Arial"/>
          <w:sz w:val="18"/>
          <w:szCs w:val="18"/>
        </w:rPr>
      </w:pPr>
      <w:r w:rsidRPr="00E50F2E">
        <w:rPr>
          <w:rFonts w:ascii="Arial" w:hAnsi="Arial" w:cs="Arial"/>
          <w:sz w:val="18"/>
          <w:szCs w:val="18"/>
        </w:rPr>
        <w:t>решением Совета депутатов</w:t>
      </w:r>
    </w:p>
    <w:p w:rsidR="00E50F2E" w:rsidRPr="00E50F2E" w:rsidRDefault="00E50F2E" w:rsidP="00E50F2E">
      <w:pPr>
        <w:spacing w:line="180" w:lineRule="exact"/>
        <w:ind w:left="1416"/>
        <w:jc w:val="center"/>
        <w:rPr>
          <w:rFonts w:ascii="Arial" w:hAnsi="Arial" w:cs="Arial"/>
          <w:sz w:val="18"/>
          <w:szCs w:val="18"/>
        </w:rPr>
      </w:pPr>
      <w:r w:rsidRPr="00E50F2E">
        <w:rPr>
          <w:rFonts w:ascii="Arial" w:hAnsi="Arial" w:cs="Arial"/>
          <w:sz w:val="18"/>
          <w:szCs w:val="18"/>
        </w:rPr>
        <w:t>Благодарненского муниципального округа Ставропольского края</w:t>
      </w:r>
    </w:p>
    <w:p w:rsidR="00E50F2E" w:rsidRPr="00E50F2E" w:rsidRDefault="00E50F2E" w:rsidP="00E50F2E">
      <w:pPr>
        <w:spacing w:line="180" w:lineRule="exact"/>
        <w:ind w:left="1416"/>
        <w:jc w:val="center"/>
        <w:rPr>
          <w:rFonts w:ascii="Arial" w:hAnsi="Arial" w:cs="Arial"/>
          <w:sz w:val="18"/>
          <w:szCs w:val="18"/>
        </w:rPr>
      </w:pPr>
      <w:r w:rsidRPr="00E50F2E">
        <w:rPr>
          <w:rFonts w:ascii="Arial" w:hAnsi="Arial" w:cs="Arial"/>
          <w:sz w:val="18"/>
          <w:szCs w:val="18"/>
        </w:rPr>
        <w:t>от 26 сентября 2023 года № 103</w:t>
      </w:r>
    </w:p>
    <w:p w:rsidR="00E50F2E" w:rsidRPr="00E50F2E" w:rsidRDefault="00E50F2E" w:rsidP="00E50F2E">
      <w:pPr>
        <w:spacing w:line="180" w:lineRule="exact"/>
        <w:jc w:val="center"/>
        <w:rPr>
          <w:rFonts w:ascii="Arial" w:hAnsi="Arial" w:cs="Arial"/>
          <w:sz w:val="18"/>
          <w:szCs w:val="18"/>
        </w:rPr>
      </w:pPr>
    </w:p>
    <w:p w:rsidR="00E50F2E" w:rsidRPr="00E50F2E" w:rsidRDefault="00E50F2E" w:rsidP="00E50F2E">
      <w:pPr>
        <w:spacing w:line="180" w:lineRule="exact"/>
        <w:jc w:val="center"/>
        <w:rPr>
          <w:rFonts w:ascii="Arial" w:hAnsi="Arial" w:cs="Arial"/>
          <w:sz w:val="18"/>
          <w:szCs w:val="18"/>
        </w:rPr>
      </w:pPr>
    </w:p>
    <w:p w:rsidR="00E50F2E" w:rsidRPr="00E50F2E" w:rsidRDefault="00E50F2E" w:rsidP="00E50F2E">
      <w:pPr>
        <w:spacing w:line="180" w:lineRule="exact"/>
        <w:jc w:val="center"/>
        <w:rPr>
          <w:rFonts w:ascii="Arial" w:hAnsi="Arial" w:cs="Arial"/>
          <w:sz w:val="18"/>
          <w:szCs w:val="18"/>
        </w:rPr>
      </w:pPr>
      <w:r w:rsidRPr="00E50F2E">
        <w:rPr>
          <w:rFonts w:ascii="Arial" w:hAnsi="Arial" w:cs="Arial"/>
          <w:sz w:val="18"/>
          <w:szCs w:val="18"/>
        </w:rPr>
        <w:t>ПОЛОЖЕНИЕ</w:t>
      </w:r>
    </w:p>
    <w:p w:rsidR="00E50F2E" w:rsidRPr="00E50F2E" w:rsidRDefault="00E50F2E" w:rsidP="00E50F2E">
      <w:pPr>
        <w:spacing w:line="180" w:lineRule="exact"/>
        <w:jc w:val="center"/>
        <w:rPr>
          <w:rFonts w:ascii="Arial" w:hAnsi="Arial" w:cs="Arial"/>
          <w:sz w:val="18"/>
          <w:szCs w:val="18"/>
        </w:rPr>
      </w:pPr>
      <w:r w:rsidRPr="00E50F2E">
        <w:rPr>
          <w:rFonts w:ascii="Arial" w:hAnsi="Arial" w:cs="Arial"/>
          <w:sz w:val="18"/>
          <w:szCs w:val="18"/>
        </w:rPr>
        <w:t>об управлении труда и социальной защиты населения</w:t>
      </w:r>
    </w:p>
    <w:p w:rsidR="00E50F2E" w:rsidRPr="00E50F2E" w:rsidRDefault="00E50F2E" w:rsidP="00E50F2E">
      <w:pPr>
        <w:spacing w:line="180" w:lineRule="exact"/>
        <w:jc w:val="center"/>
        <w:rPr>
          <w:rFonts w:ascii="Arial" w:hAnsi="Arial" w:cs="Arial"/>
          <w:sz w:val="18"/>
          <w:szCs w:val="18"/>
        </w:rPr>
      </w:pPr>
      <w:r w:rsidRPr="00E50F2E">
        <w:rPr>
          <w:rFonts w:ascii="Arial" w:hAnsi="Arial" w:cs="Arial"/>
          <w:sz w:val="18"/>
          <w:szCs w:val="18"/>
        </w:rPr>
        <w:t>администрации Благодарненского муниципального округа</w:t>
      </w:r>
    </w:p>
    <w:p w:rsidR="00E50F2E" w:rsidRPr="00E50F2E" w:rsidRDefault="00E50F2E" w:rsidP="00E50F2E">
      <w:pPr>
        <w:spacing w:line="180" w:lineRule="exact"/>
        <w:jc w:val="center"/>
        <w:rPr>
          <w:rFonts w:ascii="Arial" w:hAnsi="Arial" w:cs="Arial"/>
          <w:sz w:val="18"/>
          <w:szCs w:val="18"/>
        </w:rPr>
      </w:pPr>
      <w:r w:rsidRPr="00E50F2E">
        <w:rPr>
          <w:rFonts w:ascii="Arial" w:hAnsi="Arial" w:cs="Arial"/>
          <w:sz w:val="18"/>
          <w:szCs w:val="18"/>
        </w:rPr>
        <w:t>Ставропольского края</w:t>
      </w:r>
    </w:p>
    <w:p w:rsidR="00E50F2E" w:rsidRPr="00E50F2E" w:rsidRDefault="00E50F2E" w:rsidP="00E50F2E">
      <w:pPr>
        <w:spacing w:line="180" w:lineRule="exact"/>
        <w:rPr>
          <w:rFonts w:ascii="Arial" w:hAnsi="Arial" w:cs="Arial"/>
          <w:sz w:val="18"/>
          <w:szCs w:val="18"/>
        </w:rPr>
      </w:pP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Положение об управлении труда и социальной защиты населения администрации Благодарненского муниципального округа Ставропольского края (далее – Положение) определяет основные задачи, функции, права и обязанности управления труда и социальной защиты населения администрации Благодарненского муниципального округа Ставропольского края (далее – Управление), предусмотренные законодательством Российской Федерации, законодательством Ставропольского края, Уставом Благодарненского муниципального округа Ставропольского края (далее – Устав Благодарненского муниципального ок</w:t>
      </w:r>
      <w:r w:rsidR="002C00A8">
        <w:rPr>
          <w:rFonts w:ascii="Arial" w:hAnsi="Arial" w:cs="Arial"/>
          <w:sz w:val="18"/>
          <w:szCs w:val="18"/>
        </w:rPr>
        <w:t>руга) и муниципальными право</w:t>
      </w:r>
      <w:r w:rsidRPr="00E50F2E">
        <w:rPr>
          <w:rFonts w:ascii="Arial" w:hAnsi="Arial" w:cs="Arial"/>
          <w:sz w:val="18"/>
          <w:szCs w:val="18"/>
        </w:rPr>
        <w:t>выми актами Благодарненского муниципального округа Ставропольского края (далее – муниципальные правовые акты).</w:t>
      </w:r>
    </w:p>
    <w:p w:rsidR="00E50F2E" w:rsidRPr="00E50F2E" w:rsidRDefault="00E50F2E" w:rsidP="00E50F2E">
      <w:pPr>
        <w:spacing w:line="180" w:lineRule="exact"/>
        <w:ind w:firstLine="142"/>
        <w:jc w:val="both"/>
        <w:rPr>
          <w:rFonts w:ascii="Arial" w:hAnsi="Arial" w:cs="Arial"/>
          <w:sz w:val="18"/>
          <w:szCs w:val="18"/>
        </w:rPr>
      </w:pP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Статья 1. Общие положения</w:t>
      </w:r>
    </w:p>
    <w:p w:rsidR="00E50F2E" w:rsidRPr="00E50F2E" w:rsidRDefault="00E50F2E" w:rsidP="00E50F2E">
      <w:pPr>
        <w:spacing w:line="180" w:lineRule="exact"/>
        <w:ind w:firstLine="142"/>
        <w:jc w:val="both"/>
        <w:rPr>
          <w:rFonts w:ascii="Arial" w:hAnsi="Arial" w:cs="Arial"/>
          <w:sz w:val="18"/>
          <w:szCs w:val="18"/>
        </w:rPr>
      </w:pP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 Управление является органом администрации Благодарненского муниципального округа Ставропольского края, обладающим правами юридического лица, осуществляющим реализацию переданных органам местного самоуправления Благодарненского муниципального округа Ставропольского края отдельных государственных полномочий в области труда и социальной защиты отдельных категорий граждан (далее – отдельные государственные полномочия).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Полное наименование Управления – управление труда и социальной защиты населения администрации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Сокращённое наименование Управления – УТСЗН АБМО СК.</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Учредителем управления является Благодарненский муниципальный округ Ставропольского края, от имени которого функции и полномочия учредителя осуществляет администрация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 Управление подотчётно администрации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 Управление обеспечивает проведение единой политики в области труда и социальной защиты населения на территории Благодарненского муниципального округа Ставропольского края (далее – территория Благодарненского муниципального округа).</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 Управление осуществляет свою деятельность во взаимодействии с органами исполнительной власти Российской Федерации и Ставропольского края, органами местного самоуправления Благодарненского муниципального округа Ставропольского края (далее – органы местного самоуправления), общественными объединениями и иными организациями.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5. Управление в своей деятельности руководствуется Конституцией Российской Федерации, законодательством Российской Федерации, законодательством Ставропольского края, Уставом Благодарненского муниципального округа, муниципальными правовыми актами, настоящим Положением.</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lastRenderedPageBreak/>
        <w:t>6. Управление пользуется имуществом, находящимся в государственной собственности Ставропольского края (казне Ставропольского края), переданным Управлению в безвозмездное пользование и имуществом, находящимся в муниципальной собственности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7. Финансирование расходов на содержание Управления осуществляется за счёт субвенций из бюджета Ставропольского края и средств бюджета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8. Работники Управления (кроме работников, занимающих должности, не являющиеся муниципальными должностями, и исполняющих обязанности по техническому обеспечению деятельности Управления) являются муниципальными служащими.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9. Управление несёт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10. Организационно-правовая форма Управления – муниципальное казённое учреждение.</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11. Управление является юридическим лицом, наделено имуществом, может от своего имени осуществлять имущественные и не имущественные права, выполнять обязанности, нести ответственность, быть истцом и ответчиком в суде, имеет гербовую печать со своим наименованием, иные печати и штампы, открывает в установленном порядке счета в финансовых учреждениях.</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12. Местонахождение и юридический адрес Управления: 356420, Ставропольский край, город Благодарный, ул. Комсомольская, дом 8.</w:t>
      </w:r>
    </w:p>
    <w:p w:rsidR="00E50F2E" w:rsidRPr="00E50F2E" w:rsidRDefault="00E50F2E" w:rsidP="00E50F2E">
      <w:pPr>
        <w:spacing w:line="180" w:lineRule="exact"/>
        <w:ind w:firstLine="142"/>
        <w:jc w:val="both"/>
        <w:rPr>
          <w:rFonts w:ascii="Arial" w:hAnsi="Arial" w:cs="Arial"/>
          <w:sz w:val="18"/>
          <w:szCs w:val="18"/>
        </w:rPr>
      </w:pP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Статья 2. Основные задачи Управления</w:t>
      </w:r>
    </w:p>
    <w:p w:rsidR="00E50F2E" w:rsidRPr="00E50F2E" w:rsidRDefault="00E50F2E" w:rsidP="00E50F2E">
      <w:pPr>
        <w:spacing w:line="180" w:lineRule="exact"/>
        <w:ind w:firstLine="142"/>
        <w:jc w:val="both"/>
        <w:rPr>
          <w:rFonts w:ascii="Arial" w:hAnsi="Arial" w:cs="Arial"/>
          <w:sz w:val="18"/>
          <w:szCs w:val="18"/>
        </w:rPr>
      </w:pP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Основными задачами Управления являются: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 Реализация переданных органам местного самоуправления в соответствии с требованиями законодательства Российской Федерации и законодательства Ставропольского края отдельных государственных полномочий, состоящих в:</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 предоставлении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 принятии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в их предоставлении;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 осуществлении прием заявлений и документов, необходимых для присвоения звания «Ветеран труда», и формировании списка лиц, претендующих на присвоение звания «Ветеран труда» в соответствии с Законом Ставропольского края от 7 декабря 2004 года № 103-кз «О мерах социальной поддержки ветеранов»;</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 xml:space="preserve">4) принятии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w:t>
      </w:r>
      <w:r w:rsidRPr="00E50F2E">
        <w:rPr>
          <w:rFonts w:ascii="Arial" w:hAnsi="Arial" w:cs="Arial"/>
          <w:sz w:val="18"/>
          <w:szCs w:val="18"/>
        </w:rPr>
        <w:lastRenderedPageBreak/>
        <w:t>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5) осуществлении приема заявлений и документов, необходимых для присвоения звания «Ветеран труда Ставропольского края», и формировании списка лиц, претендующих на присвоение звания «Ветеран труда Ставропольского края» в соответствии с Законом Ставропольского края от 11 февраля 2014 года № 8-кз «О ветеранах труда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6) принятии решения о предоставлении дополнительно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соответствии с Законом Ставропольского края от 11 февраля 2020 года № 20-кз «О дополнительной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и ее предоставлении;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7) назначении и осуществлении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 соответствии с Законом Ставропольского края от 7 декабря 2004 года № 103-кз «О мерах социальной поддержки ветеранов»;</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8) назначении и осуществлении ежемесячной денежной выплаты ветеранам труда Ставропольского края в соответствии с Законом Ставропольского края от 11 февраля 2014 года № 8-кз «О ветеранах труда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9) назначении и осуществлении ежемесячной денежной выплаты реабилитированным лицам и лицам, признанным пострадавшими от политических репрессий, в соответствии с Законом Ставропольского края от 7 декабря 2004 года № 100-кз «О мерах социальной поддержки жертв политических репрессий»;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10) осуществлении выплаты пособия на ребенка, предусмотренного Законом Ставропольского края от 7 декабря 2004 года № 101-кз «О пособии на ребенка», назначенного до дня вступления в силу Закона Ставропольского края от 27 января 2023 года № 2-кз «О признании утратившими силу отдельных законодательных актов (положений законодательных актов)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11) осуществлении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года № 123-кз «О мерах социальной поддержки многодетных семей»;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12) осуществлении назначения и выплаты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 соответствии с Законом Ставропольского края от 27 декабря 2012 года № 123-кз «О мерах социальной поддержки многодетных семей»;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 xml:space="preserve">13) осуществлении назначения и выплаты ежегодного социального пособия на проезд студентам в соответствии с Законом Ставропольского края от 10 апреля 2006 года № 19-кз «О мерах социальной поддержки отдельных категорий граждан, </w:t>
      </w:r>
      <w:r w:rsidRPr="00E50F2E">
        <w:rPr>
          <w:rFonts w:ascii="Arial" w:hAnsi="Arial" w:cs="Arial"/>
          <w:sz w:val="18"/>
          <w:szCs w:val="18"/>
        </w:rPr>
        <w:lastRenderedPageBreak/>
        <w:t>находящихся в трудной жизненной ситуации, и ветеранов Великой Отечественной войны»;</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14) осуществлении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15) назначении и осуществлении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от 12 января 1995 года № 5-ФЗ «О ветеранах», погибшего при исполнении обязанностей военной службы, в соответствии с Законом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16) оказании государственной социальной помощи малоимущим семьям и малоимущим одиноко проживающим гражданам в соответствии с Законом Ставропольского края от 19 ноября 2007 года № 56-кз «О государственной социальной помощи населению в Ставропольском крае»;</w:t>
      </w:r>
      <w:r w:rsidRPr="00E50F2E">
        <w:rPr>
          <w:rFonts w:ascii="Arial" w:hAnsi="Arial" w:cs="Arial"/>
          <w:sz w:val="18"/>
          <w:szCs w:val="18"/>
        </w:rPr>
        <w:cr/>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17) принятии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назначении в установленном порядке таким гражданам помощников, а также в осуществлении контроля за исполнением помощниками своих обязанностей;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18) координации проведения на территории Благодарненского муниципального округа Ставропольского края в установленном порядке обучения по охране труда;</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19) организации и проведении мониторинга состояния условий и охраны труда у работодателей, осуществляющих деятельность на территории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20) осуществлении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и контроля за их выполнением;</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21) участии в урегулировании коллективных трудовых споров;</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22) осуществлении назначения компенсации стоимости проезда по социальной необходимости на пассажирском автомобильном транспорте общего пользования (кроме такси) по межмуниципальным маршрутам регулярных перевозок в Ставропольском крае в соответствии с Законом Ставропольского края от 12 мая 2010 года № 31-кз «Об обеспечении равной доступности услуг по перевозке пассажиров автомобильным транспортом по межмуниципальным маршрутам регулярных перевозок в Ставропольском крае»;</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 xml:space="preserve">23) осуществлении назначения и выплаты ежемесячной денежной выплаты нуждающимся в поддержке семьям в соответствии с постановлением </w:t>
      </w:r>
      <w:r w:rsidRPr="00E50F2E">
        <w:rPr>
          <w:rFonts w:ascii="Arial" w:hAnsi="Arial" w:cs="Arial"/>
          <w:sz w:val="18"/>
          <w:szCs w:val="18"/>
        </w:rPr>
        <w:lastRenderedPageBreak/>
        <w:t>Губернатора Ставропольского края от 17 августа 2012 года № 571 «О мерах по реализации Указа Президента Российской Федерации от 7 мая 2012 года № 606 «О мерах по реализации демографической политики Российской Федерации" (в отношении семей, среднедушевой доход которых не превышает двукратную величину прожиточного минимума трудоспособного населения, установленную в Ставропольском крае на год обращения за назначением ежемесячной денежной выплаты в соответствии с Законом Ставропольского края от 27 декабря 2004 года № 112-кз «О порядке установления величины прожиточного минимума в Ставропольском крае»);</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24) осуществлении назначения и выплаты денежных компенсаций семьям, в которых в период с 1 января 2011 года по 31 декабря 2015 года родился третий или последующий ребенок, в соответствии с Законом Ставропольского края от 27 декабря 2012 года № 123-кз «О мерах социальной поддержки многодетных семей»;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25) осуществлении приема заявлений и документов, необходимых для выдачи удостоверений многодетным семьям соответствии с Законом Ставропольского края от 27 декабря 2012 года № 123-кз «О мерах социальной поддержки многодетных семей», оформлении и выдаче указанных удостоверений;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26) осуществлении предоставления ежемесячной денежной выплаты на ребенка в возрасте от трех до семи лет включительно, предусмотренной Законом Ставропольского края от 09 апреля 2020 года № 49-кз «О ежемесячной денежной выплате на ребенка в возрасте от трех до семи лет включительно», назначенной до дня вступления в силу Закона Ставропольского края от 27 января 2023 года № 2-кз «О признании утратившими силу отдельных законодательных актов (положений законодательных актов)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27) осуществлении ежегодной денежной выплаты лицам, награжденным нагрудным знаком «Почетный донор России», «Почетный донор СССР», в соответствии с Федеральным законом от 20 июля 2012 года № 125-ФЗ «О донорстве крови и ее компонентов»;</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28) осуществлении приема заявлений и документов, необходимых для выдачи удостоверений гражданам Российской Федерации, не достигшим совершеннолетия на 3 сентября 1945 года и постоянно проживающим на территории Ставропольского края, в соответствии с Законом Ставропольского края от 13 декабря 2018 года № 104-кз «О детях войны в Ставропольском крае», оформлении и выдаче указанных удостоверений;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29) назначении и осуществлении ежегодной денежной выплаты гражданам Российской Федерации, не достигшим совершеннолетия на 3 сентября 1945 года и постоянно проживающим на территории Ставропольского края, в соответствии с Законом Ставропольского края от 13 декабря 2018 года № 104-кз «О детях войны в Ставропольском крае»;</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30) осуществлении выплаты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в соответствии с Федеральным законом от 12 января 1996 года № 8-ФЗ «О погребении и похоронном деле»;</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 xml:space="preserve">31) осуществлении приема заявлений и документов, необходимых для назначения и выплаты отдельным категориям граждан единовременной денежной компенсации части расходов на проведение работ внутри границ земельных участков по догазификации их домовладений и (или) приобретение ими внутридомового газового оборудования для установления в домовладении в соответствии с </w:t>
      </w:r>
      <w:r w:rsidRPr="00E50F2E">
        <w:rPr>
          <w:rFonts w:ascii="Arial" w:hAnsi="Arial" w:cs="Arial"/>
          <w:sz w:val="18"/>
          <w:szCs w:val="18"/>
        </w:rPr>
        <w:lastRenderedPageBreak/>
        <w:t>Законом Ставропольского края от 07 октября 2022 года № 91-кз «О предоставлении дополнительной меры социальной поддержки отдельным категориям граждан, проживающих на территории Ставропольского края, в виде компенсации части расходов на проведение работ внутри границ земельных участков по догазификации их домовладений и (или) приобретение внутридомового газового оборудования».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 Осуществление отдельных полномочий в области труда и социальной защиты населения, возложенных на органы местного самоуправления законодательством Российской Федерации и законодательством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 На Управление могут быть возложены иные задачи в соответствии с законодательством Российской Федерации, законодательством Ставропольского края и муниципальными правовыми актами.</w:t>
      </w:r>
    </w:p>
    <w:p w:rsidR="00E50F2E" w:rsidRPr="00E50F2E" w:rsidRDefault="00E50F2E" w:rsidP="00E50F2E">
      <w:pPr>
        <w:spacing w:line="180" w:lineRule="exact"/>
        <w:ind w:firstLine="142"/>
        <w:jc w:val="both"/>
        <w:rPr>
          <w:rFonts w:ascii="Arial" w:hAnsi="Arial" w:cs="Arial"/>
          <w:sz w:val="18"/>
          <w:szCs w:val="18"/>
        </w:rPr>
      </w:pP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Статья 3. Основные функции Управления</w:t>
      </w:r>
    </w:p>
    <w:p w:rsidR="00E50F2E" w:rsidRPr="00E50F2E" w:rsidRDefault="00E50F2E" w:rsidP="00E50F2E">
      <w:pPr>
        <w:spacing w:line="180" w:lineRule="exact"/>
        <w:ind w:firstLine="142"/>
        <w:jc w:val="both"/>
        <w:rPr>
          <w:rFonts w:ascii="Arial" w:hAnsi="Arial" w:cs="Arial"/>
          <w:sz w:val="18"/>
          <w:szCs w:val="18"/>
        </w:rPr>
      </w:pP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Управление в соответствии с возложенными на него задачами выполняет следующие основные функции: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 Реализует государственную политику в области труда и социальной защиты населения во взаимодействии с органами исполнительной власти Ставропольского края, органами местного самоуправления, государственными учреждениями социального облуживания, находящимися на территории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 Участвует в:</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 разработке проектов муниципальных правовых актов Благодарненского муниципального округа Ставропольского края по вопросам, относящимся к установленной сфере деятельности Управления;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 разработке и реализации целевых программ Благодарненского муниципального округа Ставропольского края по социальной поддержке населения;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 урегулировании коллективных трудовых споров;</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 установленном порядке в расследовании групповых несчастных случаев на производстве, тяжёлых несчастных случаев на производстве, несчастных случаев на производстве со смертельным исходом, происшедших в организациях, находящихся на территории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5) работе комиссий федеральных органов, органов исполнительной власти Ставропольского края, органов местного самоуправления, организаций всех форм собственности по согласованию;</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6) рассмотрении в судах дел о признании лица недееспособным или ограниченно дееспособным, о признании гражданина дееспособным, об отмене ограничения дееспособности, если отпали основания, в силу которых гражданин был признан недееспособным или был ограничен в дееспособности, о признании брака недействительным в интересах гражданина, признанного судом недееспособным, и других дел по защите прав и охраняемых законом интересов подопечных;</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7) проведении оценки регулирующего воздействия проектов нормативных правовых актов органов местного самоуправления, в том числе в проведении публичного обсуждения проектов нормативных правовых актов, затрагивающих вопросы осуществления предпринимательской и инвестиционной деятельности;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8) работе межведомственных комиссий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9) организации фестивалей художественного творчества граждан, в том числе и детей с ограниченными возможностями здоровья в Благодарненском муниципальном округе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 Осуществляет:</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lastRenderedPageBreak/>
        <w:t>1) мониторинг задолженности по оплате труда в разрезе организаций, расположенных на территории Благодарненского муниципального округа Ставропольского края, и видов экономической деятельности, тенденции изменения заработной платы, предлагает меры по ликвидации задолженности;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 уведомительную регистрацию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 контроль за выполнением коллективных договоров, территориальных соглашений в организациях, расположенных на территории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 изучение организации оплаты труда в организациях, расположенных на территории Благодарненского муниципального округа Ставропольского края, внесение предложений работодателям по использованию внутренних резервов по её повышению;</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5) изучение процессов формирования, ра</w:t>
      </w:r>
      <w:r w:rsidR="00A4051E">
        <w:rPr>
          <w:rFonts w:ascii="Arial" w:hAnsi="Arial" w:cs="Arial"/>
          <w:sz w:val="18"/>
          <w:szCs w:val="18"/>
        </w:rPr>
        <w:t>спределения и использования тру</w:t>
      </w:r>
      <w:r w:rsidRPr="00E50F2E">
        <w:rPr>
          <w:rFonts w:ascii="Arial" w:hAnsi="Arial" w:cs="Arial"/>
          <w:sz w:val="18"/>
          <w:szCs w:val="18"/>
        </w:rPr>
        <w:t>довых ресурсов, анализ ситуации с использованием рабочей силы, подготовку баланса и прогноза по структуре и численности трудовых ресурсов;</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6) анализ состояния и тенденций демографической ситуации, совместную разработку с заинтересованными ведомствами прогнозных оценок социально-экономического развития Благодарненского муниципального округа Ставропольского края по демографическим показателям;</w:t>
      </w:r>
      <w:r w:rsidRPr="00E50F2E">
        <w:rPr>
          <w:rFonts w:ascii="Arial" w:hAnsi="Arial" w:cs="Arial"/>
          <w:sz w:val="18"/>
          <w:szCs w:val="18"/>
        </w:rPr>
        <w:cr/>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7) анализ, с учётом демографической ситуации в Благодарненском муниципальном округе Ставропольского края, тенденции спроса и предложения рабочей силы (по профессиям и специальностям), подготовку прогноза потребности в специалистах и рабочих кадрах в отраслях экономики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8) мониторинг и анализ состояния внутрипроизводственной подготовки персонала в организациях, расположенных на территории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9) содействие предприятиям всех отраслей экономики Благодарненского муниципального округа Ставропольского края в вопросах развития кадрового потенциала;</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10) в установленном порядке сбор, об</w:t>
      </w:r>
      <w:r w:rsidR="003872F6">
        <w:rPr>
          <w:rFonts w:ascii="Arial" w:hAnsi="Arial" w:cs="Arial"/>
          <w:sz w:val="18"/>
          <w:szCs w:val="18"/>
        </w:rPr>
        <w:t>работку, анализ информации о со</w:t>
      </w:r>
      <w:r w:rsidRPr="00E50F2E">
        <w:rPr>
          <w:rFonts w:ascii="Arial" w:hAnsi="Arial" w:cs="Arial"/>
          <w:sz w:val="18"/>
          <w:szCs w:val="18"/>
        </w:rPr>
        <w:t>стоянии условий и охраны труда у работодателей, осуществляющих деятельность на территории Благодарненского муниципального округа Ставропольского края, а также приём извещений о групповых несчастных случаях, тяжёлых несчастных случаях и несчастных случаях со смертельным исходом, происшедших в организациях, находящихся на территории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11) подготовку для направления в соответствующие органы надзора и контроля обращений и предложений по выявленным в организациях, расположенных на территории Благодарненского муниципального округа Ставропольского края, фактам нарушений трудового законодательства и иных нормативных правовых актов, содержащих нормы трудового права;</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12) выплату компенсации расходов на оплату жилья и коммунальных услуг отдельным категориям граждан;</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 xml:space="preserve">13) назначение и осуществление ежемесячной денежной выплаты ветеранам труда, лицам, проработавшим в тылу в период с 22 июня 1941 года по 9 мая 1945 года не менее шести месяцев, исключая период работы на временно </w:t>
      </w:r>
      <w:r w:rsidRPr="00E50F2E">
        <w:rPr>
          <w:rFonts w:ascii="Arial" w:hAnsi="Arial" w:cs="Arial"/>
          <w:sz w:val="18"/>
          <w:szCs w:val="18"/>
        </w:rPr>
        <w:lastRenderedPageBreak/>
        <w:t>оккупированных территориях СССР, либо награждённым орденами или медалями СССР за самоотверженный труд в период Великой Отечественной войны;</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14) оказание помощи Героям Советского Союза, Героям Российской Федерации, Героям Социалистического Труда, полным кавалерам ордена Трудовой Славы, полным кавалерам ордена Славы и членам их семей в получении ими установленных законодательством мер социальной поддержки;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15) назначение и осуществление ежемесячной денежной выплаты реабилитированным лицам и лицам, признанным пострадавшими от политических репрессий;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16) выплату назначенного до дня вступления в силу Закона Ставропольского края от 27 января 2023 года № 2-кз «О признании утратившим силу отдельных законодательных актов (положений законодательных актов) Ставропольского края» пособия на ребенка в соответствии с Законом Ставропольского края от 07 декабря 2004 года № 101-кз «О пособии на ребенка»;</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17) назначение и выплату ежемесячной денежной компенсации на каждого ребёнка в возрасте до 18 лет многодетным семьям;</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18) назначение и выплату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19) назначение и выплату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1-4 пункта 1 статьи 3 Федерального закона «О ветеранах», погибшего при исполнении обязанностей военной службы;</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20) ежегодную денежную выплату лицам, награждённым нагрудным знаком «Почётный донор России», «Почётный донор СССР»;</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21) назначение, перерасчёт и выплату субсидий на оплату жилого помещения и коммунальных услуг гражданам;</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22) назначение и выплату ежегодного социального пособия на проезд студентам средних специальных и высших учебных заведений дневной формы обучения, находящихся на территории Ставропольского края, признанным малоимущими вследствие того, что среднедушевой доход их семьи не превышает величину прожиточного минимума в Ставропольском крае, установленную в соответствии с Законом Ставропольского края «О порядке установления величины прожиточного минимума в Ставропольском крае»;</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23) назначение и выплату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мёртвого ребёнка по истечении 154 дней беременности, в соответствии с Федеральным законом «О погребении и похоронном деле»;</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24) приём документов и выдачу справок студентам федеральных государственных образовательных учреждений высшего и среднего профессионального образования, аспирантам и докторантам для получения государственной социальной стипендии;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lastRenderedPageBreak/>
        <w:t>25) мониторинг обеспечения мер государственной социальной поддержки ветеранов труда, тружеников тыла, реабилитированных лиц и лиц, признанных пострадавшими от политических репрессий, ветеранов труда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26) мониторинг социально-экономического положения граждан, уволенных с военной службы, и членов их семей;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27) учёт и предоставление мер соци</w:t>
      </w:r>
      <w:r w:rsidR="002C00A8">
        <w:rPr>
          <w:rFonts w:ascii="Arial" w:hAnsi="Arial" w:cs="Arial"/>
          <w:sz w:val="18"/>
          <w:szCs w:val="18"/>
        </w:rPr>
        <w:t>альной поддержки гражданам, удо</w:t>
      </w:r>
      <w:r w:rsidRPr="00E50F2E">
        <w:rPr>
          <w:rFonts w:ascii="Arial" w:hAnsi="Arial" w:cs="Arial"/>
          <w:sz w:val="18"/>
          <w:szCs w:val="18"/>
        </w:rPr>
        <w:t>стоенным званий Герой Советского Союза, Герой Российской Федерации, Герой Социалистического Труда, полный кавалер ордена Трудовой Славы, полный кавалер ордена Славы и членам их семей;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28) формирование и направление в министерство труда и социальной защиты населения Ставропольского края пакетов документов на выдачу удостоверений установленного образца гражданам, подвергшимся воздействию радиации, членам семей погибших (умерших) инвалидов войны, участников Великой Отечественной войны и ветеранов боевых действий, получающим пенсию в территориальных органах Пенсионного фонда Российской Федерации;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29) подготовку материалов для присвоения в установленном порядке гражданам звания «Ветеран труда» и «Ветеран труда Ставропольского края», выдачу удостоверений ветеранам труда и ветеранам труда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30) подготовку документов граждан на комиссию по рассмотрению спорных вопросов, возникающих при приёме документов для присвоения звания «Ветеран труда» и «Ветеран труда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31) выдачу и учёт удостоверений инвалида (ветерана) Великой Отечественной войны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удостоверения ветерана, ветерана труда Ставропольского края, свидетельств о праве на меры социальной поддержки реабилитированных лиц, и лиц, признанных пострадавшими от политических репрессий;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32) предоставление в министерство труда и социальной защиты населения Ставропольского края сведений об умерших получателях доплат к трудовым пенсиям и пенсиям за выслугу лет;</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33) работу по выявлению, постановке на учёт, оказанию социальной помощи семьям с детьми, несовершеннолетним, находящимся в трудной жизненной ситуации и социально опасном положении, взаимодействие с субъектами профилактики безнадзорности и правонарушений несовершеннолетних;</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34) организацию в пределах своей компетенции индивидуальной профилактической работы в отношении безнадзорных и беспризорных несовершеннолетних, родителей или законных представителей несовершеннолетних, если они не исполняют своих обязанностей по их воспитанию, лечению, обучению и (или) содержанию и (или) отрицательно влияют на их поведение либо жестоко обращаются с ними;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35) анализ эффективности оказания социальной помощи малоимущим гражданам, прогнозирует развитие системы оказания социальной помощи населению;</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36) формирование банка данных и подготовку ежеквартальной статистической отчётности по показателям численности социально уязвимых категорий граждан, а также видам и размерам оказания им помощи, в том числе по отдельным показателям нуждаемости в улучшении социально-бытовых условий участников, инвалидов Великой Отечественной войны, вдов погибших (умерших) ветеранов Великой Отечественной войны и анализ статистических показателей работы управления по оказанию адресной социальной помощи ветеранам Великой Отечественной войны;</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 xml:space="preserve">37) формирование банка данных лиц, имеющих право на получение социальной помощи, и мер </w:t>
      </w:r>
      <w:r w:rsidRPr="00E50F2E">
        <w:rPr>
          <w:rFonts w:ascii="Arial" w:hAnsi="Arial" w:cs="Arial"/>
          <w:sz w:val="18"/>
          <w:szCs w:val="18"/>
        </w:rPr>
        <w:lastRenderedPageBreak/>
        <w:t>социальной поддержки в соответствии с законодательством Российской Федерации и законодательством Ставропольского края и получивших их;</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38) формирование общегосударственной базы данных о социальном положении ветеранов Великой Отечественной войны и боевых действий и категории граждан «Труженики тыла» и ежеквартальную передачу их в министерство труда и социальной защиты населения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39) приём документов и выдачу справок о признании семьи или одиноко проживающего гражданина малоимущими;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40) принятие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 а также осуществление контроля за исполнением помощниками своих обязанностей;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41) проведение в соответствии с законодательством Российской Федерации и законодательством Ставропольского края работы по комплектованию, хранению, учёту и использованию архивных документов, образовавшихся в процессе деятельности Управления;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42) приём граждан, своевременное рассмотрение устных и письменных обращений граждан;</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43) предоставление в установленном порядке информации, статистической и иной отчётности, заявок на финансирование выплат, осуществляемых Управлением;</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44) назначение компенсации стоимости проезда по социальной необходимости на пассажирском автомобильном транспорте общего пользования (кроме такси) по маршрутам межмуниципального сообщения в Ставропольском крае в соответствии с Законом Ставропольского края «Об обеспечении равной доступности услуг пассажирского автомобильного транспорта маршрутов межмуниципального сообщения в Ставропольском крае»;</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45) приём и направление документов в министерство труда и социальной защиты населения Ставропольского края на награждение многодетных матерей медалью «Материнская слава»;</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46) назначение и выплату ежемесячной денежной выплаты нуждающимся в поддержке семьям в соответствии с постановлением Губернатора Ставропольского края от 17 августа 2012 года № 571 «О мерах по реализации Указа Президента Российской Федерации от 7 мая 2012 года № 606 «О мерах по реализации демографической политики Российской Федерации" (в отношении семей, среднедушевой доход которых не превышает двукратную величину прожиточного минимума трудоспособного населения, установленную в Ставропольском крае на год обращения за назначением ежемесячной денежной выплаты в соответствии с Законом Ставропольского края от 27 декабря 2004 года № 112-кз «О порядке установления величины прожиточного минимума в Ставропольском крае»);</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47) формирование и направление в министерство труда и социальной защиты населения Ставропольского края пакетов документов на выдачу удостоверений установленного образца гражданам, подвергшимся воздействию радиации, ветерана Великой Отечественной войны, членам семей погибших (умерших) инвалидов войны, участников Великой Отечественной войны и ветеранов боевых действий,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 xml:space="preserve">48) выдачу и учёт выданных удостоверений инвалида Отечественной войны, удостоверений о праве на льготы (военная травма), удостоверений о </w:t>
      </w:r>
      <w:r w:rsidRPr="00E50F2E">
        <w:rPr>
          <w:rFonts w:ascii="Arial" w:hAnsi="Arial" w:cs="Arial"/>
          <w:sz w:val="18"/>
          <w:szCs w:val="18"/>
        </w:rPr>
        <w:lastRenderedPageBreak/>
        <w:t>праве на льготы для родителей и жён погибших военнослужащих, удостоверений ветерана, удостоверений ветерана труда Ставропольского края, свидетельств о праве на меры социальной поддержки реабилитированных лиц, и лиц, признанных пострадавшими от политических репрессий;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49) предоставление в министерство труда и социальной защиты населения Ставропольского края справок об изменении размеров страховых пенсий по старости на лиц, получающих доплаты к страховым пенсиям по старости и пенсии за выслугу лет в соответствии с законодательством Ставропольского края, а также сведений об умерших получателях вышеуказанных доплат;</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50) проведение оценки регулирующего воздействия проектов нормативных правовых актов органов местного самоуправления, затрагивающих вопросы осуществления предпринимательской и инвестиционной деятельности;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51) выплату назначенной до дня вступления в силу Закона Ставропольского края от 27 января 2023 года № 2-кз «О признании утратившими силу отдельных законодательных актов (положений законодательных актов) Ставропольского края» ежемесячной денежной выплаты на ребенка в возрасте от трех до семи лет включительно в соответствии с Законом Ставропольского края от 09 апреля 2020 года № 49-кз «О ежемесячной денежной выплате на ребенка в возрасте от трех до семи лет включительно»;</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52) прием и направление в министерство труда и социальной защиты населения Ставропольского края заявления и документов необходимых для назначения и выплаты отдельным категориям граждан единовременной денежной компенсации части расходов на приобретение внутридомового газового оборудования для установления в домовладении.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 Разрабатывает:</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 предложения, направленные на улучшение условий и охраны труда работников организаций, расположенных на территории Благодарненского муниципального округа Ставропольского края, и вносит их в установленном порядке в министерство труда и социальной защиты населения Ставропольского края для включения в краевые мероприятия по улучшению условий и охраны труда, участвует в их реализации;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 предложения и мероприятия по эффективному использованию трудовых ресурсов для решения задач, возникающих в ходе организации мобилизационной подготовки экономики Благодарненского муниципального округа;</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 предложения и подготовку материалов для награждения государственными наградами Ставропольского края, ведомственными знаками отличия работников Управления;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 проекты муниципальных правовых актов, затрагивающих вопросы осуществления предпринимательской и инвестиционной деятельности.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5. Содействует:</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 организациям, расположенным на территории Благодарненского муниципального округа, в развитии кадрового потенциала, подготовке управленческих кадров в рамках Государственного плана подготовки управленческих кадров для организаций народного хозяйства Российской Федерации;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 xml:space="preserve">2) ведению коллективных переговоров и заключению коллективных договоров в организациях, отраслевых и территориальных соглашений, заключаемых на территориальном уровне социального партнерства, присоединению работодателей к действующим краевым и городским соглашениям, повышению их роли в регулировании социально-трудовых отношений; </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 работодателям организаций, расположенных на территории Благодарненского муниципального округа, в обеспечении работников специальной одеждой, специальной обу</w:t>
      </w:r>
      <w:r w:rsidR="002C00A8">
        <w:rPr>
          <w:rFonts w:ascii="Arial" w:hAnsi="Arial" w:cs="Arial"/>
          <w:sz w:val="18"/>
          <w:szCs w:val="18"/>
        </w:rPr>
        <w:t xml:space="preserve">вью и другими средствами </w:t>
      </w:r>
      <w:r w:rsidR="002C00A8">
        <w:rPr>
          <w:rFonts w:ascii="Arial" w:hAnsi="Arial" w:cs="Arial"/>
          <w:sz w:val="18"/>
          <w:szCs w:val="18"/>
        </w:rPr>
        <w:lastRenderedPageBreak/>
        <w:t>индиви</w:t>
      </w:r>
      <w:r w:rsidRPr="00E50F2E">
        <w:rPr>
          <w:rFonts w:ascii="Arial" w:hAnsi="Arial" w:cs="Arial"/>
          <w:sz w:val="18"/>
          <w:szCs w:val="18"/>
        </w:rPr>
        <w:t>дуальной защиты и изучает потребность в таких средствах;</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 созданию безбарьерной среды жизнедеятельности инвалидов;</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5) организациям и объединениям инвалидов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6. Организует:</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 формирование территориальной трёхсторонней комиссии по регулированию социально-трудовых отношений, разработку и реализацию соглашений между администрацией Благодарненского муниципального округа Ставропольского края (далее – администрация Благодарненского муниципального округа), объединениями организаций профсоюзов и объединениями работодателей;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 координацию обучения руководителей и специалистов организаций, расположенных на территории Благодарненского муниципального округа Ставропольского края, по вопросам охраны труда, формирует базу данных руководителей и специалистов организаций, прошедших в установленном порядке обучение по вопросам охраны труда и проверку знаний требований охраны труда, и тех, кому необходимо его пройти;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 взаимодействие между работодателями и организациями, оказывающими услуги в области охраны труда, в том числе в проведении специальной оценки условий труда;</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 информирование по вопросам охраны труда работодателей и профсоюзов Благодарненского муниципального округа Ставропольского края через проведение семинаров, совещаний, а также с использованием средств массовой информации;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5) работу по учёту инвалидов всех категорий, детей-инвалидов, семей с детьми – инвалидами;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6) работу по направлению инвалидов и лиц с ограниченными возможностями здоровья в государственное бюджетное образовательно-оздоровительное реабилитационное учреждение «Ессентукское профессиональное училище – центр реабилитации инвалидов и лиц с ограниченными возможностями здоровья» на обучение и реабилитацию;</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7) представление в министерство труда и социальной защиты населения Ставропольского края материалов для подготовки ежегодного доклада о положении детей в Российской Федерации;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8) проведение с детьми и родителями, состоящими на учёте в Управлении, социально значимых праздников (фестивалей и новогодних мероприятий), а также организацию доставки детей для участия в аналогичных мероприятиях, организованных другими органами и ведомствами;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9) оказание адресной социальной помощи малоимущим гражданам, проживающим на территории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10) представление в министерство труда и социальной защиты населения Ставропольского края материалов о реализации Плана мероприятий по улучшению социально-демографической ситуации в Благодарненском муниципальном округе Ставропольского края, а также материалов в ежегодный доклад «О состоянии и тенденциях демографического развития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11) работу по формированию безбарьерной среды жизнедеятельности для инвалидов и маломобильных групп;</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12) профессиональную переподготовку, повышение квалификации и стажировку работников Управления;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13) закупки товаров, работ, услуг для обеспечения нужд Управления в порядке, установленном законодательством Российской Федерации;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 xml:space="preserve">14) проведение социально значимых мероприятий с детьми, ветеранами, инвалидами, состоящими на учете в Управлении, посвященных Дню защиты детей, Дню семьи, Дню инвалидов, Дню пожилых людей, Дню памяти жертв политических репрессий, Дню матери и др., фестивалей, спартакиад, </w:t>
      </w:r>
      <w:r w:rsidRPr="00E50F2E">
        <w:rPr>
          <w:rFonts w:ascii="Arial" w:hAnsi="Arial" w:cs="Arial"/>
          <w:sz w:val="18"/>
          <w:szCs w:val="18"/>
        </w:rPr>
        <w:lastRenderedPageBreak/>
        <w:t>новогодних мероприятий. Организуют их доставку для участия в аналогичных мероприятиях, проводимых другими органами и ведомствами.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 xml:space="preserve">7. Обеспечивает: </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 условия для социальной реабилитации, адаптации и интеграции в общество инвалидов, в том числе детей с ограниченными возможностями, в пределах своей компетенции;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 ведение воинского учёта и представ</w:t>
      </w:r>
      <w:r w:rsidR="002C00A8">
        <w:rPr>
          <w:rFonts w:ascii="Arial" w:hAnsi="Arial" w:cs="Arial"/>
          <w:sz w:val="18"/>
          <w:szCs w:val="18"/>
        </w:rPr>
        <w:t>ление отчёта о численности рабо</w:t>
      </w:r>
      <w:r w:rsidRPr="00E50F2E">
        <w:rPr>
          <w:rFonts w:ascii="Arial" w:hAnsi="Arial" w:cs="Arial"/>
          <w:sz w:val="18"/>
          <w:szCs w:val="18"/>
        </w:rPr>
        <w:t>тающих и забронированных граждан, пребывающих в запасе;</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 оказание организационно-методической помощи в работе по охране труда организациям, находящимся на территории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 защиту сведений, составляющих государственную тайну, в пределах своей компетенции;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5) оказание консультативно-методической помощи по развитию договорных форм регулирования социально-трудовых отношений на основе принципов социального партнерства;</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6) предотвращение, выявление и устранение коррупционных проявлений в деятельности Управления.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8. Управление осуществляет иные функции, связанные с управлением в сфере труда и социальной защиты населения на территории Благодарненского муниципального округа Ставропольского края в соответствии с законодательством Российской Федерации, законодательством Ставропольского кр</w:t>
      </w:r>
      <w:r w:rsidR="002C00A8">
        <w:rPr>
          <w:rFonts w:ascii="Arial" w:hAnsi="Arial" w:cs="Arial"/>
          <w:sz w:val="18"/>
          <w:szCs w:val="18"/>
        </w:rPr>
        <w:t>ая, муниципальными правовыми ак</w:t>
      </w:r>
      <w:r w:rsidRPr="00E50F2E">
        <w:rPr>
          <w:rFonts w:ascii="Arial" w:hAnsi="Arial" w:cs="Arial"/>
          <w:sz w:val="18"/>
          <w:szCs w:val="18"/>
        </w:rPr>
        <w:t>тами.</w:t>
      </w:r>
    </w:p>
    <w:p w:rsidR="00E50F2E" w:rsidRPr="00E50F2E" w:rsidRDefault="00E50F2E" w:rsidP="00E50F2E">
      <w:pPr>
        <w:spacing w:line="180" w:lineRule="exact"/>
        <w:ind w:firstLine="142"/>
        <w:jc w:val="both"/>
        <w:rPr>
          <w:rFonts w:ascii="Arial" w:hAnsi="Arial" w:cs="Arial"/>
          <w:sz w:val="18"/>
          <w:szCs w:val="18"/>
        </w:rPr>
      </w:pP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Статья 4. Права Управления</w:t>
      </w:r>
    </w:p>
    <w:p w:rsidR="00E50F2E" w:rsidRPr="00E50F2E" w:rsidRDefault="00E50F2E" w:rsidP="00E50F2E">
      <w:pPr>
        <w:spacing w:line="180" w:lineRule="exact"/>
        <w:ind w:firstLine="142"/>
        <w:jc w:val="both"/>
        <w:rPr>
          <w:rFonts w:ascii="Arial" w:hAnsi="Arial" w:cs="Arial"/>
          <w:sz w:val="18"/>
          <w:szCs w:val="18"/>
        </w:rPr>
      </w:pP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 Управление имеет право:</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 запрашивать в установленном порядке у органов государственной власти, органов местного самоуправления и организаций, осуществляющих деятельность на территории Благодарненского муниципального округа Ставропольского края материалы, необходимые для осуществления своих функций;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 осуществлять в установленном порядке контроль за выполнением работодателями, осуществляющими деятельность на территории Благодарненского муниципального округа Ставропольского края, условий и охраны труда, обязательств коллективного договора, территориальных и отраслевых (межотраслевых) и иных соглашений;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 проводить выставки, конкурсы, фестивали, спортивно-оздоровительные и культурные мероприятия, благотворительные акции, участвовать в мероприятиях международного, федерального, межрегионального и краевого масштаба по вопросам, относящимся к компетенции Управления;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 давать разъяснения юридическим и физическим лицам по вопросам, относящимся к компетенции Управления;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5) проводить конференции, семинары и совещания по вопросам, относящимся к ведению Управления, с привлечением руководителей и специалистов органов исполнительной власти Ставропольского края, органов местного самоуправления, заинтересованных организаций, а также изучать и распространять передовой опыт в установленной сфере деятельности;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6) создавать совещательные, экспертные и консультативные органы, в том числе межведомственные (советы, комиссии, группы), участвовать в работе комиссий и иных коллегиальных органов, в состав которых включён представитель Управления, а также при необходимости обеспечивать их деятельность.</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 Управление обладает иными правами, необходимыми для осуществления возложенных на него основных задач и функций.</w:t>
      </w:r>
    </w:p>
    <w:p w:rsidR="00E50F2E" w:rsidRPr="00E50F2E" w:rsidRDefault="00E50F2E" w:rsidP="00E50F2E">
      <w:pPr>
        <w:spacing w:line="180" w:lineRule="exact"/>
        <w:ind w:firstLine="142"/>
        <w:jc w:val="both"/>
        <w:rPr>
          <w:rFonts w:ascii="Arial" w:hAnsi="Arial" w:cs="Arial"/>
          <w:sz w:val="18"/>
          <w:szCs w:val="18"/>
        </w:rPr>
      </w:pP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Статья 5. Обязанности Управления</w:t>
      </w:r>
    </w:p>
    <w:p w:rsidR="00E50F2E" w:rsidRPr="00E50F2E" w:rsidRDefault="00E50F2E" w:rsidP="00E50F2E">
      <w:pPr>
        <w:spacing w:line="180" w:lineRule="exact"/>
        <w:ind w:firstLine="142"/>
        <w:jc w:val="both"/>
        <w:rPr>
          <w:rFonts w:ascii="Arial" w:hAnsi="Arial" w:cs="Arial"/>
          <w:sz w:val="18"/>
          <w:szCs w:val="18"/>
        </w:rPr>
      </w:pP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 Управление обязано:</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 осуществлять на территории Благодарненского муниципального округа Ставропольского края в соответствии с требованиями законодательства Российской Федерации, и законодательства Ставропольского края, переданные отдельные государственные полномочия;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 соблюдать законодательство Российской Федерации и законодательство Ставропольского края, регулирующее отношения в области труда и социальной защиты населения;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 соблюдать законодательство Российской Федерации и законодательство Ставропольского края в сфере организации предоставления государственных услуг;</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 обеспечивать эффективное и рациональное использование финансовых средств, выделенных из бюджета Ставропольского края на осуществление отдельных государственных полномочий;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5) исполнять письменные предписания федеральных органов исполнительной власти, органов государственной власти Ставропольского края по устранению нарушений, допущенных по вопросам осуществления отдельных государственных полномочий;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6) предоставлять федеральным органам исполнительной власти, уполномоченным органам исполнительной власти Ставропольского края необходимую информацию, связанную с осуществлением отдельных государственных полномочий, а также об использовании выделенных на эти цели финансовых средств;</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7) отчитываться о результатах своей деятельности перед главой Благодарненского муниципального округа Ставропольского края (далее – глава Благодарненского муниципального округа), министерством труда и социальной защиты населения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 Управление обязано выполнять при осуществлении отдельных государственных полномочий иные обязанности, предусмотренные законодательством Российской Федерации, законодательством Ставропольского края, Уставом Благодарненского муниципального округа Ставропольского края и муниципальными правовыми актами.</w:t>
      </w:r>
    </w:p>
    <w:p w:rsidR="00E50F2E" w:rsidRPr="00E50F2E" w:rsidRDefault="00E50F2E" w:rsidP="00E50F2E">
      <w:pPr>
        <w:spacing w:line="180" w:lineRule="exact"/>
        <w:ind w:firstLine="142"/>
        <w:jc w:val="both"/>
        <w:rPr>
          <w:rFonts w:ascii="Arial" w:hAnsi="Arial" w:cs="Arial"/>
          <w:sz w:val="18"/>
          <w:szCs w:val="18"/>
        </w:rPr>
      </w:pP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Статья 6. Организация работы Управления</w:t>
      </w:r>
    </w:p>
    <w:p w:rsidR="00E50F2E" w:rsidRPr="00E50F2E" w:rsidRDefault="00E50F2E" w:rsidP="00E50F2E">
      <w:pPr>
        <w:spacing w:line="180" w:lineRule="exact"/>
        <w:ind w:firstLine="142"/>
        <w:jc w:val="both"/>
        <w:rPr>
          <w:rFonts w:ascii="Arial" w:hAnsi="Arial" w:cs="Arial"/>
          <w:sz w:val="18"/>
          <w:szCs w:val="18"/>
        </w:rPr>
      </w:pP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1.Управление возглавляет начальник Управления.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2. Начальник Управления назначается и освобождается от должности Главой Благодарненского муниципального округа Ставропольского края по согласованию с министерством труда и социальной защиты населения Ставропольского края в соответствии с Трудовым кодексом Российской Федерации, законодательством Российской Федерации, законодательством Ставропольского края, Уставом Благодарненского муниципального округа Ставропольского края и муниципальными правовыми актами.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 Штатное расписание Управления утверждается распоряжением администрации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 Начальник Управления: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 организует работу и руководит деятельностью Управления на основе единоначалия, несёт персональную ответственность за выполнение возложенных на Управление задач и функций с учётом прав, предоставленных ему законодательством Российской Федерации, законодательством Ставропольского края, Уставом Благодарненского муниципального округа Ставропольского края, настоящим Положением;</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 xml:space="preserve">2) издаёт, в пределах своей компетенции, приказы на основании и во исполнение нормативных правовых актов Российской Федерации и Ставропольского края, муниципальных правовых актов по вопросам, </w:t>
      </w:r>
      <w:r w:rsidRPr="00E50F2E">
        <w:rPr>
          <w:rFonts w:ascii="Arial" w:hAnsi="Arial" w:cs="Arial"/>
          <w:sz w:val="18"/>
          <w:szCs w:val="18"/>
        </w:rPr>
        <w:lastRenderedPageBreak/>
        <w:t>отнесённым к деятельности Управления, а также по вопросам организации внутренней работы Управления;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3) выполняет функции и обязанности, предусмотренные должностной инструкцией, утверждённой Главой Благодарненского муниципального округа;</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4) вносит в установленном порядке на рассмотрение администрации Благодарненского муниципального округа Ставропольского края проекты муниципальных правовых актов по вопросам, входящим в компетенцию Управления;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5) назначает на должность и освобождает от должности работников Управления;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6) распределяет функциональные обязанности между работниками Управления, утверждает положения о структурных подразделениях Управления и должностные инструкции работников Управления;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7) решает в соответствии с законодательством Российской Федерации и законодательством Ставропольского края о муниципальной службе вопросы, связанные с прохождением муниципальной службы в Управлении;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8) заключает в установленном порядке от имени Управления договоры, соглашения и иные гражданско-правовые документы с юридическими и физическими лицами;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9) действует без доверенности от имени Управления, представляет его интересы в органах государственной власти, органах местного самоуправления, арбитражном суде и в судах общей юрисдикции, организациях, учреждениях независимо от их форм собственности, выдаёт доверенности и подписывает финансовые документы;</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10) обеспечивает соблюдение работниками Управления служебной и трудовой дисциплины, требований, установленных должностными инструкциями и регламентными документами;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11) принимает в соответствии с законодательством Российской Федерации, законодательством Ставропольского края и муниципальными правовыми актами решения о поощрении и премировании, о вынесении дисциплинарных взысканий к работникам Управления;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12) подготавливает в установленном порядке документы работников Управления к присвоению почётных званий, награждению государственными наградами Российской Федерации и наградами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13) обеспечивает соблюдение финансово-штатной дисциплины, сохранность денежных средств и материальных ценностей;</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14) осуществляет иные полномочия в соответствии с законодательством Российской Федерации, законодательством Ставропольского края, муниципальными правовыми актами.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5. Работникам Управления гарантируются условия работы, обеспечивающие исполнение ими должностных обязанностей, денежное содержание, иные выплаты, ежегодный оплачиваемый отпуск и другие гарантии, установленные законодательством Российской Федерации и законодательством Ставропольского края.</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6. В отсутствие начальника Управления его обязанности исполняет заместитель начальника Управления, которому предоставляется право подписывать финансовые и другие распорядительные документы по всем вопросам деятельности Управления, в том числе доверенности.</w:t>
      </w: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7. Начальник Управления несет ответственность за несвоевременное и некачественное выполнение Управлением своих функций, низкий уровень трудовой и производственной дисциплины, охрану труда в Управлении.</w:t>
      </w:r>
    </w:p>
    <w:p w:rsidR="00E50F2E" w:rsidRPr="00E50F2E" w:rsidRDefault="00E50F2E" w:rsidP="00E50F2E">
      <w:pPr>
        <w:spacing w:line="180" w:lineRule="exact"/>
        <w:ind w:firstLine="142"/>
        <w:jc w:val="both"/>
        <w:rPr>
          <w:rFonts w:ascii="Arial" w:hAnsi="Arial" w:cs="Arial"/>
          <w:sz w:val="18"/>
          <w:szCs w:val="18"/>
        </w:rPr>
      </w:pP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Статья 7. Ликвидация или реорганизация Управления</w:t>
      </w:r>
    </w:p>
    <w:p w:rsidR="00E50F2E" w:rsidRPr="00E50F2E" w:rsidRDefault="00E50F2E" w:rsidP="00E50F2E">
      <w:pPr>
        <w:spacing w:line="180" w:lineRule="exact"/>
        <w:ind w:firstLine="142"/>
        <w:jc w:val="both"/>
        <w:rPr>
          <w:rFonts w:ascii="Arial" w:hAnsi="Arial" w:cs="Arial"/>
          <w:sz w:val="18"/>
          <w:szCs w:val="18"/>
        </w:rPr>
      </w:pP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lastRenderedPageBreak/>
        <w:t>Ликвидация или реорганизация Управления осуществляется в порядке, установленном законодательством Российской Федерации, законодательством Ставропольского края и муниципальными правовыми актами Благодарненского муниципального округа Ставропольского края.</w:t>
      </w:r>
    </w:p>
    <w:p w:rsidR="00E50F2E" w:rsidRPr="00E50F2E" w:rsidRDefault="00E50F2E" w:rsidP="00E50F2E">
      <w:pPr>
        <w:spacing w:line="180" w:lineRule="exact"/>
        <w:ind w:firstLine="142"/>
        <w:jc w:val="both"/>
        <w:rPr>
          <w:rFonts w:ascii="Arial" w:hAnsi="Arial" w:cs="Arial"/>
          <w:sz w:val="18"/>
          <w:szCs w:val="18"/>
        </w:rPr>
      </w:pPr>
    </w:p>
    <w:p w:rsidR="00E50F2E" w:rsidRPr="00E50F2E"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Статья 8. Заключительные положения</w:t>
      </w:r>
    </w:p>
    <w:p w:rsidR="00E50F2E" w:rsidRPr="00E50F2E" w:rsidRDefault="00E50F2E" w:rsidP="00E50F2E">
      <w:pPr>
        <w:spacing w:line="180" w:lineRule="exact"/>
        <w:ind w:firstLine="142"/>
        <w:jc w:val="both"/>
        <w:rPr>
          <w:rFonts w:ascii="Arial" w:hAnsi="Arial" w:cs="Arial"/>
          <w:sz w:val="18"/>
          <w:szCs w:val="18"/>
        </w:rPr>
      </w:pPr>
    </w:p>
    <w:p w:rsidR="007F16EF" w:rsidRDefault="00E50F2E" w:rsidP="00E50F2E">
      <w:pPr>
        <w:spacing w:line="180" w:lineRule="exact"/>
        <w:ind w:firstLine="142"/>
        <w:jc w:val="both"/>
        <w:rPr>
          <w:rFonts w:ascii="Arial" w:hAnsi="Arial" w:cs="Arial"/>
          <w:sz w:val="18"/>
          <w:szCs w:val="18"/>
        </w:rPr>
      </w:pPr>
      <w:r w:rsidRPr="00E50F2E">
        <w:rPr>
          <w:rFonts w:ascii="Arial" w:hAnsi="Arial" w:cs="Arial"/>
          <w:sz w:val="18"/>
          <w:szCs w:val="18"/>
        </w:rPr>
        <w:t>Изменения в настоящее Положение утверждаются решением Совета депутатов Благодарненского муниципального округа Ставропольского края и регистрируются в порядке, установленном законодательством Российской Федерации.</w:t>
      </w:r>
    </w:p>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A4051E" w:rsidRPr="00A4051E" w:rsidRDefault="00A4051E" w:rsidP="00A4051E">
      <w:pPr>
        <w:spacing w:line="180" w:lineRule="exact"/>
        <w:jc w:val="center"/>
        <w:rPr>
          <w:rFonts w:ascii="Arial" w:hAnsi="Arial" w:cs="Arial"/>
          <w:sz w:val="18"/>
          <w:szCs w:val="18"/>
        </w:rPr>
      </w:pPr>
      <w:r w:rsidRPr="00A4051E">
        <w:rPr>
          <w:rFonts w:ascii="Arial" w:hAnsi="Arial" w:cs="Arial"/>
          <w:sz w:val="18"/>
          <w:szCs w:val="18"/>
        </w:rPr>
        <w:t>СОВЕТ ДЕПУТАТОВ БЛАГОДАРНЕНСКОГО МУНИЦИПАЛЬНОГО ОКРУГА СТАВРОПОЛЬСКОГО КРАЯ ВТОРОГО СОЗЫВА</w:t>
      </w:r>
    </w:p>
    <w:p w:rsidR="00A4051E" w:rsidRPr="00A4051E" w:rsidRDefault="00A4051E" w:rsidP="00A4051E">
      <w:pPr>
        <w:spacing w:line="180" w:lineRule="exact"/>
        <w:jc w:val="center"/>
        <w:rPr>
          <w:rFonts w:ascii="Arial" w:hAnsi="Arial" w:cs="Arial"/>
          <w:sz w:val="18"/>
          <w:szCs w:val="18"/>
        </w:rPr>
      </w:pPr>
    </w:p>
    <w:p w:rsidR="00A4051E" w:rsidRPr="00A4051E" w:rsidRDefault="00A4051E" w:rsidP="00A4051E">
      <w:pPr>
        <w:spacing w:line="180" w:lineRule="exact"/>
        <w:jc w:val="center"/>
        <w:rPr>
          <w:rFonts w:ascii="Arial" w:hAnsi="Arial" w:cs="Arial"/>
          <w:sz w:val="18"/>
          <w:szCs w:val="18"/>
        </w:rPr>
      </w:pPr>
      <w:r>
        <w:rPr>
          <w:rFonts w:ascii="Arial" w:hAnsi="Arial" w:cs="Arial"/>
          <w:sz w:val="18"/>
          <w:szCs w:val="18"/>
        </w:rPr>
        <w:t>РЕШЕНИЕ</w:t>
      </w:r>
    </w:p>
    <w:p w:rsidR="00A4051E" w:rsidRPr="00A4051E" w:rsidRDefault="00A4051E" w:rsidP="00A4051E">
      <w:pPr>
        <w:spacing w:line="180" w:lineRule="exact"/>
        <w:jc w:val="center"/>
        <w:rPr>
          <w:rFonts w:ascii="Arial" w:hAnsi="Arial" w:cs="Arial"/>
          <w:sz w:val="18"/>
          <w:szCs w:val="18"/>
        </w:rPr>
      </w:pPr>
    </w:p>
    <w:p w:rsidR="00A4051E" w:rsidRPr="00A4051E" w:rsidRDefault="00A4051E" w:rsidP="00A4051E">
      <w:pPr>
        <w:spacing w:line="180" w:lineRule="exact"/>
        <w:jc w:val="center"/>
        <w:rPr>
          <w:rFonts w:ascii="Arial" w:hAnsi="Arial" w:cs="Arial"/>
          <w:sz w:val="18"/>
          <w:szCs w:val="18"/>
        </w:rPr>
      </w:pPr>
      <w:r w:rsidRPr="00A4051E">
        <w:rPr>
          <w:rFonts w:ascii="Arial" w:hAnsi="Arial" w:cs="Arial"/>
          <w:sz w:val="18"/>
          <w:szCs w:val="18"/>
        </w:rPr>
        <w:t>26 сентября 2023 года</w:t>
      </w:r>
      <w:r w:rsidRPr="00A4051E">
        <w:rPr>
          <w:rFonts w:ascii="Arial" w:hAnsi="Arial" w:cs="Arial"/>
          <w:sz w:val="18"/>
          <w:szCs w:val="18"/>
        </w:rPr>
        <w:tab/>
        <w:t>г. Благодарный</w:t>
      </w:r>
      <w:r w:rsidRPr="00A4051E">
        <w:rPr>
          <w:rFonts w:ascii="Arial" w:hAnsi="Arial" w:cs="Arial"/>
          <w:sz w:val="18"/>
          <w:szCs w:val="18"/>
        </w:rPr>
        <w:tab/>
        <w:t>№ 104</w:t>
      </w:r>
    </w:p>
    <w:p w:rsidR="00A4051E" w:rsidRPr="00A4051E" w:rsidRDefault="00A4051E" w:rsidP="00A4051E">
      <w:pPr>
        <w:spacing w:line="180" w:lineRule="exact"/>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О переименовании управления сельского хозяйства и охраны окружающей среды администрации Благодарненского городского округа Ставропольского края и утверждении Положения об управлении сельского хозяйства и охраны окружающей среды администрации Благодарненского муниципальн</w:t>
      </w:r>
      <w:r>
        <w:rPr>
          <w:rFonts w:ascii="Arial" w:hAnsi="Arial" w:cs="Arial"/>
          <w:sz w:val="18"/>
          <w:szCs w:val="18"/>
        </w:rPr>
        <w:t>ого округа Ставропольского края</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законами Ставропольского края от 02 марта 2005 года № 12-кз «О местном самоуправлении в Ставропольском крае», от 26 мая 2023 года № 42-кз «О наделении Благодарненского городского округа Ставропольского края статусом муниципального округа»,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РЕШИЛ:</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 Переименовать управления сельского хозяйства и охраны окружающей среды администрации Благодарненского городского округа Ставропольского края в управления сельского хозяйства и охраны окружающей среды администрации Благодарненского муниципального округа Ставропольского края.</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 Утвердить прилагаемое Положение об управления сельского хозяйства и охраны окружающей среды администрации Благодарненского муниципального округа Ставропольского края.</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3. Признать утратившими силу:</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пункт 2 решения Совета депутатов Благодарненского городского округа Ставропольского края первого созыва от 20 декабря 2017 года № 48 «Об управлении сельского хозяйства администрации Благодарненского городского округа Ставропольского края»;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решение Совета депутатов Благодарненского городского округа Ставропольского края от 26 марта 2019 года № 228 «О внесении изменения в Положение об управлении сельского хозяйства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20 декабря 2017 года № 48»;</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 xml:space="preserve">решение Совета депутатов Благодарненского городского округа Ставропольского края от 29 сентября 2021 года № 440 «О внесении изменений в </w:t>
      </w:r>
      <w:r w:rsidRPr="00A4051E">
        <w:rPr>
          <w:rFonts w:ascii="Arial" w:hAnsi="Arial" w:cs="Arial"/>
          <w:sz w:val="18"/>
          <w:szCs w:val="18"/>
        </w:rPr>
        <w:lastRenderedPageBreak/>
        <w:t>решение Совета депутатов Благодарненского городского округа Ставропольского края от 20 декабря 2017 года № 48 «Об управлении сельского хозяйства администрации Благодарненского городского округа Ставропольского края».</w:t>
      </w:r>
    </w:p>
    <w:p w:rsidR="00A4051E" w:rsidRPr="00A4051E" w:rsidRDefault="00A4051E" w:rsidP="00A4051E">
      <w:pPr>
        <w:spacing w:line="180" w:lineRule="exact"/>
        <w:ind w:firstLine="142"/>
        <w:jc w:val="both"/>
        <w:rPr>
          <w:rFonts w:ascii="Arial" w:hAnsi="Arial" w:cs="Arial"/>
          <w:sz w:val="18"/>
          <w:szCs w:val="18"/>
        </w:rPr>
      </w:pPr>
    </w:p>
    <w:p w:rsidR="007F16EF"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4. Настоящее решение вступает в силу со дня его официального опубликования.</w:t>
      </w:r>
    </w:p>
    <w:p w:rsidR="00A4051E" w:rsidRDefault="00A4051E" w:rsidP="00A4051E">
      <w:pPr>
        <w:spacing w:line="180" w:lineRule="exact"/>
        <w:jc w:val="both"/>
        <w:rPr>
          <w:rFonts w:ascii="Arial" w:hAnsi="Arial" w:cs="Arial"/>
          <w:sz w:val="18"/>
          <w:szCs w:val="18"/>
        </w:rPr>
      </w:pPr>
    </w:p>
    <w:p w:rsidR="00A4051E" w:rsidRDefault="00A4051E" w:rsidP="00A4051E">
      <w:pPr>
        <w:spacing w:line="180" w:lineRule="exact"/>
        <w:jc w:val="both"/>
        <w:rPr>
          <w:rFonts w:ascii="Arial" w:hAnsi="Arial" w:cs="Arial"/>
          <w:sz w:val="18"/>
          <w:szCs w:val="18"/>
        </w:rPr>
      </w:pPr>
    </w:p>
    <w:p w:rsidR="00A4051E" w:rsidRDefault="00A4051E" w:rsidP="00A4051E">
      <w:pPr>
        <w:spacing w:line="180" w:lineRule="exact"/>
        <w:jc w:val="both"/>
        <w:rPr>
          <w:rFonts w:ascii="Arial" w:hAnsi="Arial" w:cs="Arial"/>
          <w:sz w:val="18"/>
          <w:szCs w:val="18"/>
        </w:rPr>
      </w:pPr>
    </w:p>
    <w:tbl>
      <w:tblPr>
        <w:tblW w:w="4536" w:type="dxa"/>
        <w:tblInd w:w="108" w:type="dxa"/>
        <w:tblLook w:val="04A0" w:firstRow="1" w:lastRow="0" w:firstColumn="1" w:lastColumn="0" w:noHBand="0" w:noVBand="1"/>
      </w:tblPr>
      <w:tblGrid>
        <w:gridCol w:w="2319"/>
        <w:gridCol w:w="2217"/>
      </w:tblGrid>
      <w:tr w:rsidR="00A4051E" w:rsidRPr="00A4051E" w:rsidTr="00A4051E">
        <w:trPr>
          <w:trHeight w:val="1086"/>
        </w:trPr>
        <w:tc>
          <w:tcPr>
            <w:tcW w:w="2319" w:type="dxa"/>
          </w:tcPr>
          <w:p w:rsidR="00A4051E" w:rsidRPr="00A4051E" w:rsidRDefault="00A4051E" w:rsidP="00A4051E">
            <w:pPr>
              <w:spacing w:line="180" w:lineRule="exact"/>
              <w:rPr>
                <w:rFonts w:ascii="Arial" w:hAnsi="Arial" w:cs="Arial"/>
                <w:sz w:val="18"/>
                <w:szCs w:val="18"/>
              </w:rPr>
            </w:pPr>
            <w:r w:rsidRPr="00A4051E">
              <w:rPr>
                <w:rFonts w:ascii="Arial" w:hAnsi="Arial" w:cs="Arial"/>
                <w:sz w:val="18"/>
                <w:szCs w:val="18"/>
              </w:rPr>
              <w:t>Председатель Совета депутатов Благодарненского муниципального округа Ставропольского края</w:t>
            </w:r>
          </w:p>
          <w:p w:rsidR="00A4051E" w:rsidRPr="00A4051E" w:rsidRDefault="00A4051E" w:rsidP="00A4051E">
            <w:pPr>
              <w:spacing w:line="180" w:lineRule="exact"/>
              <w:rPr>
                <w:rFonts w:ascii="Arial" w:hAnsi="Arial" w:cs="Arial"/>
                <w:sz w:val="18"/>
                <w:szCs w:val="18"/>
              </w:rPr>
            </w:pPr>
            <w:r w:rsidRPr="00A4051E">
              <w:rPr>
                <w:rFonts w:ascii="Arial" w:hAnsi="Arial" w:cs="Arial"/>
                <w:sz w:val="18"/>
                <w:szCs w:val="18"/>
              </w:rPr>
              <w:t xml:space="preserve">                   А.Г. Гучмазов</w:t>
            </w:r>
          </w:p>
        </w:tc>
        <w:tc>
          <w:tcPr>
            <w:tcW w:w="2217" w:type="dxa"/>
          </w:tcPr>
          <w:p w:rsidR="00A4051E" w:rsidRPr="00A4051E" w:rsidRDefault="00A4051E" w:rsidP="00A4051E">
            <w:pPr>
              <w:spacing w:line="180" w:lineRule="exact"/>
              <w:rPr>
                <w:rFonts w:ascii="Arial" w:hAnsi="Arial" w:cs="Arial"/>
                <w:sz w:val="18"/>
                <w:szCs w:val="18"/>
              </w:rPr>
            </w:pPr>
            <w:r w:rsidRPr="00A4051E">
              <w:rPr>
                <w:rFonts w:ascii="Arial" w:hAnsi="Arial" w:cs="Arial"/>
                <w:sz w:val="18"/>
                <w:szCs w:val="18"/>
              </w:rPr>
              <w:t>Глава</w:t>
            </w:r>
          </w:p>
          <w:p w:rsidR="00A4051E" w:rsidRPr="00A4051E" w:rsidRDefault="00A4051E" w:rsidP="00A4051E">
            <w:pPr>
              <w:spacing w:line="180" w:lineRule="exact"/>
              <w:rPr>
                <w:rFonts w:ascii="Arial" w:hAnsi="Arial" w:cs="Arial"/>
                <w:sz w:val="18"/>
                <w:szCs w:val="18"/>
              </w:rPr>
            </w:pPr>
            <w:r w:rsidRPr="00A4051E">
              <w:rPr>
                <w:rFonts w:ascii="Arial" w:hAnsi="Arial" w:cs="Arial"/>
                <w:sz w:val="18"/>
                <w:szCs w:val="18"/>
              </w:rPr>
              <w:t>Благодарненского муниципального округа Ставропольского края</w:t>
            </w:r>
          </w:p>
          <w:p w:rsidR="00A4051E" w:rsidRPr="00A4051E" w:rsidRDefault="00A4051E" w:rsidP="00A4051E">
            <w:pPr>
              <w:spacing w:line="180" w:lineRule="exact"/>
              <w:rPr>
                <w:rFonts w:ascii="Arial" w:hAnsi="Arial" w:cs="Arial"/>
                <w:sz w:val="18"/>
                <w:szCs w:val="18"/>
              </w:rPr>
            </w:pPr>
          </w:p>
          <w:p w:rsidR="00A4051E" w:rsidRPr="00A4051E" w:rsidRDefault="00A4051E" w:rsidP="00A4051E">
            <w:pPr>
              <w:spacing w:line="180" w:lineRule="exact"/>
              <w:rPr>
                <w:rFonts w:ascii="Arial" w:hAnsi="Arial" w:cs="Arial"/>
                <w:sz w:val="18"/>
                <w:szCs w:val="18"/>
              </w:rPr>
            </w:pPr>
            <w:r w:rsidRPr="00A4051E">
              <w:rPr>
                <w:rFonts w:ascii="Arial" w:hAnsi="Arial" w:cs="Arial"/>
                <w:sz w:val="18"/>
                <w:szCs w:val="18"/>
              </w:rPr>
              <w:t xml:space="preserve">                А.И. Теньков</w:t>
            </w:r>
          </w:p>
        </w:tc>
      </w:tr>
    </w:tbl>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7F16EF" w:rsidRDefault="007F16EF" w:rsidP="0057697C">
      <w:pPr>
        <w:spacing w:line="180" w:lineRule="exact"/>
        <w:rPr>
          <w:rFonts w:ascii="Arial" w:hAnsi="Arial" w:cs="Arial"/>
          <w:sz w:val="18"/>
          <w:szCs w:val="18"/>
        </w:rPr>
      </w:pPr>
    </w:p>
    <w:p w:rsidR="00A4051E" w:rsidRPr="00A4051E" w:rsidRDefault="00A4051E" w:rsidP="00A4051E">
      <w:pPr>
        <w:spacing w:line="180" w:lineRule="exact"/>
        <w:ind w:left="1416"/>
        <w:jc w:val="center"/>
        <w:rPr>
          <w:rFonts w:ascii="Arial" w:hAnsi="Arial" w:cs="Arial"/>
          <w:sz w:val="18"/>
          <w:szCs w:val="18"/>
        </w:rPr>
      </w:pPr>
      <w:r w:rsidRPr="00A4051E">
        <w:rPr>
          <w:rFonts w:ascii="Arial" w:hAnsi="Arial" w:cs="Arial"/>
          <w:sz w:val="18"/>
          <w:szCs w:val="18"/>
        </w:rPr>
        <w:t>УТВЕРЖДЕНО</w:t>
      </w:r>
    </w:p>
    <w:p w:rsidR="00A4051E" w:rsidRPr="00A4051E" w:rsidRDefault="00A4051E" w:rsidP="00A4051E">
      <w:pPr>
        <w:spacing w:line="180" w:lineRule="exact"/>
        <w:ind w:left="1416"/>
        <w:jc w:val="center"/>
        <w:rPr>
          <w:rFonts w:ascii="Arial" w:hAnsi="Arial" w:cs="Arial"/>
          <w:sz w:val="18"/>
          <w:szCs w:val="18"/>
        </w:rPr>
      </w:pPr>
      <w:r w:rsidRPr="00A4051E">
        <w:rPr>
          <w:rFonts w:ascii="Arial" w:hAnsi="Arial" w:cs="Arial"/>
          <w:sz w:val="18"/>
          <w:szCs w:val="18"/>
        </w:rPr>
        <w:t>решением Совета депутатов Благодарненского муниципального</w:t>
      </w:r>
    </w:p>
    <w:p w:rsidR="00A4051E" w:rsidRPr="00A4051E" w:rsidRDefault="00A4051E" w:rsidP="00A4051E">
      <w:pPr>
        <w:spacing w:line="180" w:lineRule="exact"/>
        <w:ind w:left="1416"/>
        <w:jc w:val="center"/>
        <w:rPr>
          <w:rFonts w:ascii="Arial" w:hAnsi="Arial" w:cs="Arial"/>
          <w:sz w:val="18"/>
          <w:szCs w:val="18"/>
        </w:rPr>
      </w:pPr>
      <w:r w:rsidRPr="00A4051E">
        <w:rPr>
          <w:rFonts w:ascii="Arial" w:hAnsi="Arial" w:cs="Arial"/>
          <w:sz w:val="18"/>
          <w:szCs w:val="18"/>
        </w:rPr>
        <w:t>округа Ставропольского края</w:t>
      </w:r>
    </w:p>
    <w:p w:rsidR="00A4051E" w:rsidRPr="00A4051E" w:rsidRDefault="00A4051E" w:rsidP="00A4051E">
      <w:pPr>
        <w:spacing w:line="180" w:lineRule="exact"/>
        <w:ind w:left="1416"/>
        <w:jc w:val="center"/>
        <w:rPr>
          <w:rFonts w:ascii="Arial" w:hAnsi="Arial" w:cs="Arial"/>
          <w:sz w:val="18"/>
          <w:szCs w:val="18"/>
        </w:rPr>
      </w:pPr>
      <w:r w:rsidRPr="00A4051E">
        <w:rPr>
          <w:rFonts w:ascii="Arial" w:hAnsi="Arial" w:cs="Arial"/>
          <w:sz w:val="18"/>
          <w:szCs w:val="18"/>
        </w:rPr>
        <w:t>от 26 сентября 2023 года № 104</w:t>
      </w:r>
    </w:p>
    <w:p w:rsidR="00A4051E" w:rsidRPr="00A4051E" w:rsidRDefault="00A4051E" w:rsidP="00A4051E">
      <w:pPr>
        <w:spacing w:line="180" w:lineRule="exact"/>
        <w:jc w:val="center"/>
        <w:rPr>
          <w:rFonts w:ascii="Arial" w:hAnsi="Arial" w:cs="Arial"/>
          <w:sz w:val="18"/>
          <w:szCs w:val="18"/>
        </w:rPr>
      </w:pPr>
    </w:p>
    <w:p w:rsidR="00A4051E" w:rsidRPr="00A4051E" w:rsidRDefault="00A4051E" w:rsidP="00A4051E">
      <w:pPr>
        <w:spacing w:line="180" w:lineRule="exact"/>
        <w:jc w:val="center"/>
        <w:rPr>
          <w:rFonts w:ascii="Arial" w:hAnsi="Arial" w:cs="Arial"/>
          <w:sz w:val="18"/>
          <w:szCs w:val="18"/>
        </w:rPr>
      </w:pPr>
    </w:p>
    <w:p w:rsidR="00A4051E" w:rsidRPr="00A4051E" w:rsidRDefault="00A4051E" w:rsidP="00A4051E">
      <w:pPr>
        <w:spacing w:line="180" w:lineRule="exact"/>
        <w:jc w:val="center"/>
        <w:rPr>
          <w:rFonts w:ascii="Arial" w:hAnsi="Arial" w:cs="Arial"/>
          <w:sz w:val="18"/>
          <w:szCs w:val="18"/>
        </w:rPr>
      </w:pPr>
      <w:r w:rsidRPr="00A4051E">
        <w:rPr>
          <w:rFonts w:ascii="Arial" w:hAnsi="Arial" w:cs="Arial"/>
          <w:sz w:val="18"/>
          <w:szCs w:val="18"/>
        </w:rPr>
        <w:t>ПОЛОЖЕНИЕ</w:t>
      </w:r>
    </w:p>
    <w:p w:rsidR="00A4051E" w:rsidRPr="00A4051E" w:rsidRDefault="00A4051E" w:rsidP="00A4051E">
      <w:pPr>
        <w:spacing w:line="180" w:lineRule="exact"/>
        <w:jc w:val="center"/>
        <w:rPr>
          <w:rFonts w:ascii="Arial" w:hAnsi="Arial" w:cs="Arial"/>
          <w:sz w:val="18"/>
          <w:szCs w:val="18"/>
        </w:rPr>
      </w:pPr>
      <w:r w:rsidRPr="00A4051E">
        <w:rPr>
          <w:rFonts w:ascii="Arial" w:hAnsi="Arial" w:cs="Arial"/>
          <w:sz w:val="18"/>
          <w:szCs w:val="18"/>
        </w:rPr>
        <w:t>об управлении сельского хозяйства и охраны окружающей среды администрации Благодарненского муниципального округа</w:t>
      </w:r>
    </w:p>
    <w:p w:rsidR="00A4051E" w:rsidRPr="00A4051E" w:rsidRDefault="00A4051E" w:rsidP="00A4051E">
      <w:pPr>
        <w:spacing w:line="180" w:lineRule="exact"/>
        <w:jc w:val="center"/>
        <w:rPr>
          <w:rFonts w:ascii="Arial" w:hAnsi="Arial" w:cs="Arial"/>
          <w:sz w:val="18"/>
          <w:szCs w:val="18"/>
        </w:rPr>
      </w:pPr>
      <w:r w:rsidRPr="00A4051E">
        <w:rPr>
          <w:rFonts w:ascii="Arial" w:hAnsi="Arial" w:cs="Arial"/>
          <w:sz w:val="18"/>
          <w:szCs w:val="18"/>
        </w:rPr>
        <w:t>Ставропольского края</w:t>
      </w:r>
    </w:p>
    <w:p w:rsidR="00A4051E" w:rsidRPr="00A4051E" w:rsidRDefault="00A4051E" w:rsidP="00A4051E">
      <w:pPr>
        <w:spacing w:line="180" w:lineRule="exact"/>
        <w:rPr>
          <w:rFonts w:ascii="Arial" w:hAnsi="Arial" w:cs="Arial"/>
          <w:sz w:val="18"/>
          <w:szCs w:val="18"/>
        </w:rPr>
      </w:pPr>
    </w:p>
    <w:p w:rsidR="00A4051E" w:rsidRPr="00A4051E" w:rsidRDefault="00A4051E" w:rsidP="00A4051E">
      <w:pPr>
        <w:spacing w:line="180" w:lineRule="exact"/>
        <w:rPr>
          <w:rFonts w:ascii="Arial" w:hAnsi="Arial" w:cs="Arial"/>
          <w:sz w:val="18"/>
          <w:szCs w:val="18"/>
        </w:rPr>
      </w:pPr>
    </w:p>
    <w:p w:rsidR="00A4051E" w:rsidRPr="00A4051E" w:rsidRDefault="00A4051E" w:rsidP="00A4051E">
      <w:pPr>
        <w:spacing w:line="180" w:lineRule="exact"/>
        <w:rPr>
          <w:rFonts w:ascii="Arial" w:hAnsi="Arial" w:cs="Arial"/>
          <w:sz w:val="18"/>
          <w:szCs w:val="18"/>
        </w:rPr>
      </w:pPr>
      <w:r w:rsidRPr="00A4051E">
        <w:rPr>
          <w:rFonts w:ascii="Arial" w:hAnsi="Arial" w:cs="Arial"/>
          <w:sz w:val="18"/>
          <w:szCs w:val="18"/>
        </w:rPr>
        <w:t>Статья 1. Общие положения</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 Управление сельского хозяйства и охраны окружающей среды администрации Благодарненского муниципального округа Ставропольского края (далее - Управление) является отраслевым (функциональным) органом администрации Благодарненского муниципального округа Ставропольского края (далее – администрация округа), на который возложено исполнение вопросов местного значения Благодарненского муниципального округа Ставропольского края (далее - округ) в области сельского хозяйства.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 Управление в своей деятельности руководствуется Конституцией Российской Федерации, федеральными законами и нормативными правовыми актами Российской Федерации, законами Ставропольского края, Уставом и иными муниципальными правовыми актами округа, а также настоящим Положением.</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3. Управление подотчетно Главе Благодарненского муниципального округа Ставропольского края (далее – Глава округа) и министерству сельского хозяйства Ставропольского края (в части осуществления отдельных государственных полномочий в области сельского хозяйства).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4. Управление является юридическим лицом, наделено имуществом, имеет самостоятельный баланс, лицевые счета, открытые в установленном порядке, печати, штампы и бланки установленного образца.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Юридический адрес Управления: 356420, Ставропольский край, Благодарненский район, город Благодарный, переулок Октябрьский, дом №15; местонахождение Управления: 356420, Ставропольский край, Благодарненский район, город Благодарный, переулок Октябрьский, дом №15.</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Полное наименование: управление сельского хозяйства и охраны окружающей среды администрации Благодарненского муниципального округа Ставропольского края.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Сокращенное наименование: УСХ АБМО СК.</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 xml:space="preserve">5. Управление может от своего имени приобретать и осуществлять имущественные и личные </w:t>
      </w:r>
      <w:r w:rsidRPr="00A4051E">
        <w:rPr>
          <w:rFonts w:ascii="Arial" w:hAnsi="Arial" w:cs="Arial"/>
          <w:sz w:val="18"/>
          <w:szCs w:val="18"/>
        </w:rPr>
        <w:lastRenderedPageBreak/>
        <w:t>неимущественные права, исполнять обязанности, заключать договоры, соглашения в рамках действующего законодательства, выступать истцом, ответчиком или третьим лицом в судах, совершать иные действия в соответствии с действующим законодательством.</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6. Управление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его имущества.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7. Организационно-правовая форма Управления - муниципальное учреждение, тип- казенное.</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Статья 2. Предмет деятельности</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Предметом деятельности Управления является осуществление управленческих функций (в пределах своей компетенции) в области сельского хозяйства.</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Статья 3. Цели и задачи</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 Целями Управления являются: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 создание условий для развития сельскохозяйственного производства и расширения рынка сельскохозяйственной продукции, сырья и продовольствия, содействие развитию малого и среднего предпринимательства;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 осуществление отдельных государственных полномочий в области сельского хозяйства, в соответствии с действующим законодательством.</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 Задачами Управления являются: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 разработка и реализация социально-экономических и других программ развития агропромышленного комплекса (далее – АПК) округа;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 содействие развитию рыночных отношений, всех видов предпринимательской деятельности, допускаемых действующим законодательством, формированию продовольственного и технических рынков, агропромышленной кооперации и интеграции, проведению аграрных и земельных преобразований;</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3) содействие сельскохозяйственным товаропроизводителям в привлечении инвестиций;</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4) участие в заключении между администрацией округа и сельскохозяйственными товаропроизводителями договоров о сотрудничестве в экономическом и социальном развитии округа;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5) содействие обеспечению социальных гарантий работников сельскохозяйственного производства;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6) содействие в освоении достижений научно-технического прогресса в агропромышленном производстве;</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7) проведение мониторинга реализации федеральных и региональных программ развития сельского хозяйства;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8) осуществление методического и информационно-справочного обеспечения по вопросам, отнесенным к компетенции Управления.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9) организация мероприятий по охране окружающей среды в границах Благодарненского муниципального округа Ставропольского края;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10) организация использования, охраны, защиты, воспроизводства городских лесов, лесов особо охраняемых природных территорий, расположенных в границах округа;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11) осуществление муниципального лесного контроля, при наличии на территории округа соответствующего объекта контроля.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3. На Управление могут быть возложены иные задачи в соответствии с законодательством Российской Федерации, законодательством Ставропольского края, муниципальными правовыми актами округа.</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Статья 4. Полномочия и функции</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 Управление, в соответствии с установленными целями и возложенными на него задачами, осуществляет следующие полномочия и функции:</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lastRenderedPageBreak/>
        <w:t>1) осуществляет разработку основных направлений аграрной политики в округе;</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 разрабатывает проекты постановлений и распоряжений администрации округа, проекты решений Совета депутатов Благодарненского муниципального округа Ставропольского края по вопросам, отнесенным к компетенции Управления;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3) проводит мониторинг рынка сельскохозяйственной продукции;</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4) осуществляет содействие в заключении договоров для привлечения инвестиций на территорию округа;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5) участвует в реализации государственной политики в области экономического оздоровления сельскохозяйственных организаций АПК округа;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6) участвует в реализации федеральных и краевых программ, направленных на развитие АПК округа, повышении уровня и качества жизни сельского населения, в соответствии с законодательством Российской Федерации, Ставропольского края, муниципальными правовыми актами округа;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7) разрабатывает проекты муниципальных программ, направленных на развитие сельскохозяйственного производства и осуществляет контроль за их реализацией;</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8) осуществляет реализацию переданных отдельных государственных полномочий Ставропольского края в области сельского хозяйства, состоящих в:</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а) поддержке сельскохозяйственного производства в виде:</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гражданам, ведущим личные подсобные хозяйства, сельскохозяйственным потребительским кооперативам, крестьянским (фермерским) хозяйствам;</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грантов в форме субсидий гражданам, ведущим личные подсобные хозяйства, на закладку сада суперинтенсивного типа;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б) предупреждении эпидемий в части организации и проведения мероприятий по борьбе с иксодовыми клещами- переносчиками крымской геморрагической лихорадки в природных биотопах (на пастбищах).</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9) оказывает информационно – консультационную поддержку сельскохозяйственным товаропроизводителям округа по вопросам перспективных сельскохозяйственных технологий, селекционной и племенной работы, семеноводства и сортообразования сельскохозяйственных культур, по вопросам методологии и планирования бухгалтерского учета и учетно-финансовой политики сельскохозяйственных организаций округа, по вопросам государственной и муниципальной поддержки сельскохозяйственных товаропроизводителей, правовым вопросам;</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10) осуществляет формирование сводного производственно-финансового плана и прогноза развития сельского хозяйства по всем категориям сельхозтоваропроизводителей и его представление в государственные органы исполнительной власти;</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11) представляет в министерство сельского хозяйства Ставропольского края необходимую информацию, касающуюся деятельности АПК округа, с помощью всех доступных средств связи;</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12) осуществляет свод финансовой отчетности по сельскохозяйственным организациям АПК округа и представление ее в государственные органы в соответствии с действующим законодательством;</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13) рассчитывает и распределяет поддержку сельскохозяйственным товаропроизводителям округа, выраженную в форме субсидий;</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14) оказывает содействие в контроле за целевым использованием бюджетных средств, выделяемых для эффективного развития АПК;</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15) организует оперативную отчетность о производстве продукции, выполнении работ и услуг сельскохозяйственными организациями округа;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lastRenderedPageBreak/>
        <w:t>16) оказывает содействие в применении научно обоснованных систем ведения животноводства, освоении передовых технологий ведения отрасли животноводства;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17) обеспечивает контроль за осуществлением мер по профилактике заболеваний сельскохозяйственных животных и проведением карантинных мероприятий;</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18) осуществляет консультационную помощь по вопросам: восстановления плодородия и сохранения почв, повышения урожайности всех сельскохозяйственных культур, за счет применения средств химизации, защиты растений, мелиорации, внесения органических и минеральных удобрений, совершенствования системы семеноводства, сортообновления, освоения интенсивных и экологических технологий;</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19) участвует в обеспечении выполнения государственных программ и реализации мероприятий по использованию и охране земель сельскохозяйственного назначения, повышению их плодородия;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20) осуществляет оказание методической помощи сельскохозяйственным организациям и гражданам в вопросах оборота земель сельскохозяйственного назначения, защите прав землевладения, землепользования и собственности на землю;</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21) организует объезд земель сельскохозяйственного назначения округа на предмет эффективности использования земель сельскохозяйственного назначения в Благодарненском муниципальном округе Ставропольского края;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22) осуществляет сбор, обработку и составление сводной оперативной отчетности о поголовье сельскохозяйственных животных, птицы, рыбы в хозяйствах всех форм собственности в Благодарненском муниципальном округе Ставропольского края;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23) оказывает содействие в обеспечении технической и технологической оснащенности сельскохозяйственного производства в округе;</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24) проводит мониторинг обеспечения горюче-смазочными материалами сельхозтоваропроизводителей округа;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25) оказывает содействие в проведении государственной политики по улучшению условий и охраны труда, предупреждению производственного травматизма и профессиональной заболеваемости на предприятиях АПК;</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26) обеспечивает предоставление в министерство сельского хозяйства Ставропольского края сведений (материалов) на работников АПК округа для награждения государственными наградами, почетными грамотами и иных мероприятий, связанных с признанием заслуг;</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27) оказывает содействие в подготовке и переподготовке руководящих кадров, специалистов и рабочих в области сельскохозяйственного производства;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28) оказывает содействие в поступлении в учебные заведения и в трудоустройстве выпускников учебных заведений на предприятия АПК округа;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29) обеспечивает организацию соревнований между трудовыми коллективами сельскохозяйственных организаций, крестьянскими (фермерскими) хозяйствами, а также смотров-конкурсов и иных форм трудового соперничества;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30) участвует в подготовке и проведении слетов ученических производственных бригад;</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31) организует и проводит конференции, семинары-совещания, конкурсы и выставки, по вопросам, входящим в компетенцию управления;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32) осуществляет рассмотрение жалоб, заявлений, обращений граждан, принятие по ним необходимых мер в пределах своей компетенции;</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33) разрабатывает и организует выполнение мероприятий по охране окружающей среды и природных ресурсов, обеспечивает экологически безопасное развитие сельского хозяйства в пределах своей компетенции;</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lastRenderedPageBreak/>
        <w:t>34) организует проведение экологических акций;</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35) осуществляет контроль за состоянием и надлежащей эксплуатацией и восстановлением зеленых насаждений;</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36) согласовывает начало строительных работ в зоне зеленых насаждений на территории Благодарненского муниципального округа;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37) организует плановые и внеочередные осмотры зеленых насаждений, объектов озеленения с привлечением специализированных организаций;</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38) составляет на основании результатов осмотра зеленых насаждений опись (перечень) работ по каждому объекту;</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39) осуществляет контроль и проводит работы по ликвидации стихийных свалок в границах Благодарненского муниципального округа Ставропольского края;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40) принимает на подведомственной территории в случае стихийных бедствий и аварий меры по обеспечению безопасности населения, сообщает в соответствующие органы о действиях организаций, представляющих угрозу окружающей среде, нарушающих законодательство о природопользовании;</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41) осуществляет деятельность по обращению с животными без владельцев, обитающими на территории Благодарненского муниципального округа Ставропольского края.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 Управление осуществляет иные полномочия и функции, в соответствии с законодательством Российской Федерации, законодательством Ставропольского края, муниципальными правовыми актами округа.</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Статья 5. Права</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 Управление, для осуществления возложенных на него задач и выполнения функций, имеет право:</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 издавать приказы в пределах своей компетенции, контролировать их исполнение, давать разъяснения по вопросам их применения;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 представлять в пределах своей компетенции интересы округа в органах государственной власти Ставропольского края, органах местного самоуправления, а также в судах общей юрисдикции и арбитражных судах;</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3) в пределах имеющихся полномочий осуществлять контроль за исполнением нормативных правовых актов и решений органов местного самоуправления, регламентирующих деятельность организаций АПК округа;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4) принимать участие в разработке, согласовании (визировании) проектов нормативных правовых актов округа, затрагивающих вопросы АПК;</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5) принимать участие в разработке и реализации региональных программ, выработке мер и способов государственной поддержки и регулирования социально - экономического развития села, проведения экономических реформ, касающихся сферы деятельности АПК;</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6) запрашивать и получать в установленном порядке от федеральных органов исполнительной власти, органов исполнительной власти субъектов Российской Федерации, органов местного самоуправления, юридических и физических лиц, информацию, материалы и документы, необходимые для решения вопросов, входящих в компетенцию Управления;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7) создавать комиссии, группы для решения вопросов, отнесенных к компетенции Управления;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8) проводить конференции, совещания, семинары, встречи, выставки, конкурсы, фестивали и другие массовые мероприятия по вопросам, входящим в компетенцию Управления;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9) в установленном порядке осуществлять контроль за целевым использованием сельхозтоваропроизводителями выделенных субсидий и бюджетных средств на поддержку и развитие сельскохозяйственного производства и переработки сельскохозяйственной продукции;</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lastRenderedPageBreak/>
        <w:t>10) на финансовое обеспечение отдельных государственных полномочий за счет предоставляемых из краевого бюджета субвенций;</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11) на обеспечение отдельных государственных полномочий необходимыми материальными ресурсами;</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12) давать разъяснения юридическим и физическим лицам по вопросам, относящимся к компетенции Управления.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 Управление, наряду с правами, указанными в настоящем положении, обладает иными правами, предоставленными ему законодательством Российской Федерации, Ставропольского края и муниципальными правовыми актами округа.</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Статья 6. Руководство и организация деятельности Управления</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 Управление возглавляет заместитель главы администрации - начальник управления сельского хозяйства и охраны окружающей среды администрации Благодарненского муниципальном округа Ставропольского края (далее – заместитель главы администрации - начальник Управления).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 Заместитель главы администрации - начальник Управления назначается на должность и освобождается от должности Главой округа.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3. Заместитель главы администрации - начальник Управления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lastRenderedPageBreak/>
        <w:t>4. При осуществлении своей деятельности заместитель главы администрации - начальник Управления: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 осуществляет руководство деятельностью Управления, несет персональную ответственность за выполнение возложенных на Управление полномочий, распределяет обязанности между специалистами Управления;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 распоряжается, в соответствии с действующим законодательством и настоящим Положением, имуществом, закрепленным за Управлением на праве оперативного управления;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3) обеспечивает соблюдение финансово-штатной дисциплины, сохранность материальных ценностей;</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4) распоряжается финансовыми средствами в соответствии со сметой расходов на содержание Управления, предусмотренных в бюджете Благодарненского муниципального округа;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5)заключает договоры, утверждает финансовые документы в пределах своей компетенции;</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6) представляет интересы Управления во всех организациях, в судебных органах без доверенности. Выдает доверенности, в том числе с правом передоверия;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7) в пределах своей компетенции издает приказы по вопросам, отнесенным к сфере деятельности Управления, организации внутренней работы Управления;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8) осуществляет контроль за действиями подчиненных ему работников Управления, утверждает их должностные инструкции;</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9) назначает на должность и освобождает от должности работников Управления, в соответствии с трудовым законодательством Российской Федерации;</w:t>
      </w:r>
    </w:p>
    <w:p w:rsidR="00D74E10" w:rsidRDefault="00D74E10" w:rsidP="00A4051E">
      <w:pPr>
        <w:spacing w:line="180" w:lineRule="exact"/>
        <w:ind w:firstLine="142"/>
        <w:jc w:val="both"/>
        <w:rPr>
          <w:rFonts w:ascii="Arial" w:hAnsi="Arial" w:cs="Arial"/>
          <w:sz w:val="18"/>
          <w:szCs w:val="18"/>
        </w:rPr>
        <w:sectPr w:rsidR="00D74E10" w:rsidSect="00824946">
          <w:type w:val="continuous"/>
          <w:pgSz w:w="11905" w:h="16838"/>
          <w:pgMar w:top="1134" w:right="848" w:bottom="1134" w:left="993" w:header="720" w:footer="720" w:gutter="0"/>
          <w:cols w:num="2" w:space="851"/>
          <w:noEndnote/>
          <w:titlePg/>
          <w:docGrid w:linePitch="381"/>
        </w:sect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lastRenderedPageBreak/>
        <w:t>10) применяет, в соответствии с действующим законодательством, меры дисциплинарного воздействия и меры поощрения к работникам Управления;</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11) осуществляет другие полномочия в соответствии с действующим законодательством.</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5. В период отсутствия заместителя главы администрации - начальника Управления обязанности начальника Управления исполняет заместитель начальника Управления, без освобождения от основных обязанностей.</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 xml:space="preserve">6. Штатное расписание Управления утверждается администрацией округа. Штат Управления составляют работники, замещающие муниципальные должности, работники, осуществляющие профессиональную деятельность по профессиям рабочих. </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Статья 7. Имущество Управления</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 Имущество Управления является муниципальной собственностью Благодарненского муниципального округа Ставропольского края. Имущество Управления закреплено за ним на праве оперативного управления, отражается на его самостоятельном балансе.</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 Финансирование деятельности Управления осуществляется в порядке, установленном законодательством Российской Федерации, Ставропольского края, муниципальными правовыми актами округа, за счет средств бюджета округа и других источников, предусмотренных действующим законодательством.</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Статья 8. Порядок ликвидации и реорганизации Управления</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 Ликвидация и реорганизация Управления производится в порядке, установленном законодательством Российской Федерации, Ставропольского края, муниципальными правовыми актами округа.</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 Управление считается прекратившим свою деятельность с момента внесения соответствующей записи в Единый государственный реестр юридических лиц.</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lastRenderedPageBreak/>
        <w:t>3. Имущество при ликвидации Управления, после расчетов, произведенных в установленном порядке с бюджетом, кредиторами, работниками Управления, остается в собственности округа.</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Статья 9. Заключительные положения</w:t>
      </w:r>
    </w:p>
    <w:p w:rsidR="00A4051E" w:rsidRPr="00A4051E" w:rsidRDefault="00A4051E" w:rsidP="00A4051E">
      <w:pPr>
        <w:spacing w:line="180" w:lineRule="exact"/>
        <w:ind w:firstLine="142"/>
        <w:jc w:val="both"/>
        <w:rPr>
          <w:rFonts w:ascii="Arial" w:hAnsi="Arial" w:cs="Arial"/>
          <w:sz w:val="18"/>
          <w:szCs w:val="18"/>
        </w:rPr>
      </w:pP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1. Изменения и (или) дополнения в настоящее Положение разрабатываются Управлением, утверждаются Советом депутатов Благодарненского муниципального округа Ставропольского края и регистрируются в уполномоченных органах в соответствии с действующим законодательством.</w:t>
      </w:r>
    </w:p>
    <w:p w:rsidR="00A4051E" w:rsidRPr="00A4051E" w:rsidRDefault="00A4051E" w:rsidP="00A4051E">
      <w:pPr>
        <w:spacing w:line="180" w:lineRule="exact"/>
        <w:ind w:firstLine="142"/>
        <w:jc w:val="both"/>
        <w:rPr>
          <w:rFonts w:ascii="Arial" w:hAnsi="Arial" w:cs="Arial"/>
          <w:sz w:val="18"/>
          <w:szCs w:val="18"/>
        </w:rPr>
      </w:pPr>
      <w:r w:rsidRPr="00A4051E">
        <w:rPr>
          <w:rFonts w:ascii="Arial" w:hAnsi="Arial" w:cs="Arial"/>
          <w:sz w:val="18"/>
          <w:szCs w:val="18"/>
        </w:rPr>
        <w:t>2. В части, не урегулированной настоящим Положением, Управление осуществляет свою деятельность в соответствии с действующим законодательством.</w:t>
      </w:r>
    </w:p>
    <w:p w:rsidR="007F16EF" w:rsidRDefault="007F16EF" w:rsidP="0057697C">
      <w:pPr>
        <w:spacing w:line="180" w:lineRule="exact"/>
        <w:rPr>
          <w:rFonts w:ascii="Arial" w:hAnsi="Arial" w:cs="Arial"/>
          <w:sz w:val="18"/>
          <w:szCs w:val="18"/>
        </w:rPr>
      </w:pPr>
    </w:p>
    <w:p w:rsidR="00824946" w:rsidRDefault="00824946" w:rsidP="0057697C">
      <w:pPr>
        <w:spacing w:line="180" w:lineRule="exact"/>
        <w:rPr>
          <w:rFonts w:ascii="Arial" w:hAnsi="Arial" w:cs="Arial"/>
          <w:sz w:val="18"/>
          <w:szCs w:val="18"/>
        </w:rPr>
      </w:pPr>
    </w:p>
    <w:p w:rsidR="00824946" w:rsidRDefault="00824946"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Pr="00D74E10" w:rsidRDefault="00D74E10" w:rsidP="00D74E10">
      <w:pPr>
        <w:spacing w:line="180" w:lineRule="exact"/>
        <w:jc w:val="center"/>
        <w:rPr>
          <w:rFonts w:ascii="Arial" w:hAnsi="Arial" w:cs="Arial"/>
          <w:sz w:val="18"/>
          <w:szCs w:val="18"/>
        </w:rPr>
      </w:pPr>
      <w:r w:rsidRPr="00D74E10">
        <w:rPr>
          <w:rFonts w:ascii="Arial" w:hAnsi="Arial" w:cs="Arial"/>
          <w:sz w:val="18"/>
          <w:szCs w:val="18"/>
        </w:rPr>
        <w:t>СОВЕТ ДЕПУТАТОВ БЛАГОДАРНЕНСКОГО МУНИЦИПАЛЬНОГО ОКРУГА СТАВРОПОЛЬСКОГО КРАЯ ВТОРОГО СОЗЫВА</w:t>
      </w:r>
    </w:p>
    <w:p w:rsidR="00D74E10" w:rsidRPr="00D74E10" w:rsidRDefault="00D74E10" w:rsidP="00D74E10">
      <w:pPr>
        <w:spacing w:line="180" w:lineRule="exact"/>
        <w:jc w:val="center"/>
        <w:rPr>
          <w:rFonts w:ascii="Arial" w:hAnsi="Arial" w:cs="Arial"/>
          <w:sz w:val="18"/>
          <w:szCs w:val="18"/>
        </w:rPr>
      </w:pPr>
    </w:p>
    <w:p w:rsidR="00D74E10" w:rsidRPr="00D74E10" w:rsidRDefault="00D74E10" w:rsidP="00D74E10">
      <w:pPr>
        <w:spacing w:line="180" w:lineRule="exact"/>
        <w:jc w:val="center"/>
        <w:rPr>
          <w:rFonts w:ascii="Arial" w:hAnsi="Arial" w:cs="Arial"/>
          <w:sz w:val="18"/>
          <w:szCs w:val="18"/>
        </w:rPr>
      </w:pPr>
      <w:r>
        <w:rPr>
          <w:rFonts w:ascii="Arial" w:hAnsi="Arial" w:cs="Arial"/>
          <w:sz w:val="18"/>
          <w:szCs w:val="18"/>
        </w:rPr>
        <w:t>РЕШЕНИЕ</w:t>
      </w:r>
    </w:p>
    <w:p w:rsidR="00D74E10" w:rsidRPr="00D74E10" w:rsidRDefault="00D74E10" w:rsidP="00D74E10">
      <w:pPr>
        <w:spacing w:line="180" w:lineRule="exact"/>
        <w:jc w:val="center"/>
        <w:rPr>
          <w:rFonts w:ascii="Arial" w:hAnsi="Arial" w:cs="Arial"/>
          <w:sz w:val="18"/>
          <w:szCs w:val="18"/>
        </w:rPr>
      </w:pPr>
    </w:p>
    <w:p w:rsidR="00D74E10" w:rsidRPr="00D74E10" w:rsidRDefault="00D74E10" w:rsidP="00D74E10">
      <w:pPr>
        <w:spacing w:line="180" w:lineRule="exact"/>
        <w:jc w:val="center"/>
        <w:rPr>
          <w:rFonts w:ascii="Arial" w:hAnsi="Arial" w:cs="Arial"/>
          <w:sz w:val="18"/>
          <w:szCs w:val="18"/>
        </w:rPr>
      </w:pPr>
      <w:r w:rsidRPr="00D74E10">
        <w:rPr>
          <w:rFonts w:ascii="Arial" w:hAnsi="Arial" w:cs="Arial"/>
          <w:sz w:val="18"/>
          <w:szCs w:val="18"/>
        </w:rPr>
        <w:t>26 сентября 2023 года</w:t>
      </w:r>
      <w:r w:rsidRPr="00D74E10">
        <w:rPr>
          <w:rFonts w:ascii="Arial" w:hAnsi="Arial" w:cs="Arial"/>
          <w:sz w:val="18"/>
          <w:szCs w:val="18"/>
        </w:rPr>
        <w:tab/>
        <w:t>г. Благодарный</w:t>
      </w:r>
      <w:r w:rsidRPr="00D74E10">
        <w:rPr>
          <w:rFonts w:ascii="Arial" w:hAnsi="Arial" w:cs="Arial"/>
          <w:sz w:val="18"/>
          <w:szCs w:val="18"/>
        </w:rPr>
        <w:tab/>
        <w:t>№ 105</w:t>
      </w:r>
    </w:p>
    <w:p w:rsidR="00D74E10" w:rsidRPr="00D74E10" w:rsidRDefault="00D74E10" w:rsidP="00D74E10">
      <w:pPr>
        <w:spacing w:line="180" w:lineRule="exact"/>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О переименовании управления образования и молодежной политики администрации Благодарненского городского округа Ставропольского края и утверждении Положения об управлении образования и молодежной политики администрации Благодарненского муниципального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 xml:space="preserve">В соответствии с Федеральными законами от 6 октября 2003 года N 131-ФЗ «Об общих принципах организации местного самоуправления в Российской Федерации», от 29 декабря 2012 года N 273-ФЗ «Об образовании в Российской Федерации», Законом Ставропольского края от 26 мая 2023 года №42-кз «О наделении Благодарненского городского округа Ставропольского края статусом муниципального </w:t>
      </w:r>
      <w:r w:rsidRPr="00D74E10">
        <w:rPr>
          <w:rFonts w:ascii="Arial" w:hAnsi="Arial" w:cs="Arial"/>
          <w:sz w:val="18"/>
          <w:szCs w:val="18"/>
        </w:rPr>
        <w:lastRenderedPageBreak/>
        <w:t>округа»,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РЕШИЛ:</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 Переименовать управление образования и молодежной политики администрации Благодарненского городского округа Ставропольского края в управление образования и молодежной политики администрации Благодарненского муниципального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 Утвердить прилагаемое Положение об управлении образования и молодежной политики администрации Благодарненского муниципального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 Признать утратившими силу:</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пункт 2 решения Совета депутатов Благодарненского городского округа Ставропольского края от 20 декабря 2017 года № 46 «Об управлении образования и молодежной политики администрации Благодарненского городского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решение Совета депутатов Благодарненского городского округа Ставропольского края от 14 апреля 2020 года № 333 «О внесении изменений в решение Совета депутатов Благодарненского городского округа Ставропольского края от 20 декабря 2017 года № 46».</w:t>
      </w:r>
    </w:p>
    <w:p w:rsidR="00D74E10" w:rsidRPr="00D74E10" w:rsidRDefault="00D74E10" w:rsidP="00D74E10">
      <w:pPr>
        <w:spacing w:line="180" w:lineRule="exact"/>
        <w:ind w:firstLine="142"/>
        <w:jc w:val="both"/>
        <w:rPr>
          <w:rFonts w:ascii="Arial" w:hAnsi="Arial" w:cs="Arial"/>
          <w:sz w:val="18"/>
          <w:szCs w:val="18"/>
        </w:rPr>
      </w:pPr>
    </w:p>
    <w:p w:rsid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4. Настоящее решение вступает в силу со дня его официального опубликования.</w:t>
      </w: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tbl>
      <w:tblPr>
        <w:tblW w:w="4536" w:type="dxa"/>
        <w:tblInd w:w="108" w:type="dxa"/>
        <w:tblLook w:val="04A0" w:firstRow="1" w:lastRow="0" w:firstColumn="1" w:lastColumn="0" w:noHBand="0" w:noVBand="1"/>
      </w:tblPr>
      <w:tblGrid>
        <w:gridCol w:w="2319"/>
        <w:gridCol w:w="2217"/>
      </w:tblGrid>
      <w:tr w:rsidR="00D74E10" w:rsidRPr="00D74E10" w:rsidTr="00A372CF">
        <w:trPr>
          <w:trHeight w:val="1086"/>
        </w:trPr>
        <w:tc>
          <w:tcPr>
            <w:tcW w:w="2319" w:type="dxa"/>
          </w:tcPr>
          <w:p w:rsidR="00D74E10" w:rsidRPr="00D74E10" w:rsidRDefault="00D74E10" w:rsidP="00D74E10">
            <w:pPr>
              <w:spacing w:line="180" w:lineRule="exact"/>
              <w:rPr>
                <w:rFonts w:ascii="Arial" w:hAnsi="Arial" w:cs="Arial"/>
                <w:sz w:val="18"/>
                <w:szCs w:val="18"/>
              </w:rPr>
            </w:pPr>
            <w:r w:rsidRPr="00D74E10">
              <w:rPr>
                <w:rFonts w:ascii="Arial" w:hAnsi="Arial" w:cs="Arial"/>
                <w:sz w:val="18"/>
                <w:szCs w:val="18"/>
              </w:rPr>
              <w:t>Председатель Совета депутатов Благодарненского муниципального округа Ставропольского края</w:t>
            </w:r>
          </w:p>
          <w:p w:rsidR="00D74E10" w:rsidRPr="00D74E10" w:rsidRDefault="00D74E10" w:rsidP="00D74E10">
            <w:pPr>
              <w:spacing w:line="180" w:lineRule="exact"/>
              <w:rPr>
                <w:rFonts w:ascii="Arial" w:hAnsi="Arial" w:cs="Arial"/>
                <w:sz w:val="18"/>
                <w:szCs w:val="18"/>
              </w:rPr>
            </w:pPr>
            <w:r w:rsidRPr="00D74E10">
              <w:rPr>
                <w:rFonts w:ascii="Arial" w:hAnsi="Arial" w:cs="Arial"/>
                <w:sz w:val="18"/>
                <w:szCs w:val="18"/>
              </w:rPr>
              <w:t xml:space="preserve">                   А.Г. Гучмазов</w:t>
            </w:r>
          </w:p>
        </w:tc>
        <w:tc>
          <w:tcPr>
            <w:tcW w:w="2217" w:type="dxa"/>
          </w:tcPr>
          <w:p w:rsidR="00D74E10" w:rsidRPr="00D74E10" w:rsidRDefault="00D74E10" w:rsidP="00D74E10">
            <w:pPr>
              <w:spacing w:line="180" w:lineRule="exact"/>
              <w:rPr>
                <w:rFonts w:ascii="Arial" w:hAnsi="Arial" w:cs="Arial"/>
                <w:sz w:val="18"/>
                <w:szCs w:val="18"/>
              </w:rPr>
            </w:pPr>
            <w:r w:rsidRPr="00D74E10">
              <w:rPr>
                <w:rFonts w:ascii="Arial" w:hAnsi="Arial" w:cs="Arial"/>
                <w:sz w:val="18"/>
                <w:szCs w:val="18"/>
              </w:rPr>
              <w:t>Глава</w:t>
            </w:r>
          </w:p>
          <w:p w:rsidR="00D74E10" w:rsidRPr="00D74E10" w:rsidRDefault="00D74E10" w:rsidP="00D74E10">
            <w:pPr>
              <w:spacing w:line="180" w:lineRule="exact"/>
              <w:rPr>
                <w:rFonts w:ascii="Arial" w:hAnsi="Arial" w:cs="Arial"/>
                <w:sz w:val="18"/>
                <w:szCs w:val="18"/>
              </w:rPr>
            </w:pPr>
            <w:r w:rsidRPr="00D74E10">
              <w:rPr>
                <w:rFonts w:ascii="Arial" w:hAnsi="Arial" w:cs="Arial"/>
                <w:sz w:val="18"/>
                <w:szCs w:val="18"/>
              </w:rPr>
              <w:t>Благодарненского муниципального округа Ставропольского края</w:t>
            </w:r>
          </w:p>
          <w:p w:rsidR="00D74E10" w:rsidRPr="00D74E10" w:rsidRDefault="00D74E10" w:rsidP="00D74E10">
            <w:pPr>
              <w:spacing w:line="180" w:lineRule="exact"/>
              <w:rPr>
                <w:rFonts w:ascii="Arial" w:hAnsi="Arial" w:cs="Arial"/>
                <w:sz w:val="18"/>
                <w:szCs w:val="18"/>
              </w:rPr>
            </w:pPr>
          </w:p>
          <w:p w:rsidR="00D74E10" w:rsidRPr="00D74E10" w:rsidRDefault="00D74E10" w:rsidP="00D74E10">
            <w:pPr>
              <w:spacing w:line="180" w:lineRule="exact"/>
              <w:rPr>
                <w:rFonts w:ascii="Arial" w:hAnsi="Arial" w:cs="Arial"/>
                <w:sz w:val="18"/>
                <w:szCs w:val="18"/>
              </w:rPr>
            </w:pPr>
            <w:r w:rsidRPr="00D74E10">
              <w:rPr>
                <w:rFonts w:ascii="Arial" w:hAnsi="Arial" w:cs="Arial"/>
                <w:sz w:val="18"/>
                <w:szCs w:val="18"/>
              </w:rPr>
              <w:t xml:space="preserve">                А.И. Теньков</w:t>
            </w:r>
          </w:p>
        </w:tc>
      </w:tr>
    </w:tbl>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Pr="00D74E10" w:rsidRDefault="00D74E10" w:rsidP="00D74E10">
      <w:pPr>
        <w:spacing w:line="180" w:lineRule="exact"/>
        <w:ind w:left="1416"/>
        <w:jc w:val="center"/>
        <w:rPr>
          <w:rFonts w:ascii="Arial" w:hAnsi="Arial" w:cs="Arial"/>
          <w:sz w:val="18"/>
          <w:szCs w:val="18"/>
        </w:rPr>
      </w:pPr>
      <w:r w:rsidRPr="00D74E10">
        <w:rPr>
          <w:rFonts w:ascii="Arial" w:hAnsi="Arial" w:cs="Arial"/>
          <w:sz w:val="18"/>
          <w:szCs w:val="18"/>
        </w:rPr>
        <w:t>УТВЕРЖДЕНО</w:t>
      </w:r>
    </w:p>
    <w:p w:rsidR="00D74E10" w:rsidRPr="00D74E10" w:rsidRDefault="00D74E10" w:rsidP="00D74E10">
      <w:pPr>
        <w:spacing w:line="180" w:lineRule="exact"/>
        <w:ind w:left="1416"/>
        <w:jc w:val="center"/>
        <w:rPr>
          <w:rFonts w:ascii="Arial" w:hAnsi="Arial" w:cs="Arial"/>
          <w:sz w:val="18"/>
          <w:szCs w:val="18"/>
        </w:rPr>
      </w:pPr>
      <w:r w:rsidRPr="00D74E10">
        <w:rPr>
          <w:rFonts w:ascii="Arial" w:hAnsi="Arial" w:cs="Arial"/>
          <w:sz w:val="18"/>
          <w:szCs w:val="18"/>
        </w:rPr>
        <w:t>решением Совета депутатов Благодарненского муниципального округа Ставропольского края</w:t>
      </w:r>
    </w:p>
    <w:p w:rsidR="00D74E10" w:rsidRPr="00D74E10" w:rsidRDefault="00D74E10" w:rsidP="00D74E10">
      <w:pPr>
        <w:spacing w:line="180" w:lineRule="exact"/>
        <w:ind w:left="1416"/>
        <w:jc w:val="center"/>
        <w:rPr>
          <w:rFonts w:ascii="Arial" w:hAnsi="Arial" w:cs="Arial"/>
          <w:sz w:val="18"/>
          <w:szCs w:val="18"/>
        </w:rPr>
      </w:pPr>
      <w:r w:rsidRPr="00D74E10">
        <w:rPr>
          <w:rFonts w:ascii="Arial" w:hAnsi="Arial" w:cs="Arial"/>
          <w:sz w:val="18"/>
          <w:szCs w:val="18"/>
        </w:rPr>
        <w:t>от 26 сентября 2023 года № 105</w:t>
      </w:r>
    </w:p>
    <w:p w:rsidR="00D74E10" w:rsidRPr="00D74E10" w:rsidRDefault="00D74E10" w:rsidP="00D74E10">
      <w:pPr>
        <w:spacing w:line="180" w:lineRule="exact"/>
        <w:jc w:val="center"/>
        <w:rPr>
          <w:rFonts w:ascii="Arial" w:hAnsi="Arial" w:cs="Arial"/>
          <w:sz w:val="18"/>
          <w:szCs w:val="18"/>
        </w:rPr>
      </w:pPr>
    </w:p>
    <w:p w:rsidR="00D74E10" w:rsidRPr="00D74E10" w:rsidRDefault="00D74E10" w:rsidP="00D74E10">
      <w:pPr>
        <w:spacing w:line="180" w:lineRule="exact"/>
        <w:jc w:val="center"/>
        <w:rPr>
          <w:rFonts w:ascii="Arial" w:hAnsi="Arial" w:cs="Arial"/>
          <w:sz w:val="18"/>
          <w:szCs w:val="18"/>
        </w:rPr>
      </w:pPr>
    </w:p>
    <w:p w:rsidR="00D74E10" w:rsidRPr="00D74E10" w:rsidRDefault="00D74E10" w:rsidP="00D74E10">
      <w:pPr>
        <w:spacing w:line="180" w:lineRule="exact"/>
        <w:jc w:val="center"/>
        <w:rPr>
          <w:rFonts w:ascii="Arial" w:hAnsi="Arial" w:cs="Arial"/>
          <w:sz w:val="18"/>
          <w:szCs w:val="18"/>
        </w:rPr>
      </w:pPr>
      <w:r w:rsidRPr="00D74E10">
        <w:rPr>
          <w:rFonts w:ascii="Arial" w:hAnsi="Arial" w:cs="Arial"/>
          <w:sz w:val="18"/>
          <w:szCs w:val="18"/>
        </w:rPr>
        <w:t>ПОЛОЖЕНИЕ</w:t>
      </w:r>
    </w:p>
    <w:p w:rsidR="00D74E10" w:rsidRPr="00D74E10" w:rsidRDefault="00D74E10" w:rsidP="00D74E10">
      <w:pPr>
        <w:spacing w:line="180" w:lineRule="exact"/>
        <w:jc w:val="center"/>
        <w:rPr>
          <w:rFonts w:ascii="Arial" w:hAnsi="Arial" w:cs="Arial"/>
          <w:sz w:val="18"/>
          <w:szCs w:val="18"/>
        </w:rPr>
      </w:pPr>
      <w:r w:rsidRPr="00D74E10">
        <w:rPr>
          <w:rFonts w:ascii="Arial" w:hAnsi="Arial" w:cs="Arial"/>
          <w:sz w:val="18"/>
          <w:szCs w:val="18"/>
        </w:rPr>
        <w:t>об управлении образования и молодежной политики администрации Благодарненского муниципального округа Ставропольского края</w:t>
      </w:r>
    </w:p>
    <w:p w:rsidR="00D74E10" w:rsidRPr="00D74E10" w:rsidRDefault="00D74E10" w:rsidP="00D74E10">
      <w:pPr>
        <w:spacing w:line="180" w:lineRule="exact"/>
        <w:jc w:val="center"/>
        <w:rPr>
          <w:rFonts w:ascii="Arial" w:hAnsi="Arial" w:cs="Arial"/>
          <w:sz w:val="18"/>
          <w:szCs w:val="18"/>
        </w:rPr>
      </w:pPr>
    </w:p>
    <w:p w:rsidR="00D74E10" w:rsidRPr="00D74E10" w:rsidRDefault="00D74E10" w:rsidP="00D74E10">
      <w:pPr>
        <w:spacing w:line="180" w:lineRule="exact"/>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Статья 1. Общие положения</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 Управление образования и молодежной политики администрации Благодарненского муниципального округа Ставропольского края (далее – управление образования) является отраслевым органом администрации Благодарненского муниципального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 xml:space="preserve">2. Предметом и целью деятельности управления образования является выполнение управленческих функций в рамках своей компетенции в сфере реализации вопросов местного значения, осуществления полномочий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организациях Благодарненского </w:t>
      </w:r>
      <w:r w:rsidRPr="00D74E10">
        <w:rPr>
          <w:rFonts w:ascii="Arial" w:hAnsi="Arial" w:cs="Arial"/>
          <w:sz w:val="18"/>
          <w:szCs w:val="18"/>
        </w:rPr>
        <w:lastRenderedPageBreak/>
        <w:t>муниципального округа Ставропольского края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дополнительного образования детей в образовательных организациях Благодарненского муниципального округа Ставропольского края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созданию условий для осуществления присмотра и ухода за детьми, содержания детей в муниципальных образовательных организациях, управление и нормативно-правовое регулирование в области молодежной политики, а также организации отдыха детей в каникулярное время.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 Полное наименование: управление образования и молодежной политики администрации Благодарненского муниципального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Сокращенное наименование: управление образования и молодежной политики АБМО СК.</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4. Управление образования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Ставропольского края, и иными нормативными правовыми актами Ставропольского края, Уставом Благодарненского муниципального округа Ставропольского края, решениями Совета депутатов Благодарненского муниципального округа Ставропольского края, постановлениями и распоряжениями администрации Благодарненского муниципального округа Ставропольского края, а также настоящим Положением.</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5. Управление образования осуществляет возложенные на него задачи и функции непосредственно, а также через находящиеся в его ведении подведомственные организации Благодарненского муниципального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6. Управление образования вправе осуществлять переданные органам местного самоуправления Благодарненского муниципального округа Ставропольского края государственные полномочия в порядке, установленном действующим законодательством.</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7. Управление образования осуществляет свою деятельность во взаимодействии с министерством образования Ставропольского края, государственными органами, органами местного самоуправления, учреждениями, предприятиями, организациями и общественными объединениями по вопросам, входящим в его компетенцию.</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8. Управление образования осуществляет руководство над подведомственными ему казенными, бюджетными и автономными организациями, расположенными на территории Благодарненского муниципального округа Ставропольского края (далее - организации).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9. Работники управления образования являются муниципальными служащими.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10. Местонахождение и юридический адрес управления образования: 356420, Ставропольский край, Благодарненский район, город Благодарный, площадь Ленина, 1.</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11. Организационно-правовая форма управления образования – муниципальное казённое учреждение.</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Статья 2. Юридический статус</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 xml:space="preserve">1. Управление образования является юридическим лицом и обладает всеми правами, предусмотренными гражданским законодательством Российской Федерации для юридических лиц, имеет печать, штампы, бланки со своими наименованием, расчетный и лицевой счет, обособленное имущество, </w:t>
      </w:r>
      <w:r w:rsidRPr="00D74E10">
        <w:rPr>
          <w:rFonts w:ascii="Arial" w:hAnsi="Arial" w:cs="Arial"/>
          <w:sz w:val="18"/>
          <w:szCs w:val="18"/>
        </w:rPr>
        <w:lastRenderedPageBreak/>
        <w:t>необходимое для осуществления своих функций, самостоятельный баланс.</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 Муниципальное имущество управления образования является муниципальной собственностью Благодарненского муниципального округа Ставропольского края, находящееся у управления образования на праве оперативного управления.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 Управление образования может от своего имени приобретать и осуществлять имущественные и личные неимущественные права, нести обязанности, заключать договоры, соглашения, муниципальные контракты, передаточные акты в рамках действующего законодательства, выступать истцом и ответчиком в суде, совершать иные действия в соответствии с действующим законодательством.</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4. Управление образования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имущества.</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5. Финансирование деятельности управления образования осуществляется за счет средств бюджета Благодарненского муниципального округа Ставропольского края в установленном порядке.</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Статья 3. Основные задачи</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 Основными задачами управления образования являются: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 проведение на территории Благодарненского муниципального округа Ставропольского края государственной политики в области образования;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 формирование единого образовательного пространства на территории Благодарненского муниципального округа Ставропольского края и обеспечение эффективной деятельности организаций, находящихся в ведении управления образования;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 определение и осуществление комплекса мер по социальной поддержке и охране здоровья всех категорий обучающихся и воспитанников, работников системы образования в подведомственных организациях;</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4) создание в подведомственных организациях условий, обеспечивающих реализацию гарантированных Конституцией Российской Федерации и законодательством Российской Федерации об образовании прав граждан на получение образования;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5) обеспечение государственных гарантий реализации права на образование;</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6) обеспечение современного уровня качества образования, а также внедрение в образовательный процесс современных информационно-коммуникационных технологий, дистанционного образования;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7) создание специальных условий для получения образования обучающимися с ограниченными возможностями здоровья;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8) выполнение отдельных государственных полномочий Ставропольского края, переданных Благодарненскому муниципальному округу Ставропольского края в соответствии с действующим законодательством;</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9) создание условий для патриотического и духовно-нравственного воспитания молодежи Благодарненского муниципального округа Ставропольского края, реализации ее научно-технического и творческого потенциала;</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10) поддержка деятельности молодежных и детских общественных объединений;</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11) развитие созидательной активности молодежи Благодарненского муниципального округа Ставропольского края, профилактика безнадзорности несовершеннолетних.</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Статья 4. Полномочия и функции</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lastRenderedPageBreak/>
        <w:t xml:space="preserve">1. Управление образования в соответствии с возложенными на него задачами осуществляет следующие полномочия и функции: </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 организация предоставления дополнительного образования детей в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а также организация отдыха детей в каникулярное время;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 создание условий для осуществления присмотра и ухода за детьми, содержания детей в образовательных организациях;</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4) планирование, развитие и изменение образовательной сети Благодарненского муниципального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5) обеспечение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Благодарненского муниципального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6) обеспечение реализации на территории Благодарненского муниципального округа Ставропольского края государственных программ, проектов в области образования;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7) обеспечение эффективной учебно-воспитательной деятельности образовательных организаций, в том числе создание системы взаимодействия школы, семьи и общественности, направленной на повышение качества образования и воспитания детей и молодежи;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8) реализация кадровой политики в сфере образования, организация аттестации педагогических и руководящих работников образования в соответствии с действующим законодательством, организация подготовки и переподготовки педагогических кадров;</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9) обеспечение содержания зданий и сооружений организаций, обустройство прилегающих к ним территорий;</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10) распределение бюджетных средств по подведомственным организациям, обеспечение контроля за их эффективным и целевым использованием;</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11) подготовка расчетов для разработки бюджета системы образования Благодарненского муниципального округа Ставропольского края, планов капитального ремонта, материально-технического обеспечения организаций Благодарненского муниципального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12) обеспечение гражданам, проживающим на территории Благодарненского муниципального округа Ставропольского края, возможности выбора общеобразовательной организации, а также выбора форм обучения;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13) создание условий и организация квалифицированного консультирования и методической поддержки инновационной деятельности в системе образования Благодарненского муниципального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 xml:space="preserve">14) организация проведения государственной итоговой аттестации по образовательным программам основного общего и среднего общего образования на территории Благодарненского муниципального округа Ставропольского края, в том числе в форме единого государственного экзамена в установленном порядке, участие в формировании и </w:t>
      </w:r>
      <w:r w:rsidRPr="00D74E10">
        <w:rPr>
          <w:rFonts w:ascii="Arial" w:hAnsi="Arial" w:cs="Arial"/>
          <w:sz w:val="18"/>
          <w:szCs w:val="18"/>
        </w:rPr>
        <w:lastRenderedPageBreak/>
        <w:t>ведение баз данных Ставропольского края об участниках единого государственного экзамена и его результатах;</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15) осуществление анализа и прогнозирования тенденций развития сферы общего образования, формирование целей и приоритетов отдельных образовательных программ;</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16) организация методического сопровождения программ дошкольного и общего образования;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17) согласование уставов, программ развития подведомственных образовательных организаций;</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18) обеспечение выполнения подведомственными образовательными организациями порядка хранения, выдачи и учета документов государственного образца о соответствующем уровне образования;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19) обеспечение взаимодействия с органами государственной власти края, профсоюзами, организациями по вопросам социальной поддержки работников организаций, социальной защиты обучающихся и воспитанников;</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20) обеспечение разработки и осуществление комплекса мер по подготовке организаций к работе в осенне-зимних условиях, по охране труда, пожарной безопасности и гражданской обороне;</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21) представление работников образования к награждению ведомственными наградами, поощрение обучающихся и воспитанников;</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22) награждение руководящих работников, педагогических работников, обучающихся образовательных организаций Почетными грамотами управления образования;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23) организация работы по выявлению детей с ограниченными возможностями здоровья совместно с органами здравоохранения и оказание детям содействия в получении ими образования;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24) проведение конференций, семинаров, совещаний, участие в работе органов, комиссий и комитетов на окружном, краевом и федеральном уровнях;</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25) организация проведения окружных общественных мероприятий обучающимися (предметные олимпиады, смотры и конкурсы, спортивные соревнования, выставки и др.);</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26) организация рассмотрения писем, обращений, заявлений, жалоб в пределах своей компетенции;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27) разработка и реализация мер, направленных на охрану и укрепление здоровья обучающихся и воспитанников образовательных организаций;</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28) организация работы образовательных организаций по предпрофильному и профильному обучению детей;</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29) осуществление контроля за своевременным прохождением процедур лицензирования и аккредитации образовательных организаций;</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30) организация делопроизводства, работы по комплектованию, хранению, учету и использованию архивных документов управления образования;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31) оказание помощи образовательным организациям в проведении школьных общественных мероприятий с обучающимися (предметные олимпиады, смотры и конкурсы, спортивные соревнования, выставки и др.);</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32) организация работы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способствовавших этому, обеспечению защиты прав и законных интересов несовершеннолетних, выявлению и пресечению случаев вовлечения несовершеннолетних в совершение преступлений и антиобщественных действий;</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33) осуществление отдельных государственных полномочий Ставропольского края, переданных Благодарненскому муниципальному округу Ставропольского края: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а) по социальной поддержке детей-сирот и детей, оставшихся без попечения родителей;</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 xml:space="preserve">б) по организации и осуществлению деятельности по опеке и попечительству в отношении </w:t>
      </w:r>
      <w:r w:rsidRPr="00D74E10">
        <w:rPr>
          <w:rFonts w:ascii="Arial" w:hAnsi="Arial" w:cs="Arial"/>
          <w:sz w:val="18"/>
          <w:szCs w:val="18"/>
        </w:rPr>
        <w:lastRenderedPageBreak/>
        <w:t>несовершеннолетних граждан по следующим направлениям:</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социальная поддержка детей-сирот и детей, оставшихся без попечения родителей, в соответствии с Законом Ставропольского края от 31 декабря 2004 года № 120-кз «О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осуществление функций по назначению и выплате единовременного пособия усыновителям в соответствии с законами Ставропольского края от 15 ноября 2009 года № 77-кз «О размере и порядке назначения единовременного пособия усыновителям», от 13 июня 2013 года № 51-кз «О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осуществление деятельности по опеке и попечительству в соответствии с Федеральным законом от 24 апреля 2008 года № 48-ФЗ «Об опеке и попечительстве», Законом Ставропольского края от 28 февраля 2008 года №10-кз «О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в) по выплате компенсации части платы, взимаемой с родителей (законных представителей) за присмотр и уход за детьми, посещающими образовательные организации;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г) по предоставлению ежемесячной денежной компенсации расходов на оплату жилых помещений, отопления, и освещения педагогическим работникам в соответствии с законом Ставропольского края, устанавливающим размер, условия и порядок возмещения расходов, связанных с предоставлением мер социальной поддержки педагогическим работникам;</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д) по обучению детей-инвалидов на дому;</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34) осуществление:</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а) мониторинга социально-экономического положения молодежи в Благодарненском муниципальном округе Ставропольского края, политических, нравственных, идеологических и иных тенденций в молодежной среде совместно с заинтересованными федеральными органами государственной власти, органами государственной власти Ставропольского края и организациями, осуществляющими деятельность в области молодежной политики;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б) мер по государственной поддержке молодежных и детских объединений, молодых семей, талантливой молодежи;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в) поддержки деятельности заинтересованных организаций, граждан, направленной на привлечение кадров и интеллектуальных ресурсов молодежи в материально-производственную, научно-техническую и иные сферы деятельности;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г) информационного и методического обеспечения в сфере молодежной политики, взаимодействие в установленном порядке со средствами массовой информации по вопросам, относящимся к установленной сфере деятельности;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д) осуществление формирования информационного банка данных, содержащего сведения по основным направлениям молодежной политики.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35) Участие в:</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а) реализации молодежной политики в пределах своей компетенции;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б) подготовке молодежи к прохождению военной службы.</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36) Оказание содействия: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lastRenderedPageBreak/>
        <w:t>а) духовному, нравственному и физическому развитию молодежи Благодарненского муниципального округа Ставропольского края, воспитанию гражданственности и патриотизма, пропаганде здорового образа жизни, в пределах своей компетенции;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б) развитию добровольческой (волонтерской) деятельности молодежи Благодарненского муниципального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37) организация выполнения требований к антитеррористической защищенности объектов (территорий), находящихся в ведении управления образования;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38)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к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39) участие в пределах своей компетенции в проведении мероприятий, способствующих устранению факторов возникновения и распространения идеологии терроризма;</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40) осуществление закупок товаров, работ, услуг для обеспечения нужд управления образования в порядке, установленном законодательством Российской Федерации;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41) организация бесплатной перевозки обучающихся в муниципальных образовательных организациях Благодарненского муниципального округа Ставропольского края, реализующих основные общеобразовательные программы;</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42) осуществление иных функций в соответствии с законодательством Российской Федерации и Ставропольского края.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 Управление образования обладает следующими бюджетными полномочиями главного распорядителя бюджетных средств:</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 формирует перечень подведомственных ему получателей бюджетных средств;</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4) осуществляет планирование соответствующих расходов бюджета, составляет обоснования бюджетных ассигнований;</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5) составляет, утверждает и ведет бюджетную роспись, распределяет бюджетные ассигнования, лимиты бюджетных обязательств по подведомственным организациям;</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6) вносит предложения по формированию и изменению лимитов бюджетных обязательств;</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7) вносит предложения по формированию и изменению сводной бюджетной росписи;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8) определяет порядок утверждения бюджетных смет подведомственных получателей бюджетных средств, являющихся казенными организациями;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9) формирует и утверждает государственные (муниципальные) задания;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10) формирует бюджетную отчетность главного распорядителя бюджетных средств;</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11) выступает:</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 муниципальным заказчиком в порядке и случаях, установленных законодательством Российской Федерации и законодательством Ставропольского края, муниципальными правовыми актами при размещении заказов на поставки товаров, выполнение работ, оказание услуг для нужд муниципального округа за счет средств бюджета муниципального округа;</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 xml:space="preserve">2) главным администратором доходов бюджета муниципального округа в соответствии с решением </w:t>
      </w:r>
      <w:r w:rsidRPr="00D74E10">
        <w:rPr>
          <w:rFonts w:ascii="Arial" w:hAnsi="Arial" w:cs="Arial"/>
          <w:sz w:val="18"/>
          <w:szCs w:val="18"/>
        </w:rPr>
        <w:lastRenderedPageBreak/>
        <w:t>Совета депутатов Благодарненского муниципального округа о бюджете муниципального округа на соответствующий финансовый год и плановый период;</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 главным распорядителем и получателем средств бюджета Благодарненского муниципального округа, предусмотренных на содержание управления образования и реализацию возложенных на управление образования функций.</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12) осуществляет иные бюджетные полномочия, установленные действующим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Статья 5. Права</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 Управление образования для реализации поставленных задач и осуществления своих функций имеет право:</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 вносить в установленном порядке предложения по созданию, реорганизации и ликвидации организаций, о строительстве зданий, сооружений организаций, их реконструкции, обустройстве прилегающих к ним территорий, о приостановке строительства, реконструкции, реставрации и ремонта зданий, сооружений организаций (в случаях нарушений соответствующих технических норм или низкого качества производимых работ);</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 осуществлять инспектирование и контроль за деятельностью организаций;</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 запрашивать и получать необходимые материалы и документы от руководителей подведомственных организаций;</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4) взаимодействовать с общественными организациями, фондами по вопросам образовательной деятельности и оказания образовательных услуг;</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5) создавать комиссии, экспертные группы, формировать временные творческие коллективы, привлекать для консультации, подготовки и рассмотрения соответствующих вопросов специалистов на договорной и контрактной основе;</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6) приостанавливать действие приказов руководителей организаций, противоречащих действующему законодательству Российской Федерации, Ставропольского края, давать рекомендации по их отмене;</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7) принимать участие в социальной экспертизе проектов и программ, разработанных другими ведомствами, организациями, службами и учреждениями в сфере образования;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8) издавать в пределах своей компетенции приказы, положения, инструктивно-методические материалы, давать разъяснения по их применению, контролировать их исполнение, подготавливать проекты постановлений, распоряжений;</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9) представлять в пределах своей компетенции интересы органа местного самоуправления Благодарненского муниципального округа Ставропольского края в судах общей юрисдикции, арбитражных судах по вопросам, относящимся к компетенции управления образования, в порядке, установленном действующим законодательством;</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10) выходить с предложениями в органы местного самоуправления Благодарненского муниципального округа Ставропольского края об учреждении премий, грантов, наград для лучших работников отрасли, одаренных детей в целях их социальной поддержки;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11) давать разъяснения и консультации должностным лицам, гражданам и юридическим лицам по вопросам, входящим в компетенцию управления образования;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12) проводить мониторинг деятельности организаций.</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Статья 6. Руководство управлением образования</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lastRenderedPageBreak/>
        <w:t>1. Управление образования возглавляет начальник управления образования, который назначается на должность и освобождается от должности Главой Благодарненского муниципального округа Ставропольского края по согласованию с министерством образования Ставропольского края.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 Начальник:</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 осуществляет руководство деятельностью управления образования на основе единоначалия и несет персональную ответственность за выполнение возложенных на управление образования полномочий, действует без доверенности и осуществляет финансово-хозяйственные и организационно-распорядительные функции;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 делегирует полномочия в установленном законом порядке работникам управления образования;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 участвует в установленном порядке в подготовке проектов постановлений, распоряжений и других правовых актов по вопросам, входящим в компетенцию управления образования;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4) утверждает должностные инструкции работников управления образования, правила внутреннего трудового распорядка управления образования в соответствии с законодательством Российской Федерации и законодательством Ставропольского края, решениями органов местного самоуправления, постановлениями и распоряжениями администрации Благодарненского муниципального округа Ставропольского края и настоящим Положением;</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5) назначает сотрудников управления образования на должность, а также освобождает их от занимаемой должности, поощряет либо привлекает их к дисциплинарной ответственности;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6) издает в пределах своей компетенции приказы, указания и другие локальные акты, подлежащие обязательному исполнению сотрудниками управления образования и руководителями организаций;</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7) устанавливает надбавки и доплаты к должностным окладам сотрудников управления образования в пределах фонда заработной платы;</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8) утверждает сметы расходов и финансовые документы, определяет условия премирования и материального стимулирования работников управления образования;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9) заключает и подписывает договоры, соглашения, муниципальные контракты, передаточные акты, заверяет доверенности, открывает счета, утверждает финансовые документы;</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10) организует и проводит совещания, заседания, активы и другие мероприятия по обсуждению вопросов состояния и развития образования в Благодарненском муниципальном округе Ставропольского края;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11) осуществляет отдельные полномочия учредителя в отношении подведомственных муниципальных образовательных организаций и иных муниципальных учреждений, в части назначения на должность, освобождения от должности руководителей подведомственных организаций, заключения с ними трудовых договоров, прием от них отчетности, применения к ним мер поощрения и взыскания, а также другие полномочия работодателя;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12) осуществляет иные полномочия в соответствии с законодательством Российской Федерации, Ставропольского края, решениями органа местного самоуправления, постановлениями и распоряжениями администрации Благодарненского муниципального округа Ставропольского края и настоящим Положением.</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 Штатное расписание разрабатывается управлением образования, утверждается распоряжением администрации Благодарненского муниципального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Статья 7. Финансовая деятельность управления образования</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 xml:space="preserve">1. Финансовая деятельность управления образования осуществляется за счет средств </w:t>
      </w:r>
      <w:r w:rsidRPr="00D74E10">
        <w:rPr>
          <w:rFonts w:ascii="Arial" w:hAnsi="Arial" w:cs="Arial"/>
          <w:sz w:val="18"/>
          <w:szCs w:val="18"/>
        </w:rPr>
        <w:lastRenderedPageBreak/>
        <w:t>бюджета Благодарненского муниципального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 Порядок ведения бухгалтерского и статистического учета и отчетности осуществляется в соответствии с действующим законодательством.</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 Источником формирования имущества и финансовых ресурсов управления образования являются бюджетные средства.</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Статья 8. Локальные акты управления образования</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 Управление образования вправе издавать следующие локальные акты и документы, регламентирующие его деятельность: приказы, решения, инструкции, порядки, расписания, графики, планы, положения, договоры и другие виды документов.</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 Управление образования ведет установленные законодательством делопроизводство, архив, статистическую документацию (отчетность), отчитывается о работе перед вышестоящими органами и представляет статистические и другие сведения в соответствующие организации и учреждения.</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Статья 9. Имущество управления образования</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 За управлением образования в целях осуществления возложенных на него полномочий имущество закреплено на праве оперативного управления и является собственностью Благодарненского муниципального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 Земельные участки предоставляются за управлением образования в постоянное бессрочное пользование.</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 Источниками формирования имущества являются: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имущество, закрепленное собственником или уполномоченным им органом в установленном порядке;</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иное имущество, переданное управлению образования согласно законодательству Российской Федерации.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4. Имущество поступает в оперативное управление управления образования с момента подписания акта приема-передачи.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5. Управление образования не вправе отчуждать либо иным способом распоряжаться имуществом, закрепленным за ним собственником или приобретенным управлением образования за счет средств, выделенных ему собственником на приобретение такого имущества.</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6. При осуществлении оперативного управления имуществом Управление образования обязано:</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эффективно использовать и обеспечивать сохранность имущества;</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не допускать ухудшения технического состояния закрепленного имущества (кроме нормативного износа имущества в процессе эксплуатации);</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осуществлять капитальный ремонт имущества;</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начислять амортизационные отчисления на изнашиваемую часть имущества.</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7. Имущество, закрепленное за управлением образования на праве оперативного управления, может быть изъято как полностью, так и частично собственником имущества (уполномоченным органом) в случаях, предусмотренных действующим законодательством.</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8. Управление образования владеет, пользуется закрепленным за ним на праве оперативного управления имуществом в соответствии с назначением имущества, в порядке установленном законодательством Российской Федерации.</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Статья 10. Порядок реорганизации и ликвидации</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 xml:space="preserve">1. Управление образования может быть реорганизовано или ликвидировано по решению Совета депутатов Благодарненского муниципального </w:t>
      </w:r>
      <w:r w:rsidRPr="00D74E10">
        <w:rPr>
          <w:rFonts w:ascii="Arial" w:hAnsi="Arial" w:cs="Arial"/>
          <w:sz w:val="18"/>
          <w:szCs w:val="18"/>
        </w:rPr>
        <w:lastRenderedPageBreak/>
        <w:t>округа Ставропольского края. Основания и порядок реорганизации, ликвидации управления образования определяются действующим законодательством.</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 Реорганизация управления образования влечет за собой переход его прав и обязанностей к правопреемнику.</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3. Ликвидация управления образования производится ликвидационной комиссией или ликвидатором, назначаемым правовым актом администрации Благодарненского муниципального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4. С момента назначения ликвидационной комиссии (ликвидатора) к ней переходят все полномочия по управлению делами управления образования.</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5. Управление образования считается прекратившим свою деятельность с момента внесения соответствующей записи в Единый государственный реестр юридических лиц.</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6. Имущество при ликвидации управления образования после расчетов, произведенных в установленном порядке с бюджетом, кредиторами, работниками управления образования остается в собственности Благодарненского муниципального округа Ставропольского края.</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Статья 11. Заключительные положения</w:t>
      </w:r>
    </w:p>
    <w:p w:rsidR="00D74E10" w:rsidRPr="00D74E10" w:rsidRDefault="00D74E10" w:rsidP="00D74E10">
      <w:pPr>
        <w:spacing w:line="180" w:lineRule="exact"/>
        <w:ind w:firstLine="142"/>
        <w:jc w:val="both"/>
        <w:rPr>
          <w:rFonts w:ascii="Arial" w:hAnsi="Arial" w:cs="Arial"/>
          <w:sz w:val="18"/>
          <w:szCs w:val="18"/>
        </w:rPr>
      </w:pP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1. Изменения и (или) дополнения в настоящее Положение, решение о признании утратившим силу Положения целиком или в части, разрабатываются начальником управления образования, вносятся в Совет депутатов Благодарненского муниципального округа Ставропольского края, утверждаются решением Совета депутатов Благодарненского муниципального округа Ставропольского края и регистрируются в соответствии с действующим законодательством.</w:t>
      </w:r>
    </w:p>
    <w:p w:rsidR="00D74E10" w:rsidRPr="00D74E10" w:rsidRDefault="00D74E10" w:rsidP="00D74E10">
      <w:pPr>
        <w:spacing w:line="180" w:lineRule="exact"/>
        <w:ind w:firstLine="142"/>
        <w:jc w:val="both"/>
        <w:rPr>
          <w:rFonts w:ascii="Arial" w:hAnsi="Arial" w:cs="Arial"/>
          <w:sz w:val="18"/>
          <w:szCs w:val="18"/>
        </w:rPr>
      </w:pPr>
      <w:r w:rsidRPr="00D74E10">
        <w:rPr>
          <w:rFonts w:ascii="Arial" w:hAnsi="Arial" w:cs="Arial"/>
          <w:sz w:val="18"/>
          <w:szCs w:val="18"/>
        </w:rPr>
        <w:t>2. В части, не урегулированной настоящим Положением, управление образования осуществляет свою деятельность в соответствии с действующим законодательством.</w:t>
      </w: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A372CF" w:rsidRPr="00A372CF" w:rsidRDefault="00A372CF" w:rsidP="00A372CF">
      <w:pPr>
        <w:spacing w:line="180" w:lineRule="exact"/>
        <w:jc w:val="center"/>
        <w:rPr>
          <w:rFonts w:ascii="Arial" w:hAnsi="Arial" w:cs="Arial"/>
          <w:sz w:val="18"/>
          <w:szCs w:val="18"/>
        </w:rPr>
      </w:pPr>
      <w:r w:rsidRPr="00A372CF">
        <w:rPr>
          <w:rFonts w:ascii="Arial" w:hAnsi="Arial" w:cs="Arial"/>
          <w:sz w:val="18"/>
          <w:szCs w:val="18"/>
        </w:rPr>
        <w:t>СОВЕТ ДЕПУТАТОВ БЛАГОДАРНЕНСКОГО МУНИЦИПАЛЬНОГО ОКРУГА СТАВРОПОЛЬСКОГО КРАЯ ВТОРОГО СОЗЫВА</w:t>
      </w:r>
    </w:p>
    <w:p w:rsidR="00A372CF" w:rsidRPr="00A372CF" w:rsidRDefault="00A372CF" w:rsidP="00A372CF">
      <w:pPr>
        <w:spacing w:line="180" w:lineRule="exact"/>
        <w:jc w:val="center"/>
        <w:rPr>
          <w:rFonts w:ascii="Arial" w:hAnsi="Arial" w:cs="Arial"/>
          <w:sz w:val="18"/>
          <w:szCs w:val="18"/>
        </w:rPr>
      </w:pPr>
    </w:p>
    <w:p w:rsidR="00A372CF" w:rsidRPr="00A372CF" w:rsidRDefault="00A372CF" w:rsidP="00A372CF">
      <w:pPr>
        <w:spacing w:line="180" w:lineRule="exact"/>
        <w:jc w:val="center"/>
        <w:rPr>
          <w:rFonts w:ascii="Arial" w:hAnsi="Arial" w:cs="Arial"/>
          <w:sz w:val="18"/>
          <w:szCs w:val="18"/>
        </w:rPr>
      </w:pPr>
      <w:r w:rsidRPr="00A372CF">
        <w:rPr>
          <w:rFonts w:ascii="Arial" w:hAnsi="Arial" w:cs="Arial"/>
          <w:sz w:val="18"/>
          <w:szCs w:val="18"/>
        </w:rPr>
        <w:t>РЕШЕНИЕ</w:t>
      </w:r>
    </w:p>
    <w:p w:rsidR="00A372CF" w:rsidRPr="00A372CF" w:rsidRDefault="00A372CF" w:rsidP="00A372CF">
      <w:pPr>
        <w:spacing w:line="180" w:lineRule="exact"/>
        <w:rPr>
          <w:rFonts w:ascii="Arial" w:hAnsi="Arial" w:cs="Arial"/>
          <w:sz w:val="18"/>
          <w:szCs w:val="18"/>
        </w:rPr>
      </w:pPr>
    </w:p>
    <w:p w:rsidR="00A372CF" w:rsidRPr="00A372CF" w:rsidRDefault="00A372CF" w:rsidP="00A372CF">
      <w:pPr>
        <w:spacing w:line="180" w:lineRule="exact"/>
        <w:jc w:val="center"/>
        <w:rPr>
          <w:rFonts w:ascii="Arial" w:hAnsi="Arial" w:cs="Arial"/>
          <w:sz w:val="18"/>
          <w:szCs w:val="18"/>
        </w:rPr>
      </w:pPr>
      <w:r w:rsidRPr="00A372CF">
        <w:rPr>
          <w:rFonts w:ascii="Arial" w:hAnsi="Arial" w:cs="Arial"/>
          <w:sz w:val="18"/>
          <w:szCs w:val="18"/>
        </w:rPr>
        <w:t>26 сентября 2023 года</w:t>
      </w:r>
      <w:r w:rsidRPr="00A372CF">
        <w:rPr>
          <w:rFonts w:ascii="Arial" w:hAnsi="Arial" w:cs="Arial"/>
          <w:sz w:val="18"/>
          <w:szCs w:val="18"/>
        </w:rPr>
        <w:tab/>
        <w:t>г. Благодарный</w:t>
      </w:r>
      <w:r w:rsidRPr="00A372CF">
        <w:rPr>
          <w:rFonts w:ascii="Arial" w:hAnsi="Arial" w:cs="Arial"/>
          <w:sz w:val="18"/>
          <w:szCs w:val="18"/>
        </w:rPr>
        <w:tab/>
        <w:t>№ 106</w:t>
      </w:r>
    </w:p>
    <w:p w:rsidR="00A372CF" w:rsidRPr="00A372CF" w:rsidRDefault="00A372CF" w:rsidP="00A372CF">
      <w:pPr>
        <w:spacing w:line="180" w:lineRule="exact"/>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Об изменении наименования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и утверждении Положения об управлении архитектуры, градостроительства, имущественных и земельных отношений администрации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законами Ставропольского края от 02 марта 2005 года № 12-кз «О местном самоуправлении в Ставропольском крае», от 26 мая 2023 года № 42-кз «О наделении Благодарненского городского округа Ставропольского края статусом муниципального округа»,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РЕШИЛ:</w:t>
      </w:r>
    </w:p>
    <w:p w:rsidR="00A372CF" w:rsidRPr="00A372CF" w:rsidRDefault="00A372CF" w:rsidP="00A372CF">
      <w:pPr>
        <w:spacing w:line="180" w:lineRule="exact"/>
        <w:ind w:firstLine="142"/>
        <w:jc w:val="both"/>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 xml:space="preserve">1. Изменить наименование управления архитектуры, градостроительства, имущественных и </w:t>
      </w:r>
      <w:r w:rsidRPr="00A372CF">
        <w:rPr>
          <w:rFonts w:ascii="Arial" w:hAnsi="Arial" w:cs="Arial"/>
          <w:sz w:val="18"/>
          <w:szCs w:val="18"/>
        </w:rPr>
        <w:lastRenderedPageBreak/>
        <w:t>земельных отношений администрации Благодарненского городского округа Ставропольского края на 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 Утвердить прилагаемое Положение об управлении архитектуры, градостроительства, имущественных и земельных отношений администрации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3. Признать утратившими силу:</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пункт 2 решения Совета депутатов Благодарненского городского округа Ставропольского края от 20 декабря 2017 года № 50 «Об управлении имущественных и земельных отношений администрации Благодарненского городского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решение Совета депутатов Благодарненского городского округа Ставропольского края от 01 февраля 2023 года № 44 «О внесении изменений в решение Совета депутатов Благодарненского городского округа Ставропольского края от 20 декабря 2017 года № 50 «Об управлении имущественных и земельных отношений администрации Благодарненского городского округа Ставропольского края».</w:t>
      </w:r>
    </w:p>
    <w:p w:rsidR="00D74E10"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4. Настоящее решение вступает в силу со дня его официального опубликования.</w:t>
      </w:r>
    </w:p>
    <w:p w:rsidR="00A372CF" w:rsidRDefault="00A372CF" w:rsidP="00A372CF">
      <w:pPr>
        <w:spacing w:line="180" w:lineRule="exact"/>
        <w:jc w:val="both"/>
        <w:rPr>
          <w:rFonts w:ascii="Arial" w:hAnsi="Arial" w:cs="Arial"/>
          <w:sz w:val="18"/>
          <w:szCs w:val="18"/>
        </w:rPr>
      </w:pPr>
    </w:p>
    <w:p w:rsidR="00A372CF" w:rsidRDefault="00A372CF" w:rsidP="00A372CF">
      <w:pPr>
        <w:spacing w:line="180" w:lineRule="exact"/>
        <w:jc w:val="both"/>
        <w:rPr>
          <w:rFonts w:ascii="Arial" w:hAnsi="Arial" w:cs="Arial"/>
          <w:sz w:val="18"/>
          <w:szCs w:val="18"/>
        </w:rPr>
      </w:pPr>
    </w:p>
    <w:p w:rsidR="00A372CF" w:rsidRDefault="00A372CF" w:rsidP="00A372CF">
      <w:pPr>
        <w:spacing w:line="180" w:lineRule="exact"/>
        <w:jc w:val="both"/>
        <w:rPr>
          <w:rFonts w:ascii="Arial" w:hAnsi="Arial" w:cs="Arial"/>
          <w:sz w:val="18"/>
          <w:szCs w:val="18"/>
        </w:rPr>
      </w:pPr>
    </w:p>
    <w:tbl>
      <w:tblPr>
        <w:tblW w:w="4536" w:type="dxa"/>
        <w:tblInd w:w="108" w:type="dxa"/>
        <w:tblLook w:val="04A0" w:firstRow="1" w:lastRow="0" w:firstColumn="1" w:lastColumn="0" w:noHBand="0" w:noVBand="1"/>
      </w:tblPr>
      <w:tblGrid>
        <w:gridCol w:w="2319"/>
        <w:gridCol w:w="2217"/>
      </w:tblGrid>
      <w:tr w:rsidR="00A372CF" w:rsidRPr="00A372CF" w:rsidTr="00A372CF">
        <w:trPr>
          <w:trHeight w:val="1086"/>
        </w:trPr>
        <w:tc>
          <w:tcPr>
            <w:tcW w:w="2319" w:type="dxa"/>
          </w:tcPr>
          <w:p w:rsidR="00A372CF" w:rsidRPr="00A372CF" w:rsidRDefault="00A372CF" w:rsidP="00A372CF">
            <w:pPr>
              <w:spacing w:line="180" w:lineRule="exact"/>
              <w:rPr>
                <w:rFonts w:ascii="Arial" w:hAnsi="Arial" w:cs="Arial"/>
                <w:sz w:val="18"/>
                <w:szCs w:val="18"/>
              </w:rPr>
            </w:pPr>
            <w:r w:rsidRPr="00A372CF">
              <w:rPr>
                <w:rFonts w:ascii="Arial" w:hAnsi="Arial" w:cs="Arial"/>
                <w:sz w:val="18"/>
                <w:szCs w:val="18"/>
              </w:rPr>
              <w:t>Председатель Совета депутатов Благодарненского муниципального округа Ставропольского края</w:t>
            </w:r>
          </w:p>
          <w:p w:rsidR="00A372CF" w:rsidRPr="00A372CF" w:rsidRDefault="00A372CF" w:rsidP="00A372CF">
            <w:pPr>
              <w:spacing w:line="180" w:lineRule="exact"/>
              <w:rPr>
                <w:rFonts w:ascii="Arial" w:hAnsi="Arial" w:cs="Arial"/>
                <w:sz w:val="18"/>
                <w:szCs w:val="18"/>
              </w:rPr>
            </w:pPr>
            <w:r w:rsidRPr="00A372CF">
              <w:rPr>
                <w:rFonts w:ascii="Arial" w:hAnsi="Arial" w:cs="Arial"/>
                <w:sz w:val="18"/>
                <w:szCs w:val="18"/>
              </w:rPr>
              <w:t xml:space="preserve">                   А.Г. Гучмазов</w:t>
            </w:r>
          </w:p>
        </w:tc>
        <w:tc>
          <w:tcPr>
            <w:tcW w:w="2217" w:type="dxa"/>
          </w:tcPr>
          <w:p w:rsidR="00A372CF" w:rsidRPr="00A372CF" w:rsidRDefault="00A372CF" w:rsidP="00A372CF">
            <w:pPr>
              <w:spacing w:line="180" w:lineRule="exact"/>
              <w:rPr>
                <w:rFonts w:ascii="Arial" w:hAnsi="Arial" w:cs="Arial"/>
                <w:sz w:val="18"/>
                <w:szCs w:val="18"/>
              </w:rPr>
            </w:pPr>
            <w:r w:rsidRPr="00A372CF">
              <w:rPr>
                <w:rFonts w:ascii="Arial" w:hAnsi="Arial" w:cs="Arial"/>
                <w:sz w:val="18"/>
                <w:szCs w:val="18"/>
              </w:rPr>
              <w:t>Глава</w:t>
            </w:r>
          </w:p>
          <w:p w:rsidR="00A372CF" w:rsidRPr="00A372CF" w:rsidRDefault="00A372CF" w:rsidP="00A372CF">
            <w:pPr>
              <w:spacing w:line="180" w:lineRule="exact"/>
              <w:rPr>
                <w:rFonts w:ascii="Arial" w:hAnsi="Arial" w:cs="Arial"/>
                <w:sz w:val="18"/>
                <w:szCs w:val="18"/>
              </w:rPr>
            </w:pPr>
            <w:r w:rsidRPr="00A372CF">
              <w:rPr>
                <w:rFonts w:ascii="Arial" w:hAnsi="Arial" w:cs="Arial"/>
                <w:sz w:val="18"/>
                <w:szCs w:val="18"/>
              </w:rPr>
              <w:t>Благодарненского муниципального округа Ставропольского края</w:t>
            </w:r>
          </w:p>
          <w:p w:rsidR="00A372CF" w:rsidRPr="00A372CF" w:rsidRDefault="00A372CF" w:rsidP="00A372CF">
            <w:pPr>
              <w:spacing w:line="180" w:lineRule="exact"/>
              <w:rPr>
                <w:rFonts w:ascii="Arial" w:hAnsi="Arial" w:cs="Arial"/>
                <w:sz w:val="18"/>
                <w:szCs w:val="18"/>
              </w:rPr>
            </w:pPr>
          </w:p>
          <w:p w:rsidR="00A372CF" w:rsidRPr="00A372CF" w:rsidRDefault="00A372CF" w:rsidP="00A372CF">
            <w:pPr>
              <w:spacing w:line="180" w:lineRule="exact"/>
              <w:rPr>
                <w:rFonts w:ascii="Arial" w:hAnsi="Arial" w:cs="Arial"/>
                <w:sz w:val="18"/>
                <w:szCs w:val="18"/>
              </w:rPr>
            </w:pPr>
            <w:r w:rsidRPr="00A372CF">
              <w:rPr>
                <w:rFonts w:ascii="Arial" w:hAnsi="Arial" w:cs="Arial"/>
                <w:sz w:val="18"/>
                <w:szCs w:val="18"/>
              </w:rPr>
              <w:t xml:space="preserve">                А.И. Теньков</w:t>
            </w:r>
          </w:p>
        </w:tc>
      </w:tr>
    </w:tbl>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A372CF" w:rsidRPr="00A372CF" w:rsidRDefault="00A372CF" w:rsidP="00A372CF">
      <w:pPr>
        <w:spacing w:line="180" w:lineRule="exact"/>
        <w:ind w:left="1416"/>
        <w:jc w:val="center"/>
        <w:rPr>
          <w:rFonts w:ascii="Arial" w:hAnsi="Arial" w:cs="Arial"/>
          <w:sz w:val="18"/>
          <w:szCs w:val="18"/>
        </w:rPr>
      </w:pPr>
      <w:r w:rsidRPr="00A372CF">
        <w:rPr>
          <w:rFonts w:ascii="Arial" w:hAnsi="Arial" w:cs="Arial"/>
          <w:sz w:val="18"/>
          <w:szCs w:val="18"/>
        </w:rPr>
        <w:t>УТВЕРЖДЕНО</w:t>
      </w:r>
    </w:p>
    <w:p w:rsidR="00A372CF" w:rsidRPr="00A372CF" w:rsidRDefault="00A372CF" w:rsidP="00A372CF">
      <w:pPr>
        <w:spacing w:line="180" w:lineRule="exact"/>
        <w:ind w:left="1416"/>
        <w:jc w:val="center"/>
        <w:rPr>
          <w:rFonts w:ascii="Arial" w:hAnsi="Arial" w:cs="Arial"/>
          <w:sz w:val="18"/>
          <w:szCs w:val="18"/>
        </w:rPr>
      </w:pPr>
      <w:r w:rsidRPr="00A372CF">
        <w:rPr>
          <w:rFonts w:ascii="Arial" w:hAnsi="Arial" w:cs="Arial"/>
          <w:sz w:val="18"/>
          <w:szCs w:val="18"/>
        </w:rPr>
        <w:t>решением Совета депутатов</w:t>
      </w:r>
    </w:p>
    <w:p w:rsidR="00A372CF" w:rsidRPr="00A372CF" w:rsidRDefault="00A372CF" w:rsidP="00A372CF">
      <w:pPr>
        <w:spacing w:line="180" w:lineRule="exact"/>
        <w:ind w:left="1416"/>
        <w:jc w:val="center"/>
        <w:rPr>
          <w:rFonts w:ascii="Arial" w:hAnsi="Arial" w:cs="Arial"/>
          <w:sz w:val="18"/>
          <w:szCs w:val="18"/>
        </w:rPr>
      </w:pPr>
      <w:r w:rsidRPr="00A372CF">
        <w:rPr>
          <w:rFonts w:ascii="Arial" w:hAnsi="Arial" w:cs="Arial"/>
          <w:sz w:val="18"/>
          <w:szCs w:val="18"/>
        </w:rPr>
        <w:t>Благодарненского муниципального округа Ставропольского края</w:t>
      </w:r>
    </w:p>
    <w:p w:rsidR="00A372CF" w:rsidRPr="00A372CF" w:rsidRDefault="00A372CF" w:rsidP="00A372CF">
      <w:pPr>
        <w:spacing w:line="180" w:lineRule="exact"/>
        <w:ind w:left="1416"/>
        <w:jc w:val="center"/>
        <w:rPr>
          <w:rFonts w:ascii="Arial" w:hAnsi="Arial" w:cs="Arial"/>
          <w:sz w:val="18"/>
          <w:szCs w:val="18"/>
        </w:rPr>
      </w:pPr>
      <w:r w:rsidRPr="00A372CF">
        <w:rPr>
          <w:rFonts w:ascii="Arial" w:hAnsi="Arial" w:cs="Arial"/>
          <w:sz w:val="18"/>
          <w:szCs w:val="18"/>
        </w:rPr>
        <w:t>от 26 сентября 2023 года № 106</w:t>
      </w:r>
    </w:p>
    <w:p w:rsidR="00A372CF" w:rsidRPr="00A372CF" w:rsidRDefault="00A372CF" w:rsidP="00A372CF">
      <w:pPr>
        <w:spacing w:line="180" w:lineRule="exact"/>
        <w:jc w:val="center"/>
        <w:rPr>
          <w:rFonts w:ascii="Arial" w:hAnsi="Arial" w:cs="Arial"/>
          <w:sz w:val="18"/>
          <w:szCs w:val="18"/>
        </w:rPr>
      </w:pPr>
    </w:p>
    <w:p w:rsidR="00A372CF" w:rsidRPr="00A372CF" w:rsidRDefault="00A372CF" w:rsidP="00A372CF">
      <w:pPr>
        <w:spacing w:line="180" w:lineRule="exact"/>
        <w:jc w:val="center"/>
        <w:rPr>
          <w:rFonts w:ascii="Arial" w:hAnsi="Arial" w:cs="Arial"/>
          <w:sz w:val="18"/>
          <w:szCs w:val="18"/>
        </w:rPr>
      </w:pPr>
    </w:p>
    <w:p w:rsidR="00A372CF" w:rsidRPr="00A372CF" w:rsidRDefault="00A372CF" w:rsidP="00A372CF">
      <w:pPr>
        <w:spacing w:line="180" w:lineRule="exact"/>
        <w:jc w:val="center"/>
        <w:rPr>
          <w:rFonts w:ascii="Arial" w:hAnsi="Arial" w:cs="Arial"/>
          <w:sz w:val="18"/>
          <w:szCs w:val="18"/>
        </w:rPr>
      </w:pPr>
      <w:r w:rsidRPr="00A372CF">
        <w:rPr>
          <w:rFonts w:ascii="Arial" w:hAnsi="Arial" w:cs="Arial"/>
          <w:sz w:val="18"/>
          <w:szCs w:val="18"/>
        </w:rPr>
        <w:t>ПОЛОЖЕНИЕ</w:t>
      </w:r>
    </w:p>
    <w:p w:rsidR="00A372CF" w:rsidRPr="00A372CF" w:rsidRDefault="00A372CF" w:rsidP="00A372CF">
      <w:pPr>
        <w:spacing w:line="180" w:lineRule="exact"/>
        <w:jc w:val="center"/>
        <w:rPr>
          <w:rFonts w:ascii="Arial" w:hAnsi="Arial" w:cs="Arial"/>
          <w:sz w:val="18"/>
          <w:szCs w:val="18"/>
        </w:rPr>
      </w:pPr>
      <w:r w:rsidRPr="00A372CF">
        <w:rPr>
          <w:rFonts w:ascii="Arial" w:hAnsi="Arial" w:cs="Arial"/>
          <w:sz w:val="18"/>
          <w:szCs w:val="18"/>
        </w:rPr>
        <w:t>об управлении архитектуры, градостроительства, имущественных и земельных отношений администрации Благодарненского муниципального округа Ставропольского края</w:t>
      </w:r>
    </w:p>
    <w:p w:rsidR="00A372CF" w:rsidRPr="00A372CF" w:rsidRDefault="00A372CF" w:rsidP="00A372CF">
      <w:pPr>
        <w:spacing w:line="180" w:lineRule="exact"/>
        <w:rPr>
          <w:rFonts w:ascii="Arial" w:hAnsi="Arial" w:cs="Arial"/>
          <w:sz w:val="18"/>
          <w:szCs w:val="18"/>
        </w:rPr>
      </w:pPr>
    </w:p>
    <w:p w:rsidR="00A372CF" w:rsidRPr="00A372CF" w:rsidRDefault="00A372CF" w:rsidP="00A372CF">
      <w:pPr>
        <w:spacing w:line="180" w:lineRule="exact"/>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Статья 1. Общие положения</w:t>
      </w:r>
    </w:p>
    <w:p w:rsidR="00A372CF" w:rsidRPr="00A372CF" w:rsidRDefault="00A372CF" w:rsidP="00A372CF">
      <w:pPr>
        <w:spacing w:line="180" w:lineRule="exact"/>
        <w:ind w:firstLine="142"/>
        <w:jc w:val="both"/>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 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 (далее - Управление) является отраслевым (функциональным) органом администрации Благодарненского муниципального округа Ставропольского края (далее - Администрация), обеспечивающим реализацию единой политики в области архитектуры, градостроительства, имущественных и земельных отношений на территории Благодарненского муниципального округа Ставропольского края и осуществляющим в пределах установленной компетенции полномочия по решению вопросов местного значения в области архитектуры, градостроительства, имущественных и земельных отношений на территории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 xml:space="preserve">2. Управление для реализации основных задач и выполнения функций в своей деятельности </w:t>
      </w:r>
      <w:r w:rsidRPr="00A372CF">
        <w:rPr>
          <w:rFonts w:ascii="Arial" w:hAnsi="Arial" w:cs="Arial"/>
          <w:sz w:val="18"/>
          <w:szCs w:val="18"/>
        </w:rPr>
        <w:lastRenderedPageBreak/>
        <w:t xml:space="preserve">руководствуется Конституцией Российской Федерации, федеральными конституционными законами, федеральными законами, нормативными правовыми актами Российской Федерации, законами Ставропольского края, иными нормативными правовыми актами Ставропольского края, Уставом Благодарненского муниципального округа, муниципальными правовыми актами Благодарненского муниципального округа, а также настоящим Положением. </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3. Управление осуществляет свою деятельность на территории Благодарненского муниципального округа во взаимодействии с федеральными органами исполнительной власти и их территориальными органами, органами исполнительной власти Ставропольского края, органами местного самоуправления иных муниципальных образований Ставропольского края, организациями и гражданами.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 xml:space="preserve">4. Управление является органом Администрации со статусом юридического лица, обладает всеми правами и обязанностями юридического лица, предусмотренными действующим законодательством, осуществляет управленческие функции, имеет самостоятельный баланс, счета, открываемые в установленном законодательством Российской Федерации порядке, круглую печать со своим наименованием, штампы и бланки с наименованием учреждения. </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5. Учредителем Управления является Благодарненский муниципальный округ Ставропольского края, от имени которого функции и полномочия учредителя осуществляет Администрация.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6. Имущество Управления является муниципальной собственностью Благодарненского муниципального округа и закреплено за Управлением на праве оперативного управления. Финансирование расходов на содержание Управления осуществляется за счет средств бюджета Благодарненского муниципального округа.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7. Работники Управления (кроме работников, занимающих должности, не отнесенные к муниципальным должностям) являются муниципальными служащими.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8. Полное наименование юридического лица: 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Сокращенное наименование: УАГИЗО АБМО СК.</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9. Юридический и почтовый адрес Управления: 356420, Российская Федерация, Ставропольский край, Благодарненский район, город Благодарный, площадь Ленина, 1.</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10. Организационно-правовая форма Управления – учреждение. Тип учреждения – казенное.</w:t>
      </w:r>
    </w:p>
    <w:p w:rsidR="00A372CF" w:rsidRPr="00A372CF" w:rsidRDefault="00A372CF" w:rsidP="00A372CF">
      <w:pPr>
        <w:spacing w:line="180" w:lineRule="exact"/>
        <w:ind w:firstLine="142"/>
        <w:jc w:val="both"/>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Статья 2. Основные задачи Управления</w:t>
      </w:r>
    </w:p>
    <w:p w:rsidR="00A372CF" w:rsidRPr="00A372CF" w:rsidRDefault="00A372CF" w:rsidP="00A372CF">
      <w:pPr>
        <w:spacing w:line="180" w:lineRule="exact"/>
        <w:ind w:firstLine="142"/>
        <w:jc w:val="both"/>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Основными задачами Управления являются.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 Реализация единой политики в области архитектуры, градостроительства, имущественных и земельных отношений на территории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 Осуществление деятельности по реализации полномочий в сфере архитектуры и градостроительства, направленной на обеспечение устойчивого градостроительного развития муниципального округа.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3. Осуществление формирования, учета и ведения реестра муниципальной собственности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 xml:space="preserve">4. Управление и распоряжение в пределах своей компетенции муниципальным имуществом и земельными участками, в том числе земельными участками, государственная собственность на которые не разграничена, в установленном порядке в соответствии с действующим законодательством и </w:t>
      </w:r>
      <w:r w:rsidRPr="00A372CF">
        <w:rPr>
          <w:rFonts w:ascii="Arial" w:hAnsi="Arial" w:cs="Arial"/>
          <w:sz w:val="18"/>
          <w:szCs w:val="18"/>
        </w:rPr>
        <w:lastRenderedPageBreak/>
        <w:t>муниципальными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5. Осуществление контроля за целевым использованием, состоянием и сохранностью муниципального имущества и земельных участков.</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6. Осуществление контроля за поступлением в бюджет Благодарненского муниципального округа неналоговых доходов от использования муниципального имущества и земельных участков.</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7. Обеспечение государственной регистрации прав Благодарненского муниципального округа Ставропольского края на недвижимое имущество, а также иное имущество округа, право на которое подлежит регистрации.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8. Осуществление контроля за использованием муниципального имущества, переданного муниципальным предприятиям и учреждениям Благодарненского муниципального округа Ставропольского края, участие в их создании, реорганизации и ликвидации в соответствии с действующим законодательством и муниципальными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9. Обеспечение приватизации муниципального имущества.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10. Защита имущественных и иных прав и законных интересов Благодарненского муниципального округа Ставропольского края в сфере имущественных и земельных отношений.</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11. Участие в части, относящейся к компетенции Управления, в исполнении полномочий по решению вопросов местного значения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12. Участие в части, относящейся к компетенции Управления, в исполнении полномочий по решению вопросов местного значения Благодарненского муниципального округа Ставропольского края, в соответствии с Земельным кодексом Российской Федерации, Градостроительным кодексом Российской Федерации, пунктами 3, 26, 26.1, 27, 43, 44 части 1 статьи 16 Федерального закона от 06 октября 2003 года № 131-ФЗ «Об общих принципах организации местного самоуправления в Российской Федерации».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13. На Управление может быть возложено осуществление иных задач в соответствии с действующим законодательством и муниципальными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Статья 3. Основные функции Управления</w:t>
      </w:r>
    </w:p>
    <w:p w:rsidR="00A372CF" w:rsidRPr="00A372CF" w:rsidRDefault="00A372CF" w:rsidP="00A372CF">
      <w:pPr>
        <w:spacing w:line="180" w:lineRule="exact"/>
        <w:ind w:firstLine="142"/>
        <w:jc w:val="both"/>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1.Управление в соответствии с возложенными на него задачами выполняет следующие функции.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 Обеспечивает в установленном порядке формирование, управление и распоряжение, приобретение или отчуждение, принятие или передачу, учет и ведение реестра муниципальной собственности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 Обеспечивает своевременное рассмотрение обращений органов государственной власти и органов местного самоуправления, граждан и юридических лиц по вопросам, отнесенным к компетенции Управления.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3) Осуществляет подготовку проектов муниципальных правовых актов по вопросам, отнесенным к компетенции Управления, в соответствии с действующим законодательством и муниципальными нормативными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4) Осуществляет полномочия муниципального заказчика, заключает муниципальные контракты на закупку товаров, работ, услуг для муниципальных нужд в соответствии с действующим законодательством и муниципальными нормативными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lastRenderedPageBreak/>
        <w:t>5) Обеспечивает представление и защиту имущественных и иных прав и законных интересов Благодарненского муниципального округа Ставропольского края по вопросам, отнесенным к компетенции Управления, в арбитражных судах, судах общей юрисдикции, мировых судах, в органах государственной власти, органах местного самоуправления, правоохранительных органах, органах прокуратуры, иных органах, предприятиях, учреждениях, организациях.</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6) Обеспечивает своевременное предоставление муниципальных услуг в области архитектуры, градостроительства, имущественных и земельных отношений, либо при наличии оснований, предусмотренных действующим законодательством и муниципальными правовыми актами Благодарненского муниципального округа Ставропольского края, осуществляет подготовку и выдачу уведомлений об отказе в предоставлении муниципальных услуг.</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7) Осуществляет разработку проектов и реализацию муниципальных программ в установленной сфере деятельности.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8) Осуществляет функции главного распорядителя и получателя средств бюджета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9) Осуществляет функции главного администратора доходов бюджета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10) Выступает в суде от имени Благодарненского муниципального округа Ставропольского края в качестве представителя ответчика по искам к муниципальному образованию о возмещении вреда, причиненного физическому лицу или юридическому лицу в результате незаконных действий (бездействия) Управления или должностных лиц Управления, в том числе в результате издания актов, не соответствующих закону или иному правовому акту.</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11) Осуществляет ведение делопроизводства, хранение документов, образовавшихся в результате деятельности Управления, своевременную их передачу в архив в установленном порядке согласно действующему законодательству и муниципальным правовым актам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12) Обеспечивает учет и своевременное внесение в информационные системы Управления данных об объектах муниципального имущества, о правах на него и сделках с ним, о правообладателях, об изменении характеристик объектов недвижимости и иных данных, обеспечивает учет и хранение в установленном порядке документов в отношении объектов муниципального имущества.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13) Обеспечивает участие своих представителей в работе комиссий и иных коллегиальных органов, а также взаимодействие с органами государственной власти, органами местного самоуправления, правоохранительными органами, органами прокуратуры, иными органами, предприятиями, учреждениями, организациями по вопросам, отнесенным к компетенции Управления.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14) Проводит на территории Благодарненского муниципального округа Ставропольского края мероприятия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15) На Управление могут быть возложены иные функции в соответствии с действующим законодательством и муниципальными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 Функции Управления по формированию и учету муниципального имущества Благодарненского муниципального округа Ставропольского края, ведению реестра муниципальной собственности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lastRenderedPageBreak/>
        <w:t>1) Осуществляет ведение реестра муниципального имущества Благодарненского муниципального округа Ставропольского края в соответствии с действующим законодательством.</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 Осуществляет подготовку и выдачу выписок, предоставление информации из реестра муниципальной собственности Благодарненского муниципального округа Ставропольского края на основании запросов заинтересованных лиц.</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3) Осуществляет принятие, передачу и учет муниципального имущества Благодарненского муниципального округа Ставропольского края в связи с приобретением, возникновением, изменением, прекращением прав на муниципальное имущество.</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3. Функции Управления в сфере управления и распоряжения муниципальным имуществом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 Формирует Прогнозный план (программу) приватизации муниципального имущества, вносит предложения об изменении прогнозного плана (программы) приватизации муниципального имущества Благодарненского муниципального округа Ставропольского края на очередной финансовый год и плановый период.</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 Обеспечивает установление и государственную регистрацию обременений и иных ограничений по использованию недвижимых объектов муниципальной собственности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3) Организует и проводит торги по продаже муниципального имущества, на право заключения договоров аренды муниципальных нежилых помещений, а также по продаже земельных участков, на право заключения договоров аренды земельных участков, в том числе государственная собственность на которые не разграничена.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4) Заключает договоры купли-продажи нежилых объектов муниципальной собственности и иные договоры, предусматривающие переход прав в отношении муниципального имущества, в соответствии с действующим законодательством и муниципальными правовыми актами Благодарненского муниципального округа Ставропольского края, по согласованию с Главой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5) Осуществляет контроль за выполнением условий договоров, за соблюдением сроков оплаты, за сроками действия договоров, обеспечивает их учет и хранение.</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6) Реализует права и обязанности продавца муниципальной собственности по договорам купли - продажи в порядке приватизации, а также заключает договоры купли - продажи имущества, приобретаемого (отчуждаемого) по иным основаниям, предусмотренным действующим законодательством и муниципальными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7) Обеспечивает проведение независимой оценки муниципального имущества и земельных участков, для решения вопросов местного значения в интересах Благодарненского муниципального округа Ставропольского края в соответствии с действующим законодательством и муниципальными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 xml:space="preserve">8) Заключает договоры аренды, договоры безвозмездного пользования, договоры доверительного управления, иные договоры, предусматривающие переход прав владения и (или) пользования в отношении муниципального имущества в соответствии с действующим законодательством и муниципальными правовыми актами Благодарненского муниципального округа Ставропольского края, в том числе в соответствии с Положением об управлении и распоряжении имущественными объектами муниципальной собственности Благодарненского муниципального </w:t>
      </w:r>
      <w:r w:rsidRPr="00A372CF">
        <w:rPr>
          <w:rFonts w:ascii="Arial" w:hAnsi="Arial" w:cs="Arial"/>
          <w:sz w:val="18"/>
          <w:szCs w:val="18"/>
        </w:rPr>
        <w:lastRenderedPageBreak/>
        <w:t>округа, находящимся в муниципальной собственности Благодарненского муниципального округа Ставропольского края, осуществляет контроль за выполнением условий договоров, за сроками действия договоров, обеспечивает их учет и хранение.</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9) Производит расчет арендной платы и пени, осуществляет функции администратора доходов, контроль за поступлением арендной платы и пени за пользование муниципальным имуществом, принимает меры к должникам для погашения задолженности в досудебном порядке, в судебном порядке.</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10) Осуществляет права и обязанности собственника, связанные с получением технической документации и иных документов, необходимых для оформления права муниципальной собственности Благодарненского муниципального округа Ставропольского края на объекты недвижимого имущества.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11) Осуществляет мероприятия по признанию права муниципальной собственности Благодарненского муниципального округа Ставропольского края на бесхозяйное и выморочное имущество, выявленное на территории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12) Обеспечивает государственную регистрацию и совершает все необходимые действия, связанные с государственной регистрацией права муниципальной собственности и иных вещных прав, а также возникновения (прекращения), установления ограничений (обременений), прекращения ограничений (обременений) и иных прав на муниципальное недвижимое имущество и земельные участки, в том числе при разграничении государственной собственности на землю.</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4. Функции Управления в сфере земельных отношений.</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 В случаях и в порядке, предусмотренных действующим законодательством и муниципальными правовыми актами Благодарненского муниципального округа Ставропольского края, осуществляет подготовку проектов правовых актов Администрации: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a) о предварительном согласовании предоставления земельных участков;</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б) об утверждении схемы расположения земельных участков на кадастровом плане территории;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в) об установлении категории земель земельных участков;</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г) об изменении вида разрешенного использования земельных участков;</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д) о предоставлении земельных участков гражданам и юридическим лицам в собственность бесплатно;</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е) о предоставлении земельных участков в постоянное (бессрочное) пользование, о прекращении права постоянного (бессрочного) пользования земельным участком, права пожизненного наследуемого владения земельным участком.</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 Организует в соответствии с Федеральным законом от 24 июля 2007 года №221-ФЗ «О кадастровой деятельности» проведение комплексных кадастровых работ.</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3) Вносит предложения, осуществляет подготовку проектов правовых актов Администрации об изъятии земельных участков для муниципальных нужд, заключает договоры (соглашения) о переходе прав на земельные участки в связи с изъятием для муниципальных нужд.</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4) Вносит предложения, осуществляет подготовку проектов правовых актов Администрации о резервировании земель в границах территории Благодарненского муниципального округа Ставропольского края для муниципальных нужд.</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 xml:space="preserve">5) Представляет в орган, осуществляющий кадастровый учет и ведение Единого государственного реестра недвижимости, в электронной форме принятые правовые акты Администрации содержащие сведения, внесение или изменение которых обязательно в соответствии с требованиями законодательства, а также </w:t>
      </w:r>
      <w:r w:rsidRPr="00A372CF">
        <w:rPr>
          <w:rFonts w:ascii="Arial" w:hAnsi="Arial" w:cs="Arial"/>
          <w:sz w:val="18"/>
          <w:szCs w:val="18"/>
        </w:rPr>
        <w:lastRenderedPageBreak/>
        <w:t>осуществляет постановку на кадастровый учет земельных участков.</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6) Осуществляет учет граждан, имеющих трех и более детей, согласование выбора земельных участков с указанными гражданами в целях предоставления в аренду земельных участков для индивидуального жилищного строительства или для ведения личного подсобного хозяйства.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7) Осуществляет учет граждан, которым земельные участки были предоставлены в собственность бесплатно.</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8) Осуществляет учет отдельных льготных категорий граждан, которые в соответствии с действующим законодательством Российской Федерации и законодательством Ставропольского края имеют право на предоставление земельных участков в собственность бесплатно.</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9) В случаях и в порядке, предусмотренных действующим законодательством и муниципальными правовыми актами Благодарненского муниципального округа Ставропольского края, осуществляет заключение договоров аренды земельных участков, предоставленных на торгах; договоров аренды земельных участков, предоставленных без проведения торгов, а также договоров безвозмездного пользования земельными участками по согласованию с Главой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10)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Благодарненского муниципального округа Ставропольского края, в случаях, установленных Земельным кодексом Российской Федерации.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11) Производит расчет арендной платы по договорам аренды земельных участков в порядке, установленном действующим законодательством и муниципальными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12) В установленных законодательством случаях и в пределах срока действия договора аренды земельного участка осуществляет подготовку согласия на передачу прав и обязанностей по договору аренды земельного участка третьему лицу, в том числе передачу земельного участка в субаренду, передачу арендных прав в залог и внесение их в качестве вклада в уставный капитал хозяйственного товарищества или общества либо паевого взноса в производственный кооператив.</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13) Представляет интересы Благодарненского муниципального округа Ставропольского края в судебных органах по делам о взыскании арендной платы и неосновательного обогащения за фактическое пользование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по делам о расторжении заключенных договоров аренды земельных участков и освобождении незаконно занимаемых земельных участков.</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14) В случаях и в порядке, предусмотренных действующим законодательством и муниципальными правовыми актами Благодарненского муниципального округа Ставропольского края, осуществляет подготовку и заключение договоров купли-продажи земельных участков по согласованию с Главой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15) В установленном порядке обеспечивает опубликование извещения о проведении аукциона, размещает его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случаях, установленных Земельным кодексом Российской Федерации.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 xml:space="preserve">16) Обеспечивает подготовку документов, организацию и проведение аукционов по продаже </w:t>
      </w:r>
      <w:r w:rsidRPr="00A372CF">
        <w:rPr>
          <w:rFonts w:ascii="Arial" w:hAnsi="Arial" w:cs="Arial"/>
          <w:sz w:val="18"/>
          <w:szCs w:val="18"/>
        </w:rPr>
        <w:lastRenderedPageBreak/>
        <w:t>земельных участков, аукционов на право заключения договоров аренды земельных участков, в том числе по заявлениям граждан или юридических лиц.</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17) Осуществляет расчет цены земельных участков по договорам купли-продажи в порядке, установленном действующим законодательством и муниципальными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18) Осуществляет функции администратора доходов от использования земель, контроль за своевременным поступлением доходов, выполнением условий договоров, сроками действия договоров, принимает меры к погашению задолженности в досудебном порядке, обеспечивает взыскание задолженности в судебном порядке.</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19) Рассматривает заявления граждан и юридических лиц об отказе от права постоянного (бессрочного) пользования или права пожизненного наследуемого владения земельным участком.</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20) Осуществляет муниципальный земельный контроль в отношении расположенных в границах Благодарненского муниципального округа Ставропольского края земельных участков в соответствии с законодательством Российской Федерации и в порядке, установленном нормативными правовыми актами Ставропольского края и принятыми в соответствии с ними муниципальными нормативными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21) Реализует иные права и обязанности арендодателя, ссудодателя, продавца (покупателя) земельных участков, предусмотренные действующим гражданским и земельным законодательством, муниципальными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22) Согласовывает границы смежных земельных участков с земельными участками, находящимися в муниципальной собственности и собственность на которые не разграничена, путем подписания акта согласования местоположения границ земельного участка.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23) Осуществляет мероприятия по организации собраний участников общей долевой собственности на земельные участки сельскохозяйственного назначения в пределах компетенции органа местного самоуправления в порядке, установленным действующим законодательством.</w:t>
      </w:r>
      <w:r w:rsidRPr="00A372CF">
        <w:rPr>
          <w:rFonts w:ascii="Arial" w:hAnsi="Arial" w:cs="Arial"/>
          <w:sz w:val="18"/>
          <w:szCs w:val="18"/>
        </w:rPr>
        <w:cr/>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24) Осуществляет иные функции в области земельных отношений, не предусмотренные настоящим Положением, в соответствии с законодательством Российской Федерации, нормативными правовыми актами Ставропольского края и муниципальными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5. Функции по управлению и распоряжению муниципальным имуществом муниципальных предприятий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В отношении муниципального имущества муниципальных предприятий Благодарненского муниципального округа (далее - предприятие):</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 Согласовывает уставы предприятий и вносимые в них изменения и дополнения.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 В случаях и в порядке, предусмотренных действующим законодательством и муниципальными правовыми актами Благодарненского муниципального округа Ставропольского края, осуществляет подготовку проектов правовых актов Администрации: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а) о закреплении муниципального имущества за предприятием на праве хозяйственного ведения или праве оперативного управления;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 xml:space="preserve">б) об изъятии излишнего, неиспользуемого или используемого не по назначению муниципального имущества казенного предприятия, о прекращении </w:t>
      </w:r>
      <w:r w:rsidRPr="00A372CF">
        <w:rPr>
          <w:rFonts w:ascii="Arial" w:hAnsi="Arial" w:cs="Arial"/>
          <w:sz w:val="18"/>
          <w:szCs w:val="18"/>
        </w:rPr>
        <w:lastRenderedPageBreak/>
        <w:t>права хозяйственного ведения предприятия на муниципальное имущество;</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в) о согласовании заключения предприятием сделки с недвижимым муниципальным имуществом, совершения крупной сделки, сделки, в совершении которой имеется заинтересованность, и иных сделок;</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г) о согласовании решения об участии предприятия в коммерческих и некоммерческих организациях, а также заключения договора простого товарищества;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д) о согласовании решения о распоряжении вкладом (долей) в уставном (складочном) капитале хозяйственных обществ или товариществ, принадлежащими предприятию акциями, а также осуществлении заимствований.</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3) Согласовывает списание муниципального имущества предприятия.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4) Осуществляет иные функции в отношении муниципального имущества муниципальных предприятий, не предусмотренные настоящим Положением, в соответствии с законодательством Российской Федерации и муниципальными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6. Функции по управлению и распоряжению в отношении муниципального имущества муниципальных учреждений Благодарненского муниципального округа Ставропольского края (далее - учреждений).</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 Согласовывает уставы учреждений и вносимые в них изменения и дополнения.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 В случаях и в порядке, предусмотренных действующим законодательством и муниципальными правовыми актами Благодарненского муниципального округа Ставропольского края, осуществляет подготовку проектов правовых актов Администрации: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а) о закреплении муниципального имущества за учреждением на праве оперативного управления;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б) о предоставлении учреждению земельных участков на праве постоянного (бессрочного) пользования;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в) об изъятии излишнего, неиспользуемого или используемого не по назначению муниципального имущества учреждения;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г) о согласовании распоряжения бюджетным учреждением особо ценным движимым имуществом и недвижимым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д) о согласовании совершения крупной сделки, сделки, в совершении которой имеется заинтересованность, совершении иных сделок с закрепленным муниципальным имуществом или приобретенным учреждениями за счет средств, выделенных им на приобретение такого имущества, а также недвижимым имуществом.</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3) Согласовывает списание муниципального имущества учреждения.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4) Осуществляет иные функции в отношении муниципального имущества учреждений, не предусмотренные настоящим Положением, в соответствии с законодательством Российской Федерации и муниципальными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7. Функции по управлению и распоряжению в отношении муниципального имущества отраслевых (функциональных) органов Администрации со статусом юридического лица.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 В случаях и в порядке, предусмотренных действующим законодательством и муниципальными правовыми актами Благодарненского муниципального округа Ставропольского края, осуществляет подготовку проектов правовых актов Администрации: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а) о закреплении муниципального имущества за учреждением на праве оперативного управления;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б) о предоставлении в безвозмездное пользование;</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в) об изъятии излишнего, неиспользуемого или используемого не по назначению муниципального имущества учреждения;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lastRenderedPageBreak/>
        <w:t>г) о списании муниципального имущества учреждения.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 Осуществляет иные функции в отношении муниципального имущества отраслевых (функциональных) органов Администрации со статусом юридического лица, не предусмотренные настоящим Положением, в соответствии с законодательством Российской Федерации и муниципальными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8. Функции Управления в сфере архитектуры и градостроительства.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 Обеспечивает организацию работы по подготовке местных нормативов градостроительного проектирования, генерального плана, правил землепользования и застройки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 Обеспечивает подготовку на основании схемы территориального планирования Благодарненского муниципального округа Ставропольского края документации по планировке территории, за исключением случаев, предусмотренных Градостроительным кодексом Российской Федерации.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3) Участвует в разработке и реализации градостроительных разделов местных целевых программ и программ социально-экономического развития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4) Подготавливает заключения при согласовании проектов документов территориального планирования Российской Федерации, документов территориального планирования Ставропольского края, в случаях, предусмотренных Градостроительным кодексом Российской Федерации.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5) Обеспечивает размещение в федеральной государственной информационной системе территориального планирования нормативов градостроительного проектирования, генерального плана, правил землепользования и застройки, вносимые в них изменений и иные документы, предусмотренные нормативными правовыми актами.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6) Осуществляет 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Благодарненского муниципального округа Ставропольского края, 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7) Осуществляет прием уведомлений о планируемом сносе, о завершении сноса объекта капитального строительства и размещение уведомлений и документов в государственной информационной системе обеспечения градостроительной деятельности.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8) Принимает от застройщиков или заказчиков один экземпляр копий документов и материалов, предусмотренных Градостроительным кодексом Российской Федерации, для ведения государственной информационной системы обеспечения градостроительной деятельности.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9) Принимает решение о подготовке и утверждении документации по проектам планировки и проектам межевания в случаях, предусмотренных Градостроительным кодексом Российской Федерации.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10) Осуществляет подготовку и выдачу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 xml:space="preserve">11) Осуществляет направление уведомлений, предусмотренных пунктом 2 части 7, пунктом 5 части 19 статьи 55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w:t>
      </w:r>
      <w:r w:rsidRPr="00A372CF">
        <w:rPr>
          <w:rFonts w:ascii="Arial" w:hAnsi="Arial" w:cs="Arial"/>
          <w:sz w:val="18"/>
          <w:szCs w:val="18"/>
        </w:rPr>
        <w:lastRenderedPageBreak/>
        <w:t>расположенных на территории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12) Участвует в организации подготовки и проведении публичных слушаний, предметом обсуждения которых являются: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а) проекты генеральных планов, за исключением случаев, предусмотренных частью 18 статьи 24 Градостроительного кодекса Российской Федерации (далее - Градостроительный кодекс);</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б) проекты правил землепользования и застройки, за исключением случаев, установленных частью 3 статьи 31 Градостроительного кодекса;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в) проекты планировки территории, за исключением случаев, предусмотренных частью 5.1 статьи 46 Градостроительного кодекса;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г) проекты межевания территории, за исключением случаев, предусмотренных частью 12 статьи 43, частью 5.1 статьи 46 Градостроительного кодекса;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д) проекты, предусматривающие внесение изменений в один из вышеуказанных утвержденных документов.</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13) Участвует в организации подготовки и проведении общественных обсуждений предметом обсуждения которых являются: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а)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установленных частью 11 статьи 39 Градостроительного кодекса Российской Федерации;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б)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14) Осуществляет подготовку решений о согласовании переустройства и (или) перепланировки жилого помещения, уведомлений о переводе (отказе в переводе) жилого (нежилого) помещения в нежилое (жилое) помещение, выдачу акта приемочной комиссии о завершении переустройства и (или) перепланировки помещения в многоквартирном доме.</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15) Осуществляет выдачу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16) Осуществляет подготовку, регистрацию, выдачу градостроительного плана земельного участка.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17) Осуществляет рассмотрение, согласование, подготовку решения об утверждении или отклонении и направлении на доработку схемы размещения рекламных конструкций на территории муниципального округа, а также вносимых в нее изменений.</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18) Выдает разрешение на установку и эксплуатацию рекламной конструкции или решение об отказе в выдаче такого разрешения.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19) Выдает предписание о демонтаже самовольно установленных рекламных конструкций на территории муниципального округа.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20) Участвует в организации работ по заключению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21) Участвует в подготовке и принятии решений о комплексном развитии территорий по инициативе органа местного самоуправления.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22) Участвует в принятии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 xml:space="preserve">23) Осуществляет подготовку документов по присвоению адресов объектам адресации, об изменении, аннулировании адресов, присвоении </w:t>
      </w:r>
      <w:r w:rsidRPr="00A372CF">
        <w:rPr>
          <w:rFonts w:ascii="Arial" w:hAnsi="Arial" w:cs="Arial"/>
          <w:sz w:val="18"/>
          <w:szCs w:val="18"/>
        </w:rPr>
        <w:lastRenderedPageBreak/>
        <w:t>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изменении, аннулировании таких наименований, размещении информации в государственном адресном реестре.</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24) Осуществляет согласование схем расположения инженерных коммуникаций на территории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25) Направляет в орган регистрации прав заявления о государственном кадастровом учете и государственной регистрации прав на объекты недвижимого имущества.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26) Осуществляет иные функции и полномочия в области архитектуры и градостроительства, не предусмотренные настоящим Положением, в соответствии с законодательством Российской Федерации и муниципальными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Статья 4. Права Управления</w:t>
      </w:r>
    </w:p>
    <w:p w:rsidR="00A372CF" w:rsidRPr="00A372CF" w:rsidRDefault="00A372CF" w:rsidP="00A372CF">
      <w:pPr>
        <w:spacing w:line="180" w:lineRule="exact"/>
        <w:ind w:firstLine="142"/>
        <w:jc w:val="both"/>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Управление с целью реализации полномочий в установленной сфере деятельности имеет право:</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 Запрашивать и получать в установленном порядке от иных отраслевых (функциональных) и территориальных органов Администрации, государственных органов, юридических лиц и граждан информацию, материалы и документы, необходимые для исполнения возложенных на Управление задач и функций.</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 Участвовать в совещаниях и других мероприятиях по вопросам, относящимся к компетенции Управления.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3. Открывать лицевые счета для зачисления и расходования средств в территориальном органе Федерального казначейства по средствам местного бюджета.</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4. Создавать совещательные, экспертные и консультативные органы, в том числе межведомственные (советы, комиссии, группы), участвовать в работе комиссий и иных коллегиальных органов, в состав которых включен представитель Управления, а также при необходимости обеспечивать их деятельность.</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5. Обращаться в арбитражные суды, суды общей юрисдикции, мировые суды и иные органы с целью защиты имущественных и иных прав и законных интересов Благодарненского муниципального округа Ставропольского края и Управления по вопросам, отнесенным к компетенции Управления.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6. Давать разъяснения юридическим и физическим лицам по вопросам, относящимся к компетенции Управления.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7. Рассматривать письменные жалобы и обращения.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8. Выступать заказчиком при заключении муниципального контракта на подготовку документов территориального планирования Благодарненского муниципального округа Ставропольского края, правил землепользования и застройки, документации по планировке территории, местных нормативов градостроительного проектирования.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9. Заключать в соответствии с действующим законодательством муниципальные контракты (договоры) в целях проведения кадастрового учета и оценки рыночной стоимости объектов недвижимости, расположенных на территории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10. В случае выявления нарушений в сфере градостроительной и иной деятельности выдавать предписания на устранение нарушений, составлять протоколы о привлечении к административной ответственности, при наличии законных оснований.</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lastRenderedPageBreak/>
        <w:t>11. Осуществлять мероприятия по выявлению и пресечению нарушений в области градостроительной деятельности в пределах своей компетенции.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12. Направлять в органы государственного надзора материалы по привлечению лиц, виновных в нарушении законодательства о градостроительной деятельности к ответственности в соответствии с законодательством Российской Федерации.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13. Управление обладает иными правами, предусмотренными законодательством Российской Федерации, законодательством Ставропольского края, муниципальными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Статья 5. Организация деятельности Управления</w:t>
      </w:r>
    </w:p>
    <w:p w:rsidR="00A372CF" w:rsidRPr="00A372CF" w:rsidRDefault="00A372CF" w:rsidP="00A372CF">
      <w:pPr>
        <w:spacing w:line="180" w:lineRule="exact"/>
        <w:ind w:firstLine="142"/>
        <w:jc w:val="both"/>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 Управление возглавляет заместитель главы администрации -начальник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 (далее - заместитель главы администрации– начальник Управления), назначаемый и освобождаемый от должности Главой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 Заместитель главы администрации – начальник Управления подчиняется Главе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3. Заместитель главы администрации – начальник Управления осуществляет общее руководство деятельностью Управления на основе единоначалия и несет персональную ответственность за выполнение возложенных на Управление полномочий.</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4. В период временного отсутствия заместителя главы администрации – начальника Управления обязанности руководителя Управления исполняет один из заместителей начальника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 назначаемых распоряжением Управления.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5. Заместитель главы администрации – начальник Управления.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 Действует без доверенности от имени Управления, представляет его интересы в федеральных органах, органах государственной власти Ставропольского края, судах, учреждениях и организациях независимо от их организационно-правовых форм, выдает доверенности, подписывает документы.</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2) Утверждает положения о структурных подразделениях Управления.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3) Заключает в установленном порядке от имени Управления контракты, договоры и соглашения с физическими и юридическими лицами.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4) Имеет право первой подписи на банковских и финансовых документах.</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5) Решает в соответствии с законодательством Российской Федерации и законодательством Ставропольского края о муниципальной службе вопросы, связанные с прохождением муниципальной службы в Управлении.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6) Утверждает должностные инструкции муниципальных служащих и работников Управления.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7) Принимает решения о поощрении и о применении дисциплинарных взысканий к работникам Управления, а также утверждает условия их премирования и материального стимулирования в соответствии с правовыми актами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8) Вносит на рассмотрение Главы Благодарненского муниципального округа ходатайство к присвоению почетных званий и награждению государственными наградами Российской Федерации и Ставропольского края, наградами Благодарненского муниципального округа Ставропольского края, особо отличившихся работников Управления.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lastRenderedPageBreak/>
        <w:t>9) Издает в пределах компетенции Управления распоряжения на основании и во исполнение нормативных правовых актов Российской Федерации, Ставропольского края, а также правовых актов Благодарненского муниципального округа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10) Осуществляет контроль за целевым и своевременным использованием выделенных бюджетных средств.</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11) Ведет прием граждан, рассматривает их предложения, заявления и жалобы, принимает решения в пределах своей компетенции в соответствии с действующим законодательством Российской Федерации, Ставропольского края.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12) Имеет право возлагать на ответственных лиц Управления обязанности подписания документов и исполнения иных функций от имени Управления.</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13) Осуществляет иные полномочия, предусмотренные действующим законодательством Российской Федерации.</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Заместитель главы администрации – начальник Управления несет ответственность за несвоевременное и некачественное выполнение Управлением своих функций, низкий уровень трудовой и производственной дисциплины.</w:t>
      </w: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6. Структура и штатная численность Управления определяется штатным расписанием, утверждаемым муниципальным правовым актом Администрации.</w:t>
      </w:r>
    </w:p>
    <w:p w:rsidR="00A372CF" w:rsidRPr="00A372CF" w:rsidRDefault="00A372CF" w:rsidP="00A372CF">
      <w:pPr>
        <w:spacing w:line="180" w:lineRule="exact"/>
        <w:ind w:firstLine="142"/>
        <w:jc w:val="both"/>
        <w:rPr>
          <w:rFonts w:ascii="Arial" w:hAnsi="Arial" w:cs="Arial"/>
          <w:sz w:val="18"/>
          <w:szCs w:val="18"/>
        </w:rPr>
      </w:pPr>
    </w:p>
    <w:p w:rsidR="00A372CF" w:rsidRPr="00A372CF"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Статья 6. Реорганизация и ликвидация</w:t>
      </w:r>
    </w:p>
    <w:p w:rsidR="00A372CF" w:rsidRPr="00A372CF" w:rsidRDefault="00A372CF" w:rsidP="00A372CF">
      <w:pPr>
        <w:spacing w:line="180" w:lineRule="exact"/>
        <w:ind w:firstLine="142"/>
        <w:jc w:val="both"/>
        <w:rPr>
          <w:rFonts w:ascii="Arial" w:hAnsi="Arial" w:cs="Arial"/>
          <w:sz w:val="18"/>
          <w:szCs w:val="18"/>
        </w:rPr>
      </w:pPr>
    </w:p>
    <w:p w:rsidR="00D74E10" w:rsidRDefault="00A372CF" w:rsidP="00A372CF">
      <w:pPr>
        <w:spacing w:line="180" w:lineRule="exact"/>
        <w:ind w:firstLine="142"/>
        <w:jc w:val="both"/>
        <w:rPr>
          <w:rFonts w:ascii="Arial" w:hAnsi="Arial" w:cs="Arial"/>
          <w:sz w:val="18"/>
          <w:szCs w:val="18"/>
        </w:rPr>
      </w:pPr>
      <w:r w:rsidRPr="00A372CF">
        <w:rPr>
          <w:rFonts w:ascii="Arial" w:hAnsi="Arial" w:cs="Arial"/>
          <w:sz w:val="18"/>
          <w:szCs w:val="18"/>
        </w:rPr>
        <w:t>Ликвидация или реорганизация Управления осуществляется в порядке, установленном законодательством Российской Федерации, Ставропольского края и муниципальными правовыми актами.</w:t>
      </w: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0502C2" w:rsidRPr="000502C2" w:rsidRDefault="000502C2" w:rsidP="000502C2">
      <w:pPr>
        <w:spacing w:line="180" w:lineRule="exact"/>
        <w:jc w:val="center"/>
        <w:rPr>
          <w:rFonts w:ascii="Arial" w:hAnsi="Arial" w:cs="Arial"/>
          <w:sz w:val="18"/>
          <w:szCs w:val="18"/>
        </w:rPr>
      </w:pPr>
      <w:r w:rsidRPr="000502C2">
        <w:rPr>
          <w:rFonts w:ascii="Arial" w:hAnsi="Arial" w:cs="Arial"/>
          <w:sz w:val="18"/>
          <w:szCs w:val="18"/>
        </w:rPr>
        <w:t>СОВЕТ ДЕПУТАТОВ БЛАГОДАРНЕНСКОГО МУНИЦИПАЛЬНОГО ОКРУГА СТАВРОПОЛЬСКОГО КРАЯ ВТОРОГО СОЗЫВА</w:t>
      </w:r>
    </w:p>
    <w:p w:rsidR="000502C2" w:rsidRPr="000502C2" w:rsidRDefault="000502C2" w:rsidP="000502C2">
      <w:pPr>
        <w:spacing w:line="180" w:lineRule="exact"/>
        <w:jc w:val="center"/>
        <w:rPr>
          <w:rFonts w:ascii="Arial" w:hAnsi="Arial" w:cs="Arial"/>
          <w:sz w:val="18"/>
          <w:szCs w:val="18"/>
        </w:rPr>
      </w:pPr>
    </w:p>
    <w:p w:rsidR="000502C2" w:rsidRPr="000502C2" w:rsidRDefault="000502C2" w:rsidP="000502C2">
      <w:pPr>
        <w:spacing w:line="180" w:lineRule="exact"/>
        <w:jc w:val="center"/>
        <w:rPr>
          <w:rFonts w:ascii="Arial" w:hAnsi="Arial" w:cs="Arial"/>
          <w:sz w:val="18"/>
          <w:szCs w:val="18"/>
        </w:rPr>
      </w:pPr>
      <w:r w:rsidRPr="000502C2">
        <w:rPr>
          <w:rFonts w:ascii="Arial" w:hAnsi="Arial" w:cs="Arial"/>
          <w:sz w:val="18"/>
          <w:szCs w:val="18"/>
        </w:rPr>
        <w:t>РЕШЕНИЕ</w:t>
      </w:r>
    </w:p>
    <w:p w:rsidR="000502C2" w:rsidRPr="000502C2" w:rsidRDefault="000502C2" w:rsidP="000502C2">
      <w:pPr>
        <w:spacing w:line="180" w:lineRule="exact"/>
        <w:rPr>
          <w:rFonts w:ascii="Arial" w:hAnsi="Arial" w:cs="Arial"/>
          <w:sz w:val="18"/>
          <w:szCs w:val="18"/>
        </w:rPr>
      </w:pPr>
    </w:p>
    <w:p w:rsidR="000502C2" w:rsidRPr="000502C2" w:rsidRDefault="000502C2" w:rsidP="000502C2">
      <w:pPr>
        <w:spacing w:line="180" w:lineRule="exact"/>
        <w:jc w:val="center"/>
        <w:rPr>
          <w:rFonts w:ascii="Arial" w:hAnsi="Arial" w:cs="Arial"/>
          <w:sz w:val="18"/>
          <w:szCs w:val="18"/>
        </w:rPr>
      </w:pPr>
      <w:r w:rsidRPr="000502C2">
        <w:rPr>
          <w:rFonts w:ascii="Arial" w:hAnsi="Arial" w:cs="Arial"/>
          <w:sz w:val="18"/>
          <w:szCs w:val="18"/>
        </w:rPr>
        <w:t>26 сентября 2023 года</w:t>
      </w:r>
      <w:r w:rsidRPr="000502C2">
        <w:rPr>
          <w:rFonts w:ascii="Arial" w:hAnsi="Arial" w:cs="Arial"/>
          <w:sz w:val="18"/>
          <w:szCs w:val="18"/>
        </w:rPr>
        <w:tab/>
        <w:t>г. Благодарный</w:t>
      </w:r>
      <w:r w:rsidRPr="000502C2">
        <w:rPr>
          <w:rFonts w:ascii="Arial" w:hAnsi="Arial" w:cs="Arial"/>
          <w:sz w:val="18"/>
          <w:szCs w:val="18"/>
        </w:rPr>
        <w:tab/>
        <w:t>№ 107</w:t>
      </w:r>
    </w:p>
    <w:p w:rsidR="000502C2" w:rsidRPr="000502C2" w:rsidRDefault="000502C2" w:rsidP="000502C2">
      <w:pPr>
        <w:spacing w:line="180" w:lineRule="exact"/>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О переименовании управления по делам территорий администрации Благодарненского городского округа Ставропольского края и утверждении Положения об управлении по делам территорий администрации Благодарненского муниципальн</w:t>
      </w:r>
      <w:r>
        <w:rPr>
          <w:rFonts w:ascii="Arial" w:hAnsi="Arial" w:cs="Arial"/>
          <w:sz w:val="18"/>
          <w:szCs w:val="18"/>
        </w:rPr>
        <w:t>ого округа Ставропольского края</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законами Ставропольского края от 02 марта 2005 года № 12-кз «О местном самоуправлении в Ставропольском крае», от 26 мая 2023 года № 42-кз «О наделении Благодарненского городского округа Ставропольского края статусом муниципального округа»,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РЕШИЛ:</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w:t>
      </w:r>
      <w:r w:rsidRPr="000502C2">
        <w:rPr>
          <w:rFonts w:ascii="Arial" w:hAnsi="Arial" w:cs="Arial"/>
          <w:sz w:val="18"/>
          <w:szCs w:val="18"/>
        </w:rPr>
        <w:tab/>
        <w:t>Переименовать управление по делам территорий администрации Благодарненского городского округа Ставропольского края в управление по делам территорий администрации Благодарненского муниципального округа Ставропольского края.</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w:t>
      </w:r>
      <w:r w:rsidRPr="000502C2">
        <w:rPr>
          <w:rFonts w:ascii="Arial" w:hAnsi="Arial" w:cs="Arial"/>
          <w:sz w:val="18"/>
          <w:szCs w:val="18"/>
        </w:rPr>
        <w:tab/>
        <w:t xml:space="preserve">Утвердить прилагаемое Положение об управлении по делам территорий администрации </w:t>
      </w:r>
      <w:r w:rsidRPr="000502C2">
        <w:rPr>
          <w:rFonts w:ascii="Arial" w:hAnsi="Arial" w:cs="Arial"/>
          <w:sz w:val="18"/>
          <w:szCs w:val="18"/>
        </w:rPr>
        <w:lastRenderedPageBreak/>
        <w:t>Благодарненского муниципального округа Ставропольского края.</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w:t>
      </w:r>
      <w:r w:rsidRPr="000502C2">
        <w:rPr>
          <w:rFonts w:ascii="Arial" w:hAnsi="Arial" w:cs="Arial"/>
          <w:sz w:val="18"/>
          <w:szCs w:val="18"/>
        </w:rPr>
        <w:tab/>
        <w:t>Признать утратившими силу:</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пункт 2 решения Совета депутатов Благодарненского городского округа Ставропольского края первого созыва от 07 декабря 2018 года № 183 «Об управлении по делам территорий администрации Благодарненского городского округа Ставропольского края»;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решение Совета депутатов Благодарненского городского округа Ставропольского края первого созыва от 27 декабря 2019 года № 302 «О внесении изменений в Положение об управлении по делам территорий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07 декабря 2018 года № 183»;</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решение Совета депутатов Благодарненского городского округа Ставропольского края первого созыва от 06 апреля 2020 года № 322 «О внесении изменений в Положение об управлении по делам территорий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07 декабря 2018 года № 183»;</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решение Совета депутатов Благодарненского городского округа Ставропольского края первого созыва от 21 июля 2020 года № 356 «О внесении изменения в Положение об управлении по делам территорий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07 декабря 2018 года № 183»;</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решение Совета депутатов Благодарненского городского округа Ставропольского края первого созыва от 07 июня 2022 года № 507 «О внесении изменений в Положение об управлении по делам территорий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07 декабря 2018 года № 183».</w:t>
      </w:r>
    </w:p>
    <w:p w:rsidR="000502C2" w:rsidRPr="000502C2" w:rsidRDefault="000502C2" w:rsidP="000502C2">
      <w:pPr>
        <w:spacing w:line="180" w:lineRule="exact"/>
        <w:ind w:firstLine="142"/>
        <w:jc w:val="both"/>
        <w:rPr>
          <w:rFonts w:ascii="Arial" w:hAnsi="Arial" w:cs="Arial"/>
          <w:sz w:val="18"/>
          <w:szCs w:val="18"/>
        </w:rPr>
      </w:pPr>
    </w:p>
    <w:p w:rsidR="00D74E10"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4. Настоящее решение вступает в силу со дня его официального опубликования.</w:t>
      </w: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tbl>
      <w:tblPr>
        <w:tblW w:w="4536" w:type="dxa"/>
        <w:tblInd w:w="108" w:type="dxa"/>
        <w:tblLook w:val="04A0" w:firstRow="1" w:lastRow="0" w:firstColumn="1" w:lastColumn="0" w:noHBand="0" w:noVBand="1"/>
      </w:tblPr>
      <w:tblGrid>
        <w:gridCol w:w="2319"/>
        <w:gridCol w:w="2217"/>
      </w:tblGrid>
      <w:tr w:rsidR="000502C2" w:rsidRPr="000502C2" w:rsidTr="004E6AA6">
        <w:trPr>
          <w:trHeight w:val="1086"/>
        </w:trPr>
        <w:tc>
          <w:tcPr>
            <w:tcW w:w="2319" w:type="dxa"/>
          </w:tcPr>
          <w:p w:rsidR="000502C2" w:rsidRPr="000502C2" w:rsidRDefault="000502C2" w:rsidP="000502C2">
            <w:pPr>
              <w:spacing w:line="180" w:lineRule="exact"/>
              <w:rPr>
                <w:rFonts w:ascii="Arial" w:hAnsi="Arial" w:cs="Arial"/>
                <w:sz w:val="18"/>
                <w:szCs w:val="18"/>
              </w:rPr>
            </w:pPr>
            <w:r w:rsidRPr="000502C2">
              <w:rPr>
                <w:rFonts w:ascii="Arial" w:hAnsi="Arial" w:cs="Arial"/>
                <w:sz w:val="18"/>
                <w:szCs w:val="18"/>
              </w:rPr>
              <w:t>Председатель Совета депутатов Благодарненского муниципального округа Ставропольского края</w:t>
            </w:r>
          </w:p>
          <w:p w:rsidR="000502C2" w:rsidRPr="000502C2" w:rsidRDefault="000502C2" w:rsidP="000502C2">
            <w:pPr>
              <w:spacing w:line="180" w:lineRule="exact"/>
              <w:rPr>
                <w:rFonts w:ascii="Arial" w:hAnsi="Arial" w:cs="Arial"/>
                <w:sz w:val="18"/>
                <w:szCs w:val="18"/>
              </w:rPr>
            </w:pPr>
            <w:r w:rsidRPr="000502C2">
              <w:rPr>
                <w:rFonts w:ascii="Arial" w:hAnsi="Arial" w:cs="Arial"/>
                <w:sz w:val="18"/>
                <w:szCs w:val="18"/>
              </w:rPr>
              <w:t xml:space="preserve">                   А.Г. Гучмазов</w:t>
            </w:r>
          </w:p>
        </w:tc>
        <w:tc>
          <w:tcPr>
            <w:tcW w:w="2217" w:type="dxa"/>
          </w:tcPr>
          <w:p w:rsidR="000502C2" w:rsidRPr="000502C2" w:rsidRDefault="000502C2" w:rsidP="000502C2">
            <w:pPr>
              <w:spacing w:line="180" w:lineRule="exact"/>
              <w:rPr>
                <w:rFonts w:ascii="Arial" w:hAnsi="Arial" w:cs="Arial"/>
                <w:sz w:val="18"/>
                <w:szCs w:val="18"/>
              </w:rPr>
            </w:pPr>
            <w:r w:rsidRPr="000502C2">
              <w:rPr>
                <w:rFonts w:ascii="Arial" w:hAnsi="Arial" w:cs="Arial"/>
                <w:sz w:val="18"/>
                <w:szCs w:val="18"/>
              </w:rPr>
              <w:t>Глава</w:t>
            </w:r>
          </w:p>
          <w:p w:rsidR="000502C2" w:rsidRPr="000502C2" w:rsidRDefault="000502C2" w:rsidP="000502C2">
            <w:pPr>
              <w:spacing w:line="180" w:lineRule="exact"/>
              <w:rPr>
                <w:rFonts w:ascii="Arial" w:hAnsi="Arial" w:cs="Arial"/>
                <w:sz w:val="18"/>
                <w:szCs w:val="18"/>
              </w:rPr>
            </w:pPr>
            <w:r w:rsidRPr="000502C2">
              <w:rPr>
                <w:rFonts w:ascii="Arial" w:hAnsi="Arial" w:cs="Arial"/>
                <w:sz w:val="18"/>
                <w:szCs w:val="18"/>
              </w:rPr>
              <w:t>Благодарненского муниципального округа Ставропольского края</w:t>
            </w:r>
          </w:p>
          <w:p w:rsidR="000502C2" w:rsidRPr="000502C2" w:rsidRDefault="000502C2" w:rsidP="000502C2">
            <w:pPr>
              <w:spacing w:line="180" w:lineRule="exact"/>
              <w:rPr>
                <w:rFonts w:ascii="Arial" w:hAnsi="Arial" w:cs="Arial"/>
                <w:sz w:val="18"/>
                <w:szCs w:val="18"/>
              </w:rPr>
            </w:pPr>
          </w:p>
          <w:p w:rsidR="000502C2" w:rsidRPr="000502C2" w:rsidRDefault="000502C2" w:rsidP="000502C2">
            <w:pPr>
              <w:spacing w:line="180" w:lineRule="exact"/>
              <w:rPr>
                <w:rFonts w:ascii="Arial" w:hAnsi="Arial" w:cs="Arial"/>
                <w:sz w:val="18"/>
                <w:szCs w:val="18"/>
              </w:rPr>
            </w:pPr>
            <w:r w:rsidRPr="000502C2">
              <w:rPr>
                <w:rFonts w:ascii="Arial" w:hAnsi="Arial" w:cs="Arial"/>
                <w:sz w:val="18"/>
                <w:szCs w:val="18"/>
              </w:rPr>
              <w:t xml:space="preserve">                А.И. Теньков</w:t>
            </w:r>
          </w:p>
        </w:tc>
      </w:tr>
    </w:tbl>
    <w:p w:rsidR="000502C2" w:rsidRDefault="000502C2"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0502C2" w:rsidRPr="000502C2" w:rsidRDefault="000502C2" w:rsidP="000502C2">
      <w:pPr>
        <w:spacing w:line="180" w:lineRule="exact"/>
        <w:ind w:left="1416"/>
        <w:jc w:val="center"/>
        <w:rPr>
          <w:rFonts w:ascii="Arial" w:hAnsi="Arial" w:cs="Arial"/>
          <w:sz w:val="18"/>
          <w:szCs w:val="18"/>
        </w:rPr>
      </w:pPr>
      <w:r w:rsidRPr="000502C2">
        <w:rPr>
          <w:rFonts w:ascii="Arial" w:hAnsi="Arial" w:cs="Arial"/>
          <w:sz w:val="18"/>
          <w:szCs w:val="18"/>
        </w:rPr>
        <w:t>УТВЕРЖДЕНО</w:t>
      </w:r>
    </w:p>
    <w:p w:rsidR="000502C2" w:rsidRPr="000502C2" w:rsidRDefault="000502C2" w:rsidP="000502C2">
      <w:pPr>
        <w:spacing w:line="180" w:lineRule="exact"/>
        <w:ind w:left="1416"/>
        <w:jc w:val="center"/>
        <w:rPr>
          <w:rFonts w:ascii="Arial" w:hAnsi="Arial" w:cs="Arial"/>
          <w:sz w:val="18"/>
          <w:szCs w:val="18"/>
        </w:rPr>
      </w:pPr>
      <w:r w:rsidRPr="000502C2">
        <w:rPr>
          <w:rFonts w:ascii="Arial" w:hAnsi="Arial" w:cs="Arial"/>
          <w:sz w:val="18"/>
          <w:szCs w:val="18"/>
        </w:rPr>
        <w:t>решением Совета депутатов</w:t>
      </w:r>
    </w:p>
    <w:p w:rsidR="000502C2" w:rsidRPr="000502C2" w:rsidRDefault="000502C2" w:rsidP="000502C2">
      <w:pPr>
        <w:spacing w:line="180" w:lineRule="exact"/>
        <w:ind w:left="1416"/>
        <w:jc w:val="center"/>
        <w:rPr>
          <w:rFonts w:ascii="Arial" w:hAnsi="Arial" w:cs="Arial"/>
          <w:sz w:val="18"/>
          <w:szCs w:val="18"/>
        </w:rPr>
      </w:pPr>
      <w:r w:rsidRPr="000502C2">
        <w:rPr>
          <w:rFonts w:ascii="Arial" w:hAnsi="Arial" w:cs="Arial"/>
          <w:sz w:val="18"/>
          <w:szCs w:val="18"/>
        </w:rPr>
        <w:t>Благодарненского муниципального округа Ставропольского края</w:t>
      </w:r>
    </w:p>
    <w:p w:rsidR="000502C2" w:rsidRPr="000502C2" w:rsidRDefault="000502C2" w:rsidP="000502C2">
      <w:pPr>
        <w:spacing w:line="180" w:lineRule="exact"/>
        <w:ind w:left="1416"/>
        <w:jc w:val="center"/>
        <w:rPr>
          <w:rFonts w:ascii="Arial" w:hAnsi="Arial" w:cs="Arial"/>
          <w:sz w:val="18"/>
          <w:szCs w:val="18"/>
        </w:rPr>
      </w:pPr>
      <w:r w:rsidRPr="000502C2">
        <w:rPr>
          <w:rFonts w:ascii="Arial" w:hAnsi="Arial" w:cs="Arial"/>
          <w:sz w:val="18"/>
          <w:szCs w:val="18"/>
        </w:rPr>
        <w:t>от 26 сентября 2023 года № 107</w:t>
      </w:r>
    </w:p>
    <w:p w:rsidR="000502C2" w:rsidRPr="000502C2" w:rsidRDefault="000502C2" w:rsidP="000502C2">
      <w:pPr>
        <w:spacing w:line="180" w:lineRule="exact"/>
        <w:rPr>
          <w:rFonts w:ascii="Arial" w:hAnsi="Arial" w:cs="Arial"/>
          <w:sz w:val="18"/>
          <w:szCs w:val="18"/>
        </w:rPr>
      </w:pPr>
    </w:p>
    <w:p w:rsidR="000502C2" w:rsidRPr="000502C2" w:rsidRDefault="000502C2" w:rsidP="000502C2">
      <w:pPr>
        <w:spacing w:line="180" w:lineRule="exact"/>
        <w:rPr>
          <w:rFonts w:ascii="Arial" w:hAnsi="Arial" w:cs="Arial"/>
          <w:sz w:val="18"/>
          <w:szCs w:val="18"/>
        </w:rPr>
      </w:pPr>
    </w:p>
    <w:p w:rsidR="000502C2" w:rsidRPr="000502C2" w:rsidRDefault="000502C2" w:rsidP="000502C2">
      <w:pPr>
        <w:spacing w:line="180" w:lineRule="exact"/>
        <w:jc w:val="center"/>
        <w:rPr>
          <w:rFonts w:ascii="Arial" w:hAnsi="Arial" w:cs="Arial"/>
          <w:sz w:val="18"/>
          <w:szCs w:val="18"/>
        </w:rPr>
      </w:pPr>
      <w:r w:rsidRPr="000502C2">
        <w:rPr>
          <w:rFonts w:ascii="Arial" w:hAnsi="Arial" w:cs="Arial"/>
          <w:sz w:val="18"/>
          <w:szCs w:val="18"/>
        </w:rPr>
        <w:t>ПОЛОЖЕНИЕ</w:t>
      </w:r>
    </w:p>
    <w:p w:rsidR="000502C2" w:rsidRPr="000502C2" w:rsidRDefault="000502C2" w:rsidP="000502C2">
      <w:pPr>
        <w:spacing w:line="180" w:lineRule="exact"/>
        <w:jc w:val="center"/>
        <w:rPr>
          <w:rFonts w:ascii="Arial" w:hAnsi="Arial" w:cs="Arial"/>
          <w:sz w:val="18"/>
          <w:szCs w:val="18"/>
        </w:rPr>
      </w:pPr>
      <w:r w:rsidRPr="000502C2">
        <w:rPr>
          <w:rFonts w:ascii="Arial" w:hAnsi="Arial" w:cs="Arial"/>
          <w:sz w:val="18"/>
          <w:szCs w:val="18"/>
        </w:rPr>
        <w:t>об управлении по делам территорий администрации</w:t>
      </w:r>
    </w:p>
    <w:p w:rsidR="000502C2" w:rsidRPr="000502C2" w:rsidRDefault="000502C2" w:rsidP="000502C2">
      <w:pPr>
        <w:spacing w:line="180" w:lineRule="exact"/>
        <w:jc w:val="center"/>
        <w:rPr>
          <w:rFonts w:ascii="Arial" w:hAnsi="Arial" w:cs="Arial"/>
          <w:sz w:val="18"/>
          <w:szCs w:val="18"/>
        </w:rPr>
      </w:pPr>
      <w:r w:rsidRPr="000502C2">
        <w:rPr>
          <w:rFonts w:ascii="Arial" w:hAnsi="Arial" w:cs="Arial"/>
          <w:sz w:val="18"/>
          <w:szCs w:val="18"/>
        </w:rPr>
        <w:t>Благодарненского муниципального округа Ставропольского края</w:t>
      </w:r>
    </w:p>
    <w:p w:rsidR="000502C2" w:rsidRPr="000502C2" w:rsidRDefault="000502C2" w:rsidP="000502C2">
      <w:pPr>
        <w:spacing w:line="180" w:lineRule="exact"/>
        <w:rPr>
          <w:rFonts w:ascii="Arial" w:hAnsi="Arial" w:cs="Arial"/>
          <w:sz w:val="18"/>
          <w:szCs w:val="18"/>
        </w:rPr>
      </w:pPr>
    </w:p>
    <w:p w:rsidR="000502C2" w:rsidRPr="000502C2" w:rsidRDefault="000502C2" w:rsidP="000502C2">
      <w:pPr>
        <w:spacing w:line="180" w:lineRule="exact"/>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Статья 1. Общие положения</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 xml:space="preserve">1. Управление по делам территорий администрации Благодарненского муниципального округа Ставропольского края (далее - Управление) является органом администрации Благодарненского </w:t>
      </w:r>
      <w:r w:rsidRPr="000502C2">
        <w:rPr>
          <w:rFonts w:ascii="Arial" w:hAnsi="Arial" w:cs="Arial"/>
          <w:sz w:val="18"/>
          <w:szCs w:val="18"/>
        </w:rPr>
        <w:lastRenderedPageBreak/>
        <w:t>муниципального округа Ставропольского края (далее - администрация Благодарненского муниципального округа), обладающим правами юридического лица, осуществляющим указанные в настоящем Положении полномочия администрации Благодарненского муниципального округа на территории города Благодарный и сельских населенных пунктов Благодарненского муниципального округа Ставропольского края (далее –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Населенные пункты, входящие в состав территории Благодарненского муниципального округа, на территории которых Управление наделяется полномочиями в соответствии с настоящим Положением: город Благодарный, село Александрия, село Алексеевское, хутор Алтухов, хутор Большевик, село Бурлацкое, поселок Видный, поселок Госплодопитомник, хутор Гремучий, хутор Дейнекин, село Елизаветинское, поселок Каменка, село Каменная Балка, хутор Красный Ключ, хутор Кучурин, село Мирное, поселок Мокрая Буйвола, поселок Молочный, хутор Новоалександровский, село Сотниковское, село Спасское, поселок Ставропольский, село Шишкино, аул Эдельбай (далее – подведомственная территория).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2.Управление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иными правовыми актами Российской Федерации, Уставом (Основным Законом) Ставропольского края, законами Ставропольского края и иными правовыми актами Ставропольского края, Уставом Благодарненского муниципального округа Ставропольского края (далее - Устав Благодарненского муниципального округа), муниципальными правовыми актами Благодарненского муниципального округа Ставропольского края (далее - муниципальные правовые акты Благодарненского муниципального округа), настоящим Положением.</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 Управление подотчетно Главе Благодарненского муниципального округа Ставропольского края (далее - Глава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4. Управление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Ставропольского края, органами и структурными подразделениями администрации Благодарненского муниципального округа, организациями и гражданами.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5. Управление является юридическим лицом, наделено имуществом, имеет самостоятельный баланс, лицевые счета, открытые в установленном порядке, печати, штампы и бланки установленного образца.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Основанием для регистрации Управления в качестве юридического лица является решение Совета депутатов Благодарненского муниципального округа Ставропольского края об учреждении Управления и настоящее Положение.</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 Организационно-правовая форма Управления - муниципальное казенное учреждение.</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7. Управление от своего имени приобретает и осуществляет гражданские права и выполняет гражданские обязанности, выступает истцом и ответчиком в судах различной юрисдикции.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8. Полное наименование юридического лица – управление по делам территорий администрации Благодарненского муниципального округа Ставропольского края.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Сокращенное наименование юридического лица – управление по делам территорий администрации БМО СК.</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9. Место нахождения и юридический адрес Управления: 356420, Российская Федерация, Ставропольский край, город Благодарный, пл. Ленина, дом 1.</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lastRenderedPageBreak/>
        <w:t>10. Управление осуществляет свои полномочия через обособленные структурные подразделения: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территориальный отдел города Благодарный, расположенный по адресу: 356420, Ставропольский край, город Благодарный, пер. Октябрьский, 15;</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территориальный отдел села Александрия, расположенный по адресу: 356410, Ставропольский край, Благодарненский район, село Александрия, ул. Пролетарская, 121/1;</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территориальный отдел села Алексеевское, расположенный по адресу: 356414, Ставропольский край, Благодарненский район, село Алексеевское, ул. Ленина, 104;</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территориальный отдел хутора Большевик, расположенный по адресу: 356419, Ставропольский край, Благодарненский район, хутор Большевик, ул. Зеленая, 51;</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территориальный отдел села Бурлацкое, расположенный по адресу: 356401, Ставропольский край, Благодарненский район, село Бурлацкое, ул. Красная, 104;</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территориальный отдел села Елизаветинское, расположенный по адресу: 356407, Ставропольский край, Благодарненский район, село Елизаветинское, ул. Ленина, 143;</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территориальный отдел села Каменная Балка, расположенный по адресу: 356413, Ставропольский край, Благодарненский район, село Каменная Балка, ул. Школьная, 12;</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территориальный отдел Красноключевской, расположенный по адресу: 356412, Ставропольский край, Благодарненский район, хутор Алтухов, ул. Чапаева, 41;</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территориальный отдел села Мирное, расположенный по адресу: 356415, Ставропольский край, Благодарненский район, село Мирное, ул. Свободы, 28А;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территориальный отдел села Сотниковское, расположенный по адресу: 356403, Ставропольский край, Благодарненский район, село Сотниковское, ул. Красная, 179;</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территориальный отдел села Спасское, расположенный по адресу: 356402, Ставропольский край, Благодарненский район, село Спасское, ул. Красная, 169;</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территориальный отдел поселка Ставропольский, расположенный по адресу: 356418, Ставропольский край, Благодарненский район, поселок Ставропольский, ул. Советская, 1;</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территориальный отдел села Шишкино, расположенный по адресу: 356411, Ставропольский край, Благодарненский район, село Шишкино, ул. Дьякова, 53;</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территориальный отдел аула Эдельбай, расположенный по адресу: 356405, Ставропольский край, Благодарненский район, аул Эдельбай, ул. Комсомольская, 80.</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11. Территориальные отделы Управления могут иметь бланки, печати, штампы.</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Статья 2. Основные цели и задачи</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 xml:space="preserve">1. Основными целями деятельности Управления в пределах своей компетенции являются: </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организация на подведомственной территории работы по реализации органами местного самоуправления программ социально-экономического развития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реализация на подведомственной территории единой государственной политики в сфере жилищно-коммунального хозяйства, транспорта и дорожной деятельности;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реализация на подведомственной территории социально-экономического потенциала Благодарненского муниципального округа по повышению уровня и качества жизни населения;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участие в обеспечении комплексного (программного) решения вопросов экономического, социально - культурного развития подведомственной территории;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lastRenderedPageBreak/>
        <w:t>участие в организации и контроле на подведомственной территории работ по обеспечению потребностей населения подведомственной территории в социально - культурных, коммунально - бытовых, транспортных, торговых услугах, энергоснабжении, связи и иных жизненно важных для населения услугах;</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участие в развитии и поддержке на подведомственной территории деятельности территориального общественного самоуправления.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 Основные задачи 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 осуществление управления в сфере жилищно-коммунального хозяйства на территории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 развитие инженерной инфраструктуры, обеспечение устойчивой работы организаций жилищно-коммунального комплекса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 организация в границах Благодарненского муниципального округа электро-, тепло-, газо-, водоснабжения и водоотведения в пределах полномочий, установленных законодательством Российской Федерации;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4) дорожная деятельность в отношении автомобильных дорог местного значения в границах Благодарненского муниципального округа, осуществление муниципального контроля за обеспечением сохранности автомобильных дорог местного значения в границах Благодарненского муниципального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5) осуществление муниципального жилищного контроля;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 организация мероприятий по подготовке муниципальных учреждений Благодарненского муниципального округа к осенне-зимнему периоду;</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7) осуществление мероприятий, направленных на реализацию на территории муниципального образования муниципальных, краевых и федеральных программ по проведению капитальных ремонтов жилых домов, энергосбережению и повышению энергетической эффективности в коммунальном секторе и жилищном фонде;</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8) организация ритуальных услуг и содержание мест захоронения;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9) организация благоустройства территории населенных пунктов Благодарненского муниципального округа, включая уличное освещение, озеленение территории, установку указателей с наименованиями улиц и номерами домов, размещение и содержание малых архитектурных форм;</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10) организация обустройства мест массового отдыха населения;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11) осуществление контроля за состоянием и надлежащим содержанием зеленых насаждений;</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12) осуществление закупок товаров, работ, услуг для муниципальных нужд Управления в соответствии с законодательством Российской Федерации и полномочиями, установленными настоящим Положением;</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13) обеспечение целевого и рационального использования средств бюджета Благодарненского муниципального округа Ставропольского края (далее - бюджет Благодарненского муниципального округа), выделенных на текущий финансовый год и плановый период;</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15) предоставление в установленном порядке информации о порядке предоставления жилищно-коммунальных услуг населению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 xml:space="preserve">3. На Управление могут быть возложены иные задачи в соответствии с законодательством Российской Федерации, законодательством Ставропольского края, Уставом Благодарненского муниципального округа и муниципальными </w:t>
      </w:r>
      <w:r w:rsidRPr="000502C2">
        <w:rPr>
          <w:rFonts w:ascii="Arial" w:hAnsi="Arial" w:cs="Arial"/>
          <w:sz w:val="18"/>
          <w:szCs w:val="18"/>
        </w:rPr>
        <w:lastRenderedPageBreak/>
        <w:t>правовыми актами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Статья 3. Функции Управления</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 Управление в соответствии с возложенными на него задачами осуществляет следующие функции: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 осуществляет функции главного распорядителя и получателя средств бюджета Благодарненского муниципального округа в соответствии с Бюджетным кодексом Российской Федерации;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 организует работу на подведомственной территории по увеличению налоговых поступлений в бюджет Благодарненского муниципального округа, совместно с финансовым управлением администрации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 организует работу по отбору и реализации на подведомственной территории социально-значимых проектов, основанных на местных инициативах;</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4) участвует в подготовке проектов планов, программ и мероприятий по социально-экономическому развитию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5) осуществляет реализацию государственной политики, программ и решений органов местного самоуправления в области жилищно-коммунального хозяйства, дорожной деятельности, взаимодействие со структурными подразделениями администрации Благодарненского муниципального округа, проектными, строительными, коммунальными и другими предприятиями и организациями;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 осуществляет закупку товаров, работ, услуг для обеспечения муниципальных нужд на подведомственной территории и для обеспечения муниципальных нужд Управления в соответствии с законодательством Российской Федерации и полномочиями, установленными настоящим Положением;</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7) осуществляет полномочия муниципального заказчика, включая заключение муниципальных контрактов и гражданско-правовых договоров в сфере жилищно-коммунального хозяйства, содержания и реконструкции уличного освещения, дорожной деятельности в отношении дорог местного значения в границах Благодарненского муниципального округа, благоустройства территории, коммунально-бытовых услуг, а также иных сферах деятельности в пределах своих полномочий;</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8) участвует в разработке правил благоустройства территории Благодарненского муниципального округа, генеральных планов Благодарненского муниципального округа, правил землепользования и застройки, местных нормативов градостроительного проектирования Благодарненского муниципального округа путем внесения предложений по развитию подведомственной территории;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9) разрабатывает муниципальные программы в сфере жилищно-коммунального хозяйства, дорожной и других видов деятельности, входящих в компетенцию Управления, и обеспечивает их реализацию;</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10) осуществляет комплексный анализ и прогнозирует состояние отрасли жилищно-коммунального хозяйства на территории Благодарненского муниципального округа, а также производит сбор и предоставление в установленном порядке информации в органы государственной власти Российской Федерации и Ставропольского края и в органы местного самоуправления Благодарненского муниципального округа Ставропольского края (далее - органы местного самоуправления);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11) вносит в пределах своей компетенции предложения по регулированию и усовершенствованию деятельности жилищно-коммунального комплекса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 xml:space="preserve">12) осуществляет согласование текущих и перспективных производственно-хозяйственных и </w:t>
      </w:r>
      <w:r w:rsidRPr="000502C2">
        <w:rPr>
          <w:rFonts w:ascii="Arial" w:hAnsi="Arial" w:cs="Arial"/>
          <w:sz w:val="18"/>
          <w:szCs w:val="18"/>
        </w:rPr>
        <w:lastRenderedPageBreak/>
        <w:t>финансовых планов, координирует деятельность по оперативным и перспективным вопросам взаимодействия предприятий, осуществляет контроль за качеством и своевременным выполнением работ и оказанием услуг в сфере жилищно-коммунального хозяйства;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13) содействует осуществлению инвестиционных проектов в сфере жилищно-коммунального хозяйства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14) разрабатывает мероприятия по подготовке жилищно-коммунального хозяйства Благодарненского муниципального округа к работе в осенне-зимний и весенне-летний периоды и осуществляет в установленном порядке контроль за их выполнением;</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15) осуществляет отраслевую координацию деятельности организаций жилищно-коммунального комплекса и ресурсоснабжающих организаций в целях бесперебойного обеспечения населения услугами тепло-, газо-, электро-, водоснабжения и водоотведения в пределах полномочий, установленных законодательством Российской Федерации;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16) размещает в государственной информационной системе жилищно-коммунального хозяйства информацию в соответствии с законодательством Российской Федерации;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17) осуществляет координацию и контроль выполнения мероприятий по энергосбережению, установке приборов учета расхода коммунальных ресурсов в жилищном фонде;</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18) организует мероприятия по внедрению энергосберегающих технологий в организациях жилищно-коммунального комплекса и муниципальном жилищном фонде;</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19) организует работу по уличному освещению, установке указателей с наименованием улиц и номеров домов;</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20) осуществляет контроль за надлежащей эксплуатацией и содержанием объектов коммунального и дорожного хозяйства;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21) приобретает коммунальную технику и оборудование для муниципальных нужд;</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22) обеспечивает на подведомственной территории выдачу справок, удостоверение бытовых характеристик;</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23) осуществляет на территории сельских населенных пунктов ведение подворного (похозяйственного) учета личных хозяйств, строений, жилых домов, ведение похозяйственных книг, выдачу выписок из похозяйственных книг.</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24) создает условия для обеспечения населения на подведомственной территории услугами связи, торговли, общественного питания, бытового обслуживания; обеспечивает выполнение Плана мероприятий по организации ярмарок на подведомственной территории и Порядка предоставления торговых мест на ярмарках для продажи товаров (выполнения работ, оказания услуг);</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25) осуществляет на подведомственной территории организацию похоронного дела, внесение предложений по созданию специализированных служб по вопросам похоронного дела, а также предоставляет земельный участок для размещения места погребения и организует выполнение работ по содержанию и благоустройству территорий кладбищ, расположенных на территории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26) организует обеспечение контроля за санитарной очисткой и благоустройством территории Благодарненского муниципального округа юридическими и физическими лицами;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27) координирует деятельность организаций по санитарному содержанию территории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28) организует и контролирует выполнение работ по текущему санитарному состоянию и благоустройству территории водных объектов, использование которых разрешено в рекреационных целях и в установленном порядке для купания и отдыха населения, а также организует очистку воды;</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lastRenderedPageBreak/>
        <w:t>29) осуществляет контроль за соблюдением на подведомственной территории порядка проведения работ по уборке территории, установленного муниципальными правовыми актами Благодарненского муниципального округа, за соблюдением на подведомственной территории правил благоустройства при проведении строительных работ;</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30) выдает разрешения (ордера) на производство земляных работ, связанных со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Осуществляет согласование сроков и способов производства восстановительных работ после ликвидации последствий аварийных ситуаций;</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31) взаимодействует в организации и контроле содержания и использования земельных участков на подведомственной территории;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32) участвует в мероприятиях на подведомственной территории по охране окружающей среды;</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33) принимает на подведомственной территории в случае стихийных бедствий и аварий меры по обеспечению безопасности населения, сообщает в соответствующие органы о действиях организаций, представляющих угрозу окружающей среде, нарушающих законодательство о природопользовании;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34) обеспечивает первичные меры пожарной безопасности на подведомственной территории;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35) организует содержание объектов внешнего благоустройства и озеленение территории населенных пунктов Благодарненского муниципального округа, в том числе:</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содержание зеленых насаждений на территории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содержание элементов малых архитектурных форм (фонтанов, памятников) на территории населенных пунктов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36) осуществляет на подведомственной территории работу по присвоению, изменению и аннулированию адресов объектам адресации,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подведомственной территории, изменении, аннулировании таких наименований, размещении информации в государственном адресном реестре;</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37) участвует на подведомственной территории в создании условий для расширения рынка сельскохозяйственной продукции, сырья и продовольствия, содействии развитию малого и среднего предпринимательства, оказании поддержки социально ориентированным некоммерческим организациям, благотворительной деятельности и добровольчеству;</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38) составляет в пределах своей компетенции протоколы об административных правонарушениях в соответствии с Законом Ставропольского края «Об административных правонарушениях в Ставропольском крае»;</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39) осуществляет контроль за обеспечением сохранности автомобильных дорог местного значения на подведомственной территории;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40) организует деятельность по текущему ремонту и содержанию автомобильных дорог местного значения в границах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41) организует деятельность по проектированию, строительству, реконструкции, капитальному ремонту и содержанию автомобильных дорог местного значения, ремонту дорожных сооружений и элементов обустройства автомобильных дорог местного значения в границах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42) разрабатывает основные направления инвестиционной политики в области развития автомобильных дорог местного значения;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lastRenderedPageBreak/>
        <w:t>43) организует деятельность по проектированию, строительству, капитальному ремонту дорожных ограждений;</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44) организует деятельность по проектированию, строительству, реконструкции, капитальному ремонту, ремонту и содержанию технических средств регулирования дорожного движения и других устройств для регулирования дорожного движения, объектов, предназначенных для освещения автомобильных дорог местного значения;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45) организует деятельность по проектированию, строительству, реконструкции, капитальному ремонту, ремонту и содержанию камер и систем видеонаблюдения, обеспечивающих безопасность дорожного движения;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46) организует работу по созданию условий для предоставления транспортных услуг населению и организации транспортного обслуживания населения;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47) участвует в обследовании маршрутов движения общественного транспорта на предмет соответствия требованиям безопасности дорожного движения;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48) вносит предложения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пользования;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49) вносит предложения о создании и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пользования;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50) осуществляет информационное обеспечение пользователей автомобильных дорог общего пользования местного значения;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51) оформляет и выдает разрешения на движение крупногабаритного и (или) тяжеловесного транспортного средства по автомобильным дорогам местного значения, а также согласовывает маршрут движения транспортного средства, осуществляющего перевозку опасных грузов, в случаях и порядке, установленных законодательством Российской Федерации;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52) определяет размер вреда, причиняемого тяжеловесными транспортными средствами при движении таких транспортных средств по автомобильным дорогам местного значения в границах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53) обеспечивает условия для осуществления участниками жилищных отношений прав, регулируемых жилищным законодательством;</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54) создает условия для управления многоквартирными домами на территории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55) обеспечивает равные условия для деятельности управляющих организаций независимо от организационно-правовых форм и форм собственности;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56) осуществляет муниципальный жилищный контроль и контроль за использованием и сохранностью муниципального жилищного фонда, муниципальных нежилых помещений, других объектов муниципальной собственности на подведомственной территории;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57) осуществляет в установленном порядке взаимодействие с уполномоченным органом исполнительной власти Ставропольского края, осуществляющим государственный жилищный надзор, в рамках организации и осуществления муниципального жилищного контроля;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58) осуществляет информирование граждан о порядке предоставления жилищно-коммунальных услуг на территории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59) осуществляет реализацию мероприятий по переселению граждан из аварийного жилищного фонда на территории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 xml:space="preserve">60) обеспечивает признание в установленном порядке жилых помещений муниципального и </w:t>
      </w:r>
      <w:r w:rsidRPr="000502C2">
        <w:rPr>
          <w:rFonts w:ascii="Arial" w:hAnsi="Arial" w:cs="Arial"/>
          <w:sz w:val="18"/>
          <w:szCs w:val="18"/>
        </w:rPr>
        <w:lastRenderedPageBreak/>
        <w:t>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61) ведет учет граждан, нуждающихся в улучшении жилищных условий, в том числе оказывает услуги по выдаче документов (единого жилищного документа, копии финансового лицевого счета, выписки из домовой книги, поквартирной карточки, карточки учета собственника жилого помещения, справок и иных документов);</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62) обеспечивает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63) принимает участие в обеспечении инвалидам условий для беспрепятственного доступа к общему имуществу в многоквартирных домах, расположенных на территории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64) создает условия для организации массового отдыха жителей подведомственной территории и организации обустройства мест массового отдыха населения;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65) участвует в организации работ, обеспечивающих проведение праздничных мероприятий;</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66) организует размещение праздничной иллюминации улиц, площадей и иных территорий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65) организует и контролирует выполнение работ по доставке, установке, очистке биотуалетов и контейнеров, используемых при проведении праздничных мероприятий;</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66) осуществляет на подведомственной территории прием населения и своевременное рассмотрение обращений граждан и юридических лиц;</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67) осуществляет сбор, обработку и анализ информации о социально-экономических и политических процессах на подведомственной территории, тенденциях развития общественно-политической ситуации, о предстоящих важнейших событиях в Благодарненском муниципальном округе о ходе избирательных кампаний, о национальных и конфессиональных отношениях, о деятельности политических партий, общественных объединений и иных структур гражданского общества, об их отношении к основным проблемам социально-экономического и общественно-политического развития края, предложений общественных объединений, представление соответствующих докладов Главе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68) создает условия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69) участвует и содействует в проведении мероприятий по работе с детьми и молодежью на подведомственной территории;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70) участвует в организации и контроле за проведением учреждениями культуры, образования, физической культуры и спорта общественно-массовых мероприятий на подведомственной территории;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71) осуществляет организацию развития территориального общественного самоуправления на подведомственной территории;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72) осуществляет на подведомственной территории взаимодействие с участковыми уполномоченными полиции по вопросам профилактики правонарушений и участие в мероприятиях, способствующих предупреждению преступлений и иных правонарушений;</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lastRenderedPageBreak/>
        <w:t>73) оказывает поддержку гражданам и их объединениям, участвующим в охране общественного порядка, создании условий для деятельности добровольных казачьих и народных дружин на подведомственной территории;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74) участвует в предупреждении и ликвидации последствий чрезвычайных ситуаций, профилактике терроризма и экстремизма, а также в минимизации и (или) ликвидации последствий проявлений терроризма и экстремизма на подведомственной территории;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75) участвует в организации и осуществлении мероприятий по территориальной обороне и гражданской обороне, защите населения на подведомственной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на подведомственной территории;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76)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на подведомственной территории;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77) участвует в организации и осуществлении мероприятий по мобилизационной подготовке, по гражданской обороне муниципальных предприятий и учреждений, находящихся на подведомственной территории;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78) участвует в мероприятиях по обеспечению безопасности людей на водных объектах, охране их жизни и здоровья на подведомственной территории;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79) участвует в организации трудоустройства лиц, осужденных к обязательным и исправительным работам, для отбывания ими наказания на подведомственной территории;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80) составляет в пределах своей компетенции бухгалтерские и статистические формы отчетности и предоставляет их в установленном порядке в соответствующие уполномоченные органы;</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81) проводит в соответствии с законодательством Российской Федерации и законодательством Ставропольского края работы по комплектованию, хранению, учету и использованию архивных документов, образовавшихся в процессе деятельности 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82) участвует в осуществлении мер по противодействию коррупции на подведомственной территории;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83) обеспечивает взаимодействие администрации Благодарненского муниципального округа с органами государственной власти по вопросам, относящимся к сфере деятельности 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84) информирует население на подведомственной территории о деятельности Управления, деятельности администрации Благодарненского муниципального округа на собраниях, конференциях граждан в порядке, предусмотренном Уставом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 xml:space="preserve">85) организует размещение информационно-разъяснительных материалов по вопросу профилактики правонарушений, предусмотренных Федеральным законом «Об основах системы профилактики правонарушений в Российской Федерации», на территориях населённых пунктов Благодарненского муниципального района Ставропольского края: село Александрия, село Алексеевское, хутор Алтухов, хутор Большевик, село Бурлацкое, поселок Видный, поселок Госплодопитомник, хутор Гремучий, хутор Дейнекин, село Елизаветинское, поселок Каменка, село </w:t>
      </w:r>
      <w:r w:rsidRPr="000502C2">
        <w:rPr>
          <w:rFonts w:ascii="Arial" w:hAnsi="Arial" w:cs="Arial"/>
          <w:sz w:val="18"/>
          <w:szCs w:val="18"/>
        </w:rPr>
        <w:lastRenderedPageBreak/>
        <w:t>Каменная Балка, хутор Красный Ключ, хутор Кучурин, село Мирное, поселок Мокрая Буйвола, поселок Молочный, хутор Новоалександровский, село Сотниковское, село Спасское, поселок Ставропольский, село Шишкино, аул Эдельбай.</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 Управление осуществляет иные полномочия, относящиеся к компетенции Управления в соответствии с действующим законодательством, Уставом Благодарненского муниципального округа и правовыми актами органов местного самоуправления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Статья 4. Права Управления</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1.Управление с целью реализации задач и функций, установленных настоящим Положением, имеет право:</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 запрашивать в установленном порядке и получать необходимые сведения от других структурных подразделений администрации Благодарненского муниципального округа, иных организаций независимо от организационно-правовой формы для принятия решений по отнесенным к компетенции Управления вопросам;</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 разрабатывать и представлять на рассмотрение Главы Благодарненского муниципального округа проекты муниципальных правовых актов, касающихся жилищно-коммунального хозяйства, транспорта, капитального ремонта объектов жилищно-социального, культурно-бытового и коммунального назначения, автомобильных дорог местного значения, внешнего благоустройства, энергосбережения и иных вопросов деятельности 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 принимать участие в согласовании проектов муниципальных правовых актов и программ, разрабатываемых структурными подразделениями администрации, ведомствами, организациями, службами и учреждениями Благодарненского муниципального округа, по вопросам жилищно-коммунального хозяйства, строительства, реконструкции, капитального ремонта объектов жилищно-социального, культурно-бытового и коммунального назначения, автомобильных дорог местного значения, внешнего благоустройства, энергосбережения и иным вопросам, входящим в компетенцию 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4) вносить предложения, касающиеся бюджетной политики, в части потребности в средствах на жилищно-коммунальное хозяйство, строительство, реконструкцию и капитальный ремонт объектов жилищно-социального, культурно-бытового и коммунального назначения, дорожную деятельность и иные вопросы деятельности 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5) не принимать и не оплачивать работы, выполненные некачественно или несогласованные в установленном порядке, а также выполненные с отступлениями от проектной документации;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 подготавливать исходные данные на проектирование строительства объектов и передавать их в установленном порядке генеральному проектировщику и другим проектным организациям;</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7) осуществлять приемку, проверку комплектности и качества полученной от проектной или изыскательской организации проектно-сметной и другой документации для строительства и выдачу ее в установленные сроки генеральному подрядчику.</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8) пользоваться в установленном порядке базами данных администрации Благодарненского муниципального округа, а также создавать собственные базы данных;</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9) использовать системы связи и коммуникации администрации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10) привлекать в отдельных случаях к работе специалистов структурных подразделений администрации Благодарненского муниципального округа по согласованию с руководителями указанных подразделений;</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 xml:space="preserve">11) привлекать при необходимости в установленном порядке к работе учреждения и организации, а также </w:t>
      </w:r>
      <w:r w:rsidRPr="000502C2">
        <w:rPr>
          <w:rFonts w:ascii="Arial" w:hAnsi="Arial" w:cs="Arial"/>
          <w:sz w:val="18"/>
          <w:szCs w:val="18"/>
        </w:rPr>
        <w:lastRenderedPageBreak/>
        <w:t>отдельных специалистов, в том числе на договорной основе;</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12) принимать участие в работе совещательных и координационных органов при рассмотрении вопросов, касающихся территорий населенных пунктов;</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13) создавать в пределах своей компетенции рабочие группы и комиссии по реализации задач, возложенных на Управление;</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14) давать разъяснения юридическим и физическим лицам по вопросам, относящимся к компетенции 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15) выступать от своего имени в судах различной юрисдикции, в органах государственной власти и органах местного самоуправления.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 Управление наделяется иными правами в соответствии с законодательством Российской Федерации, законодательством Ставропольского края, муниципальными правовыми актами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Статья 5. Обязанности Управления</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 Управление для осуществления своих задач и функций обязано:</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 обеспечивать сохранность и эффективное использование муниципального имущества, переданного Управлению на праве оперативного 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 выполнять обязательства в соответствии с заключенными договорами и муниципальными контрактами;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 обеспечивать соблюдение трудовых прав и гарантий работников Управления в порядке, установленном законодательством Российской Федерации, законодательством Ставропольского края и муниципальными правовыми актами;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4) вести прием граждан и обеспечивать своевременное рассмотрение устных и письменных, в том числе полученных по электронной почте, обращений граждан и организаций, принимать по ним решения и направлять заявителям ответы в установленный законодательством срок;</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5) отчитываться о результатах своей деятельности перед Главой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 организовывать и проводить технические и инструктивные совещания по вопросам, входящим в компетенцию 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7) оформлять в установленные сроки контракты на выполнение проектно-изыскательских работ;</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8) осуществлять приемку выполненных подрядными организациями работ, проверку предъявленных ими к оплате документов по строительству, реконструкции и капитальному ремонту объектов;</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9) осуществлять строительный контроль при строительстве объектов капитального строительства на соответствие требованиям строительных правил,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в целях обеспечения безопасности зданий и сооружений;</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10) осуществлять оплату выполненных подрядчиком работ по строительству, реконструкции и капитальному ремонту объектов в пределах лимитов финансирования на очередной финансовый год в соответствии с муниципальными контрактами;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11) обеспечивать, в соответствии с выделенными из бюджетов всех уровней ассигнованиями, своевременное финансирование проектно-изыскательских работ и строительства объектов с передачей финансирующему учреждению соответствующей документации в порядке и сроки, установленные действующими нормативными правовыми актами;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 xml:space="preserve">12) осуществлять контроль за ходом строительства, реконструкцией и капитальным ремонтом объектов </w:t>
      </w:r>
      <w:r w:rsidRPr="000502C2">
        <w:rPr>
          <w:rFonts w:ascii="Arial" w:hAnsi="Arial" w:cs="Arial"/>
          <w:sz w:val="18"/>
          <w:szCs w:val="18"/>
        </w:rPr>
        <w:lastRenderedPageBreak/>
        <w:t>жилищно-социального, культурно-бытового и коммунального назначения.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13) предъявлять к приемке в соответствии с Градостроительным кодексом Российской Федерации, действующими строительными нормами и правилами производства и приемки работ законченные строительством (реконструкцией) и подготовленные к эксплуатации объекты.</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 В соответствии с законодательством Российской Федерации, законодательством Ставропольского края, Уставом, муниципальными правовыми актами на Управление могут быть возложены иные обязанности необходимые для осуществления возложенных на него задач и функций.</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Статья 6. Организация деятельности Управления</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 Управление возглавляет заместитель главы администрации - начальник управления по делам территорий администрации Благодарненского муниципального района Ставропольского края (далее – заместитель главы администрации - начальник 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 Заместитель главы администрации - начальник Управления назначается на должность и освобождается от должности Главой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 Штатное расписание Управления утверждается распоряжением администрации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4. Заместитель главы администрации - начальник 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 организует работу и руководит деятельностью Управления на основе единоначалия, несет персональную ответственность за выполнение возложенных на Управление задач и функций с учетом прав, предоставленных ему законодательством Российской Федерации, законодательством Ставропольского края, Уставом и настоящим Положением;</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 издает распоряжения (приказы) по вопросам, отнесенным к деятельности 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3) выполняет функции и обязанности, предусмотренные должностной инструкцией, утвержденной Главой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4) вносит в установленном порядке на рассмотрение администрации Благодарненского муниципального округа проекты муниципальных правовых актов по вопросам, входящим в компетенцию 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5) назначает на должность и освобождает от должности работников 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 распределяет функциональные обязанности между работниками Управления, утверждает должностные инструкции работников 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7) решает в соответствии с законодательством Российской Федерации и законодательством Ставропольского края о муниципальной службе вопросы, связанные с прохождением муниципальной службы в Управлении;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8) готовит совместно с руководителями структурных подразделений администрации Благодарненского муниципального округа исходные данные для разработки мероприятий перспективного планирования в сфере жилищно-коммунального хозяйства и дорожной деятельности;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9) действует без доверенности от имени Управления, представляет его интересы в органах государственной власти, органах местного самоуправления, организациях независимо от их форм собственности, выдает доверенности и подписывает финансовые документы;</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10) подписывает исковые заявления, жалобы и другие документы в суды различной юрисдикции, выступает в них без доверенности;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11) обеспечивает соблюдение работниками Управления служебной и трудовой дисциплины, требований, установленных должностными инструкциями и регламентными документами;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lastRenderedPageBreak/>
        <w:t>12) принимает в соответствии с законодательством Российской Федерации, законодательством Ставропольского края и муниципальными правовыми актами решения о поощрении и премировании, наложении дисциплинарных взысканий на работников 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13) подготавливает в установленном порядке документы работников Управления к присвоению почетных званий, награждению государственными наградами Российской Федерации, наградами;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14) готовит в необходимых случаях совместно с руководителями структурных подразделений администрации исходные данные для разработки мероприятий перспективного планирования в строительстве;</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15) распоряжается финансовыми средствами в соответствии со сметой расходов на содержание Управления, предусмотренных в бюджете Благодарненского муниципального округа;</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16) осуществляет иные полномочия в соответствии с функциями и задачами Управления, предусмотренными настоящим Положением и муниципальными правовыми актами.</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5. Работникам Управления гарантируются условия работы, обеспечивающие исполнение ими должностных обязанностей, денежное содержание, иные выплаты, ежегодный оплачиваемый отпуск и другие гарантии, установленные законодательством Российской Федерации, законодательством Ставропольского края и Уставом.</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6. Работники Управления несут персональную ответственность за неисполнение или ненадлежащее исполнение своих обязанностей в соответствии с действующим законодательством.</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7. В случае временного отсутствия заместителя главы администрации - начальника Управления его обязанности исполняет один из заместителей начальника Управления, которому предоставляется право подписывать финансовые и другие распорядительные документы по всем вопросам деятельности Управления, включая доверенности.</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Статья 7. Имущество и финансовое обеспечение Управления</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1. Имущество Управления является муниципальной собственностью Благодарненского муниципального округа и передано Управлению на праве оперативного управления.</w:t>
      </w: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2. Финансовая деятельность Управления осуществляется за счет средств бюджета Благодарненского муниципального округа и иных поступлений в соответствии с законодательством Российской Федерации, законодательством Ставропольского края и иными нормативными правовыми актами.</w:t>
      </w:r>
    </w:p>
    <w:p w:rsidR="000502C2" w:rsidRPr="000502C2" w:rsidRDefault="000502C2" w:rsidP="000502C2">
      <w:pPr>
        <w:spacing w:line="180" w:lineRule="exact"/>
        <w:ind w:firstLine="142"/>
        <w:jc w:val="both"/>
        <w:rPr>
          <w:rFonts w:ascii="Arial" w:hAnsi="Arial" w:cs="Arial"/>
          <w:sz w:val="18"/>
          <w:szCs w:val="18"/>
        </w:rPr>
      </w:pPr>
    </w:p>
    <w:p w:rsidR="000502C2" w:rsidRPr="000502C2"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Статья 8. Заключительные положения</w:t>
      </w:r>
    </w:p>
    <w:p w:rsidR="000502C2" w:rsidRPr="000502C2" w:rsidRDefault="000502C2" w:rsidP="000502C2">
      <w:pPr>
        <w:spacing w:line="180" w:lineRule="exact"/>
        <w:ind w:firstLine="142"/>
        <w:jc w:val="both"/>
        <w:rPr>
          <w:rFonts w:ascii="Arial" w:hAnsi="Arial" w:cs="Arial"/>
          <w:sz w:val="18"/>
          <w:szCs w:val="18"/>
        </w:rPr>
      </w:pPr>
    </w:p>
    <w:p w:rsidR="00D74E10" w:rsidRDefault="000502C2" w:rsidP="000502C2">
      <w:pPr>
        <w:spacing w:line="180" w:lineRule="exact"/>
        <w:ind w:firstLine="142"/>
        <w:jc w:val="both"/>
        <w:rPr>
          <w:rFonts w:ascii="Arial" w:hAnsi="Arial" w:cs="Arial"/>
          <w:sz w:val="18"/>
          <w:szCs w:val="18"/>
        </w:rPr>
      </w:pPr>
      <w:r w:rsidRPr="000502C2">
        <w:rPr>
          <w:rFonts w:ascii="Arial" w:hAnsi="Arial" w:cs="Arial"/>
          <w:sz w:val="18"/>
          <w:szCs w:val="18"/>
        </w:rPr>
        <w:t>Ликвидация и реорганизация Управления осуществляются в порядке, предусмотренном действующим законодательством Российской Федерации, законодательством Ставропольского края и муниципальными правовыми актами Благодарненского муниципального округа.</w:t>
      </w: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8F5CC2" w:rsidRPr="008F5CC2" w:rsidRDefault="008F5CC2" w:rsidP="008F5CC2">
      <w:pPr>
        <w:spacing w:line="180" w:lineRule="exact"/>
        <w:jc w:val="center"/>
        <w:rPr>
          <w:rFonts w:ascii="Arial" w:hAnsi="Arial" w:cs="Arial"/>
          <w:sz w:val="18"/>
          <w:szCs w:val="18"/>
        </w:rPr>
      </w:pPr>
      <w:r w:rsidRPr="008F5CC2">
        <w:rPr>
          <w:rFonts w:ascii="Arial" w:hAnsi="Arial" w:cs="Arial"/>
          <w:sz w:val="18"/>
          <w:szCs w:val="18"/>
        </w:rPr>
        <w:t>СОВЕТ ДЕПУТАТОВ БЛАГОДАРНЕНСКОГО МУНИЦИПАЛЬНОГО ОКРУГА СТАВРОПОЛЬСКОГО КРАЯ ВТОРОГО СОЗЫВА</w:t>
      </w:r>
    </w:p>
    <w:p w:rsidR="008F5CC2" w:rsidRPr="008F5CC2" w:rsidRDefault="008F5CC2" w:rsidP="008F5CC2">
      <w:pPr>
        <w:spacing w:line="180" w:lineRule="exact"/>
        <w:jc w:val="center"/>
        <w:rPr>
          <w:rFonts w:ascii="Arial" w:hAnsi="Arial" w:cs="Arial"/>
          <w:sz w:val="18"/>
          <w:szCs w:val="18"/>
        </w:rPr>
      </w:pPr>
    </w:p>
    <w:p w:rsidR="008F5CC2" w:rsidRPr="008F5CC2" w:rsidRDefault="008F5CC2" w:rsidP="008F5CC2">
      <w:pPr>
        <w:spacing w:line="180" w:lineRule="exact"/>
        <w:jc w:val="center"/>
        <w:rPr>
          <w:rFonts w:ascii="Arial" w:hAnsi="Arial" w:cs="Arial"/>
          <w:sz w:val="18"/>
          <w:szCs w:val="18"/>
        </w:rPr>
      </w:pPr>
      <w:r w:rsidRPr="008F5CC2">
        <w:rPr>
          <w:rFonts w:ascii="Arial" w:hAnsi="Arial" w:cs="Arial"/>
          <w:sz w:val="18"/>
          <w:szCs w:val="18"/>
        </w:rPr>
        <w:t>РЕШЕНИЕ</w:t>
      </w:r>
    </w:p>
    <w:p w:rsidR="008F5CC2" w:rsidRPr="008F5CC2" w:rsidRDefault="008F5CC2" w:rsidP="008F5CC2">
      <w:pPr>
        <w:spacing w:line="180" w:lineRule="exact"/>
        <w:rPr>
          <w:rFonts w:ascii="Arial" w:hAnsi="Arial" w:cs="Arial"/>
          <w:sz w:val="18"/>
          <w:szCs w:val="18"/>
        </w:rPr>
      </w:pPr>
    </w:p>
    <w:p w:rsidR="008F5CC2" w:rsidRPr="008F5CC2" w:rsidRDefault="008F5CC2" w:rsidP="008F5CC2">
      <w:pPr>
        <w:spacing w:line="180" w:lineRule="exact"/>
        <w:jc w:val="center"/>
        <w:rPr>
          <w:rFonts w:ascii="Arial" w:hAnsi="Arial" w:cs="Arial"/>
          <w:sz w:val="18"/>
          <w:szCs w:val="18"/>
        </w:rPr>
      </w:pPr>
      <w:r w:rsidRPr="008F5CC2">
        <w:rPr>
          <w:rFonts w:ascii="Arial" w:hAnsi="Arial" w:cs="Arial"/>
          <w:sz w:val="18"/>
          <w:szCs w:val="18"/>
        </w:rPr>
        <w:t>26 сентября 2023 года</w:t>
      </w:r>
      <w:r w:rsidRPr="008F5CC2">
        <w:rPr>
          <w:rFonts w:ascii="Arial" w:hAnsi="Arial" w:cs="Arial"/>
          <w:sz w:val="18"/>
          <w:szCs w:val="18"/>
        </w:rPr>
        <w:tab/>
        <w:t>г. Благодарный</w:t>
      </w:r>
      <w:r w:rsidRPr="008F5CC2">
        <w:rPr>
          <w:rFonts w:ascii="Arial" w:hAnsi="Arial" w:cs="Arial"/>
          <w:sz w:val="18"/>
          <w:szCs w:val="18"/>
        </w:rPr>
        <w:tab/>
        <w:t>№ 108</w:t>
      </w:r>
    </w:p>
    <w:p w:rsidR="008F5CC2" w:rsidRPr="008F5CC2" w:rsidRDefault="008F5CC2" w:rsidP="008F5CC2">
      <w:pPr>
        <w:spacing w:line="180" w:lineRule="exact"/>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 xml:space="preserve">О переименовании управления по обеспечению общественной безопасности, гражданской обороне и чрезвычайным ситуациям администрации </w:t>
      </w:r>
      <w:r w:rsidRPr="008F5CC2">
        <w:rPr>
          <w:rFonts w:ascii="Arial" w:hAnsi="Arial" w:cs="Arial"/>
          <w:sz w:val="18"/>
          <w:szCs w:val="18"/>
        </w:rPr>
        <w:lastRenderedPageBreak/>
        <w:t>Благодарненского городского округа Ставропольского края и утверждении Положения об управлении по обеспечению общественной безопасности, гражданской обороне и чрезвычайным ситуациям администрации Благодарненского муниципальн</w:t>
      </w:r>
      <w:r>
        <w:rPr>
          <w:rFonts w:ascii="Arial" w:hAnsi="Arial" w:cs="Arial"/>
          <w:sz w:val="18"/>
          <w:szCs w:val="18"/>
        </w:rPr>
        <w:t>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законами Ставропольского края от 02 марта 2005 года № 12-кз «О местном самоуправлении в Ставропольском крае», от 26 мая 2023 года № 42-кз «О наделении Благодарненского городского округа Ставропольского края статусом муниципального округа»,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РЕШИЛ:</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 Переименовать управление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в управление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 Утвердить прилагаемое Положение об управлении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 Признать утратившим силу пункт 2 решения Совета депутатов Благодарненского городского округа Ставропольского края от 01 февраля 2023 года № 46 «Об управлении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p>
    <w:p w:rsidR="00D74E10"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 Настоящее решение вступает в силу со дня его официального опубликования.</w:t>
      </w:r>
    </w:p>
    <w:p w:rsidR="008F5CC2" w:rsidRDefault="008F5CC2" w:rsidP="008F5CC2">
      <w:pPr>
        <w:spacing w:line="180" w:lineRule="exact"/>
        <w:jc w:val="both"/>
        <w:rPr>
          <w:rFonts w:ascii="Arial" w:hAnsi="Arial" w:cs="Arial"/>
          <w:sz w:val="18"/>
          <w:szCs w:val="18"/>
        </w:rPr>
      </w:pPr>
    </w:p>
    <w:p w:rsidR="008F5CC2" w:rsidRDefault="008F5CC2" w:rsidP="008F5CC2">
      <w:pPr>
        <w:spacing w:line="180" w:lineRule="exact"/>
        <w:jc w:val="both"/>
        <w:rPr>
          <w:rFonts w:ascii="Arial" w:hAnsi="Arial" w:cs="Arial"/>
          <w:sz w:val="18"/>
          <w:szCs w:val="18"/>
        </w:rPr>
      </w:pPr>
    </w:p>
    <w:tbl>
      <w:tblPr>
        <w:tblW w:w="4536" w:type="dxa"/>
        <w:tblInd w:w="108" w:type="dxa"/>
        <w:tblLook w:val="04A0" w:firstRow="1" w:lastRow="0" w:firstColumn="1" w:lastColumn="0" w:noHBand="0" w:noVBand="1"/>
      </w:tblPr>
      <w:tblGrid>
        <w:gridCol w:w="2319"/>
        <w:gridCol w:w="2217"/>
      </w:tblGrid>
      <w:tr w:rsidR="008F5CC2" w:rsidRPr="008F5CC2" w:rsidTr="004E6AA6">
        <w:trPr>
          <w:trHeight w:val="1086"/>
        </w:trPr>
        <w:tc>
          <w:tcPr>
            <w:tcW w:w="2319" w:type="dxa"/>
          </w:tcPr>
          <w:p w:rsidR="008F5CC2" w:rsidRPr="008F5CC2" w:rsidRDefault="008F5CC2" w:rsidP="008F5CC2">
            <w:pPr>
              <w:spacing w:line="180" w:lineRule="exact"/>
              <w:jc w:val="both"/>
              <w:rPr>
                <w:rFonts w:ascii="Arial" w:hAnsi="Arial" w:cs="Arial"/>
                <w:sz w:val="18"/>
                <w:szCs w:val="18"/>
              </w:rPr>
            </w:pPr>
            <w:r w:rsidRPr="008F5CC2">
              <w:rPr>
                <w:rFonts w:ascii="Arial" w:hAnsi="Arial" w:cs="Arial"/>
                <w:sz w:val="18"/>
                <w:szCs w:val="18"/>
              </w:rPr>
              <w:t>Председатель Совета депутатов Благодарненского муниципального округа Ставропольского края</w:t>
            </w:r>
          </w:p>
          <w:p w:rsidR="008F5CC2" w:rsidRPr="008F5CC2" w:rsidRDefault="008F5CC2" w:rsidP="008F5CC2">
            <w:pPr>
              <w:spacing w:line="180" w:lineRule="exact"/>
              <w:jc w:val="both"/>
              <w:rPr>
                <w:rFonts w:ascii="Arial" w:hAnsi="Arial" w:cs="Arial"/>
                <w:sz w:val="18"/>
                <w:szCs w:val="18"/>
              </w:rPr>
            </w:pPr>
            <w:r w:rsidRPr="008F5CC2">
              <w:rPr>
                <w:rFonts w:ascii="Arial" w:hAnsi="Arial" w:cs="Arial"/>
                <w:sz w:val="18"/>
                <w:szCs w:val="18"/>
              </w:rPr>
              <w:t xml:space="preserve">                   А.Г. Гучмазов</w:t>
            </w:r>
          </w:p>
        </w:tc>
        <w:tc>
          <w:tcPr>
            <w:tcW w:w="2217" w:type="dxa"/>
          </w:tcPr>
          <w:p w:rsidR="008F5CC2" w:rsidRPr="008F5CC2" w:rsidRDefault="008F5CC2" w:rsidP="008F5CC2">
            <w:pPr>
              <w:spacing w:line="180" w:lineRule="exact"/>
              <w:jc w:val="both"/>
              <w:rPr>
                <w:rFonts w:ascii="Arial" w:hAnsi="Arial" w:cs="Arial"/>
                <w:sz w:val="18"/>
                <w:szCs w:val="18"/>
              </w:rPr>
            </w:pPr>
            <w:r w:rsidRPr="008F5CC2">
              <w:rPr>
                <w:rFonts w:ascii="Arial" w:hAnsi="Arial" w:cs="Arial"/>
                <w:sz w:val="18"/>
                <w:szCs w:val="18"/>
              </w:rPr>
              <w:t>Глава</w:t>
            </w:r>
          </w:p>
          <w:p w:rsidR="008F5CC2" w:rsidRPr="008F5CC2" w:rsidRDefault="008F5CC2" w:rsidP="008F5CC2">
            <w:pPr>
              <w:spacing w:line="180" w:lineRule="exact"/>
              <w:jc w:val="both"/>
              <w:rPr>
                <w:rFonts w:ascii="Arial" w:hAnsi="Arial" w:cs="Arial"/>
                <w:sz w:val="18"/>
                <w:szCs w:val="18"/>
              </w:rPr>
            </w:pPr>
            <w:r w:rsidRPr="008F5CC2">
              <w:rPr>
                <w:rFonts w:ascii="Arial" w:hAnsi="Arial" w:cs="Arial"/>
                <w:sz w:val="18"/>
                <w:szCs w:val="18"/>
              </w:rPr>
              <w:t>Благодарненского муниципального округа Ставропольского края</w:t>
            </w:r>
          </w:p>
          <w:p w:rsidR="008F5CC2" w:rsidRPr="008F5CC2" w:rsidRDefault="008F5CC2" w:rsidP="008F5CC2">
            <w:pPr>
              <w:spacing w:line="180" w:lineRule="exact"/>
              <w:jc w:val="both"/>
              <w:rPr>
                <w:rFonts w:ascii="Arial" w:hAnsi="Arial" w:cs="Arial"/>
                <w:sz w:val="18"/>
                <w:szCs w:val="18"/>
              </w:rPr>
            </w:pPr>
          </w:p>
          <w:p w:rsidR="008F5CC2" w:rsidRPr="008F5CC2" w:rsidRDefault="008F5CC2" w:rsidP="008F5CC2">
            <w:pPr>
              <w:spacing w:line="180" w:lineRule="exact"/>
              <w:jc w:val="both"/>
              <w:rPr>
                <w:rFonts w:ascii="Arial" w:hAnsi="Arial" w:cs="Arial"/>
                <w:sz w:val="18"/>
                <w:szCs w:val="18"/>
              </w:rPr>
            </w:pPr>
            <w:r w:rsidRPr="008F5CC2">
              <w:rPr>
                <w:rFonts w:ascii="Arial" w:hAnsi="Arial" w:cs="Arial"/>
                <w:sz w:val="18"/>
                <w:szCs w:val="18"/>
              </w:rPr>
              <w:t xml:space="preserve">                А.И. Теньков</w:t>
            </w:r>
          </w:p>
        </w:tc>
      </w:tr>
    </w:tbl>
    <w:p w:rsidR="008F5CC2" w:rsidRDefault="008F5CC2" w:rsidP="008F5CC2">
      <w:pPr>
        <w:spacing w:line="180" w:lineRule="exact"/>
        <w:jc w:val="both"/>
        <w:rPr>
          <w:rFonts w:ascii="Arial" w:hAnsi="Arial" w:cs="Arial"/>
          <w:sz w:val="18"/>
          <w:szCs w:val="18"/>
        </w:rPr>
      </w:pPr>
    </w:p>
    <w:p w:rsidR="008F5CC2" w:rsidRDefault="008F5CC2" w:rsidP="008F5CC2">
      <w:pPr>
        <w:spacing w:line="180" w:lineRule="exact"/>
        <w:jc w:val="both"/>
        <w:rPr>
          <w:rFonts w:ascii="Arial" w:hAnsi="Arial" w:cs="Arial"/>
          <w:sz w:val="18"/>
          <w:szCs w:val="18"/>
        </w:rPr>
      </w:pPr>
    </w:p>
    <w:p w:rsidR="008F5CC2" w:rsidRDefault="008F5CC2" w:rsidP="008F5CC2">
      <w:pPr>
        <w:spacing w:line="180" w:lineRule="exact"/>
        <w:jc w:val="both"/>
        <w:rPr>
          <w:rFonts w:ascii="Arial" w:hAnsi="Arial" w:cs="Arial"/>
          <w:sz w:val="18"/>
          <w:szCs w:val="18"/>
        </w:rPr>
      </w:pPr>
      <w:r w:rsidRPr="008F5CC2">
        <w:rPr>
          <w:rFonts w:ascii="Arial" w:hAnsi="Arial" w:cs="Arial"/>
          <w:sz w:val="18"/>
          <w:szCs w:val="18"/>
        </w:rPr>
        <w:tab/>
      </w:r>
    </w:p>
    <w:p w:rsidR="008F5CC2" w:rsidRPr="008F5CC2" w:rsidRDefault="008F5CC2" w:rsidP="008F5CC2">
      <w:pPr>
        <w:spacing w:line="180" w:lineRule="exact"/>
        <w:ind w:left="1416"/>
        <w:jc w:val="center"/>
        <w:rPr>
          <w:rFonts w:ascii="Arial" w:hAnsi="Arial" w:cs="Arial"/>
          <w:sz w:val="18"/>
          <w:szCs w:val="18"/>
        </w:rPr>
      </w:pPr>
      <w:r w:rsidRPr="008F5CC2">
        <w:rPr>
          <w:rFonts w:ascii="Arial" w:hAnsi="Arial" w:cs="Arial"/>
          <w:sz w:val="18"/>
          <w:szCs w:val="18"/>
        </w:rPr>
        <w:t>УТВЕРЖДЕНО</w:t>
      </w:r>
    </w:p>
    <w:p w:rsidR="008F5CC2" w:rsidRPr="008F5CC2" w:rsidRDefault="008F5CC2" w:rsidP="008F5CC2">
      <w:pPr>
        <w:spacing w:line="180" w:lineRule="exact"/>
        <w:ind w:left="1416"/>
        <w:jc w:val="center"/>
        <w:rPr>
          <w:rFonts w:ascii="Arial" w:hAnsi="Arial" w:cs="Arial"/>
          <w:sz w:val="18"/>
          <w:szCs w:val="18"/>
        </w:rPr>
      </w:pPr>
      <w:r w:rsidRPr="008F5CC2">
        <w:rPr>
          <w:rFonts w:ascii="Arial" w:hAnsi="Arial" w:cs="Arial"/>
          <w:sz w:val="18"/>
          <w:szCs w:val="18"/>
        </w:rPr>
        <w:t>решением Совета депутатов</w:t>
      </w:r>
    </w:p>
    <w:p w:rsidR="008F5CC2" w:rsidRPr="008F5CC2" w:rsidRDefault="008F5CC2" w:rsidP="008F5CC2">
      <w:pPr>
        <w:spacing w:line="180" w:lineRule="exact"/>
        <w:ind w:left="1416"/>
        <w:jc w:val="center"/>
        <w:rPr>
          <w:rFonts w:ascii="Arial" w:hAnsi="Arial" w:cs="Arial"/>
          <w:sz w:val="18"/>
          <w:szCs w:val="18"/>
        </w:rPr>
      </w:pPr>
      <w:r w:rsidRPr="008F5CC2">
        <w:rPr>
          <w:rFonts w:ascii="Arial" w:hAnsi="Arial" w:cs="Arial"/>
          <w:sz w:val="18"/>
          <w:szCs w:val="18"/>
        </w:rPr>
        <w:t>Благодарненского муниципального округа Ставропольского края</w:t>
      </w:r>
    </w:p>
    <w:p w:rsidR="008F5CC2" w:rsidRPr="008F5CC2" w:rsidRDefault="008F5CC2" w:rsidP="008F5CC2">
      <w:pPr>
        <w:spacing w:line="180" w:lineRule="exact"/>
        <w:ind w:left="1416"/>
        <w:jc w:val="center"/>
        <w:rPr>
          <w:rFonts w:ascii="Arial" w:hAnsi="Arial" w:cs="Arial"/>
          <w:sz w:val="18"/>
          <w:szCs w:val="18"/>
        </w:rPr>
      </w:pPr>
      <w:r w:rsidRPr="008F5CC2">
        <w:rPr>
          <w:rFonts w:ascii="Arial" w:hAnsi="Arial" w:cs="Arial"/>
          <w:sz w:val="18"/>
          <w:szCs w:val="18"/>
        </w:rPr>
        <w:t>от 26 сентября 2023 года № 108</w:t>
      </w:r>
    </w:p>
    <w:p w:rsidR="008F5CC2" w:rsidRPr="008F5CC2" w:rsidRDefault="008F5CC2" w:rsidP="008F5CC2">
      <w:pPr>
        <w:spacing w:line="180" w:lineRule="exact"/>
        <w:rPr>
          <w:rFonts w:ascii="Arial" w:hAnsi="Arial" w:cs="Arial"/>
          <w:sz w:val="18"/>
          <w:szCs w:val="18"/>
        </w:rPr>
      </w:pPr>
    </w:p>
    <w:p w:rsidR="008F5CC2" w:rsidRPr="008F5CC2" w:rsidRDefault="008F5CC2" w:rsidP="008F5CC2">
      <w:pPr>
        <w:spacing w:line="180" w:lineRule="exact"/>
        <w:jc w:val="center"/>
        <w:rPr>
          <w:rFonts w:ascii="Arial" w:hAnsi="Arial" w:cs="Arial"/>
          <w:sz w:val="18"/>
          <w:szCs w:val="18"/>
        </w:rPr>
      </w:pPr>
      <w:r w:rsidRPr="008F5CC2">
        <w:rPr>
          <w:rFonts w:ascii="Arial" w:hAnsi="Arial" w:cs="Arial"/>
          <w:sz w:val="18"/>
          <w:szCs w:val="18"/>
        </w:rPr>
        <w:t>ПОЛОЖЕНИЕ</w:t>
      </w:r>
    </w:p>
    <w:p w:rsidR="008F5CC2" w:rsidRPr="008F5CC2" w:rsidRDefault="008F5CC2" w:rsidP="008F5CC2">
      <w:pPr>
        <w:spacing w:line="180" w:lineRule="exact"/>
        <w:jc w:val="center"/>
        <w:rPr>
          <w:rFonts w:ascii="Arial" w:hAnsi="Arial" w:cs="Arial"/>
          <w:sz w:val="18"/>
          <w:szCs w:val="18"/>
        </w:rPr>
      </w:pPr>
      <w:r w:rsidRPr="008F5CC2">
        <w:rPr>
          <w:rFonts w:ascii="Arial" w:hAnsi="Arial" w:cs="Arial"/>
          <w:sz w:val="18"/>
          <w:szCs w:val="18"/>
        </w:rPr>
        <w:t>об управлении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w:t>
      </w:r>
    </w:p>
    <w:p w:rsidR="008F5CC2" w:rsidRPr="008F5CC2" w:rsidRDefault="008F5CC2" w:rsidP="008F5CC2">
      <w:pPr>
        <w:spacing w:line="180" w:lineRule="exact"/>
        <w:jc w:val="both"/>
        <w:rPr>
          <w:rFonts w:ascii="Arial" w:hAnsi="Arial" w:cs="Arial"/>
          <w:sz w:val="18"/>
          <w:szCs w:val="18"/>
        </w:rPr>
      </w:pPr>
    </w:p>
    <w:p w:rsidR="008F5CC2" w:rsidRPr="008F5CC2" w:rsidRDefault="008F5CC2" w:rsidP="008F5CC2">
      <w:pPr>
        <w:spacing w:line="180" w:lineRule="exact"/>
        <w:jc w:val="both"/>
        <w:rPr>
          <w:rFonts w:ascii="Arial" w:hAnsi="Arial" w:cs="Arial"/>
          <w:sz w:val="18"/>
          <w:szCs w:val="18"/>
        </w:rPr>
      </w:pPr>
      <w:r w:rsidRPr="008F5CC2">
        <w:rPr>
          <w:rFonts w:ascii="Arial" w:hAnsi="Arial" w:cs="Arial"/>
          <w:sz w:val="18"/>
          <w:szCs w:val="18"/>
        </w:rPr>
        <w:t>Статья 1. Общие положения</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 xml:space="preserve">1. Управление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 (далее - Управление) является органом администрации Благодарненского муниципального округа Ставропольского края (далее - администрация </w:t>
      </w:r>
      <w:r w:rsidRPr="008F5CC2">
        <w:rPr>
          <w:rFonts w:ascii="Arial" w:hAnsi="Arial" w:cs="Arial"/>
          <w:sz w:val="18"/>
          <w:szCs w:val="18"/>
        </w:rPr>
        <w:lastRenderedPageBreak/>
        <w:t>Благодарненского муниципального округа), обладающим правами юридического лица, осуществляющим указанные в настоящем Положении полномочия по решению вопросов местного значения в сфере обеспечения общественной безопасности на территории Благодарненского муниципального округа Ставропольского края, организации и осуществления мероприятий по территориальной обороне гражданской обороне, защите населения и территории от чрезвычайных ситуаций природного и техногенного характера на территории Благодарненского муниципального округа Ставропольского края (далее – Благодарненский муниципальный округ).</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 Управление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иными правовыми актами Российской Федерации, Уставом (Основным Законом) Ставропольского края, законами Ставропольского края и иными правовыми актами Ставропольского края, Уставом Благодарненского муниципального округа Ставропольского края (далее - Устав Благодарненского муниципального округа), муниципальными правовыми актами Благодарненского муниципального округа Ставропольского края (далее - муниципальные правовые акты Благодарненского муниципального округа), настоящим Положением.</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 Управление подотчетно Главе Благодарненского муниципального округа Ставропольского края (далее - Глава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 Управление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Ставропольского края, органами и структурными подразделениями администрации Благодарненского муниципального округа, организациями и гражданами.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5. Управление является юридическим лицом, наделено имуществом, имеет самостоятельный баланс, лицевые счета, открытые в установленном порядке, печати, штампы и бланки со своим наименованием и другие документы.</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6. Основанием для регистрации Управления в качестве юридического лица является решение Совета депутатов Благодарненского муниципального округа Ставропольского края об учреждении Управления.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7. Организационно-правовая форма Управления - муниципальное учреждение, тип - казенное.</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8. Управление от своего имени приобретает и осуществляет гражданские права и выполняет гражданские обязанности, выступает истцом и ответчиком в судах различной юрисдикции.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9. Полное наименование юридического лица - управление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Сокращенное наименование юридического лица – УООБ, ГО и ЧС АБМО СК.</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10. Место нахождения Управления: Ставропольский край, Благодарненский район, г. Благодарный, пл. Ленина, дом 1.</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11. Юридический адрес Управления: 356420, Ставропольский край, Благодарненский район, город Благодарный, пл. Ленина, дом 1.</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12. Функции и полномочия учредителя и права собственника имущества Управления от имени Благодарненского муниципального округа осуществляет администрация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13. Финансовое обеспечение деятельности Управления осуществляется за счет средств бюджета Благодарненского муниципального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Статья 2. Основные цели и задачи</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 Основными целями деятельности Управления в пределах своей компетенции являются: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 участие в профилактике терроризма и экстремизма, а также в минимизации и (или) ликвидации последствий проявлений терроризма и экстремизма в границах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Благодарненского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 участие в предупреждении и ликвидации последствий чрезвычайных ситуаций в границах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 обеспечение первичных мер пожарной безопасности в границах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5) организация и осуществление мероприятий по территориальной обороне и гражданской обороне, защите населения и территории Благодарненского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6) организация деятельности аварийно-спасательных служб и (или) аварийно-спасательных формирований на территории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7) осуществление мероприятий по обеспечению безопасности людей на водных объектах, охране их жизни и здоровья;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 Основные задачи Управления: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 реализация единой политики в области гражданской обороны, защиты населения и территории от чрезвычайных ситуаций природного и техногенного характера, пожарной безопасности и безопасности людей на водных объектах, обеспечения общественной безопасности на территории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 организация работы по предупреждению и ликвидации последствий чрезвычайных ситуаций природного и техногенного характера, по обеспечению безопасности людей на водных объектах, охране их жизни и здоровья на территории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 организация и осуществление мероприятий в сфере профилактики терроризма и экстремизма, межнациональных (межэтнических) конфликтов, укрепление межнационального и межконфессионального согласия;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 взаимодействие Управления с общественными и религиозными организациями, правоохранительными органами по вопросам охраны правопорядка, обеспечения общественной безопасности и межэтнического согласия и мира;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 xml:space="preserve">5) разработка проектов нормативных правовых актов администрации Благодарненского муниципального округа в области гражданской обороны, защиты населения и территории от чрезвычайных ситуаций природного и техногенного характера, пожарной безопасности и безопасности </w:t>
      </w:r>
      <w:r w:rsidRPr="008F5CC2">
        <w:rPr>
          <w:rFonts w:ascii="Arial" w:hAnsi="Arial" w:cs="Arial"/>
          <w:sz w:val="18"/>
          <w:szCs w:val="18"/>
        </w:rPr>
        <w:lastRenderedPageBreak/>
        <w:t>людей на водных объектах, обеспечения общественной безопасности;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6) координация деятельности предприятий, учреждений и организаций независимо от ведомственной принадлежности и организационно – правовой формы, расположенных на территории Благодарненского муниципального округа в области гражданской обороны, защиты населения и территории от чрезвычайных ситуаций природного и техногенного характера, пожарной безопасности и безопасности людей на водных объектах, обеспечения общественной безопасности;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7) работа с обращениями граждан по вопросам, отнесенным к компетенции Управления;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8) обеспечение защиты прав, свобод и законных интересов граждан от противоправных действий путем предупреждения правонарушений, выявления и устранения обстоятельств, способствующих их совершению;</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9) координация деятельности правоохранительных органов, общественных объединений и граждан по профилактике правонарушений;</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10) организация участия граждан в профилактике правонарушений;</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11) осуществление координации деятельности в сфере гармонизации межнациональных отношений и профилактики этнического и религиозного экстремизма;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12) участие в мероприятиях по профилактике незаконного потребления наркотических средств и психотропных веществ, наркомании, в соответствии с законодательством Российской Федерации.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 На Управление может быть возложено осуществление иных задач в соответствии с действующим законодательством Российской Федерации, муниципальными правовыми актами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Статья 3. Функции Управления</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 Управление в соответствии с возложенными на него задачами осуществляет следующие функции: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 организация работы по соблюдению требований действующего законодательства и иных нормативных правовых актов Российской Федерации, Ставропольского края, нормативных правовых актов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нормативных правовых актов администрации Благодарненского муниципального округа в области гражданской обороны, защиты населения и территории от чрезвычайных ситуаций природного и техногенного характера, пожарной безопасности и безопасности людей на водных объектах, обеспечения общественной безопасности;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 оказание организационно-методической помощи в пределах своей компетенции организациям, предприятиям и населению Благодарненского муниципального округа в области гражданской обороны, защиты населения и территории от чрезвычайных ситуаций природного и техногенного характера, пожарной безопасности и безопасности людей на водных объектах, обеспечения общественной безопасности и антитеррористической защищенности;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 планирование и разработка мероприятий в области гражданской обороны, защиты населения и территории от чрезвычайных ситуаций природного и техногенного характера на территории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 организация взаимодействия подразделений единой государственной системы по предупреждению и ликвидации чрезвычайных ситуаций в области гражданской обороны, защиты населения и территории от чрезвычайных ситуаций природного и техногенного характера на территории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lastRenderedPageBreak/>
        <w:t>5) подготовка предложений по предупреждению чрезвычайных ситуаций, снижению ущерба и потерь в случае их возникновения;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6) планирование и реализация программ и подпрограмм, планов и мероприятий по предупреждению и ликвидации чрезвычайных ситуаций природного и техногенного характера, пожарной безопасности, профилактики правонарушений и обеспечению общественного порядка, антитеррористической и антинаркотической деятельности на территории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7) контроль за выполнением мероприятий по гражданской обороне и предупреждению чрезвычайных ситуаций подразделениями единой государственной системы по предупреждению и ликвидации чрезвычайных ситуаций;</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8) организация сбора, обобщения и обмена информацией при угрозе возникновения чрезвычайных ситуаций, доведение её до организаций, предприятий и населения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9) участие в работе по созданию и использованию резерва финансовых, продовольственных, медицинских и материально-технических ресурсов для ликвидации чрезвычайных ситуаций и контролю за их использованием;</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10) обеспечение готовности постоянно действующих органов управления звена территориальной подсистемы и объектовых звеньев единой государственной системы предупреждения и ликвидации чрезвычайных ситуаций, органов повседневного управления, готовности систем связи, оповещения и информирования к действиям в условиях чрезвычайных ситуаций;</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11) организация подготовки и обучения населения, руководящего и личного состава аварийно-спасательных служб, нештатных аварийно-спасательных формирований, проведение учений, тренировок с органами управления и силами окружного звена территориальной подсистемы единой государственной системы предупреждения и ликвидации чрезвычайных ситуаций;</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12) участие в разработке и проведении мероприятий по подготовке к приему эвакуируемого населения, материальных и культурных ценностей, а также местного населения из мест возникновения чрезвычайных ситуаций, их размещению, развертыванию лечебных и других учреждений, необходимых для первоочередного обеспечения пострадавшего населения, обеспечению охраны общественного порядка на территории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13) разработка и осуществление мероприятий по обеспечению пожарной безопасности на территории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14) внесение предложений по установлению особого противопожарного режима на территории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15) разработка плана привлечения сил и средств для тушения пожаров на территории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16) оказание организационно-методической помощи предприятиям, организациям в обеспечении первичных мер пожарной безопасности;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17) обеспечение безопасности людей на водных объектах, обеспечение безаварийного пропуска паводковых вод;</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18) участие в организации мероприятий по профилактике терроризма и экстремизма, а также в минимизации и (или) ликвидации последствий проявлений терроризма и экстремизма на территории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19) осуществление взаимодействия с членами антитеррористической комиссии Ставропольского края и министерством Ставропольского края по национальной политике и делам казачества по вопросам казачества, межэтнических и межконфессиональных отношений;</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lastRenderedPageBreak/>
        <w:t>20) осуществление работы по координации антитеррористической деятельности;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21) внесение предложения по совершенствованию антитеррористической деятельности;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22) организация взаимодействия Управления с общественными и религиозными организациями, правоохранительными органами по вопросам охраны правопорядка, обеспечения общественной безопасности, межнациональных (межэтнических) конфликтов, укрепление межнационального и межэтнического согласия и мира;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23) осуществление сбора и анализа информации по вопросам обеспечения общественной безопасности, правопорядка, борьбы с преступностью, предупреждению и пресечению правонарушений на территории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24) проведение мероприятий по гражданской обороне;</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25) разработка и реализация планов гражданской обороны и защиты населения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26) поддержание в состоянии готовности защитных сооружений и других объектов гражданской обороны;</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27) организация и ведение пропаганды знаний в области гражданской обороны и защиты населения и территорий в чрезвычайных ситуациях, осуществление связи с общественностью и средствами массовой информации по вопросам своей компетенции;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28) осуществление оперативного взаимодействия с муниципальным учреждением «Единая дежурно-диспетчерская служба» Благодарненского района Ставропольского края;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29) координация в установленном порядке деятельности аварийно-спасательных формирований, служб гражданской обороны, организаций, имеющих уставные задачи по проведению аварийно-спасательных работ и действующих на территории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30) организация в установленном порядке подготовки, переподготовки или повышения квалификации должностных лиц администрации, организаций и аварийно-спасательных формирований Благодарненского муниципального округа по вопросам гражданской обороны, вопросам защиты населения и территорий от чрезвычайных ситуаций;</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31) оказание поддержки гражданам и их объединениям, участвующим в охране общественного порядка, создании условий для деятельности добровольных казачьих и народных дружин;</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32) взаимодействие с подразделениями администрации Благодарненского муниципального округа, общественными объединениями, предприятиями, учреждениями и организациями различных форм собственности по вопросам профилактики правонарушений;</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33) осуществление сбора и анализа информации по вопросам криминальной обстановки и профилактики правонарушений на территории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35) обеспечение деятельности координационных и совещательных органов в Благодарненского муниципального округа в сфере профилактики правонарушений, обеспечения общественной безопасности и правопорядка;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 xml:space="preserve">36) организация работы по исполнению решений координационных и совещательных органов Ставропольского края в сфере профилактики правонарушений, обеспечения общественной безопасности и правопорядка, антинаркотической и </w:t>
      </w:r>
      <w:r w:rsidRPr="008F5CC2">
        <w:rPr>
          <w:rFonts w:ascii="Arial" w:hAnsi="Arial" w:cs="Arial"/>
          <w:sz w:val="18"/>
          <w:szCs w:val="18"/>
        </w:rPr>
        <w:lastRenderedPageBreak/>
        <w:t>антитеррористической деятельности, чрезвычайным ситуациям и обеспечению пожарной безопасности;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Благодарненского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38) соблюдение требовании действующего законодательства и иных нормативных правовых актов Российской Федерации, Ставропольского края по участию в мероприятиях по профилактике незаконного потребления наркотических средств и психотропных веществ, наркомании;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39) осуществление полномочий органов местного самоуправления, предусмотренных Федеральным законом от 19 июня 2004 года № 54-ФЗ «О собраниях, митингах, демонстрациях, шествиях и пикетированиях»;</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40) осуществление полномочий органов местного самоуправления, предусмотренных Постановлением Правительства Российской Федерации от 28 октября 2017 года №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 организация и осуществление мониторинга общественно-политических, социально-экономических и иных процессов в Благодарненском муниципального округе, оказывающих влияние на развитие ситуации противодействия терроризму и экстремизму;</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41) участие в осуществлении мер по противодействию коррупции на территории Благодарненского муниципального округа в пределах компетенции Управления;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42) создание условия для организации добровольной пожарной охраны, а также для участия граждан в обеспечении первичных мер пожарной безопасности;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43) предупреждение негативного развития ситуации при совершении правонарушений с межнациональной составляющей;</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44) организация профилактики правонарушений, уличной преступности, профилактика правонарушений, совершенных в состоянии алкогольного опьянения;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45) осуществление мониторинга суточных сводок Отдела Министерства внутренних дел Российской Федерации по Благодарненскому муниципального округу;</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46) организация деятельности: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антинаркотической комиссии Благодарненского муниципального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антитеррористической комиссии Благодарненского муниципального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межведомственной комиссии по профилактике правонарушений Благодарненского муниципального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штаба народных дружин Благодарненского муниципального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комиссии по предупреждению и ликвидации чрезвычайных ситуаций и обеспечению пожарной безопасности Благодарненского муниципального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межэтнического Совета Благодарненского муниципального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эвакоприемной (эвакуационной) комиссии Благодарненского муниципального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комиссии по повышению устойчивости функционирования объектов экономики на территории Благодарненского муниципального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lastRenderedPageBreak/>
        <w:t>административной комиссией Благодарненского муниципального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47) осуществление функций главного администратора доходов бюджета Благодарненского муниципального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48) осуществление функций главного распорядителя и получателя средств бюджета Благодарненского муниципального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49) ведение делопроизводства и обеспечение хранения документов, образовавшихся в результате деятельности Управления и своевременную передачу в архив в соответствии с действующим законодательством;</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50) осуществление иных функций и полномочий, предусмотренных законодательством Российской Федерации, муниципальными правовыми актами Благодарненского муниципального округа Ставропольского края, необходимых для реализации возложенных на Управление задач.</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Статья 4. Права Управления</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Управление для реализации поставленных задач и осуществления своих функций имеет право:</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 Запрашивать и получать, в установленном законодательством Российской Федерации порядке, необходимую информацию от территориальных органов федеральных органов исполнительной власти, исполнительных органов государственной власти Ставропольского края, органов местного самоуправления, а также иных учреждений, организаций и должностных лиц.</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 Выступать в качестве истца и ответчика в суде, представлять свои интересы в судах общей юрисдикции, третейских и арбитражных судах, территориальных федеральных органах исполнительной власти, органах местного самоуправления, и иных организациях и учреждениях, направлять материалы в правоохранительные органы.</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 Осуществлять функции муниципального заказчика при размещении муниципальных контрактов на поставку товаров, выполнение работ и оказание услуг для муниципальных нужд, в пределах своей компетенции.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 Разрабатывать предложения по реализации планов и программам, принимаемых федеральными органами государственной власти, органами государственной власти Ставропольского края, затрагивающим интересы Благодарненского муниципального округа Ставропольского края и муниципальных программам, в части, относящейся к компетенции Управления.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5. Давать информацию по вопросам работы Управления и коллегиальных межведомственных органов правоохранительной направленности.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6. Проводить оперативные совещания, встречи, инструктажи по вопросам обеспечения общественной безопасности, противодействия террористическим проявлениям, межнациональных (межэтнических) конфликтов и (или) по поручению Главы Благодарненского муниципального округа Ставропольского края.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7. Пользоваться в пределах полномочий, установленных действующим законодательством Российской Федерации, Ставропольского края и муниципальными правовыми актами Благодарненского муниципального округа Ставропольского края информационными системами, банками данных, в том числе банками данных структурных подразделений и органов администрации Благодарненского муниципального округа Ставропольского края, а также системами связи.</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Статья 5. Обязанности Управления</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 Управление для осуществления своих задач и функций обязано:</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lastRenderedPageBreak/>
        <w:t>1) обеспечивать сохранность и эффективное использование муниципального имущества, переданного Управлению на праве оперативного управления;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 выполнять обязательства в соответствии с заключенными договорами и муниципальными контрактами;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 обеспечивать соблюдение трудовых прав и гарантий работников Управления в порядке, установленном законодательством Российской Федерации, законодательством Ставропольского края и муниципальными правовыми актами;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 вести прием граждан и обеспечивать своевременное рассмотрение устных и письменных, в том числе полученных по электронной почте, обращений граждан и организаций, принимать по ним решения и направлять заявителям ответы в установленный законодательством срок;</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5) отчитываться о результатах своей деятельности перед Главой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6) организовывать и проводить технические и инструктивные совещания по вопросам, входящим в компетенцию Управления;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7) осуществлять приемку выполненных подрядными организациями работ, проверку предъявленных ими к оплате документов;</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8) осуществлять оплату выполненных подрядчиком работ, оказанных услуг в пределах лимитов финансирования на очередной финансовый год в соответствии с муниципальными контрактами;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9) обеспечивать, в соответствии с выделенными из бюджетов всех уровней ассигнованиями, своевременное финансирование работ, оказания услуг с передачей финансирующему учреждению соответствующей документации в порядке и сроки, установленные действующими нормативными правовыми актами.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 В соответствии с законодательством Российской Федерации, законодательством Ставропольского края, Уставом, муниципальными правовыми актами на Управление могут быть возложены иные обязанности необходимые для осуществления возложенных на него задач и функций.</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Статья 6. Организация деятельности Управления</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 Управление возглавляет заместитель главы администрации - начальник управления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 (далее - заместитель главы администрации - начальник Управления).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 xml:space="preserve">2. Заместитель главы администрации - начальник Управления назначается на должность и освобождается от должности Главой Благодарненского муниципального округа. </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 Штатное расписание Управления утверждается распоряжением администрации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4. Заместитель главы администрации - начальник Управления: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 организует работу и руководит деятельностью Управления на основе единоначалия, несет персональную ответственность за выполнение возложенных на Управление задач и функций с учетом прав, предоставленных ему законодательством Российской Федерации, законодательством Ставропольского края, Уставом и настоящим Положением;</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 издает распоряжения (приказы) по вопросам, отнесенным к деятельности Управления;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3) выполняет функции и обязанности, предусмотренные должностной инструкцией, утвержденной Главой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 xml:space="preserve">4) вносит в установленном порядке на рассмотрение администрации Благодарненского муниципального округа проекты муниципальных </w:t>
      </w:r>
      <w:r w:rsidRPr="008F5CC2">
        <w:rPr>
          <w:rFonts w:ascii="Arial" w:hAnsi="Arial" w:cs="Arial"/>
          <w:sz w:val="18"/>
          <w:szCs w:val="18"/>
        </w:rPr>
        <w:lastRenderedPageBreak/>
        <w:t>правовых актов по вопросам, входящим в компетенцию Управления;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5) назначает на должность и освобождает от должности работников Управления;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6) распределяет функциональные обязанности между работниками Управления, утверждает должностные инструкции работников Управления;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7) решает в соответствии с законодательством Российской Федерации и законодательством Ставропольского края о муниципальной службе вопросы, связанные с прохождением муниципальной службы в Управлении;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8) действует без доверенности от имени Управления, представляет его интересы в органах государственной власти, органах местного самоуправления, организациях независимо от их форм собственности, выдает доверенности и подписывает финансовые документы;</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9) подписывает исковые заявления, жалобы и другие документы в суды различной юрисдикции, выступает в них без доверенности;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10) обеспечивает соблюдение работниками Управления служебной и трудовой дисциплины, требований, установленных должностными инструкциями и регламентными документами;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11) принимает в соответствии с законодательством Российской Федерации, законодательством Ставропольского края и муниципальными правовыми актами решения о поощрении и премировании, наложении дисциплинарных взысканий на работников Управления;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12) представляет к награждению работников Управления в установленном порядке;</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13) утверждает бюджетную смету расходов Управления;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14) налагает взыскания в соответствии с действующим законодательством;</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15) осуществляет иные полномочия в соответствии с функциями и задачами Управления, предусмотренными настоящим Положением и муниципальными правовыми актами;</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16) осуществляет контроль за целевым и своевременным использованием выделенных бюджетных средств.</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5. Работникам Управления гарантируются условия работы, обеспечивающие исполнение ими должностных обязанностей, денежное содержание, иные выплаты, ежегодный оплачиваемый отпуск и другие гарантии, установленные законодательством Российской Федерации, законодательством Ставропольского края и муниципальными правовыми актами Благодарненского муниципального округа.</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6. Работники Управления несут персональную ответственность за неисполнение или ненадлежащее исполнение своих обязанностей в соответствии с действующим законодательством.</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7. В случае временного отсутствия заместителя главы администрации - начальника Управления его обязанности исполняет заместитель начальника Управления - начальник отдела по обеспечению общественной безопасности, которому предоставляется право подписывать финансовые и другие распорядительные документы по всем вопросам деятельности Управления, включая доверенности.</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Статья 6. Имущество и финансовое обеспечение Управления</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1. Имущество Управления является муниципальной собственностью Благодарненского муниципального округа и передано Управлению на праве оперативного управления.</w:t>
      </w: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2. Финансовая деятельность Управления осуществляется за счет средств бюджета Благодарненского муниципального округа Ставропольского края и иных поступлений в соответствии с законодательством Российской Федерации, законодательством Ставропольского края и муниципальными правовыми актами.</w:t>
      </w:r>
    </w:p>
    <w:p w:rsidR="008F5CC2" w:rsidRPr="008F5CC2" w:rsidRDefault="008F5CC2" w:rsidP="008F5CC2">
      <w:pPr>
        <w:spacing w:line="180" w:lineRule="exact"/>
        <w:ind w:firstLine="142"/>
        <w:jc w:val="both"/>
        <w:rPr>
          <w:rFonts w:ascii="Arial" w:hAnsi="Arial" w:cs="Arial"/>
          <w:sz w:val="18"/>
          <w:szCs w:val="18"/>
        </w:rPr>
      </w:pPr>
    </w:p>
    <w:p w:rsidR="008F5CC2" w:rsidRP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Статья 7. Заключительные положения</w:t>
      </w:r>
    </w:p>
    <w:p w:rsidR="008F5CC2" w:rsidRPr="008F5CC2" w:rsidRDefault="008F5CC2" w:rsidP="008F5CC2">
      <w:pPr>
        <w:spacing w:line="180" w:lineRule="exact"/>
        <w:ind w:firstLine="142"/>
        <w:jc w:val="both"/>
        <w:rPr>
          <w:rFonts w:ascii="Arial" w:hAnsi="Arial" w:cs="Arial"/>
          <w:sz w:val="18"/>
          <w:szCs w:val="18"/>
        </w:rPr>
      </w:pPr>
    </w:p>
    <w:p w:rsidR="008F5CC2" w:rsidRDefault="008F5CC2" w:rsidP="008F5CC2">
      <w:pPr>
        <w:spacing w:line="180" w:lineRule="exact"/>
        <w:ind w:firstLine="142"/>
        <w:jc w:val="both"/>
        <w:rPr>
          <w:rFonts w:ascii="Arial" w:hAnsi="Arial" w:cs="Arial"/>
          <w:sz w:val="18"/>
          <w:szCs w:val="18"/>
        </w:rPr>
      </w:pPr>
      <w:r w:rsidRPr="008F5CC2">
        <w:rPr>
          <w:rFonts w:ascii="Arial" w:hAnsi="Arial" w:cs="Arial"/>
          <w:sz w:val="18"/>
          <w:szCs w:val="18"/>
        </w:rPr>
        <w:t>Ликвидация или реорганизация Управления осуществляются в порядке, предусмотренном действующим законодательством Российской Федерации.</w:t>
      </w: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23118E" w:rsidRPr="0023118E" w:rsidRDefault="0023118E" w:rsidP="0023118E">
      <w:pPr>
        <w:spacing w:line="180" w:lineRule="exact"/>
        <w:jc w:val="center"/>
        <w:rPr>
          <w:rFonts w:ascii="Arial" w:hAnsi="Arial" w:cs="Arial"/>
          <w:sz w:val="18"/>
          <w:szCs w:val="18"/>
        </w:rPr>
      </w:pPr>
      <w:r w:rsidRPr="0023118E">
        <w:rPr>
          <w:rFonts w:ascii="Arial" w:hAnsi="Arial" w:cs="Arial"/>
          <w:sz w:val="18"/>
          <w:szCs w:val="18"/>
        </w:rPr>
        <w:t>СОВЕТ ДЕПУТАТОВ БЛАГОДАРНЕНСКОГО МУНИЦИПАЛЬНОГО ОКРУГА СТАВРОПОЛЬСКОГО КРАЯ ВТОРОГО СОЗЫВА</w:t>
      </w:r>
    </w:p>
    <w:p w:rsidR="0023118E" w:rsidRPr="0023118E" w:rsidRDefault="0023118E" w:rsidP="0023118E">
      <w:pPr>
        <w:spacing w:line="180" w:lineRule="exact"/>
        <w:jc w:val="center"/>
        <w:rPr>
          <w:rFonts w:ascii="Arial" w:hAnsi="Arial" w:cs="Arial"/>
          <w:sz w:val="18"/>
          <w:szCs w:val="18"/>
        </w:rPr>
      </w:pPr>
    </w:p>
    <w:p w:rsidR="0023118E" w:rsidRPr="0023118E" w:rsidRDefault="0023118E" w:rsidP="0023118E">
      <w:pPr>
        <w:spacing w:line="180" w:lineRule="exact"/>
        <w:jc w:val="center"/>
        <w:rPr>
          <w:rFonts w:ascii="Arial" w:hAnsi="Arial" w:cs="Arial"/>
          <w:sz w:val="18"/>
          <w:szCs w:val="18"/>
        </w:rPr>
      </w:pPr>
      <w:r w:rsidRPr="0023118E">
        <w:rPr>
          <w:rFonts w:ascii="Arial" w:hAnsi="Arial" w:cs="Arial"/>
          <w:sz w:val="18"/>
          <w:szCs w:val="18"/>
        </w:rPr>
        <w:t>РЕШЕНИЕ</w:t>
      </w:r>
    </w:p>
    <w:p w:rsidR="0023118E" w:rsidRPr="0023118E" w:rsidRDefault="0023118E" w:rsidP="0023118E">
      <w:pPr>
        <w:spacing w:line="180" w:lineRule="exact"/>
        <w:rPr>
          <w:rFonts w:ascii="Arial" w:hAnsi="Arial" w:cs="Arial"/>
          <w:sz w:val="18"/>
          <w:szCs w:val="18"/>
        </w:rPr>
      </w:pPr>
    </w:p>
    <w:p w:rsidR="0023118E" w:rsidRPr="0023118E" w:rsidRDefault="0023118E" w:rsidP="0023118E">
      <w:pPr>
        <w:spacing w:line="180" w:lineRule="exact"/>
        <w:jc w:val="center"/>
        <w:rPr>
          <w:rFonts w:ascii="Arial" w:hAnsi="Arial" w:cs="Arial"/>
          <w:sz w:val="18"/>
          <w:szCs w:val="18"/>
        </w:rPr>
      </w:pPr>
      <w:r w:rsidRPr="0023118E">
        <w:rPr>
          <w:rFonts w:ascii="Arial" w:hAnsi="Arial" w:cs="Arial"/>
          <w:sz w:val="18"/>
          <w:szCs w:val="18"/>
        </w:rPr>
        <w:t>26 сентября 2023 года</w:t>
      </w:r>
      <w:r w:rsidRPr="0023118E">
        <w:rPr>
          <w:rFonts w:ascii="Arial" w:hAnsi="Arial" w:cs="Arial"/>
          <w:sz w:val="18"/>
          <w:szCs w:val="18"/>
        </w:rPr>
        <w:tab/>
        <w:t>г. Благодарный</w:t>
      </w:r>
      <w:r w:rsidRPr="0023118E">
        <w:rPr>
          <w:rFonts w:ascii="Arial" w:hAnsi="Arial" w:cs="Arial"/>
          <w:sz w:val="18"/>
          <w:szCs w:val="18"/>
        </w:rPr>
        <w:tab/>
        <w:t>№ 109</w:t>
      </w:r>
    </w:p>
    <w:p w:rsidR="0023118E" w:rsidRPr="0023118E" w:rsidRDefault="0023118E" w:rsidP="0023118E">
      <w:pPr>
        <w:spacing w:line="180" w:lineRule="exact"/>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О переименовании управления культуры администрации Благодарненского городского округа Ставропольского края и утверждении Положения об управлении культуры администрации Благодарненского муниципального округа Ставропольского края</w:t>
      </w:r>
    </w:p>
    <w:p w:rsidR="0023118E" w:rsidRPr="0023118E" w:rsidRDefault="0023118E" w:rsidP="0023118E">
      <w:pPr>
        <w:spacing w:line="180" w:lineRule="exact"/>
        <w:ind w:firstLine="142"/>
        <w:jc w:val="both"/>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законами Ставропольского края от 02 марта 2005 года № 12-кз «О местном самоуправлении в Ставропольском крае», от 26 мая 2023 года № 42-кз «О наделении Благодарненского городского округа Ставропольского края статусом муниципального округа»,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23118E" w:rsidRPr="0023118E" w:rsidRDefault="0023118E" w:rsidP="0023118E">
      <w:pPr>
        <w:spacing w:line="180" w:lineRule="exact"/>
        <w:ind w:firstLine="142"/>
        <w:jc w:val="both"/>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РЕШИЛ:</w:t>
      </w:r>
    </w:p>
    <w:p w:rsidR="0023118E" w:rsidRPr="0023118E" w:rsidRDefault="0023118E" w:rsidP="0023118E">
      <w:pPr>
        <w:spacing w:line="180" w:lineRule="exact"/>
        <w:ind w:firstLine="142"/>
        <w:jc w:val="both"/>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 Переименовать управление культуры администрации Благодарненского городского округа Ставропольского края в управление культуры администрации Благодарненского муниципального округа Ставропольского края.</w:t>
      </w:r>
    </w:p>
    <w:p w:rsidR="0023118E" w:rsidRPr="0023118E" w:rsidRDefault="0023118E" w:rsidP="0023118E">
      <w:pPr>
        <w:spacing w:line="180" w:lineRule="exact"/>
        <w:ind w:firstLine="142"/>
        <w:jc w:val="both"/>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 Утвердить прилагаемое Положение об управлении культуры администрации Благодарненского муниципального округа Ставропольского края.</w:t>
      </w:r>
    </w:p>
    <w:p w:rsidR="0023118E" w:rsidRPr="0023118E" w:rsidRDefault="0023118E" w:rsidP="0023118E">
      <w:pPr>
        <w:spacing w:line="180" w:lineRule="exact"/>
        <w:ind w:firstLine="142"/>
        <w:jc w:val="both"/>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3. Признать утратившими силу:</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пункт 2 решения Совета депутатов Благодарненского городского округа Ставропольского края от 26 ноября 2019 года № 289 «Об управлении культуры администрации Благодарненского городского округа Ставропольского края»;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решение Совета депутатов Благодарненского городского округа Ставропольского края от 01 февраля 2023 года № 43 «О внесении изменений в Положение об управлении культуры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26 ноября 2019 года № 289».</w:t>
      </w:r>
    </w:p>
    <w:p w:rsidR="0023118E" w:rsidRPr="0023118E" w:rsidRDefault="0023118E" w:rsidP="0023118E">
      <w:pPr>
        <w:spacing w:line="180" w:lineRule="exact"/>
        <w:ind w:firstLine="142"/>
        <w:jc w:val="both"/>
        <w:rPr>
          <w:rFonts w:ascii="Arial" w:hAnsi="Arial" w:cs="Arial"/>
          <w:sz w:val="18"/>
          <w:szCs w:val="18"/>
        </w:rPr>
      </w:pPr>
    </w:p>
    <w:p w:rsidR="00D74E10"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4. Настоящее решение вступает в силу со дня его официального опубликования.</w:t>
      </w: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tbl>
      <w:tblPr>
        <w:tblW w:w="4536" w:type="dxa"/>
        <w:tblInd w:w="108" w:type="dxa"/>
        <w:tblLook w:val="04A0" w:firstRow="1" w:lastRow="0" w:firstColumn="1" w:lastColumn="0" w:noHBand="0" w:noVBand="1"/>
      </w:tblPr>
      <w:tblGrid>
        <w:gridCol w:w="2319"/>
        <w:gridCol w:w="2217"/>
      </w:tblGrid>
      <w:tr w:rsidR="0023118E" w:rsidRPr="0023118E" w:rsidTr="004E6AA6">
        <w:trPr>
          <w:trHeight w:val="1086"/>
        </w:trPr>
        <w:tc>
          <w:tcPr>
            <w:tcW w:w="2319" w:type="dxa"/>
          </w:tcPr>
          <w:p w:rsidR="0023118E" w:rsidRPr="0023118E" w:rsidRDefault="0023118E" w:rsidP="0023118E">
            <w:pPr>
              <w:spacing w:line="180" w:lineRule="exact"/>
              <w:rPr>
                <w:rFonts w:ascii="Arial" w:hAnsi="Arial" w:cs="Arial"/>
                <w:sz w:val="18"/>
                <w:szCs w:val="18"/>
              </w:rPr>
            </w:pPr>
            <w:r w:rsidRPr="0023118E">
              <w:rPr>
                <w:rFonts w:ascii="Arial" w:hAnsi="Arial" w:cs="Arial"/>
                <w:sz w:val="18"/>
                <w:szCs w:val="18"/>
              </w:rPr>
              <w:t>Председатель Совета депутатов Благодарненского муниципального округа Ставропольского края</w:t>
            </w:r>
          </w:p>
          <w:p w:rsidR="0023118E" w:rsidRPr="0023118E" w:rsidRDefault="0023118E" w:rsidP="0023118E">
            <w:pPr>
              <w:spacing w:line="180" w:lineRule="exact"/>
              <w:rPr>
                <w:rFonts w:ascii="Arial" w:hAnsi="Arial" w:cs="Arial"/>
                <w:sz w:val="18"/>
                <w:szCs w:val="18"/>
              </w:rPr>
            </w:pPr>
            <w:r w:rsidRPr="0023118E">
              <w:rPr>
                <w:rFonts w:ascii="Arial" w:hAnsi="Arial" w:cs="Arial"/>
                <w:sz w:val="18"/>
                <w:szCs w:val="18"/>
              </w:rPr>
              <w:t xml:space="preserve">                   А.Г. Гучмазов</w:t>
            </w:r>
          </w:p>
        </w:tc>
        <w:tc>
          <w:tcPr>
            <w:tcW w:w="2217" w:type="dxa"/>
          </w:tcPr>
          <w:p w:rsidR="0023118E" w:rsidRPr="0023118E" w:rsidRDefault="0023118E" w:rsidP="0023118E">
            <w:pPr>
              <w:spacing w:line="180" w:lineRule="exact"/>
              <w:rPr>
                <w:rFonts w:ascii="Arial" w:hAnsi="Arial" w:cs="Arial"/>
                <w:sz w:val="18"/>
                <w:szCs w:val="18"/>
              </w:rPr>
            </w:pPr>
            <w:r w:rsidRPr="0023118E">
              <w:rPr>
                <w:rFonts w:ascii="Arial" w:hAnsi="Arial" w:cs="Arial"/>
                <w:sz w:val="18"/>
                <w:szCs w:val="18"/>
              </w:rPr>
              <w:t>Глава</w:t>
            </w:r>
          </w:p>
          <w:p w:rsidR="0023118E" w:rsidRPr="0023118E" w:rsidRDefault="0023118E" w:rsidP="0023118E">
            <w:pPr>
              <w:spacing w:line="180" w:lineRule="exact"/>
              <w:rPr>
                <w:rFonts w:ascii="Arial" w:hAnsi="Arial" w:cs="Arial"/>
                <w:sz w:val="18"/>
                <w:szCs w:val="18"/>
              </w:rPr>
            </w:pPr>
            <w:r w:rsidRPr="0023118E">
              <w:rPr>
                <w:rFonts w:ascii="Arial" w:hAnsi="Arial" w:cs="Arial"/>
                <w:sz w:val="18"/>
                <w:szCs w:val="18"/>
              </w:rPr>
              <w:t>Благодарненского муниципального округа Ставропольского края</w:t>
            </w:r>
          </w:p>
          <w:p w:rsidR="0023118E" w:rsidRPr="0023118E" w:rsidRDefault="0023118E" w:rsidP="0023118E">
            <w:pPr>
              <w:spacing w:line="180" w:lineRule="exact"/>
              <w:rPr>
                <w:rFonts w:ascii="Arial" w:hAnsi="Arial" w:cs="Arial"/>
                <w:sz w:val="18"/>
                <w:szCs w:val="18"/>
              </w:rPr>
            </w:pPr>
          </w:p>
          <w:p w:rsidR="0023118E" w:rsidRPr="0023118E" w:rsidRDefault="0023118E" w:rsidP="0023118E">
            <w:pPr>
              <w:spacing w:line="180" w:lineRule="exact"/>
              <w:rPr>
                <w:rFonts w:ascii="Arial" w:hAnsi="Arial" w:cs="Arial"/>
                <w:sz w:val="18"/>
                <w:szCs w:val="18"/>
              </w:rPr>
            </w:pPr>
            <w:r w:rsidRPr="0023118E">
              <w:rPr>
                <w:rFonts w:ascii="Arial" w:hAnsi="Arial" w:cs="Arial"/>
                <w:sz w:val="18"/>
                <w:szCs w:val="18"/>
              </w:rPr>
              <w:t xml:space="preserve">                А.И. Теньков</w:t>
            </w:r>
          </w:p>
        </w:tc>
      </w:tr>
    </w:tbl>
    <w:p w:rsidR="00D74E10" w:rsidRDefault="00D74E10" w:rsidP="0057697C">
      <w:pPr>
        <w:spacing w:line="180" w:lineRule="exact"/>
        <w:rPr>
          <w:rFonts w:ascii="Arial" w:hAnsi="Arial" w:cs="Arial"/>
          <w:sz w:val="18"/>
          <w:szCs w:val="18"/>
        </w:rPr>
      </w:pPr>
    </w:p>
    <w:p w:rsidR="0023118E" w:rsidRDefault="0023118E"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23118E" w:rsidRPr="0023118E" w:rsidRDefault="0023118E" w:rsidP="0023118E">
      <w:pPr>
        <w:spacing w:line="180" w:lineRule="exact"/>
        <w:ind w:left="1416"/>
        <w:jc w:val="center"/>
        <w:rPr>
          <w:rFonts w:ascii="Arial" w:hAnsi="Arial" w:cs="Arial"/>
          <w:sz w:val="18"/>
          <w:szCs w:val="18"/>
        </w:rPr>
      </w:pPr>
      <w:r w:rsidRPr="0023118E">
        <w:rPr>
          <w:rFonts w:ascii="Arial" w:hAnsi="Arial" w:cs="Arial"/>
          <w:sz w:val="18"/>
          <w:szCs w:val="18"/>
        </w:rPr>
        <w:t>УТВЕРЖДЕНО</w:t>
      </w:r>
    </w:p>
    <w:p w:rsidR="0023118E" w:rsidRPr="0023118E" w:rsidRDefault="0023118E" w:rsidP="0023118E">
      <w:pPr>
        <w:spacing w:line="180" w:lineRule="exact"/>
        <w:ind w:left="1416"/>
        <w:jc w:val="center"/>
        <w:rPr>
          <w:rFonts w:ascii="Arial" w:hAnsi="Arial" w:cs="Arial"/>
          <w:sz w:val="18"/>
          <w:szCs w:val="18"/>
        </w:rPr>
      </w:pPr>
      <w:r w:rsidRPr="0023118E">
        <w:rPr>
          <w:rFonts w:ascii="Arial" w:hAnsi="Arial" w:cs="Arial"/>
          <w:sz w:val="18"/>
          <w:szCs w:val="18"/>
        </w:rPr>
        <w:t>решением Совета депутатов Благодарненского муниципального округа Ставропольского края</w:t>
      </w:r>
    </w:p>
    <w:p w:rsidR="0023118E" w:rsidRPr="0023118E" w:rsidRDefault="0023118E" w:rsidP="0023118E">
      <w:pPr>
        <w:spacing w:line="180" w:lineRule="exact"/>
        <w:ind w:left="1416"/>
        <w:jc w:val="center"/>
        <w:rPr>
          <w:rFonts w:ascii="Arial" w:hAnsi="Arial" w:cs="Arial"/>
          <w:sz w:val="18"/>
          <w:szCs w:val="18"/>
        </w:rPr>
      </w:pPr>
      <w:r w:rsidRPr="0023118E">
        <w:rPr>
          <w:rFonts w:ascii="Arial" w:hAnsi="Arial" w:cs="Arial"/>
          <w:sz w:val="18"/>
          <w:szCs w:val="18"/>
        </w:rPr>
        <w:t>от 26 сентября 2023 года № 109</w:t>
      </w:r>
    </w:p>
    <w:p w:rsidR="0023118E" w:rsidRPr="0023118E" w:rsidRDefault="0023118E" w:rsidP="0023118E">
      <w:pPr>
        <w:spacing w:line="180" w:lineRule="exact"/>
        <w:jc w:val="center"/>
        <w:rPr>
          <w:rFonts w:ascii="Arial" w:hAnsi="Arial" w:cs="Arial"/>
          <w:sz w:val="18"/>
          <w:szCs w:val="18"/>
        </w:rPr>
      </w:pPr>
    </w:p>
    <w:p w:rsidR="0023118E" w:rsidRPr="0023118E" w:rsidRDefault="0023118E" w:rsidP="0023118E">
      <w:pPr>
        <w:spacing w:line="180" w:lineRule="exact"/>
        <w:jc w:val="center"/>
        <w:rPr>
          <w:rFonts w:ascii="Arial" w:hAnsi="Arial" w:cs="Arial"/>
          <w:sz w:val="18"/>
          <w:szCs w:val="18"/>
        </w:rPr>
      </w:pPr>
    </w:p>
    <w:p w:rsidR="0023118E" w:rsidRPr="0023118E" w:rsidRDefault="0023118E" w:rsidP="0023118E">
      <w:pPr>
        <w:spacing w:line="180" w:lineRule="exact"/>
        <w:jc w:val="center"/>
        <w:rPr>
          <w:rFonts w:ascii="Arial" w:hAnsi="Arial" w:cs="Arial"/>
          <w:sz w:val="18"/>
          <w:szCs w:val="18"/>
        </w:rPr>
      </w:pPr>
      <w:r w:rsidRPr="0023118E">
        <w:rPr>
          <w:rFonts w:ascii="Arial" w:hAnsi="Arial" w:cs="Arial"/>
          <w:sz w:val="18"/>
          <w:szCs w:val="18"/>
        </w:rPr>
        <w:t>ПОЛОЖЕНИЕ</w:t>
      </w:r>
    </w:p>
    <w:p w:rsidR="0023118E" w:rsidRPr="0023118E" w:rsidRDefault="0023118E" w:rsidP="0023118E">
      <w:pPr>
        <w:spacing w:line="180" w:lineRule="exact"/>
        <w:jc w:val="center"/>
        <w:rPr>
          <w:rFonts w:ascii="Arial" w:hAnsi="Arial" w:cs="Arial"/>
          <w:sz w:val="18"/>
          <w:szCs w:val="18"/>
        </w:rPr>
      </w:pPr>
      <w:r w:rsidRPr="0023118E">
        <w:rPr>
          <w:rFonts w:ascii="Arial" w:hAnsi="Arial" w:cs="Arial"/>
          <w:sz w:val="18"/>
          <w:szCs w:val="18"/>
        </w:rPr>
        <w:t>об управлении культуры администрации Благодарненского муниципального округа Ставропольского края</w:t>
      </w:r>
    </w:p>
    <w:p w:rsidR="0023118E" w:rsidRPr="0023118E" w:rsidRDefault="0023118E" w:rsidP="0023118E">
      <w:pPr>
        <w:spacing w:line="180" w:lineRule="exact"/>
        <w:rPr>
          <w:rFonts w:ascii="Arial" w:hAnsi="Arial" w:cs="Arial"/>
          <w:sz w:val="18"/>
          <w:szCs w:val="18"/>
        </w:rPr>
      </w:pPr>
    </w:p>
    <w:p w:rsidR="0023118E" w:rsidRPr="0023118E" w:rsidRDefault="0023118E" w:rsidP="0023118E">
      <w:pPr>
        <w:spacing w:line="180" w:lineRule="exact"/>
        <w:rPr>
          <w:rFonts w:ascii="Arial" w:hAnsi="Arial" w:cs="Arial"/>
          <w:sz w:val="18"/>
          <w:szCs w:val="18"/>
        </w:rPr>
      </w:pPr>
      <w:r w:rsidRPr="0023118E">
        <w:rPr>
          <w:rFonts w:ascii="Arial" w:hAnsi="Arial" w:cs="Arial"/>
          <w:sz w:val="18"/>
          <w:szCs w:val="18"/>
        </w:rPr>
        <w:t>Статья 1. Общие положения</w:t>
      </w:r>
    </w:p>
    <w:p w:rsidR="0023118E" w:rsidRPr="0023118E" w:rsidRDefault="0023118E" w:rsidP="0023118E">
      <w:pPr>
        <w:spacing w:line="180" w:lineRule="exact"/>
        <w:ind w:firstLine="142"/>
        <w:jc w:val="both"/>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 Управление культуры администрации Благодарненского муниципального округа Ставропольского края (далее - Управление) входит в структуру и является отраслевым (функциональным) органом администрации Благодарненского муниципального округа Ставропольского края (далее – администрация округа), осуществляющим на территории Благодарненского муниципального округа Ставропольского края (далее - Благодарненский муниципальный округ) полномочия по решению вопросов местного значения в сфере культуры.</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 Управление в своей деятельности руководствуется Конституцией Российской Федерации, законодательством Российской Федерации и Ставропольского края, решениями Совета депутатов Благодарненского муниципального округа Ставропольского края (далее – Совет депутатов Благодарненского муниципального округа), постановлениями и распоряжениями Главы Благодарненского муниципального округа Ставропольского края (далее – Главы Благодарненского муниципального округа), администрации округа, а также настоящим Положением.</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3. Управление осуществляет возложенные на него задачи и функции непосредственно, а также через находящиеся в его ведении подведомственные муниципальные учреждения культуры, искусства, расположенные на территории Благодарненского муниципального округа.</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4. Управление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Ставропольского края, другими органами местного самоуправления, муниципальными учреждениями Благодарненского муниципального округа, структурными подразделениями администрации округа и общественными организациями, осуществляющими свою деятельность на территории Благодарненского муниципального округа.</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5. Управление является юридическим лицом и обладает всеми правами, предусмотренными гражданским законодательством Российской Федерации для юридических лиц, может от своего имени приобретать и осуществлять имущественные и иные права, исполнять обязанности, нести ответственность, быть истцом и ответчиком в суде, имеет самостоятельный баланс, счета в территориальном органе Федерального казначейства и (или) финансовом органе Благодарненского муниципального округа Ставропольского края, открытые в соответствии с законодательством Российской Федерации, печать, штампы и бланки установленного образца (с обозначением своего наименования) и имущество, необходимое для осуществления своих функций.</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 xml:space="preserve">Выступает главным администратором доходов бюджета Благодарненского муниципального округа в соответствии с решением Совета депутатов Благодарненского муниципального округа о бюджете Благодарненского муниципального округа на соответствующий финансовый год и плановый период, главным распорядителем и получателем средств бюджета Благодарненского муниципального </w:t>
      </w:r>
      <w:r w:rsidRPr="0023118E">
        <w:rPr>
          <w:rFonts w:ascii="Arial" w:hAnsi="Arial" w:cs="Arial"/>
          <w:sz w:val="18"/>
          <w:szCs w:val="18"/>
        </w:rPr>
        <w:lastRenderedPageBreak/>
        <w:t>округа, предусмотренных на содержание Управления и реализацию возложенных на Управление функций.</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6. Финансовое и материально-техническое обеспечение деятельности Управления, содержание, техническое оснащение, оборудование, транспортное обслуживание и создание необходимых условий труда работников осуществляется за счет средств бюджета Благодарненского муниципального округа в установленном порядке.</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7. Имущество Управления является собственностью Благодарненского муниципального округа и закреплено за Управлением на праве оперативного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8. Полное наименование Управления: управление культуры администрации Благодарненского муниципального округа Ставропольского края.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Сокращенное наименование отдела: управление культуры АБМО СК.</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9. Местонахождение (юридический адрес) и почтовый адрес Управления: 356420, Российская Федерация, Ставропольский край, Благодарненский район, город Благодарный, площадь Ленина, дом 1.</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10. Организационно-правая форма Управления – муниципальное учреждение. Тип – казенное.</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11. Управление в своей деятельности подчиняется администрации округа и несет ответственность за выполнение возложенных на него задач.</w:t>
      </w:r>
    </w:p>
    <w:p w:rsidR="0023118E" w:rsidRPr="0023118E" w:rsidRDefault="0023118E" w:rsidP="0023118E">
      <w:pPr>
        <w:spacing w:line="180" w:lineRule="exact"/>
        <w:ind w:firstLine="142"/>
        <w:jc w:val="both"/>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Статья 2. Основные задачи Управления</w:t>
      </w:r>
    </w:p>
    <w:p w:rsidR="0023118E" w:rsidRPr="0023118E" w:rsidRDefault="0023118E" w:rsidP="0023118E">
      <w:pPr>
        <w:spacing w:line="180" w:lineRule="exact"/>
        <w:ind w:firstLine="142"/>
        <w:jc w:val="both"/>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 Основными задачами Управления являются: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 реализация вопросов местного значения муниципального округа, предусмотренных частью 1 статьи 16 Федерального закона от 06 октября 2003 года № 131-ФЗ «Об общих принципах организации местного самоуправления в Российской Федерации», а именно:</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а) создание условий для организации досуга и обеспечения жителей Благодарненского муниципального округа услугами организаций культуры;</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б)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Благодарненском муниципальном округе;</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в) организация библиотечного обслуживания населения, комплектование и обеспечение сохранности библиотечных фондов библиотек Благодарненского муниципального округа;</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г) сохранение, использование и популяризация объектов культурного наследия (памятников истории и культуры), находящихся в собственности Благодарненского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Благодарненского муниципального округа;</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д)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(в части курируемых направлений и подведомственных учреждений);</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 формирование и осуществление культурной политики на территории Благодарненского муниципального округа, обеспечивающей необходимые условия для реализации конституционных прав граждан на свободу творчества, участие в культурной жизни и пользование учреждениями культуры, доступ к культурным ценностям;</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3) определение целей и приоритетов в развитии отдельных видов культурной деятельности, библиотечного дела, народного творчества и образования в сфере культуры;</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 xml:space="preserve">4) сохранение условий для эффективной образовательной деятельности в муниципальном учреждении дополнительного образования </w:t>
      </w:r>
      <w:r w:rsidRPr="0023118E">
        <w:rPr>
          <w:rFonts w:ascii="Arial" w:hAnsi="Arial" w:cs="Arial"/>
          <w:sz w:val="18"/>
          <w:szCs w:val="18"/>
        </w:rPr>
        <w:lastRenderedPageBreak/>
        <w:t>«Благодарненская детская школа искусств», осуществление координации его деятельности;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5) оперативное руководство подведомственными учреждениями культуры и искусства, в соответствии с действующим законодательством, определяющим деятельность учреждений культуры, искусства;</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6) организация предоставления дополнительного образования в сфере культуры на территории Благодарненского муниципального округа;</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7) поиск и применение новых форм деятельности в курируемых сферах;</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8) привлечение дополнительных источников финансирования для развития курируемых направлений деятельности культуры;</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9) реализация следующих законов (в части вопросов, касающихся компетенции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Федеральный закон от 02 марта 2007 года № 25-ФЗ «О муниципальной службе в Российской Федерации»;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Федеральный закон от 25 декабря 2008 года № 273-ФЗ «О противодействии коррупции»;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Федеральный закон от 02 мая 2006 года № 59-ФЗ «О порядке рассмотрения обращений граждан Российской Федерации»;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Федеральный закон от 27 июля 2010 года № 210-ФЗ «Об организации предоставления государственных и муниципальных услуг»;</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Закон Ставропольского края от 24 декабря 2007 года № 78-кз «Об отдельных вопросах муниципальной службы в Ставропольском крае».</w:t>
      </w:r>
    </w:p>
    <w:p w:rsidR="0023118E" w:rsidRPr="0023118E" w:rsidRDefault="0023118E" w:rsidP="0023118E">
      <w:pPr>
        <w:spacing w:line="180" w:lineRule="exact"/>
        <w:ind w:firstLine="142"/>
        <w:jc w:val="both"/>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Статья 3. Функции Управления</w:t>
      </w:r>
    </w:p>
    <w:p w:rsidR="0023118E" w:rsidRPr="0023118E" w:rsidRDefault="0023118E" w:rsidP="0023118E">
      <w:pPr>
        <w:spacing w:line="180" w:lineRule="exact"/>
        <w:ind w:firstLine="142"/>
        <w:jc w:val="both"/>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 В соответствии с возложенными задачами Управление осуществляет следующие функции: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 организует мероприятия, направленные на духовно - нравственное и патриотическое воспитание подрастающего поколения в Благодарненском муниципальном округе;</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 осуществляет поддержку творческой и талантливой молодежи;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3) оказывает методическую, консультативную и организационную помощь учреждениям культуры Благодарненского муниципального округа по вопросам, относящимся к компетенции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4) готовит проекты постановлений и распоряжений администрации Благодарненского муниципального округа по вопросам своей компетенции;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5) содействует сохранению и развитию исторического и культурного наследия, национальных культур, проживающих на территории Благодарненского муниципального округа этнических общностей, налаживанию культурных связей;</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6) вносит предложения по развитию культурной деятельности для разработки муниципальных программ Благодарненского муниципального округа;</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7) организует деятельность комиссий и общественно-консультативных советов, созданных при администрации округа для решения вопросов, входящих в компетенцию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8) осуществляет взаимодействие с муниципальным учреждением «Межведомственный учетный центр» и муниципальным учреждением «Центр хозяйственного обеспечения» по вопросам компетенции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9) по поручению Главы Благодарненского муниципального округа рассматривает обращения и заявления граждан;</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10) оказывает содействие в развитии подведомственных муниципальных культурно-досуговых учреждений, библиотек, муниципального учреждения дополнительного образования «Благодарненская детская школа искусств», муниципального учреждения культуры «Благодарненский районный историко-краеведческий музей имени Петра Федоровича Грибцова» и координирует их деятельность;</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11) изучает потребность населения в видах и объемах услуг курируемых отраслей и осуществляет анализ деятельности учреждений культуры;</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 xml:space="preserve">12) ходатайствует перед Главой Благодарненского муниципального округа о представлении в </w:t>
      </w:r>
      <w:r w:rsidRPr="0023118E">
        <w:rPr>
          <w:rFonts w:ascii="Arial" w:hAnsi="Arial" w:cs="Arial"/>
          <w:sz w:val="18"/>
          <w:szCs w:val="18"/>
        </w:rPr>
        <w:lastRenderedPageBreak/>
        <w:t>установленном порядке представителей отрасли сферы культуры, достигших высоких результатов в работе к государственным и ведомственным наградам и почетным званиям;</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 xml:space="preserve">13) проводит семинары и совещания по вопросам, находящимся в компетенции Управления; </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14) обеспечивает сбор данных, составление и сдачу государственной статистической отчетности;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15) проводит мониторинг применения нормативных правовых актов, относящихся к компетенции Управления и работу, направленную на внесение в них соответствующих изменений, дополнений, либо признание их утратившими силу;</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16) готовит и при необходимости согласовывает ответы на протесты и представления органов прокуратуры, поступившие в адрес Главы Благодарненского муниципального округа, относящиеся к компетенции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17) участвует в работе:</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а) заседаний и совещаний, проводимых в администрации округа по вопросам, имеющим отношение к практике применения действующего законодательства;</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б) комиссий и рабочих групп, создаваемых при администрации округа;</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18) обеспечивает деятельность комиссии по установлению стимулирующих выплат руководителям муниципальных учреждений культуры, подведомственных Управлению;</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19) осуществляет мероприятия по противодействию коррупции в деятельности Управления, предусмотренные законодательством Российской Федерации и законодательством Ставропольского края, муниципальными правовыми актами Благодарненского муниципального округа;</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20) создаёт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21) осуществляет исполнение муниципальных функций и предоставление муниципальных услуг в соответствии с утверждёнными административными регламентами в пределах компетенции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22) оказывает содействие в:</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а) организации и проведении в учреждениях культуры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в) обеспечении выполнения требований к антитеррористической защищенности учреждений культуры;</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23) участвует в пределах своей компетенции в мероприятиях по профилактике терроризма, а также по минимизации и (или) ликвидации последствий его проявлений.</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 Управление осуществляет иные полномочия, относящиеся к компетенции Управления в соответствии с действующим законодательством, Уставом Благодарненского муниципального округа Ставропольского края.</w:t>
      </w:r>
    </w:p>
    <w:p w:rsidR="0023118E" w:rsidRPr="0023118E" w:rsidRDefault="0023118E" w:rsidP="0023118E">
      <w:pPr>
        <w:spacing w:line="180" w:lineRule="exact"/>
        <w:ind w:firstLine="142"/>
        <w:jc w:val="both"/>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Статья 4. Права Управления</w:t>
      </w:r>
    </w:p>
    <w:p w:rsidR="0023118E" w:rsidRPr="0023118E" w:rsidRDefault="0023118E" w:rsidP="0023118E">
      <w:pPr>
        <w:spacing w:line="180" w:lineRule="exact"/>
        <w:ind w:firstLine="142"/>
        <w:jc w:val="both"/>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Для осуществления своих задач Управление имеет право:</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 Издавать в пределах своей компетенции приказы и распоряжения, контролировать их выполнение, а также давать разъяснения по вопросам их применения.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 Представлять в пределах своей компетенции интересы Благодарненского муниципального округа в органах государственной власти Ставропольского края, органах местного самоуправления, а также в судах общей юрисдикции, арбитражных судах.</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lastRenderedPageBreak/>
        <w:t>3. Запрашивать и получать в установленном порядке от территориальных органов, федеральных органов исполнительной власти, органов государственной власти Ставропольского края, органов местного самоуправления, юридических и физических лиц, информацию, материалы, и документы, необходимые для исполнения возложенных на Управление полномочий.</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4. Давать разъяснения юридическим и физическим лицам по вопросам, относящимся к компетенции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5. Принимать участие в работе заседаний, совещаний, семинаров и других мероприятий, проводимых Главой Благодарненского муниципального округа и заместителями главы администрации округа.</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6. По поручению Главы Благодарненского муниципального округа проверять работу муниципальных учреждений культуры, искусства Благодарненского муниципального округа по вопросам деятельности, направленной на развитие Благодарненского муниципального округа в сфере культуры, выполнение государственной политики по реализации задач, входящих в компетенцию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7. Взаимодействовать со специалистами структурных подразделений администрации округа по вопросам, входящим в компетенцию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8. Управление обладает иными правами, необходимыми для осуществления возложенных на нее задач и функций.</w:t>
      </w:r>
    </w:p>
    <w:p w:rsidR="0023118E" w:rsidRPr="0023118E" w:rsidRDefault="0023118E" w:rsidP="0023118E">
      <w:pPr>
        <w:spacing w:line="180" w:lineRule="exact"/>
        <w:ind w:firstLine="142"/>
        <w:jc w:val="both"/>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Статья 5. Организация деятельности Управления</w:t>
      </w:r>
    </w:p>
    <w:p w:rsidR="0023118E" w:rsidRPr="0023118E" w:rsidRDefault="0023118E" w:rsidP="0023118E">
      <w:pPr>
        <w:spacing w:line="180" w:lineRule="exact"/>
        <w:ind w:firstLine="142"/>
        <w:jc w:val="both"/>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 Управления возглавляет начальник Управления, назначаемый на должность и освобождаемый от должности Главой Благодарненского муниципального округа.</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 Начальник Управления по вопросам, отнесенным законодательством Российской Федерации, Ставропольского края и муниципальными правовыми актами Благодарненского муниципального округа к его компетенции, действует на принципах единоначалия. Должностная инструкция начальника Управления утверждается Главой Благодарненского муниципального округа.</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 xml:space="preserve">3. Штатное расписание Управления утверждается распоряжением администрации округа. </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4. Начальник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 имеет право без доверенности действовать от имени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 организует работу и руководит деятельностью Управления по решению вопросов, отнесенных к компетенции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3) представляет Управление во всех организациях;</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4) участвует в заседаниях, совещаниях у Главы Благодарненского муниципального округа, совещаниях у курирующего заместителя главы администрации округа, при рассмотрении вопросов, входящих в компетенцию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5) вносит Главе Благодарненского муниципального округа по согласованию с заместителем главы администрации округа предложения о штатной численности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6) назначает и освобождает от должности в соответствии с законодательством Российской Федерации работников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7) заключает трудовые договоры с работниками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8) распределяет функциональные обязанности между работниками Управления и утверждает их должностные инструкции;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 xml:space="preserve">9) в соответствии с законодательством Российской Федерации, Ставропольского края и муниципальными правовыми актами Благодарненского муниципального округа поощряет работников Управления, устанавливает надбавки к должностному окладу за особые условия муниципальной службы, утверждает условия премирования и материального </w:t>
      </w:r>
      <w:r w:rsidRPr="0023118E">
        <w:rPr>
          <w:rFonts w:ascii="Arial" w:hAnsi="Arial" w:cs="Arial"/>
          <w:sz w:val="18"/>
          <w:szCs w:val="18"/>
        </w:rPr>
        <w:lastRenderedPageBreak/>
        <w:t>стимулирования и привлекает к дисциплинарной ответственности;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10) организует проведение профессиональной учебы работников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11) решает в соответствии с законодательством Ставропольского края о муниципальной службе вопросы, связанные с прохождением муниципальной службы в Управлении;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12) обеспечивает соблюдение финансово-штатной дисциплины, сохранность денежных средств и материальных ценностей;</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13) в пределах своей компетенции издает распоряжения и приказы по вопросам, отнесенным к сфере деятельности Управления, организации внутренней работы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14) разрабатывает и представляет Главе Благодарненского муниципального округа проект положения об Управлении, предложения о предельной численности и фонде оплаты труда работников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15) в пределах своей компетенции разрабатывает и вносит Главе Благодарненского муниципального округа проекты муниципальных правовых актов Благодарненского муниципального округа и иные предложения;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16) рассматривает обращения граждан, ведет прием граждан по вопросам, относящимся к компетенции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17) в пределах своей компетенции осуществляет взаимодействие с органами местного самоуправления других муниципальных образований Ставропольского края, органами государственной власти, гражданами и организациями;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18) представляет интересы Управления в органах власти, учреждениях и организациях независимо от их организационно-правовых форм и форм собственности;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19) вносит на рассмотрение Главы Благодарненского муниципального округа ходатайства о награждении работников Управления наградами Российской Федерации, Ставропольского края, Благодарненского муниципального округа;</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20) решает иные вопросы в соответствии с федеральным, краевым законодательством, муниципальными правовыми актами Благодарненского муниципального округа и настоящим Положением;</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21) обеспечивает соблюдение работниками Управления служебной дисциплины и требований, установленными регламентными документами;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22) подписывает и визирует проекты правовых актов, проекты иных документов, подготовленные по вопросам, отнесенным к компетенции Управления;</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23) представляет Управление во взаимоотношениях с отделами аппарата, управлениями (отделами), со статусом юридического лица администрации округа;</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24) осуществляет иные полномочия в пределах своей компетенции в соответствии с законодательством Российской Федерации и Ставропольского края.</w:t>
      </w:r>
    </w:p>
    <w:p w:rsidR="0023118E" w:rsidRPr="0023118E" w:rsidRDefault="0023118E" w:rsidP="0023118E">
      <w:pPr>
        <w:spacing w:line="180" w:lineRule="exact"/>
        <w:ind w:firstLine="142"/>
        <w:jc w:val="both"/>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Статья 6. Ответственность Управления.</w:t>
      </w:r>
    </w:p>
    <w:p w:rsidR="0023118E" w:rsidRPr="0023118E" w:rsidRDefault="0023118E" w:rsidP="0023118E">
      <w:pPr>
        <w:spacing w:line="180" w:lineRule="exact"/>
        <w:ind w:firstLine="142"/>
        <w:jc w:val="both"/>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Начальник и специалисты Управления несут ответственность в случае:</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1) неисполнения или ненадлежащего исполнения возложенных на них обязанностей, предусмотренных должностными инструкциями;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2) неисполнения или ненадлежащего исполнения требований по защите персональных данных, запретов и ограничений, установленных Федеральным законом «О муниципальной службе в Российской Федерации»;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3) совершения коррупционных правонарушений в соответствии с законодательством Российской Федерации;</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4) нарушения трудовой дисциплины, правил служебного распорядка;</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lastRenderedPageBreak/>
        <w:t>5) превышение должностных полномочий, несоблюдение установленных законодательством ограничений, связанных с муниципальной службой;</w:t>
      </w: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6) действия и бездействия, ведущие к нарушению прав и законных интересов граждан.</w:t>
      </w:r>
    </w:p>
    <w:p w:rsidR="0023118E" w:rsidRPr="0023118E" w:rsidRDefault="0023118E" w:rsidP="0023118E">
      <w:pPr>
        <w:spacing w:line="180" w:lineRule="exact"/>
        <w:ind w:firstLine="142"/>
        <w:jc w:val="both"/>
        <w:rPr>
          <w:rFonts w:ascii="Arial" w:hAnsi="Arial" w:cs="Arial"/>
          <w:sz w:val="18"/>
          <w:szCs w:val="18"/>
        </w:rPr>
      </w:pPr>
    </w:p>
    <w:p w:rsidR="0023118E" w:rsidRPr="0023118E"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Статья 7. Ликвидация Управления</w:t>
      </w:r>
    </w:p>
    <w:p w:rsidR="0023118E" w:rsidRPr="0023118E" w:rsidRDefault="0023118E" w:rsidP="0023118E">
      <w:pPr>
        <w:spacing w:line="180" w:lineRule="exact"/>
        <w:ind w:firstLine="142"/>
        <w:jc w:val="both"/>
        <w:rPr>
          <w:rFonts w:ascii="Arial" w:hAnsi="Arial" w:cs="Arial"/>
          <w:sz w:val="18"/>
          <w:szCs w:val="18"/>
        </w:rPr>
      </w:pPr>
    </w:p>
    <w:p w:rsidR="00D74E10" w:rsidRDefault="0023118E" w:rsidP="0023118E">
      <w:pPr>
        <w:spacing w:line="180" w:lineRule="exact"/>
        <w:ind w:firstLine="142"/>
        <w:jc w:val="both"/>
        <w:rPr>
          <w:rFonts w:ascii="Arial" w:hAnsi="Arial" w:cs="Arial"/>
          <w:sz w:val="18"/>
          <w:szCs w:val="18"/>
        </w:rPr>
      </w:pPr>
      <w:r w:rsidRPr="0023118E">
        <w:rPr>
          <w:rFonts w:ascii="Arial" w:hAnsi="Arial" w:cs="Arial"/>
          <w:sz w:val="18"/>
          <w:szCs w:val="18"/>
        </w:rPr>
        <w:t>Ликвидация, реорганизация Управления производится в порядке, установленном действующим законодательством Российской Федерации, Ставропольского края и муниципальными правовыми актами Благодарненского муниципального округа.</w:t>
      </w: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56223E" w:rsidRPr="0056223E" w:rsidRDefault="0056223E" w:rsidP="0056223E">
      <w:pPr>
        <w:spacing w:line="180" w:lineRule="exact"/>
        <w:jc w:val="center"/>
        <w:rPr>
          <w:rFonts w:ascii="Arial" w:hAnsi="Arial" w:cs="Arial"/>
          <w:sz w:val="18"/>
          <w:szCs w:val="18"/>
        </w:rPr>
      </w:pPr>
      <w:r w:rsidRPr="0056223E">
        <w:rPr>
          <w:rFonts w:ascii="Arial" w:hAnsi="Arial" w:cs="Arial"/>
          <w:sz w:val="18"/>
          <w:szCs w:val="18"/>
        </w:rPr>
        <w:t>СОВЕТ ДЕПУТАТОВ БЛАГОДАРНЕНСКОГО МУНИЦИПАЛЬНОГО ОКРУГА СТАВРОПОЛЬСКОГО КРАЯ ВТОРОГО СОЗЫВА</w:t>
      </w:r>
    </w:p>
    <w:p w:rsidR="0056223E" w:rsidRPr="0056223E" w:rsidRDefault="0056223E" w:rsidP="0056223E">
      <w:pPr>
        <w:spacing w:line="180" w:lineRule="exact"/>
        <w:jc w:val="center"/>
        <w:rPr>
          <w:rFonts w:ascii="Arial" w:hAnsi="Arial" w:cs="Arial"/>
          <w:sz w:val="18"/>
          <w:szCs w:val="18"/>
        </w:rPr>
      </w:pPr>
    </w:p>
    <w:p w:rsidR="0056223E" w:rsidRPr="0056223E" w:rsidRDefault="0056223E" w:rsidP="0056223E">
      <w:pPr>
        <w:spacing w:line="180" w:lineRule="exact"/>
        <w:jc w:val="center"/>
        <w:rPr>
          <w:rFonts w:ascii="Arial" w:hAnsi="Arial" w:cs="Arial"/>
          <w:sz w:val="18"/>
          <w:szCs w:val="18"/>
        </w:rPr>
      </w:pPr>
      <w:r w:rsidRPr="0056223E">
        <w:rPr>
          <w:rFonts w:ascii="Arial" w:hAnsi="Arial" w:cs="Arial"/>
          <w:sz w:val="18"/>
          <w:szCs w:val="18"/>
        </w:rPr>
        <w:t>РЕШЕНИЕ</w:t>
      </w:r>
    </w:p>
    <w:p w:rsidR="0056223E" w:rsidRPr="0056223E" w:rsidRDefault="0056223E" w:rsidP="0056223E">
      <w:pPr>
        <w:spacing w:line="180" w:lineRule="exact"/>
        <w:rPr>
          <w:rFonts w:ascii="Arial" w:hAnsi="Arial" w:cs="Arial"/>
          <w:sz w:val="18"/>
          <w:szCs w:val="18"/>
        </w:rPr>
      </w:pPr>
    </w:p>
    <w:p w:rsidR="0056223E" w:rsidRPr="0056223E" w:rsidRDefault="0056223E" w:rsidP="0056223E">
      <w:pPr>
        <w:spacing w:line="180" w:lineRule="exact"/>
        <w:jc w:val="center"/>
        <w:rPr>
          <w:rFonts w:ascii="Arial" w:hAnsi="Arial" w:cs="Arial"/>
          <w:sz w:val="18"/>
          <w:szCs w:val="18"/>
        </w:rPr>
      </w:pPr>
      <w:r w:rsidRPr="0056223E">
        <w:rPr>
          <w:rFonts w:ascii="Arial" w:hAnsi="Arial" w:cs="Arial"/>
          <w:sz w:val="18"/>
          <w:szCs w:val="18"/>
        </w:rPr>
        <w:t>26 сентября 2023 года</w:t>
      </w:r>
      <w:r w:rsidRPr="0056223E">
        <w:rPr>
          <w:rFonts w:ascii="Arial" w:hAnsi="Arial" w:cs="Arial"/>
          <w:sz w:val="18"/>
          <w:szCs w:val="18"/>
        </w:rPr>
        <w:tab/>
        <w:t>г. Благодарный</w:t>
      </w:r>
      <w:r w:rsidRPr="0056223E">
        <w:rPr>
          <w:rFonts w:ascii="Arial" w:hAnsi="Arial" w:cs="Arial"/>
          <w:sz w:val="18"/>
          <w:szCs w:val="18"/>
        </w:rPr>
        <w:tab/>
        <w:t>№ 110</w:t>
      </w:r>
    </w:p>
    <w:p w:rsidR="0056223E" w:rsidRPr="0056223E" w:rsidRDefault="0056223E" w:rsidP="0056223E">
      <w:pPr>
        <w:spacing w:line="180" w:lineRule="exact"/>
        <w:rPr>
          <w:rFonts w:ascii="Arial" w:hAnsi="Arial" w:cs="Arial"/>
          <w:sz w:val="18"/>
          <w:szCs w:val="18"/>
        </w:rPr>
      </w:pP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О переименовании управления физической культуры и спорта администрации Благодарненского городского округа Ставропольского края и утверждении Положения об управлении физической культуры и спорта администрации Благодарненского муниципального округа Ставропольского края</w:t>
      </w:r>
    </w:p>
    <w:p w:rsidR="0056223E" w:rsidRPr="0056223E" w:rsidRDefault="0056223E" w:rsidP="0056223E">
      <w:pPr>
        <w:spacing w:line="180" w:lineRule="exact"/>
        <w:ind w:firstLine="142"/>
        <w:jc w:val="both"/>
        <w:rPr>
          <w:rFonts w:ascii="Arial" w:hAnsi="Arial" w:cs="Arial"/>
          <w:sz w:val="18"/>
          <w:szCs w:val="18"/>
        </w:rPr>
      </w:pP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законами Ставропольского края от 02 марта 2005 года № 12-кз «О местном самоуправлении в Ставропольском крае», от 26 мая 2023 года № 42-кз «О наделении Благодарненского городского округа Ставропольского края статусом муниципального округа»,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56223E" w:rsidRPr="0056223E" w:rsidRDefault="0056223E" w:rsidP="0056223E">
      <w:pPr>
        <w:spacing w:line="180" w:lineRule="exact"/>
        <w:ind w:firstLine="142"/>
        <w:jc w:val="both"/>
        <w:rPr>
          <w:rFonts w:ascii="Arial" w:hAnsi="Arial" w:cs="Arial"/>
          <w:sz w:val="18"/>
          <w:szCs w:val="18"/>
        </w:rPr>
      </w:pP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РЕШИЛ:</w:t>
      </w:r>
    </w:p>
    <w:p w:rsidR="0056223E" w:rsidRPr="0056223E" w:rsidRDefault="0056223E" w:rsidP="0056223E">
      <w:pPr>
        <w:spacing w:line="180" w:lineRule="exact"/>
        <w:ind w:firstLine="142"/>
        <w:jc w:val="both"/>
        <w:rPr>
          <w:rFonts w:ascii="Arial" w:hAnsi="Arial" w:cs="Arial"/>
          <w:sz w:val="18"/>
          <w:szCs w:val="18"/>
        </w:rPr>
      </w:pP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 Переименовать управление физической культуры и спорта администрации Благодарненского городского округа Ставропольского края в управление физической культуры и спорта администрации Благодарненского муниципального округа Ставропольского края.</w:t>
      </w:r>
    </w:p>
    <w:p w:rsidR="0056223E" w:rsidRPr="0056223E" w:rsidRDefault="0056223E" w:rsidP="0056223E">
      <w:pPr>
        <w:spacing w:line="180" w:lineRule="exact"/>
        <w:ind w:firstLine="142"/>
        <w:jc w:val="both"/>
        <w:rPr>
          <w:rFonts w:ascii="Arial" w:hAnsi="Arial" w:cs="Arial"/>
          <w:sz w:val="18"/>
          <w:szCs w:val="18"/>
        </w:rPr>
      </w:pP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2. Утвердить прилагаемое Положение об управлении физической культуры и спорта администрации Благодарненского муниципального округа Ставропольского края.</w:t>
      </w:r>
    </w:p>
    <w:p w:rsidR="0056223E" w:rsidRPr="0056223E" w:rsidRDefault="0056223E" w:rsidP="0056223E">
      <w:pPr>
        <w:spacing w:line="180" w:lineRule="exact"/>
        <w:ind w:firstLine="142"/>
        <w:jc w:val="both"/>
        <w:rPr>
          <w:rFonts w:ascii="Arial" w:hAnsi="Arial" w:cs="Arial"/>
          <w:sz w:val="18"/>
          <w:szCs w:val="18"/>
        </w:rPr>
      </w:pPr>
    </w:p>
    <w:p w:rsidR="00D74E10"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3. Настоящее решение вступает в силу со дня его официального опубликования.</w:t>
      </w: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tbl>
      <w:tblPr>
        <w:tblW w:w="4536" w:type="dxa"/>
        <w:tblInd w:w="108" w:type="dxa"/>
        <w:tblLook w:val="04A0" w:firstRow="1" w:lastRow="0" w:firstColumn="1" w:lastColumn="0" w:noHBand="0" w:noVBand="1"/>
      </w:tblPr>
      <w:tblGrid>
        <w:gridCol w:w="2319"/>
        <w:gridCol w:w="2217"/>
      </w:tblGrid>
      <w:tr w:rsidR="0056223E" w:rsidRPr="0056223E" w:rsidTr="004E6AA6">
        <w:trPr>
          <w:trHeight w:val="1086"/>
        </w:trPr>
        <w:tc>
          <w:tcPr>
            <w:tcW w:w="2319" w:type="dxa"/>
          </w:tcPr>
          <w:p w:rsidR="0056223E" w:rsidRPr="0056223E" w:rsidRDefault="0056223E" w:rsidP="0056223E">
            <w:pPr>
              <w:spacing w:line="180" w:lineRule="exact"/>
              <w:rPr>
                <w:rFonts w:ascii="Arial" w:hAnsi="Arial" w:cs="Arial"/>
                <w:sz w:val="18"/>
                <w:szCs w:val="18"/>
              </w:rPr>
            </w:pPr>
            <w:r w:rsidRPr="0056223E">
              <w:rPr>
                <w:rFonts w:ascii="Arial" w:hAnsi="Arial" w:cs="Arial"/>
                <w:sz w:val="18"/>
                <w:szCs w:val="18"/>
              </w:rPr>
              <w:t>Председатель Совета депутатов Благодарненского муниципального округа Ставропольского края</w:t>
            </w:r>
          </w:p>
          <w:p w:rsidR="0056223E" w:rsidRPr="0056223E" w:rsidRDefault="0056223E" w:rsidP="0056223E">
            <w:pPr>
              <w:spacing w:line="180" w:lineRule="exact"/>
              <w:rPr>
                <w:rFonts w:ascii="Arial" w:hAnsi="Arial" w:cs="Arial"/>
                <w:sz w:val="18"/>
                <w:szCs w:val="18"/>
              </w:rPr>
            </w:pPr>
            <w:r w:rsidRPr="0056223E">
              <w:rPr>
                <w:rFonts w:ascii="Arial" w:hAnsi="Arial" w:cs="Arial"/>
                <w:sz w:val="18"/>
                <w:szCs w:val="18"/>
              </w:rPr>
              <w:t xml:space="preserve">                   А.Г. Гучмазов</w:t>
            </w:r>
          </w:p>
        </w:tc>
        <w:tc>
          <w:tcPr>
            <w:tcW w:w="2217" w:type="dxa"/>
          </w:tcPr>
          <w:p w:rsidR="0056223E" w:rsidRPr="0056223E" w:rsidRDefault="0056223E" w:rsidP="0056223E">
            <w:pPr>
              <w:spacing w:line="180" w:lineRule="exact"/>
              <w:rPr>
                <w:rFonts w:ascii="Arial" w:hAnsi="Arial" w:cs="Arial"/>
                <w:sz w:val="18"/>
                <w:szCs w:val="18"/>
              </w:rPr>
            </w:pPr>
            <w:r w:rsidRPr="0056223E">
              <w:rPr>
                <w:rFonts w:ascii="Arial" w:hAnsi="Arial" w:cs="Arial"/>
                <w:sz w:val="18"/>
                <w:szCs w:val="18"/>
              </w:rPr>
              <w:t>Глава</w:t>
            </w:r>
          </w:p>
          <w:p w:rsidR="0056223E" w:rsidRPr="0056223E" w:rsidRDefault="0056223E" w:rsidP="0056223E">
            <w:pPr>
              <w:spacing w:line="180" w:lineRule="exact"/>
              <w:rPr>
                <w:rFonts w:ascii="Arial" w:hAnsi="Arial" w:cs="Arial"/>
                <w:sz w:val="18"/>
                <w:szCs w:val="18"/>
              </w:rPr>
            </w:pPr>
            <w:r w:rsidRPr="0056223E">
              <w:rPr>
                <w:rFonts w:ascii="Arial" w:hAnsi="Arial" w:cs="Arial"/>
                <w:sz w:val="18"/>
                <w:szCs w:val="18"/>
              </w:rPr>
              <w:t>Благодарненского муниципального округа Ставропольского края</w:t>
            </w:r>
          </w:p>
          <w:p w:rsidR="0056223E" w:rsidRPr="0056223E" w:rsidRDefault="0056223E" w:rsidP="0056223E">
            <w:pPr>
              <w:spacing w:line="180" w:lineRule="exact"/>
              <w:rPr>
                <w:rFonts w:ascii="Arial" w:hAnsi="Arial" w:cs="Arial"/>
                <w:sz w:val="18"/>
                <w:szCs w:val="18"/>
              </w:rPr>
            </w:pPr>
          </w:p>
          <w:p w:rsidR="0056223E" w:rsidRPr="0056223E" w:rsidRDefault="0056223E" w:rsidP="0056223E">
            <w:pPr>
              <w:spacing w:line="180" w:lineRule="exact"/>
              <w:rPr>
                <w:rFonts w:ascii="Arial" w:hAnsi="Arial" w:cs="Arial"/>
                <w:sz w:val="18"/>
                <w:szCs w:val="18"/>
              </w:rPr>
            </w:pPr>
            <w:r w:rsidRPr="0056223E">
              <w:rPr>
                <w:rFonts w:ascii="Arial" w:hAnsi="Arial" w:cs="Arial"/>
                <w:sz w:val="18"/>
                <w:szCs w:val="18"/>
              </w:rPr>
              <w:t xml:space="preserve">                А.И. Теньков</w:t>
            </w:r>
          </w:p>
        </w:tc>
      </w:tr>
    </w:tbl>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56223E" w:rsidRPr="0056223E" w:rsidRDefault="0056223E" w:rsidP="0056223E">
      <w:pPr>
        <w:spacing w:line="180" w:lineRule="exact"/>
        <w:ind w:left="1416"/>
        <w:jc w:val="center"/>
        <w:rPr>
          <w:rFonts w:ascii="Arial" w:hAnsi="Arial" w:cs="Arial"/>
          <w:sz w:val="18"/>
          <w:szCs w:val="18"/>
        </w:rPr>
      </w:pPr>
      <w:r w:rsidRPr="0056223E">
        <w:rPr>
          <w:rFonts w:ascii="Arial" w:hAnsi="Arial" w:cs="Arial"/>
          <w:sz w:val="18"/>
          <w:szCs w:val="18"/>
        </w:rPr>
        <w:t>УТВЕРЖДЕНО</w:t>
      </w:r>
    </w:p>
    <w:p w:rsidR="0056223E" w:rsidRPr="0056223E" w:rsidRDefault="0056223E" w:rsidP="0056223E">
      <w:pPr>
        <w:spacing w:line="180" w:lineRule="exact"/>
        <w:ind w:left="1416"/>
        <w:jc w:val="center"/>
        <w:rPr>
          <w:rFonts w:ascii="Arial" w:hAnsi="Arial" w:cs="Arial"/>
          <w:sz w:val="18"/>
          <w:szCs w:val="18"/>
        </w:rPr>
      </w:pPr>
      <w:r w:rsidRPr="0056223E">
        <w:rPr>
          <w:rFonts w:ascii="Arial" w:hAnsi="Arial" w:cs="Arial"/>
          <w:sz w:val="18"/>
          <w:szCs w:val="18"/>
        </w:rPr>
        <w:t>решением Совета депутатов Благодарненского муниципального округа Ставропольского края</w:t>
      </w:r>
    </w:p>
    <w:p w:rsidR="0056223E" w:rsidRPr="0056223E" w:rsidRDefault="0056223E" w:rsidP="0056223E">
      <w:pPr>
        <w:spacing w:line="180" w:lineRule="exact"/>
        <w:ind w:left="1416"/>
        <w:jc w:val="center"/>
        <w:rPr>
          <w:rFonts w:ascii="Arial" w:hAnsi="Arial" w:cs="Arial"/>
          <w:sz w:val="18"/>
          <w:szCs w:val="18"/>
        </w:rPr>
      </w:pPr>
      <w:r w:rsidRPr="0056223E">
        <w:rPr>
          <w:rFonts w:ascii="Arial" w:hAnsi="Arial" w:cs="Arial"/>
          <w:sz w:val="18"/>
          <w:szCs w:val="18"/>
        </w:rPr>
        <w:t>от 26 сентября 2023 года № 110</w:t>
      </w:r>
    </w:p>
    <w:p w:rsidR="0056223E" w:rsidRPr="0056223E" w:rsidRDefault="0056223E" w:rsidP="0056223E">
      <w:pPr>
        <w:spacing w:line="180" w:lineRule="exact"/>
        <w:jc w:val="center"/>
        <w:rPr>
          <w:rFonts w:ascii="Arial" w:hAnsi="Arial" w:cs="Arial"/>
          <w:sz w:val="18"/>
          <w:szCs w:val="18"/>
        </w:rPr>
      </w:pPr>
    </w:p>
    <w:p w:rsidR="0056223E" w:rsidRPr="0056223E" w:rsidRDefault="0056223E" w:rsidP="0056223E">
      <w:pPr>
        <w:spacing w:line="180" w:lineRule="exact"/>
        <w:jc w:val="center"/>
        <w:rPr>
          <w:rFonts w:ascii="Arial" w:hAnsi="Arial" w:cs="Arial"/>
          <w:sz w:val="18"/>
          <w:szCs w:val="18"/>
        </w:rPr>
      </w:pPr>
    </w:p>
    <w:p w:rsidR="0056223E" w:rsidRPr="0056223E" w:rsidRDefault="0056223E" w:rsidP="0056223E">
      <w:pPr>
        <w:spacing w:line="180" w:lineRule="exact"/>
        <w:jc w:val="center"/>
        <w:rPr>
          <w:rFonts w:ascii="Arial" w:hAnsi="Arial" w:cs="Arial"/>
          <w:sz w:val="18"/>
          <w:szCs w:val="18"/>
        </w:rPr>
      </w:pPr>
      <w:r w:rsidRPr="0056223E">
        <w:rPr>
          <w:rFonts w:ascii="Arial" w:hAnsi="Arial" w:cs="Arial"/>
          <w:sz w:val="18"/>
          <w:szCs w:val="18"/>
        </w:rPr>
        <w:t>ПОЛОЖЕНИЕ</w:t>
      </w:r>
    </w:p>
    <w:p w:rsidR="0056223E" w:rsidRPr="0056223E" w:rsidRDefault="0056223E" w:rsidP="0056223E">
      <w:pPr>
        <w:spacing w:line="180" w:lineRule="exact"/>
        <w:jc w:val="center"/>
        <w:rPr>
          <w:rFonts w:ascii="Arial" w:hAnsi="Arial" w:cs="Arial"/>
          <w:sz w:val="18"/>
          <w:szCs w:val="18"/>
        </w:rPr>
      </w:pPr>
      <w:r w:rsidRPr="0056223E">
        <w:rPr>
          <w:rFonts w:ascii="Arial" w:hAnsi="Arial" w:cs="Arial"/>
          <w:sz w:val="18"/>
          <w:szCs w:val="18"/>
        </w:rPr>
        <w:t>об управлении физической культуры и спорта администрации Благодарненского муниципального округа Ставропольского края</w:t>
      </w:r>
    </w:p>
    <w:p w:rsidR="0056223E" w:rsidRPr="0056223E" w:rsidRDefault="0056223E" w:rsidP="0056223E">
      <w:pPr>
        <w:spacing w:line="180" w:lineRule="exact"/>
        <w:rPr>
          <w:rFonts w:ascii="Arial" w:hAnsi="Arial" w:cs="Arial"/>
          <w:sz w:val="18"/>
          <w:szCs w:val="18"/>
        </w:rPr>
      </w:pPr>
    </w:p>
    <w:p w:rsidR="0056223E" w:rsidRPr="0056223E" w:rsidRDefault="0056223E" w:rsidP="0056223E">
      <w:pPr>
        <w:spacing w:line="180" w:lineRule="exact"/>
        <w:rPr>
          <w:rFonts w:ascii="Arial" w:hAnsi="Arial" w:cs="Arial"/>
          <w:sz w:val="18"/>
          <w:szCs w:val="18"/>
        </w:rPr>
      </w:pPr>
    </w:p>
    <w:p w:rsidR="0056223E" w:rsidRPr="0056223E" w:rsidRDefault="0056223E" w:rsidP="0056223E">
      <w:pPr>
        <w:spacing w:line="180" w:lineRule="exact"/>
        <w:rPr>
          <w:rFonts w:ascii="Arial" w:hAnsi="Arial" w:cs="Arial"/>
          <w:sz w:val="18"/>
          <w:szCs w:val="18"/>
        </w:rPr>
      </w:pPr>
      <w:r w:rsidRPr="0056223E">
        <w:rPr>
          <w:rFonts w:ascii="Arial" w:hAnsi="Arial" w:cs="Arial"/>
          <w:sz w:val="18"/>
          <w:szCs w:val="18"/>
        </w:rPr>
        <w:t>Статья 1. Общие положения</w:t>
      </w:r>
    </w:p>
    <w:p w:rsidR="0056223E" w:rsidRPr="0056223E" w:rsidRDefault="0056223E" w:rsidP="0056223E">
      <w:pPr>
        <w:spacing w:line="180" w:lineRule="exact"/>
        <w:ind w:firstLine="142"/>
        <w:jc w:val="both"/>
        <w:rPr>
          <w:rFonts w:ascii="Arial" w:hAnsi="Arial" w:cs="Arial"/>
          <w:sz w:val="18"/>
          <w:szCs w:val="18"/>
        </w:rPr>
      </w:pP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 Управление физической культуры и спорта администрации Благодарненского муниципального округа Ставропольского края (далее - управление) входит в структуру и является отраслевым (функциональным) органом администрации Благодарненского муниципального округа Ставропольского края (далее – администрации округа), осуществляющим на территории Благодарненского муниципального округа Ставропольского края полномочия по решению вопросов местного значения в сфере обеспечения условий для развития на территории Благодарненского муниципального округа Ставропольского края (далее – Благодарненский округ) физической культуры, школьного и массового спорта, а также организации проведения официальных физкультурно-оздоровительных и спортивных мероприятий Благодарненского округа.</w:t>
      </w:r>
      <w:r w:rsidRPr="0056223E">
        <w:rPr>
          <w:rFonts w:ascii="Arial" w:hAnsi="Arial" w:cs="Arial"/>
          <w:sz w:val="18"/>
          <w:szCs w:val="18"/>
        </w:rPr>
        <w:cr/>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 xml:space="preserve">2. Управление осуществляет возложенные на него задачи и функции непосредственно, а также через находящиеся в его ведении подведомственные муниципальные учреждения. </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3. Управление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Уставом (Основным Законом) Ставропольского края, законами Ставропольского края и иными правовыми актами Ставропольского края, Уставом Благодарненского муниципального округа Ставропольского края (далее-Устав Благодарненского муниципального округа), муниципальными правовыми актами Благодарненского муниципального округа Ставропольского края (далее - муниципальные правовые акты Благодарненского  муниципального округа), настоящим Положением.</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4. Управление является юридическим лицом и обладает всеми правами, предусмотренными гражданским законодательством Российской Федерации для юридических лиц, может от своего имени приобретать и осуществлять имущественные и иные права, исполнять обязанности, нести ответственность, быть истцом и ответчиком в суде, имеет самостоятельный баланс, счета в территориальном органе Федерального казначейства, открытые в соответствии с законодательством Российской Федерации, печать, штампы и бланки со своим наименованием и имущество, необходимое для осуществления своих функций.</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5. Финансовое и материально-техническое обеспечение деятельности управления, содержание, техническое оснащение, оборудование, транспортное обслуживание и создание необходимых условий труда работников осуществляется за счет средств бюджета Благодарненского округа в установленном порядке.</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6. Полное наименование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Управление физической культуры и спорта администрации Благодарненского муниципального округа Ставропольского края.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Сокращенное наименование управления: управление физической культуры и спорта АБМО СК.</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7. Местонахождение (юридический адрес) и почтовый адрес управления: 356420, Российская Федерация, Ставропольский край, Благодарненский район, город Благодарный, площадь Ленина, дом 1;</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lastRenderedPageBreak/>
        <w:t>8. Организационно- правовая форма управления – муниципальное учреждение, тип –казенное.</w:t>
      </w:r>
    </w:p>
    <w:p w:rsidR="0056223E" w:rsidRPr="0056223E" w:rsidRDefault="0056223E" w:rsidP="0056223E">
      <w:pPr>
        <w:spacing w:line="180" w:lineRule="exact"/>
        <w:ind w:firstLine="142"/>
        <w:jc w:val="both"/>
        <w:rPr>
          <w:rFonts w:ascii="Arial" w:hAnsi="Arial" w:cs="Arial"/>
          <w:sz w:val="18"/>
          <w:szCs w:val="18"/>
        </w:rPr>
      </w:pP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Статья 2. Основные задачи управления</w:t>
      </w:r>
    </w:p>
    <w:p w:rsidR="0056223E" w:rsidRPr="0056223E" w:rsidRDefault="0056223E" w:rsidP="0056223E">
      <w:pPr>
        <w:spacing w:line="180" w:lineRule="exact"/>
        <w:ind w:firstLine="142"/>
        <w:jc w:val="both"/>
        <w:rPr>
          <w:rFonts w:ascii="Arial" w:hAnsi="Arial" w:cs="Arial"/>
          <w:sz w:val="18"/>
          <w:szCs w:val="18"/>
        </w:rPr>
      </w:pP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 Основными задачами управления являются: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 реализация вопросов местного значения муниципального округа, предусмотренных Федеральным законом от 06 октября 2003 года № 131-ФЗ «Об общих принципах организации местного самоуправления в Российской Федерации», а именно:</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а) обеспечение условий для развития на территории Благодарненского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Благодарненского округа;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б)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2) создание условий для организации и проведения на территории Благодарненского округа спортивных мероприятий;</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3) пропаганда здорового образа жизни, популяризация занятий физической культурой и спортом среди различных, групп населения;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4) создание условий для физического воспитания и физического развития населения Благодарненского округа, а также участие в физкультурных мероприятиях и массовых спортивных мероприятиях различного уровня;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5) создание условий для деятельности учреждений и иных организаций сферы физической культуры и спорта на территории Благодарненского округа, координация их деятельности;</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6) осуществление взаимодействия со средствами массовой информации;</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7) привлечение дополнительных источников финансирования для развития курируемого направления деятельности в области физической культуры и спорта;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8) реализация следующих законов (в части вопросов, касающихся компетенции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Федеральный закон от 02 марта 2007 года № 25-ФЗ «О муниципальной службе в Российской Федерации»;</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Федеральный закон от 25 декабря 2008 года № 273-ФЗ «О противодействии коррупции»;</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Федеральный закон от 02 мая 2006 года № 59-ФЗ «О порядке рассмотрения обращений граждан Российской Федерации»;</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Федеральный закон от 27 июля 2010 года № 210-ФЗ «Об организации предоставления государственных и муниципальных услуг»;</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Закон Ставропольского края от 24 декабря 2007 года № 78-кз «Об отдельных вопросах муниципальной службы в Ставропольском крае».</w:t>
      </w:r>
    </w:p>
    <w:p w:rsidR="0056223E" w:rsidRPr="0056223E" w:rsidRDefault="0056223E" w:rsidP="0056223E">
      <w:pPr>
        <w:spacing w:line="180" w:lineRule="exact"/>
        <w:ind w:firstLine="142"/>
        <w:jc w:val="both"/>
        <w:rPr>
          <w:rFonts w:ascii="Arial" w:hAnsi="Arial" w:cs="Arial"/>
          <w:sz w:val="18"/>
          <w:szCs w:val="18"/>
        </w:rPr>
      </w:pP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Статья 3. Функции управления</w:t>
      </w:r>
    </w:p>
    <w:p w:rsidR="0056223E" w:rsidRPr="0056223E" w:rsidRDefault="0056223E" w:rsidP="0056223E">
      <w:pPr>
        <w:spacing w:line="180" w:lineRule="exact"/>
        <w:ind w:firstLine="142"/>
        <w:jc w:val="both"/>
        <w:rPr>
          <w:rFonts w:ascii="Arial" w:hAnsi="Arial" w:cs="Arial"/>
          <w:sz w:val="18"/>
          <w:szCs w:val="18"/>
        </w:rPr>
      </w:pP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1.В соответствии с возложенными задачами управление осуществляет следующие функции:</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 участвует в разработке и реализации финансовой, экономической и инвестиционной политики в сфере физической культуры, школьного и массового спорта, разработке и выполнении программ и планов по реализации деятельности в области физической культуры и спорта на территории Благодарненского округа;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2) выполняет функции заказчика и плательщика, связанные с размещением заказов на поставки товаров, выполнение работ, оказание услуг для муниципальных нужд, нужд подведомственных муниципальных учреждений в рамках действующего законодательства и за счет предусмотренных действующим законодательством источников финансирования;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 xml:space="preserve">3) разрабатывает, утверждает и реализует календарные планы физкультурных и спортивных мероприятий Благодарненского округа, в том числе </w:t>
      </w:r>
      <w:r w:rsidRPr="0056223E">
        <w:rPr>
          <w:rFonts w:ascii="Arial" w:hAnsi="Arial" w:cs="Arial"/>
          <w:sz w:val="18"/>
          <w:szCs w:val="18"/>
        </w:rPr>
        <w:lastRenderedPageBreak/>
        <w:t>включающих в себя физкультурные и спортивные мероприятия по реализации Всероссийского физкультурно-спортивного комплекса «Готов к труду и обороне» (далее - ГТО);</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4) участвует в установленном порядке в разработке мер социальной поддержки спортсменов, тренеров и иных работников в области физической культуры, спорта;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5) устанавливает в пределах своей компетенции порядок проведения муниципальных спортивных мероприятий;</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6) осуществляет комплексный анализ и определяет приоритетные направления в развитии физической культуры, школьного и массового спорта на территории Благодарненского округа;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7) представляет по поручению администрации округа интересы округа в краевых и российских физкультурно-спортивных организациях;</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8) обеспечивает создание условий для работы и повышения профессионального уровня тренеров, спортсменов, а также осуществляет контроль за эффективностью использования средств, выделяемых для их содержания;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9) участвует в установленном порядке в подготовке, формировании, финансовом, материально-техническом обеспечении сборных команд и отдельных спортсменов Благодарненского округа, направляет их для участия в краевых, межрегиональных и всероссийских соревнованиях по различным видам спорта;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10) в пределах своей компетенции координирует деятельность муниципальных учреждений физической культуры и спорта по реализации государственной политики в данной сфере и осуществляет методическое руководство;</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11) организует подготовку и проведение торжественных мероприятий Благодарненского округа, посвященных государственным и профессиональным праздникам, памятным и юбилейным датам в области физической культуры и спорта, в соответствии с утвержденным планом и осуществляет финансирование данных мероприятий в пределах выделенных бюджетных средств;</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12) участвует в разработке и подготовке муниципальных программ и мероприятий в области физической культуры и спорта;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13) ведет прием граждан, рассматривает письма, предложения, заявления и жалобы граждан по вопросам, относящимся к компетенции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14) участвует в подготовке мониторинга, анализа и докладов в области физической культуры и спорта на территории Благодарненского округа;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15) подготавливает информацию о проведенных мероприятиях на территории Благодарненского округа для размещения на официальном сайте администрации округа;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16) созывает в установленном порядке совещания по вопросам, входящим в компетенцию управления с привлечением руководителей и специалистов заинтересованных организаций и спортивных обществ;</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17) привлекает заинтересованные организации к формированию календарного плана спортивно-массовых и физкультурных мероприятий Благодарненского округа;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18) обеспечивает сотрудничество с федерациями и спортивными клубами по различным видам спорта, содействует в проведении ими соревнований и мероприятий календарного плана спортивно-массовых мероприятий Благодарненского округа;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19) оказывает методическую помощь в организации и проведении физкультурных, спортивных и других массовых мероприятий спортивным обществам, клубам, общественным организациям в области физической культуры и спорта, действующим на территории Благодарненского округа;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 xml:space="preserve">20) организует массовые физкультурные и спортивные мероприятия, спортивные игры на территории Благодарненского округа (спартакиады, </w:t>
      </w:r>
      <w:r w:rsidRPr="0056223E">
        <w:rPr>
          <w:rFonts w:ascii="Arial" w:hAnsi="Arial" w:cs="Arial"/>
          <w:sz w:val="18"/>
          <w:szCs w:val="18"/>
        </w:rPr>
        <w:lastRenderedPageBreak/>
        <w:t>фестивали, конкурсы и др.), согласно календарному плану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21) разрабатывает нормы расходов на проведение спортивных мероприятий за счет средств бюджета Благодарненского округа для представления на утверждение Главе Благодарненского округа;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22) присваивает спортивные разряды и квалификационные категории спортивным судьям в порядке, установленном действующим законодательством и нормативными актами федеральных органов исполнительной власти;</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23) готовит проекты постановлений и распоряжений администрации округа по вопросам, относящимся к компетенции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24) информирует население о решениях, направленных на осуществление политики в области физической культуры и спорта в Благодарненском округе;</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25) вносит предложения по развитию сферы физической культуры и спорта;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26) организует деятельность комиссий и общественно-консультативных советов, созданных при администрации округа для решения вопросов, входящих в компетенцию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27) осуществляет взаимодействие с муниципальным учреждением «Межведомственный учетный центр Благодарненского района Ставропольского края»;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28) обеспечивает соблюдение правил и требований общественной и пожарной безопасности при проведении массовых мероприятий;</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29) оказывает содействие в развитии подведомственных муниципальных учреждений физической культуры и спорта, находящихся в собственности Благодарненского округа, и координирует их деятельность;</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30) изучает потребность населения в видах и объемах услуг курируемой отрасли и осуществляет анализ деятельности учреждений физической культуры и спорта;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31) ходатайствует перед Главой Благодарненского округа о представлении в установленном порядке представителей отрасли физической культуры и спорта, достигших высоких результатов в работе к государственным и ведомственным наградам и почетным званиям;</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32) разрабатывает предложения в проекты законодательных и иных нормативных актов по вопросам полномочий управления, в перспективные планы и комплексные программы «Физическая культура и спорт», с учетом интересов населения;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33) проводит семинары и совещания по вопросам, находящимся в компетенции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34) обеспечивает сбор данных, составление и сдачу государственной статистической отчетности по курируемой отрасли, проведение сравнительного анализа.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35) оказывает содействие в активизации новых форм деятельности в сфере физической культуры и спорта;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36) проводит мониторинг применения нормативных правовых актов, относящихся к компетенции управления и работу, направленную на внесение в них соответствующих изменений, дополнений, либо признание их утратившими силу;</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37) готовит и при необходимости согласовывает ответы на протесты и представления органов прокуратуры, поступившие в адрес Главы Благодарненского округа, относящиеся к компетенции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38) участвует в работе заседаний и совещаний, проводимых в администрации округа по вопросам, имеющим отношение к практике применения действующего законодательства;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39) участвует в работе комиссий и рабочих групп, создаваемых при администрации округа;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40) обеспечивает деятельность комиссии по установлению стимулирующих выплат руководителям учреждений физической культуры и спорта, подведомственных управлению;</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lastRenderedPageBreak/>
        <w:t>41) осуществляет мероприятия по противодействию коррупции в деятельности управления, предусмотренные законодательством Российской Федерации и законодательством Ставропольского края, муниципальными правовыми актами Благодарненского округа;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42) осуществляет исполнение муниципальных функций и предоставление муниципальных услуг в соответствии с утверждёнными административными регламентами в пределах компетенции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2. Управление осуществляет иные полномочия, относящиеся к компетенции Управления в соответствии с действующим законодательством, Уставом Благодарненского муниципального округа Ставропольского края.</w:t>
      </w:r>
    </w:p>
    <w:p w:rsidR="0056223E" w:rsidRPr="0056223E" w:rsidRDefault="0056223E" w:rsidP="0056223E">
      <w:pPr>
        <w:spacing w:line="180" w:lineRule="exact"/>
        <w:ind w:firstLine="142"/>
        <w:jc w:val="both"/>
        <w:rPr>
          <w:rFonts w:ascii="Arial" w:hAnsi="Arial" w:cs="Arial"/>
          <w:sz w:val="18"/>
          <w:szCs w:val="18"/>
        </w:rPr>
      </w:pP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Статья 4. Права управления</w:t>
      </w:r>
    </w:p>
    <w:p w:rsidR="0056223E" w:rsidRPr="0056223E" w:rsidRDefault="0056223E" w:rsidP="0056223E">
      <w:pPr>
        <w:spacing w:line="180" w:lineRule="exact"/>
        <w:ind w:firstLine="142"/>
        <w:jc w:val="both"/>
        <w:rPr>
          <w:rFonts w:ascii="Arial" w:hAnsi="Arial" w:cs="Arial"/>
          <w:sz w:val="18"/>
          <w:szCs w:val="18"/>
        </w:rPr>
      </w:pP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 Для осуществления своих задач управление имеет право:</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 издавать в пределах своей компетенции приказы и распоряжения, контролировать их выполнение, а также давать разъяснения по вопросам их применения;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2) представлять в пределах своей компетенции интересы Благодарненского округа в органах государственной власти Ставропольского края, органах местного самоуправления, а также в судах общей юрисдикции, арбитражных судах;</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3) запрашивать и получать в установленном порядке от территориальных органов, федеральных органов исполнительной власти, органов государственной власти Ставропольского края, органов местного самоуправления, юридических и физических лиц, информацию, материалы, и документы, необходимые для исполнения возложенных на управление полномочий;</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4) давать разъяснения юридическим и физическим лицам по вопросам, относящимся к компетенции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5) принимать участие в работе заседаний, совещаний, семинаров и других мероприятий, проводимых Главой Благодарненского округа и заместителями главы администрации Благодарненского округа;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6) по поручению Главы Благодарненского округа проверять работу учреждений, находящихся в ведении администрации округа, по вопросам деятельности, направленной на развитие Благодарненского округа в сфере физической культуры и спорта, выполнение государственной политики по реализации задач, водящих в компетенцию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7) взаимодействовать со специалистами структурных подразделений администрации округа по вопросам, входящим в компетенцию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2. Управление, наряду с правами, указанными в настоящем Положении, обладает иными правами, предоставленными ему законодательством Российской Федерации, Ставропольского края и муниципальными правовыми актами Благодарненского округа.</w:t>
      </w:r>
    </w:p>
    <w:p w:rsidR="0056223E" w:rsidRPr="0056223E" w:rsidRDefault="0056223E" w:rsidP="0056223E">
      <w:pPr>
        <w:spacing w:line="180" w:lineRule="exact"/>
        <w:ind w:firstLine="142"/>
        <w:jc w:val="both"/>
        <w:rPr>
          <w:rFonts w:ascii="Arial" w:hAnsi="Arial" w:cs="Arial"/>
          <w:sz w:val="18"/>
          <w:szCs w:val="18"/>
        </w:rPr>
      </w:pP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Статья 5. Организация деятельности управления</w:t>
      </w:r>
    </w:p>
    <w:p w:rsidR="0056223E" w:rsidRPr="0056223E" w:rsidRDefault="0056223E" w:rsidP="0056223E">
      <w:pPr>
        <w:spacing w:line="180" w:lineRule="exact"/>
        <w:ind w:firstLine="142"/>
        <w:jc w:val="both"/>
        <w:rPr>
          <w:rFonts w:ascii="Arial" w:hAnsi="Arial" w:cs="Arial"/>
          <w:sz w:val="18"/>
          <w:szCs w:val="18"/>
        </w:rPr>
      </w:pP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 Управление возглавляет начальник управления, назначаемый на должность и освобождаемый от должности Главой Благодарненского округа.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2. Начальник управления по вопросам, отнесенным законодательством Российской Федерации, Ставропольского края и муниципальными правовыми актами Благодарненского округа к его компетенции, действует на принципах единоначалия. Должностная инструкция начальника управления утверждается Главой Благодарненского округа.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3. Штатное расписание управления утверждается распоряжением администрации Благодарненского округа.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4.Начальник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lastRenderedPageBreak/>
        <w:t>1) имеет право без доверенности действовать от имени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2) организует работу и руководит деятельностью управления по решению вопросов, отнесенных к компетенции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3) представляет управление во всех организациях;</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4) вносит Главе Благодарненского округа, по согласованию с курирующим заместителем главы администрации Благодарненского округа предложения о штатной численности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5) назначает сотрудников управления на должность, а также освобождает их от занимаемой должности, заключает трудовые договоры, поощряет либо привлекает их к дисциплинарной ответственности;</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6) распределяет функциональные обязанности между работниками управления и утверждает их должностные инструкции;</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7) организует проведение профессиональной подготовки работников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8) решает в соответствии с законодательством Ставропольского края о муниципальной службе вопросы, связанные с прохождением муниципальной службы в управлении;</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9) обеспечивает соблюдение финансово-штатной дисциплины, сохранность денежных средств и материальных ценностей;</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10) в пределах своей компетенции издает распоряжения и приказы по вопросам, отнесенным к сфере деятельности управления, организации внутренней работы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11) в пределах своей компетенции разрабатывает и вносит Главе Благодарненского округа проекты муниципальных правовых актов Благодарненского округа и иные предложения;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12) рассматривает обращения граждан, ведет прием граждан по вопросам, относящимся к компетенции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13) в пределах своей компетенции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14) вносит на рассмотрение Главе Благодарненского округа ходатайства о награждении работников управления наградами Российской Федерации, Ставропольского края, Благодарненского округа;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15) решает иные вопросы в соответствии с федеральным, краевым законодательством, муниципальными правовыми актами Благодарненского округа и настоящим Положением;</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16) обеспечивает соблюдение работниками управления трудовой дисциплины и требований, установленными регламентными документами;</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17) подписывает и визирует проекты правовых актов, проекты иных документов, подготовленные по вопросам, отнесенным к компетенции управления;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18) представляет управление во взаимоотношениях с отделами аппарата, структурными подразделениями администрации округа;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19) осуществляет иные полномочия в пределах своей компетенции в соответствии с законодательством Российской Федерации и Ставропольского края;</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5. На период временного отсутствия начальника управления его обязанности исполняет главный специалист управления (согласно должностной инструкции).</w:t>
      </w:r>
    </w:p>
    <w:p w:rsidR="0056223E" w:rsidRPr="0056223E" w:rsidRDefault="0056223E" w:rsidP="0056223E">
      <w:pPr>
        <w:spacing w:line="180" w:lineRule="exact"/>
        <w:ind w:firstLine="142"/>
        <w:jc w:val="both"/>
        <w:rPr>
          <w:rFonts w:ascii="Arial" w:hAnsi="Arial" w:cs="Arial"/>
          <w:sz w:val="18"/>
          <w:szCs w:val="18"/>
        </w:rPr>
      </w:pP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Статья 6. Ответственность управления</w:t>
      </w:r>
    </w:p>
    <w:p w:rsidR="0056223E" w:rsidRPr="0056223E" w:rsidRDefault="0056223E" w:rsidP="0056223E">
      <w:pPr>
        <w:spacing w:line="180" w:lineRule="exact"/>
        <w:ind w:firstLine="142"/>
        <w:jc w:val="both"/>
        <w:rPr>
          <w:rFonts w:ascii="Arial" w:hAnsi="Arial" w:cs="Arial"/>
          <w:sz w:val="18"/>
          <w:szCs w:val="18"/>
        </w:rPr>
      </w:pP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 Начальник и работники управления несут ответственность в случае:</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1) неисполнения или ненадлежащего исполнения возложенных на них обязанностей, предусмотренных должностными инструкциями;</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 xml:space="preserve">2) неисполнения или ненадлежащего исполнения требований по защите персональных данных, запретов и ограничений, установленных </w:t>
      </w:r>
      <w:r w:rsidRPr="0056223E">
        <w:rPr>
          <w:rFonts w:ascii="Arial" w:hAnsi="Arial" w:cs="Arial"/>
          <w:sz w:val="18"/>
          <w:szCs w:val="18"/>
        </w:rPr>
        <w:lastRenderedPageBreak/>
        <w:t>Федеральным законом «О муниципальной службе в Российской Федерации»;</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3) совершения коррупционных правонарушений в соответствии с законодательством Российской Федерации;</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4) нарушения трудовой дисциплины, правил служебного распорядка;</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5) превышения должностных полномочий, несоблюдения установленных законодательством ограничений, связанных с муниципальной службой;</w:t>
      </w: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6) действия и бездействия, ведущие к нарушению прав и законных интересов граждан.</w:t>
      </w:r>
    </w:p>
    <w:p w:rsidR="0056223E" w:rsidRPr="0056223E" w:rsidRDefault="0056223E" w:rsidP="0056223E">
      <w:pPr>
        <w:spacing w:line="180" w:lineRule="exact"/>
        <w:ind w:firstLine="142"/>
        <w:jc w:val="both"/>
        <w:rPr>
          <w:rFonts w:ascii="Arial" w:hAnsi="Arial" w:cs="Arial"/>
          <w:sz w:val="18"/>
          <w:szCs w:val="18"/>
        </w:rPr>
      </w:pPr>
    </w:p>
    <w:p w:rsidR="0056223E" w:rsidRPr="0056223E"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Статья 7. Реорганизация и ликвидация управления</w:t>
      </w:r>
    </w:p>
    <w:p w:rsidR="0056223E" w:rsidRPr="0056223E" w:rsidRDefault="0056223E" w:rsidP="0056223E">
      <w:pPr>
        <w:spacing w:line="180" w:lineRule="exact"/>
        <w:ind w:firstLine="142"/>
        <w:jc w:val="both"/>
        <w:rPr>
          <w:rFonts w:ascii="Arial" w:hAnsi="Arial" w:cs="Arial"/>
          <w:sz w:val="18"/>
          <w:szCs w:val="18"/>
        </w:rPr>
      </w:pPr>
    </w:p>
    <w:p w:rsidR="00D74E10" w:rsidRDefault="0056223E" w:rsidP="0056223E">
      <w:pPr>
        <w:spacing w:line="180" w:lineRule="exact"/>
        <w:ind w:firstLine="142"/>
        <w:jc w:val="both"/>
        <w:rPr>
          <w:rFonts w:ascii="Arial" w:hAnsi="Arial" w:cs="Arial"/>
          <w:sz w:val="18"/>
          <w:szCs w:val="18"/>
        </w:rPr>
      </w:pPr>
      <w:r w:rsidRPr="0056223E">
        <w:rPr>
          <w:rFonts w:ascii="Arial" w:hAnsi="Arial" w:cs="Arial"/>
          <w:sz w:val="18"/>
          <w:szCs w:val="18"/>
        </w:rPr>
        <w:t>Реорганизация, ликвидация управления осуществляется на основании решения Совета депутатов Благодарненского муниципального округа Ставропольского края в порядке, установленном законодательством Российской Федерации и нормативными правовыми актами органов местного самоуправления Благодарненского муниципального округа Ставропольского края.</w:t>
      </w: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24476F" w:rsidRDefault="0024476F"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4E6AA6" w:rsidRPr="004E6AA6" w:rsidRDefault="004E6AA6" w:rsidP="004E6AA6">
      <w:pPr>
        <w:spacing w:line="180" w:lineRule="exact"/>
        <w:jc w:val="center"/>
        <w:rPr>
          <w:rFonts w:ascii="Arial" w:hAnsi="Arial" w:cs="Arial"/>
          <w:sz w:val="18"/>
          <w:szCs w:val="18"/>
        </w:rPr>
      </w:pPr>
      <w:r w:rsidRPr="004E6AA6">
        <w:rPr>
          <w:rFonts w:ascii="Arial" w:hAnsi="Arial" w:cs="Arial"/>
          <w:sz w:val="18"/>
          <w:szCs w:val="18"/>
        </w:rPr>
        <w:t>СОВЕТ ДЕПУТАТОВ БЛАГОДАРНЕНСКОГО МУНИЦИПАЛЬНОГО ОКРУГА СТАВРОПОЛЬСКОГО КРАЯ ВТОРОГО СОЗЫВА</w:t>
      </w:r>
    </w:p>
    <w:p w:rsidR="004E6AA6" w:rsidRPr="004E6AA6" w:rsidRDefault="004E6AA6" w:rsidP="004E6AA6">
      <w:pPr>
        <w:spacing w:line="180" w:lineRule="exact"/>
        <w:jc w:val="center"/>
        <w:rPr>
          <w:rFonts w:ascii="Arial" w:hAnsi="Arial" w:cs="Arial"/>
          <w:sz w:val="18"/>
          <w:szCs w:val="18"/>
        </w:rPr>
      </w:pPr>
    </w:p>
    <w:p w:rsidR="004E6AA6" w:rsidRPr="004E6AA6" w:rsidRDefault="004E6AA6" w:rsidP="004E6AA6">
      <w:pPr>
        <w:spacing w:line="180" w:lineRule="exact"/>
        <w:jc w:val="center"/>
        <w:rPr>
          <w:rFonts w:ascii="Arial" w:hAnsi="Arial" w:cs="Arial"/>
          <w:sz w:val="18"/>
          <w:szCs w:val="18"/>
        </w:rPr>
      </w:pPr>
      <w:r>
        <w:rPr>
          <w:rFonts w:ascii="Arial" w:hAnsi="Arial" w:cs="Arial"/>
          <w:sz w:val="18"/>
          <w:szCs w:val="18"/>
        </w:rPr>
        <w:t>РЕШЕНИЕ</w:t>
      </w:r>
    </w:p>
    <w:p w:rsidR="004E6AA6" w:rsidRPr="004E6AA6" w:rsidRDefault="004E6AA6" w:rsidP="004E6AA6">
      <w:pPr>
        <w:spacing w:line="180" w:lineRule="exact"/>
        <w:jc w:val="center"/>
        <w:rPr>
          <w:rFonts w:ascii="Arial" w:hAnsi="Arial" w:cs="Arial"/>
          <w:sz w:val="18"/>
          <w:szCs w:val="18"/>
        </w:rPr>
      </w:pPr>
    </w:p>
    <w:p w:rsidR="004E6AA6" w:rsidRPr="004E6AA6" w:rsidRDefault="004E6AA6" w:rsidP="004E6AA6">
      <w:pPr>
        <w:spacing w:line="180" w:lineRule="exact"/>
        <w:jc w:val="center"/>
        <w:rPr>
          <w:rFonts w:ascii="Arial" w:hAnsi="Arial" w:cs="Arial"/>
          <w:sz w:val="18"/>
          <w:szCs w:val="18"/>
        </w:rPr>
      </w:pPr>
      <w:r w:rsidRPr="004E6AA6">
        <w:rPr>
          <w:rFonts w:ascii="Arial" w:hAnsi="Arial" w:cs="Arial"/>
          <w:sz w:val="18"/>
          <w:szCs w:val="18"/>
        </w:rPr>
        <w:t>26 сентября 2023 года</w:t>
      </w:r>
      <w:r w:rsidRPr="004E6AA6">
        <w:rPr>
          <w:rFonts w:ascii="Arial" w:hAnsi="Arial" w:cs="Arial"/>
          <w:sz w:val="18"/>
          <w:szCs w:val="18"/>
        </w:rPr>
        <w:tab/>
        <w:t>г. Благодарный</w:t>
      </w:r>
      <w:r w:rsidRPr="004E6AA6">
        <w:rPr>
          <w:rFonts w:ascii="Arial" w:hAnsi="Arial" w:cs="Arial"/>
          <w:sz w:val="18"/>
          <w:szCs w:val="18"/>
        </w:rPr>
        <w:tab/>
        <w:t>№ 111</w:t>
      </w:r>
    </w:p>
    <w:p w:rsidR="004E6AA6" w:rsidRPr="004E6AA6" w:rsidRDefault="004E6AA6" w:rsidP="004E6AA6">
      <w:pPr>
        <w:spacing w:line="180" w:lineRule="exact"/>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 xml:space="preserve">Об утверждении Положения об аппарате </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 xml:space="preserve">Совета депутатов Благодарненского </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муниципально</w:t>
      </w:r>
      <w:r>
        <w:rPr>
          <w:rFonts w:ascii="Arial" w:hAnsi="Arial" w:cs="Arial"/>
          <w:sz w:val="18"/>
          <w:szCs w:val="18"/>
        </w:rPr>
        <w:t xml:space="preserve">го округа Ставропольского края </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В соответствии с Федеральным законом «Об общих принципах организации местного самоуправления в Российской Федерации»,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РЕШИЛ:</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 Утвердить прилагаемое Положение об аппарате Совета депутатов Благодарненского муниципального округа Ставропольского края.</w:t>
      </w:r>
    </w:p>
    <w:p w:rsidR="004E6AA6" w:rsidRPr="004E6AA6" w:rsidRDefault="004E6AA6" w:rsidP="004E6AA6">
      <w:pPr>
        <w:spacing w:line="180" w:lineRule="exact"/>
        <w:ind w:firstLine="142"/>
        <w:jc w:val="both"/>
        <w:rPr>
          <w:rFonts w:ascii="Arial" w:hAnsi="Arial" w:cs="Arial"/>
          <w:sz w:val="18"/>
          <w:szCs w:val="18"/>
        </w:rPr>
      </w:pPr>
    </w:p>
    <w:p w:rsidR="00D74E10"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2. Настоящее решение вступает в силу со дня его официального опубликования.</w:t>
      </w: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tbl>
      <w:tblPr>
        <w:tblW w:w="4536" w:type="dxa"/>
        <w:tblInd w:w="108" w:type="dxa"/>
        <w:tblLook w:val="04A0" w:firstRow="1" w:lastRow="0" w:firstColumn="1" w:lastColumn="0" w:noHBand="0" w:noVBand="1"/>
      </w:tblPr>
      <w:tblGrid>
        <w:gridCol w:w="2319"/>
        <w:gridCol w:w="2217"/>
      </w:tblGrid>
      <w:tr w:rsidR="004E6AA6" w:rsidRPr="004E6AA6" w:rsidTr="004E6AA6">
        <w:trPr>
          <w:trHeight w:val="1086"/>
        </w:trPr>
        <w:tc>
          <w:tcPr>
            <w:tcW w:w="2319" w:type="dxa"/>
          </w:tcPr>
          <w:p w:rsidR="004E6AA6" w:rsidRPr="004E6AA6" w:rsidRDefault="004E6AA6" w:rsidP="004E6AA6">
            <w:pPr>
              <w:spacing w:line="180" w:lineRule="exact"/>
              <w:rPr>
                <w:rFonts w:ascii="Arial" w:hAnsi="Arial" w:cs="Arial"/>
                <w:sz w:val="18"/>
                <w:szCs w:val="18"/>
              </w:rPr>
            </w:pPr>
            <w:r w:rsidRPr="004E6AA6">
              <w:rPr>
                <w:rFonts w:ascii="Arial" w:hAnsi="Arial" w:cs="Arial"/>
                <w:sz w:val="18"/>
                <w:szCs w:val="18"/>
              </w:rPr>
              <w:t>Председатель Совета депутатов Благодарненского муниципального округа Ставропольского края</w:t>
            </w:r>
          </w:p>
          <w:p w:rsidR="004E6AA6" w:rsidRPr="004E6AA6" w:rsidRDefault="004E6AA6" w:rsidP="004E6AA6">
            <w:pPr>
              <w:spacing w:line="180" w:lineRule="exact"/>
              <w:rPr>
                <w:rFonts w:ascii="Arial" w:hAnsi="Arial" w:cs="Arial"/>
                <w:sz w:val="18"/>
                <w:szCs w:val="18"/>
              </w:rPr>
            </w:pPr>
            <w:r w:rsidRPr="004E6AA6">
              <w:rPr>
                <w:rFonts w:ascii="Arial" w:hAnsi="Arial" w:cs="Arial"/>
                <w:sz w:val="18"/>
                <w:szCs w:val="18"/>
              </w:rPr>
              <w:t xml:space="preserve">                   А.Г. Гучмазов</w:t>
            </w:r>
          </w:p>
        </w:tc>
        <w:tc>
          <w:tcPr>
            <w:tcW w:w="2217" w:type="dxa"/>
          </w:tcPr>
          <w:p w:rsidR="004E6AA6" w:rsidRPr="004E6AA6" w:rsidRDefault="004E6AA6" w:rsidP="004E6AA6">
            <w:pPr>
              <w:spacing w:line="180" w:lineRule="exact"/>
              <w:rPr>
                <w:rFonts w:ascii="Arial" w:hAnsi="Arial" w:cs="Arial"/>
                <w:sz w:val="18"/>
                <w:szCs w:val="18"/>
              </w:rPr>
            </w:pPr>
            <w:r w:rsidRPr="004E6AA6">
              <w:rPr>
                <w:rFonts w:ascii="Arial" w:hAnsi="Arial" w:cs="Arial"/>
                <w:sz w:val="18"/>
                <w:szCs w:val="18"/>
              </w:rPr>
              <w:t>Глава</w:t>
            </w:r>
          </w:p>
          <w:p w:rsidR="004E6AA6" w:rsidRPr="004E6AA6" w:rsidRDefault="004E6AA6" w:rsidP="004E6AA6">
            <w:pPr>
              <w:spacing w:line="180" w:lineRule="exact"/>
              <w:rPr>
                <w:rFonts w:ascii="Arial" w:hAnsi="Arial" w:cs="Arial"/>
                <w:sz w:val="18"/>
                <w:szCs w:val="18"/>
              </w:rPr>
            </w:pPr>
            <w:r w:rsidRPr="004E6AA6">
              <w:rPr>
                <w:rFonts w:ascii="Arial" w:hAnsi="Arial" w:cs="Arial"/>
                <w:sz w:val="18"/>
                <w:szCs w:val="18"/>
              </w:rPr>
              <w:t>Благодарненского муниципального округа Ставропольского края</w:t>
            </w:r>
          </w:p>
          <w:p w:rsidR="004E6AA6" w:rsidRPr="004E6AA6" w:rsidRDefault="004E6AA6" w:rsidP="004E6AA6">
            <w:pPr>
              <w:spacing w:line="180" w:lineRule="exact"/>
              <w:rPr>
                <w:rFonts w:ascii="Arial" w:hAnsi="Arial" w:cs="Arial"/>
                <w:sz w:val="18"/>
                <w:szCs w:val="18"/>
              </w:rPr>
            </w:pPr>
          </w:p>
          <w:p w:rsidR="004E6AA6" w:rsidRPr="004E6AA6" w:rsidRDefault="004E6AA6" w:rsidP="004E6AA6">
            <w:pPr>
              <w:spacing w:line="180" w:lineRule="exact"/>
              <w:rPr>
                <w:rFonts w:ascii="Arial" w:hAnsi="Arial" w:cs="Arial"/>
                <w:sz w:val="18"/>
                <w:szCs w:val="18"/>
              </w:rPr>
            </w:pPr>
            <w:r w:rsidRPr="004E6AA6">
              <w:rPr>
                <w:rFonts w:ascii="Arial" w:hAnsi="Arial" w:cs="Arial"/>
                <w:sz w:val="18"/>
                <w:szCs w:val="18"/>
              </w:rPr>
              <w:t xml:space="preserve">                А.И. Теньков</w:t>
            </w:r>
          </w:p>
        </w:tc>
      </w:tr>
    </w:tbl>
    <w:p w:rsidR="004E6AA6" w:rsidRDefault="004E6AA6"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4E6AA6" w:rsidRPr="004E6AA6" w:rsidRDefault="004E6AA6" w:rsidP="004E6AA6">
      <w:pPr>
        <w:spacing w:line="180" w:lineRule="exact"/>
        <w:ind w:left="1416"/>
        <w:jc w:val="center"/>
        <w:rPr>
          <w:rFonts w:ascii="Arial" w:hAnsi="Arial" w:cs="Arial"/>
          <w:sz w:val="18"/>
          <w:szCs w:val="18"/>
        </w:rPr>
      </w:pPr>
      <w:r w:rsidRPr="004E6AA6">
        <w:rPr>
          <w:rFonts w:ascii="Arial" w:hAnsi="Arial" w:cs="Arial"/>
          <w:sz w:val="18"/>
          <w:szCs w:val="18"/>
        </w:rPr>
        <w:t>УТВЕРЖДЕНО</w:t>
      </w:r>
    </w:p>
    <w:p w:rsidR="004E6AA6" w:rsidRPr="004E6AA6" w:rsidRDefault="004E6AA6" w:rsidP="004E6AA6">
      <w:pPr>
        <w:spacing w:line="180" w:lineRule="exact"/>
        <w:ind w:left="1416"/>
        <w:jc w:val="center"/>
        <w:rPr>
          <w:rFonts w:ascii="Arial" w:hAnsi="Arial" w:cs="Arial"/>
          <w:sz w:val="18"/>
          <w:szCs w:val="18"/>
        </w:rPr>
      </w:pPr>
      <w:r w:rsidRPr="004E6AA6">
        <w:rPr>
          <w:rFonts w:ascii="Arial" w:hAnsi="Arial" w:cs="Arial"/>
          <w:sz w:val="18"/>
          <w:szCs w:val="18"/>
        </w:rPr>
        <w:t>решением Совета депутатов Благодарненского муниципального округа Ставропольского края</w:t>
      </w:r>
    </w:p>
    <w:p w:rsidR="004E6AA6" w:rsidRPr="004E6AA6" w:rsidRDefault="004E6AA6" w:rsidP="004E6AA6">
      <w:pPr>
        <w:spacing w:line="180" w:lineRule="exact"/>
        <w:ind w:left="1416"/>
        <w:jc w:val="center"/>
        <w:rPr>
          <w:rFonts w:ascii="Arial" w:hAnsi="Arial" w:cs="Arial"/>
          <w:sz w:val="18"/>
          <w:szCs w:val="18"/>
        </w:rPr>
      </w:pPr>
      <w:r w:rsidRPr="004E6AA6">
        <w:rPr>
          <w:rFonts w:ascii="Arial" w:hAnsi="Arial" w:cs="Arial"/>
          <w:sz w:val="18"/>
          <w:szCs w:val="18"/>
        </w:rPr>
        <w:t>от 26 сентября 2023 года № 111</w:t>
      </w:r>
    </w:p>
    <w:p w:rsidR="004E6AA6" w:rsidRPr="004E6AA6" w:rsidRDefault="004E6AA6" w:rsidP="004E6AA6">
      <w:pPr>
        <w:spacing w:line="180" w:lineRule="exact"/>
        <w:jc w:val="center"/>
        <w:rPr>
          <w:rFonts w:ascii="Arial" w:hAnsi="Arial" w:cs="Arial"/>
          <w:sz w:val="18"/>
          <w:szCs w:val="18"/>
        </w:rPr>
      </w:pPr>
    </w:p>
    <w:p w:rsidR="004E6AA6" w:rsidRPr="004E6AA6" w:rsidRDefault="004E6AA6" w:rsidP="004E6AA6">
      <w:pPr>
        <w:spacing w:line="180" w:lineRule="exact"/>
        <w:jc w:val="center"/>
        <w:rPr>
          <w:rFonts w:ascii="Arial" w:hAnsi="Arial" w:cs="Arial"/>
          <w:sz w:val="18"/>
          <w:szCs w:val="18"/>
        </w:rPr>
      </w:pPr>
      <w:r w:rsidRPr="004E6AA6">
        <w:rPr>
          <w:rFonts w:ascii="Arial" w:hAnsi="Arial" w:cs="Arial"/>
          <w:sz w:val="18"/>
          <w:szCs w:val="18"/>
        </w:rPr>
        <w:t>Положение</w:t>
      </w:r>
    </w:p>
    <w:p w:rsidR="004E6AA6" w:rsidRPr="004E6AA6" w:rsidRDefault="004E6AA6" w:rsidP="004E6AA6">
      <w:pPr>
        <w:spacing w:line="180" w:lineRule="exact"/>
        <w:jc w:val="center"/>
        <w:rPr>
          <w:rFonts w:ascii="Arial" w:hAnsi="Arial" w:cs="Arial"/>
          <w:sz w:val="18"/>
          <w:szCs w:val="18"/>
        </w:rPr>
      </w:pPr>
      <w:r w:rsidRPr="004E6AA6">
        <w:rPr>
          <w:rFonts w:ascii="Arial" w:hAnsi="Arial" w:cs="Arial"/>
          <w:sz w:val="18"/>
          <w:szCs w:val="18"/>
        </w:rPr>
        <w:t>об аппарате Совета депутатов</w:t>
      </w:r>
    </w:p>
    <w:p w:rsidR="004E6AA6" w:rsidRPr="004E6AA6" w:rsidRDefault="004E6AA6" w:rsidP="004E6AA6">
      <w:pPr>
        <w:spacing w:line="180" w:lineRule="exact"/>
        <w:jc w:val="center"/>
        <w:rPr>
          <w:rFonts w:ascii="Arial" w:hAnsi="Arial" w:cs="Arial"/>
          <w:sz w:val="18"/>
          <w:szCs w:val="18"/>
        </w:rPr>
      </w:pPr>
      <w:r w:rsidRPr="004E6AA6">
        <w:rPr>
          <w:rFonts w:ascii="Arial" w:hAnsi="Arial" w:cs="Arial"/>
          <w:sz w:val="18"/>
          <w:szCs w:val="18"/>
        </w:rPr>
        <w:t>Благодарненского муниципального округа</w:t>
      </w:r>
    </w:p>
    <w:p w:rsidR="004E6AA6" w:rsidRPr="004E6AA6" w:rsidRDefault="004E6AA6" w:rsidP="004E6AA6">
      <w:pPr>
        <w:spacing w:line="180" w:lineRule="exact"/>
        <w:jc w:val="center"/>
        <w:rPr>
          <w:rFonts w:ascii="Arial" w:hAnsi="Arial" w:cs="Arial"/>
          <w:sz w:val="18"/>
          <w:szCs w:val="18"/>
        </w:rPr>
      </w:pPr>
      <w:r w:rsidRPr="004E6AA6">
        <w:rPr>
          <w:rFonts w:ascii="Arial" w:hAnsi="Arial" w:cs="Arial"/>
          <w:sz w:val="18"/>
          <w:szCs w:val="18"/>
        </w:rPr>
        <w:t>Ставропольского края</w:t>
      </w:r>
    </w:p>
    <w:p w:rsidR="004E6AA6" w:rsidRPr="004E6AA6" w:rsidRDefault="004E6AA6" w:rsidP="004E6AA6">
      <w:pPr>
        <w:spacing w:line="180" w:lineRule="exact"/>
        <w:rPr>
          <w:rFonts w:ascii="Arial" w:hAnsi="Arial" w:cs="Arial"/>
          <w:sz w:val="18"/>
          <w:szCs w:val="18"/>
        </w:rPr>
      </w:pPr>
    </w:p>
    <w:p w:rsidR="004E6AA6" w:rsidRPr="004E6AA6" w:rsidRDefault="004E6AA6" w:rsidP="004E6AA6">
      <w:pPr>
        <w:spacing w:line="180" w:lineRule="exact"/>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Статья 1. Общие положения</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 Аппарат Совета депутатов Благодарненского муниципального округа Ставропольского края (далее – аппарат Совета) является постоянно действующим органом Совета депутатов Благодарненского муниципального округа Ставропольского края. Аппарат Совета входит в структуру Совета депутатов Благодарненского муниципального округа Ставропольского края и образован для организационного, правового, кадрового, финансово-экономического, информационного, материально-технического обеспечения деятельности Совета депутатов Благодарненского муниципального округа Ставропольского края (далее – Совет депутатов муниципального округа), председателя Совета депутатов Благодарненского муниципального округа Ставропольского края (далее – председатель Совета), должностных лиц и органов Совета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2. В своей деятельности аппарат Совета руководствуется Конституцией Российской Федерации, федеральным законодательством, законодательством Ставропольского края, Уставом Благодарненского муниципального округа Ставропольского края, Регламентом Совета депутатов муниципального округа, настоящим Положением и иными муниципальными правовыми актами Благодарненского муниципального округа Ставропольского края (далее –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3. Аппарат Совета осуществляет свою деятельность на территории муниципального округа во взаимодействии с органами государственной власти, органами местного самоуправления, депутатскими объединениями, предприятиями, учреждениями, организациями, общественными формированиями.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4. Общее руководство деятельностью аппарата Совета осуществляет председатель Совета, а в его отсутствие – заместитель председателя Совета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Статья 2. Основные задачи аппарата Совета</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 Основными задачами аппарата Совета являются организационное, правовое, документальное, информационно-аналитическое, финансовое и кадровое обеспечение деятельности Совета депутатов муниципального округа, председателя Совета, а также оказание практической помощи депутатам Совета депутатов муниципального округа, постоянным и временным органам Совета депутатов муниципального округа в осуществлении их полномочий.</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2. На аппарат Совета могут быть возложены иные задачи в соответствии с законодательством Российской Федерации, Ставропольского края, муниципальными правовыми актами.</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Статья 3. Функции аппарата Совета</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 Аппарат Совета, в соответствии с возложенными на него задачами, осуществляет следующие функции: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 осуществляет работу по подготовке, проведению и оформлению заседаний Совета депутатов муниципального округа, его органов, публичных слушаний, а также иных мероприятий, проводимых Советом депутатов муниципального округа и председателем Совета;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2) участвует в разработке проектов решений Совета депутатов муниципального округа, вносимых председателем Совета, депутатами Совета депутатов муниципального округа, распоряжений председателя Совета;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3) осуществляет правовую, антикоррупционную, лингвистическую экспертизу проектов муниципальных правовых актов, принимаемых Советом депутатов муниципального округа, председателем Совета;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4) организует надлежащее оформление и рассылку муниципальных правовых актов Совета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lastRenderedPageBreak/>
        <w:t>5) обеспечивает оперативное взаимодействие с органами местного самоуправления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6) содействует организации работы органов, депутатов Совета депутатов муниципального округа и должностных лиц Совета депутатов муниципального округа укреплению их связей с органами местного самоуправления муниципального округа и иных муниципальных образований Ставропольского края, органами государственной власти Ставропольского края;</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7) представляет в установленном законом порядке интересы Совета депутатов муниципального округа в судах, а также в других органах при рассмотрении правовых вопросов;</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8) участвует в подготовке договоров, соглашений, подписываемых председателем Совета с организациями любых форм собственности;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9) обеспечивает контроль за полнотой, качеством и сроками исполнения решений Совета депутатов муниципального округа и распоряжений председателя Совета;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10) ведет контрольно-регистрационный учет корреспонденции, обеспечивает своевременность и правильность ее прохождения;</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11) осуществляет прием и регистрацию поступающих председателю Совета документов органов государственной власти, органов местного самоуправления, обращений предприятий, учреждений, организаций, граждан, передает их по назначению, готовит по ним, в пределах своей компетенции, аналитические, справочные и другие необходимые материалы, предложения по решению поставленных вопросов;</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12) организует прием граждан, представителей предприятий, учреждений и организаций председателем Совета;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13) обеспечивает учебу депутатов, организует работу по повышению деловой квалификации, уровня профессиональной подготовки работников аппарата Совета;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14) оказывает необходимую правовую и методическую помощь депутатам Совета депутатов муниципального округа в осуществлении ими своих полномочий;</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15) осуществляет кадровую работу в отношении работников аппарата Совета, формирует кадровый резерв аппарата Совета;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16) организует освещение деятельности Совета депутатов муниципального округа в средствах массовой информации, сети «Интернет», готовит необходимые информационно-справочные и другие материалы и документы;</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17) обеспечивает функционирование единой системы документооборота в Совете депутатов муниципального округа, осуществляет подготовку документов для сдачи в архив;</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18) организует самостоятельно либо посредством заключения договора на обслуживание со специализированной организацией бухгалтерский учет хозяйственно - финансовой деятельности и контроль за экономным использованием материальных, трудовых и финансовых ресурсов, сохранностью имущества Совета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19) осуществляет другие функции в соответствии с действующим законодательством.</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2. Для выполнения отдельных задач могут быть заключены трудовые договоры с иными работниками, не являющимися муниципальными служащими, гражданско-правовые договоры.</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Статья 4. Структура и организация работы аппарата Совета</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 xml:space="preserve">1. Права, должностные обязанности, ответственность, условия труда и социальные гарантии специалистов аппарата Совета определяются законодательством Российской Федерации и законами Ставропольского края, </w:t>
      </w:r>
      <w:r w:rsidRPr="004E6AA6">
        <w:rPr>
          <w:rFonts w:ascii="Arial" w:hAnsi="Arial" w:cs="Arial"/>
          <w:sz w:val="18"/>
          <w:szCs w:val="18"/>
        </w:rPr>
        <w:lastRenderedPageBreak/>
        <w:t>настоящим Положением, должностными инструкциями, трудовыми договорами, иными муниципальными правовыми актами Совета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Структура и штатная численность аппарата Совета утверждается решением Совета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2. Штатное расписание аппарата Совета утверждается распоряжением председателя Совета.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3. Назначение на должность и освобождение от должности работников аппарата Совета оформляется распоряжением председателя Совета.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4. Деятельность аппарата Совета организует и координирует управляющий делами аппарата Совета. В отсутствие управляющего делами аппарата Совета, его обязанности, предусмотренные должностной инструкцией, исполняет начальник отдела правового и организационного обеспечения аппарата Совета.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5. Работники аппарата Совета, наделяются правами, обязанностями и несут ответственность в соответствии с трудовым законодательством, законодательством о муниципальной службе, о противодействии коррупции, законами, подзаконными актами Российской Федерации, и Ставропольского края, должностными инструкциями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6. Финансовые расходы на обеспечение деятельности аппарата Совета учитываются в смете расходов на обеспечение деятельности Совета депутатов муниципального округа в бюджете Благодарненского муниципального округа Ставропольского края на очередной финансовый год и плановый период.</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Статья 5. Заключительные положения</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 Настоящее Положение служит руководством для работы аппарата Совета.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2. Прекращение полномочий Совета депутатов муниципального округа не влечет за собой прекращение деятельности аппарата Совета.</w:t>
      </w:r>
    </w:p>
    <w:p w:rsidR="00D74E10"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3. Изменения и дополнения к настоящему Положению утверждаются Советом депутатов муниципального округа.</w:t>
      </w: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24476F" w:rsidRDefault="0024476F" w:rsidP="0057697C">
      <w:pPr>
        <w:spacing w:line="180" w:lineRule="exact"/>
        <w:rPr>
          <w:rFonts w:ascii="Arial" w:hAnsi="Arial" w:cs="Arial"/>
          <w:sz w:val="18"/>
          <w:szCs w:val="18"/>
        </w:rPr>
      </w:pPr>
    </w:p>
    <w:p w:rsidR="0024476F" w:rsidRDefault="0024476F"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4E6AA6" w:rsidRPr="004E6AA6" w:rsidRDefault="004E6AA6" w:rsidP="004E6AA6">
      <w:pPr>
        <w:spacing w:line="180" w:lineRule="exact"/>
        <w:jc w:val="center"/>
        <w:rPr>
          <w:rFonts w:ascii="Arial" w:hAnsi="Arial" w:cs="Arial"/>
          <w:sz w:val="18"/>
          <w:szCs w:val="18"/>
        </w:rPr>
      </w:pPr>
      <w:r w:rsidRPr="004E6AA6">
        <w:rPr>
          <w:rFonts w:ascii="Arial" w:hAnsi="Arial" w:cs="Arial"/>
          <w:sz w:val="18"/>
          <w:szCs w:val="18"/>
        </w:rPr>
        <w:t>СОВЕТ ДЕПУТАТОВ БЛАГОДАРНЕНСКОГО МУНИЦИПАЛЬНОГО ОКРУГА СТАВРОПОЛЬСКОГО КРАЯ ВТОРОГО СОЗЫВА</w:t>
      </w:r>
    </w:p>
    <w:p w:rsidR="004E6AA6" w:rsidRPr="004E6AA6" w:rsidRDefault="004E6AA6" w:rsidP="004E6AA6">
      <w:pPr>
        <w:spacing w:line="180" w:lineRule="exact"/>
        <w:jc w:val="center"/>
        <w:rPr>
          <w:rFonts w:ascii="Arial" w:hAnsi="Arial" w:cs="Arial"/>
          <w:sz w:val="18"/>
          <w:szCs w:val="18"/>
        </w:rPr>
      </w:pPr>
    </w:p>
    <w:p w:rsidR="004E6AA6" w:rsidRPr="004E6AA6" w:rsidRDefault="004E6AA6" w:rsidP="004E6AA6">
      <w:pPr>
        <w:spacing w:line="180" w:lineRule="exact"/>
        <w:jc w:val="center"/>
        <w:rPr>
          <w:rFonts w:ascii="Arial" w:hAnsi="Arial" w:cs="Arial"/>
          <w:sz w:val="18"/>
          <w:szCs w:val="18"/>
        </w:rPr>
      </w:pPr>
      <w:r w:rsidRPr="004E6AA6">
        <w:rPr>
          <w:rFonts w:ascii="Arial" w:hAnsi="Arial" w:cs="Arial"/>
          <w:sz w:val="18"/>
          <w:szCs w:val="18"/>
        </w:rPr>
        <w:t>РЕШЕНИЕ</w:t>
      </w:r>
    </w:p>
    <w:p w:rsidR="004E6AA6" w:rsidRPr="004E6AA6" w:rsidRDefault="004E6AA6" w:rsidP="004E6AA6">
      <w:pPr>
        <w:spacing w:line="180" w:lineRule="exact"/>
        <w:rPr>
          <w:rFonts w:ascii="Arial" w:hAnsi="Arial" w:cs="Arial"/>
          <w:sz w:val="18"/>
          <w:szCs w:val="18"/>
        </w:rPr>
      </w:pPr>
    </w:p>
    <w:p w:rsidR="004E6AA6" w:rsidRPr="004E6AA6" w:rsidRDefault="004E6AA6" w:rsidP="004E6AA6">
      <w:pPr>
        <w:spacing w:line="180" w:lineRule="exact"/>
        <w:jc w:val="center"/>
        <w:rPr>
          <w:rFonts w:ascii="Arial" w:hAnsi="Arial" w:cs="Arial"/>
          <w:sz w:val="18"/>
          <w:szCs w:val="18"/>
        </w:rPr>
      </w:pPr>
      <w:r w:rsidRPr="004E6AA6">
        <w:rPr>
          <w:rFonts w:ascii="Arial" w:hAnsi="Arial" w:cs="Arial"/>
          <w:sz w:val="18"/>
          <w:szCs w:val="18"/>
        </w:rPr>
        <w:t>26 сентября 2023 года</w:t>
      </w:r>
      <w:r w:rsidRPr="004E6AA6">
        <w:rPr>
          <w:rFonts w:ascii="Arial" w:hAnsi="Arial" w:cs="Arial"/>
          <w:sz w:val="18"/>
          <w:szCs w:val="18"/>
        </w:rPr>
        <w:tab/>
        <w:t>г. Благодарный</w:t>
      </w:r>
      <w:r w:rsidRPr="004E6AA6">
        <w:rPr>
          <w:rFonts w:ascii="Arial" w:hAnsi="Arial" w:cs="Arial"/>
          <w:sz w:val="18"/>
          <w:szCs w:val="18"/>
        </w:rPr>
        <w:tab/>
        <w:t>№ 112</w:t>
      </w:r>
    </w:p>
    <w:p w:rsidR="004E6AA6" w:rsidRPr="004E6AA6" w:rsidRDefault="004E6AA6" w:rsidP="004E6AA6">
      <w:pPr>
        <w:spacing w:line="180" w:lineRule="exact"/>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Об утверждении Положения о постоянных комиссиях</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Совета депутатов Благодарненского муниципального</w:t>
      </w:r>
    </w:p>
    <w:p w:rsidR="004E6AA6" w:rsidRPr="004E6AA6" w:rsidRDefault="004E6AA6" w:rsidP="004E6AA6">
      <w:pPr>
        <w:spacing w:line="180" w:lineRule="exact"/>
        <w:ind w:firstLine="142"/>
        <w:jc w:val="both"/>
        <w:rPr>
          <w:rFonts w:ascii="Arial" w:hAnsi="Arial" w:cs="Arial"/>
          <w:sz w:val="18"/>
          <w:szCs w:val="18"/>
        </w:rPr>
      </w:pPr>
      <w:r>
        <w:rPr>
          <w:rFonts w:ascii="Arial" w:hAnsi="Arial" w:cs="Arial"/>
          <w:sz w:val="18"/>
          <w:szCs w:val="18"/>
        </w:rPr>
        <w:t>округа Ставропольского края</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В соответствии со статьёй 33 Устава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РЕШИЛ:</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 Утвердить прилагаемое Положение о постоянных комиссиях Совета депутатов Благодарненского муниципального округа Ставропольского края.</w:t>
      </w:r>
    </w:p>
    <w:p w:rsidR="004E6AA6" w:rsidRPr="004E6AA6" w:rsidRDefault="004E6AA6" w:rsidP="004E6AA6">
      <w:pPr>
        <w:spacing w:line="180" w:lineRule="exact"/>
        <w:ind w:firstLine="142"/>
        <w:jc w:val="both"/>
        <w:rPr>
          <w:rFonts w:ascii="Arial" w:hAnsi="Arial" w:cs="Arial"/>
          <w:sz w:val="18"/>
          <w:szCs w:val="18"/>
        </w:rPr>
      </w:pPr>
    </w:p>
    <w:p w:rsidR="00D74E10"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2. Настоящее решение вступает в силу со дня его официального опубликования.</w:t>
      </w: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tbl>
      <w:tblPr>
        <w:tblW w:w="4536" w:type="dxa"/>
        <w:tblInd w:w="108" w:type="dxa"/>
        <w:tblLook w:val="04A0" w:firstRow="1" w:lastRow="0" w:firstColumn="1" w:lastColumn="0" w:noHBand="0" w:noVBand="1"/>
      </w:tblPr>
      <w:tblGrid>
        <w:gridCol w:w="2319"/>
        <w:gridCol w:w="2217"/>
      </w:tblGrid>
      <w:tr w:rsidR="004E6AA6" w:rsidRPr="004E6AA6" w:rsidTr="004E6AA6">
        <w:trPr>
          <w:trHeight w:val="1086"/>
        </w:trPr>
        <w:tc>
          <w:tcPr>
            <w:tcW w:w="2319" w:type="dxa"/>
          </w:tcPr>
          <w:p w:rsidR="004E6AA6" w:rsidRPr="004E6AA6" w:rsidRDefault="004E6AA6" w:rsidP="004E6AA6">
            <w:pPr>
              <w:spacing w:line="180" w:lineRule="exact"/>
              <w:rPr>
                <w:rFonts w:ascii="Arial" w:hAnsi="Arial" w:cs="Arial"/>
                <w:sz w:val="18"/>
                <w:szCs w:val="18"/>
              </w:rPr>
            </w:pPr>
            <w:r w:rsidRPr="004E6AA6">
              <w:rPr>
                <w:rFonts w:ascii="Arial" w:hAnsi="Arial" w:cs="Arial"/>
                <w:sz w:val="18"/>
                <w:szCs w:val="18"/>
              </w:rPr>
              <w:lastRenderedPageBreak/>
              <w:t>Председатель Совета депутатов Благодарненского муниципального округа Ставропольского края</w:t>
            </w:r>
          </w:p>
          <w:p w:rsidR="004E6AA6" w:rsidRPr="004E6AA6" w:rsidRDefault="004E6AA6" w:rsidP="004E6AA6">
            <w:pPr>
              <w:spacing w:line="180" w:lineRule="exact"/>
              <w:rPr>
                <w:rFonts w:ascii="Arial" w:hAnsi="Arial" w:cs="Arial"/>
                <w:sz w:val="18"/>
                <w:szCs w:val="18"/>
              </w:rPr>
            </w:pPr>
            <w:r w:rsidRPr="004E6AA6">
              <w:rPr>
                <w:rFonts w:ascii="Arial" w:hAnsi="Arial" w:cs="Arial"/>
                <w:sz w:val="18"/>
                <w:szCs w:val="18"/>
              </w:rPr>
              <w:t xml:space="preserve">                   А.Г. Гучмазов</w:t>
            </w:r>
          </w:p>
        </w:tc>
        <w:tc>
          <w:tcPr>
            <w:tcW w:w="2217" w:type="dxa"/>
          </w:tcPr>
          <w:p w:rsidR="004E6AA6" w:rsidRPr="004E6AA6" w:rsidRDefault="004E6AA6" w:rsidP="004E6AA6">
            <w:pPr>
              <w:spacing w:line="180" w:lineRule="exact"/>
              <w:rPr>
                <w:rFonts w:ascii="Arial" w:hAnsi="Arial" w:cs="Arial"/>
                <w:sz w:val="18"/>
                <w:szCs w:val="18"/>
              </w:rPr>
            </w:pPr>
            <w:r w:rsidRPr="004E6AA6">
              <w:rPr>
                <w:rFonts w:ascii="Arial" w:hAnsi="Arial" w:cs="Arial"/>
                <w:sz w:val="18"/>
                <w:szCs w:val="18"/>
              </w:rPr>
              <w:t>Глава</w:t>
            </w:r>
          </w:p>
          <w:p w:rsidR="004E6AA6" w:rsidRPr="004E6AA6" w:rsidRDefault="004E6AA6" w:rsidP="004E6AA6">
            <w:pPr>
              <w:spacing w:line="180" w:lineRule="exact"/>
              <w:rPr>
                <w:rFonts w:ascii="Arial" w:hAnsi="Arial" w:cs="Arial"/>
                <w:sz w:val="18"/>
                <w:szCs w:val="18"/>
              </w:rPr>
            </w:pPr>
            <w:r w:rsidRPr="004E6AA6">
              <w:rPr>
                <w:rFonts w:ascii="Arial" w:hAnsi="Arial" w:cs="Arial"/>
                <w:sz w:val="18"/>
                <w:szCs w:val="18"/>
              </w:rPr>
              <w:t>Благодарненского муниципального округа Ставропольского края</w:t>
            </w:r>
          </w:p>
          <w:p w:rsidR="004E6AA6" w:rsidRPr="004E6AA6" w:rsidRDefault="004E6AA6" w:rsidP="004E6AA6">
            <w:pPr>
              <w:spacing w:line="180" w:lineRule="exact"/>
              <w:rPr>
                <w:rFonts w:ascii="Arial" w:hAnsi="Arial" w:cs="Arial"/>
                <w:sz w:val="18"/>
                <w:szCs w:val="18"/>
              </w:rPr>
            </w:pPr>
          </w:p>
          <w:p w:rsidR="004E6AA6" w:rsidRPr="004E6AA6" w:rsidRDefault="004E6AA6" w:rsidP="004E6AA6">
            <w:pPr>
              <w:spacing w:line="180" w:lineRule="exact"/>
              <w:rPr>
                <w:rFonts w:ascii="Arial" w:hAnsi="Arial" w:cs="Arial"/>
                <w:sz w:val="18"/>
                <w:szCs w:val="18"/>
              </w:rPr>
            </w:pPr>
            <w:r w:rsidRPr="004E6AA6">
              <w:rPr>
                <w:rFonts w:ascii="Arial" w:hAnsi="Arial" w:cs="Arial"/>
                <w:sz w:val="18"/>
                <w:szCs w:val="18"/>
              </w:rPr>
              <w:t xml:space="preserve">                А.И. Теньков</w:t>
            </w:r>
          </w:p>
        </w:tc>
      </w:tr>
    </w:tbl>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4E6AA6" w:rsidRPr="004E6AA6" w:rsidRDefault="004E6AA6" w:rsidP="004E6AA6">
      <w:pPr>
        <w:spacing w:line="180" w:lineRule="exact"/>
        <w:ind w:left="1416"/>
        <w:jc w:val="center"/>
        <w:rPr>
          <w:rFonts w:ascii="Arial" w:hAnsi="Arial" w:cs="Arial"/>
          <w:sz w:val="18"/>
          <w:szCs w:val="18"/>
        </w:rPr>
      </w:pPr>
      <w:r w:rsidRPr="004E6AA6">
        <w:rPr>
          <w:rFonts w:ascii="Arial" w:hAnsi="Arial" w:cs="Arial"/>
          <w:sz w:val="18"/>
          <w:szCs w:val="18"/>
        </w:rPr>
        <w:t>УТВЕРЖДЕНО</w:t>
      </w:r>
    </w:p>
    <w:p w:rsidR="004E6AA6" w:rsidRPr="004E6AA6" w:rsidRDefault="004E6AA6" w:rsidP="004E6AA6">
      <w:pPr>
        <w:spacing w:line="180" w:lineRule="exact"/>
        <w:ind w:left="1416"/>
        <w:jc w:val="center"/>
        <w:rPr>
          <w:rFonts w:ascii="Arial" w:hAnsi="Arial" w:cs="Arial"/>
          <w:sz w:val="18"/>
          <w:szCs w:val="18"/>
        </w:rPr>
      </w:pPr>
      <w:r w:rsidRPr="004E6AA6">
        <w:rPr>
          <w:rFonts w:ascii="Arial" w:hAnsi="Arial" w:cs="Arial"/>
          <w:sz w:val="18"/>
          <w:szCs w:val="18"/>
        </w:rPr>
        <w:t>решением Совета депутатов Благодарненского муниципального округа Ставропольского края</w:t>
      </w:r>
    </w:p>
    <w:p w:rsidR="004E6AA6" w:rsidRPr="004E6AA6" w:rsidRDefault="004E6AA6" w:rsidP="004E6AA6">
      <w:pPr>
        <w:spacing w:line="180" w:lineRule="exact"/>
        <w:ind w:left="1416"/>
        <w:jc w:val="center"/>
        <w:rPr>
          <w:rFonts w:ascii="Arial" w:hAnsi="Arial" w:cs="Arial"/>
          <w:sz w:val="18"/>
          <w:szCs w:val="18"/>
        </w:rPr>
      </w:pPr>
      <w:r w:rsidRPr="004E6AA6">
        <w:rPr>
          <w:rFonts w:ascii="Arial" w:hAnsi="Arial" w:cs="Arial"/>
          <w:sz w:val="18"/>
          <w:szCs w:val="18"/>
        </w:rPr>
        <w:t>от 26 сентября 2023 года № 112</w:t>
      </w:r>
    </w:p>
    <w:p w:rsidR="004E6AA6" w:rsidRPr="004E6AA6" w:rsidRDefault="004E6AA6" w:rsidP="004E6AA6">
      <w:pPr>
        <w:spacing w:line="180" w:lineRule="exact"/>
        <w:jc w:val="center"/>
        <w:rPr>
          <w:rFonts w:ascii="Arial" w:hAnsi="Arial" w:cs="Arial"/>
          <w:sz w:val="18"/>
          <w:szCs w:val="18"/>
        </w:rPr>
      </w:pPr>
    </w:p>
    <w:p w:rsidR="004E6AA6" w:rsidRPr="004E6AA6" w:rsidRDefault="004E6AA6" w:rsidP="004E6AA6">
      <w:pPr>
        <w:spacing w:line="180" w:lineRule="exact"/>
        <w:jc w:val="center"/>
        <w:rPr>
          <w:rFonts w:ascii="Arial" w:hAnsi="Arial" w:cs="Arial"/>
          <w:sz w:val="18"/>
          <w:szCs w:val="18"/>
        </w:rPr>
      </w:pPr>
    </w:p>
    <w:p w:rsidR="004E6AA6" w:rsidRPr="004E6AA6" w:rsidRDefault="004E6AA6" w:rsidP="004E6AA6">
      <w:pPr>
        <w:spacing w:line="180" w:lineRule="exact"/>
        <w:jc w:val="center"/>
        <w:rPr>
          <w:rFonts w:ascii="Arial" w:hAnsi="Arial" w:cs="Arial"/>
          <w:sz w:val="18"/>
          <w:szCs w:val="18"/>
        </w:rPr>
      </w:pPr>
      <w:r w:rsidRPr="004E6AA6">
        <w:rPr>
          <w:rFonts w:ascii="Arial" w:hAnsi="Arial" w:cs="Arial"/>
          <w:sz w:val="18"/>
          <w:szCs w:val="18"/>
        </w:rPr>
        <w:t>Положение</w:t>
      </w:r>
    </w:p>
    <w:p w:rsidR="004E6AA6" w:rsidRPr="004E6AA6" w:rsidRDefault="004E6AA6" w:rsidP="004E6AA6">
      <w:pPr>
        <w:spacing w:line="180" w:lineRule="exact"/>
        <w:jc w:val="center"/>
        <w:rPr>
          <w:rFonts w:ascii="Arial" w:hAnsi="Arial" w:cs="Arial"/>
          <w:sz w:val="18"/>
          <w:szCs w:val="18"/>
        </w:rPr>
      </w:pPr>
      <w:r w:rsidRPr="004E6AA6">
        <w:rPr>
          <w:rFonts w:ascii="Arial" w:hAnsi="Arial" w:cs="Arial"/>
          <w:sz w:val="18"/>
          <w:szCs w:val="18"/>
        </w:rPr>
        <w:t>о постоянных комиссиях Совета депутатов</w:t>
      </w:r>
    </w:p>
    <w:p w:rsidR="004E6AA6" w:rsidRPr="004E6AA6" w:rsidRDefault="004E6AA6" w:rsidP="004E6AA6">
      <w:pPr>
        <w:spacing w:line="180" w:lineRule="exact"/>
        <w:jc w:val="center"/>
        <w:rPr>
          <w:rFonts w:ascii="Arial" w:hAnsi="Arial" w:cs="Arial"/>
          <w:sz w:val="18"/>
          <w:szCs w:val="18"/>
        </w:rPr>
      </w:pPr>
      <w:r w:rsidRPr="004E6AA6">
        <w:rPr>
          <w:rFonts w:ascii="Arial" w:hAnsi="Arial" w:cs="Arial"/>
          <w:sz w:val="18"/>
          <w:szCs w:val="18"/>
        </w:rPr>
        <w:t>Благодарненского муниципального округа Ставропольского края</w:t>
      </w:r>
    </w:p>
    <w:p w:rsidR="004E6AA6" w:rsidRPr="004E6AA6" w:rsidRDefault="004E6AA6" w:rsidP="004E6AA6">
      <w:pPr>
        <w:spacing w:line="180" w:lineRule="exact"/>
        <w:rPr>
          <w:rFonts w:ascii="Arial" w:hAnsi="Arial" w:cs="Arial"/>
          <w:sz w:val="18"/>
          <w:szCs w:val="18"/>
        </w:rPr>
      </w:pPr>
    </w:p>
    <w:p w:rsidR="004E6AA6" w:rsidRPr="004E6AA6" w:rsidRDefault="004E6AA6" w:rsidP="004E6AA6">
      <w:pPr>
        <w:spacing w:line="180" w:lineRule="exact"/>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Статья 1. Общие положения</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 Настоящее Положение о постоянных комиссиях Совета депутатов Благодарненского муниципального округа Ставропольского края (далее - Положение) определяет полномочия, вопросы ведения, порядок формирования, структуру и организацию работы постоянных комиссий Совета депутатов Благодарненского муниципального округа Ставропольского края (далее комиссия,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2. Комиссии являются рабочими органами Совета депутатов Благодарненского муниципального округа Ставропольского края (далее Совет депутатов муниципального округа), ответственны перед ним и ему подотчетны.</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3. В своей деятельности комиссии руководствуются Конституцией Российской Федерации, федеральными законами, законами Ставропольского края, Уставом Благодарненского муниципального округа Ставропольского края (далее - Устав муниципального округа), Регламентом Совета депутатов Благодарненского муниципального округа Ставропольского края (далее - Регламент Совета депутатов муниципального округа), настоящим Положением и иными муниципальными правовыми актами Благодарненского муниципального округа Ставропольского края.</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Статья 2. Основные полномочия комиссии</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К основным полномочиям комиссии относятся:</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организация работы в Совете депутатов муниципального округа по своим направлениям деятельности;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 xml:space="preserve">предварительное обсуждение проектов документов, внесенных на рассмотрение Совета депутатов муниципального округа, подготовка заключения; </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взаимодействие с органами и должностными лицами местного самоуправления Благодарненского муниципального округа Ставропольского края (далее – муниципального округа) при подготовке проектов решений Совета депутатов муниципального округа, относящихся к ведению постоянной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участие председателей (заместителей председателей, членов) комиссий в заседаниях Совета депутатов муниципального округа в качестве докладчиков, содокладчиков, экспертов, авторов поправок к проектам решений Совета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осуществление по поручению Совета депутатов муниципального округа контрольных функций за деятельностью органов и должностных лиц местного самоуправления, в том числе по выполнению ими принятых Советом муниципального округа решений;</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 xml:space="preserve">проведение, совместно с аппаратом Совета депутатов муниципального округа, анализа решений </w:t>
      </w:r>
      <w:r w:rsidRPr="004E6AA6">
        <w:rPr>
          <w:rFonts w:ascii="Arial" w:hAnsi="Arial" w:cs="Arial"/>
          <w:sz w:val="18"/>
          <w:szCs w:val="18"/>
        </w:rPr>
        <w:lastRenderedPageBreak/>
        <w:t>Совета депутатов муниципального округа на соответствие их законодательству Российской Федерации и Ставропольского края;</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сбор и анализ информации, подготовка предложений по вопросам местного значения, находящимся в ведении постоянной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планирование, документирование деятельности постоянной комиссии, представление материалов, информации, отчетов о работе постоянной комиссии в Совет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Статья 3. Вопросы, находящиеся в ведении комиссии</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 По основным направлениям деятельности Совета депутатов муниципального округа формируются следующие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 Комиссия по социальным вопросам и молодежной политике, образованию, культуре, спорту, туризму, средствам массовой информации и общественным объединениям;</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2) Комиссия по аграрным и земельным вопросам, природопользованию, экологии, промышленности, энергетике, строительству, жилищно - коммунальному хозяйству;</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3) Комиссия по законности, правопорядку, местному самоуправлению, казачеству и межэтническим отношениям;</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4) Комиссия по бюджету, налогам, финансово-кредитной политике, экономическому развитию и управлению муниципальной собственностью.</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2. К вопросам ведения комиссии по социальным вопросам и молодежной политике, образованию, культуре, спорту, туризму, средствам массовой информации и общественным объединениям относятся:</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 предварительное обсуждение вынесенных на утверждение Совета депутатов муниципального округа материалов по вопросам:</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а) социальной поддержки слабозащищенных слоев населения муниципального округа, защиты материнства и детства;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б) здравоохранения, образования, физической культуры, спорта и туризма, труда и занятости населения;</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в) создания условий для организации досуга и обеспечения населения муниципального округа услугами организаций культуры;</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г) организации и осуществления мероприятий по работе с детьми и молодёжью в городском округе;</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д) содействия развитию на территории муниципального округа социально - реабилитационных, досуговых учреждений для детей и молодежи, поддержки молодежных общественных инициатив;</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е) организации ритуальных услуг и содержанию мест захоронения;</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ё) осуществления мероприятий по обеспечению безопасности людей на водных объектах, охраны их жизни и здоровья;</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ж) взаимодействия с общественными объединениями и средствами массовой информации.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2) осуществление контроля за исполнением правовых актов, регулирующих развитие услуг по вопросам, находящимся в ведении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3) иные вопросы, которые имеют отношение к основным направлениям деятельности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3. К вопросам ведения комиссии по аграрным и земельным вопросам, природопользованию, экологии, промышленности, энергетике, строительству, жилищно-коммунальному хозяйству относятся:</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 предварительное обсуждение вынесенных на утверждение Совета депутатов муниципального округа материалов по вопросам:</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 xml:space="preserve">а) содействия развитию агропромышленного комплекса, сельского хозяйства, промышленности, строительства, жилищно – коммунального хозяйства, транспорта и связи, малого и среднего </w:t>
      </w:r>
      <w:r w:rsidRPr="004E6AA6">
        <w:rPr>
          <w:rFonts w:ascii="Arial" w:hAnsi="Arial" w:cs="Arial"/>
          <w:sz w:val="18"/>
          <w:szCs w:val="18"/>
        </w:rPr>
        <w:lastRenderedPageBreak/>
        <w:t>предпринимательства на территории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б) утверждения правил благоустройства территории муниципального округа, генерального плана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в) организации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г) дорожной деятельности в отношении автомобильных дорог местного значения в границах муниципального округа и обеспечения безопасности дорожного движения на них;</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д) обеспечения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е) создания условий для предоставления транспортных услуг населению и организации транспортного обслуживания населения между населенными пунктами в границах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ё) создание условий для обеспечения жителей муниципального округа услугами связи, общественного питания, торговли и бытового обслуживания;</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ж) по обеспечению экологической безопасности и рациональному использованию природных ресурсов;</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з) регулирования деятельности в сфере охраны окружающей среды;</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и) по вопросам управления и распоряжения земельными (в части оборота земель сельскохозяйственного назначения и земель особо охраняемых природных территорий), водными, лесными ресурсами и недрами на территории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2) осуществление контроля за исполнением правовых актов, регулирующих развитие отраслей по вопросам, находящимся в ведении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3) иные вопросы, которые имеют отношение к основным направлениям деятельности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4. К вопросам ведения комиссии по законности, правопорядку, местному самоуправлению, казачеству и межэтническим отношениям относятся:</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 подготовка предложений по развитию нормативной правовой базы муниципального округа, совершенствованию нормотворческой деятельности Совета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2) вопросы взаимодействия с органами государственной власти, в том числе с правоохранительными органами, органами местного самоуправления, административными комиссиями, общественными объединениями по соблюдению законности и правопорядка на территории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3) проведение правовой оценки и экспертизы правовых актов органов местного самоуправления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4) принятие участия в разработке мероприятий по обеспечению законности, охраны общественного порядка, защиты прав и свобод граждан на территории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5) вопросы развития местного самоуправления;</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6) внесение предложений по доработке и внесению изменений в Устав муниципального округа, Регламент Совета депутатов муниципального округа и другие муниципальные правовые акты в пределах своей компетенции;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7) вопросы правового регулирования муниципальной службы в органах местного самоуправления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8) рассмотрение и внесение предложений по утверждению (изменению) структуры органов местного самоуправления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lastRenderedPageBreak/>
        <w:t>9) осуществление контроля за сроками вступления в силу решений Совета депутатов муниципального округа и сроками их выполнения;</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10) содействие развитию и поддержки казачества;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11) осуществление мер, направленных на укрепление межэтнических отношений;</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12) иные вопросы, которые имеют отношение к основным направлениям деятельности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5. К вопросам ведения комиссии по бюджету, налогам, финансово-кредитной политике, экономическому развитию и управлению муниципальной собственностью относятся:</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 предварительное обсуждение вынесенных на утверждение Совета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 xml:space="preserve">а) бюджета муниципального округа, внесение в него изменений, отчета о его исполнении; </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б) предложений по установлению, изменению и отмене местных налогов и сборов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в) порядка владения, пользования и распоряжения имуществом, находящимся в муниципальной собственности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г) текущих и перспективных планов и программ экономического развития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д) вопросов, связанных с приватизацией имущества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 xml:space="preserve">2) осуществления контроля за исполнением бюджета муниципального округа, за выполнением планов и программ экономического развития муниципального округа; </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3) иные вопросы, которые имеют отношение к основным направлениям деятельности комиссии.</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Статья 4. Порядок формирования и состав комиссии</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 xml:space="preserve">1. Совет депутатов муниципального округа из числа депутатов на срок своих полномочий формирует комиссии. Формирование комиссий производится с учетом мнения депутатов. </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 xml:space="preserve">2. Перечень и поименный состав комиссий утверждается по предложению председателя Совета депутатов муниципального округа решением Совета депутатов муниципального округа. </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3. Утверждение состава комиссий осуществляется открытым голосованием в целом по составу комиссии или отдельно по каждой кандидатуре.</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4. Каждый депутат должен состоять хотя бы в одной комиссии, но не более чем в двух постоянных комиссиях. В составе комиссии не может быть менее пяти депутатов.</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5. В состав комиссий Совета депутатов муниципального округа не может быть избран председатель Совета депутатов муниципального округа, заместители председателя Совета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6. В структуре комиссии предусматриваются председатель, заместитель председателя, члены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7. Председатель и заместитель председателя комиссии избираются открытым голосованием по решению большинства присутствующих на заседании комиссии депутатов и утверждаются решением Совета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8. Председатель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осуществляет руководство деятельностью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организует работу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определяет порядок подготовки вопросов к заседанию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созывает и ведет заседания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председательствует на заседании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определяет состав лиц, приглашаемых на заседание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обеспечивает подготовку материалов к заседаниям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организует работу по исполнению принятых комиссией решений и рекомендаций;</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оказывает содействие членам комиссии в осуществлении ими своих полномочий;</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lastRenderedPageBreak/>
        <w:t>информирует Совет депутатов муниципального округа о решениях комиссии по проектам решений Совета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подписывает решения и протоколы заседаний комиссии, письма, обращения и иные документы, направляемые от имени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выступает на заседаниях Совета депутатов муниципального округа с информацией по вопросам деятельности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осуществляет иные полномочия, предоставляемые ему комиссией и Советом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9. Заместитель председателя комиссии выполняет по поручению председателя отдельные его функции и замещает председателя в случае его отсутствия или невозможности осуществления им своих обязанностей.</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10. Члены комиссии обладают всеми правами, обеспечивающими их активное участие в деятельности комиссии, несут ответственность за эффективность своей работы.</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12. Член комиссии вправе:</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 xml:space="preserve">быть избранным председателем комиссии или заместителем председателя комиссии; </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предлагать вопросы для рассмотрения комиссией, вносить предложения и замечания по порядку рассмотрения и существу вопросов, обсуждаемых комиссией;</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участвовать в обсуждении любых рассматриваемых комиссией вопросов с правом решающего голоса;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осуществлять иные полномочия в соответствии с установленным статусом депутата Совета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Статья 5. Организация работы комиссии</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 Основной формой работы комиссии являются заседания, которые проводятся в соответствии с планами работы Совета депутатов муниципального округа, поручениями Совета депутатов муниципального округа, председателя Совета депутатов муниципального округа, заместителем председателя Совета депутатов муниципального округа, курирующем работу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2. Заседание комиссии проводит ее председатель. В случае отсутствия председателя – заместитель председателя. В случае отсутствия заместителя председателя - один из депутатов, по решению комиссии, либо заместитель председателя Совета депутатов муниципального округа, присутствующий на заседании комиссии в соответствии с распределением обязанностей. В таком случае, заместитель председателя Совета депутатов муниципального округа является председательствующим на заседании комиссии и не участвует в голосовании.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3. Повестка дня формируется председателем комиссии и подлежит утверждению комиссией.</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4. Заседание комиссии правомочно, если на нем присутствует более половины от числа депутатов, избранных в состав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В случае невозможности прибытия на заседание комиссии член комиссии обязан сообщить об этом заблаговременно.</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5. Обсуждение проекта решения в комиссиях происходит открыто и гласно, с приглашением специалистов, подготовивших проект решения.</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6. На заседания комиссии могут быть приглашены жители муниципального округа, представители органов государственной власти и местного самоуправления, предприятий, учреждений и организаций, специалисты и эксперты различного профиля.</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7. Приглашенные на заседание комиссии имеют право участвовать в обсуждении вопроса, кроме права голосовать и обсуждать итоги голосования. Перед началом заседания председатель комиссии информирует его членов о приглашенных на заседание.</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lastRenderedPageBreak/>
        <w:t xml:space="preserve">8. По желанию, в работе комиссии с правом совещательного голоса, могут участвовать депутаты Совета депутатов муниципального округа, не являющиеся членами данной комиссии. </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9. По результатам обсуждения вопросов повестки дня комиссия принимает решения в формах, определяемых комиссией самостоятельно. При равном количестве голосов «за» и «против» голос председательствующего является решающим.</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10. Решения комиссии принимаются большинством голосов от числа присутствующих членов комиссии и подписываются председателем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11. Депутат, не согласный с решением комиссии, имеет право изложить свою точку зрения в виде особого мнения, которое прилагается к протоколу заседания комиссии. Особое мнение члена комиссии в обязательном порядке доводится до сведения депутатов на заседании Совета депутатов муниципального округа при рассмотрении вопроса. Депутат имеет право изложить свою точку зрения на заседании Совета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12. В безотлагательных случаях решения комиссии могут приниматься путем опроса, большинством голосов депутатов, входящих в состав комиссии.</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13.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депутатов муниципального округа. Повестка дня совместного заседания и председательствующий на нем определяются председателем Совета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Порядок проведения совместных заседаний определяется этими комиссиями самостоятельно.</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Статья 6. Обеспечение деятельности комиссии</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Организационное, правовое, документальное, информационно-аналитическое и материально – техническое обеспечение деятельности комиссии осуществляется аппаратом Совета депутатов муниципального округа.</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 xml:space="preserve">Статья 7. Заключительные положения </w:t>
      </w:r>
    </w:p>
    <w:p w:rsidR="004E6AA6" w:rsidRPr="004E6AA6" w:rsidRDefault="004E6AA6" w:rsidP="004E6AA6">
      <w:pPr>
        <w:spacing w:line="180" w:lineRule="exact"/>
        <w:ind w:firstLine="142"/>
        <w:jc w:val="both"/>
        <w:rPr>
          <w:rFonts w:ascii="Arial" w:hAnsi="Arial" w:cs="Arial"/>
          <w:sz w:val="18"/>
          <w:szCs w:val="18"/>
        </w:rPr>
      </w:pPr>
    </w:p>
    <w:p w:rsidR="004E6AA6" w:rsidRPr="004E6AA6"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1. По решению Совета депутатов муниципального округа комиссии могут преобразовываться, упраздняться, реорганизовываться или создаваться по новым направлениям деятельности.</w:t>
      </w:r>
    </w:p>
    <w:p w:rsidR="00D74E10" w:rsidRDefault="004E6AA6" w:rsidP="004E6AA6">
      <w:pPr>
        <w:spacing w:line="180" w:lineRule="exact"/>
        <w:ind w:firstLine="142"/>
        <w:jc w:val="both"/>
        <w:rPr>
          <w:rFonts w:ascii="Arial" w:hAnsi="Arial" w:cs="Arial"/>
          <w:sz w:val="18"/>
          <w:szCs w:val="18"/>
        </w:rPr>
      </w:pPr>
      <w:r w:rsidRPr="004E6AA6">
        <w:rPr>
          <w:rFonts w:ascii="Arial" w:hAnsi="Arial" w:cs="Arial"/>
          <w:sz w:val="18"/>
          <w:szCs w:val="18"/>
        </w:rPr>
        <w:t>2. В настоящее Положение могут быть внесены изменения и дополнения, которые утверждаются решением Совета депутатов муниципального округа.</w:t>
      </w: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0F7541" w:rsidRPr="000F7541" w:rsidRDefault="000F7541" w:rsidP="000F7541">
      <w:pPr>
        <w:spacing w:line="180" w:lineRule="exact"/>
        <w:jc w:val="center"/>
        <w:rPr>
          <w:rFonts w:ascii="Arial" w:hAnsi="Arial" w:cs="Arial"/>
          <w:sz w:val="18"/>
          <w:szCs w:val="18"/>
        </w:rPr>
      </w:pPr>
      <w:r w:rsidRPr="000F7541">
        <w:rPr>
          <w:rFonts w:ascii="Arial" w:hAnsi="Arial" w:cs="Arial"/>
          <w:sz w:val="18"/>
          <w:szCs w:val="18"/>
        </w:rPr>
        <w:t>СОВЕТ ДЕПУТАТОВ БЛАГОДАРНЕНСКОГО МУНИЦИПАЛЬНОГО ОКРУГА СТАВРОПОЛЬСКОГО КРАЯ ВТОРОГО СОЗЫВА</w:t>
      </w:r>
    </w:p>
    <w:p w:rsidR="000F7541" w:rsidRPr="000F7541" w:rsidRDefault="000F7541" w:rsidP="000F7541">
      <w:pPr>
        <w:spacing w:line="180" w:lineRule="exact"/>
        <w:jc w:val="center"/>
        <w:rPr>
          <w:rFonts w:ascii="Arial" w:hAnsi="Arial" w:cs="Arial"/>
          <w:sz w:val="18"/>
          <w:szCs w:val="18"/>
        </w:rPr>
      </w:pPr>
    </w:p>
    <w:p w:rsidR="000F7541" w:rsidRPr="000F7541" w:rsidRDefault="000F7541" w:rsidP="000F7541">
      <w:pPr>
        <w:spacing w:line="180" w:lineRule="exact"/>
        <w:jc w:val="center"/>
        <w:rPr>
          <w:rFonts w:ascii="Arial" w:hAnsi="Arial" w:cs="Arial"/>
          <w:sz w:val="18"/>
          <w:szCs w:val="18"/>
        </w:rPr>
      </w:pPr>
      <w:r w:rsidRPr="000F7541">
        <w:rPr>
          <w:rFonts w:ascii="Arial" w:hAnsi="Arial" w:cs="Arial"/>
          <w:sz w:val="18"/>
          <w:szCs w:val="18"/>
        </w:rPr>
        <w:t>РЕШЕНИЕ</w:t>
      </w:r>
    </w:p>
    <w:p w:rsidR="000F7541" w:rsidRPr="000F7541" w:rsidRDefault="000F7541" w:rsidP="000F7541">
      <w:pPr>
        <w:spacing w:line="180" w:lineRule="exact"/>
        <w:rPr>
          <w:rFonts w:ascii="Arial" w:hAnsi="Arial" w:cs="Arial"/>
          <w:sz w:val="18"/>
          <w:szCs w:val="18"/>
        </w:rPr>
      </w:pPr>
    </w:p>
    <w:p w:rsidR="000F7541" w:rsidRPr="000F7541" w:rsidRDefault="000F7541" w:rsidP="000F7541">
      <w:pPr>
        <w:spacing w:line="180" w:lineRule="exact"/>
        <w:jc w:val="center"/>
        <w:rPr>
          <w:rFonts w:ascii="Arial" w:hAnsi="Arial" w:cs="Arial"/>
          <w:sz w:val="18"/>
          <w:szCs w:val="18"/>
        </w:rPr>
      </w:pPr>
      <w:r w:rsidRPr="000F7541">
        <w:rPr>
          <w:rFonts w:ascii="Arial" w:hAnsi="Arial" w:cs="Arial"/>
          <w:sz w:val="18"/>
          <w:szCs w:val="18"/>
        </w:rPr>
        <w:t>26 сентября 2023 года</w:t>
      </w:r>
      <w:r w:rsidRPr="000F7541">
        <w:rPr>
          <w:rFonts w:ascii="Arial" w:hAnsi="Arial" w:cs="Arial"/>
          <w:sz w:val="18"/>
          <w:szCs w:val="18"/>
        </w:rPr>
        <w:tab/>
        <w:t>г. Благодарный</w:t>
      </w:r>
      <w:r w:rsidRPr="000F7541">
        <w:rPr>
          <w:rFonts w:ascii="Arial" w:hAnsi="Arial" w:cs="Arial"/>
          <w:sz w:val="18"/>
          <w:szCs w:val="18"/>
        </w:rPr>
        <w:tab/>
        <w:t>№ 117</w:t>
      </w:r>
    </w:p>
    <w:p w:rsidR="000F7541" w:rsidRPr="000F7541" w:rsidRDefault="000F7541" w:rsidP="000F7541">
      <w:pPr>
        <w:spacing w:line="180" w:lineRule="exact"/>
        <w:rPr>
          <w:rFonts w:ascii="Arial" w:hAnsi="Arial" w:cs="Arial"/>
          <w:sz w:val="18"/>
          <w:szCs w:val="18"/>
        </w:rPr>
      </w:pPr>
    </w:p>
    <w:p w:rsidR="000F7541" w:rsidRPr="000F7541" w:rsidRDefault="000F7541" w:rsidP="000F7541">
      <w:pPr>
        <w:spacing w:line="180" w:lineRule="exact"/>
        <w:ind w:firstLine="142"/>
        <w:jc w:val="both"/>
        <w:rPr>
          <w:rFonts w:ascii="Arial" w:hAnsi="Arial" w:cs="Arial"/>
          <w:sz w:val="18"/>
          <w:szCs w:val="18"/>
        </w:rPr>
      </w:pPr>
      <w:r w:rsidRPr="000F7541">
        <w:rPr>
          <w:rFonts w:ascii="Arial" w:hAnsi="Arial" w:cs="Arial"/>
          <w:sz w:val="18"/>
          <w:szCs w:val="18"/>
        </w:rPr>
        <w:t>О внесении изменений в решение Совета депутатов Благодарненского городского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w:t>
      </w:r>
    </w:p>
    <w:p w:rsidR="000F7541" w:rsidRPr="000F7541" w:rsidRDefault="000F7541" w:rsidP="000F7541">
      <w:pPr>
        <w:spacing w:line="180" w:lineRule="exact"/>
        <w:ind w:firstLine="142"/>
        <w:jc w:val="both"/>
        <w:rPr>
          <w:rFonts w:ascii="Arial" w:hAnsi="Arial" w:cs="Arial"/>
          <w:sz w:val="18"/>
          <w:szCs w:val="18"/>
        </w:rPr>
      </w:pPr>
    </w:p>
    <w:p w:rsidR="000F7541" w:rsidRPr="000F7541" w:rsidRDefault="000F7541" w:rsidP="000F7541">
      <w:pPr>
        <w:spacing w:line="180" w:lineRule="exact"/>
        <w:ind w:firstLine="142"/>
        <w:jc w:val="both"/>
        <w:rPr>
          <w:rFonts w:ascii="Arial" w:hAnsi="Arial" w:cs="Arial"/>
          <w:sz w:val="18"/>
          <w:szCs w:val="18"/>
        </w:rPr>
      </w:pPr>
      <w:r w:rsidRPr="000F7541">
        <w:rPr>
          <w:rFonts w:ascii="Arial" w:hAnsi="Arial" w:cs="Arial"/>
          <w:sz w:val="18"/>
          <w:szCs w:val="18"/>
        </w:rPr>
        <w:t>Статья 1</w:t>
      </w:r>
    </w:p>
    <w:p w:rsidR="000F7541" w:rsidRPr="000F7541" w:rsidRDefault="000F7541" w:rsidP="000F7541">
      <w:pPr>
        <w:spacing w:line="180" w:lineRule="exact"/>
        <w:ind w:firstLine="142"/>
        <w:jc w:val="both"/>
        <w:rPr>
          <w:rFonts w:ascii="Arial" w:hAnsi="Arial" w:cs="Arial"/>
          <w:sz w:val="18"/>
          <w:szCs w:val="18"/>
        </w:rPr>
      </w:pPr>
    </w:p>
    <w:p w:rsidR="000F7541" w:rsidRPr="000F7541" w:rsidRDefault="000F7541" w:rsidP="000F7541">
      <w:pPr>
        <w:spacing w:line="180" w:lineRule="exact"/>
        <w:ind w:firstLine="142"/>
        <w:jc w:val="both"/>
        <w:rPr>
          <w:rFonts w:ascii="Arial" w:hAnsi="Arial" w:cs="Arial"/>
          <w:sz w:val="18"/>
          <w:szCs w:val="18"/>
        </w:rPr>
      </w:pPr>
      <w:r w:rsidRPr="000F7541">
        <w:rPr>
          <w:rFonts w:ascii="Arial" w:hAnsi="Arial" w:cs="Arial"/>
          <w:sz w:val="18"/>
          <w:szCs w:val="18"/>
        </w:rPr>
        <w:t>1. Внести в решение Совета депутатов Благодарненского городского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 (далее – решение) следующие изменения:</w:t>
      </w:r>
    </w:p>
    <w:p w:rsidR="000F7541" w:rsidRPr="000F7541" w:rsidRDefault="000F7541" w:rsidP="000F7541">
      <w:pPr>
        <w:spacing w:line="180" w:lineRule="exact"/>
        <w:ind w:firstLine="142"/>
        <w:jc w:val="both"/>
        <w:rPr>
          <w:rFonts w:ascii="Arial" w:hAnsi="Arial" w:cs="Arial"/>
          <w:sz w:val="18"/>
          <w:szCs w:val="18"/>
        </w:rPr>
      </w:pPr>
      <w:r w:rsidRPr="000F7541">
        <w:rPr>
          <w:rFonts w:ascii="Arial" w:hAnsi="Arial" w:cs="Arial"/>
          <w:sz w:val="18"/>
          <w:szCs w:val="18"/>
        </w:rPr>
        <w:t>1) в части 9 статьи 4 цифры «522 058,52» заменить цифрами               «251 675,52»;</w:t>
      </w:r>
    </w:p>
    <w:p w:rsidR="000F7541" w:rsidRPr="000F7541" w:rsidRDefault="000F7541" w:rsidP="000F7541">
      <w:pPr>
        <w:spacing w:line="180" w:lineRule="exact"/>
        <w:ind w:firstLine="142"/>
        <w:jc w:val="both"/>
        <w:rPr>
          <w:rFonts w:ascii="Arial" w:hAnsi="Arial" w:cs="Arial"/>
          <w:sz w:val="18"/>
          <w:szCs w:val="18"/>
        </w:rPr>
      </w:pPr>
      <w:r w:rsidRPr="000F7541">
        <w:rPr>
          <w:rFonts w:ascii="Arial" w:hAnsi="Arial" w:cs="Arial"/>
          <w:sz w:val="18"/>
          <w:szCs w:val="18"/>
        </w:rPr>
        <w:lastRenderedPageBreak/>
        <w:t>2) в пункте 3 части 1 статьи 5 цифры «522 058,52» заменить цифрами «251 675,52»;</w:t>
      </w:r>
    </w:p>
    <w:p w:rsidR="000F7541" w:rsidRPr="000F7541" w:rsidRDefault="000F7541" w:rsidP="000F7541">
      <w:pPr>
        <w:spacing w:line="180" w:lineRule="exact"/>
        <w:ind w:firstLine="142"/>
        <w:jc w:val="both"/>
        <w:rPr>
          <w:rFonts w:ascii="Arial" w:hAnsi="Arial" w:cs="Arial"/>
          <w:sz w:val="18"/>
          <w:szCs w:val="18"/>
        </w:rPr>
      </w:pPr>
      <w:r w:rsidRPr="000F7541">
        <w:rPr>
          <w:rFonts w:ascii="Arial" w:hAnsi="Arial" w:cs="Arial"/>
          <w:sz w:val="18"/>
          <w:szCs w:val="18"/>
        </w:rPr>
        <w:t>3) в приложении 5:</w:t>
      </w:r>
    </w:p>
    <w:p w:rsidR="000F7541" w:rsidRPr="000F7541" w:rsidRDefault="000F7541" w:rsidP="000F7541">
      <w:pPr>
        <w:spacing w:line="180" w:lineRule="exact"/>
        <w:ind w:firstLine="142"/>
        <w:jc w:val="both"/>
        <w:rPr>
          <w:rFonts w:ascii="Arial" w:hAnsi="Arial" w:cs="Arial"/>
          <w:sz w:val="18"/>
          <w:szCs w:val="18"/>
        </w:rPr>
      </w:pPr>
      <w:r w:rsidRPr="000F7541">
        <w:rPr>
          <w:rFonts w:ascii="Arial" w:hAnsi="Arial" w:cs="Arial"/>
          <w:sz w:val="18"/>
          <w:szCs w:val="18"/>
        </w:rPr>
        <w:t>а) в разделе «АДМИНИСТРАЦИЯ БЛАГОДАРНЕНСКОГО ГОРОДСКОГО ОКРУГА СТАВРОПОЛЬСКОГО КРАЯ»:</w:t>
      </w:r>
    </w:p>
    <w:p w:rsidR="000F7541" w:rsidRPr="000F7541" w:rsidRDefault="000F7541" w:rsidP="000F7541">
      <w:pPr>
        <w:spacing w:line="180" w:lineRule="exact"/>
        <w:ind w:firstLine="142"/>
        <w:jc w:val="both"/>
        <w:rPr>
          <w:rFonts w:ascii="Arial" w:hAnsi="Arial" w:cs="Arial"/>
          <w:sz w:val="18"/>
          <w:szCs w:val="18"/>
        </w:rPr>
      </w:pPr>
      <w:r w:rsidRPr="000F7541">
        <w:rPr>
          <w:rFonts w:ascii="Arial" w:hAnsi="Arial" w:cs="Arial"/>
          <w:sz w:val="18"/>
          <w:szCs w:val="18"/>
        </w:rPr>
        <w:t>в графе 7:</w:t>
      </w:r>
    </w:p>
    <w:p w:rsidR="000F7541" w:rsidRPr="000F7541" w:rsidRDefault="000F7541" w:rsidP="000F7541">
      <w:pPr>
        <w:spacing w:line="180" w:lineRule="exact"/>
        <w:ind w:firstLine="142"/>
        <w:jc w:val="both"/>
        <w:rPr>
          <w:rFonts w:ascii="Arial" w:hAnsi="Arial" w:cs="Arial"/>
          <w:sz w:val="18"/>
          <w:szCs w:val="18"/>
        </w:rPr>
      </w:pPr>
      <w:r w:rsidRPr="000F7541">
        <w:rPr>
          <w:rFonts w:ascii="Arial" w:hAnsi="Arial" w:cs="Arial"/>
          <w:sz w:val="18"/>
          <w:szCs w:val="18"/>
        </w:rPr>
        <w:t>по строке «АДМИНИСТРАЦИЯ БЛАГОДАРНЕНСКОГО ГОРОДСКОГО ОКРУГА СТАВРОПОЛЬСКОГО КРАЯ» цифры                  «78 762 494,73» заменить цифрами «79 032 877,73»;</w:t>
      </w:r>
    </w:p>
    <w:p w:rsidR="000F7541" w:rsidRPr="000F7541" w:rsidRDefault="000F7541" w:rsidP="000F7541">
      <w:pPr>
        <w:spacing w:line="180" w:lineRule="exact"/>
        <w:ind w:firstLine="142"/>
        <w:jc w:val="both"/>
        <w:rPr>
          <w:rFonts w:ascii="Arial" w:hAnsi="Arial" w:cs="Arial"/>
          <w:sz w:val="18"/>
          <w:szCs w:val="18"/>
        </w:rPr>
      </w:pPr>
      <w:r w:rsidRPr="000F7541">
        <w:rPr>
          <w:rFonts w:ascii="Arial" w:hAnsi="Arial" w:cs="Arial"/>
          <w:sz w:val="18"/>
          <w:szCs w:val="18"/>
        </w:rPr>
        <w:t>по строке «Общегосударственные вопросы» цифры «68 372 492,52» заменить цифрами «68 642 875,52»;</w:t>
      </w:r>
    </w:p>
    <w:p w:rsidR="00D74E10" w:rsidRDefault="000F7541" w:rsidP="000F7541">
      <w:pPr>
        <w:spacing w:line="180" w:lineRule="exact"/>
        <w:ind w:firstLine="142"/>
        <w:jc w:val="both"/>
        <w:rPr>
          <w:rFonts w:ascii="Arial" w:hAnsi="Arial" w:cs="Arial"/>
          <w:sz w:val="18"/>
          <w:szCs w:val="18"/>
        </w:rPr>
      </w:pPr>
      <w:r w:rsidRPr="000F7541">
        <w:rPr>
          <w:rFonts w:ascii="Arial" w:hAnsi="Arial" w:cs="Arial"/>
          <w:sz w:val="18"/>
          <w:szCs w:val="18"/>
        </w:rPr>
        <w:t>после строки</w:t>
      </w:r>
    </w:p>
    <w:p w:rsidR="000F7541" w:rsidRDefault="000F7541" w:rsidP="000F7541">
      <w:pPr>
        <w:spacing w:line="180" w:lineRule="exact"/>
        <w:ind w:firstLine="142"/>
        <w:jc w:val="both"/>
        <w:rPr>
          <w:rFonts w:ascii="Arial" w:hAnsi="Arial" w:cs="Arial"/>
          <w:sz w:val="18"/>
          <w:szCs w:val="18"/>
        </w:rPr>
      </w:pPr>
    </w:p>
    <w:tbl>
      <w:tblPr>
        <w:tblW w:w="46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6"/>
        <w:gridCol w:w="283"/>
        <w:gridCol w:w="425"/>
        <w:gridCol w:w="993"/>
        <w:gridCol w:w="425"/>
        <w:gridCol w:w="992"/>
      </w:tblGrid>
      <w:tr w:rsidR="000F7541" w:rsidRPr="000F7541" w:rsidTr="000F7541">
        <w:trPr>
          <w:trHeight w:val="332"/>
        </w:trPr>
        <w:tc>
          <w:tcPr>
            <w:tcW w:w="1129"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Закупка товаров, работ и услуг для обеспечения государственных (муниципальных) нужд</w:t>
            </w:r>
          </w:p>
        </w:tc>
        <w:tc>
          <w:tcPr>
            <w:tcW w:w="426"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601</w:t>
            </w:r>
          </w:p>
        </w:tc>
        <w:tc>
          <w:tcPr>
            <w:tcW w:w="283"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01</w:t>
            </w:r>
          </w:p>
        </w:tc>
        <w:tc>
          <w:tcPr>
            <w:tcW w:w="425"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05</w:t>
            </w:r>
          </w:p>
        </w:tc>
        <w:tc>
          <w:tcPr>
            <w:tcW w:w="993"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61 1 00 51200</w:t>
            </w:r>
          </w:p>
        </w:tc>
        <w:tc>
          <w:tcPr>
            <w:tcW w:w="425"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200</w:t>
            </w:r>
          </w:p>
        </w:tc>
        <w:tc>
          <w:tcPr>
            <w:tcW w:w="992" w:type="dxa"/>
            <w:shd w:val="clear" w:color="000000" w:fill="FFFFFF"/>
            <w:noWrap/>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3 905,00</w:t>
            </w:r>
          </w:p>
        </w:tc>
      </w:tr>
    </w:tbl>
    <w:p w:rsidR="00D74E10" w:rsidRDefault="00D74E10" w:rsidP="0057697C">
      <w:pPr>
        <w:spacing w:line="180" w:lineRule="exact"/>
        <w:rPr>
          <w:rFonts w:ascii="Arial" w:hAnsi="Arial" w:cs="Arial"/>
          <w:sz w:val="18"/>
          <w:szCs w:val="18"/>
        </w:rPr>
      </w:pPr>
    </w:p>
    <w:p w:rsidR="00D74E10" w:rsidRDefault="000F7541" w:rsidP="0057697C">
      <w:pPr>
        <w:spacing w:line="180" w:lineRule="exact"/>
        <w:rPr>
          <w:rFonts w:ascii="Arial" w:hAnsi="Arial" w:cs="Arial"/>
          <w:sz w:val="18"/>
          <w:szCs w:val="18"/>
        </w:rPr>
      </w:pPr>
      <w:r w:rsidRPr="000F7541">
        <w:rPr>
          <w:rFonts w:ascii="Arial" w:hAnsi="Arial" w:cs="Arial"/>
          <w:sz w:val="18"/>
          <w:szCs w:val="18"/>
        </w:rPr>
        <w:t>дополнить строками следующего содержания:</w:t>
      </w:r>
    </w:p>
    <w:p w:rsidR="000F7541" w:rsidRDefault="000F7541" w:rsidP="0057697C">
      <w:pPr>
        <w:spacing w:line="180" w:lineRule="exact"/>
        <w:rPr>
          <w:rFonts w:ascii="Arial" w:hAnsi="Arial" w:cs="Arial"/>
          <w:sz w:val="18"/>
          <w:szCs w:val="18"/>
        </w:rPr>
      </w:pPr>
    </w:p>
    <w:tbl>
      <w:tblPr>
        <w:tblW w:w="46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417"/>
        <w:gridCol w:w="350"/>
        <w:gridCol w:w="350"/>
        <w:gridCol w:w="982"/>
        <w:gridCol w:w="425"/>
        <w:gridCol w:w="992"/>
      </w:tblGrid>
      <w:tr w:rsidR="000F7541" w:rsidRPr="000F7541" w:rsidTr="000F7541">
        <w:trPr>
          <w:trHeight w:val="628"/>
        </w:trPr>
        <w:tc>
          <w:tcPr>
            <w:tcW w:w="1157"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Обеспечение проведения выборов и референдумов</w:t>
            </w:r>
          </w:p>
        </w:tc>
        <w:tc>
          <w:tcPr>
            <w:tcW w:w="417"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601</w:t>
            </w:r>
          </w:p>
        </w:tc>
        <w:tc>
          <w:tcPr>
            <w:tcW w:w="350"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01</w:t>
            </w:r>
          </w:p>
        </w:tc>
        <w:tc>
          <w:tcPr>
            <w:tcW w:w="350"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07</w:t>
            </w:r>
          </w:p>
        </w:tc>
        <w:tc>
          <w:tcPr>
            <w:tcW w:w="982"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 xml:space="preserve"> </w:t>
            </w:r>
          </w:p>
        </w:tc>
        <w:tc>
          <w:tcPr>
            <w:tcW w:w="425"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 xml:space="preserve"> </w:t>
            </w:r>
          </w:p>
        </w:tc>
        <w:tc>
          <w:tcPr>
            <w:tcW w:w="992" w:type="dxa"/>
            <w:shd w:val="clear" w:color="000000" w:fill="FFFFFF"/>
            <w:noWrap/>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270 383,00</w:t>
            </w:r>
          </w:p>
        </w:tc>
      </w:tr>
      <w:tr w:rsidR="000F7541" w:rsidRPr="000F7541" w:rsidTr="000F7541">
        <w:trPr>
          <w:trHeight w:val="314"/>
        </w:trPr>
        <w:tc>
          <w:tcPr>
            <w:tcW w:w="1157"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Непрограммные мероприятия</w:t>
            </w:r>
          </w:p>
        </w:tc>
        <w:tc>
          <w:tcPr>
            <w:tcW w:w="417"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601</w:t>
            </w:r>
          </w:p>
        </w:tc>
        <w:tc>
          <w:tcPr>
            <w:tcW w:w="350"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01</w:t>
            </w:r>
          </w:p>
        </w:tc>
        <w:tc>
          <w:tcPr>
            <w:tcW w:w="350"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07</w:t>
            </w:r>
          </w:p>
        </w:tc>
        <w:tc>
          <w:tcPr>
            <w:tcW w:w="982"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97 0 0000000</w:t>
            </w:r>
          </w:p>
        </w:tc>
        <w:tc>
          <w:tcPr>
            <w:tcW w:w="425"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 xml:space="preserve"> </w:t>
            </w:r>
          </w:p>
        </w:tc>
        <w:tc>
          <w:tcPr>
            <w:tcW w:w="992" w:type="dxa"/>
            <w:shd w:val="clear" w:color="000000" w:fill="FFFFFF"/>
            <w:noWrap/>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270 383,00</w:t>
            </w:r>
          </w:p>
        </w:tc>
      </w:tr>
      <w:tr w:rsidR="000F7541" w:rsidRPr="000F7541" w:rsidTr="000F7541">
        <w:trPr>
          <w:trHeight w:val="314"/>
        </w:trPr>
        <w:tc>
          <w:tcPr>
            <w:tcW w:w="1157"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Непрограммные мероприятия</w:t>
            </w:r>
          </w:p>
        </w:tc>
        <w:tc>
          <w:tcPr>
            <w:tcW w:w="417"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601</w:t>
            </w:r>
          </w:p>
        </w:tc>
        <w:tc>
          <w:tcPr>
            <w:tcW w:w="350"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01</w:t>
            </w:r>
          </w:p>
        </w:tc>
        <w:tc>
          <w:tcPr>
            <w:tcW w:w="350"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07</w:t>
            </w:r>
          </w:p>
        </w:tc>
        <w:tc>
          <w:tcPr>
            <w:tcW w:w="982"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97 1 0000000</w:t>
            </w:r>
          </w:p>
        </w:tc>
        <w:tc>
          <w:tcPr>
            <w:tcW w:w="425"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 xml:space="preserve"> </w:t>
            </w:r>
          </w:p>
        </w:tc>
        <w:tc>
          <w:tcPr>
            <w:tcW w:w="992" w:type="dxa"/>
            <w:shd w:val="clear" w:color="000000" w:fill="FFFFFF"/>
            <w:noWrap/>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270 383,00</w:t>
            </w:r>
          </w:p>
        </w:tc>
      </w:tr>
      <w:tr w:rsidR="000F7541" w:rsidRPr="000F7541" w:rsidTr="000F7541">
        <w:trPr>
          <w:trHeight w:val="123"/>
        </w:trPr>
        <w:tc>
          <w:tcPr>
            <w:tcW w:w="1157"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Расходы на проведение выборов в органы местного самоуправления</w:t>
            </w:r>
          </w:p>
        </w:tc>
        <w:tc>
          <w:tcPr>
            <w:tcW w:w="417"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601</w:t>
            </w:r>
          </w:p>
        </w:tc>
        <w:tc>
          <w:tcPr>
            <w:tcW w:w="350"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01</w:t>
            </w:r>
          </w:p>
        </w:tc>
        <w:tc>
          <w:tcPr>
            <w:tcW w:w="350"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07</w:t>
            </w:r>
          </w:p>
        </w:tc>
        <w:tc>
          <w:tcPr>
            <w:tcW w:w="982"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97 1 0020540</w:t>
            </w:r>
          </w:p>
        </w:tc>
        <w:tc>
          <w:tcPr>
            <w:tcW w:w="425"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 xml:space="preserve"> </w:t>
            </w:r>
          </w:p>
        </w:tc>
        <w:tc>
          <w:tcPr>
            <w:tcW w:w="992" w:type="dxa"/>
            <w:shd w:val="clear" w:color="000000" w:fill="FFFFFF"/>
            <w:noWrap/>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270 383,00</w:t>
            </w:r>
          </w:p>
        </w:tc>
      </w:tr>
      <w:tr w:rsidR="000F7541" w:rsidRPr="000F7541" w:rsidTr="000F7541">
        <w:trPr>
          <w:trHeight w:val="314"/>
        </w:trPr>
        <w:tc>
          <w:tcPr>
            <w:tcW w:w="1157"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Специальные расходы</w:t>
            </w:r>
          </w:p>
        </w:tc>
        <w:tc>
          <w:tcPr>
            <w:tcW w:w="417"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601</w:t>
            </w:r>
          </w:p>
        </w:tc>
        <w:tc>
          <w:tcPr>
            <w:tcW w:w="350"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01</w:t>
            </w:r>
          </w:p>
        </w:tc>
        <w:tc>
          <w:tcPr>
            <w:tcW w:w="350"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07</w:t>
            </w:r>
          </w:p>
        </w:tc>
        <w:tc>
          <w:tcPr>
            <w:tcW w:w="982"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97 1 0020540</w:t>
            </w:r>
          </w:p>
        </w:tc>
        <w:tc>
          <w:tcPr>
            <w:tcW w:w="425"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800</w:t>
            </w:r>
          </w:p>
        </w:tc>
        <w:tc>
          <w:tcPr>
            <w:tcW w:w="992" w:type="dxa"/>
            <w:shd w:val="clear" w:color="000000" w:fill="FFFFFF"/>
            <w:noWrap/>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270 383,00</w:t>
            </w:r>
          </w:p>
        </w:tc>
      </w:tr>
    </w:tbl>
    <w:p w:rsidR="000F7541" w:rsidRDefault="000F7541"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0F7541" w:rsidRPr="000F7541" w:rsidRDefault="000F7541" w:rsidP="000F7541">
      <w:pPr>
        <w:spacing w:line="180" w:lineRule="exact"/>
        <w:jc w:val="both"/>
        <w:rPr>
          <w:rFonts w:ascii="Arial" w:hAnsi="Arial" w:cs="Arial"/>
          <w:sz w:val="18"/>
          <w:szCs w:val="18"/>
        </w:rPr>
      </w:pPr>
      <w:r w:rsidRPr="000F7541">
        <w:rPr>
          <w:rFonts w:ascii="Arial" w:hAnsi="Arial" w:cs="Arial"/>
          <w:sz w:val="18"/>
          <w:szCs w:val="18"/>
        </w:rPr>
        <w:t>б) в разделе «ФИНАНСОВОЕ УПРАВЛЕНИЕ АДМИНИСТРАЦИИ БЛАГОДАРНЕНСКОГО ГОРОДСКОГО ОКРУГА СТАВРОПОЛЬСКОГО КРАЯ»:</w:t>
      </w:r>
    </w:p>
    <w:p w:rsidR="000F7541" w:rsidRPr="000F7541" w:rsidRDefault="000F7541" w:rsidP="000F7541">
      <w:pPr>
        <w:spacing w:line="180" w:lineRule="exact"/>
        <w:jc w:val="both"/>
        <w:rPr>
          <w:rFonts w:ascii="Arial" w:hAnsi="Arial" w:cs="Arial"/>
          <w:sz w:val="18"/>
          <w:szCs w:val="18"/>
        </w:rPr>
      </w:pPr>
      <w:r w:rsidRPr="000F7541">
        <w:rPr>
          <w:rFonts w:ascii="Arial" w:hAnsi="Arial" w:cs="Arial"/>
          <w:sz w:val="18"/>
          <w:szCs w:val="18"/>
        </w:rPr>
        <w:t>в графе 7:</w:t>
      </w:r>
    </w:p>
    <w:p w:rsidR="000F7541" w:rsidRPr="000F7541" w:rsidRDefault="000F7541" w:rsidP="000F7541">
      <w:pPr>
        <w:spacing w:line="180" w:lineRule="exact"/>
        <w:jc w:val="both"/>
        <w:rPr>
          <w:rFonts w:ascii="Arial" w:hAnsi="Arial" w:cs="Arial"/>
          <w:sz w:val="18"/>
          <w:szCs w:val="18"/>
        </w:rPr>
      </w:pPr>
      <w:r w:rsidRPr="000F7541">
        <w:rPr>
          <w:rFonts w:ascii="Arial" w:hAnsi="Arial" w:cs="Arial"/>
          <w:sz w:val="18"/>
          <w:szCs w:val="18"/>
        </w:rPr>
        <w:t>по строке «ФИНАНСОВОЕ УПРАВЛЕНИЕ АДМИНИСТРАЦИИ БЛАГОДАРНЕНСКОГО ГОРОДСКОГО ОКРУГА СТАВРОПОЛЬСКОГО КРАЯ» цифры «43 548 550,50» заменить цифрами «43 278 167,50»;</w:t>
      </w:r>
    </w:p>
    <w:p w:rsidR="000F7541" w:rsidRPr="000F7541" w:rsidRDefault="000F7541" w:rsidP="000F7541">
      <w:pPr>
        <w:spacing w:line="180" w:lineRule="exact"/>
        <w:jc w:val="both"/>
        <w:rPr>
          <w:rFonts w:ascii="Arial" w:hAnsi="Arial" w:cs="Arial"/>
          <w:sz w:val="18"/>
          <w:szCs w:val="18"/>
        </w:rPr>
      </w:pPr>
      <w:r w:rsidRPr="000F7541">
        <w:rPr>
          <w:rFonts w:ascii="Arial" w:hAnsi="Arial" w:cs="Arial"/>
          <w:sz w:val="18"/>
          <w:szCs w:val="18"/>
        </w:rPr>
        <w:t>по строке «Общегосударственные вопросы» цифры «43 548 550,50» заменить цифрами «43 278 167,50»;</w:t>
      </w:r>
    </w:p>
    <w:p w:rsidR="000F7541" w:rsidRPr="000F7541" w:rsidRDefault="000F7541" w:rsidP="000F7541">
      <w:pPr>
        <w:spacing w:line="180" w:lineRule="exact"/>
        <w:jc w:val="both"/>
        <w:rPr>
          <w:rFonts w:ascii="Arial" w:hAnsi="Arial" w:cs="Arial"/>
          <w:sz w:val="18"/>
          <w:szCs w:val="18"/>
        </w:rPr>
      </w:pPr>
      <w:r w:rsidRPr="000F7541">
        <w:rPr>
          <w:rFonts w:ascii="Arial" w:hAnsi="Arial" w:cs="Arial"/>
          <w:sz w:val="18"/>
          <w:szCs w:val="18"/>
        </w:rPr>
        <w:t>по строке «Резервные фонды» цифры «522 058,52» заменить цифрами «251 675,52»;</w:t>
      </w:r>
    </w:p>
    <w:p w:rsidR="000F7541" w:rsidRPr="000F7541" w:rsidRDefault="000F7541" w:rsidP="000F7541">
      <w:pPr>
        <w:spacing w:line="180" w:lineRule="exact"/>
        <w:jc w:val="both"/>
        <w:rPr>
          <w:rFonts w:ascii="Arial" w:hAnsi="Arial" w:cs="Arial"/>
          <w:sz w:val="18"/>
          <w:szCs w:val="18"/>
        </w:rPr>
      </w:pPr>
      <w:r w:rsidRPr="000F7541">
        <w:rPr>
          <w:rFonts w:ascii="Arial" w:hAnsi="Arial" w:cs="Arial"/>
          <w:sz w:val="18"/>
          <w:szCs w:val="18"/>
        </w:rPr>
        <w:t>по строке «Реализация иных функций» цифры «522 058,52» заменить цифрами «251 675,52»;</w:t>
      </w:r>
    </w:p>
    <w:p w:rsidR="000F7541" w:rsidRPr="000F7541" w:rsidRDefault="000F7541" w:rsidP="000F7541">
      <w:pPr>
        <w:spacing w:line="180" w:lineRule="exact"/>
        <w:jc w:val="both"/>
        <w:rPr>
          <w:rFonts w:ascii="Arial" w:hAnsi="Arial" w:cs="Arial"/>
          <w:sz w:val="18"/>
          <w:szCs w:val="18"/>
        </w:rPr>
      </w:pPr>
      <w:r w:rsidRPr="000F7541">
        <w:rPr>
          <w:rFonts w:ascii="Arial" w:hAnsi="Arial" w:cs="Arial"/>
          <w:sz w:val="18"/>
          <w:szCs w:val="18"/>
        </w:rPr>
        <w:t>по строке «Непрограммные мероприятия» цифры «522 058,52» заменить цифрами «251 675,52»;</w:t>
      </w:r>
    </w:p>
    <w:p w:rsidR="000F7541" w:rsidRPr="000F7541" w:rsidRDefault="000F7541" w:rsidP="000F7541">
      <w:pPr>
        <w:spacing w:line="180" w:lineRule="exact"/>
        <w:jc w:val="both"/>
        <w:rPr>
          <w:rFonts w:ascii="Arial" w:hAnsi="Arial" w:cs="Arial"/>
          <w:sz w:val="18"/>
          <w:szCs w:val="18"/>
        </w:rPr>
      </w:pPr>
      <w:r w:rsidRPr="000F7541">
        <w:rPr>
          <w:rFonts w:ascii="Arial" w:hAnsi="Arial" w:cs="Arial"/>
          <w:sz w:val="18"/>
          <w:szCs w:val="18"/>
        </w:rPr>
        <w:t>по строке «Резервный фонд администрации Благодарненского городского округа Ставропольского края» цифры «522 058,52» заменить цифрами «251 675,52»;</w:t>
      </w:r>
    </w:p>
    <w:p w:rsidR="000F7541" w:rsidRPr="000F7541" w:rsidRDefault="000F7541" w:rsidP="000F7541">
      <w:pPr>
        <w:spacing w:line="180" w:lineRule="exact"/>
        <w:jc w:val="both"/>
        <w:rPr>
          <w:rFonts w:ascii="Arial" w:hAnsi="Arial" w:cs="Arial"/>
          <w:sz w:val="18"/>
          <w:szCs w:val="18"/>
        </w:rPr>
      </w:pPr>
      <w:r w:rsidRPr="000F7541">
        <w:rPr>
          <w:rFonts w:ascii="Arial" w:hAnsi="Arial" w:cs="Arial"/>
          <w:sz w:val="18"/>
          <w:szCs w:val="18"/>
        </w:rPr>
        <w:t>по строке «Иные бюджетные ассигнования» цифры «522 058,52» заменить цифрами «251 675,52»;</w:t>
      </w:r>
    </w:p>
    <w:p w:rsidR="000F7541" w:rsidRPr="000F7541" w:rsidRDefault="000F7541" w:rsidP="000F7541">
      <w:pPr>
        <w:spacing w:line="180" w:lineRule="exact"/>
        <w:jc w:val="both"/>
        <w:rPr>
          <w:rFonts w:ascii="Arial" w:hAnsi="Arial" w:cs="Arial"/>
          <w:sz w:val="18"/>
          <w:szCs w:val="18"/>
        </w:rPr>
      </w:pPr>
      <w:r w:rsidRPr="000F7541">
        <w:rPr>
          <w:rFonts w:ascii="Arial" w:hAnsi="Arial" w:cs="Arial"/>
          <w:sz w:val="18"/>
          <w:szCs w:val="18"/>
        </w:rPr>
        <w:t>4) в приложении 7:</w:t>
      </w:r>
    </w:p>
    <w:p w:rsidR="000F7541" w:rsidRPr="000F7541" w:rsidRDefault="000F7541" w:rsidP="000F7541">
      <w:pPr>
        <w:spacing w:line="180" w:lineRule="exact"/>
        <w:jc w:val="both"/>
        <w:rPr>
          <w:rFonts w:ascii="Arial" w:hAnsi="Arial" w:cs="Arial"/>
          <w:sz w:val="18"/>
          <w:szCs w:val="18"/>
        </w:rPr>
      </w:pPr>
      <w:r w:rsidRPr="000F7541">
        <w:rPr>
          <w:rFonts w:ascii="Arial" w:hAnsi="Arial" w:cs="Arial"/>
          <w:sz w:val="18"/>
          <w:szCs w:val="18"/>
        </w:rPr>
        <w:t>по строке «Резервный фонд администрации Благодарненского городского округа Ставропольского края» цифры «522 058,52» заменить цифрами «251 675,52»;</w:t>
      </w:r>
    </w:p>
    <w:p w:rsidR="000F7541" w:rsidRPr="000F7541" w:rsidRDefault="000F7541" w:rsidP="000F7541">
      <w:pPr>
        <w:spacing w:line="180" w:lineRule="exact"/>
        <w:jc w:val="both"/>
        <w:rPr>
          <w:rFonts w:ascii="Arial" w:hAnsi="Arial" w:cs="Arial"/>
          <w:sz w:val="18"/>
          <w:szCs w:val="18"/>
        </w:rPr>
      </w:pPr>
      <w:r w:rsidRPr="000F7541">
        <w:rPr>
          <w:rFonts w:ascii="Arial" w:hAnsi="Arial" w:cs="Arial"/>
          <w:sz w:val="18"/>
          <w:szCs w:val="18"/>
        </w:rPr>
        <w:t>по строке «Иные бюджетные ассигнования» цифры «522 058,52» заменить цифрами «251 675,52»;</w:t>
      </w:r>
    </w:p>
    <w:p w:rsidR="00D74E10" w:rsidRDefault="000F7541" w:rsidP="000F7541">
      <w:pPr>
        <w:spacing w:line="180" w:lineRule="exact"/>
        <w:rPr>
          <w:rFonts w:ascii="Arial" w:hAnsi="Arial" w:cs="Arial"/>
          <w:sz w:val="18"/>
          <w:szCs w:val="18"/>
        </w:rPr>
      </w:pPr>
      <w:r w:rsidRPr="000F7541">
        <w:rPr>
          <w:rFonts w:ascii="Arial" w:hAnsi="Arial" w:cs="Arial"/>
          <w:sz w:val="18"/>
          <w:szCs w:val="18"/>
        </w:rPr>
        <w:t>после строки</w:t>
      </w:r>
    </w:p>
    <w:p w:rsidR="00D74E10" w:rsidRDefault="00D74E10" w:rsidP="0057697C">
      <w:pPr>
        <w:spacing w:line="180" w:lineRule="exact"/>
        <w:rPr>
          <w:rFonts w:ascii="Arial" w:hAnsi="Arial" w:cs="Arial"/>
          <w:sz w:val="18"/>
          <w:szCs w:val="18"/>
        </w:rPr>
      </w:pPr>
    </w:p>
    <w:tbl>
      <w:tblPr>
        <w:tblW w:w="46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061"/>
        <w:gridCol w:w="709"/>
        <w:gridCol w:w="1134"/>
      </w:tblGrid>
      <w:tr w:rsidR="000F7541" w:rsidRPr="000F7541" w:rsidTr="000F7541">
        <w:trPr>
          <w:trHeight w:val="777"/>
        </w:trPr>
        <w:tc>
          <w:tcPr>
            <w:tcW w:w="1769"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Закупка товаров, работ и услуг для обеспечения государственных (муниципальных) нужд</w:t>
            </w:r>
          </w:p>
        </w:tc>
        <w:tc>
          <w:tcPr>
            <w:tcW w:w="1061"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97 1 00 20290</w:t>
            </w:r>
          </w:p>
        </w:tc>
        <w:tc>
          <w:tcPr>
            <w:tcW w:w="709"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200</w:t>
            </w:r>
          </w:p>
        </w:tc>
        <w:tc>
          <w:tcPr>
            <w:tcW w:w="1134" w:type="dxa"/>
            <w:shd w:val="clear" w:color="000000" w:fill="FFFFFF"/>
            <w:noWrap/>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60 000,00</w:t>
            </w:r>
          </w:p>
        </w:tc>
      </w:tr>
    </w:tbl>
    <w:p w:rsidR="00D74E10" w:rsidRDefault="00D74E10" w:rsidP="0057697C">
      <w:pPr>
        <w:spacing w:line="180" w:lineRule="exact"/>
        <w:rPr>
          <w:rFonts w:ascii="Arial" w:hAnsi="Arial" w:cs="Arial"/>
          <w:sz w:val="18"/>
          <w:szCs w:val="18"/>
        </w:rPr>
      </w:pPr>
    </w:p>
    <w:p w:rsidR="00D74E10" w:rsidRDefault="000F7541" w:rsidP="0057697C">
      <w:pPr>
        <w:spacing w:line="180" w:lineRule="exact"/>
        <w:rPr>
          <w:rFonts w:ascii="Arial" w:hAnsi="Arial" w:cs="Arial"/>
          <w:sz w:val="18"/>
          <w:szCs w:val="18"/>
        </w:rPr>
      </w:pPr>
      <w:r w:rsidRPr="000F7541">
        <w:rPr>
          <w:rFonts w:ascii="Arial" w:hAnsi="Arial" w:cs="Arial"/>
          <w:sz w:val="18"/>
          <w:szCs w:val="18"/>
        </w:rPr>
        <w:t>дополнить строками следующего содержания:</w:t>
      </w:r>
    </w:p>
    <w:p w:rsidR="000F7541" w:rsidRDefault="000F7541" w:rsidP="0057697C">
      <w:pPr>
        <w:spacing w:line="180" w:lineRule="exact"/>
        <w:rPr>
          <w:rFonts w:ascii="Arial" w:hAnsi="Arial" w:cs="Arial"/>
          <w:sz w:val="18"/>
          <w:szCs w:val="18"/>
        </w:rPr>
      </w:pPr>
    </w:p>
    <w:tbl>
      <w:tblPr>
        <w:tblW w:w="46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14"/>
        <w:gridCol w:w="709"/>
        <w:gridCol w:w="1134"/>
      </w:tblGrid>
      <w:tr w:rsidR="000F7541" w:rsidRPr="000F7541" w:rsidTr="000F7541">
        <w:trPr>
          <w:trHeight w:val="340"/>
        </w:trPr>
        <w:tc>
          <w:tcPr>
            <w:tcW w:w="1616"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Расходы на проведение выборов в органы местного самоуправления</w:t>
            </w:r>
          </w:p>
        </w:tc>
        <w:tc>
          <w:tcPr>
            <w:tcW w:w="1214"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97 1 00 20540</w:t>
            </w:r>
          </w:p>
        </w:tc>
        <w:tc>
          <w:tcPr>
            <w:tcW w:w="709"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 xml:space="preserve"> </w:t>
            </w:r>
          </w:p>
        </w:tc>
        <w:tc>
          <w:tcPr>
            <w:tcW w:w="1134" w:type="dxa"/>
            <w:shd w:val="clear" w:color="000000" w:fill="FFFFFF"/>
            <w:noWrap/>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270 383,00</w:t>
            </w:r>
          </w:p>
        </w:tc>
      </w:tr>
      <w:tr w:rsidR="000F7541" w:rsidRPr="000F7541" w:rsidTr="000F7541">
        <w:trPr>
          <w:trHeight w:val="80"/>
        </w:trPr>
        <w:tc>
          <w:tcPr>
            <w:tcW w:w="1616"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Специальные расходы</w:t>
            </w:r>
          </w:p>
        </w:tc>
        <w:tc>
          <w:tcPr>
            <w:tcW w:w="1214"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97 1 00 20540</w:t>
            </w:r>
          </w:p>
        </w:tc>
        <w:tc>
          <w:tcPr>
            <w:tcW w:w="709" w:type="dxa"/>
            <w:shd w:val="clear" w:color="000000" w:fill="FFFFFF"/>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800</w:t>
            </w:r>
          </w:p>
        </w:tc>
        <w:tc>
          <w:tcPr>
            <w:tcW w:w="1134" w:type="dxa"/>
            <w:shd w:val="clear" w:color="000000" w:fill="FFFFFF"/>
            <w:noWrap/>
            <w:vAlign w:val="bottom"/>
            <w:hideMark/>
          </w:tcPr>
          <w:p w:rsidR="000F7541" w:rsidRPr="000F7541" w:rsidRDefault="000F7541" w:rsidP="000F7541">
            <w:pPr>
              <w:spacing w:line="180" w:lineRule="exact"/>
              <w:rPr>
                <w:rFonts w:ascii="Arial" w:hAnsi="Arial" w:cs="Arial"/>
                <w:sz w:val="12"/>
                <w:szCs w:val="12"/>
              </w:rPr>
            </w:pPr>
            <w:r w:rsidRPr="000F7541">
              <w:rPr>
                <w:rFonts w:ascii="Arial" w:hAnsi="Arial" w:cs="Arial"/>
                <w:sz w:val="12"/>
                <w:szCs w:val="12"/>
              </w:rPr>
              <w:t xml:space="preserve">270 383,00 </w:t>
            </w:r>
          </w:p>
        </w:tc>
      </w:tr>
    </w:tbl>
    <w:p w:rsidR="000F7541" w:rsidRDefault="000F7541" w:rsidP="0057697C">
      <w:pPr>
        <w:spacing w:line="180" w:lineRule="exact"/>
        <w:rPr>
          <w:rFonts w:ascii="Arial" w:hAnsi="Arial" w:cs="Arial"/>
          <w:sz w:val="18"/>
          <w:szCs w:val="18"/>
        </w:rPr>
      </w:pPr>
    </w:p>
    <w:p w:rsidR="000F7541" w:rsidRPr="000F7541" w:rsidRDefault="000F7541" w:rsidP="000F7541">
      <w:pPr>
        <w:spacing w:line="180" w:lineRule="exact"/>
        <w:rPr>
          <w:rFonts w:ascii="Arial" w:hAnsi="Arial" w:cs="Arial"/>
          <w:sz w:val="18"/>
          <w:szCs w:val="18"/>
        </w:rPr>
      </w:pPr>
      <w:r w:rsidRPr="000F7541">
        <w:rPr>
          <w:rFonts w:ascii="Arial" w:hAnsi="Arial" w:cs="Arial"/>
          <w:sz w:val="18"/>
          <w:szCs w:val="18"/>
        </w:rPr>
        <w:t>5) в приложении 9:</w:t>
      </w:r>
    </w:p>
    <w:p w:rsidR="000F7541" w:rsidRPr="000F7541" w:rsidRDefault="000F7541" w:rsidP="000F7541">
      <w:pPr>
        <w:spacing w:line="180" w:lineRule="exact"/>
        <w:rPr>
          <w:rFonts w:ascii="Arial" w:hAnsi="Arial" w:cs="Arial"/>
          <w:sz w:val="18"/>
          <w:szCs w:val="18"/>
        </w:rPr>
      </w:pPr>
      <w:r w:rsidRPr="000F7541">
        <w:rPr>
          <w:rFonts w:ascii="Arial" w:hAnsi="Arial" w:cs="Arial"/>
          <w:sz w:val="18"/>
          <w:szCs w:val="18"/>
        </w:rPr>
        <w:t>по строке «Резервные фонды» цифры «522 058,52» заменить цифрами «251 675,52»;</w:t>
      </w:r>
    </w:p>
    <w:p w:rsidR="000F7541" w:rsidRPr="000F7541" w:rsidRDefault="000F7541" w:rsidP="000F7541">
      <w:pPr>
        <w:spacing w:line="180" w:lineRule="exact"/>
        <w:rPr>
          <w:rFonts w:ascii="Arial" w:hAnsi="Arial" w:cs="Arial"/>
          <w:sz w:val="18"/>
          <w:szCs w:val="18"/>
        </w:rPr>
      </w:pPr>
    </w:p>
    <w:p w:rsidR="00D74E10" w:rsidRDefault="000F7541" w:rsidP="000F7541">
      <w:pPr>
        <w:spacing w:line="180" w:lineRule="exact"/>
        <w:rPr>
          <w:rFonts w:ascii="Arial" w:hAnsi="Arial" w:cs="Arial"/>
          <w:sz w:val="18"/>
          <w:szCs w:val="18"/>
        </w:rPr>
      </w:pPr>
      <w:r w:rsidRPr="000F7541">
        <w:rPr>
          <w:rFonts w:ascii="Arial" w:hAnsi="Arial" w:cs="Arial"/>
          <w:sz w:val="18"/>
          <w:szCs w:val="18"/>
        </w:rPr>
        <w:t>после строки</w:t>
      </w:r>
    </w:p>
    <w:p w:rsidR="000F7541" w:rsidRDefault="000F7541" w:rsidP="000F7541">
      <w:pPr>
        <w:spacing w:line="180" w:lineRule="exact"/>
        <w:rPr>
          <w:rFonts w:ascii="Arial" w:hAnsi="Arial" w:cs="Arial"/>
          <w:sz w:val="18"/>
          <w:szCs w:val="18"/>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
        <w:gridCol w:w="567"/>
        <w:gridCol w:w="1276"/>
      </w:tblGrid>
      <w:tr w:rsidR="000F7541" w:rsidRPr="000F7541" w:rsidTr="00EB02D0">
        <w:trPr>
          <w:trHeight w:val="770"/>
        </w:trPr>
        <w:tc>
          <w:tcPr>
            <w:tcW w:w="2127" w:type="dxa"/>
            <w:shd w:val="clear" w:color="000000" w:fill="FFFFFF"/>
            <w:vAlign w:val="bottom"/>
            <w:hideMark/>
          </w:tcPr>
          <w:p w:rsidR="000F7541" w:rsidRPr="00EB02D0" w:rsidRDefault="000F7541" w:rsidP="000F7541">
            <w:pPr>
              <w:spacing w:line="180" w:lineRule="exact"/>
              <w:rPr>
                <w:rFonts w:ascii="Arial" w:hAnsi="Arial" w:cs="Arial"/>
                <w:sz w:val="16"/>
                <w:szCs w:val="16"/>
              </w:rPr>
            </w:pPr>
            <w:r w:rsidRPr="00EB02D0">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000000" w:fill="FFFFFF"/>
            <w:vAlign w:val="bottom"/>
            <w:hideMark/>
          </w:tcPr>
          <w:p w:rsidR="000F7541" w:rsidRPr="00EB02D0" w:rsidRDefault="000F7541" w:rsidP="000F7541">
            <w:pPr>
              <w:spacing w:line="180" w:lineRule="exact"/>
              <w:rPr>
                <w:rFonts w:ascii="Arial" w:hAnsi="Arial" w:cs="Arial"/>
                <w:sz w:val="16"/>
                <w:szCs w:val="16"/>
              </w:rPr>
            </w:pPr>
            <w:r w:rsidRPr="00EB02D0">
              <w:rPr>
                <w:rFonts w:ascii="Arial" w:hAnsi="Arial" w:cs="Arial"/>
                <w:sz w:val="16"/>
                <w:szCs w:val="16"/>
              </w:rPr>
              <w:t>01</w:t>
            </w:r>
          </w:p>
        </w:tc>
        <w:tc>
          <w:tcPr>
            <w:tcW w:w="567" w:type="dxa"/>
            <w:shd w:val="clear" w:color="000000" w:fill="FFFFFF"/>
            <w:vAlign w:val="bottom"/>
            <w:hideMark/>
          </w:tcPr>
          <w:p w:rsidR="000F7541" w:rsidRPr="00EB02D0" w:rsidRDefault="000F7541" w:rsidP="000F7541">
            <w:pPr>
              <w:spacing w:line="180" w:lineRule="exact"/>
              <w:rPr>
                <w:rFonts w:ascii="Arial" w:hAnsi="Arial" w:cs="Arial"/>
                <w:sz w:val="16"/>
                <w:szCs w:val="16"/>
              </w:rPr>
            </w:pPr>
            <w:r w:rsidRPr="00EB02D0">
              <w:rPr>
                <w:rFonts w:ascii="Arial" w:hAnsi="Arial" w:cs="Arial"/>
                <w:sz w:val="16"/>
                <w:szCs w:val="16"/>
              </w:rPr>
              <w:t>06</w:t>
            </w:r>
          </w:p>
        </w:tc>
        <w:tc>
          <w:tcPr>
            <w:tcW w:w="1276" w:type="dxa"/>
            <w:shd w:val="clear" w:color="000000" w:fill="FFFFFF"/>
            <w:noWrap/>
            <w:vAlign w:val="bottom"/>
            <w:hideMark/>
          </w:tcPr>
          <w:p w:rsidR="000F7541" w:rsidRPr="00EB02D0" w:rsidRDefault="000F7541" w:rsidP="000F7541">
            <w:pPr>
              <w:spacing w:line="180" w:lineRule="exact"/>
              <w:rPr>
                <w:rFonts w:ascii="Arial" w:hAnsi="Arial" w:cs="Arial"/>
                <w:sz w:val="16"/>
                <w:szCs w:val="16"/>
              </w:rPr>
            </w:pPr>
            <w:r w:rsidRPr="00EB02D0">
              <w:rPr>
                <w:rFonts w:ascii="Arial" w:hAnsi="Arial" w:cs="Arial"/>
                <w:sz w:val="16"/>
                <w:szCs w:val="16"/>
              </w:rPr>
              <w:t>19 809 393,32</w:t>
            </w:r>
          </w:p>
        </w:tc>
      </w:tr>
    </w:tbl>
    <w:p w:rsidR="000F7541" w:rsidRDefault="000F7541" w:rsidP="000F7541">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EB02D0" w:rsidP="0057697C">
      <w:pPr>
        <w:spacing w:line="180" w:lineRule="exact"/>
        <w:rPr>
          <w:rFonts w:ascii="Arial" w:hAnsi="Arial" w:cs="Arial"/>
          <w:sz w:val="18"/>
          <w:szCs w:val="18"/>
        </w:rPr>
      </w:pPr>
      <w:r w:rsidRPr="00EB02D0">
        <w:rPr>
          <w:rFonts w:ascii="Arial" w:hAnsi="Arial" w:cs="Arial"/>
          <w:sz w:val="18"/>
          <w:szCs w:val="18"/>
        </w:rPr>
        <w:t>дополнить строкой следующего содержания:</w:t>
      </w:r>
    </w:p>
    <w:p w:rsidR="00EB02D0" w:rsidRDefault="00EB02D0" w:rsidP="0057697C">
      <w:pPr>
        <w:spacing w:line="180" w:lineRule="exact"/>
        <w:rPr>
          <w:rFonts w:ascii="Arial" w:hAnsi="Arial" w:cs="Arial"/>
          <w:sz w:val="18"/>
          <w:szCs w:val="18"/>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771"/>
        <w:gridCol w:w="567"/>
        <w:gridCol w:w="1276"/>
      </w:tblGrid>
      <w:tr w:rsidR="00EB02D0" w:rsidRPr="00EB02D0" w:rsidTr="00EB02D0">
        <w:trPr>
          <w:trHeight w:val="432"/>
        </w:trPr>
        <w:tc>
          <w:tcPr>
            <w:tcW w:w="2064" w:type="dxa"/>
            <w:shd w:val="clear" w:color="000000" w:fill="FFFFFF"/>
            <w:vAlign w:val="bottom"/>
            <w:hideMark/>
          </w:tcPr>
          <w:p w:rsidR="00EB02D0" w:rsidRPr="00EB02D0" w:rsidRDefault="00EB02D0" w:rsidP="00EB02D0">
            <w:pPr>
              <w:spacing w:line="180" w:lineRule="exact"/>
              <w:rPr>
                <w:rFonts w:ascii="Arial" w:hAnsi="Arial" w:cs="Arial"/>
                <w:sz w:val="16"/>
                <w:szCs w:val="16"/>
              </w:rPr>
            </w:pPr>
            <w:r w:rsidRPr="00EB02D0">
              <w:rPr>
                <w:rFonts w:ascii="Arial" w:hAnsi="Arial" w:cs="Arial"/>
                <w:sz w:val="16"/>
                <w:szCs w:val="16"/>
              </w:rPr>
              <w:t>Обеспечение проведения выборов и референдумов</w:t>
            </w:r>
          </w:p>
        </w:tc>
        <w:tc>
          <w:tcPr>
            <w:tcW w:w="771" w:type="dxa"/>
            <w:shd w:val="clear" w:color="000000" w:fill="FFFFFF"/>
            <w:vAlign w:val="bottom"/>
            <w:hideMark/>
          </w:tcPr>
          <w:p w:rsidR="00EB02D0" w:rsidRPr="00EB02D0" w:rsidRDefault="00EB02D0" w:rsidP="00EB02D0">
            <w:pPr>
              <w:spacing w:line="180" w:lineRule="exact"/>
              <w:rPr>
                <w:rFonts w:ascii="Arial" w:hAnsi="Arial" w:cs="Arial"/>
                <w:sz w:val="16"/>
                <w:szCs w:val="16"/>
              </w:rPr>
            </w:pPr>
            <w:r w:rsidRPr="00EB02D0">
              <w:rPr>
                <w:rFonts w:ascii="Arial" w:hAnsi="Arial" w:cs="Arial"/>
                <w:sz w:val="16"/>
                <w:szCs w:val="16"/>
              </w:rPr>
              <w:t>01</w:t>
            </w:r>
          </w:p>
        </w:tc>
        <w:tc>
          <w:tcPr>
            <w:tcW w:w="567" w:type="dxa"/>
            <w:shd w:val="clear" w:color="000000" w:fill="FFFFFF"/>
            <w:vAlign w:val="bottom"/>
            <w:hideMark/>
          </w:tcPr>
          <w:p w:rsidR="00EB02D0" w:rsidRPr="00EB02D0" w:rsidRDefault="00EB02D0" w:rsidP="00EB02D0">
            <w:pPr>
              <w:spacing w:line="180" w:lineRule="exact"/>
              <w:rPr>
                <w:rFonts w:ascii="Arial" w:hAnsi="Arial" w:cs="Arial"/>
                <w:sz w:val="16"/>
                <w:szCs w:val="16"/>
              </w:rPr>
            </w:pPr>
            <w:r w:rsidRPr="00EB02D0">
              <w:rPr>
                <w:rFonts w:ascii="Arial" w:hAnsi="Arial" w:cs="Arial"/>
                <w:sz w:val="16"/>
                <w:szCs w:val="16"/>
              </w:rPr>
              <w:t>07</w:t>
            </w:r>
          </w:p>
        </w:tc>
        <w:tc>
          <w:tcPr>
            <w:tcW w:w="1276" w:type="dxa"/>
            <w:shd w:val="clear" w:color="000000" w:fill="FFFFFF"/>
            <w:noWrap/>
            <w:vAlign w:val="bottom"/>
            <w:hideMark/>
          </w:tcPr>
          <w:p w:rsidR="00EB02D0" w:rsidRPr="00EB02D0" w:rsidRDefault="00EB02D0" w:rsidP="00EB02D0">
            <w:pPr>
              <w:spacing w:line="180" w:lineRule="exact"/>
              <w:rPr>
                <w:rFonts w:ascii="Arial" w:hAnsi="Arial" w:cs="Arial"/>
                <w:sz w:val="16"/>
                <w:szCs w:val="16"/>
              </w:rPr>
            </w:pPr>
            <w:r w:rsidRPr="00EB02D0">
              <w:rPr>
                <w:rFonts w:ascii="Arial" w:hAnsi="Arial" w:cs="Arial"/>
                <w:sz w:val="16"/>
                <w:szCs w:val="16"/>
              </w:rPr>
              <w:t>270 383,00</w:t>
            </w:r>
          </w:p>
        </w:tc>
      </w:tr>
    </w:tbl>
    <w:p w:rsidR="00EB02D0" w:rsidRDefault="00EB02D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EB02D0" w:rsidRPr="00EB02D0" w:rsidRDefault="00EB02D0" w:rsidP="00EB02D0">
      <w:pPr>
        <w:spacing w:line="180" w:lineRule="exact"/>
        <w:rPr>
          <w:rFonts w:ascii="Arial" w:hAnsi="Arial" w:cs="Arial"/>
          <w:sz w:val="18"/>
          <w:szCs w:val="18"/>
        </w:rPr>
      </w:pPr>
      <w:r w:rsidRPr="00EB02D0">
        <w:rPr>
          <w:rFonts w:ascii="Arial" w:hAnsi="Arial" w:cs="Arial"/>
          <w:sz w:val="18"/>
          <w:szCs w:val="18"/>
        </w:rPr>
        <w:t>Статья 2</w:t>
      </w:r>
    </w:p>
    <w:p w:rsidR="00EB02D0" w:rsidRPr="00EB02D0" w:rsidRDefault="00EB02D0" w:rsidP="00EB02D0">
      <w:pPr>
        <w:spacing w:line="180" w:lineRule="exact"/>
        <w:rPr>
          <w:rFonts w:ascii="Arial" w:hAnsi="Arial" w:cs="Arial"/>
          <w:sz w:val="18"/>
          <w:szCs w:val="18"/>
        </w:rPr>
      </w:pPr>
    </w:p>
    <w:p w:rsidR="00D74E10" w:rsidRDefault="00EB02D0" w:rsidP="00EB02D0">
      <w:pPr>
        <w:spacing w:line="180" w:lineRule="exact"/>
        <w:rPr>
          <w:rFonts w:ascii="Arial" w:hAnsi="Arial" w:cs="Arial"/>
          <w:sz w:val="18"/>
          <w:szCs w:val="18"/>
        </w:rPr>
      </w:pPr>
      <w:r w:rsidRPr="00EB02D0">
        <w:rPr>
          <w:rFonts w:ascii="Arial" w:hAnsi="Arial" w:cs="Arial"/>
          <w:sz w:val="18"/>
          <w:szCs w:val="18"/>
        </w:rPr>
        <w:t>Настоящее решение вступает в силу со дня его официального опубликования и распространяется на правоотношения с 01 января 2023 года</w:t>
      </w:r>
      <w:r>
        <w:rPr>
          <w:rFonts w:ascii="Arial" w:hAnsi="Arial" w:cs="Arial"/>
          <w:sz w:val="18"/>
          <w:szCs w:val="18"/>
        </w:rPr>
        <w:t>.</w:t>
      </w:r>
    </w:p>
    <w:tbl>
      <w:tblPr>
        <w:tblW w:w="4536" w:type="dxa"/>
        <w:tblInd w:w="108" w:type="dxa"/>
        <w:tblLook w:val="04A0" w:firstRow="1" w:lastRow="0" w:firstColumn="1" w:lastColumn="0" w:noHBand="0" w:noVBand="1"/>
      </w:tblPr>
      <w:tblGrid>
        <w:gridCol w:w="2319"/>
        <w:gridCol w:w="2217"/>
      </w:tblGrid>
      <w:tr w:rsidR="00EB02D0" w:rsidRPr="00EB02D0" w:rsidTr="0070414E">
        <w:trPr>
          <w:trHeight w:val="1086"/>
        </w:trPr>
        <w:tc>
          <w:tcPr>
            <w:tcW w:w="2319" w:type="dxa"/>
          </w:tcPr>
          <w:p w:rsidR="00EB02D0" w:rsidRPr="00EB02D0" w:rsidRDefault="00EB02D0" w:rsidP="00EB02D0">
            <w:pPr>
              <w:spacing w:line="180" w:lineRule="exact"/>
              <w:rPr>
                <w:rFonts w:ascii="Arial" w:hAnsi="Arial" w:cs="Arial"/>
                <w:sz w:val="18"/>
                <w:szCs w:val="18"/>
              </w:rPr>
            </w:pPr>
            <w:r w:rsidRPr="00EB02D0">
              <w:rPr>
                <w:rFonts w:ascii="Arial" w:hAnsi="Arial" w:cs="Arial"/>
                <w:sz w:val="18"/>
                <w:szCs w:val="18"/>
              </w:rPr>
              <w:t>Председатель Совета депутатов Благодарненского муниципального округа Ставропольского края</w:t>
            </w:r>
          </w:p>
          <w:p w:rsidR="00EB02D0" w:rsidRPr="00EB02D0" w:rsidRDefault="00EB02D0" w:rsidP="00EB02D0">
            <w:pPr>
              <w:spacing w:line="180" w:lineRule="exact"/>
              <w:rPr>
                <w:rFonts w:ascii="Arial" w:hAnsi="Arial" w:cs="Arial"/>
                <w:sz w:val="18"/>
                <w:szCs w:val="18"/>
              </w:rPr>
            </w:pPr>
            <w:r w:rsidRPr="00EB02D0">
              <w:rPr>
                <w:rFonts w:ascii="Arial" w:hAnsi="Arial" w:cs="Arial"/>
                <w:sz w:val="18"/>
                <w:szCs w:val="18"/>
              </w:rPr>
              <w:t xml:space="preserve">                   А.Г. Гучмазов</w:t>
            </w:r>
          </w:p>
        </w:tc>
        <w:tc>
          <w:tcPr>
            <w:tcW w:w="2217" w:type="dxa"/>
          </w:tcPr>
          <w:p w:rsidR="00EB02D0" w:rsidRPr="00EB02D0" w:rsidRDefault="00EB02D0" w:rsidP="00EB02D0">
            <w:pPr>
              <w:spacing w:line="180" w:lineRule="exact"/>
              <w:rPr>
                <w:rFonts w:ascii="Arial" w:hAnsi="Arial" w:cs="Arial"/>
                <w:sz w:val="18"/>
                <w:szCs w:val="18"/>
              </w:rPr>
            </w:pPr>
            <w:r w:rsidRPr="00EB02D0">
              <w:rPr>
                <w:rFonts w:ascii="Arial" w:hAnsi="Arial" w:cs="Arial"/>
                <w:sz w:val="18"/>
                <w:szCs w:val="18"/>
              </w:rPr>
              <w:t>Глава</w:t>
            </w:r>
          </w:p>
          <w:p w:rsidR="00EB02D0" w:rsidRPr="00EB02D0" w:rsidRDefault="00EB02D0" w:rsidP="00EB02D0">
            <w:pPr>
              <w:spacing w:line="180" w:lineRule="exact"/>
              <w:rPr>
                <w:rFonts w:ascii="Arial" w:hAnsi="Arial" w:cs="Arial"/>
                <w:sz w:val="18"/>
                <w:szCs w:val="18"/>
              </w:rPr>
            </w:pPr>
            <w:r w:rsidRPr="00EB02D0">
              <w:rPr>
                <w:rFonts w:ascii="Arial" w:hAnsi="Arial" w:cs="Arial"/>
                <w:sz w:val="18"/>
                <w:szCs w:val="18"/>
              </w:rPr>
              <w:t>Благодарненского муниципального округа Ставропольского края</w:t>
            </w:r>
          </w:p>
          <w:p w:rsidR="00EB02D0" w:rsidRPr="00EB02D0" w:rsidRDefault="00EB02D0" w:rsidP="00EB02D0">
            <w:pPr>
              <w:spacing w:line="180" w:lineRule="exact"/>
              <w:rPr>
                <w:rFonts w:ascii="Arial" w:hAnsi="Arial" w:cs="Arial"/>
                <w:sz w:val="18"/>
                <w:szCs w:val="18"/>
              </w:rPr>
            </w:pPr>
          </w:p>
          <w:p w:rsidR="00EB02D0" w:rsidRPr="00EB02D0" w:rsidRDefault="00EB02D0" w:rsidP="00EB02D0">
            <w:pPr>
              <w:spacing w:line="180" w:lineRule="exact"/>
              <w:rPr>
                <w:rFonts w:ascii="Arial" w:hAnsi="Arial" w:cs="Arial"/>
                <w:sz w:val="18"/>
                <w:szCs w:val="18"/>
              </w:rPr>
            </w:pPr>
            <w:r w:rsidRPr="00EB02D0">
              <w:rPr>
                <w:rFonts w:ascii="Arial" w:hAnsi="Arial" w:cs="Arial"/>
                <w:sz w:val="18"/>
                <w:szCs w:val="18"/>
              </w:rPr>
              <w:t xml:space="preserve">                А.И. Теньков</w:t>
            </w:r>
          </w:p>
        </w:tc>
      </w:tr>
    </w:tbl>
    <w:p w:rsidR="00EB02D0" w:rsidRDefault="00EB02D0" w:rsidP="00EB02D0">
      <w:pPr>
        <w:spacing w:line="180" w:lineRule="exact"/>
        <w:rPr>
          <w:rFonts w:ascii="Arial" w:hAnsi="Arial" w:cs="Arial"/>
          <w:sz w:val="18"/>
          <w:szCs w:val="18"/>
        </w:rPr>
      </w:pPr>
    </w:p>
    <w:p w:rsidR="00EB02D0" w:rsidRDefault="00EB02D0" w:rsidP="00EB02D0">
      <w:pPr>
        <w:spacing w:line="180" w:lineRule="exact"/>
        <w:rPr>
          <w:rFonts w:ascii="Arial" w:hAnsi="Arial" w:cs="Arial"/>
          <w:sz w:val="18"/>
          <w:szCs w:val="18"/>
        </w:rPr>
      </w:pPr>
    </w:p>
    <w:p w:rsidR="00EB02D0" w:rsidRDefault="00EB02D0" w:rsidP="00EB02D0">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376274" w:rsidRPr="00376274" w:rsidRDefault="00376274" w:rsidP="00376274">
      <w:pPr>
        <w:spacing w:line="180" w:lineRule="exact"/>
        <w:jc w:val="center"/>
        <w:rPr>
          <w:rFonts w:ascii="Arial" w:hAnsi="Arial" w:cs="Arial"/>
          <w:sz w:val="18"/>
          <w:szCs w:val="18"/>
        </w:rPr>
      </w:pPr>
      <w:r w:rsidRPr="00376274">
        <w:rPr>
          <w:rFonts w:ascii="Arial" w:hAnsi="Arial" w:cs="Arial"/>
          <w:sz w:val="18"/>
          <w:szCs w:val="18"/>
        </w:rPr>
        <w:t>ПОСТАНОВЛЕНИЕ</w:t>
      </w:r>
    </w:p>
    <w:p w:rsidR="00376274" w:rsidRPr="00376274" w:rsidRDefault="00376274" w:rsidP="00376274">
      <w:pPr>
        <w:spacing w:line="180" w:lineRule="exact"/>
        <w:jc w:val="center"/>
        <w:rPr>
          <w:rFonts w:ascii="Arial" w:hAnsi="Arial" w:cs="Arial"/>
          <w:sz w:val="18"/>
          <w:szCs w:val="18"/>
        </w:rPr>
      </w:pPr>
    </w:p>
    <w:p w:rsidR="00376274" w:rsidRPr="00376274" w:rsidRDefault="00376274" w:rsidP="00376274">
      <w:pPr>
        <w:spacing w:line="180" w:lineRule="exact"/>
        <w:jc w:val="center"/>
        <w:rPr>
          <w:rFonts w:ascii="Arial" w:hAnsi="Arial" w:cs="Arial"/>
          <w:sz w:val="18"/>
          <w:szCs w:val="18"/>
        </w:rPr>
      </w:pPr>
      <w:r w:rsidRPr="00376274">
        <w:rPr>
          <w:rFonts w:ascii="Arial" w:hAnsi="Arial" w:cs="Arial"/>
          <w:sz w:val="18"/>
          <w:szCs w:val="18"/>
        </w:rPr>
        <w:t>АДМИНИСТРАЦИИ БЛАГОДАРНЕНСКОГО ГОРОДСКОГО ОКРУГА  СТАВРОПОЛЬСКОГО КРАЯ</w:t>
      </w:r>
    </w:p>
    <w:p w:rsidR="0070414E" w:rsidRDefault="0070414E" w:rsidP="00376274">
      <w:pPr>
        <w:spacing w:line="180" w:lineRule="exact"/>
        <w:rPr>
          <w:rFonts w:ascii="Arial" w:hAnsi="Arial" w:cs="Arial"/>
          <w:sz w:val="18"/>
          <w:szCs w:val="18"/>
        </w:rPr>
      </w:pPr>
    </w:p>
    <w:p w:rsidR="00376274" w:rsidRPr="00376274" w:rsidRDefault="00376274" w:rsidP="00376274">
      <w:pPr>
        <w:spacing w:line="180" w:lineRule="exact"/>
        <w:rPr>
          <w:rFonts w:ascii="Arial" w:hAnsi="Arial" w:cs="Arial"/>
          <w:sz w:val="18"/>
          <w:szCs w:val="18"/>
        </w:rPr>
      </w:pPr>
      <w:r>
        <w:rPr>
          <w:rFonts w:ascii="Arial" w:hAnsi="Arial" w:cs="Arial"/>
          <w:sz w:val="18"/>
          <w:szCs w:val="18"/>
        </w:rPr>
        <w:t>20</w:t>
      </w:r>
      <w:r w:rsidR="0070414E">
        <w:rPr>
          <w:rFonts w:ascii="Arial" w:hAnsi="Arial" w:cs="Arial"/>
          <w:sz w:val="18"/>
          <w:szCs w:val="18"/>
        </w:rPr>
        <w:t xml:space="preserve"> сентября </w:t>
      </w:r>
      <w:r>
        <w:rPr>
          <w:rFonts w:ascii="Arial" w:hAnsi="Arial" w:cs="Arial"/>
          <w:sz w:val="18"/>
          <w:szCs w:val="18"/>
        </w:rPr>
        <w:t xml:space="preserve">2023  года г. Благодарный </w:t>
      </w:r>
      <w:r w:rsidR="0070414E">
        <w:rPr>
          <w:rFonts w:ascii="Arial" w:hAnsi="Arial" w:cs="Arial"/>
          <w:sz w:val="18"/>
          <w:szCs w:val="18"/>
        </w:rPr>
        <w:t xml:space="preserve">      </w:t>
      </w:r>
      <w:r>
        <w:rPr>
          <w:rFonts w:ascii="Arial" w:hAnsi="Arial" w:cs="Arial"/>
          <w:sz w:val="18"/>
          <w:szCs w:val="18"/>
        </w:rPr>
        <w:t xml:space="preserve">№ </w:t>
      </w:r>
      <w:r w:rsidR="0070414E">
        <w:rPr>
          <w:rFonts w:ascii="Arial" w:hAnsi="Arial" w:cs="Arial"/>
          <w:sz w:val="18"/>
          <w:szCs w:val="18"/>
        </w:rPr>
        <w:t xml:space="preserve">     </w:t>
      </w:r>
      <w:r w:rsidRPr="00376274">
        <w:rPr>
          <w:rFonts w:ascii="Arial" w:hAnsi="Arial" w:cs="Arial"/>
          <w:sz w:val="18"/>
          <w:szCs w:val="18"/>
        </w:rPr>
        <w:t>1011</w:t>
      </w:r>
    </w:p>
    <w:p w:rsidR="00376274" w:rsidRPr="00376274" w:rsidRDefault="00376274" w:rsidP="00376274">
      <w:pPr>
        <w:spacing w:line="180" w:lineRule="exact"/>
        <w:rPr>
          <w:rFonts w:ascii="Arial" w:hAnsi="Arial" w:cs="Arial"/>
          <w:sz w:val="18"/>
          <w:szCs w:val="18"/>
        </w:rPr>
      </w:pPr>
    </w:p>
    <w:p w:rsidR="00376274" w:rsidRPr="00376274" w:rsidRDefault="00376274" w:rsidP="00376274">
      <w:pPr>
        <w:spacing w:line="180" w:lineRule="exact"/>
        <w:ind w:firstLine="142"/>
        <w:jc w:val="both"/>
        <w:rPr>
          <w:rFonts w:ascii="Arial" w:hAnsi="Arial" w:cs="Arial"/>
          <w:sz w:val="18"/>
          <w:szCs w:val="18"/>
        </w:rPr>
      </w:pPr>
      <w:r w:rsidRPr="00376274">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28 июня 2021 года № 676 «О создании инвентаризационной комиссии по проведению инвентаризации дворовых территорий, общественных территорий и территорий индивидуальной жилой застройки Благодарненского городского округа Ставропольского края, нуждающихся в благоустройстве территории Благодарненского городского округа Ставропольского края, в рамках муниципальной программы «Формирование современной городской среды на 2018-2024 годы», утвержденной постановлением администрации Благодарненского городского округа Ставропольского края от 23 марта 2018 года № 334»</w:t>
      </w:r>
    </w:p>
    <w:p w:rsidR="00376274" w:rsidRPr="00376274" w:rsidRDefault="00376274" w:rsidP="00376274">
      <w:pPr>
        <w:spacing w:line="180" w:lineRule="exact"/>
        <w:jc w:val="both"/>
        <w:rPr>
          <w:rFonts w:ascii="Arial" w:hAnsi="Arial" w:cs="Arial"/>
          <w:sz w:val="18"/>
          <w:szCs w:val="18"/>
        </w:rPr>
      </w:pPr>
    </w:p>
    <w:p w:rsidR="00376274" w:rsidRPr="00376274" w:rsidRDefault="00376274" w:rsidP="00376274">
      <w:pPr>
        <w:spacing w:line="180" w:lineRule="exact"/>
        <w:ind w:firstLine="142"/>
        <w:jc w:val="both"/>
        <w:rPr>
          <w:rFonts w:ascii="Arial" w:hAnsi="Arial" w:cs="Arial"/>
          <w:sz w:val="18"/>
          <w:szCs w:val="18"/>
        </w:rPr>
      </w:pPr>
      <w:r w:rsidRPr="00376274">
        <w:rPr>
          <w:rFonts w:ascii="Arial" w:hAnsi="Arial" w:cs="Arial"/>
          <w:sz w:val="18"/>
          <w:szCs w:val="1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Постановлением Правительства Ставропольского края от 13 июля 2017 года № 279-п «Об утверждении Порядка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w:t>
      </w:r>
      <w:r w:rsidRPr="00376274">
        <w:rPr>
          <w:rFonts w:ascii="Arial" w:hAnsi="Arial" w:cs="Arial"/>
          <w:sz w:val="18"/>
          <w:szCs w:val="18"/>
        </w:rPr>
        <w:lastRenderedPageBreak/>
        <w:t>расположенных на территории муниципальных образований Ставропольского края»,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w:t>
      </w:r>
      <w:r>
        <w:rPr>
          <w:rFonts w:ascii="Arial" w:hAnsi="Arial" w:cs="Arial"/>
          <w:sz w:val="18"/>
          <w:szCs w:val="18"/>
        </w:rPr>
        <w:t>ого округа Ставропольского края</w:t>
      </w:r>
    </w:p>
    <w:p w:rsidR="00376274" w:rsidRPr="00376274" w:rsidRDefault="00376274" w:rsidP="00376274">
      <w:pPr>
        <w:spacing w:line="180" w:lineRule="exact"/>
        <w:ind w:firstLine="142"/>
        <w:jc w:val="both"/>
        <w:rPr>
          <w:rFonts w:ascii="Arial" w:hAnsi="Arial" w:cs="Arial"/>
          <w:sz w:val="18"/>
          <w:szCs w:val="18"/>
        </w:rPr>
      </w:pPr>
    </w:p>
    <w:p w:rsidR="00376274" w:rsidRPr="00376274" w:rsidRDefault="00376274" w:rsidP="00376274">
      <w:pPr>
        <w:spacing w:line="180" w:lineRule="exact"/>
        <w:ind w:firstLine="142"/>
        <w:jc w:val="both"/>
        <w:rPr>
          <w:rFonts w:ascii="Arial" w:hAnsi="Arial" w:cs="Arial"/>
          <w:sz w:val="18"/>
          <w:szCs w:val="18"/>
        </w:rPr>
      </w:pPr>
      <w:r w:rsidRPr="00376274">
        <w:rPr>
          <w:rFonts w:ascii="Arial" w:hAnsi="Arial" w:cs="Arial"/>
          <w:sz w:val="18"/>
          <w:szCs w:val="18"/>
        </w:rPr>
        <w:t>ПОСТАНОВЛЯЕТ:</w:t>
      </w:r>
    </w:p>
    <w:p w:rsidR="00376274" w:rsidRPr="00376274" w:rsidRDefault="00376274" w:rsidP="00376274">
      <w:pPr>
        <w:spacing w:line="180" w:lineRule="exact"/>
        <w:jc w:val="both"/>
        <w:rPr>
          <w:rFonts w:ascii="Arial" w:hAnsi="Arial" w:cs="Arial"/>
          <w:sz w:val="18"/>
          <w:szCs w:val="18"/>
        </w:rPr>
      </w:pPr>
    </w:p>
    <w:p w:rsidR="00376274" w:rsidRPr="00376274" w:rsidRDefault="00376274" w:rsidP="00376274">
      <w:pPr>
        <w:spacing w:line="180" w:lineRule="exact"/>
        <w:ind w:firstLine="142"/>
        <w:jc w:val="both"/>
        <w:rPr>
          <w:rFonts w:ascii="Arial" w:hAnsi="Arial" w:cs="Arial"/>
          <w:sz w:val="18"/>
          <w:szCs w:val="18"/>
        </w:rPr>
      </w:pPr>
      <w:r w:rsidRPr="00376274">
        <w:rPr>
          <w:rFonts w:ascii="Arial" w:hAnsi="Arial" w:cs="Arial"/>
          <w:sz w:val="18"/>
          <w:szCs w:val="18"/>
        </w:rPr>
        <w:t>1.</w:t>
      </w:r>
      <w:r w:rsidRPr="00376274">
        <w:rPr>
          <w:rFonts w:ascii="Arial" w:hAnsi="Arial" w:cs="Arial"/>
          <w:sz w:val="18"/>
          <w:szCs w:val="18"/>
        </w:rPr>
        <w:tab/>
        <w:t>Утвердить прилагаемые изменения, которые вносятся  в постановление администрации Благодарненского городского округа Ставропольского края от 28 июня 2021 года № 676 «О создании инвентаризационной комиссии по проведению инвентаризации дворовых территорий, общественных территорий и территорий индивидуальной жилой застройки Благодарненского городского округа Ставропольского края, нуждающихся в благоустройстве территории Благодарненского городского округа Ставропольского края, в рамках муниципальной программы «Формирование современной городской среды на 2018-2024 годы», утвержденной постановлением администрации Благодарненского городского округа Ставропольского края от 23 марта 2018 года № 334» (с изменениями, внесенными постановлениями администрации Благодарненского городского округа Ставропольского края от 30 августа 2022 года №1039, от 21 марта 2023 года № 303).</w:t>
      </w:r>
    </w:p>
    <w:p w:rsidR="00376274" w:rsidRPr="00376274" w:rsidRDefault="00376274" w:rsidP="00376274">
      <w:pPr>
        <w:spacing w:line="180" w:lineRule="exact"/>
        <w:ind w:firstLine="142"/>
        <w:jc w:val="both"/>
        <w:rPr>
          <w:rFonts w:ascii="Arial" w:hAnsi="Arial" w:cs="Arial"/>
          <w:sz w:val="18"/>
          <w:szCs w:val="18"/>
        </w:rPr>
      </w:pPr>
    </w:p>
    <w:p w:rsidR="00376274" w:rsidRPr="00376274" w:rsidRDefault="00376274" w:rsidP="00376274">
      <w:pPr>
        <w:spacing w:line="180" w:lineRule="exact"/>
        <w:ind w:firstLine="142"/>
        <w:jc w:val="both"/>
        <w:rPr>
          <w:rFonts w:ascii="Arial" w:hAnsi="Arial" w:cs="Arial"/>
          <w:sz w:val="18"/>
          <w:szCs w:val="18"/>
        </w:rPr>
      </w:pPr>
      <w:r w:rsidRPr="00376274">
        <w:rPr>
          <w:rFonts w:ascii="Arial" w:hAnsi="Arial" w:cs="Arial"/>
          <w:sz w:val="18"/>
          <w:szCs w:val="18"/>
        </w:rPr>
        <w:t>2.</w:t>
      </w:r>
      <w:r w:rsidRPr="00376274">
        <w:rPr>
          <w:rFonts w:ascii="Arial" w:hAnsi="Arial" w:cs="Arial"/>
          <w:sz w:val="18"/>
          <w:szCs w:val="18"/>
        </w:rPr>
        <w:tab/>
        <w:t>Настоящее постановление разместить на официальном сайте администрации Благодарненского городского округа Ставропольского края в сети Интернет.</w:t>
      </w:r>
    </w:p>
    <w:p w:rsidR="00376274" w:rsidRPr="00376274" w:rsidRDefault="00376274" w:rsidP="00376274">
      <w:pPr>
        <w:spacing w:line="180" w:lineRule="exact"/>
        <w:ind w:firstLine="142"/>
        <w:jc w:val="both"/>
        <w:rPr>
          <w:rFonts w:ascii="Arial" w:hAnsi="Arial" w:cs="Arial"/>
          <w:sz w:val="18"/>
          <w:szCs w:val="18"/>
        </w:rPr>
      </w:pPr>
    </w:p>
    <w:p w:rsidR="00376274" w:rsidRPr="00376274" w:rsidRDefault="00376274" w:rsidP="00376274">
      <w:pPr>
        <w:spacing w:line="180" w:lineRule="exact"/>
        <w:ind w:firstLine="142"/>
        <w:jc w:val="both"/>
        <w:rPr>
          <w:rFonts w:ascii="Arial" w:hAnsi="Arial" w:cs="Arial"/>
          <w:sz w:val="18"/>
          <w:szCs w:val="18"/>
        </w:rPr>
      </w:pPr>
      <w:r w:rsidRPr="00376274">
        <w:rPr>
          <w:rFonts w:ascii="Arial" w:hAnsi="Arial" w:cs="Arial"/>
          <w:sz w:val="18"/>
          <w:szCs w:val="18"/>
        </w:rPr>
        <w:t>3. Контроль за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376274" w:rsidRPr="00376274" w:rsidRDefault="00376274" w:rsidP="00376274">
      <w:pPr>
        <w:spacing w:line="180" w:lineRule="exact"/>
        <w:ind w:firstLine="142"/>
        <w:jc w:val="both"/>
        <w:rPr>
          <w:rFonts w:ascii="Arial" w:hAnsi="Arial" w:cs="Arial"/>
          <w:sz w:val="18"/>
          <w:szCs w:val="18"/>
        </w:rPr>
      </w:pPr>
    </w:p>
    <w:p w:rsidR="00376274" w:rsidRPr="00376274" w:rsidRDefault="00376274" w:rsidP="00376274">
      <w:pPr>
        <w:spacing w:line="180" w:lineRule="exact"/>
        <w:ind w:firstLine="142"/>
        <w:jc w:val="both"/>
        <w:rPr>
          <w:rFonts w:ascii="Arial" w:hAnsi="Arial" w:cs="Arial"/>
          <w:sz w:val="18"/>
          <w:szCs w:val="18"/>
        </w:rPr>
      </w:pPr>
      <w:r w:rsidRPr="00376274">
        <w:rPr>
          <w:rFonts w:ascii="Arial" w:hAnsi="Arial" w:cs="Arial"/>
          <w:sz w:val="18"/>
          <w:szCs w:val="18"/>
        </w:rPr>
        <w:t>4.</w:t>
      </w:r>
      <w:r w:rsidRPr="00376274">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376274" w:rsidRPr="00376274" w:rsidRDefault="00376274" w:rsidP="00376274">
      <w:pPr>
        <w:spacing w:line="180" w:lineRule="exact"/>
        <w:rPr>
          <w:rFonts w:ascii="Arial" w:hAnsi="Arial" w:cs="Arial"/>
          <w:sz w:val="18"/>
          <w:szCs w:val="18"/>
        </w:rPr>
      </w:pPr>
    </w:p>
    <w:p w:rsidR="00376274" w:rsidRPr="00376274" w:rsidRDefault="00376274" w:rsidP="00376274">
      <w:pPr>
        <w:spacing w:line="180" w:lineRule="exact"/>
        <w:rPr>
          <w:rFonts w:ascii="Arial" w:hAnsi="Arial" w:cs="Arial"/>
          <w:sz w:val="18"/>
          <w:szCs w:val="18"/>
        </w:rPr>
      </w:pPr>
    </w:p>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Глава</w:t>
      </w:r>
    </w:p>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Благодарненского городского округа</w:t>
      </w:r>
    </w:p>
    <w:p w:rsidR="00D74E10" w:rsidRDefault="00376274" w:rsidP="00376274">
      <w:pPr>
        <w:spacing w:line="180" w:lineRule="exact"/>
        <w:rPr>
          <w:rFonts w:ascii="Arial" w:hAnsi="Arial" w:cs="Arial"/>
          <w:sz w:val="18"/>
          <w:szCs w:val="18"/>
        </w:rPr>
      </w:pPr>
      <w:r w:rsidRPr="00376274">
        <w:rPr>
          <w:rFonts w:ascii="Arial" w:hAnsi="Arial" w:cs="Arial"/>
          <w:sz w:val="18"/>
          <w:szCs w:val="18"/>
        </w:rPr>
        <w:t xml:space="preserve">Ставропольского края  </w:t>
      </w:r>
      <w:r>
        <w:rPr>
          <w:rFonts w:ascii="Arial" w:hAnsi="Arial" w:cs="Arial"/>
          <w:sz w:val="18"/>
          <w:szCs w:val="18"/>
        </w:rPr>
        <w:t xml:space="preserve">                              </w:t>
      </w:r>
      <w:r w:rsidRPr="00376274">
        <w:rPr>
          <w:rFonts w:ascii="Arial" w:hAnsi="Arial" w:cs="Arial"/>
          <w:sz w:val="18"/>
          <w:szCs w:val="18"/>
        </w:rPr>
        <w:t>А.И. Теньков</w:t>
      </w: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376274" w:rsidRPr="00376274" w:rsidRDefault="00376274" w:rsidP="00376274">
      <w:pPr>
        <w:spacing w:line="180" w:lineRule="exact"/>
        <w:ind w:left="1416"/>
        <w:jc w:val="center"/>
        <w:rPr>
          <w:rFonts w:ascii="Arial" w:hAnsi="Arial" w:cs="Arial"/>
          <w:sz w:val="18"/>
          <w:szCs w:val="18"/>
        </w:rPr>
      </w:pPr>
      <w:r w:rsidRPr="00376274">
        <w:rPr>
          <w:rFonts w:ascii="Arial" w:hAnsi="Arial" w:cs="Arial"/>
          <w:sz w:val="18"/>
          <w:szCs w:val="18"/>
        </w:rPr>
        <w:t>УТВЕРЖДЕНЫ</w:t>
      </w:r>
    </w:p>
    <w:p w:rsidR="00376274" w:rsidRPr="00376274" w:rsidRDefault="00376274" w:rsidP="00376274">
      <w:pPr>
        <w:spacing w:line="180" w:lineRule="exact"/>
        <w:ind w:left="1416"/>
        <w:jc w:val="center"/>
        <w:rPr>
          <w:rFonts w:ascii="Arial" w:hAnsi="Arial" w:cs="Arial"/>
          <w:sz w:val="18"/>
          <w:szCs w:val="18"/>
        </w:rPr>
      </w:pPr>
      <w:r w:rsidRPr="00376274">
        <w:rPr>
          <w:rFonts w:ascii="Arial" w:hAnsi="Arial" w:cs="Arial"/>
          <w:sz w:val="18"/>
          <w:szCs w:val="18"/>
        </w:rPr>
        <w:t>постановлением администрации</w:t>
      </w:r>
    </w:p>
    <w:p w:rsidR="00376274" w:rsidRPr="00376274" w:rsidRDefault="00376274" w:rsidP="00376274">
      <w:pPr>
        <w:spacing w:line="180" w:lineRule="exact"/>
        <w:ind w:left="1416"/>
        <w:jc w:val="center"/>
        <w:rPr>
          <w:rFonts w:ascii="Arial" w:hAnsi="Arial" w:cs="Arial"/>
          <w:sz w:val="18"/>
          <w:szCs w:val="18"/>
        </w:rPr>
      </w:pPr>
      <w:r w:rsidRPr="00376274">
        <w:rPr>
          <w:rFonts w:ascii="Arial" w:hAnsi="Arial" w:cs="Arial"/>
          <w:sz w:val="18"/>
          <w:szCs w:val="18"/>
        </w:rPr>
        <w:t>Благодарненского городского круга</w:t>
      </w:r>
    </w:p>
    <w:p w:rsidR="00376274" w:rsidRPr="00376274" w:rsidRDefault="00376274" w:rsidP="00376274">
      <w:pPr>
        <w:spacing w:line="180" w:lineRule="exact"/>
        <w:ind w:left="1416"/>
        <w:jc w:val="center"/>
        <w:rPr>
          <w:rFonts w:ascii="Arial" w:hAnsi="Arial" w:cs="Arial"/>
          <w:sz w:val="18"/>
          <w:szCs w:val="18"/>
        </w:rPr>
      </w:pPr>
      <w:r w:rsidRPr="00376274">
        <w:rPr>
          <w:rFonts w:ascii="Arial" w:hAnsi="Arial" w:cs="Arial"/>
          <w:sz w:val="18"/>
          <w:szCs w:val="18"/>
        </w:rPr>
        <w:t>Ставропольского края</w:t>
      </w:r>
    </w:p>
    <w:p w:rsidR="00376274" w:rsidRPr="00376274" w:rsidRDefault="00376274" w:rsidP="00376274">
      <w:pPr>
        <w:spacing w:line="180" w:lineRule="exact"/>
        <w:ind w:left="1416"/>
        <w:jc w:val="center"/>
        <w:rPr>
          <w:rFonts w:ascii="Arial" w:hAnsi="Arial" w:cs="Arial"/>
          <w:sz w:val="18"/>
          <w:szCs w:val="18"/>
        </w:rPr>
      </w:pPr>
      <w:r w:rsidRPr="00376274">
        <w:rPr>
          <w:rFonts w:ascii="Arial" w:hAnsi="Arial" w:cs="Arial"/>
          <w:sz w:val="18"/>
          <w:szCs w:val="18"/>
        </w:rPr>
        <w:t>от 20 сентября 2023 года № 1011</w:t>
      </w:r>
    </w:p>
    <w:p w:rsidR="00376274" w:rsidRPr="00376274" w:rsidRDefault="00376274" w:rsidP="00376274">
      <w:pPr>
        <w:spacing w:line="180" w:lineRule="exact"/>
        <w:rPr>
          <w:rFonts w:ascii="Arial" w:hAnsi="Arial" w:cs="Arial"/>
          <w:sz w:val="18"/>
          <w:szCs w:val="18"/>
        </w:rPr>
      </w:pPr>
    </w:p>
    <w:p w:rsidR="00376274" w:rsidRPr="00376274" w:rsidRDefault="00376274" w:rsidP="00376274">
      <w:pPr>
        <w:spacing w:line="180" w:lineRule="exact"/>
        <w:jc w:val="center"/>
        <w:rPr>
          <w:rFonts w:ascii="Arial" w:hAnsi="Arial" w:cs="Arial"/>
          <w:sz w:val="18"/>
          <w:szCs w:val="18"/>
        </w:rPr>
      </w:pPr>
      <w:r w:rsidRPr="00376274">
        <w:rPr>
          <w:rFonts w:ascii="Arial" w:hAnsi="Arial" w:cs="Arial"/>
          <w:sz w:val="18"/>
          <w:szCs w:val="18"/>
        </w:rPr>
        <w:t>ИЗМЕНЕНИЯ,</w:t>
      </w:r>
    </w:p>
    <w:p w:rsidR="00D74E10" w:rsidRDefault="00376274" w:rsidP="00376274">
      <w:pPr>
        <w:spacing w:line="180" w:lineRule="exact"/>
        <w:ind w:firstLine="142"/>
        <w:jc w:val="both"/>
        <w:rPr>
          <w:rFonts w:ascii="Arial" w:hAnsi="Arial" w:cs="Arial"/>
          <w:sz w:val="18"/>
          <w:szCs w:val="18"/>
        </w:rPr>
      </w:pPr>
      <w:r w:rsidRPr="00376274">
        <w:rPr>
          <w:rFonts w:ascii="Arial" w:hAnsi="Arial" w:cs="Arial"/>
          <w:sz w:val="18"/>
          <w:szCs w:val="18"/>
        </w:rPr>
        <w:t>которые вносятся  в постановление администрации Благодарненского городского округа Ставропольского края от 28 июня 2021 года № 676 «О создании инвентаризационной комиссии по проведению инвентаризации дворовых территорий, общественных территорий и территорий индивидуальной жилой застройки Благодарненского городского округа Ставропольского края, нуждающихся в благоустройстве территории Благодарненского городского округа Ставропольского края, в рамках муниципальной программы «Формирование современной городской среды на 2018-2024 годы», утвержденной постановлением администрации Благодарненского городского округа Ставропольского края от 23 марта 2018 года № 334»</w:t>
      </w:r>
    </w:p>
    <w:p w:rsidR="00D74E10" w:rsidRDefault="00D74E10" w:rsidP="00376274">
      <w:pPr>
        <w:spacing w:line="180" w:lineRule="exact"/>
        <w:ind w:firstLine="142"/>
        <w:jc w:val="both"/>
        <w:rPr>
          <w:rFonts w:ascii="Arial" w:hAnsi="Arial" w:cs="Arial"/>
          <w:sz w:val="18"/>
          <w:szCs w:val="18"/>
        </w:rPr>
      </w:pPr>
    </w:p>
    <w:p w:rsidR="00376274" w:rsidRPr="00376274" w:rsidRDefault="00376274" w:rsidP="00376274">
      <w:pPr>
        <w:spacing w:line="180" w:lineRule="exact"/>
        <w:ind w:firstLine="142"/>
        <w:jc w:val="both"/>
        <w:rPr>
          <w:rFonts w:ascii="Arial" w:hAnsi="Arial" w:cs="Arial"/>
          <w:sz w:val="18"/>
          <w:szCs w:val="18"/>
        </w:rPr>
      </w:pPr>
      <w:r w:rsidRPr="00376274">
        <w:rPr>
          <w:rFonts w:ascii="Arial" w:hAnsi="Arial" w:cs="Arial"/>
          <w:sz w:val="18"/>
          <w:szCs w:val="18"/>
        </w:rPr>
        <w:lastRenderedPageBreak/>
        <w:t>1.В составе инвентаризационной комиссии по проведению инвентаризации дворовых территорий, общественных территорий и территорий индивидуальной жилой застройки Благодарненского городского округа Ставропольского края, нуждающихся в благоустройстве территории Благодарненского городского округа Ставропольского края, в рамках муниципальной программы «Формирование современной городской среды на 2018-2024 годы», утвержденной постановлением администрации Благодарненского городского округа Ставропольского края от 23 марта 2018 года № 334» (далее - инвентаризационная комиссия):</w:t>
      </w:r>
    </w:p>
    <w:p w:rsidR="00376274" w:rsidRPr="00376274" w:rsidRDefault="00376274" w:rsidP="00376274">
      <w:pPr>
        <w:spacing w:line="180" w:lineRule="exact"/>
        <w:ind w:firstLine="142"/>
        <w:jc w:val="both"/>
        <w:rPr>
          <w:rFonts w:ascii="Arial" w:hAnsi="Arial" w:cs="Arial"/>
          <w:sz w:val="18"/>
          <w:szCs w:val="18"/>
        </w:rPr>
      </w:pPr>
      <w:r w:rsidRPr="00376274">
        <w:rPr>
          <w:rFonts w:ascii="Arial" w:hAnsi="Arial" w:cs="Arial"/>
          <w:sz w:val="18"/>
          <w:szCs w:val="18"/>
        </w:rPr>
        <w:t>1.1.  Исключить из состава    инвентаризационной   комиссии Острикова А.Н., Ныркову В.С., Бочарову Т.И.</w:t>
      </w:r>
    </w:p>
    <w:p w:rsidR="00D74E10" w:rsidRDefault="00376274" w:rsidP="00376274">
      <w:pPr>
        <w:spacing w:line="180" w:lineRule="exact"/>
        <w:ind w:firstLine="142"/>
        <w:jc w:val="both"/>
        <w:rPr>
          <w:rFonts w:ascii="Arial" w:hAnsi="Arial" w:cs="Arial"/>
          <w:sz w:val="18"/>
          <w:szCs w:val="18"/>
        </w:rPr>
      </w:pPr>
      <w:r w:rsidRPr="00376274">
        <w:rPr>
          <w:rFonts w:ascii="Arial" w:hAnsi="Arial" w:cs="Arial"/>
          <w:sz w:val="18"/>
          <w:szCs w:val="18"/>
        </w:rPr>
        <w:t>1.2. Включить в состав инвентаризационной комиссии следующих лиц:</w:t>
      </w:r>
    </w:p>
    <w:p w:rsidR="00D74E10" w:rsidRDefault="00D74E10" w:rsidP="0057697C">
      <w:pPr>
        <w:spacing w:line="180" w:lineRule="exact"/>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7"/>
        <w:gridCol w:w="3319"/>
      </w:tblGrid>
      <w:tr w:rsidR="00376274" w:rsidRPr="00376274" w:rsidTr="00376274">
        <w:trPr>
          <w:trHeight w:val="959"/>
        </w:trPr>
        <w:tc>
          <w:tcPr>
            <w:tcW w:w="146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Барсукова Ольга Ивановна</w:t>
            </w:r>
          </w:p>
        </w:tc>
        <w:tc>
          <w:tcPr>
            <w:tcW w:w="3319"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 xml:space="preserve">депутат Совета депутатов  Благодарненского городского округа  Ставропольского края, член комиссии (по согласованию) </w:t>
            </w:r>
          </w:p>
        </w:tc>
      </w:tr>
      <w:tr w:rsidR="00376274" w:rsidRPr="00376274" w:rsidTr="00376274">
        <w:trPr>
          <w:trHeight w:val="1283"/>
        </w:trPr>
        <w:tc>
          <w:tcPr>
            <w:tcW w:w="146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Демченко Елена Николаевна</w:t>
            </w:r>
          </w:p>
        </w:tc>
        <w:tc>
          <w:tcPr>
            <w:tcW w:w="3319"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 xml:space="preserve">заместитель начальника управления по делам территорий администрации  Благодарненского городского округа Ставропольского края, член комиссии </w:t>
            </w:r>
          </w:p>
        </w:tc>
      </w:tr>
      <w:tr w:rsidR="00376274" w:rsidRPr="00376274" w:rsidTr="00376274">
        <w:trPr>
          <w:trHeight w:val="1106"/>
        </w:trPr>
        <w:tc>
          <w:tcPr>
            <w:tcW w:w="146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Логинова Марина Владимировна</w:t>
            </w:r>
          </w:p>
        </w:tc>
        <w:tc>
          <w:tcPr>
            <w:tcW w:w="3319"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ведущий специалист территориального отдела города Благодарный управления по делам территорий Благодарненского городского округа Ставропольского края, секретарь комиссии</w:t>
            </w:r>
          </w:p>
        </w:tc>
      </w:tr>
    </w:tbl>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 График проведения инвентаризации дворовых территорий, общественных территорий и территорий индивидуальной жилой застройки Благодарненского городского округа Ставропольского края изложить в следующей редакции:</w:t>
      </w:r>
    </w:p>
    <w:p w:rsidR="00376274" w:rsidRPr="00376274" w:rsidRDefault="00376274" w:rsidP="00376274">
      <w:pPr>
        <w:spacing w:line="180" w:lineRule="exact"/>
        <w:rPr>
          <w:rFonts w:ascii="Arial" w:hAnsi="Arial" w:cs="Arial"/>
          <w:sz w:val="18"/>
          <w:szCs w:val="18"/>
        </w:rPr>
      </w:pPr>
    </w:p>
    <w:p w:rsidR="00376274" w:rsidRPr="00376274" w:rsidRDefault="00376274" w:rsidP="00376274">
      <w:pPr>
        <w:spacing w:line="180" w:lineRule="exact"/>
        <w:jc w:val="center"/>
        <w:rPr>
          <w:rFonts w:ascii="Arial" w:hAnsi="Arial" w:cs="Arial"/>
          <w:sz w:val="18"/>
          <w:szCs w:val="18"/>
        </w:rPr>
      </w:pPr>
      <w:r w:rsidRPr="00376274">
        <w:rPr>
          <w:rFonts w:ascii="Arial" w:hAnsi="Arial" w:cs="Arial"/>
          <w:sz w:val="18"/>
          <w:szCs w:val="18"/>
        </w:rPr>
        <w:t>«ГРАФИК</w:t>
      </w:r>
    </w:p>
    <w:p w:rsidR="00D74E10" w:rsidRDefault="00376274" w:rsidP="00376274">
      <w:pPr>
        <w:spacing w:line="180" w:lineRule="exact"/>
        <w:jc w:val="center"/>
        <w:rPr>
          <w:rFonts w:ascii="Arial" w:hAnsi="Arial" w:cs="Arial"/>
          <w:sz w:val="18"/>
          <w:szCs w:val="18"/>
        </w:rPr>
      </w:pPr>
      <w:r w:rsidRPr="00376274">
        <w:rPr>
          <w:rFonts w:ascii="Arial" w:hAnsi="Arial" w:cs="Arial"/>
          <w:sz w:val="18"/>
          <w:szCs w:val="18"/>
        </w:rPr>
        <w:t>проведения инвентаризации дворовых территорий, общественных территорий и территорий индивидуальной жилой застройки Благодарненского городского округа Ставропольского края</w:t>
      </w:r>
    </w:p>
    <w:p w:rsidR="00376274" w:rsidRDefault="00376274" w:rsidP="00376274">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2491"/>
        <w:gridCol w:w="1770"/>
      </w:tblGrid>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w:t>
            </w:r>
          </w:p>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пп</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Место проведения инвентаризации</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дата проведения</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1</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 xml:space="preserve">Ставропольский край г. Благодарный ул. Ленина,176 </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 xml:space="preserve">Ставропольский край г. Благодарный ул. Толстого,86 </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 xml:space="preserve">Ставропольский край г. Благодарный ул. Первомайская, 36  </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Московская, 334</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3</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Толстого, 84 «А»</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4</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Строителей, 13</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Строителей 15</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Строителей 16</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Строителей 17</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5</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Строителей, 18</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Строителей 19</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Строителей 23</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Строителей 22</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6</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Строителей 24</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Строителей 25</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Строителей 26</w:t>
            </w:r>
          </w:p>
          <w:p w:rsidR="00376274" w:rsidRPr="00376274" w:rsidRDefault="00376274" w:rsidP="00376274">
            <w:pPr>
              <w:spacing w:line="180" w:lineRule="exact"/>
              <w:rPr>
                <w:rFonts w:ascii="Arial" w:hAnsi="Arial" w:cs="Arial"/>
                <w:sz w:val="18"/>
                <w:szCs w:val="18"/>
              </w:rPr>
            </w:pP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7</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Строителей, 7</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Строителей 4</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Строителей 6</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Строителей 3</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Строителей 4«А»</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 сентября 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8</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пр. 60 лет Октября, 2</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пр. 60 лет Октября, 5</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пр. 60 лет Октября, 6</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пр. 60 лет Октября, 7</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пр. 60 лет Октября, 8</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пр. 60 лет Октября, 9</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пр. 60 лет Октября, 10</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пр. 60 лет Октября, 11</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пр. 60 лет Октября, 12</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пр. 60 лет Октября, 13</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 xml:space="preserve">Ставропольский край г. Благодарный пр. 60 лет Октября14, </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пр. 60 лет Октября, 15</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9</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 xml:space="preserve">Ставропольский край г. Благодарный ул. </w:t>
            </w:r>
            <w:r w:rsidRPr="00376274">
              <w:rPr>
                <w:rFonts w:ascii="Arial" w:hAnsi="Arial" w:cs="Arial"/>
                <w:sz w:val="18"/>
                <w:szCs w:val="18"/>
              </w:rPr>
              <w:lastRenderedPageBreak/>
              <w:t>Первомайская, 2</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lastRenderedPageBreak/>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Первомайская, 4</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Первомайская, 6</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Первомайская, 8</w:t>
            </w:r>
          </w:p>
          <w:p w:rsidR="00376274" w:rsidRPr="00376274" w:rsidRDefault="00376274" w:rsidP="00376274">
            <w:pPr>
              <w:spacing w:line="180" w:lineRule="exact"/>
              <w:rPr>
                <w:rFonts w:ascii="Arial" w:hAnsi="Arial" w:cs="Arial"/>
                <w:sz w:val="18"/>
                <w:szCs w:val="18"/>
              </w:rPr>
            </w:pP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Первомайская, 10</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 xml:space="preserve">Ставропольский край г. Благодарный ул. Первомайская, 12 </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Вокзальная 52,</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Вокзальная 54</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10</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Чкалова, 27</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Чкалова, 27 «А»</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Оболенского, 146</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11</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Вокзальная, 50</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Вокзальная 50 «А»</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Оболенского, 49</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12</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Вокзальная, 33,35</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13</w:t>
            </w:r>
          </w:p>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Комсомольская 18,</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Комсомольская 20</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Красноармейская 79</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14</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Достоевского, 2</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Достоевского, 3</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Достоевского, 4</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Достоевского, 5</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Достоевского, 6</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Достоевского, 7</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Достоевского, 8</w:t>
            </w:r>
          </w:p>
          <w:p w:rsidR="00376274" w:rsidRPr="00376274" w:rsidRDefault="00376274" w:rsidP="00376274">
            <w:pPr>
              <w:spacing w:line="180" w:lineRule="exact"/>
              <w:rPr>
                <w:rFonts w:ascii="Arial" w:hAnsi="Arial" w:cs="Arial"/>
                <w:sz w:val="18"/>
                <w:szCs w:val="18"/>
              </w:rPr>
            </w:pP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Достоевского, 9</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15</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пер. Кочубея, 40</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16</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Свободы, 29</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17</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Свободы, 170</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Свободы, 172</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bl>
    <w:p w:rsidR="000F5AA2" w:rsidRDefault="000F5AA2" w:rsidP="00376274">
      <w:pPr>
        <w:spacing w:line="180" w:lineRule="exact"/>
        <w:rPr>
          <w:rFonts w:ascii="Arial" w:hAnsi="Arial" w:cs="Arial"/>
          <w:sz w:val="18"/>
          <w:szCs w:val="18"/>
        </w:rPr>
        <w:sectPr w:rsidR="000F5AA2" w:rsidSect="00D74E10">
          <w:type w:val="continuous"/>
          <w:pgSz w:w="11905" w:h="16838"/>
          <w:pgMar w:top="1134" w:right="848" w:bottom="1134" w:left="993" w:header="720" w:footer="720" w:gutter="0"/>
          <w:cols w:num="2" w:space="851"/>
          <w:noEndnote/>
          <w:titlePg/>
          <w:docGrid w:linePitch="381"/>
        </w:sect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2491"/>
        <w:gridCol w:w="1770"/>
      </w:tblGrid>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Свободы, 174</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Свободы, 176</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Свободы, 178</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18</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Маяковского, 5</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Маяковского, 7</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Маяковского, 9</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Маяковского, 11</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Маяковского, 13</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пл. Маяковского, 15</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19</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Краснознаменская, 30</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Краснознаменская, 32</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пер. Лермонтова, 2</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пер. Лермонтова, 4</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 xml:space="preserve">Ставропольский край г. Благодарный пер. Лермонтова, 6 </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пер. Лермонтова,8</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20</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пер. Лермонтова, 10</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сентября2023 года</w:t>
            </w:r>
          </w:p>
        </w:tc>
      </w:tr>
      <w:tr w:rsidR="00376274" w:rsidRPr="00376274" w:rsidTr="00376274">
        <w:trPr>
          <w:trHeight w:val="747"/>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пер. Лермонтова, 12</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21</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пер. 9 Января, 3</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пер. 9 Января, 3 «А»</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22</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Бедненко, 23</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Бедненко, 25</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 xml:space="preserve">Ставропольский край г. Благодарный ул. </w:t>
            </w:r>
            <w:r w:rsidRPr="00376274">
              <w:rPr>
                <w:rFonts w:ascii="Arial" w:hAnsi="Arial" w:cs="Arial"/>
                <w:sz w:val="18"/>
                <w:szCs w:val="18"/>
              </w:rPr>
              <w:lastRenderedPageBreak/>
              <w:t>Бедненко,  27</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lastRenderedPageBreak/>
              <w:t>27сентября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lastRenderedPageBreak/>
              <w:t>23</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Бедненко, 186</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24</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Первомайская, 35</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Первомайская, 37</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25</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Первомайская, 46</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28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26</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Первомайская, 74</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28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27</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Первомайская, 72</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28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28</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Однокозова, 158</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28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29</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Однокозова, 160 «А»</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28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30</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 xml:space="preserve">Ставропольский край г. Благодарный ул. Советская, 381 «А»  </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28 сентября 2023 года</w:t>
            </w:r>
          </w:p>
        </w:tc>
      </w:tr>
      <w:tr w:rsidR="00376274" w:rsidRPr="00376274" w:rsidTr="00376274">
        <w:trPr>
          <w:trHeight w:val="144"/>
        </w:trPr>
        <w:tc>
          <w:tcPr>
            <w:tcW w:w="417" w:type="dxa"/>
            <w:vMerge w:val="restart"/>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31</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Комсомольская, 10</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28 сентября 2023 года</w:t>
            </w:r>
          </w:p>
        </w:tc>
      </w:tr>
      <w:tr w:rsidR="00376274" w:rsidRPr="00376274" w:rsidTr="00376274">
        <w:trPr>
          <w:trHeight w:val="144"/>
        </w:trPr>
        <w:tc>
          <w:tcPr>
            <w:tcW w:w="417" w:type="dxa"/>
            <w:vMerge/>
          </w:tcPr>
          <w:p w:rsidR="00376274" w:rsidRPr="00376274" w:rsidRDefault="00376274" w:rsidP="00376274">
            <w:pPr>
              <w:spacing w:line="180" w:lineRule="exact"/>
              <w:rPr>
                <w:rFonts w:ascii="Arial" w:hAnsi="Arial" w:cs="Arial"/>
                <w:sz w:val="18"/>
                <w:szCs w:val="18"/>
              </w:rPr>
            </w:pP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Красноармейская, 69</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28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32</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Краснознаменская, 2</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28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33</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Тургенева, 33</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28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34</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пер. Школьный, 1</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28 сентября 2023 года</w:t>
            </w:r>
          </w:p>
        </w:tc>
      </w:tr>
      <w:tr w:rsidR="00376274" w:rsidRPr="00376274" w:rsidTr="00776525">
        <w:trPr>
          <w:trHeight w:val="406"/>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35</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 xml:space="preserve">Ставропольский край </w:t>
            </w:r>
            <w:r w:rsidR="00776525">
              <w:rPr>
                <w:rFonts w:ascii="Arial" w:hAnsi="Arial" w:cs="Arial"/>
                <w:sz w:val="18"/>
                <w:szCs w:val="18"/>
              </w:rPr>
              <w:t>г. Благодарный ул. Чапаева, 390</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28 сентября 2023 года</w:t>
            </w:r>
          </w:p>
        </w:tc>
      </w:tr>
      <w:tr w:rsidR="00376274" w:rsidRPr="00376274" w:rsidTr="00776525">
        <w:trPr>
          <w:trHeight w:val="10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36</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 xml:space="preserve">Ставропольский край </w:t>
            </w:r>
            <w:r w:rsidR="00776525">
              <w:rPr>
                <w:rFonts w:ascii="Arial" w:hAnsi="Arial" w:cs="Arial"/>
                <w:sz w:val="18"/>
                <w:szCs w:val="18"/>
              </w:rPr>
              <w:t>г. Благодарный ул. Чапаева, 315</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28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37</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пер. Ветеринарный, 67</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28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38</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г. Благодарный ул. Первомайская 105</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28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39</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с. Бурлацкое ул. 60 лет Октябяря,32</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29 сентября 2023 года</w:t>
            </w:r>
          </w:p>
        </w:tc>
      </w:tr>
      <w:tr w:rsidR="00376274" w:rsidRPr="00376274" w:rsidTr="00376274">
        <w:trPr>
          <w:trHeight w:val="144"/>
        </w:trPr>
        <w:tc>
          <w:tcPr>
            <w:tcW w:w="417"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40</w:t>
            </w:r>
          </w:p>
        </w:tc>
        <w:tc>
          <w:tcPr>
            <w:tcW w:w="2491"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Ставропольский край с. Каменная Балка ул. Квартальная</w:t>
            </w:r>
          </w:p>
        </w:tc>
        <w:tc>
          <w:tcPr>
            <w:tcW w:w="1770" w:type="dxa"/>
          </w:tcPr>
          <w:p w:rsidR="00376274" w:rsidRPr="00376274" w:rsidRDefault="00376274" w:rsidP="00376274">
            <w:pPr>
              <w:spacing w:line="180" w:lineRule="exact"/>
              <w:rPr>
                <w:rFonts w:ascii="Arial" w:hAnsi="Arial" w:cs="Arial"/>
                <w:sz w:val="18"/>
                <w:szCs w:val="18"/>
              </w:rPr>
            </w:pPr>
            <w:r w:rsidRPr="00376274">
              <w:rPr>
                <w:rFonts w:ascii="Arial" w:hAnsi="Arial" w:cs="Arial"/>
                <w:sz w:val="18"/>
                <w:szCs w:val="18"/>
              </w:rPr>
              <w:t>29 сентября 2023 года</w:t>
            </w:r>
          </w:p>
        </w:tc>
      </w:tr>
    </w:tbl>
    <w:p w:rsidR="00D74E10" w:rsidRDefault="00D74E10" w:rsidP="0057697C">
      <w:pPr>
        <w:spacing w:line="180" w:lineRule="exact"/>
        <w:rPr>
          <w:rFonts w:ascii="Arial" w:hAnsi="Arial" w:cs="Arial"/>
          <w:sz w:val="18"/>
          <w:szCs w:val="18"/>
        </w:rPr>
      </w:pPr>
    </w:p>
    <w:p w:rsidR="00D74E10" w:rsidRDefault="00D74E10" w:rsidP="0057697C">
      <w:pPr>
        <w:spacing w:line="180" w:lineRule="exact"/>
        <w:rPr>
          <w:rFonts w:ascii="Arial" w:hAnsi="Arial" w:cs="Arial"/>
          <w:sz w:val="18"/>
          <w:szCs w:val="18"/>
        </w:rPr>
      </w:pPr>
    </w:p>
    <w:p w:rsidR="008C026F" w:rsidRPr="008C026F" w:rsidRDefault="008C026F" w:rsidP="008C026F">
      <w:pPr>
        <w:spacing w:line="180" w:lineRule="exact"/>
        <w:rPr>
          <w:rFonts w:ascii="Arial" w:hAnsi="Arial" w:cs="Arial"/>
          <w:sz w:val="18"/>
          <w:szCs w:val="18"/>
        </w:rPr>
      </w:pPr>
      <w:r w:rsidRPr="008C026F">
        <w:rPr>
          <w:rFonts w:ascii="Arial" w:hAnsi="Arial" w:cs="Arial"/>
          <w:sz w:val="18"/>
          <w:szCs w:val="18"/>
        </w:rPr>
        <w:t xml:space="preserve">Первый заместитель главы администрации </w:t>
      </w:r>
    </w:p>
    <w:p w:rsidR="008C026F" w:rsidRPr="008C026F" w:rsidRDefault="008C026F" w:rsidP="008C026F">
      <w:pPr>
        <w:spacing w:line="180" w:lineRule="exact"/>
        <w:rPr>
          <w:rFonts w:ascii="Arial" w:hAnsi="Arial" w:cs="Arial"/>
          <w:sz w:val="18"/>
          <w:szCs w:val="18"/>
        </w:rPr>
      </w:pPr>
      <w:r w:rsidRPr="008C026F">
        <w:rPr>
          <w:rFonts w:ascii="Arial" w:hAnsi="Arial" w:cs="Arial"/>
          <w:sz w:val="18"/>
          <w:szCs w:val="18"/>
        </w:rPr>
        <w:t>Благодарненского городского округа</w:t>
      </w:r>
    </w:p>
    <w:p w:rsidR="008C026F" w:rsidRDefault="008C026F" w:rsidP="008C026F">
      <w:pPr>
        <w:spacing w:line="180" w:lineRule="exact"/>
        <w:rPr>
          <w:rFonts w:ascii="Arial" w:hAnsi="Arial" w:cs="Arial"/>
          <w:sz w:val="18"/>
          <w:szCs w:val="18"/>
        </w:rPr>
      </w:pPr>
      <w:r w:rsidRPr="008C026F">
        <w:rPr>
          <w:rFonts w:ascii="Arial" w:hAnsi="Arial" w:cs="Arial"/>
          <w:sz w:val="18"/>
          <w:szCs w:val="18"/>
        </w:rPr>
        <w:t>Ставропольского к</w:t>
      </w:r>
      <w:r>
        <w:rPr>
          <w:rFonts w:ascii="Arial" w:hAnsi="Arial" w:cs="Arial"/>
          <w:sz w:val="18"/>
          <w:szCs w:val="18"/>
        </w:rPr>
        <w:t xml:space="preserve">рая                         Н.Д. </w:t>
      </w:r>
      <w:r w:rsidRPr="008C026F">
        <w:rPr>
          <w:rFonts w:ascii="Arial" w:hAnsi="Arial" w:cs="Arial"/>
          <w:sz w:val="18"/>
          <w:szCs w:val="18"/>
        </w:rPr>
        <w:t>Федюнина</w:t>
      </w:r>
    </w:p>
    <w:p w:rsidR="00776525" w:rsidRDefault="00776525" w:rsidP="008C026F">
      <w:pPr>
        <w:spacing w:line="180" w:lineRule="exact"/>
        <w:rPr>
          <w:rFonts w:ascii="Arial" w:hAnsi="Arial" w:cs="Arial"/>
          <w:sz w:val="18"/>
          <w:szCs w:val="18"/>
        </w:rPr>
      </w:pPr>
    </w:p>
    <w:p w:rsidR="00776525" w:rsidRDefault="00776525" w:rsidP="008C026F">
      <w:pPr>
        <w:spacing w:line="180" w:lineRule="exact"/>
        <w:rPr>
          <w:rFonts w:ascii="Arial" w:hAnsi="Arial" w:cs="Arial"/>
          <w:sz w:val="18"/>
          <w:szCs w:val="18"/>
        </w:rPr>
      </w:pPr>
    </w:p>
    <w:p w:rsidR="00776525" w:rsidRDefault="00776525" w:rsidP="008C026F">
      <w:pPr>
        <w:spacing w:line="180" w:lineRule="exact"/>
        <w:rPr>
          <w:rFonts w:ascii="Arial" w:hAnsi="Arial" w:cs="Arial"/>
          <w:sz w:val="18"/>
          <w:szCs w:val="18"/>
        </w:rPr>
      </w:pPr>
    </w:p>
    <w:p w:rsidR="00776525" w:rsidRPr="00776525" w:rsidRDefault="00776525" w:rsidP="00776525">
      <w:pPr>
        <w:spacing w:line="180" w:lineRule="exact"/>
        <w:jc w:val="center"/>
        <w:rPr>
          <w:rFonts w:ascii="Arial" w:hAnsi="Arial" w:cs="Arial"/>
          <w:sz w:val="18"/>
          <w:szCs w:val="18"/>
        </w:rPr>
      </w:pPr>
      <w:r w:rsidRPr="00776525">
        <w:rPr>
          <w:rFonts w:ascii="Arial" w:hAnsi="Arial" w:cs="Arial"/>
          <w:sz w:val="18"/>
          <w:szCs w:val="18"/>
        </w:rPr>
        <w:t>ПОСТАНОВЛЕНИЕ</w:t>
      </w:r>
    </w:p>
    <w:p w:rsidR="00776525" w:rsidRPr="00776525" w:rsidRDefault="00776525" w:rsidP="00776525">
      <w:pPr>
        <w:spacing w:line="180" w:lineRule="exact"/>
        <w:jc w:val="center"/>
        <w:rPr>
          <w:rFonts w:ascii="Arial" w:hAnsi="Arial" w:cs="Arial"/>
          <w:sz w:val="18"/>
          <w:szCs w:val="18"/>
        </w:rPr>
      </w:pPr>
    </w:p>
    <w:p w:rsidR="00776525" w:rsidRPr="00776525" w:rsidRDefault="00776525" w:rsidP="00776525">
      <w:pPr>
        <w:spacing w:line="180" w:lineRule="exact"/>
        <w:jc w:val="center"/>
        <w:rPr>
          <w:rFonts w:ascii="Arial" w:hAnsi="Arial" w:cs="Arial"/>
          <w:sz w:val="18"/>
          <w:szCs w:val="18"/>
        </w:rPr>
      </w:pPr>
      <w:r w:rsidRPr="00776525">
        <w:rPr>
          <w:rFonts w:ascii="Arial" w:hAnsi="Arial" w:cs="Arial"/>
          <w:sz w:val="18"/>
          <w:szCs w:val="18"/>
        </w:rPr>
        <w:t>АДМИНИСТРАЦИИ БЛАГОДАРНЕНСКОГО ГОРОДСКОГО ОКРУГА  СТАВРОПОЛЬСКОГО КРАЯ</w:t>
      </w:r>
    </w:p>
    <w:p w:rsidR="00776525" w:rsidRPr="00776525" w:rsidRDefault="00776525" w:rsidP="00776525">
      <w:pPr>
        <w:spacing w:line="180" w:lineRule="exact"/>
        <w:rPr>
          <w:rFonts w:ascii="Arial" w:hAnsi="Arial" w:cs="Arial"/>
          <w:sz w:val="18"/>
          <w:szCs w:val="18"/>
        </w:rPr>
      </w:pPr>
      <w:r>
        <w:rPr>
          <w:rFonts w:ascii="Arial" w:hAnsi="Arial" w:cs="Arial"/>
          <w:sz w:val="18"/>
          <w:szCs w:val="18"/>
        </w:rPr>
        <w:t xml:space="preserve">21 сентября2023  года г. Благодарный №              </w:t>
      </w:r>
      <w:r w:rsidRPr="00776525">
        <w:rPr>
          <w:rFonts w:ascii="Arial" w:hAnsi="Arial" w:cs="Arial"/>
          <w:sz w:val="18"/>
          <w:szCs w:val="18"/>
        </w:rPr>
        <w:t>1017</w:t>
      </w:r>
    </w:p>
    <w:p w:rsidR="00776525" w:rsidRPr="00776525" w:rsidRDefault="00776525" w:rsidP="00776525">
      <w:pPr>
        <w:spacing w:line="180" w:lineRule="exact"/>
        <w:rPr>
          <w:rFonts w:ascii="Arial" w:hAnsi="Arial" w:cs="Arial"/>
          <w:sz w:val="18"/>
          <w:szCs w:val="18"/>
        </w:rPr>
      </w:pPr>
    </w:p>
    <w:p w:rsidR="00776525" w:rsidRPr="00776525" w:rsidRDefault="00776525" w:rsidP="00776525">
      <w:pPr>
        <w:spacing w:line="180" w:lineRule="exact"/>
        <w:ind w:firstLine="142"/>
        <w:jc w:val="both"/>
        <w:rPr>
          <w:rFonts w:ascii="Arial" w:hAnsi="Arial" w:cs="Arial"/>
          <w:sz w:val="18"/>
          <w:szCs w:val="18"/>
        </w:rPr>
      </w:pPr>
      <w:r w:rsidRPr="00776525">
        <w:rPr>
          <w:rFonts w:ascii="Arial" w:hAnsi="Arial" w:cs="Arial"/>
          <w:sz w:val="18"/>
          <w:szCs w:val="18"/>
        </w:rPr>
        <w:t xml:space="preserve">О внесении изменений в состав комиссии по проведению конкурсного отбора социально ориентированных некоммерческих организаций на </w:t>
      </w:r>
      <w:r w:rsidRPr="00776525">
        <w:rPr>
          <w:rFonts w:ascii="Arial" w:hAnsi="Arial" w:cs="Arial"/>
          <w:sz w:val="18"/>
          <w:szCs w:val="18"/>
        </w:rPr>
        <w:lastRenderedPageBreak/>
        <w:t>право получения субсидий из бюджета Благодарненского городского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w:t>
      </w:r>
      <w:r>
        <w:rPr>
          <w:rFonts w:ascii="Arial" w:hAnsi="Arial" w:cs="Arial"/>
          <w:sz w:val="18"/>
          <w:szCs w:val="18"/>
        </w:rPr>
        <w:t xml:space="preserve">рая от 28 июня 2022 года № 733 </w:t>
      </w:r>
    </w:p>
    <w:p w:rsidR="00776525" w:rsidRPr="00776525" w:rsidRDefault="00776525" w:rsidP="00776525">
      <w:pPr>
        <w:spacing w:line="180" w:lineRule="exact"/>
        <w:ind w:firstLine="142"/>
        <w:jc w:val="both"/>
        <w:rPr>
          <w:rFonts w:ascii="Arial" w:hAnsi="Arial" w:cs="Arial"/>
          <w:sz w:val="18"/>
          <w:szCs w:val="18"/>
        </w:rPr>
      </w:pPr>
    </w:p>
    <w:p w:rsidR="00776525" w:rsidRPr="00776525" w:rsidRDefault="00776525" w:rsidP="00776525">
      <w:pPr>
        <w:spacing w:line="180" w:lineRule="exact"/>
        <w:ind w:firstLine="142"/>
        <w:jc w:val="both"/>
        <w:rPr>
          <w:rFonts w:ascii="Arial" w:hAnsi="Arial" w:cs="Arial"/>
          <w:sz w:val="18"/>
          <w:szCs w:val="18"/>
        </w:rPr>
      </w:pPr>
      <w:r w:rsidRPr="00776525">
        <w:rPr>
          <w:rFonts w:ascii="Arial" w:hAnsi="Arial" w:cs="Arial"/>
          <w:sz w:val="18"/>
          <w:szCs w:val="18"/>
        </w:rPr>
        <w:tab/>
        <w:t xml:space="preserve">Администрация Благодарненского городского округа Ставропольского края </w:t>
      </w:r>
    </w:p>
    <w:p w:rsidR="00776525" w:rsidRPr="00776525" w:rsidRDefault="00776525" w:rsidP="00776525">
      <w:pPr>
        <w:spacing w:line="180" w:lineRule="exact"/>
        <w:ind w:firstLine="142"/>
        <w:jc w:val="both"/>
        <w:rPr>
          <w:rFonts w:ascii="Arial" w:hAnsi="Arial" w:cs="Arial"/>
          <w:sz w:val="18"/>
          <w:szCs w:val="18"/>
        </w:rPr>
      </w:pPr>
    </w:p>
    <w:p w:rsidR="00776525" w:rsidRPr="00776525" w:rsidRDefault="00776525" w:rsidP="00776525">
      <w:pPr>
        <w:spacing w:line="180" w:lineRule="exact"/>
        <w:ind w:firstLine="142"/>
        <w:jc w:val="both"/>
        <w:rPr>
          <w:rFonts w:ascii="Arial" w:hAnsi="Arial" w:cs="Arial"/>
          <w:sz w:val="18"/>
          <w:szCs w:val="18"/>
        </w:rPr>
      </w:pPr>
      <w:r>
        <w:rPr>
          <w:rFonts w:ascii="Arial" w:hAnsi="Arial" w:cs="Arial"/>
          <w:sz w:val="18"/>
          <w:szCs w:val="18"/>
        </w:rPr>
        <w:t>ПОСТАНОВЛЯЕТ:</w:t>
      </w:r>
    </w:p>
    <w:p w:rsidR="00776525" w:rsidRPr="00776525" w:rsidRDefault="00776525" w:rsidP="00776525">
      <w:pPr>
        <w:spacing w:line="180" w:lineRule="exact"/>
        <w:ind w:firstLine="142"/>
        <w:jc w:val="both"/>
        <w:rPr>
          <w:rFonts w:ascii="Arial" w:hAnsi="Arial" w:cs="Arial"/>
          <w:sz w:val="18"/>
          <w:szCs w:val="18"/>
        </w:rPr>
      </w:pPr>
    </w:p>
    <w:p w:rsidR="00776525" w:rsidRPr="00776525" w:rsidRDefault="00776525" w:rsidP="00776525">
      <w:pPr>
        <w:spacing w:line="180" w:lineRule="exact"/>
        <w:ind w:firstLine="142"/>
        <w:jc w:val="both"/>
        <w:rPr>
          <w:rFonts w:ascii="Arial" w:hAnsi="Arial" w:cs="Arial"/>
          <w:sz w:val="18"/>
          <w:szCs w:val="18"/>
        </w:rPr>
      </w:pPr>
      <w:r w:rsidRPr="00776525">
        <w:rPr>
          <w:rFonts w:ascii="Arial" w:hAnsi="Arial" w:cs="Arial"/>
          <w:sz w:val="18"/>
          <w:szCs w:val="18"/>
        </w:rPr>
        <w:t>1. Внести в состав комиссии по проведению конкурсного отбора социально ориентированных некоммерческих организаций на право получения субсидий из бюджета Благодарненского городского   Благодарненского городского округа Ставропольского края (далее - комиссия), утвержденный постановлением  администрации Благодарненского городского округа Ставропольского края от 28 июня 2022 года № 733 «Об организации работы по предоставлению субсидий из бюджета Благодарненского  округа  Ставропольского края социально ориентированным некоммерческим организациям в Благодарненском городском округе Ставропольского края»  следующие изменения:</w:t>
      </w:r>
    </w:p>
    <w:p w:rsidR="00776525" w:rsidRPr="00776525" w:rsidRDefault="00776525" w:rsidP="00776525">
      <w:pPr>
        <w:spacing w:line="180" w:lineRule="exact"/>
        <w:ind w:firstLine="142"/>
        <w:jc w:val="both"/>
        <w:rPr>
          <w:rFonts w:ascii="Arial" w:hAnsi="Arial" w:cs="Arial"/>
          <w:sz w:val="18"/>
          <w:szCs w:val="18"/>
        </w:rPr>
      </w:pPr>
      <w:r w:rsidRPr="00776525">
        <w:rPr>
          <w:rFonts w:ascii="Arial" w:hAnsi="Arial" w:cs="Arial"/>
          <w:sz w:val="18"/>
          <w:szCs w:val="18"/>
        </w:rPr>
        <w:t>1.1. Исключить из состава комиссии Агренина Ю.И., Лясковскую Л.И., Субботину Г.В.</w:t>
      </w:r>
    </w:p>
    <w:p w:rsidR="00776525" w:rsidRDefault="00776525" w:rsidP="00776525">
      <w:pPr>
        <w:spacing w:line="180" w:lineRule="exact"/>
        <w:ind w:firstLine="142"/>
        <w:jc w:val="both"/>
        <w:rPr>
          <w:rFonts w:ascii="Arial" w:hAnsi="Arial" w:cs="Arial"/>
          <w:sz w:val="18"/>
          <w:szCs w:val="18"/>
        </w:rPr>
      </w:pPr>
      <w:r w:rsidRPr="00776525">
        <w:rPr>
          <w:rFonts w:ascii="Arial" w:hAnsi="Arial" w:cs="Arial"/>
          <w:sz w:val="18"/>
          <w:szCs w:val="18"/>
        </w:rPr>
        <w:t>1.2. Включить в состав комиссии следующих лиц:</w:t>
      </w:r>
    </w:p>
    <w:p w:rsidR="00776525" w:rsidRDefault="00776525" w:rsidP="008C026F">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1520"/>
        <w:gridCol w:w="3158"/>
      </w:tblGrid>
      <w:tr w:rsidR="00776525" w:rsidRPr="00776525" w:rsidTr="00776525">
        <w:trPr>
          <w:trHeight w:val="44"/>
        </w:trPr>
        <w:tc>
          <w:tcPr>
            <w:tcW w:w="1520" w:type="dxa"/>
            <w:shd w:val="clear" w:color="auto" w:fill="auto"/>
          </w:tcPr>
          <w:p w:rsidR="00776525" w:rsidRPr="00776525" w:rsidRDefault="00776525" w:rsidP="00776525">
            <w:pPr>
              <w:spacing w:line="180" w:lineRule="exact"/>
              <w:rPr>
                <w:rFonts w:ascii="Arial" w:hAnsi="Arial" w:cs="Arial"/>
                <w:sz w:val="18"/>
                <w:szCs w:val="18"/>
              </w:rPr>
            </w:pPr>
            <w:r w:rsidRPr="00776525">
              <w:rPr>
                <w:rFonts w:ascii="Arial" w:hAnsi="Arial" w:cs="Arial"/>
                <w:sz w:val="18"/>
                <w:szCs w:val="18"/>
              </w:rPr>
              <w:t xml:space="preserve">Федюнина Наталья </w:t>
            </w:r>
          </w:p>
          <w:p w:rsidR="00776525" w:rsidRPr="00776525" w:rsidRDefault="00776525" w:rsidP="00776525">
            <w:pPr>
              <w:spacing w:line="180" w:lineRule="exact"/>
              <w:rPr>
                <w:rFonts w:ascii="Arial" w:hAnsi="Arial" w:cs="Arial"/>
                <w:sz w:val="18"/>
                <w:szCs w:val="18"/>
              </w:rPr>
            </w:pPr>
            <w:r w:rsidRPr="00776525">
              <w:rPr>
                <w:rFonts w:ascii="Arial" w:hAnsi="Arial" w:cs="Arial"/>
                <w:sz w:val="18"/>
                <w:szCs w:val="18"/>
              </w:rPr>
              <w:t>Дмитриевна</w:t>
            </w:r>
          </w:p>
        </w:tc>
        <w:tc>
          <w:tcPr>
            <w:tcW w:w="3158" w:type="dxa"/>
            <w:shd w:val="clear" w:color="auto" w:fill="auto"/>
          </w:tcPr>
          <w:p w:rsidR="00776525" w:rsidRPr="00776525" w:rsidRDefault="00776525" w:rsidP="00776525">
            <w:pPr>
              <w:spacing w:line="180" w:lineRule="exact"/>
              <w:rPr>
                <w:rFonts w:ascii="Arial" w:hAnsi="Arial" w:cs="Arial"/>
                <w:sz w:val="18"/>
                <w:szCs w:val="18"/>
              </w:rPr>
            </w:pPr>
            <w:r w:rsidRPr="00776525">
              <w:rPr>
                <w:rFonts w:ascii="Arial" w:hAnsi="Arial" w:cs="Arial"/>
                <w:sz w:val="18"/>
                <w:szCs w:val="18"/>
              </w:rPr>
              <w:t xml:space="preserve">первый заместитель главы администрации Благодарненского городского округа Ставропольского края, председатель комиссии </w:t>
            </w:r>
          </w:p>
        </w:tc>
      </w:tr>
      <w:tr w:rsidR="00776525" w:rsidRPr="00776525" w:rsidTr="00776525">
        <w:trPr>
          <w:trHeight w:val="44"/>
        </w:trPr>
        <w:tc>
          <w:tcPr>
            <w:tcW w:w="1520" w:type="dxa"/>
            <w:shd w:val="clear" w:color="auto" w:fill="auto"/>
          </w:tcPr>
          <w:p w:rsidR="00776525" w:rsidRPr="00776525" w:rsidRDefault="00776525" w:rsidP="00776525">
            <w:pPr>
              <w:spacing w:line="180" w:lineRule="exact"/>
              <w:rPr>
                <w:rFonts w:ascii="Arial" w:hAnsi="Arial" w:cs="Arial"/>
                <w:sz w:val="18"/>
                <w:szCs w:val="18"/>
              </w:rPr>
            </w:pPr>
            <w:r w:rsidRPr="00776525">
              <w:rPr>
                <w:rFonts w:ascii="Arial" w:hAnsi="Arial" w:cs="Arial"/>
                <w:sz w:val="18"/>
                <w:szCs w:val="18"/>
              </w:rPr>
              <w:t>Хрисанфова Ольга Александровна</w:t>
            </w:r>
          </w:p>
        </w:tc>
        <w:tc>
          <w:tcPr>
            <w:tcW w:w="3158" w:type="dxa"/>
            <w:shd w:val="clear" w:color="auto" w:fill="auto"/>
          </w:tcPr>
          <w:p w:rsidR="00776525" w:rsidRPr="00776525" w:rsidRDefault="00776525" w:rsidP="00776525">
            <w:pPr>
              <w:spacing w:line="180" w:lineRule="exact"/>
              <w:rPr>
                <w:rFonts w:ascii="Arial" w:hAnsi="Arial" w:cs="Arial"/>
                <w:sz w:val="18"/>
                <w:szCs w:val="18"/>
              </w:rPr>
            </w:pPr>
            <w:r w:rsidRPr="00776525">
              <w:rPr>
                <w:rFonts w:ascii="Arial" w:hAnsi="Arial" w:cs="Arial"/>
                <w:sz w:val="18"/>
                <w:szCs w:val="18"/>
              </w:rPr>
              <w:t>начальник отдела социально-правовых гарантий управления труда и социальной защиты населения администрации Благодарненского городского округа Ставропольского края, секретарь комиссии</w:t>
            </w:r>
          </w:p>
          <w:p w:rsidR="00776525" w:rsidRPr="00776525" w:rsidRDefault="00776525" w:rsidP="00776525">
            <w:pPr>
              <w:spacing w:line="180" w:lineRule="exact"/>
              <w:rPr>
                <w:rFonts w:ascii="Arial" w:hAnsi="Arial" w:cs="Arial"/>
                <w:sz w:val="18"/>
                <w:szCs w:val="18"/>
              </w:rPr>
            </w:pPr>
          </w:p>
          <w:p w:rsidR="00776525" w:rsidRPr="00776525" w:rsidRDefault="00776525" w:rsidP="00776525">
            <w:pPr>
              <w:spacing w:line="180" w:lineRule="exact"/>
              <w:rPr>
                <w:rFonts w:ascii="Arial" w:hAnsi="Arial" w:cs="Arial"/>
                <w:sz w:val="18"/>
                <w:szCs w:val="18"/>
              </w:rPr>
            </w:pPr>
          </w:p>
        </w:tc>
      </w:tr>
      <w:tr w:rsidR="00776525" w:rsidRPr="00776525" w:rsidTr="00776525">
        <w:trPr>
          <w:trHeight w:val="593"/>
        </w:trPr>
        <w:tc>
          <w:tcPr>
            <w:tcW w:w="1520" w:type="dxa"/>
            <w:shd w:val="clear" w:color="auto" w:fill="auto"/>
          </w:tcPr>
          <w:p w:rsidR="00776525" w:rsidRPr="00776525" w:rsidRDefault="00776525" w:rsidP="00776525">
            <w:pPr>
              <w:spacing w:line="180" w:lineRule="exact"/>
              <w:rPr>
                <w:rFonts w:ascii="Arial" w:hAnsi="Arial" w:cs="Arial"/>
                <w:sz w:val="18"/>
                <w:szCs w:val="18"/>
              </w:rPr>
            </w:pPr>
            <w:r w:rsidRPr="00776525">
              <w:rPr>
                <w:rFonts w:ascii="Arial" w:hAnsi="Arial" w:cs="Arial"/>
                <w:sz w:val="18"/>
                <w:szCs w:val="18"/>
              </w:rPr>
              <w:t>Востриков  Иван Александрович</w:t>
            </w:r>
          </w:p>
        </w:tc>
        <w:tc>
          <w:tcPr>
            <w:tcW w:w="3158" w:type="dxa"/>
            <w:shd w:val="clear" w:color="auto" w:fill="auto"/>
          </w:tcPr>
          <w:p w:rsidR="00776525" w:rsidRPr="00776525" w:rsidRDefault="00776525" w:rsidP="00776525">
            <w:pPr>
              <w:spacing w:line="180" w:lineRule="exact"/>
              <w:rPr>
                <w:rFonts w:ascii="Arial" w:hAnsi="Arial" w:cs="Arial"/>
                <w:sz w:val="18"/>
                <w:szCs w:val="18"/>
              </w:rPr>
            </w:pPr>
            <w:r w:rsidRPr="00776525">
              <w:rPr>
                <w:rFonts w:ascii="Arial" w:hAnsi="Arial" w:cs="Arial"/>
                <w:sz w:val="18"/>
                <w:szCs w:val="18"/>
              </w:rPr>
              <w:t>исполняющий обязанности заместитель главы администрации – начальник управления градостроительства, имущественных и земельных отношений администрации Благодарненского городского округа Ставропольского края, член комиссии</w:t>
            </w:r>
          </w:p>
        </w:tc>
      </w:tr>
    </w:tbl>
    <w:p w:rsidR="00776525" w:rsidRDefault="00776525" w:rsidP="008C026F">
      <w:pPr>
        <w:spacing w:line="180" w:lineRule="exact"/>
        <w:rPr>
          <w:rFonts w:ascii="Arial" w:hAnsi="Arial" w:cs="Arial"/>
          <w:sz w:val="18"/>
          <w:szCs w:val="18"/>
        </w:rPr>
      </w:pPr>
    </w:p>
    <w:p w:rsidR="00776525" w:rsidRDefault="00776525" w:rsidP="008C026F">
      <w:pPr>
        <w:spacing w:line="180" w:lineRule="exact"/>
        <w:rPr>
          <w:rFonts w:ascii="Arial" w:hAnsi="Arial" w:cs="Arial"/>
          <w:sz w:val="18"/>
          <w:szCs w:val="18"/>
        </w:rPr>
      </w:pPr>
    </w:p>
    <w:p w:rsidR="00776525" w:rsidRDefault="00776525" w:rsidP="008C026F">
      <w:pPr>
        <w:spacing w:line="180" w:lineRule="exact"/>
        <w:rPr>
          <w:rFonts w:ascii="Arial" w:hAnsi="Arial" w:cs="Arial"/>
          <w:sz w:val="18"/>
          <w:szCs w:val="18"/>
        </w:rPr>
      </w:pPr>
    </w:p>
    <w:p w:rsidR="00776525" w:rsidRDefault="00776525" w:rsidP="008C026F">
      <w:pPr>
        <w:spacing w:line="180" w:lineRule="exact"/>
        <w:rPr>
          <w:rFonts w:ascii="Arial" w:hAnsi="Arial" w:cs="Arial"/>
          <w:sz w:val="18"/>
          <w:szCs w:val="18"/>
        </w:rPr>
      </w:pPr>
    </w:p>
    <w:p w:rsidR="00776525" w:rsidRPr="00776525" w:rsidRDefault="00776525" w:rsidP="00776525">
      <w:pPr>
        <w:spacing w:line="180" w:lineRule="exact"/>
        <w:jc w:val="both"/>
        <w:rPr>
          <w:rFonts w:ascii="Arial" w:hAnsi="Arial" w:cs="Arial"/>
          <w:sz w:val="18"/>
          <w:szCs w:val="18"/>
        </w:rPr>
      </w:pPr>
      <w:r w:rsidRPr="00776525">
        <w:rPr>
          <w:rFonts w:ascii="Arial" w:hAnsi="Arial" w:cs="Arial"/>
          <w:sz w:val="18"/>
          <w:szCs w:val="18"/>
        </w:rPr>
        <w:t>2. Указать новую должность в составе комиссии Грибановой Натальи Викторовны, исполняющей обязанности начальника управления труда и социальной защиты населения администрации Благодарненского городского округа Ставропольского края - заместитель председателя комиссии</w:t>
      </w:r>
    </w:p>
    <w:p w:rsidR="00776525" w:rsidRPr="00776525" w:rsidRDefault="00776525" w:rsidP="00776525">
      <w:pPr>
        <w:spacing w:line="180" w:lineRule="exact"/>
        <w:jc w:val="both"/>
        <w:rPr>
          <w:rFonts w:ascii="Arial" w:hAnsi="Arial" w:cs="Arial"/>
          <w:sz w:val="18"/>
          <w:szCs w:val="18"/>
        </w:rPr>
      </w:pPr>
    </w:p>
    <w:p w:rsidR="00776525" w:rsidRPr="00776525" w:rsidRDefault="00776525" w:rsidP="00776525">
      <w:pPr>
        <w:spacing w:line="180" w:lineRule="exact"/>
        <w:jc w:val="both"/>
        <w:rPr>
          <w:rFonts w:ascii="Arial" w:hAnsi="Arial" w:cs="Arial"/>
          <w:sz w:val="18"/>
          <w:szCs w:val="18"/>
        </w:rPr>
      </w:pPr>
      <w:r w:rsidRPr="00776525">
        <w:rPr>
          <w:rFonts w:ascii="Arial" w:hAnsi="Arial" w:cs="Arial"/>
          <w:sz w:val="18"/>
          <w:szCs w:val="18"/>
        </w:rPr>
        <w:t>3.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776525" w:rsidRPr="00776525" w:rsidRDefault="00776525" w:rsidP="00776525">
      <w:pPr>
        <w:spacing w:line="180" w:lineRule="exact"/>
        <w:jc w:val="both"/>
        <w:rPr>
          <w:rFonts w:ascii="Arial" w:hAnsi="Arial" w:cs="Arial"/>
          <w:sz w:val="18"/>
          <w:szCs w:val="18"/>
        </w:rPr>
      </w:pPr>
    </w:p>
    <w:p w:rsidR="00776525" w:rsidRDefault="00776525" w:rsidP="00776525">
      <w:pPr>
        <w:spacing w:line="180" w:lineRule="exact"/>
        <w:jc w:val="both"/>
        <w:rPr>
          <w:rFonts w:ascii="Arial" w:hAnsi="Arial" w:cs="Arial"/>
          <w:sz w:val="18"/>
          <w:szCs w:val="18"/>
        </w:rPr>
      </w:pPr>
      <w:r w:rsidRPr="00776525">
        <w:rPr>
          <w:rFonts w:ascii="Arial" w:hAnsi="Arial" w:cs="Arial"/>
          <w:sz w:val="18"/>
          <w:szCs w:val="18"/>
        </w:rPr>
        <w:t>4. Настоящее постановление вступает в силу  на следующий день после его официального опубликования.</w:t>
      </w:r>
    </w:p>
    <w:p w:rsidR="00776525" w:rsidRDefault="00776525" w:rsidP="008C026F">
      <w:pPr>
        <w:spacing w:line="180" w:lineRule="exact"/>
        <w:rPr>
          <w:rFonts w:ascii="Arial" w:hAnsi="Arial" w:cs="Arial"/>
          <w:sz w:val="18"/>
          <w:szCs w:val="18"/>
        </w:rPr>
      </w:pPr>
    </w:p>
    <w:p w:rsidR="00776525" w:rsidRDefault="00776525" w:rsidP="008C026F">
      <w:pPr>
        <w:spacing w:line="180" w:lineRule="exact"/>
        <w:rPr>
          <w:rFonts w:ascii="Arial" w:hAnsi="Arial" w:cs="Arial"/>
          <w:sz w:val="18"/>
          <w:szCs w:val="18"/>
        </w:rPr>
      </w:pPr>
    </w:p>
    <w:p w:rsidR="00776525" w:rsidRPr="00776525" w:rsidRDefault="00776525" w:rsidP="00776525">
      <w:pPr>
        <w:spacing w:line="180" w:lineRule="exact"/>
        <w:rPr>
          <w:rFonts w:ascii="Arial" w:hAnsi="Arial" w:cs="Arial"/>
          <w:sz w:val="18"/>
          <w:szCs w:val="18"/>
        </w:rPr>
      </w:pPr>
      <w:r w:rsidRPr="00776525">
        <w:rPr>
          <w:rFonts w:ascii="Arial" w:hAnsi="Arial" w:cs="Arial"/>
          <w:sz w:val="18"/>
          <w:szCs w:val="18"/>
        </w:rPr>
        <w:t xml:space="preserve">Глава </w:t>
      </w:r>
    </w:p>
    <w:p w:rsidR="00776525" w:rsidRPr="00776525" w:rsidRDefault="00776525" w:rsidP="00776525">
      <w:pPr>
        <w:spacing w:line="180" w:lineRule="exact"/>
        <w:rPr>
          <w:rFonts w:ascii="Arial" w:hAnsi="Arial" w:cs="Arial"/>
          <w:sz w:val="18"/>
          <w:szCs w:val="18"/>
        </w:rPr>
      </w:pPr>
      <w:r w:rsidRPr="00776525">
        <w:rPr>
          <w:rFonts w:ascii="Arial" w:hAnsi="Arial" w:cs="Arial"/>
          <w:sz w:val="18"/>
          <w:szCs w:val="18"/>
        </w:rPr>
        <w:t>Благодарненского городского округа</w:t>
      </w:r>
    </w:p>
    <w:p w:rsidR="00776525" w:rsidRDefault="00776525" w:rsidP="00776525">
      <w:pPr>
        <w:spacing w:line="180" w:lineRule="exact"/>
        <w:rPr>
          <w:rFonts w:ascii="Arial" w:hAnsi="Arial" w:cs="Arial"/>
          <w:sz w:val="18"/>
          <w:szCs w:val="18"/>
        </w:rPr>
      </w:pPr>
      <w:r w:rsidRPr="00776525">
        <w:rPr>
          <w:rFonts w:ascii="Arial" w:hAnsi="Arial" w:cs="Arial"/>
          <w:sz w:val="18"/>
          <w:szCs w:val="18"/>
        </w:rPr>
        <w:t xml:space="preserve">Ставропольского края </w:t>
      </w:r>
      <w:r w:rsidRPr="00776525">
        <w:rPr>
          <w:rFonts w:ascii="Arial" w:hAnsi="Arial" w:cs="Arial"/>
          <w:sz w:val="18"/>
          <w:szCs w:val="18"/>
        </w:rPr>
        <w:tab/>
        <w:t xml:space="preserve">               </w:t>
      </w:r>
      <w:r>
        <w:rPr>
          <w:rFonts w:ascii="Arial" w:hAnsi="Arial" w:cs="Arial"/>
          <w:sz w:val="18"/>
          <w:szCs w:val="18"/>
        </w:rPr>
        <w:t xml:space="preserve">            </w:t>
      </w:r>
      <w:r w:rsidRPr="00776525">
        <w:rPr>
          <w:rFonts w:ascii="Arial" w:hAnsi="Arial" w:cs="Arial"/>
          <w:sz w:val="18"/>
          <w:szCs w:val="18"/>
        </w:rPr>
        <w:t>А.И. Теньков</w:t>
      </w:r>
    </w:p>
    <w:p w:rsidR="00776525" w:rsidRDefault="00776525" w:rsidP="008C026F">
      <w:pPr>
        <w:spacing w:line="180" w:lineRule="exact"/>
        <w:rPr>
          <w:rFonts w:ascii="Arial" w:hAnsi="Arial" w:cs="Arial"/>
          <w:sz w:val="18"/>
          <w:szCs w:val="18"/>
        </w:rPr>
      </w:pPr>
    </w:p>
    <w:p w:rsidR="00776525" w:rsidRDefault="00776525" w:rsidP="008C026F">
      <w:pPr>
        <w:spacing w:line="180" w:lineRule="exact"/>
        <w:rPr>
          <w:rFonts w:ascii="Arial" w:hAnsi="Arial" w:cs="Arial"/>
          <w:sz w:val="18"/>
          <w:szCs w:val="18"/>
        </w:rPr>
      </w:pPr>
    </w:p>
    <w:p w:rsidR="002009B5" w:rsidRDefault="002009B5" w:rsidP="008C026F">
      <w:pPr>
        <w:spacing w:line="180" w:lineRule="exact"/>
        <w:rPr>
          <w:rFonts w:ascii="Arial" w:hAnsi="Arial" w:cs="Arial"/>
          <w:sz w:val="18"/>
          <w:szCs w:val="18"/>
        </w:rPr>
      </w:pPr>
    </w:p>
    <w:p w:rsidR="002009B5" w:rsidRPr="002009B5" w:rsidRDefault="002009B5" w:rsidP="002009B5">
      <w:pPr>
        <w:spacing w:line="180" w:lineRule="exact"/>
        <w:jc w:val="center"/>
        <w:rPr>
          <w:rFonts w:ascii="Arial" w:hAnsi="Arial" w:cs="Arial"/>
          <w:sz w:val="18"/>
          <w:szCs w:val="18"/>
        </w:rPr>
      </w:pPr>
      <w:r w:rsidRPr="002009B5">
        <w:rPr>
          <w:rFonts w:ascii="Arial" w:hAnsi="Arial" w:cs="Arial"/>
          <w:sz w:val="18"/>
          <w:szCs w:val="18"/>
        </w:rPr>
        <w:lastRenderedPageBreak/>
        <w:t>ПОСТАНОВЛЕНИЕ</w:t>
      </w:r>
    </w:p>
    <w:p w:rsidR="002009B5" w:rsidRPr="002009B5" w:rsidRDefault="002009B5" w:rsidP="002009B5">
      <w:pPr>
        <w:spacing w:line="180" w:lineRule="exact"/>
        <w:jc w:val="center"/>
        <w:rPr>
          <w:rFonts w:ascii="Arial" w:hAnsi="Arial" w:cs="Arial"/>
          <w:sz w:val="18"/>
          <w:szCs w:val="18"/>
        </w:rPr>
      </w:pPr>
    </w:p>
    <w:p w:rsidR="002009B5" w:rsidRPr="002009B5" w:rsidRDefault="002009B5" w:rsidP="002009B5">
      <w:pPr>
        <w:spacing w:line="180" w:lineRule="exact"/>
        <w:jc w:val="center"/>
        <w:rPr>
          <w:rFonts w:ascii="Arial" w:hAnsi="Arial" w:cs="Arial"/>
          <w:sz w:val="18"/>
          <w:szCs w:val="18"/>
        </w:rPr>
      </w:pPr>
      <w:r w:rsidRPr="002009B5">
        <w:rPr>
          <w:rFonts w:ascii="Arial" w:hAnsi="Arial" w:cs="Arial"/>
          <w:sz w:val="18"/>
          <w:szCs w:val="18"/>
        </w:rPr>
        <w:t>АДМИНИСТРАЦИИ БЛАГОДАРНЕНСКОГО ГОРОДСКОГО ОКРУГА  СТАВРОПОЛЬСКОГО КРАЯ</w:t>
      </w:r>
    </w:p>
    <w:p w:rsidR="002009B5" w:rsidRDefault="002009B5" w:rsidP="002009B5">
      <w:pPr>
        <w:spacing w:line="180" w:lineRule="exact"/>
        <w:rPr>
          <w:rFonts w:ascii="Arial" w:hAnsi="Arial" w:cs="Arial"/>
          <w:sz w:val="18"/>
          <w:szCs w:val="18"/>
        </w:rPr>
      </w:pPr>
    </w:p>
    <w:p w:rsidR="002009B5" w:rsidRPr="002009B5" w:rsidRDefault="002009B5" w:rsidP="002009B5">
      <w:pPr>
        <w:spacing w:line="180" w:lineRule="exact"/>
        <w:rPr>
          <w:rFonts w:ascii="Arial" w:hAnsi="Arial" w:cs="Arial"/>
          <w:sz w:val="18"/>
          <w:szCs w:val="18"/>
        </w:rPr>
      </w:pPr>
      <w:r>
        <w:rPr>
          <w:rFonts w:ascii="Arial" w:hAnsi="Arial" w:cs="Arial"/>
          <w:sz w:val="18"/>
          <w:szCs w:val="18"/>
        </w:rPr>
        <w:t>21 сентября 2023  года г. Благодарный</w:t>
      </w:r>
      <w:r>
        <w:rPr>
          <w:rFonts w:ascii="Arial" w:hAnsi="Arial" w:cs="Arial"/>
          <w:sz w:val="18"/>
          <w:szCs w:val="18"/>
        </w:rPr>
        <w:tab/>
        <w:t xml:space="preserve">№       </w:t>
      </w:r>
      <w:r w:rsidRPr="002009B5">
        <w:rPr>
          <w:rFonts w:ascii="Arial" w:hAnsi="Arial" w:cs="Arial"/>
          <w:sz w:val="18"/>
          <w:szCs w:val="18"/>
        </w:rPr>
        <w:t>1020</w:t>
      </w:r>
    </w:p>
    <w:p w:rsidR="002009B5" w:rsidRPr="002009B5" w:rsidRDefault="002009B5" w:rsidP="002009B5">
      <w:pPr>
        <w:spacing w:line="180" w:lineRule="exact"/>
        <w:rPr>
          <w:rFonts w:ascii="Arial" w:hAnsi="Arial" w:cs="Arial"/>
          <w:sz w:val="18"/>
          <w:szCs w:val="18"/>
        </w:rPr>
      </w:pPr>
    </w:p>
    <w:p w:rsidR="002009B5" w:rsidRPr="002009B5" w:rsidRDefault="002009B5" w:rsidP="002009B5">
      <w:pPr>
        <w:spacing w:line="180" w:lineRule="exact"/>
        <w:jc w:val="both"/>
        <w:rPr>
          <w:rFonts w:ascii="Arial" w:hAnsi="Arial" w:cs="Arial"/>
          <w:sz w:val="18"/>
          <w:szCs w:val="18"/>
        </w:rPr>
      </w:pPr>
      <w:r w:rsidRPr="002009B5">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20 февраля 2021 года № 163 «Об оплате труда работников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2009B5" w:rsidRPr="002009B5" w:rsidRDefault="002009B5" w:rsidP="002009B5">
      <w:pPr>
        <w:spacing w:line="180" w:lineRule="exact"/>
        <w:jc w:val="both"/>
        <w:rPr>
          <w:rFonts w:ascii="Arial" w:hAnsi="Arial" w:cs="Arial"/>
          <w:sz w:val="18"/>
          <w:szCs w:val="18"/>
        </w:rPr>
      </w:pPr>
    </w:p>
    <w:p w:rsidR="002009B5" w:rsidRPr="002009B5" w:rsidRDefault="002009B5" w:rsidP="002009B5">
      <w:pPr>
        <w:spacing w:line="180" w:lineRule="exact"/>
        <w:jc w:val="both"/>
        <w:rPr>
          <w:rFonts w:ascii="Arial" w:hAnsi="Arial" w:cs="Arial"/>
          <w:sz w:val="18"/>
          <w:szCs w:val="18"/>
        </w:rPr>
      </w:pPr>
      <w:r w:rsidRPr="002009B5">
        <w:rPr>
          <w:rFonts w:ascii="Arial" w:hAnsi="Arial" w:cs="Arial"/>
          <w:sz w:val="18"/>
          <w:szCs w:val="18"/>
        </w:rPr>
        <w:t>В   соответствии с  Федеральным   законом   от   29 декабря   2012 года № 273-ФЗ «Об образовании в Российской Федерации», постановлением Правительства Ставропольского края от 28 июня 2022 года №370-рп «О мерах по увеличению оплаты труда работников государственных учреждений Ставропольского края, а также работников органов государственной власти (государственных органов) Ставропольского края, осуществляющих профессиональную деятельность по профессиям рабочих», приказом министерства образования   Ставропольского   края от 16 августа 2018 года №1264-пр «Об оплате труда работников государственных казенных, бюджетных и автономных учреждений, подведомственных министерству образования Ставропольского края», администрация Благодарненского городского округа Ставропольского края</w:t>
      </w:r>
    </w:p>
    <w:p w:rsidR="002009B5" w:rsidRPr="002009B5" w:rsidRDefault="002009B5" w:rsidP="002009B5">
      <w:pPr>
        <w:spacing w:line="180" w:lineRule="exact"/>
        <w:jc w:val="both"/>
        <w:rPr>
          <w:rFonts w:ascii="Arial" w:hAnsi="Arial" w:cs="Arial"/>
          <w:sz w:val="18"/>
          <w:szCs w:val="18"/>
        </w:rPr>
      </w:pPr>
    </w:p>
    <w:p w:rsidR="002009B5" w:rsidRPr="002009B5" w:rsidRDefault="002009B5" w:rsidP="002009B5">
      <w:pPr>
        <w:spacing w:line="180" w:lineRule="exact"/>
        <w:jc w:val="both"/>
        <w:rPr>
          <w:rFonts w:ascii="Arial" w:hAnsi="Arial" w:cs="Arial"/>
          <w:sz w:val="18"/>
          <w:szCs w:val="18"/>
        </w:rPr>
      </w:pPr>
      <w:r w:rsidRPr="002009B5">
        <w:rPr>
          <w:rFonts w:ascii="Arial" w:hAnsi="Arial" w:cs="Arial"/>
          <w:sz w:val="18"/>
          <w:szCs w:val="18"/>
        </w:rPr>
        <w:t>ПОСТАНОВЛЯ</w:t>
      </w:r>
      <w:r w:rsidR="007C7230">
        <w:rPr>
          <w:rFonts w:ascii="Arial" w:hAnsi="Arial" w:cs="Arial"/>
          <w:sz w:val="18"/>
          <w:szCs w:val="18"/>
        </w:rPr>
        <w:t xml:space="preserve">ЕТ: </w:t>
      </w:r>
    </w:p>
    <w:p w:rsidR="002009B5" w:rsidRPr="002009B5" w:rsidRDefault="002009B5" w:rsidP="002009B5">
      <w:pPr>
        <w:spacing w:line="180" w:lineRule="exact"/>
        <w:jc w:val="both"/>
        <w:rPr>
          <w:rFonts w:ascii="Arial" w:hAnsi="Arial" w:cs="Arial"/>
          <w:sz w:val="18"/>
          <w:szCs w:val="18"/>
        </w:rPr>
      </w:pPr>
    </w:p>
    <w:p w:rsidR="002009B5" w:rsidRPr="002009B5" w:rsidRDefault="002009B5" w:rsidP="002009B5">
      <w:pPr>
        <w:spacing w:line="180" w:lineRule="exact"/>
        <w:jc w:val="both"/>
        <w:rPr>
          <w:rFonts w:ascii="Arial" w:hAnsi="Arial" w:cs="Arial"/>
          <w:sz w:val="18"/>
          <w:szCs w:val="18"/>
        </w:rPr>
      </w:pPr>
      <w:r w:rsidRPr="002009B5">
        <w:rPr>
          <w:rFonts w:ascii="Arial" w:hAnsi="Arial" w:cs="Arial"/>
          <w:sz w:val="18"/>
          <w:szCs w:val="18"/>
        </w:rPr>
        <w:t>1.</w:t>
      </w:r>
      <w:r w:rsidRPr="002009B5">
        <w:rPr>
          <w:rFonts w:ascii="Arial" w:hAnsi="Arial" w:cs="Arial"/>
          <w:sz w:val="18"/>
          <w:szCs w:val="18"/>
        </w:rPr>
        <w:tab/>
        <w:t>Утвердить прилагаемые изменения, которые вносятся в постановление администрации Благодарненского городского округа Ставропольского края от 20 февраля 2021 года № 163 «Об оплате труда работников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07 сентября 2021 года № 993, от 16 ноября 2021 года    № 1248,    от   28 июля 2022 года № 892)».</w:t>
      </w:r>
    </w:p>
    <w:p w:rsidR="002009B5" w:rsidRPr="002009B5" w:rsidRDefault="002009B5" w:rsidP="002009B5">
      <w:pPr>
        <w:spacing w:line="180" w:lineRule="exact"/>
        <w:jc w:val="both"/>
        <w:rPr>
          <w:rFonts w:ascii="Arial" w:hAnsi="Arial" w:cs="Arial"/>
          <w:sz w:val="18"/>
          <w:szCs w:val="18"/>
        </w:rPr>
      </w:pPr>
    </w:p>
    <w:p w:rsidR="002009B5" w:rsidRPr="002009B5" w:rsidRDefault="002009B5" w:rsidP="002009B5">
      <w:pPr>
        <w:spacing w:line="180" w:lineRule="exact"/>
        <w:jc w:val="both"/>
        <w:rPr>
          <w:rFonts w:ascii="Arial" w:hAnsi="Arial" w:cs="Arial"/>
          <w:sz w:val="18"/>
          <w:szCs w:val="18"/>
        </w:rPr>
      </w:pPr>
      <w:r w:rsidRPr="002009B5">
        <w:rPr>
          <w:rFonts w:ascii="Arial" w:hAnsi="Arial" w:cs="Arial"/>
          <w:sz w:val="18"/>
          <w:szCs w:val="18"/>
        </w:rPr>
        <w:t>2. Руководителям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привести локальные акты учреждений в соответствие с Положением об оплате труда работников муниципальных казенных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примерным положением по оплате труда работников муниципальных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и внести необходимые изменения в трудовые договоры работников.</w:t>
      </w:r>
    </w:p>
    <w:p w:rsidR="002009B5" w:rsidRPr="002009B5" w:rsidRDefault="002009B5" w:rsidP="002009B5">
      <w:pPr>
        <w:spacing w:line="180" w:lineRule="exact"/>
        <w:jc w:val="both"/>
        <w:rPr>
          <w:rFonts w:ascii="Arial" w:hAnsi="Arial" w:cs="Arial"/>
          <w:sz w:val="18"/>
          <w:szCs w:val="18"/>
        </w:rPr>
      </w:pPr>
    </w:p>
    <w:p w:rsidR="002009B5" w:rsidRPr="002009B5" w:rsidRDefault="002009B5" w:rsidP="002009B5">
      <w:pPr>
        <w:spacing w:line="180" w:lineRule="exact"/>
        <w:jc w:val="both"/>
        <w:rPr>
          <w:rFonts w:ascii="Arial" w:hAnsi="Arial" w:cs="Arial"/>
          <w:sz w:val="18"/>
          <w:szCs w:val="18"/>
        </w:rPr>
      </w:pPr>
      <w:r w:rsidRPr="002009B5">
        <w:rPr>
          <w:rFonts w:ascii="Arial" w:hAnsi="Arial" w:cs="Arial"/>
          <w:sz w:val="18"/>
          <w:szCs w:val="18"/>
        </w:rPr>
        <w:t xml:space="preserve">3. Контроль за выполнением настоящего постановления возложить на заместителя главы администрации-начальника управления по </w:t>
      </w:r>
      <w:r w:rsidRPr="002009B5">
        <w:rPr>
          <w:rFonts w:ascii="Arial" w:hAnsi="Arial" w:cs="Arial"/>
          <w:sz w:val="18"/>
          <w:szCs w:val="18"/>
        </w:rPr>
        <w:lastRenderedPageBreak/>
        <w:t>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Донцова А.М.</w:t>
      </w:r>
    </w:p>
    <w:p w:rsidR="002009B5" w:rsidRPr="002009B5" w:rsidRDefault="002009B5" w:rsidP="002009B5">
      <w:pPr>
        <w:spacing w:line="180" w:lineRule="exact"/>
        <w:jc w:val="both"/>
        <w:rPr>
          <w:rFonts w:ascii="Arial" w:hAnsi="Arial" w:cs="Arial"/>
          <w:sz w:val="18"/>
          <w:szCs w:val="18"/>
        </w:rPr>
      </w:pPr>
    </w:p>
    <w:p w:rsidR="002009B5" w:rsidRPr="002009B5" w:rsidRDefault="002009B5" w:rsidP="002009B5">
      <w:pPr>
        <w:spacing w:line="180" w:lineRule="exact"/>
        <w:jc w:val="both"/>
        <w:rPr>
          <w:rFonts w:ascii="Arial" w:hAnsi="Arial" w:cs="Arial"/>
          <w:sz w:val="18"/>
          <w:szCs w:val="18"/>
        </w:rPr>
      </w:pPr>
      <w:r w:rsidRPr="002009B5">
        <w:rPr>
          <w:rFonts w:ascii="Arial" w:hAnsi="Arial" w:cs="Arial"/>
          <w:sz w:val="18"/>
          <w:szCs w:val="18"/>
        </w:rPr>
        <w:t>4. 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сентября 2023 года.</w:t>
      </w:r>
    </w:p>
    <w:p w:rsidR="002009B5" w:rsidRPr="002009B5" w:rsidRDefault="002009B5" w:rsidP="002009B5">
      <w:pPr>
        <w:spacing w:line="180" w:lineRule="exact"/>
        <w:rPr>
          <w:rFonts w:ascii="Arial" w:hAnsi="Arial" w:cs="Arial"/>
          <w:sz w:val="18"/>
          <w:szCs w:val="18"/>
        </w:rPr>
      </w:pPr>
    </w:p>
    <w:p w:rsidR="002009B5" w:rsidRPr="002009B5" w:rsidRDefault="002009B5" w:rsidP="002009B5">
      <w:pPr>
        <w:spacing w:line="180" w:lineRule="exact"/>
        <w:rPr>
          <w:rFonts w:ascii="Arial" w:hAnsi="Arial" w:cs="Arial"/>
          <w:sz w:val="18"/>
          <w:szCs w:val="18"/>
        </w:rPr>
      </w:pPr>
    </w:p>
    <w:p w:rsidR="002009B5" w:rsidRPr="002009B5" w:rsidRDefault="002009B5" w:rsidP="002009B5">
      <w:pPr>
        <w:spacing w:line="180" w:lineRule="exact"/>
        <w:rPr>
          <w:rFonts w:ascii="Arial" w:hAnsi="Arial" w:cs="Arial"/>
          <w:sz w:val="18"/>
          <w:szCs w:val="18"/>
        </w:rPr>
      </w:pPr>
    </w:p>
    <w:p w:rsidR="002009B5" w:rsidRPr="002009B5" w:rsidRDefault="002009B5" w:rsidP="002009B5">
      <w:pPr>
        <w:spacing w:line="180" w:lineRule="exact"/>
        <w:rPr>
          <w:rFonts w:ascii="Arial" w:hAnsi="Arial" w:cs="Arial"/>
          <w:sz w:val="18"/>
          <w:szCs w:val="18"/>
        </w:rPr>
      </w:pPr>
      <w:r w:rsidRPr="002009B5">
        <w:rPr>
          <w:rFonts w:ascii="Arial" w:hAnsi="Arial" w:cs="Arial"/>
          <w:sz w:val="18"/>
          <w:szCs w:val="18"/>
        </w:rPr>
        <w:t>Глава</w:t>
      </w:r>
    </w:p>
    <w:p w:rsidR="002009B5" w:rsidRPr="002009B5" w:rsidRDefault="002009B5" w:rsidP="002009B5">
      <w:pPr>
        <w:spacing w:line="180" w:lineRule="exact"/>
        <w:rPr>
          <w:rFonts w:ascii="Arial" w:hAnsi="Arial" w:cs="Arial"/>
          <w:sz w:val="18"/>
          <w:szCs w:val="18"/>
        </w:rPr>
      </w:pPr>
      <w:r w:rsidRPr="002009B5">
        <w:rPr>
          <w:rFonts w:ascii="Arial" w:hAnsi="Arial" w:cs="Arial"/>
          <w:sz w:val="18"/>
          <w:szCs w:val="18"/>
        </w:rPr>
        <w:t>Благодарненского городского округа</w:t>
      </w:r>
    </w:p>
    <w:p w:rsidR="002009B5" w:rsidRPr="002009B5" w:rsidRDefault="002009B5" w:rsidP="002009B5">
      <w:pPr>
        <w:spacing w:line="180" w:lineRule="exact"/>
        <w:rPr>
          <w:rFonts w:ascii="Arial" w:hAnsi="Arial" w:cs="Arial"/>
          <w:sz w:val="18"/>
          <w:szCs w:val="18"/>
        </w:rPr>
      </w:pPr>
      <w:r w:rsidRPr="002009B5">
        <w:rPr>
          <w:rFonts w:ascii="Arial" w:hAnsi="Arial" w:cs="Arial"/>
          <w:sz w:val="18"/>
          <w:szCs w:val="18"/>
        </w:rPr>
        <w:t>Ста</w:t>
      </w:r>
      <w:r>
        <w:rPr>
          <w:rFonts w:ascii="Arial" w:hAnsi="Arial" w:cs="Arial"/>
          <w:sz w:val="18"/>
          <w:szCs w:val="18"/>
        </w:rPr>
        <w:t>вропольского края</w:t>
      </w:r>
      <w:r>
        <w:rPr>
          <w:rFonts w:ascii="Arial" w:hAnsi="Arial" w:cs="Arial"/>
          <w:sz w:val="18"/>
          <w:szCs w:val="18"/>
        </w:rPr>
        <w:tab/>
        <w:t xml:space="preserve">                      </w:t>
      </w:r>
      <w:r w:rsidRPr="002009B5">
        <w:rPr>
          <w:rFonts w:ascii="Arial" w:hAnsi="Arial" w:cs="Arial"/>
          <w:sz w:val="18"/>
          <w:szCs w:val="18"/>
        </w:rPr>
        <w:t>А.И. Теньков</w:t>
      </w:r>
    </w:p>
    <w:p w:rsidR="007C7230" w:rsidRDefault="007C7230" w:rsidP="002009B5">
      <w:pPr>
        <w:spacing w:line="180" w:lineRule="exact"/>
        <w:rPr>
          <w:rFonts w:ascii="Arial" w:hAnsi="Arial" w:cs="Arial"/>
          <w:sz w:val="18"/>
          <w:szCs w:val="18"/>
        </w:rPr>
      </w:pPr>
    </w:p>
    <w:p w:rsidR="007C7230" w:rsidRDefault="007C7230" w:rsidP="002009B5">
      <w:pPr>
        <w:spacing w:line="180" w:lineRule="exact"/>
        <w:rPr>
          <w:rFonts w:ascii="Arial" w:hAnsi="Arial" w:cs="Arial"/>
          <w:sz w:val="18"/>
          <w:szCs w:val="18"/>
        </w:rPr>
      </w:pPr>
    </w:p>
    <w:p w:rsidR="007C7230" w:rsidRPr="007C7230" w:rsidRDefault="007C7230" w:rsidP="007C7230">
      <w:pPr>
        <w:spacing w:line="180" w:lineRule="exact"/>
        <w:ind w:left="1416"/>
        <w:jc w:val="center"/>
        <w:rPr>
          <w:rFonts w:ascii="Arial" w:hAnsi="Arial" w:cs="Arial"/>
          <w:sz w:val="18"/>
          <w:szCs w:val="18"/>
        </w:rPr>
      </w:pPr>
      <w:r w:rsidRPr="007C7230">
        <w:rPr>
          <w:rFonts w:ascii="Arial" w:hAnsi="Arial" w:cs="Arial"/>
          <w:sz w:val="18"/>
          <w:szCs w:val="18"/>
        </w:rPr>
        <w:t>УТВЕРЖДЕНЫ</w:t>
      </w:r>
    </w:p>
    <w:p w:rsidR="007C7230" w:rsidRPr="007C7230" w:rsidRDefault="007C7230" w:rsidP="007C7230">
      <w:pPr>
        <w:spacing w:line="180" w:lineRule="exact"/>
        <w:ind w:left="1416"/>
        <w:jc w:val="center"/>
        <w:rPr>
          <w:rFonts w:ascii="Arial" w:hAnsi="Arial" w:cs="Arial"/>
          <w:sz w:val="18"/>
          <w:szCs w:val="18"/>
        </w:rPr>
      </w:pPr>
      <w:r w:rsidRPr="007C7230">
        <w:rPr>
          <w:rFonts w:ascii="Arial" w:hAnsi="Arial" w:cs="Arial"/>
          <w:sz w:val="18"/>
          <w:szCs w:val="18"/>
        </w:rPr>
        <w:t>постановлением администрации</w:t>
      </w:r>
    </w:p>
    <w:p w:rsidR="007C7230" w:rsidRPr="007C7230" w:rsidRDefault="007C7230" w:rsidP="007C7230">
      <w:pPr>
        <w:spacing w:line="180" w:lineRule="exact"/>
        <w:ind w:left="1416"/>
        <w:jc w:val="center"/>
        <w:rPr>
          <w:rFonts w:ascii="Arial" w:hAnsi="Arial" w:cs="Arial"/>
          <w:sz w:val="18"/>
          <w:szCs w:val="18"/>
        </w:rPr>
      </w:pPr>
      <w:r w:rsidRPr="007C7230">
        <w:rPr>
          <w:rFonts w:ascii="Arial" w:hAnsi="Arial" w:cs="Arial"/>
          <w:sz w:val="18"/>
          <w:szCs w:val="18"/>
        </w:rPr>
        <w:t>Благодарненского городского округа Ставропольского края</w:t>
      </w:r>
    </w:p>
    <w:p w:rsidR="007C7230" w:rsidRPr="007C7230" w:rsidRDefault="007C7230" w:rsidP="007C7230">
      <w:pPr>
        <w:spacing w:line="180" w:lineRule="exact"/>
        <w:ind w:left="1416"/>
        <w:jc w:val="center"/>
        <w:rPr>
          <w:rFonts w:ascii="Arial" w:hAnsi="Arial" w:cs="Arial"/>
          <w:sz w:val="18"/>
          <w:szCs w:val="18"/>
        </w:rPr>
      </w:pPr>
      <w:r w:rsidRPr="007C7230">
        <w:rPr>
          <w:rFonts w:ascii="Arial" w:hAnsi="Arial" w:cs="Arial"/>
          <w:sz w:val="18"/>
          <w:szCs w:val="18"/>
        </w:rPr>
        <w:t>от 21 сентября 2023 года № 1020</w:t>
      </w:r>
    </w:p>
    <w:p w:rsidR="007C7230" w:rsidRPr="007C7230" w:rsidRDefault="007C7230" w:rsidP="007C7230">
      <w:pPr>
        <w:spacing w:line="180" w:lineRule="exact"/>
        <w:rPr>
          <w:rFonts w:ascii="Arial" w:hAnsi="Arial" w:cs="Arial"/>
          <w:sz w:val="18"/>
          <w:szCs w:val="18"/>
        </w:rPr>
      </w:pPr>
      <w:r w:rsidRPr="007C7230">
        <w:rPr>
          <w:rFonts w:ascii="Arial" w:hAnsi="Arial" w:cs="Arial"/>
          <w:sz w:val="18"/>
          <w:szCs w:val="18"/>
        </w:rPr>
        <w:t xml:space="preserve">                                         </w:t>
      </w:r>
    </w:p>
    <w:p w:rsidR="007C7230" w:rsidRPr="007C7230" w:rsidRDefault="007C7230" w:rsidP="007C7230">
      <w:pPr>
        <w:spacing w:line="180" w:lineRule="exact"/>
        <w:rPr>
          <w:rFonts w:ascii="Arial" w:hAnsi="Arial" w:cs="Arial"/>
          <w:sz w:val="18"/>
          <w:szCs w:val="18"/>
        </w:rPr>
      </w:pPr>
    </w:p>
    <w:p w:rsidR="007C7230" w:rsidRPr="007C7230" w:rsidRDefault="007C7230" w:rsidP="007C7230">
      <w:pPr>
        <w:spacing w:line="180" w:lineRule="exact"/>
        <w:jc w:val="center"/>
        <w:rPr>
          <w:rFonts w:ascii="Arial" w:hAnsi="Arial" w:cs="Arial"/>
          <w:sz w:val="18"/>
          <w:szCs w:val="18"/>
        </w:rPr>
      </w:pPr>
      <w:r w:rsidRPr="007C7230">
        <w:rPr>
          <w:rFonts w:ascii="Arial" w:hAnsi="Arial" w:cs="Arial"/>
          <w:sz w:val="18"/>
          <w:szCs w:val="18"/>
        </w:rPr>
        <w:t>ИЗМЕНЕНИЯ,</w:t>
      </w:r>
    </w:p>
    <w:p w:rsidR="007C7230" w:rsidRPr="007C7230" w:rsidRDefault="007C7230" w:rsidP="007C7230">
      <w:pPr>
        <w:spacing w:line="180" w:lineRule="exact"/>
        <w:ind w:firstLine="142"/>
        <w:jc w:val="both"/>
        <w:rPr>
          <w:rFonts w:ascii="Arial" w:hAnsi="Arial" w:cs="Arial"/>
          <w:sz w:val="18"/>
          <w:szCs w:val="18"/>
        </w:rPr>
      </w:pPr>
      <w:r w:rsidRPr="007C7230">
        <w:rPr>
          <w:rFonts w:ascii="Arial" w:hAnsi="Arial" w:cs="Arial"/>
          <w:sz w:val="18"/>
          <w:szCs w:val="18"/>
        </w:rPr>
        <w:t>которые вносятся в постановление администрации Благодарненского городского округа Ставропольского края от 20 февраля 2021 года № 163 «Об оплате труда работников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7C7230" w:rsidRPr="007C7230" w:rsidRDefault="007C7230" w:rsidP="007C7230">
      <w:pPr>
        <w:spacing w:line="180" w:lineRule="exact"/>
        <w:ind w:firstLine="142"/>
        <w:jc w:val="both"/>
        <w:rPr>
          <w:rFonts w:ascii="Arial" w:hAnsi="Arial" w:cs="Arial"/>
          <w:sz w:val="18"/>
          <w:szCs w:val="18"/>
        </w:rPr>
      </w:pPr>
    </w:p>
    <w:p w:rsidR="007C7230" w:rsidRPr="007C7230" w:rsidRDefault="007C7230" w:rsidP="007C7230">
      <w:pPr>
        <w:spacing w:line="180" w:lineRule="exact"/>
        <w:ind w:firstLine="142"/>
        <w:jc w:val="both"/>
        <w:rPr>
          <w:rFonts w:ascii="Arial" w:hAnsi="Arial" w:cs="Arial"/>
          <w:sz w:val="18"/>
          <w:szCs w:val="18"/>
        </w:rPr>
      </w:pPr>
      <w:r w:rsidRPr="007C7230">
        <w:rPr>
          <w:rFonts w:ascii="Arial" w:hAnsi="Arial" w:cs="Arial"/>
          <w:sz w:val="18"/>
          <w:szCs w:val="18"/>
        </w:rPr>
        <w:t xml:space="preserve">1. В Положении об оплате труда работников муниципальных казенных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w:t>
      </w:r>
    </w:p>
    <w:p w:rsidR="007C7230" w:rsidRPr="007C7230" w:rsidRDefault="007C7230" w:rsidP="007C7230">
      <w:pPr>
        <w:spacing w:line="180" w:lineRule="exact"/>
        <w:ind w:firstLine="142"/>
        <w:jc w:val="both"/>
        <w:rPr>
          <w:rFonts w:ascii="Arial" w:hAnsi="Arial" w:cs="Arial"/>
          <w:sz w:val="18"/>
          <w:szCs w:val="18"/>
        </w:rPr>
      </w:pPr>
      <w:r w:rsidRPr="007C7230">
        <w:rPr>
          <w:rFonts w:ascii="Arial" w:hAnsi="Arial" w:cs="Arial"/>
          <w:sz w:val="18"/>
          <w:szCs w:val="18"/>
        </w:rPr>
        <w:t>1.2. Пункт 2.1.4. раздела II. «Размеры должностных окладов, ставок заработной платы работников казенных учреждений» изложить в следующей редакции:</w:t>
      </w:r>
    </w:p>
    <w:p w:rsidR="00776525" w:rsidRDefault="007C7230" w:rsidP="007C7230">
      <w:pPr>
        <w:spacing w:line="180" w:lineRule="exact"/>
        <w:ind w:firstLine="142"/>
        <w:jc w:val="both"/>
        <w:rPr>
          <w:rFonts w:ascii="Arial" w:hAnsi="Arial" w:cs="Arial"/>
          <w:sz w:val="18"/>
          <w:szCs w:val="18"/>
        </w:rPr>
      </w:pPr>
      <w:r w:rsidRPr="007C7230">
        <w:rPr>
          <w:rFonts w:ascii="Arial" w:hAnsi="Arial" w:cs="Arial"/>
          <w:sz w:val="18"/>
          <w:szCs w:val="18"/>
        </w:rPr>
        <w:t>«2.1.4. Размеры должностных окладов, ставок заработной платы по профессиональной квалификационной группе «Должности педагогических работников»:</w:t>
      </w:r>
      <w:r w:rsidR="002009B5" w:rsidRPr="002009B5">
        <w:rPr>
          <w:rFonts w:ascii="Arial" w:hAnsi="Arial" w:cs="Arial"/>
          <w:sz w:val="18"/>
          <w:szCs w:val="18"/>
        </w:rPr>
        <w:t xml:space="preserve">  </w:t>
      </w:r>
    </w:p>
    <w:p w:rsidR="007C7230" w:rsidRDefault="007C7230" w:rsidP="007C7230">
      <w:pPr>
        <w:spacing w:line="180" w:lineRule="exact"/>
        <w:jc w:val="both"/>
        <w:rPr>
          <w:rFonts w:ascii="Arial" w:hAnsi="Arial" w:cs="Arial"/>
          <w:sz w:val="18"/>
          <w:szCs w:val="18"/>
        </w:rPr>
      </w:pPr>
    </w:p>
    <w:tbl>
      <w:tblPr>
        <w:tblStyle w:val="af7"/>
        <w:tblW w:w="0" w:type="auto"/>
        <w:tblInd w:w="108" w:type="dxa"/>
        <w:tblLayout w:type="fixed"/>
        <w:tblLook w:val="04A0" w:firstRow="1" w:lastRow="0" w:firstColumn="1" w:lastColumn="0" w:noHBand="0" w:noVBand="1"/>
      </w:tblPr>
      <w:tblGrid>
        <w:gridCol w:w="426"/>
        <w:gridCol w:w="1062"/>
        <w:gridCol w:w="1948"/>
        <w:gridCol w:w="1100"/>
      </w:tblGrid>
      <w:tr w:rsidR="007C7230" w:rsidRPr="007C7230" w:rsidTr="007C7230">
        <w:trPr>
          <w:trHeight w:val="144"/>
        </w:trPr>
        <w:tc>
          <w:tcPr>
            <w:tcW w:w="426"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 п/п</w:t>
            </w:r>
          </w:p>
        </w:tc>
        <w:tc>
          <w:tcPr>
            <w:tcW w:w="1062"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Квалификационный уровень</w:t>
            </w:r>
          </w:p>
        </w:tc>
        <w:tc>
          <w:tcPr>
            <w:tcW w:w="1948"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должности педагогических работников, отнесенные к квалификационным уровням</w:t>
            </w:r>
          </w:p>
        </w:tc>
        <w:tc>
          <w:tcPr>
            <w:tcW w:w="1100"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должностной оклад, ставка заработной платы (рублей)</w:t>
            </w:r>
          </w:p>
        </w:tc>
      </w:tr>
      <w:tr w:rsidR="007C7230" w:rsidRPr="007C7230" w:rsidTr="007C7230">
        <w:trPr>
          <w:trHeight w:val="144"/>
        </w:trPr>
        <w:tc>
          <w:tcPr>
            <w:tcW w:w="426"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1.</w:t>
            </w:r>
          </w:p>
        </w:tc>
        <w:tc>
          <w:tcPr>
            <w:tcW w:w="1062"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1 квалификационный уровень</w:t>
            </w:r>
          </w:p>
        </w:tc>
        <w:tc>
          <w:tcPr>
            <w:tcW w:w="1948"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инструктор по физической культуре; музыкальный руководитель; старший вожатый</w:t>
            </w:r>
          </w:p>
        </w:tc>
        <w:tc>
          <w:tcPr>
            <w:tcW w:w="1100" w:type="dxa"/>
            <w:vAlign w:val="bottom"/>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8312</w:t>
            </w:r>
          </w:p>
        </w:tc>
      </w:tr>
      <w:tr w:rsidR="007C7230" w:rsidRPr="007C7230" w:rsidTr="007C7230">
        <w:trPr>
          <w:trHeight w:val="144"/>
        </w:trPr>
        <w:tc>
          <w:tcPr>
            <w:tcW w:w="426"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2.</w:t>
            </w:r>
          </w:p>
        </w:tc>
        <w:tc>
          <w:tcPr>
            <w:tcW w:w="1062"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2 квалификационный уровень</w:t>
            </w:r>
          </w:p>
        </w:tc>
        <w:tc>
          <w:tcPr>
            <w:tcW w:w="1948"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концертмейстер; педагог дополнительного образования; педагог-организатор; социальный педагог; тренер-преподаватель</w:t>
            </w:r>
          </w:p>
        </w:tc>
        <w:tc>
          <w:tcPr>
            <w:tcW w:w="1100" w:type="dxa"/>
            <w:vAlign w:val="bottom"/>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8812</w:t>
            </w:r>
          </w:p>
        </w:tc>
      </w:tr>
      <w:tr w:rsidR="007C7230" w:rsidRPr="007C7230" w:rsidTr="007C7230">
        <w:trPr>
          <w:trHeight w:val="144"/>
        </w:trPr>
        <w:tc>
          <w:tcPr>
            <w:tcW w:w="426"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3.</w:t>
            </w:r>
          </w:p>
        </w:tc>
        <w:tc>
          <w:tcPr>
            <w:tcW w:w="1062"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3 квалификационный уровень</w:t>
            </w:r>
          </w:p>
        </w:tc>
        <w:tc>
          <w:tcPr>
            <w:tcW w:w="1948"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 xml:space="preserve">воспитатель; методист; педагог-психолог; старший педагог дополнительного </w:t>
            </w:r>
            <w:r w:rsidRPr="007C7230">
              <w:rPr>
                <w:rFonts w:ascii="Arial" w:hAnsi="Arial" w:cs="Arial"/>
                <w:sz w:val="18"/>
                <w:szCs w:val="18"/>
              </w:rPr>
              <w:lastRenderedPageBreak/>
              <w:t>образования; старший тренер-преподаватель</w:t>
            </w:r>
          </w:p>
        </w:tc>
        <w:tc>
          <w:tcPr>
            <w:tcW w:w="1100" w:type="dxa"/>
            <w:vAlign w:val="bottom"/>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lastRenderedPageBreak/>
              <w:t>9374</w:t>
            </w:r>
          </w:p>
        </w:tc>
      </w:tr>
      <w:tr w:rsidR="007C7230" w:rsidRPr="007C7230" w:rsidTr="007C7230">
        <w:trPr>
          <w:trHeight w:val="144"/>
        </w:trPr>
        <w:tc>
          <w:tcPr>
            <w:tcW w:w="426"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lastRenderedPageBreak/>
              <w:t>4.</w:t>
            </w:r>
          </w:p>
        </w:tc>
        <w:tc>
          <w:tcPr>
            <w:tcW w:w="1062"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4 квалификационный уровень</w:t>
            </w:r>
          </w:p>
        </w:tc>
        <w:tc>
          <w:tcPr>
            <w:tcW w:w="1948"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преподаватель; преподаватель - организатор основ безопасности жизнедеятельности, старший воспитатель; тьютор; педагог-библиотекарь; учитель-дефектолог; учитель-логопед (логопед); учитель</w:t>
            </w:r>
          </w:p>
        </w:tc>
        <w:tc>
          <w:tcPr>
            <w:tcW w:w="1100" w:type="dxa"/>
            <w:vAlign w:val="bottom"/>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10000</w:t>
            </w:r>
          </w:p>
        </w:tc>
      </w:tr>
      <w:tr w:rsidR="007C7230" w:rsidRPr="007C7230" w:rsidTr="007C7230">
        <w:trPr>
          <w:trHeight w:val="144"/>
        </w:trPr>
        <w:tc>
          <w:tcPr>
            <w:tcW w:w="426"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5</w:t>
            </w:r>
          </w:p>
        </w:tc>
        <w:tc>
          <w:tcPr>
            <w:tcW w:w="1062" w:type="dxa"/>
          </w:tcPr>
          <w:p w:rsidR="007C7230" w:rsidRPr="007C7230" w:rsidRDefault="007C7230" w:rsidP="007C7230">
            <w:pPr>
              <w:spacing w:line="180" w:lineRule="exact"/>
              <w:jc w:val="both"/>
              <w:rPr>
                <w:rFonts w:ascii="Arial" w:hAnsi="Arial" w:cs="Arial"/>
                <w:sz w:val="18"/>
                <w:szCs w:val="18"/>
              </w:rPr>
            </w:pPr>
          </w:p>
        </w:tc>
        <w:tc>
          <w:tcPr>
            <w:tcW w:w="1948"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Советник директора по воспитанию и взаимодействию с детскими общественными объединениями</w:t>
            </w:r>
          </w:p>
        </w:tc>
        <w:tc>
          <w:tcPr>
            <w:tcW w:w="1100" w:type="dxa"/>
            <w:vAlign w:val="bottom"/>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10000».</w:t>
            </w:r>
          </w:p>
        </w:tc>
      </w:tr>
    </w:tbl>
    <w:p w:rsidR="007C7230" w:rsidRDefault="007C7230" w:rsidP="007C7230">
      <w:pPr>
        <w:spacing w:line="180" w:lineRule="exact"/>
        <w:jc w:val="both"/>
        <w:rPr>
          <w:rFonts w:ascii="Arial" w:hAnsi="Arial" w:cs="Arial"/>
          <w:sz w:val="18"/>
          <w:szCs w:val="18"/>
        </w:rPr>
      </w:pPr>
    </w:p>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2. В Примерном положении об оплате труда работников муниципальных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2.1. Пункт 2.1.4. раздела II. «Размеры должностных окладов, ставок заработной платы работников казенных учреждений» изложить в следующей редакции:</w:t>
      </w:r>
    </w:p>
    <w:p w:rsidR="007C7230" w:rsidRDefault="007C7230" w:rsidP="007C7230">
      <w:pPr>
        <w:spacing w:line="180" w:lineRule="exact"/>
        <w:jc w:val="both"/>
        <w:rPr>
          <w:rFonts w:ascii="Arial" w:hAnsi="Arial" w:cs="Arial"/>
          <w:sz w:val="18"/>
          <w:szCs w:val="18"/>
        </w:rPr>
      </w:pPr>
      <w:r w:rsidRPr="007C7230">
        <w:rPr>
          <w:rFonts w:ascii="Arial" w:hAnsi="Arial" w:cs="Arial"/>
          <w:sz w:val="18"/>
          <w:szCs w:val="18"/>
        </w:rPr>
        <w:t>«2.1.4. Размеры должностных окладов, ставок заработной платы по профессиональной квалификационной группе «Должности педагогических работников»:</w:t>
      </w:r>
    </w:p>
    <w:p w:rsidR="007C7230" w:rsidRDefault="007C7230" w:rsidP="007C7230">
      <w:pPr>
        <w:spacing w:line="180" w:lineRule="exact"/>
        <w:ind w:firstLine="142"/>
        <w:jc w:val="both"/>
        <w:rPr>
          <w:rFonts w:ascii="Arial" w:hAnsi="Arial" w:cs="Arial"/>
          <w:sz w:val="18"/>
          <w:szCs w:val="18"/>
        </w:rPr>
      </w:pPr>
    </w:p>
    <w:tbl>
      <w:tblPr>
        <w:tblStyle w:val="af7"/>
        <w:tblW w:w="0" w:type="auto"/>
        <w:tblInd w:w="108" w:type="dxa"/>
        <w:tblLayout w:type="fixed"/>
        <w:tblLook w:val="04A0" w:firstRow="1" w:lastRow="0" w:firstColumn="1" w:lastColumn="0" w:noHBand="0" w:noVBand="1"/>
      </w:tblPr>
      <w:tblGrid>
        <w:gridCol w:w="426"/>
        <w:gridCol w:w="997"/>
        <w:gridCol w:w="1867"/>
        <w:gridCol w:w="1246"/>
      </w:tblGrid>
      <w:tr w:rsidR="007C7230" w:rsidRPr="007C7230" w:rsidTr="007C7230">
        <w:trPr>
          <w:trHeight w:val="955"/>
        </w:trPr>
        <w:tc>
          <w:tcPr>
            <w:tcW w:w="426"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 п/п</w:t>
            </w:r>
          </w:p>
        </w:tc>
        <w:tc>
          <w:tcPr>
            <w:tcW w:w="99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Квалификационный уровень</w:t>
            </w:r>
          </w:p>
        </w:tc>
        <w:tc>
          <w:tcPr>
            <w:tcW w:w="186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должности педагогических работников, отнесенные к квалификационным уровням</w:t>
            </w:r>
          </w:p>
        </w:tc>
        <w:tc>
          <w:tcPr>
            <w:tcW w:w="1246"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должностной оклад, ставка заработной платы (рублей)</w:t>
            </w:r>
          </w:p>
        </w:tc>
      </w:tr>
      <w:tr w:rsidR="007C7230" w:rsidRPr="007C7230" w:rsidTr="007C7230">
        <w:trPr>
          <w:trHeight w:val="1294"/>
        </w:trPr>
        <w:tc>
          <w:tcPr>
            <w:tcW w:w="426"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1.</w:t>
            </w:r>
          </w:p>
        </w:tc>
        <w:tc>
          <w:tcPr>
            <w:tcW w:w="99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1 квалификационный уровень</w:t>
            </w:r>
          </w:p>
        </w:tc>
        <w:tc>
          <w:tcPr>
            <w:tcW w:w="186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инструктор по физической культуре; музыкальный руководитель; старший вожатый</w:t>
            </w:r>
          </w:p>
        </w:tc>
        <w:tc>
          <w:tcPr>
            <w:tcW w:w="1246" w:type="dxa"/>
            <w:vAlign w:val="bottom"/>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8312</w:t>
            </w:r>
          </w:p>
        </w:tc>
      </w:tr>
      <w:tr w:rsidR="007C7230" w:rsidRPr="007C7230" w:rsidTr="007C7230">
        <w:trPr>
          <w:trHeight w:val="1608"/>
        </w:trPr>
        <w:tc>
          <w:tcPr>
            <w:tcW w:w="426"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2.</w:t>
            </w:r>
          </w:p>
        </w:tc>
        <w:tc>
          <w:tcPr>
            <w:tcW w:w="99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2 квалификационный уровень</w:t>
            </w:r>
          </w:p>
        </w:tc>
        <w:tc>
          <w:tcPr>
            <w:tcW w:w="186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концертмейстер; педагог дополнительного образования; педагог-организатор; социальный педагог; тренер-преподаватель</w:t>
            </w:r>
          </w:p>
        </w:tc>
        <w:tc>
          <w:tcPr>
            <w:tcW w:w="1246" w:type="dxa"/>
            <w:vAlign w:val="bottom"/>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8812</w:t>
            </w:r>
          </w:p>
        </w:tc>
      </w:tr>
      <w:tr w:rsidR="007C7230" w:rsidRPr="007C7230" w:rsidTr="007C7230">
        <w:trPr>
          <w:trHeight w:val="1294"/>
        </w:trPr>
        <w:tc>
          <w:tcPr>
            <w:tcW w:w="426"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3.</w:t>
            </w:r>
          </w:p>
        </w:tc>
        <w:tc>
          <w:tcPr>
            <w:tcW w:w="99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3 квалификационный уровень</w:t>
            </w:r>
          </w:p>
        </w:tc>
        <w:tc>
          <w:tcPr>
            <w:tcW w:w="186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воспитатель; методист; педагог-психолог; старший педагог дополнительного образования; старший тренер-преподаватель</w:t>
            </w:r>
          </w:p>
        </w:tc>
        <w:tc>
          <w:tcPr>
            <w:tcW w:w="1246" w:type="dxa"/>
            <w:vAlign w:val="bottom"/>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9374</w:t>
            </w:r>
          </w:p>
        </w:tc>
      </w:tr>
      <w:tr w:rsidR="007C7230" w:rsidRPr="007C7230" w:rsidTr="007C7230">
        <w:trPr>
          <w:trHeight w:val="2261"/>
        </w:trPr>
        <w:tc>
          <w:tcPr>
            <w:tcW w:w="426"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lastRenderedPageBreak/>
              <w:t>4.</w:t>
            </w:r>
          </w:p>
        </w:tc>
        <w:tc>
          <w:tcPr>
            <w:tcW w:w="99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4 квалификационный уровень</w:t>
            </w:r>
          </w:p>
        </w:tc>
        <w:tc>
          <w:tcPr>
            <w:tcW w:w="186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преподаватель; преподаватель - организатор основ безопасности жизнедеятельности, старший воспитатель; тьютор; педагог-библиотекарь; учитель-дефектолог; учитель-логопед (логопед); учитель</w:t>
            </w:r>
          </w:p>
        </w:tc>
        <w:tc>
          <w:tcPr>
            <w:tcW w:w="1246" w:type="dxa"/>
            <w:vAlign w:val="bottom"/>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10000</w:t>
            </w:r>
          </w:p>
        </w:tc>
      </w:tr>
      <w:tr w:rsidR="007C7230" w:rsidRPr="007C7230" w:rsidTr="007C7230">
        <w:trPr>
          <w:trHeight w:val="967"/>
        </w:trPr>
        <w:tc>
          <w:tcPr>
            <w:tcW w:w="426"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5</w:t>
            </w:r>
          </w:p>
        </w:tc>
        <w:tc>
          <w:tcPr>
            <w:tcW w:w="997" w:type="dxa"/>
          </w:tcPr>
          <w:p w:rsidR="007C7230" w:rsidRPr="007C7230" w:rsidRDefault="007C7230" w:rsidP="007C7230">
            <w:pPr>
              <w:spacing w:line="180" w:lineRule="exact"/>
              <w:jc w:val="both"/>
              <w:rPr>
                <w:rFonts w:ascii="Arial" w:hAnsi="Arial" w:cs="Arial"/>
                <w:sz w:val="18"/>
                <w:szCs w:val="18"/>
              </w:rPr>
            </w:pPr>
          </w:p>
        </w:tc>
        <w:tc>
          <w:tcPr>
            <w:tcW w:w="186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Советник директора по воспитанию и взаимодействию с детскими общественными объединениями</w:t>
            </w:r>
          </w:p>
        </w:tc>
        <w:tc>
          <w:tcPr>
            <w:tcW w:w="1246" w:type="dxa"/>
            <w:vAlign w:val="bottom"/>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10000».</w:t>
            </w:r>
          </w:p>
        </w:tc>
      </w:tr>
    </w:tbl>
    <w:p w:rsidR="007C7230" w:rsidRDefault="007C7230" w:rsidP="007C7230">
      <w:pPr>
        <w:spacing w:line="180" w:lineRule="exact"/>
        <w:jc w:val="both"/>
        <w:rPr>
          <w:rFonts w:ascii="Arial" w:hAnsi="Arial" w:cs="Arial"/>
          <w:sz w:val="18"/>
          <w:szCs w:val="18"/>
        </w:rPr>
      </w:pPr>
    </w:p>
    <w:p w:rsidR="007C7230" w:rsidRPr="007C7230" w:rsidRDefault="007C7230" w:rsidP="007C7230">
      <w:pPr>
        <w:spacing w:line="180" w:lineRule="exact"/>
        <w:ind w:firstLine="142"/>
        <w:jc w:val="both"/>
        <w:rPr>
          <w:rFonts w:ascii="Arial" w:hAnsi="Arial" w:cs="Arial"/>
          <w:sz w:val="18"/>
          <w:szCs w:val="18"/>
        </w:rPr>
      </w:pPr>
      <w:r w:rsidRPr="007C7230">
        <w:rPr>
          <w:rFonts w:ascii="Arial" w:hAnsi="Arial" w:cs="Arial"/>
          <w:sz w:val="18"/>
          <w:szCs w:val="18"/>
        </w:rPr>
        <w:t>3. Порядок оплаты труда педагогических работников муниципальных учреждений дополнительного образования спортивной направленности, подведомственных управлению образования и молодежной политики администрации Благодарненского городского округа Ставропольского края изложить в следующей редакции:</w:t>
      </w:r>
    </w:p>
    <w:p w:rsidR="007C7230" w:rsidRPr="007C7230" w:rsidRDefault="007C7230" w:rsidP="008B51F5">
      <w:pPr>
        <w:spacing w:line="180" w:lineRule="exact"/>
        <w:ind w:firstLine="142"/>
        <w:jc w:val="center"/>
        <w:rPr>
          <w:rFonts w:ascii="Arial" w:hAnsi="Arial" w:cs="Arial"/>
          <w:sz w:val="18"/>
          <w:szCs w:val="18"/>
        </w:rPr>
      </w:pPr>
      <w:r w:rsidRPr="007C7230">
        <w:rPr>
          <w:rFonts w:ascii="Arial" w:hAnsi="Arial" w:cs="Arial"/>
          <w:sz w:val="18"/>
          <w:szCs w:val="18"/>
        </w:rPr>
        <w:t>«ПОРЯДОК</w:t>
      </w:r>
    </w:p>
    <w:p w:rsidR="007C7230" w:rsidRPr="007C7230" w:rsidRDefault="007C7230" w:rsidP="007C7230">
      <w:pPr>
        <w:spacing w:line="180" w:lineRule="exact"/>
        <w:ind w:firstLine="142"/>
        <w:jc w:val="both"/>
        <w:rPr>
          <w:rFonts w:ascii="Arial" w:hAnsi="Arial" w:cs="Arial"/>
          <w:sz w:val="18"/>
          <w:szCs w:val="18"/>
        </w:rPr>
      </w:pPr>
      <w:r w:rsidRPr="007C7230">
        <w:rPr>
          <w:rFonts w:ascii="Arial" w:hAnsi="Arial" w:cs="Arial"/>
          <w:sz w:val="18"/>
          <w:szCs w:val="18"/>
        </w:rPr>
        <w:t>оплаты труда педагогических работников муниципальных учреждений дополнительного образования спортивной направленности, подведомственных управлению образования и молодежной политики администрации Благодарненского городского округа Ставропольского края</w:t>
      </w:r>
    </w:p>
    <w:p w:rsidR="007C7230" w:rsidRPr="007C7230" w:rsidRDefault="007C7230" w:rsidP="007C7230">
      <w:pPr>
        <w:spacing w:line="180" w:lineRule="exact"/>
        <w:ind w:firstLine="142"/>
        <w:jc w:val="both"/>
        <w:rPr>
          <w:rFonts w:ascii="Arial" w:hAnsi="Arial" w:cs="Arial"/>
          <w:sz w:val="18"/>
          <w:szCs w:val="18"/>
        </w:rPr>
      </w:pPr>
    </w:p>
    <w:p w:rsidR="007C7230" w:rsidRPr="007C7230" w:rsidRDefault="007C7230" w:rsidP="007C7230">
      <w:pPr>
        <w:spacing w:line="180" w:lineRule="exact"/>
        <w:ind w:firstLine="142"/>
        <w:jc w:val="both"/>
        <w:rPr>
          <w:rFonts w:ascii="Arial" w:hAnsi="Arial" w:cs="Arial"/>
          <w:sz w:val="18"/>
          <w:szCs w:val="18"/>
        </w:rPr>
      </w:pPr>
      <w:r w:rsidRPr="007C7230">
        <w:rPr>
          <w:rFonts w:ascii="Arial" w:hAnsi="Arial" w:cs="Arial"/>
          <w:sz w:val="18"/>
          <w:szCs w:val="18"/>
        </w:rPr>
        <w:t>1. Система оплаты труда, установление выплат компенсационного и стимулирующего характера педагогическим работникам муниципальных учреждений дополнительного образования спортивной направленности, подведомственных управлению образования и молодежной политики администрации Благодарненского городского округа Ставропольского края, регулируется Положением об оплате труда работников учреждения в соответствии с трудовым законодательством Российской Федерации и в пределах утвержденного фонда оплаты труда на планируемый период.</w:t>
      </w:r>
    </w:p>
    <w:p w:rsidR="007C7230" w:rsidRPr="007C7230" w:rsidRDefault="007C7230" w:rsidP="007C7230">
      <w:pPr>
        <w:spacing w:line="180" w:lineRule="exact"/>
        <w:ind w:firstLine="142"/>
        <w:jc w:val="both"/>
        <w:rPr>
          <w:rFonts w:ascii="Arial" w:hAnsi="Arial" w:cs="Arial"/>
          <w:sz w:val="18"/>
          <w:szCs w:val="18"/>
        </w:rPr>
      </w:pPr>
      <w:r w:rsidRPr="007C7230">
        <w:rPr>
          <w:rFonts w:ascii="Arial" w:hAnsi="Arial" w:cs="Arial"/>
          <w:sz w:val="18"/>
          <w:szCs w:val="18"/>
        </w:rPr>
        <w:t>2. Статус специализации устанавливается по решению учредителя при условиях непосредственной подготовки в организациях спортивной направленности квалифицированных спортсменов по олимпийским видам спорта - кандидатов и резерва для сборных команд России, а также команд мастеров по игровым видам спорта, спортсменов, имеющих звание «Мастер спорта России», участников чемпионата Европы, мира, спортсменов, занявших 1 - 6 места на первенствах России.</w:t>
      </w:r>
    </w:p>
    <w:p w:rsidR="007C7230" w:rsidRPr="007C7230" w:rsidRDefault="007C7230" w:rsidP="007C7230">
      <w:pPr>
        <w:spacing w:line="180" w:lineRule="exact"/>
        <w:ind w:firstLine="142"/>
        <w:jc w:val="both"/>
        <w:rPr>
          <w:rFonts w:ascii="Arial" w:hAnsi="Arial" w:cs="Arial"/>
          <w:sz w:val="18"/>
          <w:szCs w:val="18"/>
        </w:rPr>
      </w:pPr>
      <w:r w:rsidRPr="007C7230">
        <w:rPr>
          <w:rFonts w:ascii="Arial" w:hAnsi="Arial" w:cs="Arial"/>
          <w:sz w:val="18"/>
          <w:szCs w:val="18"/>
        </w:rPr>
        <w:t>3. В детско-юношеских спортивных школах (далее - ДЮСШ) учебные группы на этапах углубленного уровня сложности утверждаются вышестоящими органами управления по подчиненности.</w:t>
      </w:r>
    </w:p>
    <w:p w:rsidR="007C7230" w:rsidRPr="007C7230" w:rsidRDefault="007C7230" w:rsidP="007C7230">
      <w:pPr>
        <w:spacing w:line="180" w:lineRule="exact"/>
        <w:ind w:firstLine="142"/>
        <w:jc w:val="both"/>
        <w:rPr>
          <w:rFonts w:ascii="Arial" w:hAnsi="Arial" w:cs="Arial"/>
          <w:sz w:val="18"/>
          <w:szCs w:val="18"/>
        </w:rPr>
      </w:pPr>
      <w:r w:rsidRPr="007C7230">
        <w:rPr>
          <w:rFonts w:ascii="Arial" w:hAnsi="Arial" w:cs="Arial"/>
          <w:sz w:val="18"/>
          <w:szCs w:val="18"/>
        </w:rPr>
        <w:t>4. Для педагогических работников муниципальных учреждений дополнительного образования спортивной направленности, подведомственных управлению образования и молодежной политики администрации Благодарненского городского округа Ставропольского края, осуществляющих образовательную деятельность в ДЮСШ, устанавливаются следующие нормативы.</w:t>
      </w:r>
    </w:p>
    <w:p w:rsidR="007C7230" w:rsidRPr="007C7230" w:rsidRDefault="007C7230" w:rsidP="007C7230">
      <w:pPr>
        <w:spacing w:line="180" w:lineRule="exact"/>
        <w:ind w:firstLine="142"/>
        <w:jc w:val="both"/>
        <w:rPr>
          <w:rFonts w:ascii="Arial" w:hAnsi="Arial" w:cs="Arial"/>
          <w:sz w:val="18"/>
          <w:szCs w:val="18"/>
        </w:rPr>
      </w:pPr>
    </w:p>
    <w:p w:rsidR="007C7230" w:rsidRPr="007C7230" w:rsidRDefault="007C7230" w:rsidP="007C7230">
      <w:pPr>
        <w:spacing w:line="180" w:lineRule="exact"/>
        <w:ind w:firstLine="142"/>
        <w:jc w:val="both"/>
        <w:rPr>
          <w:rFonts w:ascii="Arial" w:hAnsi="Arial" w:cs="Arial"/>
          <w:sz w:val="18"/>
          <w:szCs w:val="18"/>
        </w:rPr>
      </w:pPr>
    </w:p>
    <w:p w:rsidR="007C7230" w:rsidRDefault="007C7230" w:rsidP="007C7230">
      <w:pPr>
        <w:spacing w:line="180" w:lineRule="exact"/>
        <w:ind w:firstLine="142"/>
        <w:jc w:val="both"/>
        <w:rPr>
          <w:rFonts w:ascii="Arial" w:hAnsi="Arial" w:cs="Arial"/>
          <w:sz w:val="18"/>
          <w:szCs w:val="18"/>
        </w:rPr>
      </w:pPr>
      <w:r w:rsidRPr="007C7230">
        <w:rPr>
          <w:rFonts w:ascii="Arial" w:hAnsi="Arial" w:cs="Arial"/>
          <w:sz w:val="18"/>
          <w:szCs w:val="18"/>
        </w:rPr>
        <w:t>5. Норматив оплаты труда тренеров-преподавателей по спорту в спортивно-оздоровительных группах устанавливается в зависимости от численного состава занимающихся и объема учебно-тренировочной работы:</w:t>
      </w:r>
    </w:p>
    <w:p w:rsidR="007C7230" w:rsidRDefault="007C7230" w:rsidP="007C7230">
      <w:pPr>
        <w:spacing w:line="180" w:lineRule="exact"/>
        <w:jc w:val="both"/>
        <w:rPr>
          <w:rFonts w:ascii="Arial" w:hAnsi="Arial" w:cs="Arial"/>
          <w:sz w:val="18"/>
          <w:szCs w:val="18"/>
        </w:rPr>
      </w:pPr>
    </w:p>
    <w:tbl>
      <w:tblPr>
        <w:tblStyle w:val="af7"/>
        <w:tblW w:w="0" w:type="auto"/>
        <w:tblInd w:w="108" w:type="dxa"/>
        <w:tblLayout w:type="fixed"/>
        <w:tblLook w:val="04A0" w:firstRow="1" w:lastRow="0" w:firstColumn="1" w:lastColumn="0" w:noHBand="0" w:noVBand="1"/>
      </w:tblPr>
      <w:tblGrid>
        <w:gridCol w:w="567"/>
        <w:gridCol w:w="709"/>
        <w:gridCol w:w="709"/>
        <w:gridCol w:w="639"/>
        <w:gridCol w:w="575"/>
        <w:gridCol w:w="511"/>
        <w:gridCol w:w="826"/>
      </w:tblGrid>
      <w:tr w:rsidR="007C7230" w:rsidRPr="007C7230" w:rsidTr="007C7230">
        <w:trPr>
          <w:trHeight w:val="1665"/>
        </w:trPr>
        <w:tc>
          <w:tcPr>
            <w:tcW w:w="56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lastRenderedPageBreak/>
              <w:t>№ п/п</w:t>
            </w:r>
          </w:p>
        </w:tc>
        <w:tc>
          <w:tcPr>
            <w:tcW w:w="709"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Этап подготовки</w:t>
            </w:r>
          </w:p>
        </w:tc>
        <w:tc>
          <w:tcPr>
            <w:tcW w:w="709"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период обуче</w:t>
            </w:r>
          </w:p>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ния (лет)</w:t>
            </w:r>
          </w:p>
        </w:tc>
        <w:tc>
          <w:tcPr>
            <w:tcW w:w="639"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минимальная напол</w:t>
            </w:r>
          </w:p>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няемость групп (человек)</w:t>
            </w:r>
          </w:p>
        </w:tc>
        <w:tc>
          <w:tcPr>
            <w:tcW w:w="575"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макси</w:t>
            </w:r>
          </w:p>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мальная наполня</w:t>
            </w:r>
          </w:p>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емость групп (человек)</w:t>
            </w:r>
          </w:p>
        </w:tc>
        <w:tc>
          <w:tcPr>
            <w:tcW w:w="511"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макси</w:t>
            </w:r>
          </w:p>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мальный объем учебной нагрузки (часов в неделю)</w:t>
            </w:r>
          </w:p>
        </w:tc>
        <w:tc>
          <w:tcPr>
            <w:tcW w:w="826"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норма</w:t>
            </w:r>
          </w:p>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тив оп</w:t>
            </w:r>
          </w:p>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латы труда на 1 за</w:t>
            </w:r>
          </w:p>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нимающегося</w:t>
            </w:r>
          </w:p>
        </w:tc>
      </w:tr>
      <w:tr w:rsidR="007C7230" w:rsidRPr="007C7230" w:rsidTr="007C7230">
        <w:trPr>
          <w:trHeight w:val="664"/>
        </w:trPr>
        <w:tc>
          <w:tcPr>
            <w:tcW w:w="56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1.</w:t>
            </w:r>
          </w:p>
        </w:tc>
        <w:tc>
          <w:tcPr>
            <w:tcW w:w="709"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Спортивно-оздоровительный</w:t>
            </w:r>
          </w:p>
        </w:tc>
        <w:tc>
          <w:tcPr>
            <w:tcW w:w="709"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весь период</w:t>
            </w:r>
          </w:p>
        </w:tc>
        <w:tc>
          <w:tcPr>
            <w:tcW w:w="639" w:type="dxa"/>
            <w:vAlign w:val="bottom"/>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15</w:t>
            </w:r>
          </w:p>
        </w:tc>
        <w:tc>
          <w:tcPr>
            <w:tcW w:w="575" w:type="dxa"/>
            <w:vAlign w:val="bottom"/>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30</w:t>
            </w:r>
          </w:p>
        </w:tc>
        <w:tc>
          <w:tcPr>
            <w:tcW w:w="511" w:type="dxa"/>
            <w:vAlign w:val="bottom"/>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4-6</w:t>
            </w:r>
          </w:p>
        </w:tc>
        <w:tc>
          <w:tcPr>
            <w:tcW w:w="826" w:type="dxa"/>
            <w:vAlign w:val="bottom"/>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2,2</w:t>
            </w:r>
          </w:p>
        </w:tc>
      </w:tr>
    </w:tbl>
    <w:p w:rsidR="007C7230" w:rsidRDefault="007C7230" w:rsidP="007C7230">
      <w:pPr>
        <w:spacing w:line="180" w:lineRule="exact"/>
        <w:jc w:val="both"/>
        <w:rPr>
          <w:rFonts w:ascii="Arial" w:hAnsi="Arial" w:cs="Arial"/>
          <w:sz w:val="18"/>
          <w:szCs w:val="18"/>
        </w:rPr>
      </w:pPr>
    </w:p>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Примечания:</w:t>
      </w:r>
    </w:p>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В детско-юношеских спортивных школах могут культивироваться только виды спорта, которые введены в государственные программы физического воспитания населения. Виды спорта рекомендуется распределять по группам в следующем порядке:</w:t>
      </w:r>
    </w:p>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а) к первой группе видов спорта относятся все олимпийские виды спорта (дисциплины), кроме игровых видов спорта;</w:t>
      </w:r>
    </w:p>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в) к третьей группе видов спорта относятся все другие виды спорта (дисциплины), включенные во Всероссийский реестр видов спорта.</w:t>
      </w:r>
    </w:p>
    <w:p w:rsidR="007C7230" w:rsidRDefault="007C7230" w:rsidP="007C7230">
      <w:pPr>
        <w:spacing w:line="180" w:lineRule="exact"/>
        <w:jc w:val="both"/>
        <w:rPr>
          <w:rFonts w:ascii="Arial" w:hAnsi="Arial" w:cs="Arial"/>
          <w:sz w:val="18"/>
          <w:szCs w:val="18"/>
        </w:rPr>
      </w:pPr>
      <w:r w:rsidRPr="007C7230">
        <w:rPr>
          <w:rFonts w:ascii="Arial" w:hAnsi="Arial" w:cs="Arial"/>
          <w:sz w:val="18"/>
          <w:szCs w:val="18"/>
        </w:rPr>
        <w:t>Группы видов спорта с учетом минимального возраста зачисления детей в муниципальных учреждениях дополнительного образования спортивной направленности по этим видам спорта определяются по следующим показателям:</w:t>
      </w:r>
    </w:p>
    <w:p w:rsidR="007C7230" w:rsidRDefault="007C7230" w:rsidP="007C7230">
      <w:pPr>
        <w:spacing w:line="180" w:lineRule="exact"/>
        <w:jc w:val="both"/>
        <w:rPr>
          <w:rFonts w:ascii="Arial" w:hAnsi="Arial" w:cs="Arial"/>
          <w:sz w:val="18"/>
          <w:szCs w:val="18"/>
        </w:rPr>
      </w:pPr>
    </w:p>
    <w:tbl>
      <w:tblPr>
        <w:tblStyle w:val="af7"/>
        <w:tblW w:w="0" w:type="auto"/>
        <w:tblInd w:w="108" w:type="dxa"/>
        <w:tblLayout w:type="fixed"/>
        <w:tblLook w:val="04A0" w:firstRow="1" w:lastRow="0" w:firstColumn="1" w:lastColumn="0" w:noHBand="0" w:noVBand="1"/>
      </w:tblPr>
      <w:tblGrid>
        <w:gridCol w:w="784"/>
        <w:gridCol w:w="1566"/>
        <w:gridCol w:w="1597"/>
        <w:gridCol w:w="589"/>
      </w:tblGrid>
      <w:tr w:rsidR="007C7230" w:rsidRPr="007C7230" w:rsidTr="007C7230">
        <w:trPr>
          <w:trHeight w:val="476"/>
        </w:trPr>
        <w:tc>
          <w:tcPr>
            <w:tcW w:w="784"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Возраст</w:t>
            </w:r>
            <w:r w:rsidRPr="007C7230">
              <w:rPr>
                <w:rFonts w:ascii="Arial" w:hAnsi="Arial" w:cs="Arial"/>
                <w:sz w:val="18"/>
                <w:szCs w:val="18"/>
              </w:rPr>
              <w:br/>
              <w:t>(лет)</w:t>
            </w:r>
          </w:p>
        </w:tc>
        <w:tc>
          <w:tcPr>
            <w:tcW w:w="1566"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I группа</w:t>
            </w:r>
          </w:p>
        </w:tc>
        <w:tc>
          <w:tcPr>
            <w:tcW w:w="159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II группа</w:t>
            </w:r>
          </w:p>
        </w:tc>
        <w:tc>
          <w:tcPr>
            <w:tcW w:w="589"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III группа</w:t>
            </w:r>
          </w:p>
        </w:tc>
      </w:tr>
      <w:tr w:rsidR="007C7230" w:rsidRPr="007C7230" w:rsidTr="007C7230">
        <w:trPr>
          <w:trHeight w:val="142"/>
        </w:trPr>
        <w:tc>
          <w:tcPr>
            <w:tcW w:w="4536" w:type="dxa"/>
            <w:gridSpan w:val="4"/>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Олимпийские виды</w:t>
            </w:r>
          </w:p>
        </w:tc>
      </w:tr>
      <w:tr w:rsidR="007C7230" w:rsidRPr="007C7230" w:rsidTr="007C7230">
        <w:trPr>
          <w:trHeight w:val="90"/>
        </w:trPr>
        <w:tc>
          <w:tcPr>
            <w:tcW w:w="784"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7</w:t>
            </w:r>
          </w:p>
        </w:tc>
        <w:tc>
          <w:tcPr>
            <w:tcW w:w="1566" w:type="dxa"/>
          </w:tcPr>
          <w:p w:rsidR="007C7230" w:rsidRPr="007C7230" w:rsidRDefault="007C7230" w:rsidP="007C7230">
            <w:pPr>
              <w:spacing w:line="180" w:lineRule="exact"/>
              <w:jc w:val="both"/>
              <w:rPr>
                <w:rFonts w:ascii="Arial" w:hAnsi="Arial" w:cs="Arial"/>
                <w:sz w:val="18"/>
                <w:szCs w:val="18"/>
              </w:rPr>
            </w:pPr>
          </w:p>
        </w:tc>
        <w:tc>
          <w:tcPr>
            <w:tcW w:w="159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футбол</w:t>
            </w:r>
          </w:p>
        </w:tc>
        <w:tc>
          <w:tcPr>
            <w:tcW w:w="589" w:type="dxa"/>
          </w:tcPr>
          <w:p w:rsidR="007C7230" w:rsidRPr="007C7230" w:rsidRDefault="007C7230" w:rsidP="007C7230">
            <w:pPr>
              <w:spacing w:line="180" w:lineRule="exact"/>
              <w:jc w:val="both"/>
              <w:rPr>
                <w:rFonts w:ascii="Arial" w:hAnsi="Arial" w:cs="Arial"/>
                <w:sz w:val="18"/>
                <w:szCs w:val="18"/>
              </w:rPr>
            </w:pPr>
          </w:p>
        </w:tc>
      </w:tr>
      <w:tr w:rsidR="007C7230" w:rsidRPr="007C7230" w:rsidTr="007C7230">
        <w:trPr>
          <w:trHeight w:val="338"/>
        </w:trPr>
        <w:tc>
          <w:tcPr>
            <w:tcW w:w="784"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8</w:t>
            </w:r>
          </w:p>
        </w:tc>
        <w:tc>
          <w:tcPr>
            <w:tcW w:w="1566"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 xml:space="preserve">Бокс, легкая   атлетика </w:t>
            </w:r>
          </w:p>
        </w:tc>
        <w:tc>
          <w:tcPr>
            <w:tcW w:w="159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баскетбол</w:t>
            </w:r>
          </w:p>
        </w:tc>
        <w:tc>
          <w:tcPr>
            <w:tcW w:w="589" w:type="dxa"/>
          </w:tcPr>
          <w:p w:rsidR="007C7230" w:rsidRPr="007C7230" w:rsidRDefault="007C7230" w:rsidP="007C7230">
            <w:pPr>
              <w:spacing w:line="180" w:lineRule="exact"/>
              <w:jc w:val="both"/>
              <w:rPr>
                <w:rFonts w:ascii="Arial" w:hAnsi="Arial" w:cs="Arial"/>
                <w:sz w:val="18"/>
                <w:szCs w:val="18"/>
              </w:rPr>
            </w:pPr>
          </w:p>
        </w:tc>
      </w:tr>
      <w:tr w:rsidR="007C7230" w:rsidRPr="007C7230" w:rsidTr="007C7230">
        <w:trPr>
          <w:trHeight w:val="86"/>
        </w:trPr>
        <w:tc>
          <w:tcPr>
            <w:tcW w:w="784"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9</w:t>
            </w:r>
          </w:p>
        </w:tc>
        <w:tc>
          <w:tcPr>
            <w:tcW w:w="1566" w:type="dxa"/>
          </w:tcPr>
          <w:p w:rsidR="007C7230" w:rsidRPr="007C7230" w:rsidRDefault="007C7230" w:rsidP="007C7230">
            <w:pPr>
              <w:spacing w:line="180" w:lineRule="exact"/>
              <w:jc w:val="both"/>
              <w:rPr>
                <w:rFonts w:ascii="Arial" w:hAnsi="Arial" w:cs="Arial"/>
                <w:sz w:val="18"/>
                <w:szCs w:val="18"/>
              </w:rPr>
            </w:pPr>
          </w:p>
        </w:tc>
        <w:tc>
          <w:tcPr>
            <w:tcW w:w="159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волейбол</w:t>
            </w:r>
          </w:p>
        </w:tc>
        <w:tc>
          <w:tcPr>
            <w:tcW w:w="589" w:type="dxa"/>
          </w:tcPr>
          <w:p w:rsidR="007C7230" w:rsidRPr="007C7230" w:rsidRDefault="007C7230" w:rsidP="007C7230">
            <w:pPr>
              <w:spacing w:line="180" w:lineRule="exact"/>
              <w:jc w:val="both"/>
              <w:rPr>
                <w:rFonts w:ascii="Arial" w:hAnsi="Arial" w:cs="Arial"/>
                <w:sz w:val="18"/>
                <w:szCs w:val="18"/>
              </w:rPr>
            </w:pPr>
          </w:p>
        </w:tc>
      </w:tr>
      <w:tr w:rsidR="007C7230" w:rsidRPr="007C7230" w:rsidTr="007C7230">
        <w:trPr>
          <w:trHeight w:val="338"/>
        </w:trPr>
        <w:tc>
          <w:tcPr>
            <w:tcW w:w="784"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6</w:t>
            </w:r>
          </w:p>
        </w:tc>
        <w:tc>
          <w:tcPr>
            <w:tcW w:w="1566"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Прыжки на батуте</w:t>
            </w:r>
          </w:p>
        </w:tc>
        <w:tc>
          <w:tcPr>
            <w:tcW w:w="1597" w:type="dxa"/>
          </w:tcPr>
          <w:p w:rsidR="007C7230" w:rsidRPr="007C7230" w:rsidRDefault="007C7230" w:rsidP="007C7230">
            <w:pPr>
              <w:spacing w:line="180" w:lineRule="exact"/>
              <w:jc w:val="both"/>
              <w:rPr>
                <w:rFonts w:ascii="Arial" w:hAnsi="Arial" w:cs="Arial"/>
                <w:sz w:val="18"/>
                <w:szCs w:val="18"/>
              </w:rPr>
            </w:pPr>
          </w:p>
        </w:tc>
        <w:tc>
          <w:tcPr>
            <w:tcW w:w="589" w:type="dxa"/>
          </w:tcPr>
          <w:p w:rsidR="007C7230" w:rsidRPr="007C7230" w:rsidRDefault="007C7230" w:rsidP="007C7230">
            <w:pPr>
              <w:spacing w:line="180" w:lineRule="exact"/>
              <w:jc w:val="both"/>
              <w:rPr>
                <w:rFonts w:ascii="Arial" w:hAnsi="Arial" w:cs="Arial"/>
                <w:sz w:val="18"/>
                <w:szCs w:val="18"/>
              </w:rPr>
            </w:pPr>
          </w:p>
        </w:tc>
      </w:tr>
      <w:tr w:rsidR="007C7230" w:rsidRPr="007C7230" w:rsidTr="007C7230">
        <w:trPr>
          <w:trHeight w:val="92"/>
        </w:trPr>
        <w:tc>
          <w:tcPr>
            <w:tcW w:w="4536" w:type="dxa"/>
            <w:gridSpan w:val="4"/>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Не олимпийские виды</w:t>
            </w:r>
          </w:p>
        </w:tc>
      </w:tr>
      <w:tr w:rsidR="007C7230" w:rsidRPr="007C7230" w:rsidTr="007C7230">
        <w:trPr>
          <w:trHeight w:val="351"/>
        </w:trPr>
        <w:tc>
          <w:tcPr>
            <w:tcW w:w="784"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 xml:space="preserve">6   </w:t>
            </w:r>
          </w:p>
        </w:tc>
        <w:tc>
          <w:tcPr>
            <w:tcW w:w="1566" w:type="dxa"/>
          </w:tcPr>
          <w:p w:rsidR="007C7230" w:rsidRPr="007C7230" w:rsidRDefault="007C7230" w:rsidP="007C7230">
            <w:pPr>
              <w:spacing w:line="180" w:lineRule="exact"/>
              <w:jc w:val="both"/>
              <w:rPr>
                <w:rFonts w:ascii="Arial" w:hAnsi="Arial" w:cs="Arial"/>
                <w:sz w:val="18"/>
                <w:szCs w:val="18"/>
              </w:rPr>
            </w:pPr>
          </w:p>
        </w:tc>
        <w:tc>
          <w:tcPr>
            <w:tcW w:w="1597" w:type="dxa"/>
          </w:tcPr>
          <w:p w:rsidR="007C7230" w:rsidRPr="007C7230" w:rsidRDefault="007C7230" w:rsidP="007C7230">
            <w:pPr>
              <w:spacing w:line="180" w:lineRule="exact"/>
              <w:jc w:val="both"/>
              <w:rPr>
                <w:rFonts w:ascii="Arial" w:hAnsi="Arial" w:cs="Arial"/>
                <w:sz w:val="18"/>
                <w:szCs w:val="18"/>
              </w:rPr>
            </w:pPr>
            <w:r w:rsidRPr="007C7230">
              <w:rPr>
                <w:rFonts w:ascii="Arial" w:hAnsi="Arial" w:cs="Arial"/>
                <w:sz w:val="18"/>
                <w:szCs w:val="18"/>
              </w:rPr>
              <w:t>спортивная акробатика</w:t>
            </w:r>
          </w:p>
        </w:tc>
        <w:tc>
          <w:tcPr>
            <w:tcW w:w="589" w:type="dxa"/>
          </w:tcPr>
          <w:p w:rsidR="007C7230" w:rsidRPr="007C7230" w:rsidRDefault="007C7230" w:rsidP="007C7230">
            <w:pPr>
              <w:spacing w:line="180" w:lineRule="exact"/>
              <w:jc w:val="both"/>
              <w:rPr>
                <w:rFonts w:ascii="Arial" w:hAnsi="Arial" w:cs="Arial"/>
                <w:sz w:val="18"/>
                <w:szCs w:val="18"/>
              </w:rPr>
            </w:pPr>
          </w:p>
        </w:tc>
      </w:tr>
    </w:tbl>
    <w:p w:rsidR="007C7230" w:rsidRDefault="007C7230" w:rsidP="007C7230">
      <w:pPr>
        <w:spacing w:line="180" w:lineRule="exact"/>
        <w:jc w:val="both"/>
        <w:rPr>
          <w:rFonts w:ascii="Arial" w:hAnsi="Arial" w:cs="Arial"/>
          <w:sz w:val="18"/>
          <w:szCs w:val="18"/>
        </w:rPr>
      </w:pPr>
    </w:p>
    <w:p w:rsidR="007C7230" w:rsidRDefault="00972FF8" w:rsidP="007C7230">
      <w:pPr>
        <w:spacing w:line="180" w:lineRule="exact"/>
        <w:jc w:val="both"/>
        <w:rPr>
          <w:rFonts w:ascii="Arial" w:hAnsi="Arial" w:cs="Arial"/>
          <w:sz w:val="18"/>
          <w:szCs w:val="18"/>
        </w:rPr>
      </w:pPr>
      <w:r w:rsidRPr="00972FF8">
        <w:rPr>
          <w:rFonts w:ascii="Arial" w:hAnsi="Arial" w:cs="Arial"/>
          <w:sz w:val="18"/>
          <w:szCs w:val="18"/>
        </w:rPr>
        <w:t>6. Норматив оплаты труда тренеров-преподавателей устанавливается с учетом режима учебно-тренировочной работы:</w:t>
      </w:r>
    </w:p>
    <w:p w:rsidR="00972FF8" w:rsidRDefault="00972FF8" w:rsidP="007C7230">
      <w:pPr>
        <w:spacing w:line="180" w:lineRule="exact"/>
        <w:jc w:val="both"/>
        <w:rPr>
          <w:rFonts w:ascii="Arial" w:hAnsi="Arial" w:cs="Arial"/>
          <w:sz w:val="18"/>
          <w:szCs w:val="18"/>
        </w:rPr>
      </w:pPr>
    </w:p>
    <w:tbl>
      <w:tblPr>
        <w:tblStyle w:val="af7"/>
        <w:tblW w:w="0" w:type="auto"/>
        <w:tblInd w:w="108" w:type="dxa"/>
        <w:tblLayout w:type="fixed"/>
        <w:tblLook w:val="04A0" w:firstRow="1" w:lastRow="0" w:firstColumn="1" w:lastColumn="0" w:noHBand="0" w:noVBand="1"/>
      </w:tblPr>
      <w:tblGrid>
        <w:gridCol w:w="1134"/>
        <w:gridCol w:w="1144"/>
        <w:gridCol w:w="1218"/>
        <w:gridCol w:w="1040"/>
      </w:tblGrid>
      <w:tr w:rsidR="00972FF8" w:rsidRPr="00972FF8" w:rsidTr="00972FF8">
        <w:trPr>
          <w:trHeight w:val="945"/>
        </w:trPr>
        <w:tc>
          <w:tcPr>
            <w:tcW w:w="1134" w:type="dxa"/>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Этап подготовки</w:t>
            </w:r>
          </w:p>
        </w:tc>
        <w:tc>
          <w:tcPr>
            <w:tcW w:w="1144" w:type="dxa"/>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период обучения (лет)</w:t>
            </w:r>
          </w:p>
        </w:tc>
        <w:tc>
          <w:tcPr>
            <w:tcW w:w="1218" w:type="dxa"/>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минимальная наполняемость групп (человек)</w:t>
            </w:r>
          </w:p>
        </w:tc>
        <w:tc>
          <w:tcPr>
            <w:tcW w:w="1040" w:type="dxa"/>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максимальная наполняемость групп (человек)</w:t>
            </w:r>
          </w:p>
        </w:tc>
      </w:tr>
      <w:tr w:rsidR="00972FF8" w:rsidRPr="00972FF8" w:rsidTr="00972FF8">
        <w:trPr>
          <w:trHeight w:val="82"/>
        </w:trPr>
        <w:tc>
          <w:tcPr>
            <w:tcW w:w="1134" w:type="dxa"/>
            <w:vMerge w:val="restart"/>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 xml:space="preserve">Начальной </w:t>
            </w:r>
            <w:r w:rsidRPr="00972FF8">
              <w:rPr>
                <w:rFonts w:ascii="Arial" w:hAnsi="Arial" w:cs="Arial"/>
                <w:sz w:val="16"/>
                <w:szCs w:val="16"/>
              </w:rPr>
              <w:lastRenderedPageBreak/>
              <w:t>подготовки</w:t>
            </w:r>
          </w:p>
        </w:tc>
        <w:tc>
          <w:tcPr>
            <w:tcW w:w="1144" w:type="dxa"/>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1 - год</w:t>
            </w:r>
          </w:p>
        </w:tc>
        <w:tc>
          <w:tcPr>
            <w:tcW w:w="1218"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10</w:t>
            </w:r>
          </w:p>
        </w:tc>
        <w:tc>
          <w:tcPr>
            <w:tcW w:w="1040"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25</w:t>
            </w:r>
          </w:p>
        </w:tc>
      </w:tr>
      <w:tr w:rsidR="00972FF8" w:rsidRPr="00972FF8" w:rsidTr="00972FF8">
        <w:trPr>
          <w:trHeight w:val="143"/>
        </w:trPr>
        <w:tc>
          <w:tcPr>
            <w:tcW w:w="1134" w:type="dxa"/>
            <w:vMerge/>
            <w:vAlign w:val="center"/>
          </w:tcPr>
          <w:p w:rsidR="00972FF8" w:rsidRPr="00972FF8" w:rsidRDefault="00972FF8" w:rsidP="00972FF8">
            <w:pPr>
              <w:spacing w:line="180" w:lineRule="exact"/>
              <w:jc w:val="both"/>
              <w:rPr>
                <w:rFonts w:ascii="Arial" w:hAnsi="Arial" w:cs="Arial"/>
                <w:sz w:val="16"/>
                <w:szCs w:val="16"/>
              </w:rPr>
            </w:pPr>
          </w:p>
        </w:tc>
        <w:tc>
          <w:tcPr>
            <w:tcW w:w="1144" w:type="dxa"/>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2 -  год</w:t>
            </w:r>
          </w:p>
        </w:tc>
        <w:tc>
          <w:tcPr>
            <w:tcW w:w="1218"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 xml:space="preserve">10 </w:t>
            </w:r>
          </w:p>
        </w:tc>
        <w:tc>
          <w:tcPr>
            <w:tcW w:w="1040"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20</w:t>
            </w:r>
          </w:p>
        </w:tc>
      </w:tr>
      <w:tr w:rsidR="00972FF8" w:rsidRPr="00972FF8" w:rsidTr="00972FF8">
        <w:trPr>
          <w:trHeight w:val="143"/>
        </w:trPr>
        <w:tc>
          <w:tcPr>
            <w:tcW w:w="1134" w:type="dxa"/>
            <w:vMerge/>
            <w:vAlign w:val="center"/>
          </w:tcPr>
          <w:p w:rsidR="00972FF8" w:rsidRPr="00972FF8" w:rsidRDefault="00972FF8" w:rsidP="00972FF8">
            <w:pPr>
              <w:spacing w:line="180" w:lineRule="exact"/>
              <w:jc w:val="both"/>
              <w:rPr>
                <w:rFonts w:ascii="Arial" w:hAnsi="Arial" w:cs="Arial"/>
                <w:sz w:val="16"/>
                <w:szCs w:val="16"/>
              </w:rPr>
            </w:pPr>
          </w:p>
        </w:tc>
        <w:tc>
          <w:tcPr>
            <w:tcW w:w="1144" w:type="dxa"/>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3 - год</w:t>
            </w:r>
          </w:p>
        </w:tc>
        <w:tc>
          <w:tcPr>
            <w:tcW w:w="1218"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10</w:t>
            </w:r>
          </w:p>
        </w:tc>
        <w:tc>
          <w:tcPr>
            <w:tcW w:w="1040"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20</w:t>
            </w:r>
          </w:p>
        </w:tc>
      </w:tr>
      <w:tr w:rsidR="00972FF8" w:rsidRPr="00972FF8" w:rsidTr="00972FF8">
        <w:trPr>
          <w:trHeight w:val="64"/>
        </w:trPr>
        <w:tc>
          <w:tcPr>
            <w:tcW w:w="1134" w:type="dxa"/>
            <w:vMerge w:val="restart"/>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Учебно-тренировочный</w:t>
            </w:r>
          </w:p>
        </w:tc>
        <w:tc>
          <w:tcPr>
            <w:tcW w:w="1144" w:type="dxa"/>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1-год</w:t>
            </w:r>
          </w:p>
        </w:tc>
        <w:tc>
          <w:tcPr>
            <w:tcW w:w="1218"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6</w:t>
            </w:r>
          </w:p>
        </w:tc>
        <w:tc>
          <w:tcPr>
            <w:tcW w:w="1040"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16</w:t>
            </w:r>
          </w:p>
        </w:tc>
      </w:tr>
      <w:tr w:rsidR="00972FF8" w:rsidRPr="00972FF8" w:rsidTr="00972FF8">
        <w:trPr>
          <w:trHeight w:val="143"/>
        </w:trPr>
        <w:tc>
          <w:tcPr>
            <w:tcW w:w="1134" w:type="dxa"/>
            <w:vMerge/>
            <w:vAlign w:val="center"/>
          </w:tcPr>
          <w:p w:rsidR="00972FF8" w:rsidRPr="00972FF8" w:rsidRDefault="00972FF8" w:rsidP="00972FF8">
            <w:pPr>
              <w:spacing w:line="180" w:lineRule="exact"/>
              <w:jc w:val="both"/>
              <w:rPr>
                <w:rFonts w:ascii="Arial" w:hAnsi="Arial" w:cs="Arial"/>
                <w:sz w:val="16"/>
                <w:szCs w:val="16"/>
              </w:rPr>
            </w:pPr>
          </w:p>
        </w:tc>
        <w:tc>
          <w:tcPr>
            <w:tcW w:w="1144" w:type="dxa"/>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2-год</w:t>
            </w:r>
          </w:p>
        </w:tc>
        <w:tc>
          <w:tcPr>
            <w:tcW w:w="1218"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6</w:t>
            </w:r>
          </w:p>
        </w:tc>
        <w:tc>
          <w:tcPr>
            <w:tcW w:w="1040"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16</w:t>
            </w:r>
          </w:p>
        </w:tc>
      </w:tr>
      <w:tr w:rsidR="00972FF8" w:rsidRPr="00972FF8" w:rsidTr="00972FF8">
        <w:trPr>
          <w:trHeight w:val="143"/>
        </w:trPr>
        <w:tc>
          <w:tcPr>
            <w:tcW w:w="1134" w:type="dxa"/>
            <w:vMerge/>
            <w:vAlign w:val="center"/>
          </w:tcPr>
          <w:p w:rsidR="00972FF8" w:rsidRPr="00972FF8" w:rsidRDefault="00972FF8" w:rsidP="00972FF8">
            <w:pPr>
              <w:spacing w:line="180" w:lineRule="exact"/>
              <w:jc w:val="both"/>
              <w:rPr>
                <w:rFonts w:ascii="Arial" w:hAnsi="Arial" w:cs="Arial"/>
                <w:sz w:val="16"/>
                <w:szCs w:val="16"/>
              </w:rPr>
            </w:pPr>
          </w:p>
        </w:tc>
        <w:tc>
          <w:tcPr>
            <w:tcW w:w="1144" w:type="dxa"/>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3-год</w:t>
            </w:r>
          </w:p>
        </w:tc>
        <w:tc>
          <w:tcPr>
            <w:tcW w:w="1218"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6</w:t>
            </w:r>
          </w:p>
        </w:tc>
        <w:tc>
          <w:tcPr>
            <w:tcW w:w="1040"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16</w:t>
            </w:r>
          </w:p>
        </w:tc>
      </w:tr>
      <w:tr w:rsidR="00972FF8" w:rsidRPr="00972FF8" w:rsidTr="00972FF8">
        <w:trPr>
          <w:trHeight w:val="143"/>
        </w:trPr>
        <w:tc>
          <w:tcPr>
            <w:tcW w:w="1134" w:type="dxa"/>
            <w:vMerge/>
            <w:vAlign w:val="center"/>
          </w:tcPr>
          <w:p w:rsidR="00972FF8" w:rsidRPr="00972FF8" w:rsidRDefault="00972FF8" w:rsidP="00972FF8">
            <w:pPr>
              <w:spacing w:line="180" w:lineRule="exact"/>
              <w:jc w:val="both"/>
              <w:rPr>
                <w:rFonts w:ascii="Arial" w:hAnsi="Arial" w:cs="Arial"/>
                <w:sz w:val="16"/>
                <w:szCs w:val="16"/>
              </w:rPr>
            </w:pPr>
          </w:p>
        </w:tc>
        <w:tc>
          <w:tcPr>
            <w:tcW w:w="1144" w:type="dxa"/>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4-год</w:t>
            </w:r>
          </w:p>
        </w:tc>
        <w:tc>
          <w:tcPr>
            <w:tcW w:w="1218"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6</w:t>
            </w:r>
          </w:p>
        </w:tc>
        <w:tc>
          <w:tcPr>
            <w:tcW w:w="1040"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14</w:t>
            </w:r>
          </w:p>
        </w:tc>
      </w:tr>
      <w:tr w:rsidR="00972FF8" w:rsidRPr="00972FF8" w:rsidTr="00972FF8">
        <w:trPr>
          <w:trHeight w:val="143"/>
        </w:trPr>
        <w:tc>
          <w:tcPr>
            <w:tcW w:w="1134" w:type="dxa"/>
            <w:vMerge/>
            <w:vAlign w:val="center"/>
          </w:tcPr>
          <w:p w:rsidR="00972FF8" w:rsidRPr="00972FF8" w:rsidRDefault="00972FF8" w:rsidP="00972FF8">
            <w:pPr>
              <w:spacing w:line="180" w:lineRule="exact"/>
              <w:jc w:val="both"/>
              <w:rPr>
                <w:rFonts w:ascii="Arial" w:hAnsi="Arial" w:cs="Arial"/>
                <w:sz w:val="16"/>
                <w:szCs w:val="16"/>
              </w:rPr>
            </w:pPr>
          </w:p>
        </w:tc>
        <w:tc>
          <w:tcPr>
            <w:tcW w:w="1144" w:type="dxa"/>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5-год</w:t>
            </w:r>
          </w:p>
        </w:tc>
        <w:tc>
          <w:tcPr>
            <w:tcW w:w="1218"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6</w:t>
            </w:r>
          </w:p>
        </w:tc>
        <w:tc>
          <w:tcPr>
            <w:tcW w:w="1040"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14</w:t>
            </w:r>
          </w:p>
        </w:tc>
      </w:tr>
      <w:tr w:rsidR="00972FF8" w:rsidRPr="00972FF8" w:rsidTr="00972FF8">
        <w:trPr>
          <w:trHeight w:val="64"/>
        </w:trPr>
        <w:tc>
          <w:tcPr>
            <w:tcW w:w="1134" w:type="dxa"/>
            <w:vMerge w:val="restart"/>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 xml:space="preserve">Совершенствования спортивного мастерства   </w:t>
            </w:r>
          </w:p>
        </w:tc>
        <w:tc>
          <w:tcPr>
            <w:tcW w:w="1144" w:type="dxa"/>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до 1 года</w:t>
            </w:r>
          </w:p>
        </w:tc>
        <w:tc>
          <w:tcPr>
            <w:tcW w:w="1218"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4</w:t>
            </w:r>
          </w:p>
        </w:tc>
        <w:tc>
          <w:tcPr>
            <w:tcW w:w="1040"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10</w:t>
            </w:r>
          </w:p>
        </w:tc>
      </w:tr>
      <w:tr w:rsidR="00972FF8" w:rsidRPr="00972FF8" w:rsidTr="00972FF8">
        <w:trPr>
          <w:trHeight w:val="234"/>
        </w:trPr>
        <w:tc>
          <w:tcPr>
            <w:tcW w:w="1134" w:type="dxa"/>
            <w:vMerge/>
            <w:vAlign w:val="center"/>
          </w:tcPr>
          <w:p w:rsidR="00972FF8" w:rsidRPr="00972FF8" w:rsidRDefault="00972FF8" w:rsidP="00972FF8">
            <w:pPr>
              <w:spacing w:line="180" w:lineRule="exact"/>
              <w:jc w:val="both"/>
              <w:rPr>
                <w:rFonts w:ascii="Arial" w:hAnsi="Arial" w:cs="Arial"/>
                <w:sz w:val="16"/>
                <w:szCs w:val="16"/>
              </w:rPr>
            </w:pPr>
          </w:p>
        </w:tc>
        <w:tc>
          <w:tcPr>
            <w:tcW w:w="1144" w:type="dxa"/>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свыше 1 года</w:t>
            </w:r>
          </w:p>
        </w:tc>
        <w:tc>
          <w:tcPr>
            <w:tcW w:w="1218"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4</w:t>
            </w:r>
          </w:p>
        </w:tc>
        <w:tc>
          <w:tcPr>
            <w:tcW w:w="1040" w:type="dxa"/>
            <w:vAlign w:val="bottom"/>
          </w:tcPr>
          <w:p w:rsidR="00972FF8" w:rsidRPr="00972FF8" w:rsidRDefault="00972FF8" w:rsidP="00972FF8">
            <w:pPr>
              <w:spacing w:line="180" w:lineRule="exact"/>
              <w:jc w:val="both"/>
              <w:rPr>
                <w:rFonts w:ascii="Arial" w:hAnsi="Arial" w:cs="Arial"/>
                <w:sz w:val="16"/>
                <w:szCs w:val="16"/>
              </w:rPr>
            </w:pPr>
            <w:r w:rsidRPr="00972FF8">
              <w:rPr>
                <w:rFonts w:ascii="Arial" w:hAnsi="Arial" w:cs="Arial"/>
                <w:sz w:val="16"/>
                <w:szCs w:val="16"/>
              </w:rPr>
              <w:t>10</w:t>
            </w:r>
          </w:p>
        </w:tc>
      </w:tr>
    </w:tbl>
    <w:p w:rsidR="00972FF8" w:rsidRDefault="00972FF8" w:rsidP="007C7230">
      <w:pPr>
        <w:spacing w:line="180" w:lineRule="exact"/>
        <w:jc w:val="both"/>
        <w:rPr>
          <w:rFonts w:ascii="Arial" w:hAnsi="Arial" w:cs="Arial"/>
          <w:sz w:val="18"/>
          <w:szCs w:val="18"/>
        </w:rPr>
      </w:pPr>
    </w:p>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Примечание:</w:t>
      </w:r>
    </w:p>
    <w:p w:rsidR="007C7230" w:rsidRDefault="00972FF8" w:rsidP="00972FF8">
      <w:pPr>
        <w:spacing w:line="180" w:lineRule="exact"/>
        <w:jc w:val="both"/>
        <w:rPr>
          <w:rFonts w:ascii="Arial" w:hAnsi="Arial" w:cs="Arial"/>
          <w:sz w:val="18"/>
          <w:szCs w:val="18"/>
        </w:rPr>
      </w:pPr>
      <w:r w:rsidRPr="00972FF8">
        <w:rPr>
          <w:rFonts w:ascii="Arial" w:hAnsi="Arial" w:cs="Arial"/>
          <w:sz w:val="18"/>
          <w:szCs w:val="18"/>
        </w:rPr>
        <w:t>Недельный режим учебно-тренировочной работы является максимальным,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 начиная с базового уровня сложности, может быть сокращен не более чем на 25 процентов.</w:t>
      </w:r>
    </w:p>
    <w:p w:rsidR="00972FF8" w:rsidRDefault="00972FF8" w:rsidP="00972FF8">
      <w:pPr>
        <w:spacing w:line="180" w:lineRule="exact"/>
        <w:jc w:val="both"/>
        <w:rPr>
          <w:rFonts w:ascii="Arial" w:hAnsi="Arial" w:cs="Arial"/>
          <w:sz w:val="18"/>
          <w:szCs w:val="18"/>
        </w:rPr>
      </w:pPr>
    </w:p>
    <w:tbl>
      <w:tblPr>
        <w:tblW w:w="4678" w:type="dxa"/>
        <w:tblInd w:w="70" w:type="dxa"/>
        <w:tblLayout w:type="fixed"/>
        <w:tblCellMar>
          <w:left w:w="70" w:type="dxa"/>
          <w:right w:w="70" w:type="dxa"/>
        </w:tblCellMar>
        <w:tblLook w:val="04A0" w:firstRow="1" w:lastRow="0" w:firstColumn="1" w:lastColumn="0" w:noHBand="0" w:noVBand="1"/>
      </w:tblPr>
      <w:tblGrid>
        <w:gridCol w:w="426"/>
        <w:gridCol w:w="1275"/>
        <w:gridCol w:w="709"/>
        <w:gridCol w:w="567"/>
        <w:gridCol w:w="425"/>
        <w:gridCol w:w="426"/>
        <w:gridCol w:w="850"/>
      </w:tblGrid>
      <w:tr w:rsidR="00972FF8" w:rsidRPr="00972FF8" w:rsidTr="004529B3">
        <w:trPr>
          <w:cantSplit/>
          <w:trHeight w:val="308"/>
        </w:trPr>
        <w:tc>
          <w:tcPr>
            <w:tcW w:w="426" w:type="dxa"/>
            <w:vMerge w:val="restart"/>
            <w:tcBorders>
              <w:top w:val="single" w:sz="6" w:space="0" w:color="auto"/>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 xml:space="preserve">№ </w:t>
            </w:r>
            <w:r w:rsidRPr="00972FF8">
              <w:rPr>
                <w:rFonts w:ascii="Arial" w:hAnsi="Arial" w:cs="Arial"/>
                <w:sz w:val="18"/>
                <w:szCs w:val="18"/>
              </w:rPr>
              <w:br/>
              <w:t>п/п</w:t>
            </w:r>
          </w:p>
        </w:tc>
        <w:tc>
          <w:tcPr>
            <w:tcW w:w="1275" w:type="dxa"/>
            <w:vMerge w:val="restart"/>
            <w:tcBorders>
              <w:top w:val="single" w:sz="6" w:space="0" w:color="auto"/>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Этап подготовки</w:t>
            </w:r>
          </w:p>
        </w:tc>
        <w:tc>
          <w:tcPr>
            <w:tcW w:w="709" w:type="dxa"/>
            <w:vMerge w:val="restart"/>
            <w:tcBorders>
              <w:top w:val="single" w:sz="6" w:space="0" w:color="auto"/>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 xml:space="preserve">период </w:t>
            </w:r>
            <w:r w:rsidRPr="00972FF8">
              <w:rPr>
                <w:rFonts w:ascii="Arial" w:hAnsi="Arial" w:cs="Arial"/>
                <w:sz w:val="18"/>
                <w:szCs w:val="18"/>
              </w:rPr>
              <w:br/>
              <w:t>обучения</w:t>
            </w:r>
          </w:p>
        </w:tc>
        <w:tc>
          <w:tcPr>
            <w:tcW w:w="1418" w:type="dxa"/>
            <w:gridSpan w:val="3"/>
            <w:tcBorders>
              <w:top w:val="single" w:sz="6" w:space="0" w:color="auto"/>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норматив оплаты труда тренера-преподавателя по спорту за подготовку 1 занимающегося (в процентах от ставки)</w:t>
            </w:r>
          </w:p>
        </w:tc>
        <w:tc>
          <w:tcPr>
            <w:tcW w:w="850" w:type="dxa"/>
            <w:vMerge w:val="restart"/>
            <w:tcBorders>
              <w:top w:val="single" w:sz="6" w:space="0" w:color="auto"/>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максималь</w:t>
            </w:r>
          </w:p>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ный режим учебно-тре</w:t>
            </w:r>
          </w:p>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нировочной работы (часов в неделю)</w:t>
            </w:r>
          </w:p>
        </w:tc>
      </w:tr>
      <w:tr w:rsidR="00972FF8" w:rsidRPr="00972FF8" w:rsidTr="004529B3">
        <w:trPr>
          <w:cantSplit/>
          <w:trHeight w:val="103"/>
        </w:trPr>
        <w:tc>
          <w:tcPr>
            <w:tcW w:w="426" w:type="dxa"/>
            <w:vMerge/>
            <w:tcBorders>
              <w:top w:val="single" w:sz="6" w:space="0" w:color="auto"/>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1418" w:type="dxa"/>
            <w:gridSpan w:val="3"/>
            <w:tcBorders>
              <w:top w:val="single" w:sz="6" w:space="0" w:color="auto"/>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группа видов спорта</w:t>
            </w: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r>
      <w:tr w:rsidR="00972FF8" w:rsidRPr="00972FF8" w:rsidTr="004529B3">
        <w:trPr>
          <w:cantSplit/>
          <w:trHeight w:val="69"/>
        </w:trPr>
        <w:tc>
          <w:tcPr>
            <w:tcW w:w="426" w:type="dxa"/>
            <w:vMerge/>
            <w:tcBorders>
              <w:top w:val="single" w:sz="6" w:space="0" w:color="auto"/>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1275" w:type="dxa"/>
            <w:vMerge/>
            <w:tcBorders>
              <w:top w:val="single" w:sz="6" w:space="0" w:color="auto"/>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w:t>
            </w:r>
          </w:p>
        </w:tc>
        <w:tc>
          <w:tcPr>
            <w:tcW w:w="425" w:type="dxa"/>
            <w:tcBorders>
              <w:top w:val="single" w:sz="6" w:space="0" w:color="auto"/>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2</w:t>
            </w:r>
          </w:p>
        </w:tc>
        <w:tc>
          <w:tcPr>
            <w:tcW w:w="426" w:type="dxa"/>
            <w:tcBorders>
              <w:top w:val="single" w:sz="6" w:space="0" w:color="auto"/>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3</w:t>
            </w: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r>
      <w:tr w:rsidR="00972FF8" w:rsidRPr="00972FF8" w:rsidTr="004529B3">
        <w:trPr>
          <w:cantSplit/>
          <w:trHeight w:val="69"/>
        </w:trPr>
        <w:tc>
          <w:tcPr>
            <w:tcW w:w="426" w:type="dxa"/>
            <w:vMerge w:val="restart"/>
            <w:tcBorders>
              <w:top w:val="nil"/>
              <w:left w:val="single" w:sz="6" w:space="0" w:color="auto"/>
              <w:bottom w:val="nil"/>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1 .</w:t>
            </w:r>
          </w:p>
        </w:tc>
        <w:tc>
          <w:tcPr>
            <w:tcW w:w="1275" w:type="dxa"/>
            <w:vMerge w:val="restart"/>
            <w:tcBorders>
              <w:top w:val="nil"/>
              <w:left w:val="single" w:sz="6" w:space="0" w:color="auto"/>
              <w:bottom w:val="nil"/>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Начальной подготовки</w:t>
            </w:r>
          </w:p>
        </w:tc>
        <w:tc>
          <w:tcPr>
            <w:tcW w:w="709" w:type="dxa"/>
            <w:tcBorders>
              <w:top w:val="nil"/>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1-год</w:t>
            </w:r>
          </w:p>
        </w:tc>
        <w:tc>
          <w:tcPr>
            <w:tcW w:w="567"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3</w:t>
            </w:r>
          </w:p>
        </w:tc>
        <w:tc>
          <w:tcPr>
            <w:tcW w:w="425"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3</w:t>
            </w:r>
          </w:p>
        </w:tc>
        <w:tc>
          <w:tcPr>
            <w:tcW w:w="426"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3</w:t>
            </w:r>
          </w:p>
        </w:tc>
        <w:tc>
          <w:tcPr>
            <w:tcW w:w="850" w:type="dxa"/>
            <w:tcBorders>
              <w:top w:val="nil"/>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6</w:t>
            </w:r>
          </w:p>
        </w:tc>
      </w:tr>
      <w:tr w:rsidR="00972FF8" w:rsidRPr="00972FF8" w:rsidTr="004529B3">
        <w:trPr>
          <w:cantSplit/>
          <w:trHeight w:val="69"/>
        </w:trPr>
        <w:tc>
          <w:tcPr>
            <w:tcW w:w="426" w:type="dxa"/>
            <w:vMerge/>
            <w:tcBorders>
              <w:top w:val="nil"/>
              <w:left w:val="single" w:sz="6" w:space="0" w:color="auto"/>
              <w:bottom w:val="nil"/>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1275" w:type="dxa"/>
            <w:vMerge/>
            <w:tcBorders>
              <w:top w:val="nil"/>
              <w:left w:val="single" w:sz="6" w:space="0" w:color="auto"/>
              <w:bottom w:val="nil"/>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709" w:type="dxa"/>
            <w:tcBorders>
              <w:top w:val="nil"/>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2-год</w:t>
            </w:r>
          </w:p>
        </w:tc>
        <w:tc>
          <w:tcPr>
            <w:tcW w:w="567"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6</w:t>
            </w:r>
          </w:p>
        </w:tc>
        <w:tc>
          <w:tcPr>
            <w:tcW w:w="425"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5</w:t>
            </w:r>
          </w:p>
        </w:tc>
        <w:tc>
          <w:tcPr>
            <w:tcW w:w="426"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4</w:t>
            </w:r>
          </w:p>
        </w:tc>
        <w:tc>
          <w:tcPr>
            <w:tcW w:w="850" w:type="dxa"/>
            <w:tcBorders>
              <w:top w:val="nil"/>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8</w:t>
            </w:r>
          </w:p>
        </w:tc>
      </w:tr>
      <w:tr w:rsidR="00972FF8" w:rsidRPr="00972FF8" w:rsidTr="004529B3">
        <w:trPr>
          <w:cantSplit/>
          <w:trHeight w:val="69"/>
        </w:trPr>
        <w:tc>
          <w:tcPr>
            <w:tcW w:w="426" w:type="dxa"/>
            <w:vMerge/>
            <w:tcBorders>
              <w:top w:val="nil"/>
              <w:left w:val="single" w:sz="6" w:space="0" w:color="auto"/>
              <w:bottom w:val="nil"/>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1275" w:type="dxa"/>
            <w:vMerge/>
            <w:tcBorders>
              <w:top w:val="nil"/>
              <w:left w:val="single" w:sz="6" w:space="0" w:color="auto"/>
              <w:bottom w:val="nil"/>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709" w:type="dxa"/>
            <w:tcBorders>
              <w:top w:val="nil"/>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3-год</w:t>
            </w:r>
          </w:p>
        </w:tc>
        <w:tc>
          <w:tcPr>
            <w:tcW w:w="567"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6</w:t>
            </w:r>
          </w:p>
        </w:tc>
        <w:tc>
          <w:tcPr>
            <w:tcW w:w="425"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5</w:t>
            </w:r>
          </w:p>
        </w:tc>
        <w:tc>
          <w:tcPr>
            <w:tcW w:w="426"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4</w:t>
            </w:r>
          </w:p>
        </w:tc>
        <w:tc>
          <w:tcPr>
            <w:tcW w:w="850" w:type="dxa"/>
            <w:tcBorders>
              <w:top w:val="nil"/>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8</w:t>
            </w:r>
          </w:p>
        </w:tc>
      </w:tr>
      <w:tr w:rsidR="00972FF8" w:rsidRPr="00972FF8" w:rsidTr="004529B3">
        <w:trPr>
          <w:cantSplit/>
          <w:trHeight w:val="69"/>
        </w:trPr>
        <w:tc>
          <w:tcPr>
            <w:tcW w:w="426" w:type="dxa"/>
            <w:vMerge w:val="restart"/>
            <w:tcBorders>
              <w:top w:val="nil"/>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2.</w:t>
            </w:r>
          </w:p>
        </w:tc>
        <w:tc>
          <w:tcPr>
            <w:tcW w:w="1275" w:type="dxa"/>
            <w:vMerge w:val="restart"/>
            <w:tcBorders>
              <w:top w:val="nil"/>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Учебно-тренировочный</w:t>
            </w:r>
          </w:p>
        </w:tc>
        <w:tc>
          <w:tcPr>
            <w:tcW w:w="709" w:type="dxa"/>
            <w:tcBorders>
              <w:top w:val="nil"/>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1-год</w:t>
            </w:r>
          </w:p>
        </w:tc>
        <w:tc>
          <w:tcPr>
            <w:tcW w:w="567"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9</w:t>
            </w:r>
          </w:p>
        </w:tc>
        <w:tc>
          <w:tcPr>
            <w:tcW w:w="425"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8</w:t>
            </w:r>
          </w:p>
        </w:tc>
        <w:tc>
          <w:tcPr>
            <w:tcW w:w="426"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7</w:t>
            </w:r>
          </w:p>
        </w:tc>
        <w:tc>
          <w:tcPr>
            <w:tcW w:w="850" w:type="dxa"/>
            <w:tcBorders>
              <w:top w:val="nil"/>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12</w:t>
            </w:r>
          </w:p>
        </w:tc>
      </w:tr>
      <w:tr w:rsidR="00972FF8" w:rsidRPr="00972FF8" w:rsidTr="004529B3">
        <w:trPr>
          <w:cantSplit/>
          <w:trHeight w:val="69"/>
        </w:trPr>
        <w:tc>
          <w:tcPr>
            <w:tcW w:w="426" w:type="dxa"/>
            <w:vMerge/>
            <w:tcBorders>
              <w:top w:val="nil"/>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1275" w:type="dxa"/>
            <w:vMerge/>
            <w:tcBorders>
              <w:top w:val="nil"/>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709" w:type="dxa"/>
            <w:tcBorders>
              <w:top w:val="nil"/>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2-год</w:t>
            </w:r>
          </w:p>
        </w:tc>
        <w:tc>
          <w:tcPr>
            <w:tcW w:w="567"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9</w:t>
            </w:r>
          </w:p>
        </w:tc>
        <w:tc>
          <w:tcPr>
            <w:tcW w:w="425"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8</w:t>
            </w:r>
          </w:p>
        </w:tc>
        <w:tc>
          <w:tcPr>
            <w:tcW w:w="426"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7</w:t>
            </w:r>
          </w:p>
        </w:tc>
        <w:tc>
          <w:tcPr>
            <w:tcW w:w="850" w:type="dxa"/>
            <w:tcBorders>
              <w:top w:val="nil"/>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12</w:t>
            </w:r>
          </w:p>
        </w:tc>
      </w:tr>
      <w:tr w:rsidR="00972FF8" w:rsidRPr="00972FF8" w:rsidTr="004529B3">
        <w:trPr>
          <w:cantSplit/>
          <w:trHeight w:val="69"/>
        </w:trPr>
        <w:tc>
          <w:tcPr>
            <w:tcW w:w="426" w:type="dxa"/>
            <w:vMerge/>
            <w:tcBorders>
              <w:top w:val="nil"/>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1275" w:type="dxa"/>
            <w:vMerge/>
            <w:tcBorders>
              <w:top w:val="nil"/>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709" w:type="dxa"/>
            <w:tcBorders>
              <w:top w:val="nil"/>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3-год</w:t>
            </w:r>
          </w:p>
        </w:tc>
        <w:tc>
          <w:tcPr>
            <w:tcW w:w="567"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15</w:t>
            </w:r>
          </w:p>
        </w:tc>
        <w:tc>
          <w:tcPr>
            <w:tcW w:w="425"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13</w:t>
            </w:r>
          </w:p>
        </w:tc>
        <w:tc>
          <w:tcPr>
            <w:tcW w:w="426"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11</w:t>
            </w:r>
          </w:p>
        </w:tc>
        <w:tc>
          <w:tcPr>
            <w:tcW w:w="850" w:type="dxa"/>
            <w:tcBorders>
              <w:top w:val="nil"/>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14</w:t>
            </w:r>
          </w:p>
        </w:tc>
      </w:tr>
      <w:tr w:rsidR="00972FF8" w:rsidRPr="00972FF8" w:rsidTr="004529B3">
        <w:trPr>
          <w:cantSplit/>
          <w:trHeight w:val="69"/>
        </w:trPr>
        <w:tc>
          <w:tcPr>
            <w:tcW w:w="426" w:type="dxa"/>
            <w:vMerge/>
            <w:tcBorders>
              <w:top w:val="nil"/>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1275" w:type="dxa"/>
            <w:vMerge/>
            <w:tcBorders>
              <w:top w:val="nil"/>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709" w:type="dxa"/>
            <w:tcBorders>
              <w:top w:val="nil"/>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4-год</w:t>
            </w:r>
          </w:p>
        </w:tc>
        <w:tc>
          <w:tcPr>
            <w:tcW w:w="567"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15</w:t>
            </w:r>
          </w:p>
        </w:tc>
        <w:tc>
          <w:tcPr>
            <w:tcW w:w="425"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13</w:t>
            </w:r>
          </w:p>
        </w:tc>
        <w:tc>
          <w:tcPr>
            <w:tcW w:w="426"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11</w:t>
            </w:r>
          </w:p>
        </w:tc>
        <w:tc>
          <w:tcPr>
            <w:tcW w:w="850" w:type="dxa"/>
            <w:tcBorders>
              <w:top w:val="nil"/>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16</w:t>
            </w:r>
          </w:p>
        </w:tc>
      </w:tr>
      <w:tr w:rsidR="00972FF8" w:rsidRPr="00972FF8" w:rsidTr="004529B3">
        <w:trPr>
          <w:cantSplit/>
          <w:trHeight w:val="69"/>
        </w:trPr>
        <w:tc>
          <w:tcPr>
            <w:tcW w:w="426" w:type="dxa"/>
            <w:vMerge/>
            <w:tcBorders>
              <w:top w:val="nil"/>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1275" w:type="dxa"/>
            <w:vMerge/>
            <w:tcBorders>
              <w:top w:val="nil"/>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709" w:type="dxa"/>
            <w:tcBorders>
              <w:top w:val="nil"/>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5- год</w:t>
            </w:r>
          </w:p>
        </w:tc>
        <w:tc>
          <w:tcPr>
            <w:tcW w:w="567"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15</w:t>
            </w:r>
          </w:p>
        </w:tc>
        <w:tc>
          <w:tcPr>
            <w:tcW w:w="425"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13</w:t>
            </w:r>
          </w:p>
        </w:tc>
        <w:tc>
          <w:tcPr>
            <w:tcW w:w="426"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11</w:t>
            </w:r>
          </w:p>
        </w:tc>
        <w:tc>
          <w:tcPr>
            <w:tcW w:w="850" w:type="dxa"/>
            <w:tcBorders>
              <w:top w:val="nil"/>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16</w:t>
            </w:r>
          </w:p>
        </w:tc>
      </w:tr>
      <w:tr w:rsidR="00972FF8" w:rsidRPr="00972FF8" w:rsidTr="004529B3">
        <w:trPr>
          <w:cantSplit/>
          <w:trHeight w:val="103"/>
        </w:trPr>
        <w:tc>
          <w:tcPr>
            <w:tcW w:w="426" w:type="dxa"/>
            <w:vMerge w:val="restart"/>
            <w:tcBorders>
              <w:top w:val="single" w:sz="4" w:space="0" w:color="auto"/>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 xml:space="preserve">3. </w:t>
            </w:r>
          </w:p>
        </w:tc>
        <w:tc>
          <w:tcPr>
            <w:tcW w:w="1275" w:type="dxa"/>
            <w:vMerge w:val="restart"/>
            <w:tcBorders>
              <w:top w:val="single" w:sz="4" w:space="0" w:color="auto"/>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Совершенствования спортивного мастерства</w:t>
            </w:r>
          </w:p>
        </w:tc>
        <w:tc>
          <w:tcPr>
            <w:tcW w:w="709" w:type="dxa"/>
            <w:tcBorders>
              <w:top w:val="single" w:sz="4" w:space="0" w:color="auto"/>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до 1 года</w:t>
            </w:r>
          </w:p>
        </w:tc>
        <w:tc>
          <w:tcPr>
            <w:tcW w:w="567"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24</w:t>
            </w:r>
          </w:p>
        </w:tc>
        <w:tc>
          <w:tcPr>
            <w:tcW w:w="425"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21</w:t>
            </w:r>
          </w:p>
        </w:tc>
        <w:tc>
          <w:tcPr>
            <w:tcW w:w="426"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18</w:t>
            </w:r>
          </w:p>
        </w:tc>
        <w:tc>
          <w:tcPr>
            <w:tcW w:w="850"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18</w:t>
            </w:r>
          </w:p>
        </w:tc>
      </w:tr>
      <w:tr w:rsidR="00972FF8" w:rsidRPr="00972FF8" w:rsidTr="004529B3">
        <w:trPr>
          <w:cantSplit/>
          <w:trHeight w:val="103"/>
        </w:trPr>
        <w:tc>
          <w:tcPr>
            <w:tcW w:w="426" w:type="dxa"/>
            <w:vMerge/>
            <w:tcBorders>
              <w:top w:val="single" w:sz="4" w:space="0" w:color="auto"/>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1275" w:type="dxa"/>
            <w:vMerge/>
            <w:tcBorders>
              <w:top w:val="single" w:sz="4" w:space="0" w:color="auto"/>
              <w:left w:val="single" w:sz="6" w:space="0" w:color="auto"/>
              <w:bottom w:val="single" w:sz="6" w:space="0" w:color="auto"/>
              <w:right w:val="single" w:sz="6" w:space="0" w:color="auto"/>
            </w:tcBorders>
            <w:vAlign w:val="center"/>
            <w:hideMark/>
          </w:tcPr>
          <w:p w:rsidR="00972FF8" w:rsidRPr="00972FF8" w:rsidRDefault="00972FF8" w:rsidP="00972FF8">
            <w:pPr>
              <w:spacing w:line="180" w:lineRule="exact"/>
              <w:jc w:val="both"/>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 xml:space="preserve">свыше 1 </w:t>
            </w:r>
            <w:r w:rsidRPr="00972FF8">
              <w:rPr>
                <w:rFonts w:ascii="Arial" w:hAnsi="Arial" w:cs="Arial"/>
                <w:sz w:val="18"/>
                <w:szCs w:val="18"/>
              </w:rPr>
              <w:br/>
              <w:t>года</w:t>
            </w:r>
          </w:p>
        </w:tc>
        <w:tc>
          <w:tcPr>
            <w:tcW w:w="567"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39</w:t>
            </w:r>
          </w:p>
        </w:tc>
        <w:tc>
          <w:tcPr>
            <w:tcW w:w="425"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34</w:t>
            </w:r>
          </w:p>
        </w:tc>
        <w:tc>
          <w:tcPr>
            <w:tcW w:w="426"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29</w:t>
            </w:r>
          </w:p>
        </w:tc>
        <w:tc>
          <w:tcPr>
            <w:tcW w:w="850" w:type="dxa"/>
            <w:tcBorders>
              <w:top w:val="single" w:sz="6" w:space="0" w:color="auto"/>
              <w:left w:val="single" w:sz="6" w:space="0" w:color="auto"/>
              <w:bottom w:val="single" w:sz="6" w:space="0" w:color="auto"/>
              <w:right w:val="single" w:sz="6" w:space="0" w:color="auto"/>
            </w:tcBorders>
            <w:vAlign w:val="bottom"/>
            <w:hideMark/>
          </w:tcPr>
          <w:p w:rsidR="00972FF8" w:rsidRPr="00972FF8" w:rsidRDefault="00972FF8" w:rsidP="00972FF8">
            <w:pPr>
              <w:spacing w:line="180" w:lineRule="exact"/>
              <w:jc w:val="both"/>
              <w:rPr>
                <w:rFonts w:ascii="Arial" w:hAnsi="Arial" w:cs="Arial"/>
                <w:sz w:val="18"/>
                <w:szCs w:val="18"/>
              </w:rPr>
            </w:pPr>
            <w:r w:rsidRPr="00972FF8">
              <w:rPr>
                <w:rFonts w:ascii="Arial" w:hAnsi="Arial" w:cs="Arial"/>
                <w:sz w:val="18"/>
                <w:szCs w:val="18"/>
              </w:rPr>
              <w:t>18</w:t>
            </w:r>
          </w:p>
        </w:tc>
      </w:tr>
    </w:tbl>
    <w:p w:rsidR="00972FF8" w:rsidRDefault="00972FF8" w:rsidP="00972FF8">
      <w:pPr>
        <w:spacing w:line="180" w:lineRule="exact"/>
        <w:jc w:val="both"/>
        <w:rPr>
          <w:rFonts w:ascii="Arial" w:hAnsi="Arial" w:cs="Arial"/>
          <w:sz w:val="18"/>
          <w:szCs w:val="18"/>
        </w:rPr>
      </w:pPr>
    </w:p>
    <w:p w:rsidR="00972FF8" w:rsidRDefault="00972FF8" w:rsidP="00972FF8">
      <w:pPr>
        <w:spacing w:line="180" w:lineRule="exact"/>
        <w:jc w:val="both"/>
        <w:rPr>
          <w:rFonts w:ascii="Arial" w:hAnsi="Arial" w:cs="Arial"/>
          <w:sz w:val="18"/>
          <w:szCs w:val="18"/>
        </w:rPr>
      </w:pPr>
    </w:p>
    <w:p w:rsidR="00972FF8" w:rsidRPr="00972FF8" w:rsidRDefault="00972FF8" w:rsidP="00972FF8">
      <w:pPr>
        <w:spacing w:line="180" w:lineRule="exact"/>
        <w:ind w:firstLine="142"/>
        <w:jc w:val="both"/>
        <w:rPr>
          <w:rFonts w:ascii="Arial" w:hAnsi="Arial" w:cs="Arial"/>
          <w:sz w:val="18"/>
          <w:szCs w:val="18"/>
        </w:rPr>
      </w:pPr>
      <w:r w:rsidRPr="00972FF8">
        <w:rPr>
          <w:rFonts w:ascii="Arial" w:hAnsi="Arial" w:cs="Arial"/>
          <w:sz w:val="18"/>
          <w:szCs w:val="18"/>
        </w:rPr>
        <w:t>Система оплаты труда в спортивно-оздоровительных группах и на этапе начальной подготовки определяется в зависимости от объема недельной тренировочной работы. 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w:t>
      </w:r>
    </w:p>
    <w:p w:rsidR="00972FF8" w:rsidRPr="00972FF8" w:rsidRDefault="00972FF8" w:rsidP="00972FF8">
      <w:pPr>
        <w:spacing w:line="180" w:lineRule="exact"/>
        <w:ind w:firstLine="142"/>
        <w:jc w:val="both"/>
        <w:rPr>
          <w:rFonts w:ascii="Arial" w:hAnsi="Arial" w:cs="Arial"/>
          <w:sz w:val="18"/>
          <w:szCs w:val="18"/>
        </w:rPr>
      </w:pPr>
      <w:r w:rsidRPr="00972FF8">
        <w:rPr>
          <w:rFonts w:ascii="Arial" w:hAnsi="Arial" w:cs="Arial"/>
          <w:sz w:val="18"/>
          <w:szCs w:val="18"/>
        </w:rPr>
        <w:t>Система оплаты труда в тренировочных группах, спортивного совершенствования и высшего спортивного мастерства (оплата по нормативу за каждого занимающегося) определяется учреждением, осуществляющим спортивную подготовку.</w:t>
      </w:r>
    </w:p>
    <w:p w:rsidR="00972FF8" w:rsidRPr="00972FF8" w:rsidRDefault="00972FF8" w:rsidP="00972FF8">
      <w:pPr>
        <w:spacing w:line="180" w:lineRule="exact"/>
        <w:ind w:firstLine="142"/>
        <w:jc w:val="both"/>
        <w:rPr>
          <w:rFonts w:ascii="Arial" w:hAnsi="Arial" w:cs="Arial"/>
          <w:sz w:val="18"/>
          <w:szCs w:val="18"/>
        </w:rPr>
      </w:pPr>
      <w:r w:rsidRPr="00972FF8">
        <w:rPr>
          <w:rFonts w:ascii="Arial" w:hAnsi="Arial" w:cs="Arial"/>
          <w:sz w:val="18"/>
          <w:szCs w:val="18"/>
        </w:rPr>
        <w:t>Количество ставок тренера-преподавателя (включая старшего), хореографа, концертмейстера и других необходимых в соответствии с образовательной программой специалистов определяется количеством групп и годовым объемом учебно-тренировочной нагрузки на все группы.</w:t>
      </w:r>
    </w:p>
    <w:p w:rsidR="00972FF8" w:rsidRPr="00972FF8" w:rsidRDefault="00972FF8" w:rsidP="00972FF8">
      <w:pPr>
        <w:spacing w:line="180" w:lineRule="exact"/>
        <w:ind w:firstLine="142"/>
        <w:jc w:val="both"/>
        <w:rPr>
          <w:rFonts w:ascii="Arial" w:hAnsi="Arial" w:cs="Arial"/>
          <w:sz w:val="18"/>
          <w:szCs w:val="18"/>
        </w:rPr>
      </w:pPr>
      <w:r w:rsidRPr="00972FF8">
        <w:rPr>
          <w:rFonts w:ascii="Arial" w:hAnsi="Arial" w:cs="Arial"/>
          <w:sz w:val="18"/>
          <w:szCs w:val="18"/>
        </w:rPr>
        <w:t>7.Тренерам-преподавателям за подготовку высококвалифицированного спортсмена, обучающегося спортивной школы размер норматива оплаты в процентах от ставки заработной платы устанавливается в соответствии с графой 4 таблицы 1.</w:t>
      </w:r>
    </w:p>
    <w:p w:rsidR="00972FF8" w:rsidRDefault="00972FF8" w:rsidP="00972FF8">
      <w:pPr>
        <w:spacing w:line="180" w:lineRule="exact"/>
        <w:ind w:firstLine="142"/>
        <w:jc w:val="both"/>
        <w:rPr>
          <w:rFonts w:ascii="Arial" w:hAnsi="Arial" w:cs="Arial"/>
          <w:sz w:val="18"/>
          <w:szCs w:val="18"/>
        </w:rPr>
      </w:pPr>
      <w:r w:rsidRPr="00972FF8">
        <w:rPr>
          <w:rFonts w:ascii="Arial" w:hAnsi="Arial" w:cs="Arial"/>
          <w:sz w:val="18"/>
          <w:szCs w:val="18"/>
        </w:rPr>
        <w:t xml:space="preserve">Специалистам и служащим за обеспечение высококачественного учебно-тренировочного процесса; тренерам-преподавателям за участие в подготовке высококвалифицированного спортсмена, </w:t>
      </w:r>
      <w:r w:rsidRPr="00972FF8">
        <w:rPr>
          <w:rFonts w:ascii="Arial" w:hAnsi="Arial" w:cs="Arial"/>
          <w:sz w:val="18"/>
          <w:szCs w:val="18"/>
        </w:rPr>
        <w:lastRenderedPageBreak/>
        <w:t>вошедшего в состав сборной команды России или субъекта Российской Федерации и занявшего 1 - 6 место на официальных соревнованиях соответствующего уровня, производятся выплаты стимулирующего характера в размерах, предусмотренных в графах 5 и 6 таблицы 1.</w:t>
      </w:r>
    </w:p>
    <w:p w:rsidR="00E270F1" w:rsidRDefault="00E270F1" w:rsidP="00E270F1">
      <w:pPr>
        <w:spacing w:line="180" w:lineRule="exact"/>
        <w:jc w:val="both"/>
        <w:rPr>
          <w:rFonts w:ascii="Arial" w:hAnsi="Arial" w:cs="Arial"/>
          <w:sz w:val="18"/>
          <w:szCs w:val="18"/>
        </w:rPr>
      </w:pPr>
    </w:p>
    <w:p w:rsidR="00E270F1" w:rsidRDefault="00E270F1" w:rsidP="00E270F1">
      <w:pPr>
        <w:spacing w:line="180" w:lineRule="exact"/>
        <w:jc w:val="both"/>
        <w:rPr>
          <w:rFonts w:ascii="Arial" w:hAnsi="Arial" w:cs="Arial"/>
          <w:sz w:val="18"/>
          <w:szCs w:val="18"/>
        </w:rPr>
      </w:pPr>
      <w:r>
        <w:rPr>
          <w:rFonts w:ascii="Arial" w:hAnsi="Arial" w:cs="Arial"/>
          <w:sz w:val="18"/>
          <w:szCs w:val="18"/>
        </w:rPr>
        <w:t xml:space="preserve">                                                                     </w:t>
      </w:r>
      <w:r w:rsidRPr="00E270F1">
        <w:rPr>
          <w:rFonts w:ascii="Arial" w:hAnsi="Arial" w:cs="Arial"/>
          <w:sz w:val="18"/>
          <w:szCs w:val="18"/>
        </w:rPr>
        <w:t>Таблица 1</w:t>
      </w:r>
    </w:p>
    <w:p w:rsidR="00E270F1" w:rsidRDefault="00E270F1" w:rsidP="00E270F1">
      <w:pPr>
        <w:spacing w:line="180" w:lineRule="exact"/>
        <w:jc w:val="both"/>
        <w:rPr>
          <w:rFonts w:ascii="Arial" w:hAnsi="Arial" w:cs="Arial"/>
          <w:sz w:val="18"/>
          <w:szCs w:val="18"/>
        </w:rPr>
      </w:pPr>
    </w:p>
    <w:p w:rsidR="00E270F1" w:rsidRDefault="00E270F1" w:rsidP="00E270F1">
      <w:pPr>
        <w:spacing w:line="180" w:lineRule="exact"/>
        <w:jc w:val="both"/>
        <w:rPr>
          <w:rFonts w:ascii="Arial" w:hAnsi="Arial" w:cs="Arial"/>
          <w:sz w:val="18"/>
          <w:szCs w:val="18"/>
        </w:rPr>
      </w:pPr>
    </w:p>
    <w:tbl>
      <w:tblPr>
        <w:tblStyle w:val="af7"/>
        <w:tblW w:w="4714" w:type="dxa"/>
        <w:tblInd w:w="108" w:type="dxa"/>
        <w:tblLayout w:type="fixed"/>
        <w:tblLook w:val="04A0" w:firstRow="1" w:lastRow="0" w:firstColumn="1" w:lastColumn="0" w:noHBand="0" w:noVBand="1"/>
      </w:tblPr>
      <w:tblGrid>
        <w:gridCol w:w="567"/>
        <w:gridCol w:w="830"/>
        <w:gridCol w:w="304"/>
        <w:gridCol w:w="313"/>
        <w:gridCol w:w="396"/>
        <w:gridCol w:w="633"/>
        <w:gridCol w:w="359"/>
        <w:gridCol w:w="460"/>
        <w:gridCol w:w="852"/>
      </w:tblGrid>
      <w:tr w:rsidR="00E270F1" w:rsidRPr="00E270F1" w:rsidTr="00E270F1">
        <w:trPr>
          <w:trHeight w:val="144"/>
        </w:trPr>
        <w:tc>
          <w:tcPr>
            <w:tcW w:w="567" w:type="dxa"/>
            <w:vMerge w:val="restart"/>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N п/п</w:t>
            </w:r>
          </w:p>
        </w:tc>
        <w:tc>
          <w:tcPr>
            <w:tcW w:w="830" w:type="dxa"/>
            <w:vMerge w:val="restart"/>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Уровень соревнований</w:t>
            </w:r>
          </w:p>
        </w:tc>
        <w:tc>
          <w:tcPr>
            <w:tcW w:w="617" w:type="dxa"/>
            <w:gridSpan w:val="2"/>
            <w:vMerge w:val="restart"/>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занятое место</w:t>
            </w:r>
          </w:p>
        </w:tc>
        <w:tc>
          <w:tcPr>
            <w:tcW w:w="1029" w:type="dxa"/>
            <w:gridSpan w:val="2"/>
            <w:vMerge w:val="restart"/>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размер выпла</w:t>
            </w:r>
          </w:p>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ты в % от став</w:t>
            </w:r>
          </w:p>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ки заработной платы тренера-преподавателя за подготовку одного занимающегося</w:t>
            </w:r>
          </w:p>
        </w:tc>
        <w:tc>
          <w:tcPr>
            <w:tcW w:w="1671" w:type="dxa"/>
            <w:gridSpan w:val="3"/>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размер выплаты в % от ставки заработной платы (должностного оклада)</w:t>
            </w:r>
          </w:p>
        </w:tc>
      </w:tr>
      <w:tr w:rsidR="00E270F1" w:rsidRPr="00E270F1" w:rsidTr="00E270F1">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617" w:type="dxa"/>
            <w:gridSpan w:val="2"/>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029" w:type="dxa"/>
            <w:gridSpan w:val="2"/>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819" w:type="dxa"/>
            <w:gridSpan w:val="2"/>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постоянный состав обучаю</w:t>
            </w:r>
          </w:p>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щихся</w:t>
            </w:r>
          </w:p>
        </w:tc>
        <w:tc>
          <w:tcPr>
            <w:tcW w:w="852" w:type="dxa"/>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переменный состав обучающих</w:t>
            </w:r>
          </w:p>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ся</w:t>
            </w:r>
          </w:p>
        </w:tc>
      </w:tr>
      <w:tr w:rsidR="00E270F1" w:rsidRPr="00E270F1" w:rsidTr="00E270F1">
        <w:trPr>
          <w:trHeight w:val="144"/>
        </w:trPr>
        <w:tc>
          <w:tcPr>
            <w:tcW w:w="567" w:type="dxa"/>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w:t>
            </w:r>
          </w:p>
        </w:tc>
        <w:tc>
          <w:tcPr>
            <w:tcW w:w="4147" w:type="dxa"/>
            <w:gridSpan w:val="8"/>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В личных и командных видах спортивных дисциплин:</w:t>
            </w:r>
          </w:p>
        </w:tc>
      </w:tr>
      <w:tr w:rsidR="00E270F1" w:rsidRPr="00E270F1" w:rsidTr="004529B3">
        <w:trPr>
          <w:trHeight w:val="144"/>
        </w:trPr>
        <w:tc>
          <w:tcPr>
            <w:tcW w:w="567" w:type="dxa"/>
            <w:vMerge w:val="restart"/>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1.1.</w:t>
            </w:r>
          </w:p>
        </w:tc>
        <w:tc>
          <w:tcPr>
            <w:tcW w:w="1134"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Олимпийские игры</w:t>
            </w:r>
          </w:p>
        </w:tc>
        <w:tc>
          <w:tcPr>
            <w:tcW w:w="709"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w:t>
            </w:r>
          </w:p>
        </w:tc>
        <w:tc>
          <w:tcPr>
            <w:tcW w:w="992" w:type="dxa"/>
            <w:gridSpan w:val="2"/>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150</w:t>
            </w:r>
          </w:p>
        </w:tc>
        <w:tc>
          <w:tcPr>
            <w:tcW w:w="460" w:type="dxa"/>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15</w:t>
            </w:r>
          </w:p>
        </w:tc>
        <w:tc>
          <w:tcPr>
            <w:tcW w:w="852" w:type="dxa"/>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7</w:t>
            </w: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чемпионаты мира</w:t>
            </w:r>
          </w:p>
        </w:tc>
        <w:tc>
          <w:tcPr>
            <w:tcW w:w="709"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w:t>
            </w:r>
          </w:p>
        </w:tc>
        <w:tc>
          <w:tcPr>
            <w:tcW w:w="992" w:type="dxa"/>
            <w:gridSpan w:val="2"/>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val="restart"/>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1.2.</w:t>
            </w:r>
          </w:p>
        </w:tc>
        <w:tc>
          <w:tcPr>
            <w:tcW w:w="1134"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Олимпийские игры</w:t>
            </w:r>
          </w:p>
        </w:tc>
        <w:tc>
          <w:tcPr>
            <w:tcW w:w="709"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2 - 6</w:t>
            </w:r>
          </w:p>
        </w:tc>
        <w:tc>
          <w:tcPr>
            <w:tcW w:w="992" w:type="dxa"/>
            <w:gridSpan w:val="2"/>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150</w:t>
            </w:r>
          </w:p>
        </w:tc>
        <w:tc>
          <w:tcPr>
            <w:tcW w:w="460" w:type="dxa"/>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10</w:t>
            </w:r>
          </w:p>
        </w:tc>
        <w:tc>
          <w:tcPr>
            <w:tcW w:w="852" w:type="dxa"/>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5</w:t>
            </w: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чемпионаты мира</w:t>
            </w:r>
          </w:p>
        </w:tc>
        <w:tc>
          <w:tcPr>
            <w:tcW w:w="709"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2 - 3</w:t>
            </w:r>
          </w:p>
        </w:tc>
        <w:tc>
          <w:tcPr>
            <w:tcW w:w="992" w:type="dxa"/>
            <w:gridSpan w:val="2"/>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Чемпионаты Европы, Кубок мира</w:t>
            </w:r>
          </w:p>
        </w:tc>
        <w:tc>
          <w:tcPr>
            <w:tcW w:w="709"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1 - 3</w:t>
            </w:r>
          </w:p>
        </w:tc>
        <w:tc>
          <w:tcPr>
            <w:tcW w:w="992" w:type="dxa"/>
            <w:gridSpan w:val="2"/>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Кубок Европы</w:t>
            </w:r>
          </w:p>
        </w:tc>
        <w:tc>
          <w:tcPr>
            <w:tcW w:w="709"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w:t>
            </w:r>
          </w:p>
        </w:tc>
        <w:tc>
          <w:tcPr>
            <w:tcW w:w="992" w:type="dxa"/>
            <w:gridSpan w:val="2"/>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val="restart"/>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1.3.</w:t>
            </w:r>
          </w:p>
        </w:tc>
        <w:tc>
          <w:tcPr>
            <w:tcW w:w="1134"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Чемпионат мира, Европы</w:t>
            </w:r>
          </w:p>
        </w:tc>
        <w:tc>
          <w:tcPr>
            <w:tcW w:w="709"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4 - 6</w:t>
            </w:r>
          </w:p>
        </w:tc>
        <w:tc>
          <w:tcPr>
            <w:tcW w:w="992" w:type="dxa"/>
            <w:gridSpan w:val="2"/>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120</w:t>
            </w:r>
          </w:p>
        </w:tc>
        <w:tc>
          <w:tcPr>
            <w:tcW w:w="460" w:type="dxa"/>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10</w:t>
            </w:r>
          </w:p>
        </w:tc>
        <w:tc>
          <w:tcPr>
            <w:tcW w:w="852" w:type="dxa"/>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5</w:t>
            </w: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Кубок мира</w:t>
            </w:r>
          </w:p>
        </w:tc>
        <w:tc>
          <w:tcPr>
            <w:tcW w:w="709"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4 - 6</w:t>
            </w:r>
          </w:p>
        </w:tc>
        <w:tc>
          <w:tcPr>
            <w:tcW w:w="992" w:type="dxa"/>
            <w:gridSpan w:val="2"/>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Кубок Европы</w:t>
            </w:r>
          </w:p>
        </w:tc>
        <w:tc>
          <w:tcPr>
            <w:tcW w:w="709"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2 - 3</w:t>
            </w:r>
          </w:p>
        </w:tc>
        <w:tc>
          <w:tcPr>
            <w:tcW w:w="992" w:type="dxa"/>
            <w:gridSpan w:val="2"/>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чемпионат России</w:t>
            </w:r>
          </w:p>
        </w:tc>
        <w:tc>
          <w:tcPr>
            <w:tcW w:w="709"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1 - 3</w:t>
            </w:r>
          </w:p>
        </w:tc>
        <w:tc>
          <w:tcPr>
            <w:tcW w:w="992" w:type="dxa"/>
            <w:gridSpan w:val="2"/>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Кубок России</w:t>
            </w:r>
          </w:p>
        </w:tc>
        <w:tc>
          <w:tcPr>
            <w:tcW w:w="709"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w:t>
            </w:r>
          </w:p>
        </w:tc>
        <w:tc>
          <w:tcPr>
            <w:tcW w:w="992" w:type="dxa"/>
            <w:gridSpan w:val="2"/>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val="restart"/>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1.4.</w:t>
            </w:r>
          </w:p>
        </w:tc>
        <w:tc>
          <w:tcPr>
            <w:tcW w:w="1134"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Олимпийские игры, чемпионаты мира, Европы, Кубок мира</w:t>
            </w:r>
          </w:p>
        </w:tc>
        <w:tc>
          <w:tcPr>
            <w:tcW w:w="709"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участие</w:t>
            </w:r>
          </w:p>
        </w:tc>
        <w:tc>
          <w:tcPr>
            <w:tcW w:w="992" w:type="dxa"/>
            <w:gridSpan w:val="2"/>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100</w:t>
            </w:r>
          </w:p>
        </w:tc>
        <w:tc>
          <w:tcPr>
            <w:tcW w:w="460" w:type="dxa"/>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8</w:t>
            </w:r>
          </w:p>
        </w:tc>
        <w:tc>
          <w:tcPr>
            <w:tcW w:w="852" w:type="dxa"/>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3</w:t>
            </w: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Кубок Европы</w:t>
            </w:r>
          </w:p>
        </w:tc>
        <w:tc>
          <w:tcPr>
            <w:tcW w:w="709"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4 - 6</w:t>
            </w:r>
          </w:p>
        </w:tc>
        <w:tc>
          <w:tcPr>
            <w:tcW w:w="992" w:type="dxa"/>
            <w:gridSpan w:val="2"/>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первенство мира, Европы</w:t>
            </w:r>
          </w:p>
        </w:tc>
        <w:tc>
          <w:tcPr>
            <w:tcW w:w="709"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1 - 3</w:t>
            </w:r>
          </w:p>
        </w:tc>
        <w:tc>
          <w:tcPr>
            <w:tcW w:w="992" w:type="dxa"/>
            <w:gridSpan w:val="2"/>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single" w:sz="4" w:space="0" w:color="auto"/>
              <w:right w:val="single" w:sz="4" w:space="0" w:color="auto"/>
            </w:tcBorders>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официальные международные соревнования с участием сборной команды России (основной состав)</w:t>
            </w:r>
          </w:p>
          <w:p w:rsidR="00E270F1" w:rsidRPr="00E270F1" w:rsidRDefault="00E270F1" w:rsidP="00E270F1">
            <w:pPr>
              <w:spacing w:line="180" w:lineRule="exact"/>
              <w:jc w:val="both"/>
              <w:rPr>
                <w:rFonts w:ascii="Arial" w:hAnsi="Arial" w:cs="Arial"/>
                <w:sz w:val="18"/>
                <w:szCs w:val="18"/>
              </w:rPr>
            </w:pPr>
          </w:p>
        </w:tc>
        <w:tc>
          <w:tcPr>
            <w:tcW w:w="709"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w:t>
            </w:r>
          </w:p>
        </w:tc>
        <w:tc>
          <w:tcPr>
            <w:tcW w:w="992" w:type="dxa"/>
            <w:gridSpan w:val="2"/>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val="restart"/>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1.5.</w:t>
            </w:r>
          </w:p>
        </w:tc>
        <w:tc>
          <w:tcPr>
            <w:tcW w:w="1134"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Чемпиона</w:t>
            </w:r>
            <w:r w:rsidRPr="00E270F1">
              <w:rPr>
                <w:rFonts w:ascii="Arial" w:hAnsi="Arial" w:cs="Arial"/>
                <w:sz w:val="18"/>
                <w:szCs w:val="18"/>
              </w:rPr>
              <w:lastRenderedPageBreak/>
              <w:t>т России</w:t>
            </w:r>
          </w:p>
        </w:tc>
        <w:tc>
          <w:tcPr>
            <w:tcW w:w="709"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4 - 6</w:t>
            </w:r>
          </w:p>
        </w:tc>
        <w:tc>
          <w:tcPr>
            <w:tcW w:w="992" w:type="dxa"/>
            <w:gridSpan w:val="2"/>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80</w:t>
            </w:r>
          </w:p>
        </w:tc>
        <w:tc>
          <w:tcPr>
            <w:tcW w:w="460" w:type="dxa"/>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8</w:t>
            </w:r>
          </w:p>
        </w:tc>
        <w:tc>
          <w:tcPr>
            <w:tcW w:w="852" w:type="dxa"/>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3</w:t>
            </w: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первенство России (молодежь, юниоры)</w:t>
            </w:r>
          </w:p>
        </w:tc>
        <w:tc>
          <w:tcPr>
            <w:tcW w:w="709"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1 - 3</w:t>
            </w:r>
          </w:p>
        </w:tc>
        <w:tc>
          <w:tcPr>
            <w:tcW w:w="992" w:type="dxa"/>
            <w:gridSpan w:val="2"/>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первенство России (старшие юноши)</w:t>
            </w:r>
          </w:p>
        </w:tc>
        <w:tc>
          <w:tcPr>
            <w:tcW w:w="709"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w:t>
            </w:r>
          </w:p>
        </w:tc>
        <w:tc>
          <w:tcPr>
            <w:tcW w:w="992" w:type="dxa"/>
            <w:gridSpan w:val="2"/>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первенство мира, Европы</w:t>
            </w:r>
          </w:p>
        </w:tc>
        <w:tc>
          <w:tcPr>
            <w:tcW w:w="709"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4 - 6</w:t>
            </w:r>
          </w:p>
        </w:tc>
        <w:tc>
          <w:tcPr>
            <w:tcW w:w="992" w:type="dxa"/>
            <w:gridSpan w:val="2"/>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официальные международные соревнования с участием сборной команды России (основной состав)</w:t>
            </w:r>
          </w:p>
        </w:tc>
        <w:tc>
          <w:tcPr>
            <w:tcW w:w="709"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2 - 3</w:t>
            </w:r>
          </w:p>
        </w:tc>
        <w:tc>
          <w:tcPr>
            <w:tcW w:w="992" w:type="dxa"/>
            <w:gridSpan w:val="2"/>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val="restart"/>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1.6.</w:t>
            </w:r>
          </w:p>
        </w:tc>
        <w:tc>
          <w:tcPr>
            <w:tcW w:w="1134"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Финал спартакиады молодежи</w:t>
            </w:r>
          </w:p>
        </w:tc>
        <w:tc>
          <w:tcPr>
            <w:tcW w:w="709"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1 - 3</w:t>
            </w:r>
          </w:p>
        </w:tc>
        <w:tc>
          <w:tcPr>
            <w:tcW w:w="992" w:type="dxa"/>
            <w:gridSpan w:val="2"/>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75</w:t>
            </w:r>
          </w:p>
        </w:tc>
        <w:tc>
          <w:tcPr>
            <w:tcW w:w="460" w:type="dxa"/>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8</w:t>
            </w:r>
          </w:p>
        </w:tc>
        <w:tc>
          <w:tcPr>
            <w:tcW w:w="852" w:type="dxa"/>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3</w:t>
            </w: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финал Спартакиады учащихся</w:t>
            </w:r>
          </w:p>
        </w:tc>
        <w:tc>
          <w:tcPr>
            <w:tcW w:w="709"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w:t>
            </w:r>
          </w:p>
        </w:tc>
        <w:tc>
          <w:tcPr>
            <w:tcW w:w="992" w:type="dxa"/>
            <w:gridSpan w:val="2"/>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финал всероссийских соревнований среди спортивных школ</w:t>
            </w:r>
          </w:p>
        </w:tc>
        <w:tc>
          <w:tcPr>
            <w:tcW w:w="709"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w:t>
            </w:r>
          </w:p>
        </w:tc>
        <w:tc>
          <w:tcPr>
            <w:tcW w:w="992" w:type="dxa"/>
            <w:gridSpan w:val="2"/>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val="restart"/>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1.7.</w:t>
            </w:r>
          </w:p>
        </w:tc>
        <w:tc>
          <w:tcPr>
            <w:tcW w:w="1134"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Первенство России (молодежь, юниоры)</w:t>
            </w:r>
          </w:p>
        </w:tc>
        <w:tc>
          <w:tcPr>
            <w:tcW w:w="709"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4 - 6</w:t>
            </w:r>
          </w:p>
        </w:tc>
        <w:tc>
          <w:tcPr>
            <w:tcW w:w="992" w:type="dxa"/>
            <w:gridSpan w:val="2"/>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60</w:t>
            </w:r>
          </w:p>
        </w:tc>
        <w:tc>
          <w:tcPr>
            <w:tcW w:w="460" w:type="dxa"/>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5</w:t>
            </w:r>
          </w:p>
        </w:tc>
        <w:tc>
          <w:tcPr>
            <w:tcW w:w="852" w:type="dxa"/>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2</w:t>
            </w: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Первенство России (старшие юноши)</w:t>
            </w:r>
          </w:p>
        </w:tc>
        <w:tc>
          <w:tcPr>
            <w:tcW w:w="709"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2 - 3</w:t>
            </w:r>
          </w:p>
        </w:tc>
        <w:tc>
          <w:tcPr>
            <w:tcW w:w="992" w:type="dxa"/>
            <w:gridSpan w:val="2"/>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Финал спартакиады молодежи</w:t>
            </w:r>
          </w:p>
        </w:tc>
        <w:tc>
          <w:tcPr>
            <w:tcW w:w="709"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4 - 6</w:t>
            </w:r>
          </w:p>
        </w:tc>
        <w:tc>
          <w:tcPr>
            <w:tcW w:w="992" w:type="dxa"/>
            <w:gridSpan w:val="2"/>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Финал Спартакиады учащихся, всероссийских соревнований среди спортивных школ</w:t>
            </w:r>
          </w:p>
        </w:tc>
        <w:tc>
          <w:tcPr>
            <w:tcW w:w="709"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2 - 3</w:t>
            </w:r>
          </w:p>
        </w:tc>
        <w:tc>
          <w:tcPr>
            <w:tcW w:w="992" w:type="dxa"/>
            <w:gridSpan w:val="2"/>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val="restart"/>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1.8.</w:t>
            </w:r>
          </w:p>
        </w:tc>
        <w:tc>
          <w:tcPr>
            <w:tcW w:w="1134"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Первенство России (старшие юноши)</w:t>
            </w:r>
          </w:p>
        </w:tc>
        <w:tc>
          <w:tcPr>
            <w:tcW w:w="709"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4 - 6</w:t>
            </w:r>
          </w:p>
        </w:tc>
        <w:tc>
          <w:tcPr>
            <w:tcW w:w="992" w:type="dxa"/>
            <w:gridSpan w:val="2"/>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50</w:t>
            </w:r>
          </w:p>
        </w:tc>
        <w:tc>
          <w:tcPr>
            <w:tcW w:w="460" w:type="dxa"/>
            <w:tcBorders>
              <w:top w:val="single" w:sz="4" w:space="0" w:color="auto"/>
              <w:left w:val="single" w:sz="4" w:space="0" w:color="auto"/>
              <w:bottom w:val="nil"/>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5</w:t>
            </w:r>
          </w:p>
        </w:tc>
        <w:tc>
          <w:tcPr>
            <w:tcW w:w="852" w:type="dxa"/>
            <w:tcBorders>
              <w:top w:val="single" w:sz="4" w:space="0" w:color="auto"/>
              <w:left w:val="single" w:sz="4" w:space="0" w:color="auto"/>
              <w:bottom w:val="nil"/>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1134"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 xml:space="preserve">  финал Спартакиады учащихся, всероссийских соревнований среди спортивных школ</w:t>
            </w:r>
          </w:p>
        </w:tc>
        <w:tc>
          <w:tcPr>
            <w:tcW w:w="709"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4 - 6</w:t>
            </w:r>
          </w:p>
        </w:tc>
        <w:tc>
          <w:tcPr>
            <w:tcW w:w="992" w:type="dxa"/>
            <w:gridSpan w:val="2"/>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460" w:type="dxa"/>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1.9.</w:t>
            </w:r>
          </w:p>
        </w:tc>
        <w:tc>
          <w:tcPr>
            <w:tcW w:w="1134" w:type="dxa"/>
            <w:gridSpan w:val="2"/>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 xml:space="preserve">Официальные всероссийские </w:t>
            </w:r>
            <w:r w:rsidRPr="00E270F1">
              <w:rPr>
                <w:rFonts w:ascii="Arial" w:hAnsi="Arial" w:cs="Arial"/>
                <w:sz w:val="18"/>
                <w:szCs w:val="18"/>
              </w:rPr>
              <w:lastRenderedPageBreak/>
              <w:t>соревнования (включенные в Единый календарный план) в составе сборной команды субъекта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lastRenderedPageBreak/>
              <w:t>1 - 6</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50</w:t>
            </w:r>
          </w:p>
        </w:tc>
        <w:tc>
          <w:tcPr>
            <w:tcW w:w="460" w:type="dxa"/>
            <w:tcBorders>
              <w:top w:val="single" w:sz="4" w:space="0" w:color="auto"/>
              <w:left w:val="single" w:sz="4" w:space="0" w:color="auto"/>
              <w:bottom w:val="single" w:sz="4" w:space="0" w:color="auto"/>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5</w:t>
            </w:r>
          </w:p>
        </w:tc>
        <w:tc>
          <w:tcPr>
            <w:tcW w:w="852" w:type="dxa"/>
            <w:tcBorders>
              <w:top w:val="single" w:sz="4" w:space="0" w:color="auto"/>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4529B3">
        <w:trPr>
          <w:trHeight w:val="144"/>
        </w:trPr>
        <w:tc>
          <w:tcPr>
            <w:tcW w:w="567" w:type="dxa"/>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lastRenderedPageBreak/>
              <w:t>1.10.</w:t>
            </w:r>
          </w:p>
        </w:tc>
        <w:tc>
          <w:tcPr>
            <w:tcW w:w="1134" w:type="dxa"/>
            <w:gridSpan w:val="2"/>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Чемпионаты и первенства субъектов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1 - 6</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50</w:t>
            </w:r>
          </w:p>
        </w:tc>
        <w:tc>
          <w:tcPr>
            <w:tcW w:w="460" w:type="dxa"/>
            <w:tcBorders>
              <w:top w:val="single" w:sz="4" w:space="0" w:color="auto"/>
              <w:left w:val="single" w:sz="4" w:space="0" w:color="auto"/>
              <w:bottom w:val="single" w:sz="4" w:space="0" w:color="auto"/>
              <w:right w:val="single" w:sz="4" w:space="0" w:color="auto"/>
            </w:tcBorders>
            <w:vAlign w:val="bottom"/>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3</w:t>
            </w:r>
          </w:p>
        </w:tc>
        <w:tc>
          <w:tcPr>
            <w:tcW w:w="852" w:type="dxa"/>
            <w:tcBorders>
              <w:top w:val="single" w:sz="4" w:space="0" w:color="auto"/>
              <w:left w:val="single" w:sz="4" w:space="0" w:color="auto"/>
              <w:bottom w:val="single" w:sz="4" w:space="0" w:color="auto"/>
              <w:right w:val="single" w:sz="4" w:space="0" w:color="auto"/>
            </w:tcBorders>
            <w:vAlign w:val="bottom"/>
          </w:tcPr>
          <w:p w:rsidR="00E270F1" w:rsidRPr="00E270F1" w:rsidRDefault="00E270F1" w:rsidP="00E270F1">
            <w:pPr>
              <w:spacing w:line="180" w:lineRule="exact"/>
              <w:jc w:val="both"/>
              <w:rPr>
                <w:rFonts w:ascii="Arial" w:hAnsi="Arial" w:cs="Arial"/>
                <w:sz w:val="18"/>
                <w:szCs w:val="18"/>
              </w:rPr>
            </w:pPr>
          </w:p>
        </w:tc>
      </w:tr>
      <w:tr w:rsidR="00E270F1" w:rsidRPr="00E270F1" w:rsidTr="00E270F1">
        <w:trPr>
          <w:trHeight w:val="144"/>
        </w:trPr>
        <w:tc>
          <w:tcPr>
            <w:tcW w:w="567" w:type="dxa"/>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2</w:t>
            </w:r>
          </w:p>
        </w:tc>
        <w:tc>
          <w:tcPr>
            <w:tcW w:w="4147" w:type="dxa"/>
            <w:gridSpan w:val="8"/>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В командных игровых видах спорта</w:t>
            </w:r>
          </w:p>
        </w:tc>
      </w:tr>
      <w:tr w:rsidR="00E270F1" w:rsidRPr="00E270F1" w:rsidTr="00E270F1">
        <w:trPr>
          <w:trHeight w:val="144"/>
        </w:trPr>
        <w:tc>
          <w:tcPr>
            <w:tcW w:w="567" w:type="dxa"/>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2.1.</w:t>
            </w:r>
          </w:p>
        </w:tc>
        <w:tc>
          <w:tcPr>
            <w:tcW w:w="830" w:type="dxa"/>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Олимпийские игры</w:t>
            </w:r>
          </w:p>
        </w:tc>
        <w:tc>
          <w:tcPr>
            <w:tcW w:w="617"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w:t>
            </w:r>
          </w:p>
        </w:tc>
        <w:tc>
          <w:tcPr>
            <w:tcW w:w="1029"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150</w:t>
            </w:r>
          </w:p>
        </w:tc>
        <w:tc>
          <w:tcPr>
            <w:tcW w:w="819"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15</w:t>
            </w:r>
          </w:p>
        </w:tc>
        <w:tc>
          <w:tcPr>
            <w:tcW w:w="852" w:type="dxa"/>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7</w:t>
            </w:r>
          </w:p>
        </w:tc>
      </w:tr>
      <w:tr w:rsidR="00E270F1" w:rsidRPr="00E270F1" w:rsidTr="00E270F1">
        <w:trPr>
          <w:trHeight w:val="144"/>
        </w:trPr>
        <w:tc>
          <w:tcPr>
            <w:tcW w:w="567" w:type="dxa"/>
            <w:tcBorders>
              <w:top w:val="nil"/>
              <w:left w:val="single" w:sz="4" w:space="0" w:color="auto"/>
              <w:bottom w:val="single" w:sz="4" w:space="0" w:color="auto"/>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30" w:type="dxa"/>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чемпионат мира, Европы</w:t>
            </w:r>
          </w:p>
        </w:tc>
        <w:tc>
          <w:tcPr>
            <w:tcW w:w="617"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w:t>
            </w:r>
          </w:p>
        </w:tc>
        <w:tc>
          <w:tcPr>
            <w:tcW w:w="1029" w:type="dxa"/>
            <w:gridSpan w:val="2"/>
            <w:tcBorders>
              <w:top w:val="nil"/>
              <w:left w:val="single" w:sz="4" w:space="0" w:color="auto"/>
              <w:bottom w:val="single" w:sz="4" w:space="0" w:color="auto"/>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19" w:type="dxa"/>
            <w:gridSpan w:val="2"/>
            <w:tcBorders>
              <w:top w:val="nil"/>
              <w:left w:val="single" w:sz="4" w:space="0" w:color="auto"/>
              <w:bottom w:val="single" w:sz="4" w:space="0" w:color="auto"/>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single" w:sz="4" w:space="0" w:color="auto"/>
              <w:right w:val="single" w:sz="4" w:space="0" w:color="auto"/>
            </w:tcBorders>
          </w:tcPr>
          <w:p w:rsidR="00E270F1" w:rsidRPr="00E270F1" w:rsidRDefault="00E270F1" w:rsidP="00E270F1">
            <w:pPr>
              <w:spacing w:line="180" w:lineRule="exact"/>
              <w:jc w:val="both"/>
              <w:rPr>
                <w:rFonts w:ascii="Arial" w:hAnsi="Arial" w:cs="Arial"/>
                <w:sz w:val="18"/>
                <w:szCs w:val="18"/>
              </w:rPr>
            </w:pPr>
          </w:p>
        </w:tc>
      </w:tr>
      <w:tr w:rsidR="00E270F1" w:rsidRPr="00E270F1" w:rsidTr="00E270F1">
        <w:trPr>
          <w:trHeight w:val="329"/>
        </w:trPr>
        <w:tc>
          <w:tcPr>
            <w:tcW w:w="567" w:type="dxa"/>
            <w:vMerge w:val="restart"/>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2.2.</w:t>
            </w:r>
          </w:p>
        </w:tc>
        <w:tc>
          <w:tcPr>
            <w:tcW w:w="830" w:type="dxa"/>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Олимпийские игры</w:t>
            </w:r>
          </w:p>
        </w:tc>
        <w:tc>
          <w:tcPr>
            <w:tcW w:w="617"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2 - 6</w:t>
            </w:r>
          </w:p>
        </w:tc>
        <w:tc>
          <w:tcPr>
            <w:tcW w:w="1029"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150</w:t>
            </w:r>
          </w:p>
        </w:tc>
        <w:tc>
          <w:tcPr>
            <w:tcW w:w="819"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10</w:t>
            </w:r>
          </w:p>
        </w:tc>
        <w:tc>
          <w:tcPr>
            <w:tcW w:w="852" w:type="dxa"/>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5</w:t>
            </w:r>
          </w:p>
        </w:tc>
      </w:tr>
      <w:tr w:rsidR="00E270F1" w:rsidRPr="00E270F1" w:rsidTr="00E270F1">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830" w:type="dxa"/>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чемпионат мира, Европы</w:t>
            </w:r>
          </w:p>
        </w:tc>
        <w:tc>
          <w:tcPr>
            <w:tcW w:w="617"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2 - 3</w:t>
            </w:r>
          </w:p>
        </w:tc>
        <w:tc>
          <w:tcPr>
            <w:tcW w:w="1029" w:type="dxa"/>
            <w:gridSpan w:val="2"/>
            <w:tcBorders>
              <w:top w:val="nil"/>
              <w:left w:val="single" w:sz="4" w:space="0" w:color="auto"/>
              <w:bottom w:val="single" w:sz="4" w:space="0" w:color="auto"/>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19" w:type="dxa"/>
            <w:gridSpan w:val="2"/>
            <w:tcBorders>
              <w:top w:val="nil"/>
              <w:left w:val="single" w:sz="4" w:space="0" w:color="auto"/>
              <w:bottom w:val="single" w:sz="4" w:space="0" w:color="auto"/>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single" w:sz="4" w:space="0" w:color="auto"/>
              <w:right w:val="single" w:sz="4" w:space="0" w:color="auto"/>
            </w:tcBorders>
          </w:tcPr>
          <w:p w:rsidR="00E270F1" w:rsidRPr="00E270F1" w:rsidRDefault="00E270F1" w:rsidP="00E270F1">
            <w:pPr>
              <w:spacing w:line="180" w:lineRule="exact"/>
              <w:jc w:val="both"/>
              <w:rPr>
                <w:rFonts w:ascii="Arial" w:hAnsi="Arial" w:cs="Arial"/>
                <w:sz w:val="18"/>
                <w:szCs w:val="18"/>
              </w:rPr>
            </w:pPr>
          </w:p>
        </w:tc>
      </w:tr>
      <w:tr w:rsidR="00E270F1" w:rsidRPr="00E270F1" w:rsidTr="00E270F1">
        <w:trPr>
          <w:trHeight w:val="972"/>
        </w:trPr>
        <w:tc>
          <w:tcPr>
            <w:tcW w:w="567" w:type="dxa"/>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2.3.</w:t>
            </w:r>
          </w:p>
        </w:tc>
        <w:tc>
          <w:tcPr>
            <w:tcW w:w="830" w:type="dxa"/>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Официальные международные соревнования с участием сборной команды России (основной состав)</w:t>
            </w:r>
          </w:p>
        </w:tc>
        <w:tc>
          <w:tcPr>
            <w:tcW w:w="617" w:type="dxa"/>
            <w:gridSpan w:val="2"/>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1 - 3</w:t>
            </w:r>
          </w:p>
        </w:tc>
        <w:tc>
          <w:tcPr>
            <w:tcW w:w="1029" w:type="dxa"/>
            <w:gridSpan w:val="2"/>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120</w:t>
            </w:r>
          </w:p>
        </w:tc>
        <w:tc>
          <w:tcPr>
            <w:tcW w:w="819" w:type="dxa"/>
            <w:gridSpan w:val="2"/>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10</w:t>
            </w:r>
          </w:p>
        </w:tc>
        <w:tc>
          <w:tcPr>
            <w:tcW w:w="852" w:type="dxa"/>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5</w:t>
            </w:r>
          </w:p>
        </w:tc>
      </w:tr>
      <w:tr w:rsidR="00E270F1" w:rsidRPr="00E270F1" w:rsidTr="00E270F1">
        <w:trPr>
          <w:trHeight w:val="329"/>
        </w:trPr>
        <w:tc>
          <w:tcPr>
            <w:tcW w:w="567" w:type="dxa"/>
            <w:vMerge w:val="restart"/>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2.4.</w:t>
            </w:r>
          </w:p>
        </w:tc>
        <w:tc>
          <w:tcPr>
            <w:tcW w:w="830" w:type="dxa"/>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За подготовку команды, занявшей:</w:t>
            </w:r>
          </w:p>
        </w:tc>
        <w:tc>
          <w:tcPr>
            <w:tcW w:w="617" w:type="dxa"/>
            <w:gridSpan w:val="2"/>
            <w:tcBorders>
              <w:top w:val="single" w:sz="4" w:space="0" w:color="auto"/>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1029"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75</w:t>
            </w:r>
          </w:p>
        </w:tc>
        <w:tc>
          <w:tcPr>
            <w:tcW w:w="819"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5</w:t>
            </w:r>
          </w:p>
        </w:tc>
        <w:tc>
          <w:tcPr>
            <w:tcW w:w="852" w:type="dxa"/>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3</w:t>
            </w:r>
          </w:p>
        </w:tc>
      </w:tr>
      <w:tr w:rsidR="00E270F1" w:rsidRPr="00E270F1" w:rsidTr="00E270F1">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830" w:type="dxa"/>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на чемпионате России</w:t>
            </w:r>
          </w:p>
        </w:tc>
        <w:tc>
          <w:tcPr>
            <w:tcW w:w="617"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1 - 3</w:t>
            </w:r>
          </w:p>
        </w:tc>
        <w:tc>
          <w:tcPr>
            <w:tcW w:w="1029" w:type="dxa"/>
            <w:gridSpan w:val="2"/>
            <w:tcBorders>
              <w:top w:val="nil"/>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19" w:type="dxa"/>
            <w:gridSpan w:val="2"/>
            <w:tcBorders>
              <w:top w:val="nil"/>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r>
      <w:tr w:rsidR="00E270F1" w:rsidRPr="00E270F1" w:rsidTr="00E270F1">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830" w:type="dxa"/>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на первенстве России</w:t>
            </w:r>
          </w:p>
        </w:tc>
        <w:tc>
          <w:tcPr>
            <w:tcW w:w="617"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1 - 2</w:t>
            </w:r>
          </w:p>
        </w:tc>
        <w:tc>
          <w:tcPr>
            <w:tcW w:w="1029" w:type="dxa"/>
            <w:gridSpan w:val="2"/>
            <w:tcBorders>
              <w:top w:val="nil"/>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19" w:type="dxa"/>
            <w:gridSpan w:val="2"/>
            <w:tcBorders>
              <w:top w:val="nil"/>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r>
      <w:tr w:rsidR="00E270F1" w:rsidRPr="00E270F1" w:rsidTr="00E270F1">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830" w:type="dxa"/>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 xml:space="preserve">в финале </w:t>
            </w:r>
            <w:r w:rsidRPr="00E270F1">
              <w:rPr>
                <w:rFonts w:ascii="Arial" w:hAnsi="Arial" w:cs="Arial"/>
                <w:sz w:val="18"/>
                <w:szCs w:val="18"/>
              </w:rPr>
              <w:lastRenderedPageBreak/>
              <w:t>Спартакиады молодежи, Спартакиады учащихся, всероссийских соревнований среди спортивных школ</w:t>
            </w:r>
          </w:p>
        </w:tc>
        <w:tc>
          <w:tcPr>
            <w:tcW w:w="617"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w:t>
            </w:r>
          </w:p>
        </w:tc>
        <w:tc>
          <w:tcPr>
            <w:tcW w:w="1029" w:type="dxa"/>
            <w:gridSpan w:val="2"/>
            <w:tcBorders>
              <w:top w:val="nil"/>
              <w:left w:val="single" w:sz="4" w:space="0" w:color="auto"/>
              <w:bottom w:val="single" w:sz="4" w:space="0" w:color="auto"/>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19" w:type="dxa"/>
            <w:gridSpan w:val="2"/>
            <w:tcBorders>
              <w:top w:val="nil"/>
              <w:left w:val="single" w:sz="4" w:space="0" w:color="auto"/>
              <w:bottom w:val="single" w:sz="4" w:space="0" w:color="auto"/>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single" w:sz="4" w:space="0" w:color="auto"/>
              <w:right w:val="single" w:sz="4" w:space="0" w:color="auto"/>
            </w:tcBorders>
          </w:tcPr>
          <w:p w:rsidR="00E270F1" w:rsidRPr="00E270F1" w:rsidRDefault="00E270F1" w:rsidP="00E270F1">
            <w:pPr>
              <w:spacing w:line="180" w:lineRule="exact"/>
              <w:jc w:val="both"/>
              <w:rPr>
                <w:rFonts w:ascii="Arial" w:hAnsi="Arial" w:cs="Arial"/>
                <w:sz w:val="18"/>
                <w:szCs w:val="18"/>
              </w:rPr>
            </w:pPr>
          </w:p>
        </w:tc>
      </w:tr>
      <w:tr w:rsidR="00E270F1" w:rsidRPr="00E270F1" w:rsidTr="00E270F1">
        <w:trPr>
          <w:trHeight w:val="316"/>
        </w:trPr>
        <w:tc>
          <w:tcPr>
            <w:tcW w:w="567" w:type="dxa"/>
            <w:vMerge w:val="restart"/>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2.5.</w:t>
            </w:r>
          </w:p>
        </w:tc>
        <w:tc>
          <w:tcPr>
            <w:tcW w:w="830" w:type="dxa"/>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За подготовку команды, занявшей:</w:t>
            </w:r>
          </w:p>
        </w:tc>
        <w:tc>
          <w:tcPr>
            <w:tcW w:w="617" w:type="dxa"/>
            <w:gridSpan w:val="2"/>
            <w:tcBorders>
              <w:top w:val="single" w:sz="4" w:space="0" w:color="auto"/>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1029"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50</w:t>
            </w:r>
          </w:p>
        </w:tc>
        <w:tc>
          <w:tcPr>
            <w:tcW w:w="819" w:type="dxa"/>
            <w:gridSpan w:val="2"/>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5</w:t>
            </w:r>
          </w:p>
        </w:tc>
        <w:tc>
          <w:tcPr>
            <w:tcW w:w="852" w:type="dxa"/>
            <w:tcBorders>
              <w:top w:val="single" w:sz="4" w:space="0" w:color="auto"/>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r>
      <w:tr w:rsidR="00E270F1" w:rsidRPr="00E270F1" w:rsidTr="00E270F1">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830" w:type="dxa"/>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на чемпионате России</w:t>
            </w:r>
          </w:p>
        </w:tc>
        <w:tc>
          <w:tcPr>
            <w:tcW w:w="617"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4 - 6</w:t>
            </w:r>
          </w:p>
        </w:tc>
        <w:tc>
          <w:tcPr>
            <w:tcW w:w="1029" w:type="dxa"/>
            <w:gridSpan w:val="2"/>
            <w:tcBorders>
              <w:top w:val="nil"/>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19" w:type="dxa"/>
            <w:gridSpan w:val="2"/>
            <w:tcBorders>
              <w:top w:val="nil"/>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r>
      <w:tr w:rsidR="00E270F1" w:rsidRPr="00E270F1" w:rsidTr="00E270F1">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830" w:type="dxa"/>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на первенстве России</w:t>
            </w:r>
          </w:p>
        </w:tc>
        <w:tc>
          <w:tcPr>
            <w:tcW w:w="617"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3 - 4</w:t>
            </w:r>
          </w:p>
        </w:tc>
        <w:tc>
          <w:tcPr>
            <w:tcW w:w="1029" w:type="dxa"/>
            <w:gridSpan w:val="2"/>
            <w:tcBorders>
              <w:top w:val="nil"/>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19" w:type="dxa"/>
            <w:gridSpan w:val="2"/>
            <w:tcBorders>
              <w:top w:val="nil"/>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r>
      <w:tr w:rsidR="00E270F1" w:rsidRPr="00E270F1" w:rsidTr="00E270F1">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830" w:type="dxa"/>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в финале Спартакиады молодежи, Спартакиады учащихся, всероссийских соревнований среди спортивных школ</w:t>
            </w:r>
          </w:p>
        </w:tc>
        <w:tc>
          <w:tcPr>
            <w:tcW w:w="617"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2 - 3</w:t>
            </w:r>
          </w:p>
        </w:tc>
        <w:tc>
          <w:tcPr>
            <w:tcW w:w="1029" w:type="dxa"/>
            <w:gridSpan w:val="2"/>
            <w:tcBorders>
              <w:top w:val="nil"/>
              <w:left w:val="single" w:sz="4" w:space="0" w:color="auto"/>
              <w:bottom w:val="single" w:sz="4" w:space="0" w:color="auto"/>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19" w:type="dxa"/>
            <w:gridSpan w:val="2"/>
            <w:tcBorders>
              <w:top w:val="nil"/>
              <w:left w:val="single" w:sz="4" w:space="0" w:color="auto"/>
              <w:bottom w:val="single" w:sz="4" w:space="0" w:color="auto"/>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52" w:type="dxa"/>
            <w:tcBorders>
              <w:top w:val="nil"/>
              <w:left w:val="single" w:sz="4" w:space="0" w:color="auto"/>
              <w:bottom w:val="single" w:sz="4" w:space="0" w:color="auto"/>
              <w:right w:val="single" w:sz="4" w:space="0" w:color="auto"/>
            </w:tcBorders>
          </w:tcPr>
          <w:p w:rsidR="00E270F1" w:rsidRPr="00E270F1" w:rsidRDefault="00E270F1" w:rsidP="00E270F1">
            <w:pPr>
              <w:spacing w:line="180" w:lineRule="exact"/>
              <w:jc w:val="both"/>
              <w:rPr>
                <w:rFonts w:ascii="Arial" w:hAnsi="Arial" w:cs="Arial"/>
                <w:sz w:val="18"/>
                <w:szCs w:val="18"/>
              </w:rPr>
            </w:pPr>
          </w:p>
        </w:tc>
      </w:tr>
      <w:tr w:rsidR="00E270F1" w:rsidRPr="00E270F1" w:rsidTr="00E270F1">
        <w:trPr>
          <w:trHeight w:val="644"/>
        </w:trPr>
        <w:tc>
          <w:tcPr>
            <w:tcW w:w="567" w:type="dxa"/>
            <w:vMerge w:val="restart"/>
            <w:tcBorders>
              <w:top w:val="single" w:sz="4" w:space="0" w:color="auto"/>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2.6.</w:t>
            </w:r>
          </w:p>
        </w:tc>
        <w:tc>
          <w:tcPr>
            <w:tcW w:w="830" w:type="dxa"/>
            <w:tcBorders>
              <w:top w:val="single" w:sz="4" w:space="0" w:color="auto"/>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Участие в составе сборной команды России в официальных международных соревнованиях:</w:t>
            </w:r>
          </w:p>
        </w:tc>
        <w:tc>
          <w:tcPr>
            <w:tcW w:w="617" w:type="dxa"/>
            <w:gridSpan w:val="2"/>
            <w:tcBorders>
              <w:top w:val="single" w:sz="4" w:space="0" w:color="auto"/>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1029" w:type="dxa"/>
            <w:gridSpan w:val="2"/>
            <w:tcBorders>
              <w:top w:val="single" w:sz="4" w:space="0" w:color="auto"/>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19" w:type="dxa"/>
            <w:gridSpan w:val="2"/>
            <w:tcBorders>
              <w:top w:val="single" w:sz="4" w:space="0" w:color="auto"/>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852" w:type="dxa"/>
            <w:tcBorders>
              <w:top w:val="single" w:sz="4" w:space="0" w:color="auto"/>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r>
      <w:tr w:rsidR="00E270F1" w:rsidRPr="00E270F1" w:rsidTr="00E270F1">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830" w:type="dxa"/>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основной состав сборной</w:t>
            </w:r>
          </w:p>
        </w:tc>
        <w:tc>
          <w:tcPr>
            <w:tcW w:w="617" w:type="dxa"/>
            <w:gridSpan w:val="2"/>
            <w:tcBorders>
              <w:top w:val="nil"/>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1029"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100</w:t>
            </w:r>
          </w:p>
        </w:tc>
        <w:tc>
          <w:tcPr>
            <w:tcW w:w="819"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8</w:t>
            </w:r>
          </w:p>
        </w:tc>
        <w:tc>
          <w:tcPr>
            <w:tcW w:w="852" w:type="dxa"/>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5</w:t>
            </w:r>
          </w:p>
        </w:tc>
      </w:tr>
      <w:tr w:rsidR="00E270F1" w:rsidRPr="00E270F1" w:rsidTr="00E270F1">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830" w:type="dxa"/>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 xml:space="preserve">молодежный состав </w:t>
            </w:r>
            <w:r w:rsidRPr="00E270F1">
              <w:rPr>
                <w:rFonts w:ascii="Arial" w:hAnsi="Arial" w:cs="Arial"/>
                <w:sz w:val="18"/>
                <w:szCs w:val="18"/>
              </w:rPr>
              <w:lastRenderedPageBreak/>
              <w:t>сборной</w:t>
            </w:r>
          </w:p>
        </w:tc>
        <w:tc>
          <w:tcPr>
            <w:tcW w:w="617" w:type="dxa"/>
            <w:gridSpan w:val="2"/>
            <w:tcBorders>
              <w:top w:val="nil"/>
              <w:left w:val="single" w:sz="4" w:space="0" w:color="auto"/>
              <w:bottom w:val="nil"/>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1029"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75</w:t>
            </w:r>
          </w:p>
        </w:tc>
        <w:tc>
          <w:tcPr>
            <w:tcW w:w="819" w:type="dxa"/>
            <w:gridSpan w:val="2"/>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8</w:t>
            </w:r>
          </w:p>
        </w:tc>
        <w:tc>
          <w:tcPr>
            <w:tcW w:w="852" w:type="dxa"/>
            <w:tcBorders>
              <w:top w:val="nil"/>
              <w:left w:val="single" w:sz="4" w:space="0" w:color="auto"/>
              <w:bottom w:val="nil"/>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3</w:t>
            </w:r>
          </w:p>
        </w:tc>
      </w:tr>
      <w:tr w:rsidR="00E270F1" w:rsidRPr="00E270F1" w:rsidTr="00E270F1">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270F1" w:rsidRPr="00E270F1" w:rsidRDefault="00E270F1" w:rsidP="00E270F1">
            <w:pPr>
              <w:spacing w:line="180" w:lineRule="exact"/>
              <w:jc w:val="both"/>
              <w:rPr>
                <w:rFonts w:ascii="Arial" w:hAnsi="Arial" w:cs="Arial"/>
                <w:sz w:val="18"/>
                <w:szCs w:val="18"/>
              </w:rPr>
            </w:pPr>
          </w:p>
        </w:tc>
        <w:tc>
          <w:tcPr>
            <w:tcW w:w="830" w:type="dxa"/>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юношеский состав сборной</w:t>
            </w:r>
          </w:p>
        </w:tc>
        <w:tc>
          <w:tcPr>
            <w:tcW w:w="617" w:type="dxa"/>
            <w:gridSpan w:val="2"/>
            <w:tcBorders>
              <w:top w:val="nil"/>
              <w:left w:val="single" w:sz="4" w:space="0" w:color="auto"/>
              <w:bottom w:val="single" w:sz="4" w:space="0" w:color="auto"/>
              <w:right w:val="single" w:sz="4" w:space="0" w:color="auto"/>
            </w:tcBorders>
          </w:tcPr>
          <w:p w:rsidR="00E270F1" w:rsidRPr="00E270F1" w:rsidRDefault="00E270F1" w:rsidP="00E270F1">
            <w:pPr>
              <w:spacing w:line="180" w:lineRule="exact"/>
              <w:jc w:val="both"/>
              <w:rPr>
                <w:rFonts w:ascii="Arial" w:hAnsi="Arial" w:cs="Arial"/>
                <w:sz w:val="18"/>
                <w:szCs w:val="18"/>
              </w:rPr>
            </w:pPr>
          </w:p>
        </w:tc>
        <w:tc>
          <w:tcPr>
            <w:tcW w:w="1029"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до 50</w:t>
            </w:r>
          </w:p>
        </w:tc>
        <w:tc>
          <w:tcPr>
            <w:tcW w:w="819" w:type="dxa"/>
            <w:gridSpan w:val="2"/>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5</w:t>
            </w:r>
          </w:p>
        </w:tc>
        <w:tc>
          <w:tcPr>
            <w:tcW w:w="852" w:type="dxa"/>
            <w:tcBorders>
              <w:top w:val="nil"/>
              <w:left w:val="single" w:sz="4" w:space="0" w:color="auto"/>
              <w:bottom w:val="single" w:sz="4" w:space="0" w:color="auto"/>
              <w:right w:val="single" w:sz="4" w:space="0" w:color="auto"/>
            </w:tcBorders>
            <w:hideMark/>
          </w:tcPr>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1</w:t>
            </w:r>
          </w:p>
        </w:tc>
      </w:tr>
    </w:tbl>
    <w:p w:rsidR="00E270F1" w:rsidRDefault="00E270F1" w:rsidP="00E270F1">
      <w:pPr>
        <w:spacing w:line="180" w:lineRule="exact"/>
        <w:jc w:val="both"/>
        <w:rPr>
          <w:rFonts w:ascii="Arial" w:hAnsi="Arial" w:cs="Arial"/>
          <w:sz w:val="18"/>
          <w:szCs w:val="18"/>
        </w:rPr>
      </w:pPr>
    </w:p>
    <w:p w:rsidR="00E270F1" w:rsidRPr="00E270F1" w:rsidRDefault="00E270F1" w:rsidP="00E270F1">
      <w:pPr>
        <w:spacing w:line="180" w:lineRule="exact"/>
        <w:ind w:firstLine="142"/>
        <w:jc w:val="both"/>
        <w:rPr>
          <w:rFonts w:ascii="Arial" w:hAnsi="Arial" w:cs="Arial"/>
          <w:sz w:val="18"/>
          <w:szCs w:val="18"/>
        </w:rPr>
      </w:pPr>
      <w:r w:rsidRPr="00E270F1">
        <w:rPr>
          <w:rFonts w:ascii="Arial" w:hAnsi="Arial" w:cs="Arial"/>
          <w:sz w:val="18"/>
          <w:szCs w:val="18"/>
        </w:rPr>
        <w:t>Примечание:</w:t>
      </w:r>
    </w:p>
    <w:p w:rsidR="00E270F1" w:rsidRPr="00E270F1" w:rsidRDefault="00E270F1" w:rsidP="00E270F1">
      <w:pPr>
        <w:spacing w:line="180" w:lineRule="exact"/>
        <w:ind w:firstLine="142"/>
        <w:jc w:val="both"/>
        <w:rPr>
          <w:rFonts w:ascii="Arial" w:hAnsi="Arial" w:cs="Arial"/>
          <w:sz w:val="18"/>
          <w:szCs w:val="18"/>
        </w:rPr>
      </w:pPr>
      <w:r w:rsidRPr="00E270F1">
        <w:rPr>
          <w:rFonts w:ascii="Arial" w:hAnsi="Arial" w:cs="Arial"/>
          <w:sz w:val="18"/>
          <w:szCs w:val="18"/>
        </w:rPr>
        <w:t>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приравниваются к первенству России в соответствующей возрастной группе.</w:t>
      </w:r>
    </w:p>
    <w:p w:rsidR="00E270F1" w:rsidRPr="00E270F1" w:rsidRDefault="00E270F1" w:rsidP="00E270F1">
      <w:pPr>
        <w:spacing w:line="180" w:lineRule="exact"/>
        <w:ind w:firstLine="142"/>
        <w:jc w:val="both"/>
        <w:rPr>
          <w:rFonts w:ascii="Arial" w:hAnsi="Arial" w:cs="Arial"/>
          <w:sz w:val="18"/>
          <w:szCs w:val="18"/>
        </w:rPr>
      </w:pPr>
      <w:r w:rsidRPr="00E270F1">
        <w:rPr>
          <w:rFonts w:ascii="Arial" w:hAnsi="Arial" w:cs="Arial"/>
          <w:sz w:val="18"/>
          <w:szCs w:val="18"/>
        </w:rPr>
        <w:t>Размер норматива оплаты труда тренера-преподавателя и выплаты работникам рекомендуется устанавливать по наивысшему нормативу со дня показанного спортсменом результата и сохранять по пунктам 1.1 - 1.4, 2.1, 2.2 до проведения следующих официальных международных соревнований данного уровня (например, до следующих олимпийских игр или чемпионата мира), по всем остальным пунктам - в течение одного календарного года.</w:t>
      </w:r>
    </w:p>
    <w:p w:rsidR="00E270F1" w:rsidRPr="00E270F1" w:rsidRDefault="00E270F1" w:rsidP="00E270F1">
      <w:pPr>
        <w:spacing w:line="180" w:lineRule="exact"/>
        <w:ind w:firstLine="142"/>
        <w:jc w:val="both"/>
        <w:rPr>
          <w:rFonts w:ascii="Arial" w:hAnsi="Arial" w:cs="Arial"/>
          <w:sz w:val="18"/>
          <w:szCs w:val="18"/>
        </w:rPr>
      </w:pPr>
      <w:r w:rsidRPr="00E270F1">
        <w:rPr>
          <w:rFonts w:ascii="Arial" w:hAnsi="Arial" w:cs="Arial"/>
          <w:sz w:val="18"/>
          <w:szCs w:val="18"/>
        </w:rPr>
        <w:t>Если в период действия установленного размера норматива оплаты труда тренера-преподавателя и выплат работникам спортсмен улучшил спортивный результат, рекомендуется размер норматива оплаты труда и выплат соответственно увеличить и установить новое исчисление срока его действия. Если по истечении срока действия установленного норматива оплаты труда спортсмен не показал указанного в таблице результата, норматив оплаты труда тренера-преподавателя устанавливается в соответствии с этапом подготовки спортсмена.</w:t>
      </w:r>
    </w:p>
    <w:p w:rsidR="00E270F1" w:rsidRPr="00E270F1" w:rsidRDefault="00E270F1" w:rsidP="00E270F1">
      <w:pPr>
        <w:spacing w:line="180" w:lineRule="exact"/>
        <w:ind w:firstLine="142"/>
        <w:jc w:val="both"/>
        <w:rPr>
          <w:rFonts w:ascii="Arial" w:hAnsi="Arial" w:cs="Arial"/>
          <w:sz w:val="18"/>
          <w:szCs w:val="18"/>
        </w:rPr>
      </w:pPr>
      <w:r w:rsidRPr="00E270F1">
        <w:rPr>
          <w:rFonts w:ascii="Arial" w:hAnsi="Arial" w:cs="Arial"/>
          <w:sz w:val="18"/>
          <w:szCs w:val="18"/>
        </w:rPr>
        <w:t>Как правило, выплаты к должностным окладам специалистам и служащим за обеспечение высококачественного учебно-тренировочного процесса устанавливаются при условии их непосредственного участия в обеспечении учебно-тренировочного процесса не менее одного года.</w:t>
      </w:r>
    </w:p>
    <w:p w:rsidR="00E270F1" w:rsidRPr="00E270F1" w:rsidRDefault="00E270F1" w:rsidP="00E270F1">
      <w:pPr>
        <w:spacing w:line="180" w:lineRule="exact"/>
        <w:ind w:firstLine="142"/>
        <w:jc w:val="both"/>
        <w:rPr>
          <w:rFonts w:ascii="Arial" w:hAnsi="Arial" w:cs="Arial"/>
          <w:sz w:val="18"/>
          <w:szCs w:val="18"/>
        </w:rPr>
      </w:pPr>
      <w:r w:rsidRPr="00E270F1">
        <w:rPr>
          <w:rFonts w:ascii="Arial" w:hAnsi="Arial" w:cs="Arial"/>
          <w:sz w:val="18"/>
          <w:szCs w:val="18"/>
        </w:rPr>
        <w:t>В настоящей таблице для международных соревнований учитываются только результаты спортсменов, включенных в списки кандидатов в спортивные сборные команды Российской Федерации, а для всероссийских спортивных соревнований - включенных в спортивную сборную команду субъекта Российской Федерации.</w:t>
      </w:r>
    </w:p>
    <w:p w:rsidR="00E270F1" w:rsidRPr="00E270F1" w:rsidRDefault="00E270F1" w:rsidP="00E270F1">
      <w:pPr>
        <w:spacing w:line="180" w:lineRule="exact"/>
        <w:ind w:firstLine="142"/>
        <w:jc w:val="both"/>
        <w:rPr>
          <w:rFonts w:ascii="Arial" w:hAnsi="Arial" w:cs="Arial"/>
          <w:sz w:val="18"/>
          <w:szCs w:val="18"/>
        </w:rPr>
      </w:pPr>
      <w:r w:rsidRPr="00E270F1">
        <w:rPr>
          <w:rFonts w:ascii="Arial" w:hAnsi="Arial" w:cs="Arial"/>
          <w:sz w:val="18"/>
          <w:szCs w:val="18"/>
        </w:rPr>
        <w:t>8. Рекомендуется устанавливать выплаты стимулирующего характера к ставкам заработной платы (должностным окладам) следующим работникам:</w:t>
      </w:r>
    </w:p>
    <w:p w:rsidR="00E270F1" w:rsidRPr="00E270F1" w:rsidRDefault="00E270F1" w:rsidP="00E270F1">
      <w:pPr>
        <w:spacing w:line="180" w:lineRule="exact"/>
        <w:ind w:firstLine="142"/>
        <w:jc w:val="both"/>
        <w:rPr>
          <w:rFonts w:ascii="Arial" w:hAnsi="Arial" w:cs="Arial"/>
          <w:sz w:val="18"/>
          <w:szCs w:val="18"/>
        </w:rPr>
      </w:pPr>
      <w:r w:rsidRPr="00E270F1">
        <w:rPr>
          <w:rFonts w:ascii="Arial" w:hAnsi="Arial" w:cs="Arial"/>
          <w:sz w:val="18"/>
          <w:szCs w:val="18"/>
        </w:rPr>
        <w:t>заместителям директоров, инструкторам-методистам (включая старшего), тренерам-преподавателям (включая старшего) учреждений, обучающиеся которых на протяжении последних пяти лет показывают высокие спортивные достижения, и учреждений за данный срок подготовили не менее пяти Мастеров спорта России - на 15 процентов;</w:t>
      </w:r>
    </w:p>
    <w:p w:rsidR="00E270F1" w:rsidRPr="00E270F1" w:rsidRDefault="00E270F1" w:rsidP="00E270F1">
      <w:pPr>
        <w:spacing w:line="180" w:lineRule="exact"/>
        <w:ind w:firstLine="142"/>
        <w:jc w:val="both"/>
        <w:rPr>
          <w:rFonts w:ascii="Arial" w:hAnsi="Arial" w:cs="Arial"/>
          <w:sz w:val="18"/>
          <w:szCs w:val="18"/>
        </w:rPr>
      </w:pPr>
      <w:r w:rsidRPr="00E270F1">
        <w:rPr>
          <w:rFonts w:ascii="Arial" w:hAnsi="Arial" w:cs="Arial"/>
          <w:sz w:val="18"/>
          <w:szCs w:val="18"/>
        </w:rPr>
        <w:t>тренерам-преподавателям - молодым специалистам, работающим в спортивной школе непосредственно после окончания высшего учебного заведения с учебной нагрузкой не менее трех групп начальной подготовки, - на 50 процентов на протяжении первых трех календарных лет работы;</w:t>
      </w:r>
    </w:p>
    <w:p w:rsidR="00E270F1" w:rsidRPr="00E270F1" w:rsidRDefault="00E270F1" w:rsidP="00E270F1">
      <w:pPr>
        <w:spacing w:line="180" w:lineRule="exact"/>
        <w:ind w:firstLine="142"/>
        <w:jc w:val="both"/>
        <w:rPr>
          <w:rFonts w:ascii="Arial" w:hAnsi="Arial" w:cs="Arial"/>
          <w:sz w:val="18"/>
          <w:szCs w:val="18"/>
        </w:rPr>
      </w:pPr>
    </w:p>
    <w:p w:rsidR="00E270F1" w:rsidRPr="00E270F1" w:rsidRDefault="00E270F1" w:rsidP="00E270F1">
      <w:pPr>
        <w:spacing w:line="180" w:lineRule="exact"/>
        <w:ind w:firstLine="142"/>
        <w:jc w:val="both"/>
        <w:rPr>
          <w:rFonts w:ascii="Arial" w:hAnsi="Arial" w:cs="Arial"/>
          <w:sz w:val="18"/>
          <w:szCs w:val="18"/>
        </w:rPr>
      </w:pPr>
      <w:r w:rsidRPr="00E270F1">
        <w:rPr>
          <w:rFonts w:ascii="Arial" w:hAnsi="Arial" w:cs="Arial"/>
          <w:sz w:val="18"/>
          <w:szCs w:val="18"/>
        </w:rPr>
        <w:t>тренерам-преподавателям, проводящим занятия по видам спорта, культивируемым среди инвалидов и лиц с ограниченными функциональными возможностями, - на 20 процентов».</w:t>
      </w:r>
    </w:p>
    <w:p w:rsidR="00E270F1" w:rsidRPr="00E270F1" w:rsidRDefault="00E270F1" w:rsidP="00E270F1">
      <w:pPr>
        <w:spacing w:line="180" w:lineRule="exact"/>
        <w:jc w:val="both"/>
        <w:rPr>
          <w:rFonts w:ascii="Arial" w:hAnsi="Arial" w:cs="Arial"/>
          <w:sz w:val="18"/>
          <w:szCs w:val="18"/>
        </w:rPr>
      </w:pPr>
    </w:p>
    <w:p w:rsidR="00E270F1" w:rsidRDefault="00E270F1" w:rsidP="00E270F1">
      <w:pPr>
        <w:spacing w:line="180" w:lineRule="exact"/>
        <w:jc w:val="both"/>
        <w:rPr>
          <w:rFonts w:ascii="Arial" w:hAnsi="Arial" w:cs="Arial"/>
          <w:sz w:val="18"/>
          <w:szCs w:val="18"/>
        </w:rPr>
      </w:pPr>
    </w:p>
    <w:p w:rsidR="0024476F" w:rsidRPr="00E270F1" w:rsidRDefault="0024476F" w:rsidP="00E270F1">
      <w:pPr>
        <w:spacing w:line="180" w:lineRule="exact"/>
        <w:jc w:val="both"/>
        <w:rPr>
          <w:rFonts w:ascii="Arial" w:hAnsi="Arial" w:cs="Arial"/>
          <w:sz w:val="18"/>
          <w:szCs w:val="18"/>
        </w:rPr>
      </w:pPr>
    </w:p>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lastRenderedPageBreak/>
        <w:t>Первый заместитель главы администрации</w:t>
      </w:r>
    </w:p>
    <w:p w:rsidR="00E270F1" w:rsidRPr="00E270F1" w:rsidRDefault="00E270F1" w:rsidP="00E270F1">
      <w:pPr>
        <w:spacing w:line="180" w:lineRule="exact"/>
        <w:jc w:val="both"/>
        <w:rPr>
          <w:rFonts w:ascii="Arial" w:hAnsi="Arial" w:cs="Arial"/>
          <w:sz w:val="18"/>
          <w:szCs w:val="18"/>
        </w:rPr>
      </w:pPr>
      <w:r w:rsidRPr="00E270F1">
        <w:rPr>
          <w:rFonts w:ascii="Arial" w:hAnsi="Arial" w:cs="Arial"/>
          <w:sz w:val="18"/>
          <w:szCs w:val="18"/>
        </w:rPr>
        <w:t>Благодарненского городского округа</w:t>
      </w:r>
    </w:p>
    <w:p w:rsidR="00E270F1" w:rsidRPr="00E270F1" w:rsidRDefault="00E270F1" w:rsidP="00E270F1">
      <w:pPr>
        <w:spacing w:line="180" w:lineRule="exact"/>
        <w:jc w:val="both"/>
        <w:rPr>
          <w:rFonts w:ascii="Arial" w:hAnsi="Arial" w:cs="Arial"/>
          <w:sz w:val="18"/>
          <w:szCs w:val="18"/>
        </w:rPr>
      </w:pPr>
      <w:r>
        <w:rPr>
          <w:rFonts w:ascii="Arial" w:hAnsi="Arial" w:cs="Arial"/>
          <w:sz w:val="18"/>
          <w:szCs w:val="18"/>
        </w:rPr>
        <w:t xml:space="preserve">Ставропольского </w:t>
      </w:r>
      <w:r w:rsidRPr="00E270F1">
        <w:rPr>
          <w:rFonts w:ascii="Arial" w:hAnsi="Arial" w:cs="Arial"/>
          <w:sz w:val="18"/>
          <w:szCs w:val="18"/>
        </w:rPr>
        <w:t xml:space="preserve">края    </w:t>
      </w:r>
      <w:r>
        <w:rPr>
          <w:rFonts w:ascii="Arial" w:hAnsi="Arial" w:cs="Arial"/>
          <w:sz w:val="18"/>
          <w:szCs w:val="18"/>
        </w:rPr>
        <w:t xml:space="preserve">                    </w:t>
      </w:r>
      <w:r w:rsidRPr="00E270F1">
        <w:rPr>
          <w:rFonts w:ascii="Arial" w:hAnsi="Arial" w:cs="Arial"/>
          <w:sz w:val="18"/>
          <w:szCs w:val="18"/>
        </w:rPr>
        <w:t>Н.Д. Федюнина</w:t>
      </w:r>
    </w:p>
    <w:p w:rsidR="00E270F1" w:rsidRDefault="00E270F1" w:rsidP="00E270F1">
      <w:pPr>
        <w:spacing w:line="180" w:lineRule="exact"/>
        <w:jc w:val="both"/>
        <w:rPr>
          <w:rFonts w:ascii="Arial" w:hAnsi="Arial" w:cs="Arial"/>
          <w:sz w:val="18"/>
          <w:szCs w:val="18"/>
        </w:rPr>
      </w:pPr>
    </w:p>
    <w:p w:rsidR="00972FF8" w:rsidRDefault="00972FF8" w:rsidP="00972FF8">
      <w:pPr>
        <w:spacing w:line="180" w:lineRule="exact"/>
        <w:jc w:val="both"/>
        <w:rPr>
          <w:rFonts w:ascii="Arial" w:hAnsi="Arial" w:cs="Arial"/>
          <w:sz w:val="18"/>
          <w:szCs w:val="18"/>
        </w:rPr>
      </w:pPr>
    </w:p>
    <w:p w:rsidR="00972FF8" w:rsidRDefault="00972FF8" w:rsidP="00972FF8">
      <w:pPr>
        <w:spacing w:line="180" w:lineRule="exact"/>
        <w:jc w:val="both"/>
        <w:rPr>
          <w:rFonts w:ascii="Arial" w:hAnsi="Arial" w:cs="Arial"/>
          <w:sz w:val="18"/>
          <w:szCs w:val="18"/>
        </w:rPr>
      </w:pPr>
    </w:p>
    <w:p w:rsidR="00972FF8" w:rsidRDefault="00972FF8" w:rsidP="00972FF8">
      <w:pPr>
        <w:spacing w:line="180" w:lineRule="exact"/>
        <w:jc w:val="both"/>
        <w:rPr>
          <w:rFonts w:ascii="Arial" w:hAnsi="Arial" w:cs="Arial"/>
          <w:sz w:val="18"/>
          <w:szCs w:val="18"/>
        </w:rPr>
      </w:pPr>
    </w:p>
    <w:p w:rsidR="0009632A" w:rsidRDefault="0009632A" w:rsidP="00972FF8">
      <w:pPr>
        <w:spacing w:line="180" w:lineRule="exact"/>
        <w:jc w:val="both"/>
        <w:rPr>
          <w:rFonts w:ascii="Arial" w:hAnsi="Arial" w:cs="Arial"/>
          <w:sz w:val="18"/>
          <w:szCs w:val="18"/>
        </w:rPr>
      </w:pPr>
    </w:p>
    <w:p w:rsidR="0009632A" w:rsidRDefault="0009632A" w:rsidP="00972FF8">
      <w:pPr>
        <w:spacing w:line="180" w:lineRule="exact"/>
        <w:jc w:val="both"/>
        <w:rPr>
          <w:rFonts w:ascii="Arial" w:hAnsi="Arial" w:cs="Arial"/>
          <w:sz w:val="18"/>
          <w:szCs w:val="18"/>
        </w:rPr>
      </w:pPr>
    </w:p>
    <w:p w:rsidR="0009632A" w:rsidRPr="0009632A" w:rsidRDefault="0009632A" w:rsidP="0009632A">
      <w:pPr>
        <w:spacing w:line="180" w:lineRule="exact"/>
        <w:jc w:val="center"/>
        <w:rPr>
          <w:rFonts w:ascii="Arial" w:hAnsi="Arial" w:cs="Arial"/>
          <w:sz w:val="18"/>
          <w:szCs w:val="18"/>
        </w:rPr>
      </w:pPr>
      <w:r w:rsidRPr="0009632A">
        <w:rPr>
          <w:rFonts w:ascii="Arial" w:hAnsi="Arial" w:cs="Arial"/>
          <w:sz w:val="18"/>
          <w:szCs w:val="18"/>
        </w:rPr>
        <w:t>ПОСТАНОВЛЕНИЕ</w:t>
      </w:r>
    </w:p>
    <w:p w:rsidR="0009632A" w:rsidRPr="0009632A" w:rsidRDefault="0009632A" w:rsidP="0009632A">
      <w:pPr>
        <w:spacing w:line="180" w:lineRule="exact"/>
        <w:jc w:val="center"/>
        <w:rPr>
          <w:rFonts w:ascii="Arial" w:hAnsi="Arial" w:cs="Arial"/>
          <w:sz w:val="18"/>
          <w:szCs w:val="18"/>
        </w:rPr>
      </w:pPr>
    </w:p>
    <w:p w:rsidR="0009632A" w:rsidRPr="0009632A" w:rsidRDefault="0009632A" w:rsidP="0009632A">
      <w:pPr>
        <w:spacing w:line="180" w:lineRule="exact"/>
        <w:jc w:val="center"/>
        <w:rPr>
          <w:rFonts w:ascii="Arial" w:hAnsi="Arial" w:cs="Arial"/>
          <w:sz w:val="18"/>
          <w:szCs w:val="18"/>
        </w:rPr>
      </w:pPr>
      <w:r w:rsidRPr="0009632A">
        <w:rPr>
          <w:rFonts w:ascii="Arial" w:hAnsi="Arial" w:cs="Arial"/>
          <w:sz w:val="18"/>
          <w:szCs w:val="18"/>
        </w:rPr>
        <w:t>АДМИНИСТРАЦИИ БЛАГОДАРНЕНСКОГО ГОРОДСКОГО ОКРУГА  СТАВРОПОЛЬСКОГО КРАЯ</w:t>
      </w:r>
    </w:p>
    <w:p w:rsidR="0009632A" w:rsidRDefault="0009632A" w:rsidP="0009632A">
      <w:pPr>
        <w:spacing w:line="180" w:lineRule="exact"/>
        <w:rPr>
          <w:rFonts w:ascii="Arial" w:hAnsi="Arial" w:cs="Arial"/>
          <w:sz w:val="18"/>
          <w:szCs w:val="18"/>
        </w:rPr>
      </w:pPr>
    </w:p>
    <w:p w:rsidR="0009632A" w:rsidRPr="0009632A" w:rsidRDefault="0009632A" w:rsidP="0009632A">
      <w:pPr>
        <w:spacing w:line="180" w:lineRule="exact"/>
        <w:rPr>
          <w:rFonts w:ascii="Arial" w:hAnsi="Arial" w:cs="Arial"/>
          <w:sz w:val="18"/>
          <w:szCs w:val="18"/>
        </w:rPr>
      </w:pPr>
      <w:r>
        <w:rPr>
          <w:rFonts w:ascii="Arial" w:hAnsi="Arial" w:cs="Arial"/>
          <w:sz w:val="18"/>
          <w:szCs w:val="18"/>
        </w:rPr>
        <w:t>25 сентября 2023  года г. Благодарный</w:t>
      </w:r>
      <w:r>
        <w:rPr>
          <w:rFonts w:ascii="Arial" w:hAnsi="Arial" w:cs="Arial"/>
          <w:sz w:val="18"/>
          <w:szCs w:val="18"/>
        </w:rPr>
        <w:tab/>
        <w:t xml:space="preserve">№      </w:t>
      </w:r>
      <w:r w:rsidRPr="0009632A">
        <w:rPr>
          <w:rFonts w:ascii="Arial" w:hAnsi="Arial" w:cs="Arial"/>
          <w:sz w:val="18"/>
          <w:szCs w:val="18"/>
        </w:rPr>
        <w:t>1043</w:t>
      </w:r>
    </w:p>
    <w:p w:rsidR="0009632A" w:rsidRPr="0009632A" w:rsidRDefault="0009632A" w:rsidP="0009632A">
      <w:pPr>
        <w:spacing w:line="180" w:lineRule="exact"/>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w:t>
      </w:r>
      <w:r>
        <w:rPr>
          <w:rFonts w:ascii="Arial" w:hAnsi="Arial" w:cs="Arial"/>
          <w:sz w:val="18"/>
          <w:szCs w:val="18"/>
        </w:rPr>
        <w:t>ку сада суперинтенсивного типа»</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        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Ставропольского края от 12 апреля 2023 года № 201-п «Об утверждении Порядка разработки и утверждения административных регламентов предоставления государственных услуг органами исполнительной власти Ставропольского края», Приказом министерства сельского хозяйства Ставропольского края от 06 сентября 2023 года № 288-од «Об утверждении Административного регламента предоставления органами местного самоуправления муниципальных (городских) округов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постановлением администрации Благодарненского городского округа Ставропольского края от 19 февраля 2018 года № 199 «Об уполномоченных органах по осуществлению переданных отдельных государственных полномочий», администрация Благодарненского городского округа Ставропольского края</w:t>
      </w:r>
      <w:r>
        <w:rPr>
          <w:rFonts w:ascii="Arial" w:hAnsi="Arial" w:cs="Arial"/>
          <w:sz w:val="18"/>
          <w:szCs w:val="18"/>
        </w:rPr>
        <w:t>..</w:t>
      </w:r>
      <w:r w:rsidRPr="0009632A">
        <w:rPr>
          <w:rFonts w:ascii="Arial" w:hAnsi="Arial" w:cs="Arial"/>
          <w:sz w:val="18"/>
          <w:szCs w:val="18"/>
        </w:rPr>
        <w:t xml:space="preserve">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 </w:t>
      </w:r>
      <w:r>
        <w:rPr>
          <w:rFonts w:ascii="Arial" w:hAnsi="Arial" w:cs="Arial"/>
          <w:sz w:val="18"/>
          <w:szCs w:val="18"/>
        </w:rPr>
        <w:tab/>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ПОСТАНОВ</w:t>
      </w:r>
      <w:r>
        <w:rPr>
          <w:rFonts w:ascii="Arial" w:hAnsi="Arial" w:cs="Arial"/>
          <w:sz w:val="18"/>
          <w:szCs w:val="18"/>
        </w:rPr>
        <w:t>ЛЯЕТ:</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          1.Утвердить прилагаемый административный регламент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(далее – регламент).</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2.Управлению сельского хозяйства администрации Благодарненского городского округа Ставропольского края (Соколов) организовать работу по предоставлению государственной услуги в соответствии с утвержденным регламентом.</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3. Признать утратившим силу постановление администрации Благодарненского городского округа Ставропольского края от 16 марта 2020 года № 327 «Об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3.Контроль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4.Настоящее постановление вступает в силу на следующий день после дня его официального опубликования.</w:t>
      </w:r>
    </w:p>
    <w:p w:rsidR="0009632A" w:rsidRPr="0009632A" w:rsidRDefault="0009632A" w:rsidP="0009632A">
      <w:pPr>
        <w:spacing w:line="180" w:lineRule="exact"/>
        <w:jc w:val="both"/>
        <w:rPr>
          <w:rFonts w:ascii="Arial" w:hAnsi="Arial" w:cs="Arial"/>
          <w:sz w:val="18"/>
          <w:szCs w:val="18"/>
        </w:rPr>
      </w:pPr>
    </w:p>
    <w:p w:rsidR="0009632A" w:rsidRPr="0009632A" w:rsidRDefault="0009632A" w:rsidP="0009632A">
      <w:pPr>
        <w:spacing w:line="180" w:lineRule="exact"/>
        <w:jc w:val="both"/>
        <w:rPr>
          <w:rFonts w:ascii="Arial" w:hAnsi="Arial" w:cs="Arial"/>
          <w:sz w:val="18"/>
          <w:szCs w:val="18"/>
        </w:rPr>
      </w:pPr>
      <w:r>
        <w:rPr>
          <w:rFonts w:ascii="Arial" w:hAnsi="Arial" w:cs="Arial"/>
          <w:sz w:val="18"/>
          <w:szCs w:val="18"/>
        </w:rPr>
        <w:tab/>
      </w:r>
    </w:p>
    <w:p w:rsidR="0009632A" w:rsidRPr="0009632A" w:rsidRDefault="0009632A" w:rsidP="0009632A">
      <w:pPr>
        <w:spacing w:line="180" w:lineRule="exact"/>
        <w:jc w:val="both"/>
        <w:rPr>
          <w:rFonts w:ascii="Arial" w:hAnsi="Arial" w:cs="Arial"/>
          <w:sz w:val="18"/>
          <w:szCs w:val="18"/>
        </w:rPr>
      </w:pPr>
      <w:r w:rsidRPr="0009632A">
        <w:rPr>
          <w:rFonts w:ascii="Arial" w:hAnsi="Arial" w:cs="Arial"/>
          <w:sz w:val="18"/>
          <w:szCs w:val="18"/>
        </w:rPr>
        <w:t>Глава</w:t>
      </w:r>
    </w:p>
    <w:p w:rsidR="0009632A" w:rsidRPr="0009632A" w:rsidRDefault="0009632A" w:rsidP="0009632A">
      <w:pPr>
        <w:spacing w:line="180" w:lineRule="exact"/>
        <w:jc w:val="both"/>
        <w:rPr>
          <w:rFonts w:ascii="Arial" w:hAnsi="Arial" w:cs="Arial"/>
          <w:sz w:val="18"/>
          <w:szCs w:val="18"/>
        </w:rPr>
      </w:pPr>
      <w:r w:rsidRPr="0009632A">
        <w:rPr>
          <w:rFonts w:ascii="Arial" w:hAnsi="Arial" w:cs="Arial"/>
          <w:sz w:val="18"/>
          <w:szCs w:val="18"/>
        </w:rPr>
        <w:t>Благодарненского городского округа</w:t>
      </w:r>
    </w:p>
    <w:p w:rsidR="0009632A" w:rsidRDefault="0009632A" w:rsidP="0009632A">
      <w:pPr>
        <w:spacing w:line="180" w:lineRule="exact"/>
        <w:jc w:val="both"/>
        <w:rPr>
          <w:rFonts w:ascii="Arial" w:hAnsi="Arial" w:cs="Arial"/>
          <w:sz w:val="18"/>
          <w:szCs w:val="18"/>
        </w:rPr>
      </w:pPr>
      <w:r>
        <w:rPr>
          <w:rFonts w:ascii="Arial" w:hAnsi="Arial" w:cs="Arial"/>
          <w:sz w:val="18"/>
          <w:szCs w:val="18"/>
        </w:rPr>
        <w:t xml:space="preserve">Ставропольского </w:t>
      </w:r>
      <w:r w:rsidRPr="0009632A">
        <w:rPr>
          <w:rFonts w:ascii="Arial" w:hAnsi="Arial" w:cs="Arial"/>
          <w:sz w:val="18"/>
          <w:szCs w:val="18"/>
        </w:rPr>
        <w:t xml:space="preserve">края  </w:t>
      </w:r>
      <w:r>
        <w:rPr>
          <w:rFonts w:ascii="Arial" w:hAnsi="Arial" w:cs="Arial"/>
          <w:sz w:val="18"/>
          <w:szCs w:val="18"/>
        </w:rPr>
        <w:t xml:space="preserve">                       </w:t>
      </w:r>
      <w:r w:rsidRPr="0009632A">
        <w:rPr>
          <w:rFonts w:ascii="Arial" w:hAnsi="Arial" w:cs="Arial"/>
          <w:sz w:val="18"/>
          <w:szCs w:val="18"/>
        </w:rPr>
        <w:t xml:space="preserve"> А.И. Теньков</w:t>
      </w:r>
    </w:p>
    <w:p w:rsidR="0009632A" w:rsidRDefault="0009632A" w:rsidP="0009632A">
      <w:pPr>
        <w:spacing w:line="180" w:lineRule="exact"/>
        <w:jc w:val="both"/>
        <w:rPr>
          <w:rFonts w:ascii="Arial" w:hAnsi="Arial" w:cs="Arial"/>
          <w:sz w:val="18"/>
          <w:szCs w:val="18"/>
        </w:rPr>
      </w:pPr>
    </w:p>
    <w:p w:rsidR="0009632A" w:rsidRDefault="0009632A" w:rsidP="0009632A">
      <w:pPr>
        <w:spacing w:line="180" w:lineRule="exact"/>
        <w:jc w:val="both"/>
        <w:rPr>
          <w:rFonts w:ascii="Arial" w:hAnsi="Arial" w:cs="Arial"/>
          <w:sz w:val="18"/>
          <w:szCs w:val="18"/>
        </w:rPr>
      </w:pPr>
    </w:p>
    <w:p w:rsidR="0009632A" w:rsidRPr="0009632A" w:rsidRDefault="0009632A" w:rsidP="0009632A">
      <w:pPr>
        <w:spacing w:line="180" w:lineRule="exact"/>
        <w:ind w:left="1416"/>
        <w:jc w:val="center"/>
        <w:rPr>
          <w:rFonts w:ascii="Arial" w:hAnsi="Arial" w:cs="Arial"/>
          <w:sz w:val="18"/>
          <w:szCs w:val="18"/>
        </w:rPr>
      </w:pPr>
      <w:r w:rsidRPr="0009632A">
        <w:rPr>
          <w:rFonts w:ascii="Arial" w:hAnsi="Arial" w:cs="Arial"/>
          <w:sz w:val="18"/>
          <w:szCs w:val="18"/>
        </w:rPr>
        <w:t>УТВЕРЖДЕН</w:t>
      </w:r>
    </w:p>
    <w:p w:rsidR="0009632A" w:rsidRPr="0009632A" w:rsidRDefault="0009632A" w:rsidP="0009632A">
      <w:pPr>
        <w:spacing w:line="180" w:lineRule="exact"/>
        <w:ind w:left="1416"/>
        <w:jc w:val="center"/>
        <w:rPr>
          <w:rFonts w:ascii="Arial" w:hAnsi="Arial" w:cs="Arial"/>
          <w:sz w:val="18"/>
          <w:szCs w:val="18"/>
        </w:rPr>
      </w:pPr>
      <w:r w:rsidRPr="0009632A">
        <w:rPr>
          <w:rFonts w:ascii="Arial" w:hAnsi="Arial" w:cs="Arial"/>
          <w:sz w:val="18"/>
          <w:szCs w:val="18"/>
        </w:rPr>
        <w:t>постановлением администрации</w:t>
      </w:r>
    </w:p>
    <w:p w:rsidR="0009632A" w:rsidRPr="0009632A" w:rsidRDefault="0009632A" w:rsidP="0009632A">
      <w:pPr>
        <w:spacing w:line="180" w:lineRule="exact"/>
        <w:ind w:left="1416"/>
        <w:jc w:val="center"/>
        <w:rPr>
          <w:rFonts w:ascii="Arial" w:hAnsi="Arial" w:cs="Arial"/>
          <w:sz w:val="18"/>
          <w:szCs w:val="18"/>
        </w:rPr>
      </w:pPr>
      <w:r w:rsidRPr="0009632A">
        <w:rPr>
          <w:rFonts w:ascii="Arial" w:hAnsi="Arial" w:cs="Arial"/>
          <w:sz w:val="18"/>
          <w:szCs w:val="18"/>
        </w:rPr>
        <w:t>Благодарненского городского округа Ставропольского края</w:t>
      </w:r>
    </w:p>
    <w:p w:rsidR="0009632A" w:rsidRPr="0009632A" w:rsidRDefault="0009632A" w:rsidP="0009632A">
      <w:pPr>
        <w:spacing w:line="180" w:lineRule="exact"/>
        <w:ind w:left="1416"/>
        <w:jc w:val="center"/>
        <w:rPr>
          <w:rFonts w:ascii="Arial" w:hAnsi="Arial" w:cs="Arial"/>
          <w:sz w:val="18"/>
          <w:szCs w:val="18"/>
        </w:rPr>
      </w:pPr>
      <w:r w:rsidRPr="0009632A">
        <w:rPr>
          <w:rFonts w:ascii="Arial" w:hAnsi="Arial" w:cs="Arial"/>
          <w:sz w:val="18"/>
          <w:szCs w:val="18"/>
        </w:rPr>
        <w:t>от 25 сентября 2023 года № 1043</w:t>
      </w:r>
    </w:p>
    <w:p w:rsidR="0009632A" w:rsidRPr="0009632A" w:rsidRDefault="0009632A" w:rsidP="0009632A">
      <w:pPr>
        <w:spacing w:line="180" w:lineRule="exact"/>
        <w:jc w:val="both"/>
        <w:rPr>
          <w:rFonts w:ascii="Arial" w:hAnsi="Arial" w:cs="Arial"/>
          <w:sz w:val="18"/>
          <w:szCs w:val="18"/>
        </w:rPr>
      </w:pPr>
    </w:p>
    <w:p w:rsidR="0009632A" w:rsidRPr="0009632A" w:rsidRDefault="0009632A" w:rsidP="0009632A">
      <w:pPr>
        <w:spacing w:line="180" w:lineRule="exact"/>
        <w:jc w:val="both"/>
        <w:rPr>
          <w:rFonts w:ascii="Arial" w:hAnsi="Arial" w:cs="Arial"/>
          <w:sz w:val="18"/>
          <w:szCs w:val="18"/>
        </w:rPr>
      </w:pPr>
    </w:p>
    <w:p w:rsidR="0009632A" w:rsidRPr="0009632A" w:rsidRDefault="0009632A" w:rsidP="0009632A">
      <w:pPr>
        <w:spacing w:line="180" w:lineRule="exact"/>
        <w:jc w:val="both"/>
        <w:rPr>
          <w:rFonts w:ascii="Arial" w:hAnsi="Arial" w:cs="Arial"/>
          <w:sz w:val="18"/>
          <w:szCs w:val="18"/>
        </w:rPr>
      </w:pPr>
    </w:p>
    <w:p w:rsidR="0009632A" w:rsidRPr="0009632A" w:rsidRDefault="0009632A" w:rsidP="0009632A">
      <w:pPr>
        <w:spacing w:line="180" w:lineRule="exact"/>
        <w:jc w:val="center"/>
        <w:rPr>
          <w:rFonts w:ascii="Arial" w:hAnsi="Arial" w:cs="Arial"/>
          <w:sz w:val="18"/>
          <w:szCs w:val="18"/>
        </w:rPr>
      </w:pPr>
      <w:r w:rsidRPr="0009632A">
        <w:rPr>
          <w:rFonts w:ascii="Arial" w:hAnsi="Arial" w:cs="Arial"/>
          <w:sz w:val="18"/>
          <w:szCs w:val="18"/>
        </w:rPr>
        <w:t>АДМИНИСТРАТИВНЫЙ РЕГЛАМЕНТ</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I. Общие положения</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1. Настоящий Административный регламент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устанавливает порядок и стандарт предоставления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(далее – Государственная услуга, грант).</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2.  Государственная услуга предоставляется гражданам, ведущим личные подсобные хозяйства на территории Благодарненского городского округа Ставропольского края, в соответствии с Федеральным законом от 07 июля 2003 года № 112 - ФЗ «О личном подсобном хозяйстве», включенные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(далее – минсельхоз края, заявитель), указанным в таблице 1 приложения 1 к настоящему Административному регламенту.</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3. Государственная услуга должна быть предоставлена заявителю в соответствии с вариантом предоставления Государственной услуги (далее –          вариант).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4. Вариант определяется в соответствии с таблицей 2 приложения 1 к настоящему Административному регламенту, исходя из общих признаков заявителя, а также из результата предоставления Государственной услуги, за предоставлением которой обратился указанный заявитель.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5. Признаки заявителя определяются путем профилирования1, осуществляемого в соответствии с настоящим Административным регламентом.</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6. Информация о порядке предоставления Государственной услуги размещается на официальном сайте администрации </w:t>
      </w:r>
      <w:r w:rsidRPr="0009632A">
        <w:rPr>
          <w:rFonts w:ascii="Arial" w:hAnsi="Arial" w:cs="Arial"/>
          <w:sz w:val="18"/>
          <w:szCs w:val="18"/>
        </w:rPr>
        <w:lastRenderedPageBreak/>
        <w:t>Благодарненского городского округа Ставропольского края в информационно-телекоммуникационной сети «Интернет» (www.abgosk.ru) (далее – официальный сайт органа местного самоуправления в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в государственной информационной системе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II. Стандарт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Наименование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7.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Наименование органа, предоставляющего Государственную услугу</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8. Государственная услуга предоставляется администрацией Благодарненского городского округа Ставропольского края (далее – орган местного самоуправления).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9.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Результат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10. При обращении заявителя за предоставлением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результатами предоставления Государственной услуги являются принятие: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а) решения органа местного самоуправления о предоставлении Государственной услуги (оригинал документа, электронный документ);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решения органа местного самоуправления об отказе в предоставлении Государственной услуги (документ на бумажном носителе или в форме электронного документа).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Формирование реестровой записи в качестве результата предоставления Государственной услуги не предусмотрено.</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Документами, содержащими решение о предоставлении Государственной услуги, являются: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а) письменное уведомление о признании заявителя победителем конкурсного отбора с указанием причитающегося размера гранта и необходимости заключения с органом местного самоуправления соглашения в соответствии с типовой формой, утверждаемой министерством финансов Ставропольского края (вместе с проектом соглашения) (далее – уведомление о признании победителем). В состав реквизитов документа входят дата, регистрационный номер, принятое решение;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письменное уведомление о принятии решения об отказе в предоставлении гранта с указанием причин отказа (далее – уведомление об отказе). В состав реквизитов документа входят дата, регистрационный номер, принятое решение.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11. В случае поступления в орган местного самоуправления письменного обращения от заявителя о необходимости исправления допущенных опечаток и (или) ошибок в выданных в результате предоставления Государственной услуги документах, с изложением сути допущенных опечаток и (или) </w:t>
      </w:r>
      <w:r w:rsidRPr="0009632A">
        <w:rPr>
          <w:rFonts w:ascii="Arial" w:hAnsi="Arial" w:cs="Arial"/>
          <w:sz w:val="18"/>
          <w:szCs w:val="18"/>
        </w:rPr>
        <w:lastRenderedPageBreak/>
        <w:t>ошибок и приложением копии документа, содержащего опечатки и (или) ошибки, предусмотрено исправление органом местного самоуправления допущенных опечаток и (или) ошибок в документах, выданных в результате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12. Результаты предоставления Государственной услуги могут быть получены в личном кабинете на Едином портале, Региональном портале, лично в органе местного самоуправления, почтовым отправлением.</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Срок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13. Максимальный срок предоставления Государственной услуги составляет 25 рабочих дней с даты окончания регистрации заявок, указанной в объявлении о проведении конкурсного отбора для предоставления Государственной услуги и документов, необходимых для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Срок предоставления Государственной услуги определяется для каждого варианта и приведен в их описании, содержащемся в разделе III настоящего Административного регламента.</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Правовые основания для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14.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органа местного самоуправления, а также о должностных лицах, государственных служащих, работниках органа местного самоуправления размещены на официальном сайте органа местного самоуправления в сети «Интернет», а также на Едином портале, Региональном портале.</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Исчерпывающий перечень документов, необходимых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для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15.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1) заявление о предоставлении гранта, содержащее согласие на публикацию (размещение) в сети «Интернет» информации о заявителе, о подаваемой им заявке, иной информации о заявителе, связанной с конкурсным отбором, согласия заявителя на передачу и обработку персональных данных в соответствии с законодательством Российской Федерации, на осуществление органом местного самоуправления в отношении него проверок соблюдения им условий и порядка предоставления гранта, в том числе в части достижения значения результата предоставления гранта, установленного соглашением о предоставлении гранта (далее – соглашение), а также проверок органами  государственного финансового контроля Ставропольского края в соответствии со статьями 2681 и 2692 Бюджетного кодекса Российской Федерации, и обязательства заявителя: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осуществлять расходование гранта в соответствии с планом расходов по закладке сада суперинтенсивного типа по форме, утверждаемой минсельхозом края (далее – план расходов) на приобретение и доставку саженцев плодовых культур, материалов на капельное орошение, материалов шпалерной конструкции, на проведение работ по монтажу шпалерной конструкции, системы капельного орошения, закладке саженцев плодовых культур (далее – затраты), в размере 95 процентов от затрат по закладке сада суперинтенсивного типа, но не более 435 тыс. рублей;</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lastRenderedPageBreak/>
        <w:t>не продавать, не дарить, не передавать в аренду, не обменивать, не передавать в безвозмездное пользование, не вносить в виде пая, вклада имущество, приобретаемое за счет средств гранта, и не отчуждать его иным образом в соответствии с законодательством Российской Федерации в течение 5 лет со дня подписания акта выполненных работ по закладке сада суперинтенсивного типа;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осуществлять уходные работы за садом суперинтенсивного типа в течение 5 лет со дня подписания акта выполненных работ по закладке сада суперинтенсивного типа;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о включении в договоры, заключаемые заявителем в целях исполнения обязательств по соглашению, согласия лиц, получающих средства на основании договоров, заключенных с заявителем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лица, получающие средства на основании договоров), на осуществление органом местного самоуправления в отношении них проверок соблюдения ими условий и порядка предоставления гранта, в том числе в части достижения значения результата предоставления гранта, установленного соглашением, а также  проверок  органами государственного финансового контроля Ставропольского края в соответствии со статьями 2681 и 2692 Бюджетного кодекса Российской Федерации, по форме, утверждаемой минсельхозом края (при подаче заявления лично в орган местного самоуправления, при подаче заявления почтовым отправлением, посредством Единого портала или Регионального портала, в форме электронных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2) копию паспорта или иного документа, удостоверяющего личность заявителя (при подаче заявления лично в орган местного самоуправления, при подаче заявления почтовым отправлением, посредством Единого портала или Регионального портала, в форме электронных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3) документ, удостоверяющий полномочия представителя заявителя (в случае обращения с заявкой представителя заявителя) (при подаче заявления лично в орган местного самоуправления, при подаче заявления почтовым отправлением, посредством Единого портала или Регионального портала, в форме электронных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4) план расходов (при подаче заявления лично в орган местного самоуправления, при подаче заявления почтовым отправлением, посредством Единого портала или Регионального портала, в форме электронных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5) выписку с расчетного счета, открытого заявителем в кредитной организации, о наличии на данном счете средств в размере не менее 5 процентов собственных средств от стоимости затрат на закладку сада суперинтенсивного типа, указанных в плане расходов, заверенная кредитной организацией, выданная заявителю на дату не ранее чем за 5 календарных дней до даты подачи заявки (при подаче заявления лично в орган местного самоуправления, при подаче заявления почтовым отправлением, посредством Единого портала или Регионального портала, в форме электронных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6) справку, оформленную по форме, утверждаемой минсельхозом края, подтверждающую на дату не ранее чем за 30 календарных дней до даты подачи заявки, что заявитель не получает средства из краевого бюджета в соответствии с иными нормативными правовыми актами Ставропольского края на цель, указанную в пункте 1 настоящего Административного регламента, подтверждающая отсутствие у заявителя просроченной задолженности по возврату в краевой бюджет субсидий, бюджетных инвестиций, предоставленных в том числе в </w:t>
      </w:r>
      <w:r w:rsidRPr="0009632A">
        <w:rPr>
          <w:rFonts w:ascii="Arial" w:hAnsi="Arial" w:cs="Arial"/>
          <w:sz w:val="18"/>
          <w:szCs w:val="18"/>
        </w:rPr>
        <w:lastRenderedPageBreak/>
        <w:t>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16.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а) сведения об отсутствии (наличии)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сведения из Единого государственного реестра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17. Представление заявителем документов, предусмотренных в настоящем подразделе, а также заявления, осуществляется через операторов почтовой связи, посредством официального сайта органа местного самоуправления, посредством Единого портала или Регионального портала.</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Исчерпывающий перечень оснований для отказа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 приеме заявления и документов, необходимых для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18. Основания для отказа в приеме заявления и документов законодательством Российской Федерации не предусмотрены.</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Исчерпывающий перечень оснований для приостановления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предоставления Услуги или отказа в предоставлении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19. Основания для приостановления предоставления Государственной услуги законодательством Российской Федерации не предусмотрены.</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20. Орган местного самоуправления отказывает заявителю в предоставлении Государственной услуги при наличии следующих оснований:</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а) несоответствия представленных участником конкурсного отбора документов, предусмотренных пунктом 15 настоящего Административного регламента и документов, содержащих сведения, указанные в абзацах втором и третьем пункта 16 настоящего Административного регламента, требованиям, установленным к ним в объявлении о проведении отбора.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Критерии принятия решения – соответствие или несоответствие представленных участником конкурсного отбора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непредставления (представления не в полном объеме) участником конкурсного отбора документов, предусмотренных пунктом 15 настоящего Административного регламента.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Критерии принятия решения – предоставление или непредоставление (представление не в полном объеме) участником конкурсного отбора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 установления факта недостоверности представленной участником конкурсного отбора информации в целях получения гранта.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Критерии принятия решения – достоверность или недостоверность представленной участником конкурсного отбора информации;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г) непризнания участника конкурсного отбора победителем конкурсного отбора.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Критерии принятия решения – признание или непризнание участника конкурсного отбора победителем конкурсного отбора.</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lastRenderedPageBreak/>
        <w:t>Размер платы, взимаемой с заявителя при предоставлении Государственной услуги, и способы ее взимания</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21.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Максимальный срок ожидания в очереди при подаче заявителем запроса о предоставлении Государственной услуги (далее – запрос) и при получении результата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22. Максимальный срок ожидания в очереди при подаче запроса о предоставлении Государственной услуги составляет 15 минут.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23. Максимальный срок ожидания в очереди при получении результата Государственной услуги составляет 15 минут.</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Срок регистрации запроса </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24. Срок регистрации запроса о предоставлении Государственной услуги и документов, необходимых для предоставления Государственной услуги, в органе местного самоуправления составляет 1 рабочий день со дня подачи запроса о предоставлении Государственной услуги и документов, необходимых для предоставления Государственной услуги, в орган местного самоуправления.</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Требования к помещениям, в которых предоставляется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Государственная услуга</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25. Помещения, в которых предоставляется Государственная услуга, должны соответствовать следующим требованиям:</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вход и выход из помещений оборудуются соответствующими указателями;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орган местного самоуправления обеспечивает инвалидов (включая инвалидов, использующих кресла-коляски и собак-проводников):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1) условиями для беспрепятственного доступа к местам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3) сопровождением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4) надлежащим размещением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5) оказанием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места ожидания должны соответствовать комфортным условиям для заявителей и оптимальным условиям работы должностных лиц </w:t>
      </w:r>
      <w:r w:rsidRPr="0009632A">
        <w:rPr>
          <w:rFonts w:ascii="Arial" w:hAnsi="Arial" w:cs="Arial"/>
          <w:sz w:val="18"/>
          <w:szCs w:val="18"/>
        </w:rPr>
        <w:lastRenderedPageBreak/>
        <w:t>органа местного самоуправления, в том числе необходимо наличие доступных мест общего пользования (туалет);</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Показатели доступности и качества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26. К показателям доступности предоставления Государственной услуги относятся: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1) расположенность места предоставления государственной услуги в зоне доступности к основным транспортным магистралям, в пределах пешей доступности от остановок общественного транспорта;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2) наличие полной и понятной информации о месте, порядке и сроках предоставления государственной услуги в общедоступных местах в здании органа местного самоуправления, в сети «Интернет», на Едином портале или Региональном портале;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3) наличие необходимого и достаточного количества помещений, предназначенных для приема и ожидания заявителей;</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4) возможность информирования заявителя о ходе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5) возможность подачи заявки о предоставлении Государственной услуги и электронных документов к нему в электронной форме, в том числе посредством Единого портала или Регионального портала.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Возможность получения Государственной услуги в любом территориальном подразделении органа местного самоуправления, предоставляющего государственную услугу, по выбору заявителя (экстерриториальный принцип) не предусмотрена, так как у органа местного самоуправления отсутствуют территориальные подразделения.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27. Качество предоставления Государственной услуги характеризуется отсутствием:</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1) нарушений сроков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2) очередей при приеме заявителей;</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3) жалоб на действия (бездействие) должностных лиц органа местного самоуправления;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4) жалоб на некорректное, невнимательное отношение должностного лица органа местного самоуправления к заявителям;</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5) предоставления Государственной услуги в соответствии с вариантом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6) минимально возможным количеством взаимодействий заявителя с должностными лицами органа местного самоуправления.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Взаимодействие заявителя с должностными лицами органа местного самоуправления по вопросам предоставления государственной услуги осуществляется при личном обращении заявителя: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1) за информацией о предоставлении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2) при подаче запроса о предоставлении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3) при получении результата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Иные требования к предоставлению Государственной услуги, в том числе учитывающие особенности предоставления государственных услуг в многофункциональных центрах и особенности </w:t>
      </w:r>
      <w:r w:rsidRPr="0009632A">
        <w:rPr>
          <w:rFonts w:ascii="Arial" w:hAnsi="Arial" w:cs="Arial"/>
          <w:sz w:val="18"/>
          <w:szCs w:val="18"/>
        </w:rPr>
        <w:lastRenderedPageBreak/>
        <w:t>предоставления государственных услуг в электронной форме</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30.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31. Информационные системы, используемые для предоставления Государственной услуги – Единый портал, Региональный портал, государственная информационная система «Единая система межведомственного электронного взаимодействия».</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III. Состав, последовательность и сроки выполнения административных процедур</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Перечень вариантов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32. При обращении заявителя за предоставлением гранта, Государственная услуга предоставляется в соответствии со следующими вариантами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вариант 1: гражданин, ведущий личное подсобное хозяйства на территории муниципального (городского) округа Ставропольского края, в соответствии с Федеральным законом «О личном подсобном хозяйстве», включенный минсельхозом края в реестр субъектов государственной поддержки развития сельского хозяйства в Ставропольском крае, обратившийся лично (физическое лицо);</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вариант 2: гражданин, ведущий личное подсобное хозяйства на территории муниципального (городского) округа Ставропольского края, в соответствии с Федеральным законом «О личном подсобном хозяйстве», включенный минсельхозом края в реестр субъектов государственной поддержки развития сельского хозяйства в Ставропольском крае, обратившийся через представителя (физическое лицо).</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 случае поступления в орган местного самоуправления письменного обращения от заявителя о необходимости исправления допущенных опечаток и (или) ошибок в выданных в результате предоставления Государственной услуги документах, с изложением сути допущенных опечаток и (или) ошибок и приложением копии документа, содержащего опечатки и (или) ошибки, предусмотрено исправление органом местного самоуправления допущенных опечаток и (или) ошибок в документах, выданных в результате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Профилирование заявителя</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33. Вариант предоставления Государственной услуги определяется путем анкетирования заявителя, в процессе которого устанавливается результат Государственной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 1 к настоящему административному регламенту.</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Профилирование заявителя осуществляется: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а) в органе местного самоуправления;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посредством Единого портала;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 посредством Регионального портала.</w:t>
      </w:r>
      <w:r w:rsidRPr="0009632A">
        <w:rPr>
          <w:rFonts w:ascii="Arial" w:hAnsi="Arial" w:cs="Arial"/>
          <w:sz w:val="18"/>
          <w:szCs w:val="18"/>
        </w:rPr>
        <w:tab/>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34.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35. Описания вариантов, приведенные в настоящем разделе, размещаются органом местного самоуправления в общедоступном для ознакомления месте.</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Вариант 1</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lastRenderedPageBreak/>
        <w:t>36. Максимальный срок предоставления Государственной услуги составляет 25 рабочих дней с даты окончания регистрации заявок, указанной в объявлении о проведении конкурсного отбора для предоставления Государственной услуги и документов, необходимых для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37. Результатом предоставления варианта Государственной услуги являются принятие: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а) решения органа местного самоуправления о предоставлении Государственной услуги (оригинал документа, электронный документ);</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решения органа местного самоуправления об отказе в предоставлении Государственной услуги (документ на бумажном носителе или в форме электронного документа).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Документами, содержащими решение о предоставлении Государственной услуги, являются: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а) письменное уведомление о признании заявителя победителем конкурсного отбора с указанием причитающегося размера гранта и необходимости заключения с органом местного самоуправления соглашения в соответствии с типовой формой, утверждаемой министерством финансов Ставропольского края (вместе с проектом соглашения) (далее – уведомление о признании победителем). В состав реквизитов документа входят дата, регистрационный номер, принятое решение;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письменное уведомление о принятии решения об отказе в предоставлении гранта с указанием причин отказа (далее – уведомление об отказе). В состав реквизитов документа входят дата, регистрационный номер, принятое решение.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38. Орган местного самоуправления отказывает в предоставлении Государственной услуги при наличии следующих оснований:</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а) несоответствия представленных участником конкурсного отбора документов, предусмотренных пунктом 42 настоящего Административного регламента и документов, содержащих сведения, указанные в абзацах втором и третьем пункта 43 настоящего Административного регламента, требованиям, установленным к ним в объявлении о проведении отбора;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непредставления (представления не в полном объеме) участником конкурсного отбора документов, предусмотренных пунктом 42 настоящего Административного регламента;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 установления факта недостоверности представленной участником конкурсного отбора информации в целях получения гранта;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г) непризнания участника конкурсного отбора победителем конкурсного отбора.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39. Административные процедуры, осуществляемые при предоставлении Государственной услуги в соответствии с настоящим вариантом:</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а) прием запроса и документов и (или) информации, необходимых для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межведомственное информационное взаимодействие;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 принятие решения органа местного самоуправления о предоставлении (об отказе в предоставлении)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г) предоставление органом местного самоуправления результата Государственной услуги.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40. В варианте 1 предоставления Государственной услуги не приведена административная процедура: приостановление предоставления Государственной услуги, поскольку она не предусмотрена Порядком предоставления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 утвержденным постановлением Правительства Ставропольского края от 29 января 2018 года №38-п (далее – Порядок № 38-п).</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lastRenderedPageBreak/>
        <w:t>Прием запроса и документов и (или) информации, необходимых для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41. Представление заявителем документов и заявления в соответствии с формой, утверждаемой минсельхозом края, осуществляется лично в орган местного самоуправления, посредством почтового отправления, посредством Единого портала или Регионального портала.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42.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1) заявление о предоставлении гранта, содержащее согласие на публикацию (размещение) в сети «Интернет» информации о заявителе, о подаваемой им заявке, иной информации о заявителе, связанной с конкурсным отбором, согласия заявителя на передачу и обработку персональных данных в соответствии с законодательством Российской Федерации, на осуществление органом местного самоуправления в отношении него проверок соблюдения им условий и порядка предоставления гранта, в том числе в части достижения значения результата предоставления гранта, установленного соглашением о предоставлении гранта (далее – соглашение), а также проверок органами  государственного финансового контроля Ставропольского края в соответствии со статьями 2681 и 2692 Бюджетного кодекса Российской Федерации, и обязательства заявителя: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осуществлять расходование гранта в соответствии с планом расходов по закладке сада суперинтенсивного типа по форме, утверждаемой минсельхозом края (далее – план расходов) на приобретение и доставку саженцев плодовых культур, материалов на капельное орошение, материалов шпалерной конструкции, на проведение работ по монтажу шпалерной конструкции, системы капельного орошения, закладке саженцев плодовых культур (далее – затраты), в размере 95 процентов от затрат по закладке сада суперинтенсивного типа, но не более 435 тыс. рублей;</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не продавать, не дарить, не передавать в аренду, не обменивать, не передавать в безвозмездное пользование, не вносить в виде пая, вклада имущество, приобретаемое за счет средств гранта, и не отчуждать его иным образом в соответствии с законодательством Российской Федерации в течение 5 лет со дня подписания акта выполненных работ по закладке сада суперинтенсивного типа;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осуществлять уходные работы за садом суперинтенсивного типа в течение 5 лет со дня подписания акта выполненных работ по закладке сада суперинтенсивного типа;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о включении в договоры, заключаемые заявителем в целях исполнения обязательств по соглашению, согласия лиц, получающих средства на основании договоров, заключенных с заявителем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лица, получающие средства на основании договоров), на осуществление органом местного самоуправления в отношении них проверок соблюдения ими условий и порядка предоставления гранта, в том числе в части достижения значения результата предоставления гранта, установленного соглашением, а также  проверок  органами государственного финансового контроля Ставропольского края в соответствии со статьями 2681 и 2692 Бюджетного кодекса Российской Федерации, по форме, утверждаемой минсельхозом края (при подаче заявления лично в орган местного самоуправления, при подаче заявления почтовым </w:t>
      </w:r>
      <w:r w:rsidRPr="0009632A">
        <w:rPr>
          <w:rFonts w:ascii="Arial" w:hAnsi="Arial" w:cs="Arial"/>
          <w:sz w:val="18"/>
          <w:szCs w:val="18"/>
        </w:rPr>
        <w:lastRenderedPageBreak/>
        <w:t>отправлением, посредством Единого портала или Регионального портала, в форме электронных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2) копию паспорта или иного документа, удостоверяющего личность заявителя (при подаче заявления лично в орган местного самоуправления, при подаче заявления почтовым отправлением, посредством Единого портала или Регионального портала, в форме электронных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3) план расходов (при подаче заявления лично в орган местного самоуправления, при подаче заявления почтовым отправлением, посредством Единого портала или Регионального портала, в форме электронных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4) выписку с расчетного счета, открытого заявителем в кредитной организации, о наличии на данном счете средств в размере не менее 5 процентов собственных средств от стоимости затрат на закладку сада суперинтенсивного типа, указанных в плане расходов, заверенная кредитной организацией, выданная заявителю на дату не ранее чем за 5 календарных дней до даты подачи заявки (при подаче заявления лично в орган местного самоуправления, при подаче заявления почтовым отправлением, посредством Единого портала или Регионального портала, в форме электронных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5) справку, оформленную по форме, утверждаемой минсельхозом края, подтверждающую на дату не ранее чем за 30 календарных дней до даты подачи заявки, что заявитель не получает средства из краевого бюджета в соответствии с иными нормативными правовыми актами Ставропольского края на цель, указанную в пункте 1 настоящего Административного регламента, подтверждающая отсутствие у заявителя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43.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а) сведения об отсутствии (наличии)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сведения из Единого государственного реестра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44. Способами установления личности (идентификации) заявителя при взаимодействии с заявителями являются: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а) личное обращение в орган местного самоуправления – документ, удостоверяющий личность гражданина;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б) путем направления почтового отправления – установление личности не требуется;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 посредством Единого портала –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г) посредством Регионального портала – установление личности не требуется.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45. Основания для отказа в приеме запроса и документов, необходимых для предоставления Государственной услуги законодательством Российской Федерации не предусмотрены.</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46. Государственная услуга не предусматривает возможности приема заявления и документов, </w:t>
      </w:r>
      <w:r w:rsidRPr="0009632A">
        <w:rPr>
          <w:rFonts w:ascii="Arial" w:hAnsi="Arial" w:cs="Arial"/>
          <w:sz w:val="18"/>
          <w:szCs w:val="18"/>
        </w:rPr>
        <w:lastRenderedPageBreak/>
        <w:t xml:space="preserve">необходимых для предоставления варианта Государственной услуги, по выбору заявителя, независимо от его местонахождения.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Представление дополнительных сведений от заявителя не предусмотрено.</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47. Срок регистрации запроса и документов, необходимых для предоставления Государственной услуги, в органе местного самоуправления составляет 1 рабочий день со дня подачи запроса и документов, необходимых для предоставления Государственной услуги, в орган местного самоуправления.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Межведомственное информационное взаимодействие</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48. Для получения Государственной услуги необходимо направление органом местного самоуправления следующих межведомственных информационных запросов: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а) межведомственный информационный запрос «сведения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Поставщиком сведений является Управление Федеральной налоговой службы по Ставропольскому краю.</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Основанием для направления запроса является непредставление заявителем документов и сведений по собственной инициативе.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Запрос направляется органом местного самоуправления в течение 2 рабочих дней с момента возникновения основания для его направления.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Управление Федеральной налоговой службы по Ставропольскому краю представляет запрашиваемые сведения в срок, не превышающий 48 часов,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с момента направления межведомственного запроса.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межведомственный информационный запрос «сведения, содержащиеся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 Поставщиком сведений является Управление Федеральной службы государственной регистрации, кадастра и картографии по Ставропольскому краю.</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Основанием для направления запроса является непредставление заявителем документов и сведений по собственной инициативе.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Запрос направляется органом местного самоуправления в течение 2 рабочих дней с момента возникновения основания для его направления.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Управление Федеральной службы государственной регистрации, кадастра и картографии по Ставропольскому краю представляет запрашиваемые сведения в срок, не превышающий 48 часов, с момента направления межведомственного запроса.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49. 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2 к настоящему Административному регламенту.</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Принятие решения о предоставлении (об отказе в предоставлении)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50. Решение о предоставлении Государственной услуги принимается органом местного самоуправления при выполнении каждого из следующих критериев принятия решения: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а) несоответствия представленных участником конкурсного отбора документов, предусмотренных пунктом 42 настоящего Административного </w:t>
      </w:r>
      <w:r w:rsidRPr="0009632A">
        <w:rPr>
          <w:rFonts w:ascii="Arial" w:hAnsi="Arial" w:cs="Arial"/>
          <w:sz w:val="18"/>
          <w:szCs w:val="18"/>
        </w:rPr>
        <w:lastRenderedPageBreak/>
        <w:t xml:space="preserve">регламента и документов, содержащих сведения, указанные в абзацах втором и третьем пункта 43 настоящего Административного регламента, требованиям, установленным к ним в объявлении о проведении отбора.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Критерии принятия решения – соответствие или несоответствие представленных участником конкурсного отбора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непредставления (представления не в полном объеме) участником конкурсного отбора документов, предусмотренных пунктом 42 настоящего Административного регламента.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Критерии принятия решения – предоставление или непредоставление (представления не в полном объеме) участником конкурсного отбора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 установления факта недостоверности представленной участником конкурсного отбора информации в целях получения гранта.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Критерии принятия решения – достоверность или недостоверность представленной участником конкурсного отбора информации;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г) непризнания участника конкурсного отбора победителем конкурсного отбора.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Критерии принятия решения – признание или непризнание участника конкурсного отбора победителем конкурсного отбора.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51. Принятие решения органом местного самоуправления о предоставлении Государственной услуги осуществляется в срок, не превышающий 10 рабочих дней со дня получения органом местного самоуправления всех сведений, необходимых для подтверждения критериев, предусмотренных вариантом № 1 предоставления Государственной услуги, необходимых для принятия такого решения.</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Предоставление результата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52. Результаты предоставления Государственной услуги могут быть направлены органом местного самоуправления почтовым отправлением, посредством Единого портала или Регионального портала.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53. Предоставление результата Государственной услуги осуществляется органом местного самоуправления в срок, не превышающий 5 рабочих дней со дня принятия решения о предоставлении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54. Результат предоставления Государственной услуги не может быть предоставлен по выбору заявителя независимо от его местонахождения.</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Вариант 2</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55. Максимальный срок предоставления Государственной услуги составляет 25 рабочих дней с даты окончания регистрации заявок, указанной в объявлении о проведении конкурсного отбора для предоставления Государственной услуги и документов, необходимых для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56. Результатом предоставления варианта Государственной услуги являются принятие: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а) решения органа местного самоуправления о предоставлении Государственной услуги (оригинал документа, электронный документ);</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решения органа местного самоуправления об отказе в предоставлении Государственной услуги (документ на бумажном носителе или в форме электронного документа).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Документами, содержащими решение о предоставлении Государственной услуги, являются: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а) письменное уведомление о признании заявителя победителем конкурсного отбора с указанием причитающегося размера гранта и необходимости заключения с органом местного самоуправления соглашения в соответствии с типовой формой, </w:t>
      </w:r>
      <w:r w:rsidRPr="0009632A">
        <w:rPr>
          <w:rFonts w:ascii="Arial" w:hAnsi="Arial" w:cs="Arial"/>
          <w:sz w:val="18"/>
          <w:szCs w:val="18"/>
        </w:rPr>
        <w:lastRenderedPageBreak/>
        <w:t>утверждаемой министерством финансов Ставропольского края (вместе с проектом соглашения) (далее – уведомление о признании победителем). В состав реквизитов документа входят дата, регистрационный номер, принятое решение;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письменное уведомление о принятии решения об отказе в предоставлении гранта с указанием причин отказа (далее – уведомление об отказе). В состав реквизитов документа входят дата, регистрационный номер, принятое решение.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57. Орган местного самоуправления отказывает в предоставлении Государственной услуги при наличии следующих оснований:</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а) несоответствия представленных участником конкурсного отбора документов, предусмотренных пунктом 61 настоящего Административного регламента и документов, содержащих сведения, указанные в абзацах втором и третьем пункта 62 настоящего Административного регламента, требованиям, установленным к ним в объявлении о проведении отбора;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непредставления (представления не в полном объеме) участником конкурсного отбора документов, предусмотренных пунктом 61 настоящего Административного регламента;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 установления факта недостоверности представленной участником конкурсного отбора информации в целях получения гранта;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г) непризнания участника конкурсного отбора победителем конкурсного отбора.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58. Административные процедуры, осуществляемые при предоставлении Государственной услуги в соответствии с настоящим вариантом:</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а) прием запроса и документов и (или) информации, необходимых для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межведомственное информационное взаимодействие;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 принятие решения органа местного самоуправления о предоставлении (об отказе в предоставлении)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г) предоставление органом местного самоуправления результата Государственной услуги.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59. В варианте 2 предоставления Государственной услуги не приведена административная процедура: приостановление предоставления Государственной услуги, поскольку она не предусмотрена Порядком № 38-п.</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Прием запроса и документов и (или) информации, необходимых для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60. Представление заявителем документов и заявления в соответствии с формой, утверждаемой минсельхозом края, осуществляется лично в орган местного самоуправления, посредством почтового отправления, посредством Единого портала или Регионального портала.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61.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должен представить самостоятельно:</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1) заявление о предоставлении гранта, содержащее согласие на публикацию (размещение) в сети «Интернет» информации о заявителе, о подаваемой им заявке, иной информации о заявителе, связанной с конкурсным отбором, согласия заявителя на передачу и обработку персональных данных в соответствии с законодательством Российской Федерации, на осуществление органом местного самоуправления в отношении него проверок соблюдения им условий и порядка предоставления гранта, в том числе в части достижения значения результата предоставления гранта, установленного соглашением о предоставлении гранта (далее – соглашение), а также проверок органами  государственного финансового контроля Ставропольского края в соответствии со статьями </w:t>
      </w:r>
      <w:r w:rsidRPr="0009632A">
        <w:rPr>
          <w:rFonts w:ascii="Arial" w:hAnsi="Arial" w:cs="Arial"/>
          <w:sz w:val="18"/>
          <w:szCs w:val="18"/>
        </w:rPr>
        <w:lastRenderedPageBreak/>
        <w:t>2681 и 2692 Бюджетного кодекса Российской Федерации, и обязательства заявителя: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осуществлять расходование гранта в соответствии с планом расходов по закладке сада суперинтенсивного типа по форме, утверждаемой минсельхозом края (далее – план расходов) на приобретение и доставку саженцев плодовых культур, материалов на капельное орошение, материалов шпалерной конструкции, на проведение работ по монтажу шпалерной конструкции, системы капельного орошения, закладке саженцев плодовых культур (далее – затраты), в размере 95 процентов от затрат по закладке сада суперинтенсивного типа, но не более 435 тыс. рублей;</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не продавать, не дарить, не передавать в аренду, не обменивать, не передавать в безвозмездное пользование, не вносить в виде пая, вклада имущество, приобретаемое за счет средств гранта, и не отчуждать его иным образом в соответствии с законодательством Российской Федерации в течение 5 лет со дня подписания акта выполненных работ по закладке сада суперинтенсивного типа;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осуществлять уходные работы за садом суперинтенсивного типа в течение 5 лет со дня подписания акта выполненных работ по закладке сада суперинтенсивного типа;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о включении в договоры, заключаемые заявителем в целях исполнения обязательств по соглашению, согласия лиц, получающих средства на основании договоров, заключенных с заявителем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лица, получающие средства на основании договоров), на осуществление органом местного самоуправления в отношении них проверок соблюдения ими условий и порядка предоставления гранта, в том числе в части достижения значения результата предоставления гранта, установленного соглашением, а также  проверок  органами государственного финансового контроля Ставропольского края в соответствии со статьями 2681 и 2692 Бюджетного кодекса Российской Федерации, по форме, утверждаемой минсельхозом края (при подаче заявления лично в орган местного самоуправления, при подаче заявления почтовым отправлением, посредством Единого портала или Регионального портала, в форме электронных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2) копию паспорта или иного документа, удостоверяющего личность заявителя (при подаче заявления лично в орган местного самоуправления, при подаче заявления почтовым отправлением, посредством Единого портала или Регионального портала, в форме электронных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3) документ, удостоверяющий полномочия представителя заявителя (в случае обращения с заявкой представителя заявителя) (при подаче заявления лично в орган местного самоуправления, при подаче заявления почтовым отправлением, посредством Единого портала или Регионального портала, в форме электронных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4) план расходов (при подаче заявления лично в орган местного самоуправления, при подаче заявления почтовым отправлением, посредством Единого портала или Регионального портала, в форме электронных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5) выписку с расчетного счета, открытого заявителем в кредитной организации, о наличии на данном счете средств в размере не менее 5 процентов собственных средств от стоимости затрат на закладку сада суперинтенсивного типа, указанных в плане расходов, заверенная кредитной организацией, выданная заявителю на дату не ранее чем за 5 календарных дней до даты подачи заявки (при подаче заявления лично в орган местного самоуправления, при подаче заявления почтовым </w:t>
      </w:r>
      <w:r w:rsidRPr="0009632A">
        <w:rPr>
          <w:rFonts w:ascii="Arial" w:hAnsi="Arial" w:cs="Arial"/>
          <w:sz w:val="18"/>
          <w:szCs w:val="18"/>
        </w:rPr>
        <w:lastRenderedPageBreak/>
        <w:t>отправлением, посредством Единого портала или Регионального портала, в форме электронных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6) справку, оформленную по форме, утверждаемой минсельхозом края, подтверждающую на дату не ранее чем за 30 календарных дней до даты подачи заявки, что заявитель не получает средства из краевого бюджета в соответствии с иными нормативными правовыми актами Ставропольского края на цель, указанную в пункте 1 настоящего Административного регламента, подтверждающая отсутствие у заявителя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62.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которые заявитель вправе представить по собственной инициативе: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а) сведения об отсутствии (наличии)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сведения из Единого государственного реестра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63. Способами установления личности (идентификации) заявителя при взаимодействии с заявителями являются: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а) личное обращение в орган местного самоуправления – документ, удостоверяющий полномочия представителя заявителя;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б) путем направления почтового отправления – установление личности не требуется;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 посредством Единого портала –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г) посредством Регионального портала – установление личности не требуется.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64. Основания для отказа в приеме запроса и документов, необходимых для предоставления Государственной услуги законодательством Российской Федерации не предусмотрены.</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65. Государственная услуга не предусматривает возможности приема запроса и документов, необходимых для предоставления варианта Государственной услуги, по выбору заявителя, независимо от его местонахождения.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Представление дополнительных сведений от заявителя не предусмотрено.</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66.Срок регистрации заявления и документов, необходимых для предоставления Государственной услуги, в органе местного самоуправления составляет 1 рабочий день со дня подачи заявления и документов, необходимых для предоставления Государственной услуги, в орган местного самоуправления.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Межведомственное информационное взаимодействие</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67. Для получения Государственной услуги необходимо направление органом местного самоуправления следующих межведомственных информационных запросов: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lastRenderedPageBreak/>
        <w:t>а) межведомственный информационный запрос «сведения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Поставщиком сведений является Управление Федеральной налоговой службы по Ставропольскому краю.</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Основанием для направления запроса является непредставление заявителем документов и сведений по собственной инициативе.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Запрос направляется органом местного самоуправления в течение 2 рабочих дней с момента возникновения основания для его направления.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Управление Федеральной налоговой службы по Ставропольскому краю представляет запрашиваемые сведения в срок, не превышающий 48 часов, с момента направления межведомственного запроса.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межведомственный информационный запрос «сведения, содержащиеся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 Поставщиком сведений является Управление Федеральной службы государственной регистрации, кадастра и картографии по Ставропольскому краю.</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Основанием для направления запроса является непредставление заявителем документов и сведений по собственной инициативе.</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Запрос направляется органом местного самоуправления в течение 2 рабочих дней с момента возникновения основания для его направления.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Управление Федеральной службы государственной регистрации, кадастра и картографии по Ставропольскому краю представляет запрашиваемые сведения в срок, не превышающий 48 часов, с момента направления межведомственного запроса.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68. 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2 к настоящему Административному регламенту.</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Принятие решения о предоставлении (об отказе в предоставлении)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69. Решение о предоставлении Государственной услуги принимается органом местного самоуправления при выполнении каждого из следующих критериев принятия решения:</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а) несоответствия представленных участником конкурсного отбора документов, предусмотренных пунктом 61 настоящего Административного регламента и документов, содержащих сведения, указанные в абзацах втором и третьем пункта 62 настоящего Административного регламента, требованиям, установленным к ним в объявлении о проведении отбора. </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Критерии принятия решения – соответствие или несоответствие представленных участником конкурсного отбора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б) непредставления (представления не в полном объеме) участником конкурсного отбора документов, предусмотренных пунктом 61 настоящего Административного регламента.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Критерии принятия решения – предоставление или не</w:t>
      </w:r>
      <w:r>
        <w:rPr>
          <w:rFonts w:ascii="Arial" w:hAnsi="Arial" w:cs="Arial"/>
          <w:sz w:val="18"/>
          <w:szCs w:val="18"/>
        </w:rPr>
        <w:t xml:space="preserve"> </w:t>
      </w:r>
      <w:r w:rsidRPr="0009632A">
        <w:rPr>
          <w:rFonts w:ascii="Arial" w:hAnsi="Arial" w:cs="Arial"/>
          <w:sz w:val="18"/>
          <w:szCs w:val="18"/>
        </w:rPr>
        <w:t>предоставление (представления не в полном объеме) участником конкурсного отбора документов;</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в) установления факта недостоверности представленной участником конкурсного отбора информации в целях получения гранта.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Критерии принятия решения – достоверность или недостоверность представленной участником конкурсного отбора информации;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г) непризнания участника конкурсного отбора победителем конкурсного отбора.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lastRenderedPageBreak/>
        <w:t>Критерии принятия решения – признание или непризнание участника конкурсного отбора победителем конкурсного отбора.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70. Принятие решения органом местного самоуправления о предоставлении Государственной услуги осуществляется в срок, не превышающий 10 рабочих дней со дня получения органом местного самоуправления всех сведений, необходимых для подтверждения критериев, предусмотренных вариантом 2 предоставления Государственной услуги, необходимых для принятия такого решения.</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Предоставление результата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71. Результаты предоставления Государственной услуги могут быть направлены органом местного самоуправления почтовым отправлением, посредством Единого портала или Регионального портала.</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72. Предоставление результата Государственной услуги осуществляется органом местного самоуправления в срок, не превышающий 5 рабочих дней со дня принятия решения о предоставлении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73. Результат предоставления Государственной услуги не может быть предоставлен по выбору заявителя независимо от его местонахождения.</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IV. Формы контроля за исполнением Административного регламента</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Порядок осуществления текущего контроля за соблюдением и исполнением ответственными должностными лицами органа, предоставляющего Государственную услугу,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74. Текущий контроль за соблюдением и исполнением ответственными должностными лицами органа местного самоуправления настоящего Административного регламента, а также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руководителем органа местного самоуправления либо лицом, его замещающим.</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75. Текущий контроль осуществляется посредством проведения плановых и внеплановых проверок. </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76. 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по решению лиц органа местного самоуправления, ответственных за проведение проверок.</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77. Проверки проводятся уполномоченными лицами органа местного самоуправления.</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78.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Положения, характеризующие требования к порядку и формам контроля за предоставлением </w:t>
      </w:r>
      <w:r w:rsidRPr="0009632A">
        <w:rPr>
          <w:rFonts w:ascii="Arial" w:hAnsi="Arial" w:cs="Arial"/>
          <w:sz w:val="18"/>
          <w:szCs w:val="18"/>
        </w:rPr>
        <w:lastRenderedPageBreak/>
        <w:t>Государственной услуги, в том числе со стороны граждан, их объединений и организаций</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79. Контроль за предоставлением Государственной услуги, в том числе со стороны граждан,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80.Лица, которые осуществляют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 </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а также их должностных лиц, государственных или муниципальных служащих, работников</w:t>
      </w:r>
    </w:p>
    <w:p w:rsidR="0009632A" w:rsidRPr="0009632A" w:rsidRDefault="0009632A" w:rsidP="0009632A">
      <w:pPr>
        <w:spacing w:line="180" w:lineRule="exact"/>
        <w:ind w:firstLine="142"/>
        <w:jc w:val="both"/>
        <w:rPr>
          <w:rFonts w:ascii="Arial" w:hAnsi="Arial" w:cs="Arial"/>
          <w:sz w:val="18"/>
          <w:szCs w:val="18"/>
        </w:rPr>
      </w:pP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81. Информирование заявителей о порядке подачи и рассмотрения жалобы осуществляется посредством размещения информации на Едином портале, на Региональном портале, на официальном сайте органа местного самоуправления, на информационных стендах в местах предоставления Государственной услуги.</w:t>
      </w:r>
    </w:p>
    <w:p w:rsidR="0009632A" w:rsidRP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 xml:space="preserve">82. Жалобы в форме электронных документов направляются посредством Единого портала, Регионального портала, посредством официального сайта органа местного самоуправления в сети «Интернет». </w:t>
      </w:r>
    </w:p>
    <w:p w:rsidR="0009632A" w:rsidRDefault="0009632A" w:rsidP="0009632A">
      <w:pPr>
        <w:spacing w:line="180" w:lineRule="exact"/>
        <w:ind w:firstLine="142"/>
        <w:jc w:val="both"/>
        <w:rPr>
          <w:rFonts w:ascii="Arial" w:hAnsi="Arial" w:cs="Arial"/>
          <w:sz w:val="18"/>
          <w:szCs w:val="18"/>
        </w:rPr>
      </w:pPr>
      <w:r w:rsidRPr="0009632A">
        <w:rPr>
          <w:rFonts w:ascii="Arial" w:hAnsi="Arial" w:cs="Arial"/>
          <w:sz w:val="18"/>
          <w:szCs w:val="18"/>
        </w:rPr>
        <w:t>Жалобы в форме документов на бумажном носителе направляются путем направления почтового отправления.</w:t>
      </w:r>
    </w:p>
    <w:p w:rsidR="0009632A" w:rsidRDefault="0009632A" w:rsidP="0009632A">
      <w:pPr>
        <w:spacing w:line="180" w:lineRule="exact"/>
        <w:jc w:val="both"/>
        <w:rPr>
          <w:rFonts w:ascii="Arial" w:hAnsi="Arial" w:cs="Arial"/>
          <w:sz w:val="18"/>
          <w:szCs w:val="18"/>
        </w:rPr>
      </w:pPr>
    </w:p>
    <w:p w:rsidR="0029086B" w:rsidRPr="0029086B" w:rsidRDefault="0029086B" w:rsidP="0029086B">
      <w:pPr>
        <w:spacing w:line="180" w:lineRule="exact"/>
        <w:ind w:left="708"/>
        <w:jc w:val="center"/>
        <w:rPr>
          <w:rFonts w:ascii="Arial" w:hAnsi="Arial" w:cs="Arial"/>
          <w:sz w:val="18"/>
          <w:szCs w:val="18"/>
        </w:rPr>
      </w:pPr>
      <w:r w:rsidRPr="0029086B">
        <w:rPr>
          <w:rFonts w:ascii="Arial" w:hAnsi="Arial" w:cs="Arial"/>
          <w:sz w:val="18"/>
          <w:szCs w:val="18"/>
        </w:rPr>
        <w:t>Приложение 1</w:t>
      </w:r>
    </w:p>
    <w:p w:rsidR="0029086B" w:rsidRPr="0029086B" w:rsidRDefault="0029086B" w:rsidP="0029086B">
      <w:pPr>
        <w:spacing w:line="180" w:lineRule="exact"/>
        <w:ind w:left="708"/>
        <w:jc w:val="center"/>
        <w:rPr>
          <w:rFonts w:ascii="Arial" w:hAnsi="Arial" w:cs="Arial"/>
          <w:sz w:val="18"/>
          <w:szCs w:val="18"/>
        </w:rPr>
      </w:pPr>
      <w:r w:rsidRPr="0029086B">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29086B" w:rsidRPr="0029086B" w:rsidRDefault="0029086B" w:rsidP="0029086B">
      <w:pPr>
        <w:spacing w:line="180" w:lineRule="exact"/>
        <w:jc w:val="both"/>
        <w:rPr>
          <w:rFonts w:ascii="Arial" w:hAnsi="Arial" w:cs="Arial"/>
          <w:sz w:val="18"/>
          <w:szCs w:val="18"/>
        </w:rPr>
      </w:pPr>
    </w:p>
    <w:p w:rsidR="0029086B" w:rsidRPr="0029086B" w:rsidRDefault="0029086B" w:rsidP="0029086B">
      <w:pPr>
        <w:spacing w:line="180" w:lineRule="exact"/>
        <w:jc w:val="both"/>
        <w:rPr>
          <w:rFonts w:ascii="Arial" w:hAnsi="Arial" w:cs="Arial"/>
          <w:sz w:val="18"/>
          <w:szCs w:val="18"/>
        </w:rPr>
      </w:pPr>
    </w:p>
    <w:p w:rsidR="0029086B" w:rsidRPr="0029086B" w:rsidRDefault="0029086B" w:rsidP="0029086B">
      <w:pPr>
        <w:spacing w:line="180" w:lineRule="exact"/>
        <w:ind w:firstLine="142"/>
        <w:jc w:val="both"/>
        <w:rPr>
          <w:rFonts w:ascii="Arial" w:hAnsi="Arial" w:cs="Arial"/>
          <w:sz w:val="18"/>
          <w:szCs w:val="18"/>
        </w:rPr>
      </w:pPr>
      <w:r w:rsidRPr="0029086B">
        <w:rPr>
          <w:rFonts w:ascii="Arial" w:hAnsi="Arial" w:cs="Arial"/>
          <w:sz w:val="18"/>
          <w:szCs w:val="18"/>
        </w:rPr>
        <w:t xml:space="preserve">Перечень общих признаков заявителей, а также комбинации значений признаков, каждая из которых соответствует одному варианту предоставления Государственной услуги </w:t>
      </w:r>
    </w:p>
    <w:p w:rsidR="0009632A" w:rsidRDefault="0029086B" w:rsidP="0029086B">
      <w:pPr>
        <w:spacing w:line="180" w:lineRule="exact"/>
        <w:ind w:firstLine="142"/>
        <w:jc w:val="both"/>
        <w:rPr>
          <w:rFonts w:ascii="Arial" w:hAnsi="Arial" w:cs="Arial"/>
          <w:sz w:val="18"/>
          <w:szCs w:val="18"/>
        </w:rPr>
      </w:pPr>
      <w:r w:rsidRPr="0029086B">
        <w:rPr>
          <w:rFonts w:ascii="Arial" w:hAnsi="Arial" w:cs="Arial"/>
          <w:sz w:val="18"/>
          <w:szCs w:val="18"/>
        </w:rPr>
        <w:t>Таблица 1. Круг заявителей в соответствии с вариантами предоставления Государственной услуги</w:t>
      </w:r>
    </w:p>
    <w:p w:rsidR="0009632A" w:rsidRPr="0009632A" w:rsidRDefault="0009632A" w:rsidP="0009632A">
      <w:pPr>
        <w:spacing w:line="180" w:lineRule="exact"/>
        <w:jc w:val="both"/>
        <w:rPr>
          <w:rFonts w:ascii="Arial" w:hAnsi="Arial" w:cs="Arial"/>
          <w:sz w:val="18"/>
          <w:szCs w:val="18"/>
        </w:rPr>
      </w:pPr>
    </w:p>
    <w:p w:rsidR="00972FF8" w:rsidRDefault="00972FF8" w:rsidP="00972FF8">
      <w:pPr>
        <w:spacing w:line="180" w:lineRule="exact"/>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41"/>
      </w:tblGrid>
      <w:tr w:rsidR="0029086B" w:rsidRPr="0029086B" w:rsidTr="0029086B">
        <w:trPr>
          <w:trHeight w:val="421"/>
        </w:trPr>
        <w:tc>
          <w:tcPr>
            <w:tcW w:w="995"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номер</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варианта</w:t>
            </w:r>
          </w:p>
        </w:tc>
        <w:tc>
          <w:tcPr>
            <w:tcW w:w="3541"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Комбинация значений признаков</w:t>
            </w:r>
          </w:p>
        </w:tc>
      </w:tr>
      <w:tr w:rsidR="0029086B" w:rsidRPr="0029086B" w:rsidTr="0029086B">
        <w:trPr>
          <w:trHeight w:val="1080"/>
        </w:trPr>
        <w:tc>
          <w:tcPr>
            <w:tcW w:w="4536" w:type="dxa"/>
            <w:gridSpan w:val="2"/>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Результат Государственной услуги, за которым обращается заявитель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tc>
      </w:tr>
      <w:tr w:rsidR="0029086B" w:rsidRPr="0029086B" w:rsidTr="0029086B">
        <w:trPr>
          <w:trHeight w:val="78"/>
        </w:trPr>
        <w:tc>
          <w:tcPr>
            <w:tcW w:w="995"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1.</w:t>
            </w:r>
          </w:p>
        </w:tc>
        <w:tc>
          <w:tcPr>
            <w:tcW w:w="3541"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lang w:val="en-US"/>
              </w:rPr>
              <w:t>Обратился лично</w:t>
            </w:r>
            <w:r w:rsidRPr="0029086B">
              <w:rPr>
                <w:rFonts w:ascii="Arial" w:hAnsi="Arial" w:cs="Arial"/>
                <w:sz w:val="18"/>
                <w:szCs w:val="18"/>
              </w:rPr>
              <w:t>, физическое лицо</w:t>
            </w:r>
          </w:p>
        </w:tc>
      </w:tr>
      <w:tr w:rsidR="0029086B" w:rsidRPr="0029086B" w:rsidTr="0029086B">
        <w:trPr>
          <w:trHeight w:val="307"/>
        </w:trPr>
        <w:tc>
          <w:tcPr>
            <w:tcW w:w="995"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2.</w:t>
            </w:r>
          </w:p>
        </w:tc>
        <w:tc>
          <w:tcPr>
            <w:tcW w:w="3541"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 xml:space="preserve">Обратился через представителя, </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физическое лицо</w:t>
            </w:r>
          </w:p>
        </w:tc>
      </w:tr>
    </w:tbl>
    <w:p w:rsidR="0029086B" w:rsidRDefault="0029086B" w:rsidP="00972FF8">
      <w:pPr>
        <w:spacing w:line="180" w:lineRule="exact"/>
        <w:jc w:val="both"/>
        <w:rPr>
          <w:rFonts w:ascii="Arial" w:hAnsi="Arial" w:cs="Arial"/>
          <w:sz w:val="18"/>
          <w:szCs w:val="18"/>
        </w:rPr>
      </w:pPr>
    </w:p>
    <w:p w:rsidR="0029086B" w:rsidRDefault="0029086B" w:rsidP="00972FF8">
      <w:pPr>
        <w:spacing w:line="180" w:lineRule="exact"/>
        <w:jc w:val="both"/>
        <w:rPr>
          <w:rFonts w:ascii="Arial" w:hAnsi="Arial" w:cs="Arial"/>
          <w:sz w:val="18"/>
          <w:szCs w:val="18"/>
        </w:rPr>
      </w:pPr>
    </w:p>
    <w:p w:rsidR="0029086B" w:rsidRDefault="0029086B" w:rsidP="00972FF8">
      <w:pPr>
        <w:spacing w:line="180" w:lineRule="exact"/>
        <w:jc w:val="both"/>
        <w:rPr>
          <w:rFonts w:ascii="Arial" w:hAnsi="Arial" w:cs="Arial"/>
          <w:sz w:val="18"/>
          <w:szCs w:val="18"/>
        </w:rPr>
      </w:pPr>
      <w:r w:rsidRPr="0029086B">
        <w:rPr>
          <w:rFonts w:ascii="Arial" w:hAnsi="Arial" w:cs="Arial"/>
          <w:sz w:val="18"/>
          <w:szCs w:val="18"/>
        </w:rPr>
        <w:t>Таблица 2. Перечень общих признаков заявителей</w:t>
      </w:r>
    </w:p>
    <w:p w:rsidR="0029086B" w:rsidRDefault="0029086B" w:rsidP="00972FF8">
      <w:pPr>
        <w:spacing w:line="180" w:lineRule="exact"/>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2976"/>
      </w:tblGrid>
      <w:tr w:rsidR="0029086B" w:rsidRPr="0029086B" w:rsidTr="0029086B">
        <w:trPr>
          <w:trHeight w:val="145"/>
        </w:trPr>
        <w:tc>
          <w:tcPr>
            <w:tcW w:w="426"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пп</w:t>
            </w:r>
          </w:p>
        </w:tc>
        <w:tc>
          <w:tcPr>
            <w:tcW w:w="1134" w:type="dxa"/>
            <w:shd w:val="clear" w:color="auto" w:fill="auto"/>
          </w:tcPr>
          <w:p w:rsidR="0029086B" w:rsidRPr="0029086B" w:rsidRDefault="0029086B" w:rsidP="0029086B">
            <w:pPr>
              <w:spacing w:line="180" w:lineRule="exact"/>
              <w:jc w:val="both"/>
              <w:rPr>
                <w:rFonts w:ascii="Arial" w:hAnsi="Arial" w:cs="Arial"/>
                <w:bCs/>
                <w:sz w:val="18"/>
                <w:szCs w:val="18"/>
              </w:rPr>
            </w:pPr>
            <w:r w:rsidRPr="0029086B">
              <w:rPr>
                <w:rFonts w:ascii="Arial" w:hAnsi="Arial" w:cs="Arial"/>
                <w:bCs/>
                <w:sz w:val="18"/>
                <w:szCs w:val="18"/>
              </w:rPr>
              <w:t xml:space="preserve">             Признак заявителя</w:t>
            </w:r>
          </w:p>
        </w:tc>
        <w:tc>
          <w:tcPr>
            <w:tcW w:w="2976" w:type="dxa"/>
            <w:shd w:val="clear" w:color="auto" w:fill="auto"/>
          </w:tcPr>
          <w:p w:rsidR="0029086B" w:rsidRPr="0029086B" w:rsidRDefault="0029086B" w:rsidP="0029086B">
            <w:pPr>
              <w:spacing w:line="180" w:lineRule="exact"/>
              <w:jc w:val="both"/>
              <w:rPr>
                <w:rFonts w:ascii="Arial" w:hAnsi="Arial" w:cs="Arial"/>
                <w:bCs/>
                <w:sz w:val="18"/>
                <w:szCs w:val="18"/>
              </w:rPr>
            </w:pPr>
            <w:r w:rsidRPr="0029086B">
              <w:rPr>
                <w:rFonts w:ascii="Arial" w:hAnsi="Arial" w:cs="Arial"/>
                <w:bCs/>
                <w:sz w:val="18"/>
                <w:szCs w:val="18"/>
              </w:rPr>
              <w:t>Значения признака заявителя</w:t>
            </w:r>
          </w:p>
        </w:tc>
      </w:tr>
      <w:tr w:rsidR="0029086B" w:rsidRPr="0029086B" w:rsidTr="0029086B">
        <w:trPr>
          <w:trHeight w:val="145"/>
        </w:trPr>
        <w:tc>
          <w:tcPr>
            <w:tcW w:w="426"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lastRenderedPageBreak/>
              <w:t>1</w:t>
            </w:r>
          </w:p>
        </w:tc>
        <w:tc>
          <w:tcPr>
            <w:tcW w:w="4110" w:type="dxa"/>
            <w:gridSpan w:val="2"/>
            <w:shd w:val="clear" w:color="auto" w:fill="auto"/>
          </w:tcPr>
          <w:p w:rsidR="0029086B" w:rsidRPr="0029086B" w:rsidRDefault="0029086B" w:rsidP="0029086B">
            <w:pPr>
              <w:spacing w:line="180" w:lineRule="exact"/>
              <w:jc w:val="both"/>
              <w:rPr>
                <w:rFonts w:ascii="Arial" w:hAnsi="Arial" w:cs="Arial"/>
                <w:iCs/>
                <w:sz w:val="18"/>
                <w:szCs w:val="18"/>
              </w:rPr>
            </w:pPr>
            <w:r w:rsidRPr="0029086B">
              <w:rPr>
                <w:rFonts w:ascii="Arial" w:hAnsi="Arial" w:cs="Arial"/>
                <w:sz w:val="18"/>
                <w:szCs w:val="18"/>
              </w:rPr>
              <w:t xml:space="preserve">Результат государственной услуги </w:t>
            </w:r>
            <w:r w:rsidRPr="0029086B">
              <w:rPr>
                <w:rFonts w:ascii="Arial" w:hAnsi="Arial" w:cs="Arial"/>
                <w:iCs/>
                <w:sz w:val="18"/>
                <w:szCs w:val="18"/>
              </w:rPr>
              <w:t>«</w:t>
            </w:r>
            <w:r w:rsidRPr="0029086B">
              <w:rPr>
                <w:rFonts w:ascii="Arial" w:hAnsi="Arial" w:cs="Arial"/>
                <w:sz w:val="18"/>
                <w:szCs w:val="18"/>
              </w:rPr>
              <w:t>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r w:rsidRPr="0029086B">
              <w:rPr>
                <w:rFonts w:ascii="Arial" w:hAnsi="Arial" w:cs="Arial"/>
                <w:iCs/>
                <w:sz w:val="18"/>
                <w:szCs w:val="18"/>
              </w:rPr>
              <w:t>»</w:t>
            </w:r>
          </w:p>
        </w:tc>
      </w:tr>
      <w:tr w:rsidR="0029086B" w:rsidRPr="0029086B" w:rsidTr="0029086B">
        <w:trPr>
          <w:trHeight w:val="145"/>
        </w:trPr>
        <w:tc>
          <w:tcPr>
            <w:tcW w:w="426"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2</w:t>
            </w:r>
          </w:p>
        </w:tc>
        <w:tc>
          <w:tcPr>
            <w:tcW w:w="1134"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Круг заявителя</w:t>
            </w:r>
          </w:p>
        </w:tc>
        <w:tc>
          <w:tcPr>
            <w:tcW w:w="2976"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гражданин, ведущий личное подсобное хозяйства на территории муниципального (городского) округа Ставропольского края, в соответствии с Федеральным законом «О личном подсобном хозяйстве», включенный минсельхозом края в реестр субъектов государственной поддержки развития сельского хозяйства в Ставропольском крае</w:t>
            </w:r>
          </w:p>
        </w:tc>
      </w:tr>
      <w:tr w:rsidR="0029086B" w:rsidRPr="0029086B" w:rsidTr="0029086B">
        <w:trPr>
          <w:trHeight w:val="145"/>
        </w:trPr>
        <w:tc>
          <w:tcPr>
            <w:tcW w:w="426"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3</w:t>
            </w:r>
          </w:p>
        </w:tc>
        <w:tc>
          <w:tcPr>
            <w:tcW w:w="1134" w:type="dxa"/>
            <w:shd w:val="clear" w:color="auto" w:fill="auto"/>
            <w:vAlign w:val="center"/>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Заявитель обратился лично или через представителя</w:t>
            </w:r>
          </w:p>
        </w:tc>
        <w:tc>
          <w:tcPr>
            <w:tcW w:w="2976"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1. Обратился лично.</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2. Обратился через представителя по доверенности</w:t>
            </w:r>
          </w:p>
          <w:p w:rsidR="0029086B" w:rsidRPr="0029086B" w:rsidRDefault="0029086B" w:rsidP="0029086B">
            <w:pPr>
              <w:spacing w:line="180" w:lineRule="exact"/>
              <w:jc w:val="both"/>
              <w:rPr>
                <w:rFonts w:ascii="Arial" w:hAnsi="Arial" w:cs="Arial"/>
                <w:sz w:val="18"/>
                <w:szCs w:val="18"/>
              </w:rPr>
            </w:pPr>
          </w:p>
        </w:tc>
      </w:tr>
    </w:tbl>
    <w:p w:rsidR="0029086B" w:rsidRPr="0029086B" w:rsidRDefault="0029086B" w:rsidP="0029086B">
      <w:pPr>
        <w:spacing w:line="180" w:lineRule="exact"/>
        <w:ind w:left="708"/>
        <w:jc w:val="center"/>
        <w:rPr>
          <w:rFonts w:ascii="Arial" w:hAnsi="Arial" w:cs="Arial"/>
          <w:sz w:val="18"/>
          <w:szCs w:val="18"/>
        </w:rPr>
      </w:pPr>
      <w:r w:rsidRPr="0029086B">
        <w:rPr>
          <w:rFonts w:ascii="Arial" w:hAnsi="Arial" w:cs="Arial"/>
          <w:sz w:val="18"/>
          <w:szCs w:val="18"/>
        </w:rPr>
        <w:t>Приложение 2</w:t>
      </w:r>
    </w:p>
    <w:p w:rsidR="0029086B" w:rsidRPr="0029086B" w:rsidRDefault="0029086B" w:rsidP="0029086B">
      <w:pPr>
        <w:spacing w:line="180" w:lineRule="exact"/>
        <w:ind w:left="708"/>
        <w:jc w:val="center"/>
        <w:rPr>
          <w:rFonts w:ascii="Arial" w:hAnsi="Arial" w:cs="Arial"/>
          <w:sz w:val="18"/>
          <w:szCs w:val="18"/>
        </w:rPr>
      </w:pPr>
      <w:r w:rsidRPr="0029086B">
        <w:rPr>
          <w:rFonts w:ascii="Arial" w:hAnsi="Arial" w:cs="Arial"/>
          <w:sz w:val="18"/>
          <w:szCs w:val="18"/>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p w:rsidR="0029086B" w:rsidRPr="0029086B" w:rsidRDefault="0029086B" w:rsidP="0029086B">
      <w:pPr>
        <w:spacing w:line="180" w:lineRule="exact"/>
        <w:jc w:val="both"/>
        <w:rPr>
          <w:rFonts w:ascii="Arial" w:hAnsi="Arial" w:cs="Arial"/>
          <w:sz w:val="18"/>
          <w:szCs w:val="18"/>
        </w:rPr>
      </w:pPr>
    </w:p>
    <w:p w:rsidR="0029086B" w:rsidRDefault="0029086B" w:rsidP="0029086B">
      <w:pPr>
        <w:spacing w:line="180" w:lineRule="exact"/>
        <w:jc w:val="center"/>
        <w:rPr>
          <w:rFonts w:ascii="Arial" w:hAnsi="Arial" w:cs="Arial"/>
          <w:sz w:val="18"/>
          <w:szCs w:val="18"/>
        </w:rPr>
      </w:pPr>
      <w:r w:rsidRPr="0029086B">
        <w:rPr>
          <w:rFonts w:ascii="Arial" w:hAnsi="Arial" w:cs="Arial"/>
          <w:sz w:val="18"/>
          <w:szCs w:val="18"/>
        </w:rPr>
        <w:t>Перечень направляемых в межведомственном информационном запросе сведений, а также в ответе на такой запрос (в том числе цели их использования)</w:t>
      </w:r>
    </w:p>
    <w:p w:rsidR="0029086B" w:rsidRDefault="0029086B" w:rsidP="00972FF8">
      <w:pPr>
        <w:spacing w:line="180" w:lineRule="exact"/>
        <w:jc w:val="both"/>
        <w:rPr>
          <w:rFonts w:ascii="Arial" w:hAnsi="Arial" w:cs="Arial"/>
          <w:sz w:val="18"/>
          <w:szCs w:val="18"/>
        </w:rPr>
      </w:pPr>
    </w:p>
    <w:tbl>
      <w:tblPr>
        <w:tblW w:w="4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320"/>
      </w:tblGrid>
      <w:tr w:rsidR="0029086B" w:rsidRPr="0029086B" w:rsidTr="007911EA">
        <w:trPr>
          <w:trHeight w:val="144"/>
        </w:trPr>
        <w:tc>
          <w:tcPr>
            <w:tcW w:w="435"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 xml:space="preserve">№ </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п/п</w:t>
            </w:r>
          </w:p>
        </w:tc>
        <w:tc>
          <w:tcPr>
            <w:tcW w:w="4402"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Варианты предоставления Государственной услуги, в которых данный межведомственный запрос необходим</w:t>
            </w:r>
          </w:p>
        </w:tc>
      </w:tr>
      <w:tr w:rsidR="0029086B" w:rsidRPr="0029086B" w:rsidTr="007911EA">
        <w:trPr>
          <w:trHeight w:val="144"/>
        </w:trPr>
        <w:tc>
          <w:tcPr>
            <w:tcW w:w="435"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1.</w:t>
            </w:r>
          </w:p>
        </w:tc>
        <w:tc>
          <w:tcPr>
            <w:tcW w:w="4402"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Предоставление за счет средств бюджета Ставропольского края грантов в форме субсидий гражданам, ведущим личные подсобные хозяйства, на закладку сада суперинтенсивного типа</w:t>
            </w:r>
          </w:p>
        </w:tc>
      </w:tr>
      <w:tr w:rsidR="0029086B" w:rsidRPr="0029086B" w:rsidTr="007911EA">
        <w:trPr>
          <w:trHeight w:val="144"/>
        </w:trPr>
        <w:tc>
          <w:tcPr>
            <w:tcW w:w="435"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1.1.</w:t>
            </w:r>
          </w:p>
        </w:tc>
        <w:tc>
          <w:tcPr>
            <w:tcW w:w="4402"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Сведения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Запрос в Управление Федеральной налоговой службы по Ставропольскому краю</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Направляемые в запросе сведения: ИНН налогоплательщика.</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Запрашиваемые в запросе сведения и цели использования запрашиваемых в запросе сведений: ИНН налогоплательщика (принятие решения)</w:t>
            </w:r>
          </w:p>
        </w:tc>
      </w:tr>
      <w:tr w:rsidR="0029086B" w:rsidRPr="0029086B" w:rsidTr="0029086B">
        <w:trPr>
          <w:trHeight w:val="4180"/>
        </w:trPr>
        <w:tc>
          <w:tcPr>
            <w:tcW w:w="435"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lastRenderedPageBreak/>
              <w:t>1.2.</w:t>
            </w:r>
          </w:p>
        </w:tc>
        <w:tc>
          <w:tcPr>
            <w:tcW w:w="4402" w:type="dxa"/>
            <w:shd w:val="clear" w:color="auto" w:fill="auto"/>
          </w:tcPr>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Сведения, содержащиеся в Едином государственном реестре недвижимости о правах заявителя на используемый (используемые) для ведения личного подсобного хозяйства земельного участка (земельные участки)</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Запрос в Управление Федеральной службы государственной регистрации, кадастра и картографии по Ставропольскому краю</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Направляемые в запросе сведения:</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кадастровый номер испрашиваемого земельного участка.</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Запрашиваемые в запросе сведения и цели использования запрашиваемых в запросе сведений: кадастровый номер испрашиваемого земельного участка (принятие решения);</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дата документа (принятие решения);</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номер документа (принятие решения);</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обременения (принятие решения);</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адрес земельного участка или при отсутствии адреса иное описание местоположения такого земельного участка (принятие решения);</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вид разрешенного использования земельного участка (принятие решения)</w:t>
            </w:r>
          </w:p>
        </w:tc>
      </w:tr>
    </w:tbl>
    <w:p w:rsidR="0029086B" w:rsidRDefault="0029086B" w:rsidP="00972FF8">
      <w:pPr>
        <w:spacing w:line="180" w:lineRule="exact"/>
        <w:jc w:val="both"/>
        <w:rPr>
          <w:rFonts w:ascii="Arial" w:hAnsi="Arial" w:cs="Arial"/>
          <w:sz w:val="18"/>
          <w:szCs w:val="18"/>
        </w:rPr>
      </w:pPr>
    </w:p>
    <w:p w:rsidR="0029086B" w:rsidRDefault="0029086B" w:rsidP="00972FF8">
      <w:pPr>
        <w:spacing w:line="180" w:lineRule="exact"/>
        <w:jc w:val="both"/>
        <w:rPr>
          <w:rFonts w:ascii="Arial" w:hAnsi="Arial" w:cs="Arial"/>
          <w:sz w:val="18"/>
          <w:szCs w:val="18"/>
        </w:rPr>
      </w:pPr>
    </w:p>
    <w:p w:rsidR="0024476F" w:rsidRDefault="0024476F" w:rsidP="00972FF8">
      <w:pPr>
        <w:spacing w:line="180" w:lineRule="exact"/>
        <w:jc w:val="both"/>
        <w:rPr>
          <w:rFonts w:ascii="Arial" w:hAnsi="Arial" w:cs="Arial"/>
          <w:sz w:val="18"/>
          <w:szCs w:val="18"/>
        </w:rPr>
      </w:pPr>
    </w:p>
    <w:p w:rsidR="0024476F" w:rsidRDefault="0024476F" w:rsidP="00972FF8">
      <w:pPr>
        <w:spacing w:line="180" w:lineRule="exact"/>
        <w:jc w:val="both"/>
        <w:rPr>
          <w:rFonts w:ascii="Arial" w:hAnsi="Arial" w:cs="Arial"/>
          <w:sz w:val="18"/>
          <w:szCs w:val="18"/>
        </w:rPr>
      </w:pPr>
    </w:p>
    <w:p w:rsidR="0024476F" w:rsidRDefault="0024476F" w:rsidP="00972FF8">
      <w:pPr>
        <w:spacing w:line="180" w:lineRule="exact"/>
        <w:jc w:val="both"/>
        <w:rPr>
          <w:rFonts w:ascii="Arial" w:hAnsi="Arial" w:cs="Arial"/>
          <w:sz w:val="18"/>
          <w:szCs w:val="18"/>
        </w:rPr>
      </w:pPr>
    </w:p>
    <w:p w:rsidR="0024476F" w:rsidRDefault="0024476F" w:rsidP="00972FF8">
      <w:pPr>
        <w:spacing w:line="180" w:lineRule="exact"/>
        <w:jc w:val="both"/>
        <w:rPr>
          <w:rFonts w:ascii="Arial" w:hAnsi="Arial" w:cs="Arial"/>
          <w:sz w:val="18"/>
          <w:szCs w:val="18"/>
        </w:rPr>
      </w:pPr>
    </w:p>
    <w:p w:rsidR="0024476F" w:rsidRDefault="0024476F" w:rsidP="00972FF8">
      <w:pPr>
        <w:spacing w:line="180" w:lineRule="exact"/>
        <w:jc w:val="both"/>
        <w:rPr>
          <w:rFonts w:ascii="Arial" w:hAnsi="Arial" w:cs="Arial"/>
          <w:sz w:val="18"/>
          <w:szCs w:val="18"/>
        </w:rPr>
      </w:pP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Первый заместитель главы администрации</w:t>
      </w:r>
    </w:p>
    <w:p w:rsidR="0029086B" w:rsidRPr="0029086B" w:rsidRDefault="0029086B" w:rsidP="0029086B">
      <w:pPr>
        <w:spacing w:line="180" w:lineRule="exact"/>
        <w:jc w:val="both"/>
        <w:rPr>
          <w:rFonts w:ascii="Arial" w:hAnsi="Arial" w:cs="Arial"/>
          <w:sz w:val="18"/>
          <w:szCs w:val="18"/>
        </w:rPr>
      </w:pPr>
      <w:r w:rsidRPr="0029086B">
        <w:rPr>
          <w:rFonts w:ascii="Arial" w:hAnsi="Arial" w:cs="Arial"/>
          <w:sz w:val="18"/>
          <w:szCs w:val="18"/>
        </w:rPr>
        <w:t xml:space="preserve">Благодарненского городского округа </w:t>
      </w:r>
    </w:p>
    <w:p w:rsidR="0029086B" w:rsidRDefault="0029086B" w:rsidP="0029086B">
      <w:pPr>
        <w:spacing w:line="180" w:lineRule="exact"/>
        <w:jc w:val="both"/>
        <w:rPr>
          <w:rFonts w:ascii="Arial" w:hAnsi="Arial" w:cs="Arial"/>
          <w:sz w:val="18"/>
          <w:szCs w:val="18"/>
        </w:rPr>
      </w:pPr>
      <w:r>
        <w:rPr>
          <w:rFonts w:ascii="Arial" w:hAnsi="Arial" w:cs="Arial"/>
          <w:sz w:val="18"/>
          <w:szCs w:val="18"/>
        </w:rPr>
        <w:t xml:space="preserve">Ставропольского </w:t>
      </w:r>
      <w:r w:rsidRPr="0029086B">
        <w:rPr>
          <w:rFonts w:ascii="Arial" w:hAnsi="Arial" w:cs="Arial"/>
          <w:sz w:val="18"/>
          <w:szCs w:val="18"/>
        </w:rPr>
        <w:t>кра</w:t>
      </w:r>
      <w:r>
        <w:rPr>
          <w:rFonts w:ascii="Arial" w:hAnsi="Arial" w:cs="Arial"/>
          <w:sz w:val="18"/>
          <w:szCs w:val="18"/>
        </w:rPr>
        <w:t xml:space="preserve">я                          </w:t>
      </w:r>
      <w:r w:rsidRPr="0029086B">
        <w:rPr>
          <w:rFonts w:ascii="Arial" w:hAnsi="Arial" w:cs="Arial"/>
          <w:sz w:val="18"/>
          <w:szCs w:val="18"/>
        </w:rPr>
        <w:t>Н.Д. Фединина</w:t>
      </w:r>
    </w:p>
    <w:p w:rsidR="0029086B" w:rsidRDefault="0029086B" w:rsidP="00972FF8">
      <w:pPr>
        <w:spacing w:line="180" w:lineRule="exact"/>
        <w:jc w:val="both"/>
        <w:rPr>
          <w:rFonts w:ascii="Arial" w:hAnsi="Arial" w:cs="Arial"/>
          <w:sz w:val="18"/>
          <w:szCs w:val="18"/>
        </w:rPr>
      </w:pPr>
    </w:p>
    <w:p w:rsidR="00ED54BD" w:rsidRDefault="00ED54BD" w:rsidP="00972FF8">
      <w:pPr>
        <w:spacing w:line="180" w:lineRule="exact"/>
        <w:jc w:val="both"/>
        <w:rPr>
          <w:rFonts w:ascii="Arial" w:hAnsi="Arial" w:cs="Arial"/>
          <w:sz w:val="18"/>
          <w:szCs w:val="18"/>
        </w:rPr>
      </w:pPr>
    </w:p>
    <w:p w:rsidR="00ED54BD" w:rsidRDefault="00ED54BD" w:rsidP="00972FF8">
      <w:pPr>
        <w:spacing w:line="180" w:lineRule="exact"/>
        <w:jc w:val="both"/>
        <w:rPr>
          <w:rFonts w:ascii="Arial" w:hAnsi="Arial" w:cs="Arial"/>
          <w:sz w:val="18"/>
          <w:szCs w:val="18"/>
        </w:rPr>
      </w:pPr>
    </w:p>
    <w:p w:rsidR="00ED54BD" w:rsidRPr="00ED54BD" w:rsidRDefault="00ED54BD" w:rsidP="00ED54BD">
      <w:pPr>
        <w:spacing w:line="180" w:lineRule="exact"/>
        <w:jc w:val="center"/>
        <w:rPr>
          <w:rFonts w:ascii="Arial" w:hAnsi="Arial" w:cs="Arial"/>
          <w:sz w:val="18"/>
          <w:szCs w:val="18"/>
        </w:rPr>
      </w:pPr>
      <w:r w:rsidRPr="00ED54BD">
        <w:rPr>
          <w:rFonts w:ascii="Arial" w:hAnsi="Arial" w:cs="Arial"/>
          <w:sz w:val="18"/>
          <w:szCs w:val="18"/>
        </w:rPr>
        <w:t>ПОСТАНОВЛЕНИЕ</w:t>
      </w:r>
    </w:p>
    <w:p w:rsidR="00ED54BD" w:rsidRPr="00ED54BD" w:rsidRDefault="00ED54BD" w:rsidP="00ED54BD">
      <w:pPr>
        <w:spacing w:line="180" w:lineRule="exact"/>
        <w:jc w:val="center"/>
        <w:rPr>
          <w:rFonts w:ascii="Arial" w:hAnsi="Arial" w:cs="Arial"/>
          <w:sz w:val="18"/>
          <w:szCs w:val="18"/>
        </w:rPr>
      </w:pPr>
    </w:p>
    <w:p w:rsidR="00ED54BD" w:rsidRPr="00ED54BD" w:rsidRDefault="00ED54BD" w:rsidP="00ED54BD">
      <w:pPr>
        <w:spacing w:line="180" w:lineRule="exact"/>
        <w:jc w:val="center"/>
        <w:rPr>
          <w:rFonts w:ascii="Arial" w:hAnsi="Arial" w:cs="Arial"/>
          <w:sz w:val="18"/>
          <w:szCs w:val="18"/>
        </w:rPr>
      </w:pPr>
      <w:r w:rsidRPr="00ED54BD">
        <w:rPr>
          <w:rFonts w:ascii="Arial" w:hAnsi="Arial" w:cs="Arial"/>
          <w:sz w:val="18"/>
          <w:szCs w:val="18"/>
        </w:rPr>
        <w:t>АДМИНИСТРАЦИИ БЛАГОДАРНЕНСКОГО ГОРОДСКОГО ОКРУГА  СТАВРОПОЛЬСКОГО КРАЯ</w:t>
      </w:r>
    </w:p>
    <w:p w:rsidR="00ED54BD" w:rsidRPr="00ED54BD" w:rsidRDefault="00ED54BD" w:rsidP="00ED54BD">
      <w:pPr>
        <w:spacing w:line="180" w:lineRule="exact"/>
        <w:rPr>
          <w:rFonts w:ascii="Arial" w:hAnsi="Arial" w:cs="Arial"/>
          <w:sz w:val="18"/>
          <w:szCs w:val="18"/>
        </w:rPr>
      </w:pPr>
      <w:r>
        <w:rPr>
          <w:rFonts w:ascii="Arial" w:hAnsi="Arial" w:cs="Arial"/>
          <w:sz w:val="18"/>
          <w:szCs w:val="18"/>
        </w:rPr>
        <w:t xml:space="preserve">25 сентября </w:t>
      </w:r>
      <w:r w:rsidRPr="00ED54BD">
        <w:rPr>
          <w:rFonts w:ascii="Arial" w:hAnsi="Arial" w:cs="Arial"/>
          <w:sz w:val="18"/>
          <w:szCs w:val="18"/>
        </w:rPr>
        <w:t>2023  года</w:t>
      </w:r>
      <w:r w:rsidRPr="00ED54BD">
        <w:rPr>
          <w:rFonts w:ascii="Arial" w:hAnsi="Arial" w:cs="Arial"/>
          <w:sz w:val="18"/>
          <w:szCs w:val="18"/>
        </w:rPr>
        <w:tab/>
        <w:t>г. Благодарный</w:t>
      </w:r>
      <w:r w:rsidRPr="00ED54BD">
        <w:rPr>
          <w:rFonts w:ascii="Arial" w:hAnsi="Arial" w:cs="Arial"/>
          <w:sz w:val="18"/>
          <w:szCs w:val="18"/>
        </w:rPr>
        <w:tab/>
      </w:r>
      <w:r>
        <w:rPr>
          <w:rFonts w:ascii="Arial" w:hAnsi="Arial" w:cs="Arial"/>
          <w:sz w:val="18"/>
          <w:szCs w:val="18"/>
        </w:rPr>
        <w:t xml:space="preserve"> </w:t>
      </w:r>
      <w:r w:rsidRPr="00ED54BD">
        <w:rPr>
          <w:rFonts w:ascii="Arial" w:hAnsi="Arial" w:cs="Arial"/>
          <w:sz w:val="18"/>
          <w:szCs w:val="18"/>
        </w:rPr>
        <w:t>№</w:t>
      </w:r>
      <w:r>
        <w:rPr>
          <w:rFonts w:ascii="Arial" w:hAnsi="Arial" w:cs="Arial"/>
          <w:sz w:val="18"/>
          <w:szCs w:val="18"/>
        </w:rPr>
        <w:t xml:space="preserve">       </w:t>
      </w:r>
      <w:r w:rsidRPr="00ED54BD">
        <w:rPr>
          <w:rFonts w:ascii="Arial" w:hAnsi="Arial" w:cs="Arial"/>
          <w:sz w:val="18"/>
          <w:szCs w:val="18"/>
        </w:rPr>
        <w:t>1047</w:t>
      </w:r>
    </w:p>
    <w:p w:rsidR="00ED54BD" w:rsidRDefault="00ED54BD" w:rsidP="00ED54BD">
      <w:pPr>
        <w:spacing w:line="180" w:lineRule="exact"/>
        <w:jc w:val="both"/>
        <w:rPr>
          <w:rFonts w:ascii="Arial" w:hAnsi="Arial" w:cs="Arial"/>
          <w:sz w:val="18"/>
          <w:szCs w:val="18"/>
        </w:rPr>
      </w:pPr>
    </w:p>
    <w:p w:rsidR="0024476F" w:rsidRDefault="0024476F" w:rsidP="00ED54BD">
      <w:pPr>
        <w:spacing w:line="180" w:lineRule="exact"/>
        <w:jc w:val="both"/>
        <w:rPr>
          <w:rFonts w:ascii="Arial" w:hAnsi="Arial" w:cs="Arial"/>
          <w:sz w:val="18"/>
          <w:szCs w:val="18"/>
        </w:rPr>
      </w:pPr>
    </w:p>
    <w:p w:rsidR="0024476F" w:rsidRPr="00ED54BD" w:rsidRDefault="0024476F" w:rsidP="00ED54BD">
      <w:pPr>
        <w:spacing w:line="180" w:lineRule="exact"/>
        <w:jc w:val="both"/>
        <w:rPr>
          <w:rFonts w:ascii="Arial" w:hAnsi="Arial" w:cs="Arial"/>
          <w:sz w:val="18"/>
          <w:szCs w:val="18"/>
        </w:rPr>
      </w:pPr>
    </w:p>
    <w:p w:rsidR="00ED54BD" w:rsidRPr="00ED54BD" w:rsidRDefault="00ED54BD" w:rsidP="00ED54BD">
      <w:pPr>
        <w:spacing w:line="180" w:lineRule="exact"/>
        <w:ind w:firstLine="142"/>
        <w:jc w:val="both"/>
        <w:rPr>
          <w:rFonts w:ascii="Arial" w:hAnsi="Arial" w:cs="Arial"/>
          <w:sz w:val="18"/>
          <w:szCs w:val="18"/>
        </w:rPr>
      </w:pPr>
      <w:r w:rsidRPr="00ED54BD">
        <w:rPr>
          <w:rFonts w:ascii="Arial" w:hAnsi="Arial" w:cs="Arial"/>
          <w:sz w:val="18"/>
          <w:szCs w:val="18"/>
        </w:rPr>
        <w:t xml:space="preserve">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 </w:t>
      </w:r>
    </w:p>
    <w:p w:rsidR="00ED54BD" w:rsidRDefault="00ED54BD" w:rsidP="00ED54BD">
      <w:pPr>
        <w:spacing w:line="180" w:lineRule="exact"/>
        <w:ind w:firstLine="142"/>
        <w:jc w:val="both"/>
        <w:rPr>
          <w:rFonts w:ascii="Arial" w:hAnsi="Arial" w:cs="Arial"/>
          <w:sz w:val="18"/>
          <w:szCs w:val="18"/>
        </w:rPr>
      </w:pPr>
    </w:p>
    <w:p w:rsidR="0024476F" w:rsidRDefault="0024476F" w:rsidP="00ED54BD">
      <w:pPr>
        <w:spacing w:line="180" w:lineRule="exact"/>
        <w:ind w:firstLine="142"/>
        <w:jc w:val="both"/>
        <w:rPr>
          <w:rFonts w:ascii="Arial" w:hAnsi="Arial" w:cs="Arial"/>
          <w:sz w:val="18"/>
          <w:szCs w:val="18"/>
        </w:rPr>
      </w:pPr>
    </w:p>
    <w:p w:rsidR="0024476F" w:rsidRPr="00ED54BD" w:rsidRDefault="0024476F" w:rsidP="00ED54BD">
      <w:pPr>
        <w:spacing w:line="180" w:lineRule="exact"/>
        <w:ind w:firstLine="142"/>
        <w:jc w:val="both"/>
        <w:rPr>
          <w:rFonts w:ascii="Arial" w:hAnsi="Arial" w:cs="Arial"/>
          <w:sz w:val="18"/>
          <w:szCs w:val="18"/>
        </w:rPr>
      </w:pPr>
    </w:p>
    <w:p w:rsidR="00ED54BD" w:rsidRPr="00ED54BD" w:rsidRDefault="00ED54BD" w:rsidP="00ED54BD">
      <w:pPr>
        <w:spacing w:line="180" w:lineRule="exact"/>
        <w:ind w:firstLine="142"/>
        <w:jc w:val="both"/>
        <w:rPr>
          <w:rFonts w:ascii="Arial" w:hAnsi="Arial" w:cs="Arial"/>
          <w:sz w:val="18"/>
          <w:szCs w:val="18"/>
        </w:rPr>
      </w:pPr>
      <w:r w:rsidRPr="00ED54BD">
        <w:rPr>
          <w:rFonts w:ascii="Arial" w:hAnsi="Arial" w:cs="Arial"/>
          <w:sz w:val="18"/>
          <w:szCs w:val="18"/>
        </w:rPr>
        <w:t xml:space="preserve">В соответствии с Бюджетным кодексом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№1644, от 09 ноября 2021 года № 1214, от 20 января 2023 года № 39),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распоряжением администрации Благодарненского городского округа Ставропольского края от 06 июня 2022 года № 332-р «Об утверждении перечня </w:t>
      </w:r>
      <w:r w:rsidRPr="00ED54BD">
        <w:rPr>
          <w:rFonts w:ascii="Arial" w:hAnsi="Arial" w:cs="Arial"/>
          <w:sz w:val="18"/>
          <w:szCs w:val="18"/>
        </w:rPr>
        <w:lastRenderedPageBreak/>
        <w:t xml:space="preserve">муниципальных программ Благодарненского городского округа Ставропольского края» </w:t>
      </w:r>
    </w:p>
    <w:p w:rsidR="00ED54BD" w:rsidRDefault="00ED54BD" w:rsidP="00ED54BD">
      <w:pPr>
        <w:spacing w:line="180" w:lineRule="exact"/>
        <w:jc w:val="both"/>
        <w:rPr>
          <w:rFonts w:ascii="Arial" w:hAnsi="Arial" w:cs="Arial"/>
          <w:sz w:val="18"/>
          <w:szCs w:val="18"/>
        </w:rPr>
      </w:pPr>
    </w:p>
    <w:p w:rsidR="0024476F" w:rsidRDefault="0024476F" w:rsidP="00ED54BD">
      <w:pPr>
        <w:spacing w:line="180" w:lineRule="exact"/>
        <w:jc w:val="both"/>
        <w:rPr>
          <w:rFonts w:ascii="Arial" w:hAnsi="Arial" w:cs="Arial"/>
          <w:sz w:val="18"/>
          <w:szCs w:val="18"/>
        </w:rPr>
      </w:pPr>
    </w:p>
    <w:p w:rsidR="0024476F" w:rsidRPr="00ED54BD" w:rsidRDefault="0024476F" w:rsidP="00ED54BD">
      <w:pPr>
        <w:spacing w:line="180" w:lineRule="exact"/>
        <w:jc w:val="both"/>
        <w:rPr>
          <w:rFonts w:ascii="Arial" w:hAnsi="Arial" w:cs="Arial"/>
          <w:sz w:val="18"/>
          <w:szCs w:val="18"/>
        </w:rPr>
      </w:pPr>
    </w:p>
    <w:p w:rsidR="00ED54BD" w:rsidRPr="00ED54BD" w:rsidRDefault="00ED54BD" w:rsidP="00ED54BD">
      <w:pPr>
        <w:spacing w:line="180" w:lineRule="exact"/>
        <w:ind w:firstLine="142"/>
        <w:jc w:val="both"/>
        <w:rPr>
          <w:rFonts w:ascii="Arial" w:hAnsi="Arial" w:cs="Arial"/>
          <w:sz w:val="18"/>
          <w:szCs w:val="18"/>
        </w:rPr>
      </w:pPr>
      <w:r>
        <w:rPr>
          <w:rFonts w:ascii="Arial" w:hAnsi="Arial" w:cs="Arial"/>
          <w:sz w:val="18"/>
          <w:szCs w:val="18"/>
        </w:rPr>
        <w:t>ПОСТАНОВЛЯЕТ:</w:t>
      </w:r>
    </w:p>
    <w:p w:rsidR="00ED54BD" w:rsidRDefault="00ED54BD" w:rsidP="00ED54BD">
      <w:pPr>
        <w:spacing w:line="180" w:lineRule="exact"/>
        <w:ind w:firstLine="142"/>
        <w:jc w:val="both"/>
        <w:rPr>
          <w:rFonts w:ascii="Arial" w:hAnsi="Arial" w:cs="Arial"/>
          <w:sz w:val="18"/>
          <w:szCs w:val="18"/>
        </w:rPr>
      </w:pPr>
    </w:p>
    <w:p w:rsidR="0024476F" w:rsidRDefault="0024476F" w:rsidP="00ED54BD">
      <w:pPr>
        <w:spacing w:line="180" w:lineRule="exact"/>
        <w:ind w:firstLine="142"/>
        <w:jc w:val="both"/>
        <w:rPr>
          <w:rFonts w:ascii="Arial" w:hAnsi="Arial" w:cs="Arial"/>
          <w:sz w:val="18"/>
          <w:szCs w:val="18"/>
        </w:rPr>
      </w:pPr>
    </w:p>
    <w:p w:rsidR="0024476F" w:rsidRPr="00ED54BD" w:rsidRDefault="0024476F" w:rsidP="00ED54BD">
      <w:pPr>
        <w:spacing w:line="180" w:lineRule="exact"/>
        <w:ind w:firstLine="142"/>
        <w:jc w:val="both"/>
        <w:rPr>
          <w:rFonts w:ascii="Arial" w:hAnsi="Arial" w:cs="Arial"/>
          <w:sz w:val="18"/>
          <w:szCs w:val="18"/>
        </w:rPr>
      </w:pPr>
    </w:p>
    <w:p w:rsidR="00ED54BD" w:rsidRPr="00ED54BD" w:rsidRDefault="00ED54BD" w:rsidP="00ED54BD">
      <w:pPr>
        <w:spacing w:line="180" w:lineRule="exact"/>
        <w:ind w:firstLine="142"/>
        <w:jc w:val="both"/>
        <w:rPr>
          <w:rFonts w:ascii="Arial" w:hAnsi="Arial" w:cs="Arial"/>
          <w:sz w:val="18"/>
          <w:szCs w:val="18"/>
        </w:rPr>
      </w:pPr>
      <w:r w:rsidRPr="00ED54BD">
        <w:rPr>
          <w:rFonts w:ascii="Arial" w:hAnsi="Arial" w:cs="Arial"/>
          <w:sz w:val="18"/>
          <w:szCs w:val="18"/>
        </w:rPr>
        <w:t>1. Утвердить прилагаемые изменения, 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 «Об утверждении муниципальной программы Благодарненского городского округа Ставропольского края «Социальная поддержка граждан» (с изменениями, внесенными постановлениями администрации Благодарненского городского округа Ставропольского края от 08 февраля 2023 года № 135, от 16 мая 2023 года № 518, 04 сентября 2023 года № 957).</w:t>
      </w:r>
    </w:p>
    <w:p w:rsidR="00ED54BD" w:rsidRPr="00ED54BD" w:rsidRDefault="00ED54BD" w:rsidP="00ED54BD">
      <w:pPr>
        <w:spacing w:line="180" w:lineRule="exact"/>
        <w:ind w:firstLine="142"/>
        <w:jc w:val="both"/>
        <w:rPr>
          <w:rFonts w:ascii="Arial" w:hAnsi="Arial" w:cs="Arial"/>
          <w:sz w:val="18"/>
          <w:szCs w:val="18"/>
        </w:rPr>
      </w:pPr>
    </w:p>
    <w:p w:rsidR="00ED54BD" w:rsidRPr="00ED54BD" w:rsidRDefault="00ED54BD" w:rsidP="00ED54BD">
      <w:pPr>
        <w:spacing w:line="180" w:lineRule="exact"/>
        <w:ind w:firstLine="142"/>
        <w:jc w:val="both"/>
        <w:rPr>
          <w:rFonts w:ascii="Arial" w:hAnsi="Arial" w:cs="Arial"/>
          <w:sz w:val="18"/>
          <w:szCs w:val="18"/>
        </w:rPr>
      </w:pPr>
      <w:r w:rsidRPr="00ED54BD">
        <w:rPr>
          <w:rFonts w:ascii="Arial" w:hAnsi="Arial" w:cs="Arial"/>
          <w:sz w:val="18"/>
          <w:szCs w:val="18"/>
        </w:rPr>
        <w:t>2. Контроль за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ED54BD" w:rsidRPr="00ED54BD" w:rsidRDefault="00ED54BD" w:rsidP="00ED54BD">
      <w:pPr>
        <w:spacing w:line="180" w:lineRule="exact"/>
        <w:ind w:firstLine="142"/>
        <w:jc w:val="both"/>
        <w:rPr>
          <w:rFonts w:ascii="Arial" w:hAnsi="Arial" w:cs="Arial"/>
          <w:sz w:val="18"/>
          <w:szCs w:val="18"/>
        </w:rPr>
      </w:pPr>
    </w:p>
    <w:p w:rsidR="00ED54BD" w:rsidRDefault="00ED54BD" w:rsidP="00ED54BD">
      <w:pPr>
        <w:spacing w:line="180" w:lineRule="exact"/>
        <w:ind w:firstLine="142"/>
        <w:jc w:val="both"/>
        <w:rPr>
          <w:rFonts w:ascii="Arial" w:hAnsi="Arial" w:cs="Arial"/>
          <w:sz w:val="18"/>
          <w:szCs w:val="18"/>
        </w:rPr>
      </w:pPr>
      <w:r w:rsidRPr="00ED54BD">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ED54BD" w:rsidRPr="00ED54BD" w:rsidRDefault="00ED54BD" w:rsidP="00ED54BD">
      <w:pPr>
        <w:spacing w:line="180" w:lineRule="exact"/>
        <w:ind w:firstLine="142"/>
        <w:jc w:val="both"/>
        <w:rPr>
          <w:rFonts w:ascii="Arial" w:hAnsi="Arial" w:cs="Arial"/>
          <w:sz w:val="18"/>
          <w:szCs w:val="18"/>
        </w:rPr>
      </w:pPr>
    </w:p>
    <w:p w:rsidR="00ED54BD" w:rsidRPr="00ED54BD" w:rsidRDefault="00ED54BD" w:rsidP="00ED54BD">
      <w:pPr>
        <w:spacing w:line="180" w:lineRule="exact"/>
        <w:jc w:val="both"/>
        <w:rPr>
          <w:rFonts w:ascii="Arial" w:hAnsi="Arial" w:cs="Arial"/>
          <w:sz w:val="18"/>
          <w:szCs w:val="18"/>
        </w:rPr>
      </w:pPr>
    </w:p>
    <w:p w:rsidR="00ED54BD" w:rsidRPr="00ED54BD" w:rsidRDefault="00ED54BD" w:rsidP="00ED54BD">
      <w:pPr>
        <w:spacing w:line="180" w:lineRule="exact"/>
        <w:jc w:val="both"/>
        <w:rPr>
          <w:rFonts w:ascii="Arial" w:hAnsi="Arial" w:cs="Arial"/>
          <w:sz w:val="18"/>
          <w:szCs w:val="18"/>
        </w:rPr>
      </w:pPr>
      <w:r w:rsidRPr="00ED54BD">
        <w:rPr>
          <w:rFonts w:ascii="Arial" w:hAnsi="Arial" w:cs="Arial"/>
          <w:sz w:val="18"/>
          <w:szCs w:val="18"/>
        </w:rPr>
        <w:t>Глава</w:t>
      </w:r>
    </w:p>
    <w:p w:rsidR="00ED54BD" w:rsidRPr="00ED54BD" w:rsidRDefault="00ED54BD" w:rsidP="00ED54BD">
      <w:pPr>
        <w:spacing w:line="180" w:lineRule="exact"/>
        <w:jc w:val="both"/>
        <w:rPr>
          <w:rFonts w:ascii="Arial" w:hAnsi="Arial" w:cs="Arial"/>
          <w:sz w:val="18"/>
          <w:szCs w:val="18"/>
        </w:rPr>
      </w:pPr>
      <w:r w:rsidRPr="00ED54BD">
        <w:rPr>
          <w:rFonts w:ascii="Arial" w:hAnsi="Arial" w:cs="Arial"/>
          <w:sz w:val="18"/>
          <w:szCs w:val="18"/>
        </w:rPr>
        <w:t>Благодарненского городского округа</w:t>
      </w:r>
    </w:p>
    <w:p w:rsidR="00ED54BD" w:rsidRDefault="00ED54BD" w:rsidP="00ED54BD">
      <w:pPr>
        <w:spacing w:line="180" w:lineRule="exact"/>
        <w:jc w:val="both"/>
        <w:rPr>
          <w:rFonts w:ascii="Arial" w:hAnsi="Arial" w:cs="Arial"/>
          <w:sz w:val="18"/>
          <w:szCs w:val="18"/>
        </w:rPr>
      </w:pPr>
      <w:r>
        <w:rPr>
          <w:rFonts w:ascii="Arial" w:hAnsi="Arial" w:cs="Arial"/>
          <w:sz w:val="18"/>
          <w:szCs w:val="18"/>
        </w:rPr>
        <w:t xml:space="preserve">Ставропольского </w:t>
      </w:r>
      <w:r w:rsidRPr="00ED54BD">
        <w:rPr>
          <w:rFonts w:ascii="Arial" w:hAnsi="Arial" w:cs="Arial"/>
          <w:sz w:val="18"/>
          <w:szCs w:val="18"/>
        </w:rPr>
        <w:t xml:space="preserve">края  </w:t>
      </w:r>
      <w:r>
        <w:rPr>
          <w:rFonts w:ascii="Arial" w:hAnsi="Arial" w:cs="Arial"/>
          <w:sz w:val="18"/>
          <w:szCs w:val="18"/>
        </w:rPr>
        <w:t xml:space="preserve">                           </w:t>
      </w:r>
      <w:r w:rsidRPr="00ED54BD">
        <w:rPr>
          <w:rFonts w:ascii="Arial" w:hAnsi="Arial" w:cs="Arial"/>
          <w:sz w:val="18"/>
          <w:szCs w:val="18"/>
        </w:rPr>
        <w:t>А.И. Теньков</w:t>
      </w:r>
    </w:p>
    <w:p w:rsidR="00ED54BD" w:rsidRDefault="00ED54BD" w:rsidP="00ED54BD">
      <w:pPr>
        <w:spacing w:line="180" w:lineRule="exact"/>
        <w:jc w:val="both"/>
        <w:rPr>
          <w:rFonts w:ascii="Arial" w:hAnsi="Arial" w:cs="Arial"/>
          <w:sz w:val="18"/>
          <w:szCs w:val="18"/>
        </w:rPr>
      </w:pPr>
    </w:p>
    <w:p w:rsidR="00ED54BD" w:rsidRDefault="00ED54BD" w:rsidP="00ED54BD">
      <w:pPr>
        <w:spacing w:line="180" w:lineRule="exact"/>
        <w:jc w:val="both"/>
        <w:rPr>
          <w:rFonts w:ascii="Arial" w:hAnsi="Arial" w:cs="Arial"/>
          <w:sz w:val="18"/>
          <w:szCs w:val="18"/>
        </w:rPr>
      </w:pPr>
    </w:p>
    <w:p w:rsidR="0024476F" w:rsidRDefault="0024476F" w:rsidP="000E4EEB">
      <w:pPr>
        <w:spacing w:line="180" w:lineRule="exact"/>
        <w:jc w:val="both"/>
        <w:rPr>
          <w:rFonts w:ascii="Arial" w:hAnsi="Arial" w:cs="Arial"/>
          <w:sz w:val="18"/>
          <w:szCs w:val="18"/>
        </w:rPr>
      </w:pPr>
    </w:p>
    <w:p w:rsidR="0024476F" w:rsidRDefault="0024476F" w:rsidP="000E4EEB">
      <w:pPr>
        <w:spacing w:line="180" w:lineRule="exact"/>
        <w:jc w:val="both"/>
        <w:rPr>
          <w:rFonts w:ascii="Arial" w:hAnsi="Arial" w:cs="Arial"/>
          <w:sz w:val="18"/>
          <w:szCs w:val="18"/>
        </w:rPr>
      </w:pPr>
    </w:p>
    <w:p w:rsidR="0024476F" w:rsidRDefault="0024476F" w:rsidP="000E4EEB">
      <w:pPr>
        <w:spacing w:line="180" w:lineRule="exact"/>
        <w:jc w:val="both"/>
        <w:rPr>
          <w:rFonts w:ascii="Arial" w:hAnsi="Arial" w:cs="Arial"/>
          <w:sz w:val="18"/>
          <w:szCs w:val="18"/>
        </w:rPr>
      </w:pPr>
    </w:p>
    <w:p w:rsidR="0024476F" w:rsidRDefault="0024476F" w:rsidP="000E4EEB">
      <w:pPr>
        <w:spacing w:line="180" w:lineRule="exact"/>
        <w:jc w:val="both"/>
        <w:rPr>
          <w:rFonts w:ascii="Arial" w:hAnsi="Arial" w:cs="Arial"/>
          <w:sz w:val="18"/>
          <w:szCs w:val="18"/>
        </w:rPr>
      </w:pPr>
    </w:p>
    <w:p w:rsidR="0024476F" w:rsidRDefault="0024476F" w:rsidP="000E4EEB">
      <w:pPr>
        <w:spacing w:line="180" w:lineRule="exact"/>
        <w:jc w:val="both"/>
        <w:rPr>
          <w:rFonts w:ascii="Arial" w:hAnsi="Arial" w:cs="Arial"/>
          <w:sz w:val="18"/>
          <w:szCs w:val="18"/>
        </w:rPr>
      </w:pPr>
    </w:p>
    <w:p w:rsidR="0024476F" w:rsidRPr="000E4EEB" w:rsidRDefault="0024476F" w:rsidP="000E4EEB">
      <w:pPr>
        <w:spacing w:line="180" w:lineRule="exact"/>
        <w:jc w:val="both"/>
        <w:rPr>
          <w:rFonts w:ascii="Arial" w:hAnsi="Arial" w:cs="Arial"/>
          <w:sz w:val="18"/>
          <w:szCs w:val="18"/>
        </w:rPr>
      </w:pPr>
    </w:p>
    <w:p w:rsidR="000E4EEB" w:rsidRPr="000E4EEB" w:rsidRDefault="000E4EEB" w:rsidP="000E4EEB">
      <w:pPr>
        <w:spacing w:line="180" w:lineRule="exact"/>
        <w:ind w:left="1416"/>
        <w:jc w:val="center"/>
        <w:rPr>
          <w:rFonts w:ascii="Arial" w:hAnsi="Arial" w:cs="Arial"/>
          <w:sz w:val="18"/>
          <w:szCs w:val="18"/>
        </w:rPr>
      </w:pPr>
      <w:r w:rsidRPr="000E4EEB">
        <w:rPr>
          <w:rFonts w:ascii="Arial" w:hAnsi="Arial" w:cs="Arial"/>
          <w:sz w:val="18"/>
          <w:szCs w:val="18"/>
        </w:rPr>
        <w:t>УТВЕРЖДЕНА</w:t>
      </w:r>
    </w:p>
    <w:p w:rsidR="000E4EEB" w:rsidRPr="000E4EEB" w:rsidRDefault="000E4EEB" w:rsidP="000E4EEB">
      <w:pPr>
        <w:spacing w:line="180" w:lineRule="exact"/>
        <w:ind w:left="1416"/>
        <w:jc w:val="center"/>
        <w:rPr>
          <w:rFonts w:ascii="Arial" w:hAnsi="Arial" w:cs="Arial"/>
          <w:sz w:val="18"/>
          <w:szCs w:val="18"/>
        </w:rPr>
      </w:pPr>
      <w:r w:rsidRPr="000E4EEB">
        <w:rPr>
          <w:rFonts w:ascii="Arial" w:hAnsi="Arial" w:cs="Arial"/>
          <w:sz w:val="18"/>
          <w:szCs w:val="18"/>
        </w:rPr>
        <w:t>постановлением администрации Благодарненского городского округа Ставропольского края</w:t>
      </w:r>
    </w:p>
    <w:p w:rsidR="000E4EEB" w:rsidRPr="000E4EEB" w:rsidRDefault="000E4EEB" w:rsidP="000E4EEB">
      <w:pPr>
        <w:spacing w:line="180" w:lineRule="exact"/>
        <w:ind w:left="1416"/>
        <w:jc w:val="center"/>
        <w:rPr>
          <w:rFonts w:ascii="Arial" w:hAnsi="Arial" w:cs="Arial"/>
          <w:sz w:val="18"/>
          <w:szCs w:val="18"/>
        </w:rPr>
      </w:pPr>
      <w:r w:rsidRPr="000E4EEB">
        <w:rPr>
          <w:rFonts w:ascii="Arial" w:hAnsi="Arial" w:cs="Arial"/>
          <w:sz w:val="18"/>
          <w:szCs w:val="18"/>
        </w:rPr>
        <w:t>о</w:t>
      </w:r>
      <w:r>
        <w:rPr>
          <w:rFonts w:ascii="Arial" w:hAnsi="Arial" w:cs="Arial"/>
          <w:sz w:val="18"/>
          <w:szCs w:val="18"/>
        </w:rPr>
        <w:t>т 25 сентября 2023 года №  1047</w:t>
      </w:r>
    </w:p>
    <w:p w:rsidR="000E4EEB" w:rsidRPr="000E4EEB" w:rsidRDefault="000E4EEB" w:rsidP="000E4EEB">
      <w:pPr>
        <w:spacing w:line="180" w:lineRule="exact"/>
        <w:jc w:val="both"/>
        <w:rPr>
          <w:rFonts w:ascii="Arial" w:hAnsi="Arial" w:cs="Arial"/>
          <w:sz w:val="18"/>
          <w:szCs w:val="18"/>
        </w:rPr>
      </w:pPr>
    </w:p>
    <w:p w:rsidR="0024476F" w:rsidRDefault="0024476F" w:rsidP="000E4EEB">
      <w:pPr>
        <w:spacing w:line="180" w:lineRule="exact"/>
        <w:jc w:val="center"/>
        <w:rPr>
          <w:rFonts w:ascii="Arial" w:hAnsi="Arial" w:cs="Arial"/>
          <w:sz w:val="18"/>
          <w:szCs w:val="18"/>
        </w:rPr>
      </w:pPr>
    </w:p>
    <w:p w:rsidR="0024476F" w:rsidRDefault="0024476F" w:rsidP="000E4EEB">
      <w:pPr>
        <w:spacing w:line="180" w:lineRule="exact"/>
        <w:jc w:val="center"/>
        <w:rPr>
          <w:rFonts w:ascii="Arial" w:hAnsi="Arial" w:cs="Arial"/>
          <w:sz w:val="18"/>
          <w:szCs w:val="18"/>
        </w:rPr>
      </w:pPr>
    </w:p>
    <w:p w:rsidR="0024476F" w:rsidRDefault="0024476F" w:rsidP="000E4EEB">
      <w:pPr>
        <w:spacing w:line="180" w:lineRule="exact"/>
        <w:jc w:val="center"/>
        <w:rPr>
          <w:rFonts w:ascii="Arial" w:hAnsi="Arial" w:cs="Arial"/>
          <w:sz w:val="18"/>
          <w:szCs w:val="18"/>
        </w:rPr>
      </w:pPr>
    </w:p>
    <w:p w:rsidR="000E4EEB" w:rsidRPr="000E4EEB" w:rsidRDefault="000E4EEB" w:rsidP="000E4EEB">
      <w:pPr>
        <w:spacing w:line="180" w:lineRule="exact"/>
        <w:jc w:val="center"/>
        <w:rPr>
          <w:rFonts w:ascii="Arial" w:hAnsi="Arial" w:cs="Arial"/>
          <w:sz w:val="18"/>
          <w:szCs w:val="18"/>
        </w:rPr>
      </w:pPr>
      <w:r w:rsidRPr="000E4EEB">
        <w:rPr>
          <w:rFonts w:ascii="Arial" w:hAnsi="Arial" w:cs="Arial"/>
          <w:sz w:val="18"/>
          <w:szCs w:val="18"/>
        </w:rPr>
        <w:t>ИЗМЕНЕНИЯ,</w:t>
      </w:r>
    </w:p>
    <w:p w:rsidR="000E4EEB" w:rsidRPr="000E4EEB" w:rsidRDefault="000E4EEB" w:rsidP="000E4EEB">
      <w:pPr>
        <w:spacing w:line="180" w:lineRule="exact"/>
        <w:ind w:firstLine="142"/>
        <w:jc w:val="both"/>
        <w:rPr>
          <w:rFonts w:ascii="Arial" w:hAnsi="Arial" w:cs="Arial"/>
          <w:sz w:val="18"/>
          <w:szCs w:val="18"/>
        </w:rPr>
      </w:pPr>
      <w:r w:rsidRPr="000E4EEB">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 «Об утверждении муниципальной программы Благодарненского городского округа Ставропольского края «Социальная поддержка граждан» на 2023 год и плановый период 2024 и 2025 годов </w:t>
      </w:r>
    </w:p>
    <w:p w:rsidR="000E4EEB" w:rsidRDefault="000E4EEB" w:rsidP="000E4EEB">
      <w:pPr>
        <w:spacing w:line="180" w:lineRule="exact"/>
        <w:ind w:firstLine="142"/>
        <w:jc w:val="both"/>
        <w:rPr>
          <w:rFonts w:ascii="Arial" w:hAnsi="Arial" w:cs="Arial"/>
          <w:sz w:val="18"/>
          <w:szCs w:val="18"/>
        </w:rPr>
      </w:pPr>
    </w:p>
    <w:p w:rsidR="0024476F" w:rsidRDefault="0024476F" w:rsidP="000E4EEB">
      <w:pPr>
        <w:spacing w:line="180" w:lineRule="exact"/>
        <w:ind w:firstLine="142"/>
        <w:jc w:val="both"/>
        <w:rPr>
          <w:rFonts w:ascii="Arial" w:hAnsi="Arial" w:cs="Arial"/>
          <w:sz w:val="18"/>
          <w:szCs w:val="18"/>
        </w:rPr>
      </w:pPr>
    </w:p>
    <w:p w:rsidR="0024476F" w:rsidRPr="000E4EEB" w:rsidRDefault="0024476F" w:rsidP="000E4EEB">
      <w:pPr>
        <w:spacing w:line="180" w:lineRule="exact"/>
        <w:ind w:firstLine="142"/>
        <w:jc w:val="both"/>
        <w:rPr>
          <w:rFonts w:ascii="Arial" w:hAnsi="Arial" w:cs="Arial"/>
          <w:sz w:val="18"/>
          <w:szCs w:val="18"/>
        </w:rPr>
      </w:pPr>
    </w:p>
    <w:p w:rsidR="000E4EEB" w:rsidRDefault="000E4EEB" w:rsidP="000E4EEB">
      <w:pPr>
        <w:spacing w:line="180" w:lineRule="exact"/>
        <w:ind w:firstLine="142"/>
        <w:jc w:val="both"/>
        <w:rPr>
          <w:rFonts w:ascii="Arial" w:hAnsi="Arial" w:cs="Arial"/>
          <w:sz w:val="18"/>
          <w:szCs w:val="18"/>
        </w:rPr>
      </w:pPr>
      <w:r w:rsidRPr="000E4EEB">
        <w:rPr>
          <w:rFonts w:ascii="Arial" w:hAnsi="Arial" w:cs="Arial"/>
          <w:sz w:val="18"/>
          <w:szCs w:val="18"/>
        </w:rPr>
        <w:t xml:space="preserve">  1. В паспорте Программы Благодарненского городского округа Ставропольского края «Социальная поддержка граждан» /далее-Программа/ позицию «Объемы и источники финансового обеспечения Программы» изложить в следующей редакции:</w:t>
      </w:r>
    </w:p>
    <w:p w:rsidR="0029086B" w:rsidRDefault="0029086B" w:rsidP="000E4EEB">
      <w:pPr>
        <w:spacing w:line="180" w:lineRule="exact"/>
        <w:ind w:firstLine="142"/>
        <w:jc w:val="both"/>
        <w:rPr>
          <w:rFonts w:ascii="Arial" w:hAnsi="Arial" w:cs="Arial"/>
          <w:sz w:val="18"/>
          <w:szCs w:val="18"/>
        </w:rPr>
      </w:pPr>
    </w:p>
    <w:tbl>
      <w:tblPr>
        <w:tblW w:w="4536" w:type="dxa"/>
        <w:tblInd w:w="108" w:type="dxa"/>
        <w:tblLayout w:type="fixed"/>
        <w:tblLook w:val="0000" w:firstRow="0" w:lastRow="0" w:firstColumn="0" w:lastColumn="0" w:noHBand="0" w:noVBand="0"/>
      </w:tblPr>
      <w:tblGrid>
        <w:gridCol w:w="1418"/>
        <w:gridCol w:w="3118"/>
      </w:tblGrid>
      <w:tr w:rsidR="000E4EEB" w:rsidRPr="000E4EEB" w:rsidTr="0024476F">
        <w:trPr>
          <w:trHeight w:val="6776"/>
        </w:trPr>
        <w:tc>
          <w:tcPr>
            <w:tcW w:w="1418" w:type="dxa"/>
            <w:shd w:val="clear" w:color="auto" w:fill="auto"/>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lastRenderedPageBreak/>
              <w:t>Объемы и источники финансового обеспечения Программы</w:t>
            </w:r>
          </w:p>
        </w:tc>
        <w:tc>
          <w:tcPr>
            <w:tcW w:w="3118" w:type="dxa"/>
            <w:shd w:val="clear" w:color="auto" w:fill="auto"/>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 xml:space="preserve">Объем финансового обеспечения Программы за счет всех источников финансирования составит </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1 316 323,11 тыс. рублей, в том числе по годам:</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2023 году – 558 324,47 тыс. рублей;</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2024 году – 393 046,09 тыс. рублей;</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2025 году – 364 952,55 тыс. рублей;</w:t>
            </w:r>
          </w:p>
          <w:p w:rsidR="000E4EEB" w:rsidRPr="000E4EEB" w:rsidRDefault="000E4EEB" w:rsidP="000E4EEB">
            <w:pPr>
              <w:spacing w:line="180" w:lineRule="exact"/>
              <w:jc w:val="both"/>
              <w:rPr>
                <w:rFonts w:ascii="Arial" w:hAnsi="Arial" w:cs="Arial"/>
                <w:sz w:val="18"/>
                <w:szCs w:val="18"/>
              </w:rPr>
            </w:pP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 xml:space="preserve"> по источникам финансирования:</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за счет средств бюджета Ставропольского края:</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1 312 025,22 тыс. рублей, в том числе по годам:</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2023 году – 556 912,95 тыс. рублей;</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2024 году – 391 613,74 тыс. рублей;</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2025 году – 363 498,53 тыс. рублей;</w:t>
            </w:r>
          </w:p>
          <w:p w:rsidR="000E4EEB" w:rsidRPr="000E4EEB" w:rsidRDefault="000E4EEB" w:rsidP="000E4EEB">
            <w:pPr>
              <w:spacing w:line="180" w:lineRule="exact"/>
              <w:jc w:val="both"/>
              <w:rPr>
                <w:rFonts w:ascii="Arial" w:hAnsi="Arial" w:cs="Arial"/>
                <w:sz w:val="18"/>
                <w:szCs w:val="18"/>
              </w:rPr>
            </w:pP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за счет средств местного бюджета: 4 297,89 тыс. рублей, в том числе по годам:</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2023 году – 1 411,52 тыс. рублей;</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2024 году – 1 432,35 тыс. рублей;</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2025 году – 1 454,02 тыс. рублей;</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за счет средств других источников составит 0,00 тыс. рублей, в том числе по годам:</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2023 году – 0,00 тыс. рублей;</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2024 году – 0,00 тыс. рублей;</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2025 году – 0,00 тыс. рублей.</w:t>
            </w:r>
          </w:p>
          <w:p w:rsidR="000E4EEB" w:rsidRPr="000E4EEB" w:rsidRDefault="000E4EEB" w:rsidP="000E4EEB">
            <w:pPr>
              <w:spacing w:line="180" w:lineRule="exact"/>
              <w:jc w:val="both"/>
              <w:rPr>
                <w:rFonts w:ascii="Arial" w:hAnsi="Arial" w:cs="Arial"/>
                <w:sz w:val="18"/>
                <w:szCs w:val="18"/>
              </w:rPr>
            </w:pPr>
          </w:p>
        </w:tc>
      </w:tr>
    </w:tbl>
    <w:p w:rsidR="0029086B" w:rsidRDefault="0029086B" w:rsidP="00972FF8">
      <w:pPr>
        <w:spacing w:line="180" w:lineRule="exact"/>
        <w:jc w:val="both"/>
        <w:rPr>
          <w:rFonts w:ascii="Arial" w:hAnsi="Arial" w:cs="Arial"/>
          <w:sz w:val="18"/>
          <w:szCs w:val="18"/>
        </w:rPr>
      </w:pPr>
    </w:p>
    <w:p w:rsidR="0029086B" w:rsidRDefault="0029086B" w:rsidP="00972FF8">
      <w:pPr>
        <w:spacing w:line="180" w:lineRule="exact"/>
        <w:jc w:val="both"/>
        <w:rPr>
          <w:rFonts w:ascii="Arial" w:hAnsi="Arial" w:cs="Arial"/>
          <w:sz w:val="18"/>
          <w:szCs w:val="18"/>
        </w:rPr>
      </w:pPr>
    </w:p>
    <w:p w:rsidR="0029086B" w:rsidRDefault="0029086B" w:rsidP="00972FF8">
      <w:pPr>
        <w:spacing w:line="180" w:lineRule="exact"/>
        <w:jc w:val="both"/>
        <w:rPr>
          <w:rFonts w:ascii="Arial" w:hAnsi="Arial" w:cs="Arial"/>
          <w:sz w:val="18"/>
          <w:szCs w:val="18"/>
        </w:rPr>
      </w:pPr>
    </w:p>
    <w:p w:rsidR="0029086B" w:rsidRDefault="0029086B" w:rsidP="00972FF8">
      <w:pPr>
        <w:spacing w:line="180" w:lineRule="exact"/>
        <w:jc w:val="both"/>
        <w:rPr>
          <w:rFonts w:ascii="Arial" w:hAnsi="Arial" w:cs="Arial"/>
          <w:sz w:val="18"/>
          <w:szCs w:val="18"/>
        </w:rPr>
      </w:pPr>
    </w:p>
    <w:p w:rsidR="000E4EEB" w:rsidRDefault="000E4EEB" w:rsidP="00972FF8">
      <w:pPr>
        <w:spacing w:line="180" w:lineRule="exact"/>
        <w:jc w:val="both"/>
        <w:rPr>
          <w:rFonts w:ascii="Arial" w:hAnsi="Arial" w:cs="Arial"/>
          <w:sz w:val="18"/>
          <w:szCs w:val="18"/>
        </w:rPr>
      </w:pPr>
    </w:p>
    <w:p w:rsidR="000E4EEB" w:rsidRDefault="000E4EEB" w:rsidP="00972FF8">
      <w:pPr>
        <w:spacing w:line="180" w:lineRule="exact"/>
        <w:jc w:val="both"/>
        <w:rPr>
          <w:rFonts w:ascii="Arial" w:hAnsi="Arial" w:cs="Arial"/>
          <w:sz w:val="18"/>
          <w:szCs w:val="18"/>
        </w:rPr>
      </w:pPr>
    </w:p>
    <w:p w:rsidR="000E4EEB" w:rsidRDefault="000E4EEB" w:rsidP="00972FF8">
      <w:pPr>
        <w:spacing w:line="180" w:lineRule="exact"/>
        <w:jc w:val="both"/>
        <w:rPr>
          <w:rFonts w:ascii="Arial" w:hAnsi="Arial" w:cs="Arial"/>
          <w:sz w:val="18"/>
          <w:szCs w:val="18"/>
        </w:rPr>
      </w:pPr>
    </w:p>
    <w:p w:rsidR="000E4EEB" w:rsidRDefault="000E4EEB" w:rsidP="00972FF8">
      <w:pPr>
        <w:spacing w:line="180" w:lineRule="exact"/>
        <w:jc w:val="both"/>
        <w:rPr>
          <w:rFonts w:ascii="Arial" w:hAnsi="Arial" w:cs="Arial"/>
          <w:sz w:val="18"/>
          <w:szCs w:val="18"/>
        </w:rPr>
      </w:pPr>
    </w:p>
    <w:p w:rsidR="000E4EEB" w:rsidRDefault="000E4EEB" w:rsidP="00972FF8">
      <w:pPr>
        <w:spacing w:line="180" w:lineRule="exact"/>
        <w:jc w:val="both"/>
        <w:rPr>
          <w:rFonts w:ascii="Arial" w:hAnsi="Arial" w:cs="Arial"/>
          <w:sz w:val="18"/>
          <w:szCs w:val="18"/>
        </w:rPr>
      </w:pPr>
    </w:p>
    <w:p w:rsidR="000E4EEB" w:rsidRDefault="000E4EEB" w:rsidP="00972FF8">
      <w:pPr>
        <w:spacing w:line="180" w:lineRule="exact"/>
        <w:jc w:val="both"/>
        <w:rPr>
          <w:rFonts w:ascii="Arial" w:hAnsi="Arial" w:cs="Arial"/>
          <w:sz w:val="18"/>
          <w:szCs w:val="18"/>
        </w:rPr>
      </w:pPr>
    </w:p>
    <w:p w:rsidR="000E4EEB" w:rsidRDefault="000E4EEB" w:rsidP="00972FF8">
      <w:pPr>
        <w:spacing w:line="180" w:lineRule="exact"/>
        <w:jc w:val="both"/>
        <w:rPr>
          <w:rFonts w:ascii="Arial" w:hAnsi="Arial" w:cs="Arial"/>
          <w:sz w:val="18"/>
          <w:szCs w:val="18"/>
        </w:rPr>
      </w:pPr>
    </w:p>
    <w:p w:rsidR="000E4EEB" w:rsidRDefault="000E4EEB" w:rsidP="00972FF8">
      <w:pPr>
        <w:spacing w:line="180" w:lineRule="exact"/>
        <w:jc w:val="both"/>
        <w:rPr>
          <w:rFonts w:ascii="Arial" w:hAnsi="Arial" w:cs="Arial"/>
          <w:sz w:val="18"/>
          <w:szCs w:val="18"/>
        </w:rPr>
      </w:pPr>
    </w:p>
    <w:p w:rsidR="000E4EEB" w:rsidRDefault="000E4EEB" w:rsidP="00972FF8">
      <w:pPr>
        <w:spacing w:line="180" w:lineRule="exact"/>
        <w:jc w:val="both"/>
        <w:rPr>
          <w:rFonts w:ascii="Arial" w:hAnsi="Arial" w:cs="Arial"/>
          <w:sz w:val="18"/>
          <w:szCs w:val="18"/>
        </w:rPr>
      </w:pPr>
    </w:p>
    <w:p w:rsidR="000E4EEB" w:rsidRDefault="000E4EEB" w:rsidP="00972FF8">
      <w:pPr>
        <w:spacing w:line="180" w:lineRule="exact"/>
        <w:jc w:val="both"/>
        <w:rPr>
          <w:rFonts w:ascii="Arial" w:hAnsi="Arial" w:cs="Arial"/>
          <w:sz w:val="18"/>
          <w:szCs w:val="18"/>
        </w:rPr>
      </w:pPr>
    </w:p>
    <w:p w:rsidR="000E4EEB" w:rsidRDefault="000E4EEB" w:rsidP="00972FF8">
      <w:pPr>
        <w:spacing w:line="180" w:lineRule="exact"/>
        <w:jc w:val="both"/>
        <w:rPr>
          <w:rFonts w:ascii="Arial" w:hAnsi="Arial" w:cs="Arial"/>
          <w:sz w:val="18"/>
          <w:szCs w:val="18"/>
        </w:rPr>
        <w:sectPr w:rsidR="000E4EEB" w:rsidSect="000F5AA2">
          <w:type w:val="continuous"/>
          <w:pgSz w:w="11905" w:h="16838"/>
          <w:pgMar w:top="1134" w:right="848" w:bottom="1134" w:left="993" w:header="720" w:footer="720" w:gutter="0"/>
          <w:cols w:num="2" w:space="851"/>
          <w:noEndnote/>
          <w:titlePg/>
          <w:docGrid w:linePitch="381"/>
        </w:sectPr>
      </w:pP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lastRenderedPageBreak/>
        <w:t xml:space="preserve">2.Приложение 3 к муниципальной программе Благодарненского городского округа Ставропольского края </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«Социальная поддержка граждан» изложить в следующей редакции:</w:t>
      </w:r>
    </w:p>
    <w:p w:rsidR="000E4EEB" w:rsidRDefault="000E4EEB" w:rsidP="000E4EEB">
      <w:pPr>
        <w:spacing w:line="180" w:lineRule="exact"/>
        <w:jc w:val="center"/>
        <w:rPr>
          <w:rFonts w:ascii="Arial" w:hAnsi="Arial" w:cs="Arial"/>
          <w:sz w:val="18"/>
          <w:szCs w:val="18"/>
        </w:rPr>
      </w:pPr>
    </w:p>
    <w:p w:rsidR="000E4EEB" w:rsidRPr="000E4EEB" w:rsidRDefault="000E4EEB" w:rsidP="000E4EEB">
      <w:pPr>
        <w:spacing w:line="180" w:lineRule="exact"/>
        <w:ind w:left="5664"/>
        <w:jc w:val="center"/>
        <w:rPr>
          <w:rFonts w:ascii="Arial" w:hAnsi="Arial" w:cs="Arial"/>
          <w:sz w:val="18"/>
          <w:szCs w:val="18"/>
        </w:rPr>
      </w:pPr>
      <w:r w:rsidRPr="000E4EEB">
        <w:rPr>
          <w:rFonts w:ascii="Arial" w:hAnsi="Arial" w:cs="Arial"/>
          <w:sz w:val="18"/>
          <w:szCs w:val="18"/>
        </w:rPr>
        <w:t>«Приложение 3</w:t>
      </w:r>
    </w:p>
    <w:p w:rsidR="000E4EEB" w:rsidRPr="000E4EEB" w:rsidRDefault="000E4EEB" w:rsidP="000E4EEB">
      <w:pPr>
        <w:spacing w:line="180" w:lineRule="exact"/>
        <w:ind w:left="5664"/>
        <w:jc w:val="center"/>
        <w:rPr>
          <w:rFonts w:ascii="Arial" w:hAnsi="Arial" w:cs="Arial"/>
          <w:sz w:val="18"/>
          <w:szCs w:val="18"/>
        </w:rPr>
      </w:pPr>
      <w:r w:rsidRPr="000E4EEB">
        <w:rPr>
          <w:rFonts w:ascii="Arial" w:hAnsi="Arial" w:cs="Arial"/>
          <w:sz w:val="18"/>
          <w:szCs w:val="18"/>
        </w:rPr>
        <w:t>к муниципальной программе Благодарненского городского округа Ставропольского края «Социальная поддержка граждан»</w:t>
      </w:r>
    </w:p>
    <w:p w:rsidR="000E4EEB" w:rsidRPr="000E4EEB" w:rsidRDefault="000E4EEB" w:rsidP="000E4EEB">
      <w:pPr>
        <w:spacing w:line="180" w:lineRule="exact"/>
        <w:ind w:left="5664"/>
        <w:jc w:val="both"/>
        <w:rPr>
          <w:rFonts w:ascii="Arial" w:hAnsi="Arial" w:cs="Arial"/>
          <w:sz w:val="18"/>
          <w:szCs w:val="18"/>
        </w:rPr>
      </w:pPr>
    </w:p>
    <w:p w:rsidR="000E4EEB" w:rsidRPr="000E4EEB" w:rsidRDefault="000E4EEB" w:rsidP="000E4EEB">
      <w:pPr>
        <w:spacing w:line="180" w:lineRule="exact"/>
        <w:jc w:val="both"/>
        <w:rPr>
          <w:rFonts w:ascii="Arial" w:hAnsi="Arial" w:cs="Arial"/>
          <w:sz w:val="18"/>
          <w:szCs w:val="18"/>
        </w:rPr>
      </w:pPr>
    </w:p>
    <w:p w:rsidR="000E4EEB" w:rsidRPr="000E4EEB" w:rsidRDefault="000E4EEB" w:rsidP="000E4EEB">
      <w:pPr>
        <w:spacing w:line="180" w:lineRule="exact"/>
        <w:jc w:val="center"/>
        <w:rPr>
          <w:rFonts w:ascii="Arial" w:hAnsi="Arial" w:cs="Arial"/>
          <w:sz w:val="18"/>
          <w:szCs w:val="18"/>
        </w:rPr>
      </w:pPr>
      <w:r w:rsidRPr="000E4EEB">
        <w:rPr>
          <w:rFonts w:ascii="Arial" w:hAnsi="Arial" w:cs="Arial"/>
          <w:sz w:val="18"/>
          <w:szCs w:val="18"/>
        </w:rPr>
        <w:t>ОБЪЕМЫ И ИСТОЧНИКИ</w:t>
      </w:r>
    </w:p>
    <w:p w:rsidR="000E4EEB" w:rsidRDefault="000E4EEB" w:rsidP="000E4EEB">
      <w:pPr>
        <w:spacing w:line="180" w:lineRule="exact"/>
        <w:jc w:val="center"/>
        <w:rPr>
          <w:rFonts w:ascii="Arial" w:hAnsi="Arial" w:cs="Arial"/>
          <w:sz w:val="18"/>
          <w:szCs w:val="18"/>
        </w:rPr>
      </w:pPr>
      <w:r w:rsidRPr="000E4EEB">
        <w:rPr>
          <w:rFonts w:ascii="Arial" w:hAnsi="Arial" w:cs="Arial"/>
          <w:sz w:val="18"/>
          <w:szCs w:val="18"/>
        </w:rPr>
        <w:t>финансового обеспечения Программы «Социальная поддержка граждан»</w:t>
      </w:r>
    </w:p>
    <w:p w:rsidR="000E4EEB" w:rsidRDefault="000E4EEB" w:rsidP="000E4EEB">
      <w:pPr>
        <w:spacing w:line="180" w:lineRule="exact"/>
        <w:rPr>
          <w:rFonts w:ascii="Arial" w:hAnsi="Arial" w:cs="Arial"/>
          <w:sz w:val="18"/>
          <w:szCs w:val="18"/>
        </w:rPr>
      </w:pPr>
    </w:p>
    <w:p w:rsidR="000E4EEB" w:rsidRDefault="000E4EEB" w:rsidP="000E4EEB">
      <w:pPr>
        <w:spacing w:line="180" w:lineRule="exact"/>
        <w:rPr>
          <w:rFonts w:ascii="Arial" w:hAnsi="Arial" w:cs="Arial"/>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88"/>
        <w:gridCol w:w="3873"/>
        <w:gridCol w:w="1418"/>
        <w:gridCol w:w="1276"/>
        <w:gridCol w:w="1559"/>
      </w:tblGrid>
      <w:tr w:rsidR="000E4EEB" w:rsidRPr="000E4EEB" w:rsidTr="000E4EEB">
        <w:trPr>
          <w:trHeight w:val="455"/>
        </w:trPr>
        <w:tc>
          <w:tcPr>
            <w:tcW w:w="709" w:type="dxa"/>
            <w:vMerge w:val="restart"/>
          </w:tcPr>
          <w:p w:rsidR="000E4EEB" w:rsidRPr="000E4EEB" w:rsidRDefault="000E4EEB" w:rsidP="000E4EEB">
            <w:pPr>
              <w:spacing w:line="180" w:lineRule="exact"/>
              <w:rPr>
                <w:rFonts w:ascii="Arial" w:hAnsi="Arial" w:cs="Arial"/>
                <w:sz w:val="18"/>
                <w:szCs w:val="18"/>
              </w:rPr>
            </w:pPr>
            <w:r w:rsidRPr="000E4EEB">
              <w:rPr>
                <w:rFonts w:ascii="Arial" w:hAnsi="Arial" w:cs="Arial"/>
                <w:sz w:val="18"/>
                <w:szCs w:val="18"/>
              </w:rPr>
              <w:t>№ п/п</w:t>
            </w:r>
          </w:p>
        </w:tc>
        <w:tc>
          <w:tcPr>
            <w:tcW w:w="1088" w:type="dxa"/>
            <w:vMerge w:val="restart"/>
          </w:tcPr>
          <w:p w:rsidR="000E4EEB" w:rsidRPr="000E4EEB" w:rsidRDefault="000E4EEB" w:rsidP="000E4EEB">
            <w:pPr>
              <w:spacing w:line="180" w:lineRule="exact"/>
              <w:rPr>
                <w:rFonts w:ascii="Arial" w:hAnsi="Arial" w:cs="Arial"/>
                <w:sz w:val="18"/>
                <w:szCs w:val="18"/>
              </w:rPr>
            </w:pPr>
            <w:r w:rsidRPr="000E4EEB">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873" w:type="dxa"/>
            <w:vMerge w:val="restart"/>
          </w:tcPr>
          <w:p w:rsidR="000E4EEB" w:rsidRPr="000E4EEB" w:rsidRDefault="000E4EEB" w:rsidP="000E4EEB">
            <w:pPr>
              <w:spacing w:line="180" w:lineRule="exact"/>
              <w:rPr>
                <w:rFonts w:ascii="Arial" w:hAnsi="Arial" w:cs="Arial"/>
                <w:sz w:val="18"/>
                <w:szCs w:val="18"/>
              </w:rPr>
            </w:pPr>
            <w:r w:rsidRPr="000E4EEB">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253" w:type="dxa"/>
            <w:gridSpan w:val="3"/>
          </w:tcPr>
          <w:p w:rsidR="000E4EEB" w:rsidRPr="000E4EEB" w:rsidRDefault="000E4EEB" w:rsidP="000E4EEB">
            <w:pPr>
              <w:spacing w:line="180" w:lineRule="exact"/>
              <w:rPr>
                <w:rFonts w:ascii="Arial" w:hAnsi="Arial" w:cs="Arial"/>
                <w:sz w:val="18"/>
                <w:szCs w:val="18"/>
              </w:rPr>
            </w:pPr>
            <w:r w:rsidRPr="000E4EEB">
              <w:rPr>
                <w:rFonts w:ascii="Arial" w:hAnsi="Arial" w:cs="Arial"/>
                <w:sz w:val="18"/>
                <w:szCs w:val="18"/>
              </w:rPr>
              <w:t>прогнозная (справочная)оценка расходов по годам (тыс.рублей)</w:t>
            </w:r>
          </w:p>
        </w:tc>
      </w:tr>
      <w:tr w:rsidR="000E4EEB" w:rsidRPr="000E4EEB" w:rsidTr="000E4EEB">
        <w:trPr>
          <w:trHeight w:val="140"/>
        </w:trPr>
        <w:tc>
          <w:tcPr>
            <w:tcW w:w="709" w:type="dxa"/>
            <w:vMerge/>
          </w:tcPr>
          <w:p w:rsidR="000E4EEB" w:rsidRPr="000E4EEB" w:rsidRDefault="000E4EEB" w:rsidP="000E4EEB">
            <w:pPr>
              <w:spacing w:line="180" w:lineRule="exact"/>
              <w:rPr>
                <w:rFonts w:ascii="Arial" w:hAnsi="Arial" w:cs="Arial"/>
                <w:sz w:val="18"/>
                <w:szCs w:val="18"/>
              </w:rPr>
            </w:pPr>
          </w:p>
        </w:tc>
        <w:tc>
          <w:tcPr>
            <w:tcW w:w="1088" w:type="dxa"/>
            <w:vMerge/>
          </w:tcPr>
          <w:p w:rsidR="000E4EEB" w:rsidRPr="000E4EEB" w:rsidRDefault="000E4EEB" w:rsidP="000E4EEB">
            <w:pPr>
              <w:spacing w:line="180" w:lineRule="exact"/>
              <w:rPr>
                <w:rFonts w:ascii="Arial" w:hAnsi="Arial" w:cs="Arial"/>
                <w:sz w:val="18"/>
                <w:szCs w:val="18"/>
              </w:rPr>
            </w:pPr>
          </w:p>
        </w:tc>
        <w:tc>
          <w:tcPr>
            <w:tcW w:w="3873" w:type="dxa"/>
            <w:vMerge/>
          </w:tcPr>
          <w:p w:rsidR="000E4EEB" w:rsidRPr="000E4EEB" w:rsidRDefault="000E4EEB" w:rsidP="000E4EEB">
            <w:pPr>
              <w:spacing w:line="180" w:lineRule="exact"/>
              <w:rPr>
                <w:rFonts w:ascii="Arial" w:hAnsi="Arial" w:cs="Arial"/>
                <w:sz w:val="18"/>
                <w:szCs w:val="18"/>
              </w:rPr>
            </w:pPr>
          </w:p>
        </w:tc>
        <w:tc>
          <w:tcPr>
            <w:tcW w:w="1418" w:type="dxa"/>
          </w:tcPr>
          <w:p w:rsidR="000E4EEB" w:rsidRPr="000E4EEB" w:rsidRDefault="000E4EEB" w:rsidP="000E4EEB">
            <w:pPr>
              <w:spacing w:line="180" w:lineRule="exact"/>
              <w:rPr>
                <w:rFonts w:ascii="Arial" w:hAnsi="Arial" w:cs="Arial"/>
                <w:sz w:val="18"/>
                <w:szCs w:val="18"/>
              </w:rPr>
            </w:pPr>
            <w:r w:rsidRPr="000E4EEB">
              <w:rPr>
                <w:rFonts w:ascii="Arial" w:hAnsi="Arial" w:cs="Arial"/>
                <w:sz w:val="18"/>
                <w:szCs w:val="18"/>
              </w:rPr>
              <w:t>2023</w:t>
            </w:r>
          </w:p>
        </w:tc>
        <w:tc>
          <w:tcPr>
            <w:tcW w:w="1276" w:type="dxa"/>
          </w:tcPr>
          <w:p w:rsidR="000E4EEB" w:rsidRPr="000E4EEB" w:rsidRDefault="000E4EEB" w:rsidP="000E4EEB">
            <w:pPr>
              <w:spacing w:line="180" w:lineRule="exact"/>
              <w:rPr>
                <w:rFonts w:ascii="Arial" w:hAnsi="Arial" w:cs="Arial"/>
                <w:sz w:val="18"/>
                <w:szCs w:val="18"/>
              </w:rPr>
            </w:pPr>
            <w:r w:rsidRPr="000E4EEB">
              <w:rPr>
                <w:rFonts w:ascii="Arial" w:hAnsi="Arial" w:cs="Arial"/>
                <w:sz w:val="18"/>
                <w:szCs w:val="18"/>
              </w:rPr>
              <w:t>2024</w:t>
            </w:r>
          </w:p>
        </w:tc>
        <w:tc>
          <w:tcPr>
            <w:tcW w:w="1559" w:type="dxa"/>
          </w:tcPr>
          <w:p w:rsidR="000E4EEB" w:rsidRPr="000E4EEB" w:rsidRDefault="000E4EEB" w:rsidP="000E4EEB">
            <w:pPr>
              <w:spacing w:line="180" w:lineRule="exact"/>
              <w:rPr>
                <w:rFonts w:ascii="Arial" w:hAnsi="Arial" w:cs="Arial"/>
                <w:sz w:val="18"/>
                <w:szCs w:val="18"/>
              </w:rPr>
            </w:pPr>
            <w:r w:rsidRPr="000E4EEB">
              <w:rPr>
                <w:rFonts w:ascii="Arial" w:hAnsi="Arial" w:cs="Arial"/>
                <w:sz w:val="18"/>
                <w:szCs w:val="18"/>
              </w:rPr>
              <w:t>2025</w:t>
            </w:r>
          </w:p>
        </w:tc>
      </w:tr>
    </w:tbl>
    <w:p w:rsidR="000E4EEB" w:rsidRDefault="000E4EEB" w:rsidP="000E4EEB">
      <w:pPr>
        <w:spacing w:line="180" w:lineRule="exact"/>
        <w:rPr>
          <w:rFonts w:ascii="Arial" w:hAnsi="Arial" w:cs="Arial"/>
          <w:sz w:val="18"/>
          <w:szCs w:val="18"/>
        </w:rPr>
        <w:sectPr w:rsidR="000E4EEB" w:rsidSect="000E4EEB">
          <w:type w:val="continuous"/>
          <w:pgSz w:w="11905" w:h="16838"/>
          <w:pgMar w:top="1134" w:right="848" w:bottom="1134" w:left="993" w:header="720" w:footer="720" w:gutter="0"/>
          <w:cols w:space="851"/>
          <w:noEndnote/>
          <w:titlePg/>
          <w:docGrid w:linePitch="381"/>
        </w:sect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3827"/>
        <w:gridCol w:w="1418"/>
        <w:gridCol w:w="1276"/>
        <w:gridCol w:w="1559"/>
      </w:tblGrid>
      <w:tr w:rsidR="000E4EEB" w:rsidRPr="000E4EEB" w:rsidTr="000E4EEB">
        <w:trPr>
          <w:trHeight w:val="966"/>
        </w:trPr>
        <w:tc>
          <w:tcPr>
            <w:tcW w:w="709" w:type="dxa"/>
            <w:vMerge w:val="restart"/>
            <w:tcBorders>
              <w:top w:val="nil"/>
              <w:bottom w:val="single" w:sz="4" w:space="0" w:color="auto"/>
            </w:tcBorders>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lastRenderedPageBreak/>
              <w:t>1.</w:t>
            </w:r>
          </w:p>
        </w:tc>
        <w:tc>
          <w:tcPr>
            <w:tcW w:w="1134" w:type="dxa"/>
            <w:vMerge w:val="restart"/>
            <w:tcBorders>
              <w:top w:val="nil"/>
              <w:bottom w:val="single" w:sz="4" w:space="0" w:color="auto"/>
            </w:tcBorders>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Программа «Социальная поддержка граждан», всего</w:t>
            </w:r>
          </w:p>
        </w:tc>
        <w:tc>
          <w:tcPr>
            <w:tcW w:w="3827" w:type="dxa"/>
            <w:tcBorders>
              <w:top w:val="nil"/>
            </w:tcBorders>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бюджетные ассигнования бюджета Благодарненского городского округа Ставропольского края,</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(далее - местный бюджет) в т. ч.</w:t>
            </w:r>
          </w:p>
        </w:tc>
        <w:tc>
          <w:tcPr>
            <w:tcW w:w="1418" w:type="dxa"/>
            <w:tcBorders>
              <w:top w:val="nil"/>
            </w:tcBorders>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558 324,47</w:t>
            </w:r>
          </w:p>
        </w:tc>
        <w:tc>
          <w:tcPr>
            <w:tcW w:w="1276" w:type="dxa"/>
            <w:tcBorders>
              <w:top w:val="nil"/>
            </w:tcBorders>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393 046,09</w:t>
            </w:r>
          </w:p>
        </w:tc>
        <w:tc>
          <w:tcPr>
            <w:tcW w:w="1559" w:type="dxa"/>
            <w:tcBorders>
              <w:top w:val="nil"/>
            </w:tcBorders>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364 952,55</w:t>
            </w:r>
          </w:p>
        </w:tc>
      </w:tr>
      <w:tr w:rsidR="000E4EEB" w:rsidRPr="000E4EEB" w:rsidTr="000E4EEB">
        <w:trPr>
          <w:trHeight w:val="144"/>
        </w:trPr>
        <w:tc>
          <w:tcPr>
            <w:tcW w:w="709"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1134"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бюджета Ставропольского края,</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556 912,95</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391 613,74</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363 498,53</w:t>
            </w:r>
          </w:p>
        </w:tc>
      </w:tr>
      <w:tr w:rsidR="000E4EEB" w:rsidRPr="000E4EEB" w:rsidTr="000E4EEB">
        <w:trPr>
          <w:trHeight w:val="144"/>
        </w:trPr>
        <w:tc>
          <w:tcPr>
            <w:tcW w:w="709"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1134"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1134"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543 335,22</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377 578,64</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349 045,64</w:t>
            </w:r>
          </w:p>
        </w:tc>
      </w:tr>
      <w:tr w:rsidR="000E4EEB" w:rsidRPr="000E4EEB" w:rsidTr="000E4EEB">
        <w:trPr>
          <w:trHeight w:val="144"/>
        </w:trPr>
        <w:tc>
          <w:tcPr>
            <w:tcW w:w="709"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1134"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13423,14</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13 870,99</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14 281,34</w:t>
            </w:r>
          </w:p>
        </w:tc>
      </w:tr>
      <w:tr w:rsidR="000E4EEB" w:rsidRPr="000E4EEB" w:rsidTr="000E4EEB">
        <w:trPr>
          <w:trHeight w:val="144"/>
        </w:trPr>
        <w:tc>
          <w:tcPr>
            <w:tcW w:w="709"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1134"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2</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154,59</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164,11</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171,55</w:t>
            </w:r>
          </w:p>
        </w:tc>
      </w:tr>
      <w:tr w:rsidR="000E4EEB" w:rsidRPr="000E4EEB" w:rsidTr="000E4EEB">
        <w:trPr>
          <w:trHeight w:val="144"/>
        </w:trPr>
        <w:tc>
          <w:tcPr>
            <w:tcW w:w="709"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1134"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 xml:space="preserve">средства местного бюджета, </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1 411,52</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1 432,35</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1 454,02</w:t>
            </w:r>
          </w:p>
        </w:tc>
      </w:tr>
      <w:tr w:rsidR="000E4EEB" w:rsidRPr="000E4EEB" w:rsidTr="000E4EEB">
        <w:trPr>
          <w:trHeight w:val="144"/>
        </w:trPr>
        <w:tc>
          <w:tcPr>
            <w:tcW w:w="709"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1134"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1134"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890,67</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890,67</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890,67</w:t>
            </w:r>
          </w:p>
        </w:tc>
      </w:tr>
      <w:tr w:rsidR="000E4EEB" w:rsidRPr="000E4EEB" w:rsidTr="000E4EEB">
        <w:trPr>
          <w:trHeight w:val="144"/>
        </w:trPr>
        <w:tc>
          <w:tcPr>
            <w:tcW w:w="709"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1134" w:type="dxa"/>
            <w:vMerge/>
            <w:tcBorders>
              <w:bottom w:val="single" w:sz="4" w:space="0" w:color="auto"/>
            </w:tcBorders>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31,25</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32,50</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33,80</w:t>
            </w:r>
          </w:p>
        </w:tc>
      </w:tr>
      <w:tr w:rsidR="000E4EEB" w:rsidRPr="000E4EEB" w:rsidTr="000E4EEB">
        <w:trPr>
          <w:trHeight w:val="144"/>
        </w:trPr>
        <w:tc>
          <w:tcPr>
            <w:tcW w:w="709" w:type="dxa"/>
            <w:tcBorders>
              <w:top w:val="single" w:sz="4" w:space="0" w:color="auto"/>
              <w:bottom w:val="nil"/>
            </w:tcBorders>
          </w:tcPr>
          <w:p w:rsidR="000E4EEB" w:rsidRPr="000E4EEB" w:rsidRDefault="000E4EEB" w:rsidP="000E4EEB">
            <w:pPr>
              <w:spacing w:line="180" w:lineRule="exact"/>
              <w:jc w:val="both"/>
              <w:rPr>
                <w:rFonts w:ascii="Arial" w:hAnsi="Arial" w:cs="Arial"/>
                <w:sz w:val="18"/>
                <w:szCs w:val="18"/>
              </w:rPr>
            </w:pPr>
          </w:p>
        </w:tc>
        <w:tc>
          <w:tcPr>
            <w:tcW w:w="1134" w:type="dxa"/>
            <w:tcBorders>
              <w:top w:val="single" w:sz="4" w:space="0" w:color="auto"/>
              <w:bottom w:val="nil"/>
            </w:tcBorders>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2</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489,60</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509,18</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529,55</w:t>
            </w:r>
          </w:p>
        </w:tc>
      </w:tr>
      <w:tr w:rsidR="000E4EEB" w:rsidRPr="000E4EEB" w:rsidTr="000E4EEB">
        <w:trPr>
          <w:trHeight w:val="144"/>
        </w:trPr>
        <w:tc>
          <w:tcPr>
            <w:tcW w:w="709" w:type="dxa"/>
            <w:tcBorders>
              <w:top w:val="nil"/>
            </w:tcBorders>
          </w:tcPr>
          <w:p w:rsidR="000E4EEB" w:rsidRPr="000E4EEB" w:rsidRDefault="000E4EEB" w:rsidP="000E4EEB">
            <w:pPr>
              <w:spacing w:line="180" w:lineRule="exact"/>
              <w:jc w:val="both"/>
              <w:rPr>
                <w:rFonts w:ascii="Arial" w:hAnsi="Arial" w:cs="Arial"/>
                <w:sz w:val="18"/>
                <w:szCs w:val="18"/>
              </w:rPr>
            </w:pPr>
          </w:p>
        </w:tc>
        <w:tc>
          <w:tcPr>
            <w:tcW w:w="1134" w:type="dxa"/>
            <w:tcBorders>
              <w:top w:val="nil"/>
            </w:tcBorders>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vertAlign w:val="superscript"/>
              </w:rPr>
            </w:pPr>
            <w:r w:rsidRPr="000E4EEB">
              <w:rPr>
                <w:rFonts w:ascii="Arial" w:hAnsi="Arial" w:cs="Arial"/>
                <w:sz w:val="18"/>
                <w:szCs w:val="18"/>
              </w:rPr>
              <w:t>средства других источников</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811"/>
        </w:trPr>
        <w:tc>
          <w:tcPr>
            <w:tcW w:w="709" w:type="dxa"/>
            <w:vMerge w:val="restart"/>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w:t>
            </w:r>
          </w:p>
        </w:tc>
        <w:tc>
          <w:tcPr>
            <w:tcW w:w="1134" w:type="dxa"/>
            <w:vMerge w:val="restart"/>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Подпрограмма 1 «Социальное обеспечение населения», всего</w:t>
            </w: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(далее - местный бюджет), в т. ч.</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529 997,54</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367 063,54</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338 969,81</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бюджета Ставропольского края,</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528 676,69</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365 721,86</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337 606,46</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515 098,96</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351 686,76</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323 153,57</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13423,14</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13 870,99</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14 281,34</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2</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154,59</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164,11</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171,55</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местного бюджета</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1 320,85</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1 341,68</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1 363,35</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800,00</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800,00</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800,00</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31,25</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32,50</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33,80</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2</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489,60</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509,18</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529,55</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других источников</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848"/>
        </w:trPr>
        <w:tc>
          <w:tcPr>
            <w:tcW w:w="709" w:type="dxa"/>
            <w:vMerge w:val="restart"/>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2.1.</w:t>
            </w:r>
          </w:p>
        </w:tc>
        <w:tc>
          <w:tcPr>
            <w:tcW w:w="1134" w:type="dxa"/>
            <w:vMerge w:val="restart"/>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Основное мероприятие 1 «Предоставление мер социальной поддержки семьям и детям», всего</w:t>
            </w: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(далее - местный бюджет), в т. ч.</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238 056,98</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108 969,24</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115 637,68</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бюджета Ставропольского края,</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238 056,98</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108 969,24</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115 637,68</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238 056,98</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108 969,24</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115 637,68</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2</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местного бюджета</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2</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других источников</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val="restart"/>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2.2</w:t>
            </w:r>
          </w:p>
        </w:tc>
        <w:tc>
          <w:tcPr>
            <w:tcW w:w="1134" w:type="dxa"/>
            <w:vMerge w:val="restart"/>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Основное мероприятие 2 «Предоставление мер социальной поддержки отдельным категориям граждан», всего</w:t>
            </w: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бюджетные ассигнования бюджета Благодарненского городского округа Ставропольского края,</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 xml:space="preserve"> (далее - местный бюджет), в т. ч.</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209 315,81</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206 210,82</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204 670,02</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бюджета Ставропольского края,</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207 994,96</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204 869,14</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203 306,67</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194 417,23</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190 834,04</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188 853,78</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13423,14</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13 870,99</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14 281,34</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2</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154,59</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164,11</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171,55</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местного бюджета</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1 320,85</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1 341,68</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1 363,35</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800,00</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800,00</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800,00</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31,25</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32,50</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33,80</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2</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489,60</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509,18</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529,55</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других источников</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val="restart"/>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2.3.</w:t>
            </w:r>
          </w:p>
        </w:tc>
        <w:tc>
          <w:tcPr>
            <w:tcW w:w="1134" w:type="dxa"/>
            <w:vMerge w:val="restart"/>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Основное мероприятие 3 «Региональный проект «Финансовая поддержка семей при рождении детей», всего</w:t>
            </w: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бюджетные ассигнования бюджета Благодарненского городского округа Ставропольского края,</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 xml:space="preserve">(далее - местный бюджет), в т.ч. </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82 624,75</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51 883,48</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18 662,11</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бюджета Ставропольского края,</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82 624,75</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51 883,48</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18 662,11</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82 624,75</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51 883,48</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18 662,11</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2</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местного бюджета</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2</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других источников</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val="restart"/>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2.4.</w:t>
            </w:r>
          </w:p>
        </w:tc>
        <w:tc>
          <w:tcPr>
            <w:tcW w:w="1134" w:type="dxa"/>
            <w:vMerge w:val="restart"/>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Основное мероприятие 4</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 xml:space="preserve">«Повышение уровня удовлетворенности граждан качеством </w:t>
            </w:r>
            <w:r w:rsidRPr="000E4EEB">
              <w:rPr>
                <w:rFonts w:ascii="Arial" w:hAnsi="Arial" w:cs="Arial"/>
                <w:sz w:val="18"/>
                <w:szCs w:val="18"/>
              </w:rPr>
              <w:lastRenderedPageBreak/>
              <w:t>и доступностью государственных услуг в сфере социальной защиты населения городского округа», всего</w:t>
            </w:r>
          </w:p>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финансирование не требуется</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0,00</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0,00</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0,00</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бюджетные ассигнования бюджета Благодарненского городского округа Ставропольского края,</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(далее- местный бюджет), в т.ч.</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бюджета Ставропольского края,</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2</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местного бюджета</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2</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других источников</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val="restart"/>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2.5.</w:t>
            </w:r>
          </w:p>
        </w:tc>
        <w:tc>
          <w:tcPr>
            <w:tcW w:w="1134" w:type="dxa"/>
            <w:vMerge w:val="restart"/>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Основное мероприятие 5:</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«Проведение информационно-разъяснительной работы с населением о предоставляемых мерах социальной поддержки отдельным категориям граждан», всего</w:t>
            </w:r>
          </w:p>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финансирование не требуется</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0,00</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0,00</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0,00</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бюджетные ассигнования бюджета Благодарненского городского округа Ставропольского края,</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(далее- местный бюджет), в т.ч.</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бюджета Ставропольского края,</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2</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местного бюджета</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399"/>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278"/>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278"/>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278"/>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других источников</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val="restart"/>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w:t>
            </w:r>
          </w:p>
        </w:tc>
        <w:tc>
          <w:tcPr>
            <w:tcW w:w="1134" w:type="dxa"/>
            <w:vMerge w:val="restart"/>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Подпрограмма 2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всего</w:t>
            </w: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бюджетные ассигнования бюджета Благодарненского городского округа Ставропольского края</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(далее-местный бюджет), в т. ч.</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28 326,93</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25 982,55</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25 982,74</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бюджета Ставропольского края,</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28 236,26</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25 891,88</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25 892,07</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28 236,26</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25 891,88</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25 892,07</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2</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местного бюджета,</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90,67</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90,67</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90,67</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90,67</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90,67</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90,67</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2</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других источников</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val="restart"/>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3.1.</w:t>
            </w:r>
          </w:p>
        </w:tc>
        <w:tc>
          <w:tcPr>
            <w:tcW w:w="1134" w:type="dxa"/>
            <w:vMerge w:val="restart"/>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 xml:space="preserve">Основное мероприятие 1  «Обеспечение реализации Программы», всего </w:t>
            </w: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 xml:space="preserve">бюджетные ассигнования бюджета Благодарненского городского округа Ставропольского края </w:t>
            </w: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(далее  - местный бюджет), в т. ч.</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28 326,93</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25 982,55</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25 982,74</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бюджета Ставропольского края,</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28 236,26</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25 891,88</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25 892,07</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28 236,26</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25 891,88</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25 892,07</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2</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местного бюджета,</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90,67</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90,67</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90,67</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в т.ч. предусмотренные:</w:t>
            </w:r>
          </w:p>
        </w:tc>
        <w:tc>
          <w:tcPr>
            <w:tcW w:w="1418" w:type="dxa"/>
          </w:tcPr>
          <w:p w:rsidR="000E4EEB" w:rsidRPr="000E4EEB" w:rsidRDefault="000E4EEB" w:rsidP="000E4EEB">
            <w:pPr>
              <w:spacing w:line="180" w:lineRule="exact"/>
              <w:jc w:val="both"/>
              <w:rPr>
                <w:rFonts w:ascii="Arial" w:hAnsi="Arial" w:cs="Arial"/>
                <w:sz w:val="18"/>
                <w:szCs w:val="18"/>
              </w:rPr>
            </w:pPr>
          </w:p>
        </w:tc>
        <w:tc>
          <w:tcPr>
            <w:tcW w:w="1276" w:type="dxa"/>
          </w:tcPr>
          <w:p w:rsidR="000E4EEB" w:rsidRPr="000E4EEB" w:rsidRDefault="000E4EEB" w:rsidP="000E4EEB">
            <w:pPr>
              <w:spacing w:line="180" w:lineRule="exact"/>
              <w:jc w:val="both"/>
              <w:rPr>
                <w:rFonts w:ascii="Arial" w:hAnsi="Arial" w:cs="Arial"/>
                <w:sz w:val="18"/>
                <w:szCs w:val="18"/>
              </w:rPr>
            </w:pPr>
          </w:p>
        </w:tc>
        <w:tc>
          <w:tcPr>
            <w:tcW w:w="1559" w:type="dxa"/>
          </w:tcPr>
          <w:p w:rsidR="000E4EEB" w:rsidRPr="000E4EEB" w:rsidRDefault="000E4EEB" w:rsidP="000E4EEB">
            <w:pPr>
              <w:spacing w:line="180" w:lineRule="exact"/>
              <w:jc w:val="both"/>
              <w:rPr>
                <w:rFonts w:ascii="Arial" w:hAnsi="Arial" w:cs="Arial"/>
                <w:sz w:val="18"/>
                <w:szCs w:val="18"/>
              </w:rPr>
            </w:pP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ответственному исполнителю</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90,67</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90,67</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90,67</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1</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соисполнителю 2</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r w:rsidR="000E4EEB" w:rsidRPr="000E4EEB" w:rsidTr="000E4EEB">
        <w:trPr>
          <w:trHeight w:val="144"/>
        </w:trPr>
        <w:tc>
          <w:tcPr>
            <w:tcW w:w="709" w:type="dxa"/>
            <w:vMerge/>
          </w:tcPr>
          <w:p w:rsidR="000E4EEB" w:rsidRPr="000E4EEB" w:rsidRDefault="000E4EEB" w:rsidP="000E4EEB">
            <w:pPr>
              <w:spacing w:line="180" w:lineRule="exact"/>
              <w:jc w:val="both"/>
              <w:rPr>
                <w:rFonts w:ascii="Arial" w:hAnsi="Arial" w:cs="Arial"/>
                <w:sz w:val="18"/>
                <w:szCs w:val="18"/>
              </w:rPr>
            </w:pPr>
          </w:p>
        </w:tc>
        <w:tc>
          <w:tcPr>
            <w:tcW w:w="1134" w:type="dxa"/>
            <w:vMerge/>
          </w:tcPr>
          <w:p w:rsidR="000E4EEB" w:rsidRPr="000E4EEB" w:rsidRDefault="000E4EEB" w:rsidP="000E4EEB">
            <w:pPr>
              <w:spacing w:line="180" w:lineRule="exact"/>
              <w:jc w:val="both"/>
              <w:rPr>
                <w:rFonts w:ascii="Arial" w:hAnsi="Arial" w:cs="Arial"/>
                <w:sz w:val="18"/>
                <w:szCs w:val="18"/>
              </w:rPr>
            </w:pPr>
          </w:p>
        </w:tc>
        <w:tc>
          <w:tcPr>
            <w:tcW w:w="3827"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средства других источников</w:t>
            </w:r>
          </w:p>
        </w:tc>
        <w:tc>
          <w:tcPr>
            <w:tcW w:w="1418"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276"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c>
          <w:tcPr>
            <w:tcW w:w="1559" w:type="dxa"/>
          </w:tcPr>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t>-</w:t>
            </w:r>
          </w:p>
        </w:tc>
      </w:tr>
    </w:tbl>
    <w:p w:rsidR="000E4EEB" w:rsidRDefault="000E4EEB" w:rsidP="00972FF8">
      <w:pPr>
        <w:spacing w:line="180" w:lineRule="exact"/>
        <w:jc w:val="both"/>
        <w:rPr>
          <w:rFonts w:ascii="Arial" w:hAnsi="Arial" w:cs="Arial"/>
          <w:sz w:val="18"/>
          <w:szCs w:val="18"/>
        </w:rPr>
        <w:sectPr w:rsidR="000E4EEB" w:rsidSect="000E4EEB">
          <w:type w:val="continuous"/>
          <w:pgSz w:w="11905" w:h="16838"/>
          <w:pgMar w:top="1134" w:right="848" w:bottom="1134" w:left="993" w:header="720" w:footer="720" w:gutter="0"/>
          <w:cols w:space="851"/>
          <w:noEndnote/>
          <w:titlePg/>
          <w:docGrid w:linePitch="381"/>
        </w:sectPr>
      </w:pPr>
    </w:p>
    <w:p w:rsidR="000E4EEB" w:rsidRDefault="000E4EEB" w:rsidP="00972FF8">
      <w:pPr>
        <w:spacing w:line="180" w:lineRule="exact"/>
        <w:jc w:val="both"/>
        <w:rPr>
          <w:rFonts w:ascii="Arial" w:hAnsi="Arial" w:cs="Arial"/>
          <w:sz w:val="18"/>
          <w:szCs w:val="18"/>
        </w:rPr>
      </w:pPr>
    </w:p>
    <w:p w:rsidR="000E4EEB" w:rsidRDefault="000E4EEB" w:rsidP="000E4EEB">
      <w:pPr>
        <w:spacing w:line="180" w:lineRule="exact"/>
        <w:jc w:val="both"/>
        <w:rPr>
          <w:rFonts w:ascii="Arial" w:hAnsi="Arial" w:cs="Arial"/>
          <w:sz w:val="18"/>
          <w:szCs w:val="18"/>
        </w:rPr>
        <w:sectPr w:rsidR="000E4EEB" w:rsidSect="000F5AA2">
          <w:type w:val="continuous"/>
          <w:pgSz w:w="11905" w:h="16838"/>
          <w:pgMar w:top="1134" w:right="848" w:bottom="1134" w:left="993" w:header="720" w:footer="720" w:gutter="0"/>
          <w:cols w:num="2" w:space="851"/>
          <w:noEndnote/>
          <w:titlePg/>
          <w:docGrid w:linePitch="381"/>
        </w:sectPr>
      </w:pPr>
    </w:p>
    <w:p w:rsidR="000E4EEB" w:rsidRPr="000E4EEB" w:rsidRDefault="000E4EEB" w:rsidP="000E4EEB">
      <w:pPr>
        <w:spacing w:line="180" w:lineRule="exact"/>
        <w:jc w:val="both"/>
        <w:rPr>
          <w:rFonts w:ascii="Arial" w:hAnsi="Arial" w:cs="Arial"/>
          <w:sz w:val="18"/>
          <w:szCs w:val="18"/>
        </w:rPr>
      </w:pPr>
      <w:r w:rsidRPr="000E4EEB">
        <w:rPr>
          <w:rFonts w:ascii="Arial" w:hAnsi="Arial" w:cs="Arial"/>
          <w:sz w:val="18"/>
          <w:szCs w:val="18"/>
        </w:rPr>
        <w:lastRenderedPageBreak/>
        <w:t>Соисполнитель 1 - управление образования и молодежной политики администрации Благодарненского городского округа Ставропольского края</w:t>
      </w:r>
    </w:p>
    <w:p w:rsidR="000E4EEB" w:rsidRPr="000E4EEB" w:rsidRDefault="000E4EEB" w:rsidP="000E4EEB">
      <w:pPr>
        <w:spacing w:line="180" w:lineRule="exact"/>
        <w:jc w:val="both"/>
        <w:rPr>
          <w:rFonts w:ascii="Arial" w:hAnsi="Arial" w:cs="Arial"/>
          <w:sz w:val="18"/>
          <w:szCs w:val="18"/>
        </w:rPr>
      </w:pPr>
    </w:p>
    <w:p w:rsidR="000E4EEB" w:rsidRDefault="000E4EEB" w:rsidP="000E4EEB">
      <w:pPr>
        <w:spacing w:line="180" w:lineRule="exact"/>
        <w:jc w:val="both"/>
        <w:rPr>
          <w:rFonts w:ascii="Arial" w:hAnsi="Arial" w:cs="Arial"/>
          <w:sz w:val="18"/>
          <w:szCs w:val="18"/>
        </w:rPr>
      </w:pPr>
      <w:r w:rsidRPr="000E4EEB">
        <w:rPr>
          <w:rFonts w:ascii="Arial" w:hAnsi="Arial" w:cs="Arial"/>
          <w:sz w:val="18"/>
          <w:szCs w:val="18"/>
        </w:rPr>
        <w:t>Соисполнитель 2 - управление культуры администрация Благодарненского городского округа Ставропольского края</w:t>
      </w:r>
    </w:p>
    <w:p w:rsidR="000E4EEB" w:rsidRDefault="000E4EEB" w:rsidP="00972FF8">
      <w:pPr>
        <w:spacing w:line="180" w:lineRule="exact"/>
        <w:jc w:val="both"/>
        <w:rPr>
          <w:rFonts w:ascii="Arial" w:hAnsi="Arial" w:cs="Arial"/>
          <w:sz w:val="18"/>
          <w:szCs w:val="18"/>
        </w:rPr>
        <w:sectPr w:rsidR="000E4EEB" w:rsidSect="000E4EEB">
          <w:type w:val="continuous"/>
          <w:pgSz w:w="11905" w:h="16838"/>
          <w:pgMar w:top="1134" w:right="848" w:bottom="1134" w:left="993" w:header="720" w:footer="720" w:gutter="0"/>
          <w:cols w:space="851"/>
          <w:noEndnote/>
          <w:titlePg/>
          <w:docGrid w:linePitch="381"/>
        </w:sectPr>
      </w:pPr>
    </w:p>
    <w:p w:rsidR="000E4EEB" w:rsidRDefault="000E4EEB" w:rsidP="00972FF8">
      <w:pPr>
        <w:spacing w:line="180" w:lineRule="exact"/>
        <w:jc w:val="both"/>
        <w:rPr>
          <w:rFonts w:ascii="Arial" w:hAnsi="Arial" w:cs="Arial"/>
          <w:sz w:val="18"/>
          <w:szCs w:val="18"/>
        </w:rPr>
      </w:pPr>
    </w:p>
    <w:p w:rsidR="000E4EEB" w:rsidRDefault="000E4EEB" w:rsidP="00972FF8">
      <w:pPr>
        <w:spacing w:line="180" w:lineRule="exact"/>
        <w:jc w:val="both"/>
        <w:rPr>
          <w:rFonts w:ascii="Arial" w:hAnsi="Arial" w:cs="Arial"/>
          <w:sz w:val="18"/>
          <w:szCs w:val="18"/>
        </w:rPr>
      </w:pPr>
    </w:p>
    <w:p w:rsidR="000E4EEB" w:rsidRDefault="00FB4CE8" w:rsidP="00972FF8">
      <w:pPr>
        <w:spacing w:line="180" w:lineRule="exact"/>
        <w:jc w:val="both"/>
        <w:rPr>
          <w:rFonts w:ascii="Arial" w:hAnsi="Arial" w:cs="Arial"/>
          <w:sz w:val="18"/>
          <w:szCs w:val="18"/>
        </w:rPr>
      </w:pPr>
      <w:r w:rsidRPr="00FB4CE8">
        <w:rPr>
          <w:rFonts w:ascii="Arial" w:hAnsi="Arial" w:cs="Arial"/>
          <w:sz w:val="18"/>
          <w:szCs w:val="18"/>
        </w:rPr>
        <w:t>3. В приложении 5 к муниципальной программе Благодарненского городского округа Ставропольского края «Социальная поддержка граждан» в паспорте подпрограммы «Социальное обеспечение населения» позицию «Объемы и источники финансового обеспечения подпрограммы» изложить в следующей редакции:</w:t>
      </w:r>
    </w:p>
    <w:tbl>
      <w:tblPr>
        <w:tblW w:w="4643" w:type="dxa"/>
        <w:tblInd w:w="108" w:type="dxa"/>
        <w:tblLayout w:type="fixed"/>
        <w:tblLook w:val="0000" w:firstRow="0" w:lastRow="0" w:firstColumn="0" w:lastColumn="0" w:noHBand="0" w:noVBand="0"/>
      </w:tblPr>
      <w:tblGrid>
        <w:gridCol w:w="1533"/>
        <w:gridCol w:w="3110"/>
      </w:tblGrid>
      <w:tr w:rsidR="00FB4CE8" w:rsidRPr="00FB4CE8" w:rsidTr="00FB4CE8">
        <w:trPr>
          <w:trHeight w:val="2396"/>
        </w:trPr>
        <w:tc>
          <w:tcPr>
            <w:tcW w:w="1533" w:type="dxa"/>
            <w:shd w:val="clear" w:color="auto" w:fill="auto"/>
          </w:tcPr>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«Объемы и источники финансового обеспечения Подпрограммы</w:t>
            </w:r>
          </w:p>
        </w:tc>
        <w:tc>
          <w:tcPr>
            <w:tcW w:w="3110" w:type="dxa"/>
            <w:shd w:val="clear" w:color="auto" w:fill="auto"/>
          </w:tcPr>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общий объем финансового обеспечения Подпрограммы за счет всех источников финансирования составит 1 236 030,89 тыс. рублей, в том числе по годам:</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в 2023 году – 529 997,54 тыс. рублей;</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в 2024 году – 367 063,54 тыс. рублей;</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 xml:space="preserve">    в 2025 году – 338 969,81 тыс. рублей;</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в том числе по источникам финансового обеспечения:</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за счет средств бюджета Ставропольского края-</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1 232 005,01 тыс. рублей, в том числе по годам:</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в 2023 году – 528 676,69 тыс. рублей;</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в 2024 году – 365 721,86 тыс. рублей;</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в 2025 году – 337 606,46 тыс. рублей;</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 xml:space="preserve">за счет средств местного бюджета - 4 025,88 тыс. рублей, в </w:t>
            </w:r>
            <w:r w:rsidRPr="00FB4CE8">
              <w:rPr>
                <w:rFonts w:ascii="Arial" w:hAnsi="Arial" w:cs="Arial"/>
                <w:sz w:val="18"/>
                <w:szCs w:val="18"/>
              </w:rPr>
              <w:lastRenderedPageBreak/>
              <w:t>том числе по годам:</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в 2023 году – 1 320,85 тыс. рублей;</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в 2024 году – 1 341,68 тыс. рублей;</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в 2025 году – 1 363,35 тыс. рублей;</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средства других источников - 0,00 тыс. рублей, в том числе по годам:</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в 2023 году – 0,00 тыс. рублей;</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в 2024 году – 0,00 тыс. рублей;</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в 2025 году – 0,00 тыс. рублей.»</w:t>
            </w:r>
          </w:p>
          <w:p w:rsidR="00FB4CE8" w:rsidRPr="00FB4CE8" w:rsidRDefault="00FB4CE8" w:rsidP="00FB4CE8">
            <w:pPr>
              <w:spacing w:line="180" w:lineRule="exact"/>
              <w:jc w:val="both"/>
              <w:rPr>
                <w:rFonts w:ascii="Arial" w:hAnsi="Arial" w:cs="Arial"/>
                <w:sz w:val="18"/>
                <w:szCs w:val="18"/>
              </w:rPr>
            </w:pPr>
          </w:p>
          <w:p w:rsidR="00FB4CE8" w:rsidRPr="00FB4CE8" w:rsidRDefault="00FB4CE8" w:rsidP="00FB4CE8">
            <w:pPr>
              <w:spacing w:line="180" w:lineRule="exact"/>
              <w:jc w:val="both"/>
              <w:rPr>
                <w:rFonts w:ascii="Arial" w:hAnsi="Arial" w:cs="Arial"/>
                <w:sz w:val="18"/>
                <w:szCs w:val="18"/>
              </w:rPr>
            </w:pPr>
          </w:p>
        </w:tc>
      </w:tr>
    </w:tbl>
    <w:p w:rsidR="00FB4CE8" w:rsidRDefault="00FB4CE8" w:rsidP="00972FF8">
      <w:pPr>
        <w:spacing w:line="180" w:lineRule="exact"/>
        <w:jc w:val="both"/>
        <w:rPr>
          <w:rFonts w:ascii="Arial" w:hAnsi="Arial" w:cs="Arial"/>
          <w:sz w:val="18"/>
          <w:szCs w:val="18"/>
        </w:rPr>
      </w:pPr>
    </w:p>
    <w:p w:rsidR="00FB4CE8" w:rsidRDefault="00FB4CE8" w:rsidP="00972FF8">
      <w:pPr>
        <w:spacing w:line="180" w:lineRule="exact"/>
        <w:jc w:val="both"/>
        <w:rPr>
          <w:rFonts w:ascii="Arial" w:hAnsi="Arial" w:cs="Arial"/>
          <w:sz w:val="18"/>
          <w:szCs w:val="18"/>
        </w:rPr>
      </w:pP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 xml:space="preserve">Первый заместитель главы администрации </w:t>
      </w:r>
    </w:p>
    <w:p w:rsidR="00FB4CE8" w:rsidRPr="00FB4CE8" w:rsidRDefault="00FB4CE8" w:rsidP="00FB4CE8">
      <w:pPr>
        <w:spacing w:line="180" w:lineRule="exact"/>
        <w:jc w:val="both"/>
        <w:rPr>
          <w:rFonts w:ascii="Arial" w:hAnsi="Arial" w:cs="Arial"/>
          <w:sz w:val="18"/>
          <w:szCs w:val="18"/>
        </w:rPr>
      </w:pPr>
      <w:r w:rsidRPr="00FB4CE8">
        <w:rPr>
          <w:rFonts w:ascii="Arial" w:hAnsi="Arial" w:cs="Arial"/>
          <w:sz w:val="18"/>
          <w:szCs w:val="18"/>
        </w:rPr>
        <w:t xml:space="preserve">Благодарненского городского округа       </w:t>
      </w:r>
    </w:p>
    <w:p w:rsidR="00FB4CE8" w:rsidRDefault="00FB4CE8" w:rsidP="00FB4CE8">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Pr>
          <w:rFonts w:ascii="Arial" w:hAnsi="Arial" w:cs="Arial"/>
          <w:sz w:val="18"/>
          <w:szCs w:val="18"/>
        </w:rPr>
        <w:tab/>
        <w:t xml:space="preserve">                      </w:t>
      </w:r>
      <w:r w:rsidRPr="00FB4CE8">
        <w:rPr>
          <w:rFonts w:ascii="Arial" w:hAnsi="Arial" w:cs="Arial"/>
          <w:sz w:val="18"/>
          <w:szCs w:val="18"/>
        </w:rPr>
        <w:t>Н.Д. Федюнина</w:t>
      </w:r>
    </w:p>
    <w:p w:rsidR="00FB4CE8" w:rsidRDefault="00FB4CE8" w:rsidP="00972FF8">
      <w:pPr>
        <w:spacing w:line="180" w:lineRule="exact"/>
        <w:jc w:val="both"/>
        <w:rPr>
          <w:rFonts w:ascii="Arial" w:hAnsi="Arial" w:cs="Arial"/>
          <w:sz w:val="18"/>
          <w:szCs w:val="18"/>
        </w:rPr>
      </w:pPr>
    </w:p>
    <w:p w:rsidR="00FB4CE8" w:rsidRDefault="00FB4CE8" w:rsidP="00972FF8">
      <w:pPr>
        <w:spacing w:line="180" w:lineRule="exact"/>
        <w:jc w:val="both"/>
        <w:rPr>
          <w:rFonts w:ascii="Arial" w:hAnsi="Arial" w:cs="Arial"/>
          <w:sz w:val="18"/>
          <w:szCs w:val="18"/>
        </w:rPr>
      </w:pPr>
    </w:p>
    <w:p w:rsidR="00FB4CE8" w:rsidRDefault="00FB4CE8" w:rsidP="00972FF8">
      <w:pPr>
        <w:spacing w:line="180" w:lineRule="exact"/>
        <w:jc w:val="both"/>
        <w:rPr>
          <w:rFonts w:ascii="Arial" w:hAnsi="Arial" w:cs="Arial"/>
          <w:sz w:val="18"/>
          <w:szCs w:val="18"/>
        </w:rPr>
      </w:pPr>
    </w:p>
    <w:p w:rsidR="00FB4CE8" w:rsidRDefault="00FB4CE8" w:rsidP="00972FF8">
      <w:pPr>
        <w:spacing w:line="180" w:lineRule="exact"/>
        <w:jc w:val="both"/>
        <w:rPr>
          <w:rFonts w:ascii="Arial" w:hAnsi="Arial" w:cs="Arial"/>
          <w:sz w:val="18"/>
          <w:szCs w:val="18"/>
        </w:rPr>
      </w:pPr>
    </w:p>
    <w:p w:rsidR="00FB4CE8" w:rsidRDefault="00FB4CE8" w:rsidP="00972FF8">
      <w:pPr>
        <w:spacing w:line="180" w:lineRule="exact"/>
        <w:jc w:val="both"/>
        <w:rPr>
          <w:rFonts w:ascii="Arial" w:hAnsi="Arial" w:cs="Arial"/>
          <w:sz w:val="18"/>
          <w:szCs w:val="18"/>
        </w:rPr>
      </w:pPr>
    </w:p>
    <w:p w:rsidR="0059628D" w:rsidRDefault="0059628D" w:rsidP="0059628D">
      <w:pPr>
        <w:spacing w:line="180" w:lineRule="exact"/>
        <w:jc w:val="center"/>
        <w:rPr>
          <w:rFonts w:ascii="Arial" w:hAnsi="Arial" w:cs="Arial"/>
          <w:sz w:val="18"/>
          <w:szCs w:val="18"/>
        </w:rPr>
      </w:pPr>
    </w:p>
    <w:p w:rsidR="0059628D" w:rsidRDefault="0059628D" w:rsidP="0059628D">
      <w:pPr>
        <w:spacing w:line="180" w:lineRule="exact"/>
        <w:jc w:val="center"/>
        <w:rPr>
          <w:rFonts w:ascii="Arial" w:hAnsi="Arial" w:cs="Arial"/>
          <w:sz w:val="18"/>
          <w:szCs w:val="18"/>
        </w:rPr>
      </w:pPr>
    </w:p>
    <w:p w:rsidR="0059628D" w:rsidRDefault="0059628D" w:rsidP="0059628D">
      <w:pPr>
        <w:spacing w:line="180" w:lineRule="exact"/>
        <w:jc w:val="center"/>
        <w:rPr>
          <w:rFonts w:ascii="Arial" w:hAnsi="Arial" w:cs="Arial"/>
          <w:sz w:val="18"/>
          <w:szCs w:val="18"/>
        </w:rPr>
      </w:pPr>
    </w:p>
    <w:p w:rsidR="0059628D" w:rsidRDefault="0059628D" w:rsidP="0059628D">
      <w:pPr>
        <w:spacing w:line="180" w:lineRule="exact"/>
        <w:jc w:val="center"/>
        <w:rPr>
          <w:rFonts w:ascii="Arial" w:hAnsi="Arial" w:cs="Arial"/>
          <w:sz w:val="18"/>
          <w:szCs w:val="18"/>
        </w:rPr>
      </w:pPr>
    </w:p>
    <w:p w:rsidR="0059628D" w:rsidRDefault="0059628D" w:rsidP="0059628D">
      <w:pPr>
        <w:spacing w:line="180" w:lineRule="exact"/>
        <w:jc w:val="center"/>
        <w:rPr>
          <w:rFonts w:ascii="Arial" w:hAnsi="Arial" w:cs="Arial"/>
          <w:sz w:val="18"/>
          <w:szCs w:val="18"/>
        </w:rPr>
      </w:pPr>
    </w:p>
    <w:p w:rsidR="0059628D" w:rsidRDefault="0059628D" w:rsidP="0059628D">
      <w:pPr>
        <w:spacing w:line="180" w:lineRule="exact"/>
        <w:jc w:val="center"/>
        <w:rPr>
          <w:rFonts w:ascii="Arial" w:hAnsi="Arial" w:cs="Arial"/>
          <w:sz w:val="18"/>
          <w:szCs w:val="18"/>
        </w:rPr>
      </w:pPr>
    </w:p>
    <w:p w:rsidR="0059628D" w:rsidRDefault="0059628D" w:rsidP="0059628D">
      <w:pPr>
        <w:spacing w:line="180" w:lineRule="exact"/>
        <w:jc w:val="center"/>
        <w:rPr>
          <w:rFonts w:ascii="Arial" w:hAnsi="Arial" w:cs="Arial"/>
          <w:sz w:val="18"/>
          <w:szCs w:val="18"/>
        </w:rPr>
      </w:pPr>
    </w:p>
    <w:p w:rsidR="0059628D" w:rsidRDefault="0059628D" w:rsidP="0059628D">
      <w:pPr>
        <w:spacing w:line="180" w:lineRule="exact"/>
        <w:jc w:val="center"/>
        <w:rPr>
          <w:rFonts w:ascii="Arial" w:hAnsi="Arial" w:cs="Arial"/>
          <w:sz w:val="18"/>
          <w:szCs w:val="18"/>
        </w:rPr>
      </w:pPr>
    </w:p>
    <w:p w:rsidR="0059628D" w:rsidRDefault="0059628D" w:rsidP="0059628D">
      <w:pPr>
        <w:spacing w:line="180" w:lineRule="exact"/>
        <w:jc w:val="center"/>
        <w:rPr>
          <w:rFonts w:ascii="Arial" w:hAnsi="Arial" w:cs="Arial"/>
          <w:sz w:val="18"/>
          <w:szCs w:val="18"/>
        </w:rPr>
      </w:pPr>
    </w:p>
    <w:p w:rsidR="0059628D" w:rsidRDefault="0059628D" w:rsidP="0059628D">
      <w:pPr>
        <w:spacing w:line="180" w:lineRule="exact"/>
        <w:jc w:val="center"/>
        <w:rPr>
          <w:rFonts w:ascii="Arial" w:hAnsi="Arial" w:cs="Arial"/>
          <w:sz w:val="18"/>
          <w:szCs w:val="18"/>
        </w:rPr>
      </w:pPr>
    </w:p>
    <w:p w:rsidR="0059628D" w:rsidRDefault="0059628D" w:rsidP="0059628D">
      <w:pPr>
        <w:spacing w:line="180" w:lineRule="exact"/>
        <w:jc w:val="center"/>
        <w:rPr>
          <w:rFonts w:ascii="Arial" w:hAnsi="Arial" w:cs="Arial"/>
          <w:sz w:val="18"/>
          <w:szCs w:val="18"/>
        </w:rPr>
        <w:sectPr w:rsidR="0059628D" w:rsidSect="000F5AA2">
          <w:type w:val="continuous"/>
          <w:pgSz w:w="11905" w:h="16838"/>
          <w:pgMar w:top="1134" w:right="848" w:bottom="1134" w:left="993" w:header="720" w:footer="720" w:gutter="0"/>
          <w:cols w:num="2" w:space="851"/>
          <w:noEndnote/>
          <w:titlePg/>
          <w:docGrid w:linePitch="381"/>
        </w:sectPr>
      </w:pPr>
    </w:p>
    <w:p w:rsidR="0024476F" w:rsidRDefault="0024476F" w:rsidP="0059628D">
      <w:pPr>
        <w:spacing w:line="180" w:lineRule="exact"/>
        <w:jc w:val="center"/>
        <w:rPr>
          <w:rFonts w:ascii="Arial" w:hAnsi="Arial" w:cs="Arial"/>
          <w:sz w:val="18"/>
          <w:szCs w:val="18"/>
        </w:rPr>
      </w:pPr>
    </w:p>
    <w:p w:rsidR="0024476F" w:rsidRDefault="0024476F" w:rsidP="0059628D">
      <w:pPr>
        <w:spacing w:line="180" w:lineRule="exact"/>
        <w:jc w:val="center"/>
        <w:rPr>
          <w:rFonts w:ascii="Arial" w:hAnsi="Arial" w:cs="Arial"/>
          <w:sz w:val="18"/>
          <w:szCs w:val="18"/>
        </w:rPr>
      </w:pPr>
    </w:p>
    <w:p w:rsidR="0024476F" w:rsidRDefault="0024476F" w:rsidP="0059628D">
      <w:pPr>
        <w:spacing w:line="180" w:lineRule="exact"/>
        <w:jc w:val="center"/>
        <w:rPr>
          <w:rFonts w:ascii="Arial" w:hAnsi="Arial" w:cs="Arial"/>
          <w:sz w:val="18"/>
          <w:szCs w:val="18"/>
        </w:rPr>
      </w:pPr>
    </w:p>
    <w:p w:rsidR="0024476F" w:rsidRDefault="0024476F" w:rsidP="0059628D">
      <w:pPr>
        <w:spacing w:line="180" w:lineRule="exact"/>
        <w:jc w:val="center"/>
        <w:rPr>
          <w:rFonts w:ascii="Arial" w:hAnsi="Arial" w:cs="Arial"/>
          <w:sz w:val="18"/>
          <w:szCs w:val="18"/>
        </w:rPr>
      </w:pPr>
    </w:p>
    <w:p w:rsidR="0024476F" w:rsidRDefault="0024476F" w:rsidP="0059628D">
      <w:pPr>
        <w:spacing w:line="180" w:lineRule="exact"/>
        <w:jc w:val="center"/>
        <w:rPr>
          <w:rFonts w:ascii="Arial" w:hAnsi="Arial" w:cs="Arial"/>
          <w:sz w:val="18"/>
          <w:szCs w:val="18"/>
        </w:rPr>
      </w:pPr>
    </w:p>
    <w:p w:rsidR="0059628D" w:rsidRPr="0059628D" w:rsidRDefault="0059628D" w:rsidP="0059628D">
      <w:pPr>
        <w:spacing w:line="180" w:lineRule="exact"/>
        <w:jc w:val="center"/>
        <w:rPr>
          <w:rFonts w:ascii="Arial" w:hAnsi="Arial" w:cs="Arial"/>
          <w:sz w:val="18"/>
          <w:szCs w:val="18"/>
        </w:rPr>
      </w:pPr>
      <w:r w:rsidRPr="0059628D">
        <w:rPr>
          <w:rFonts w:ascii="Arial" w:hAnsi="Arial" w:cs="Arial"/>
          <w:sz w:val="18"/>
          <w:szCs w:val="18"/>
        </w:rPr>
        <w:t>«Отчет о реализации инициативных проектов</w:t>
      </w:r>
    </w:p>
    <w:p w:rsidR="00FB4CE8" w:rsidRDefault="0059628D" w:rsidP="0059628D">
      <w:pPr>
        <w:spacing w:line="180" w:lineRule="exact"/>
        <w:jc w:val="center"/>
        <w:rPr>
          <w:rFonts w:ascii="Arial" w:hAnsi="Arial" w:cs="Arial"/>
          <w:sz w:val="18"/>
          <w:szCs w:val="18"/>
        </w:rPr>
      </w:pPr>
      <w:r w:rsidRPr="0059628D">
        <w:rPr>
          <w:rFonts w:ascii="Arial" w:hAnsi="Arial" w:cs="Arial"/>
          <w:sz w:val="18"/>
          <w:szCs w:val="18"/>
        </w:rPr>
        <w:t>Благодарненского городского округа Ставропольского края, победивших в краевом конкурсе на 2023 год»</w:t>
      </w:r>
    </w:p>
    <w:p w:rsidR="0059628D" w:rsidRDefault="0059628D" w:rsidP="00972FF8">
      <w:pPr>
        <w:spacing w:line="180" w:lineRule="exact"/>
        <w:jc w:val="both"/>
        <w:rPr>
          <w:rFonts w:ascii="Arial" w:hAnsi="Arial" w:cs="Arial"/>
          <w:sz w:val="18"/>
          <w:szCs w:val="18"/>
        </w:rPr>
      </w:pPr>
    </w:p>
    <w:tbl>
      <w:tblPr>
        <w:tblW w:w="98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024"/>
        <w:gridCol w:w="1312"/>
        <w:gridCol w:w="1350"/>
        <w:gridCol w:w="1274"/>
        <w:gridCol w:w="1126"/>
        <w:gridCol w:w="1125"/>
        <w:gridCol w:w="1125"/>
        <w:gridCol w:w="1125"/>
      </w:tblGrid>
      <w:tr w:rsidR="0059628D" w:rsidRPr="0059628D" w:rsidTr="0059628D">
        <w:trPr>
          <w:trHeight w:val="550"/>
        </w:trPr>
        <w:tc>
          <w:tcPr>
            <w:tcW w:w="425"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 п/п</w:t>
            </w:r>
          </w:p>
        </w:tc>
        <w:tc>
          <w:tcPr>
            <w:tcW w:w="1024" w:type="dxa"/>
            <w:shd w:val="clear" w:color="auto" w:fill="auto"/>
          </w:tcPr>
          <w:p w:rsidR="0059628D" w:rsidRPr="0059628D" w:rsidRDefault="0059628D" w:rsidP="0059628D">
            <w:pPr>
              <w:spacing w:line="180" w:lineRule="exact"/>
              <w:jc w:val="both"/>
              <w:rPr>
                <w:rFonts w:ascii="Arial" w:hAnsi="Arial" w:cs="Arial"/>
                <w:sz w:val="18"/>
                <w:szCs w:val="18"/>
                <w:lang w:val="en-US"/>
              </w:rPr>
            </w:pPr>
            <w:r w:rsidRPr="0059628D">
              <w:rPr>
                <w:rFonts w:ascii="Arial" w:hAnsi="Arial" w:cs="Arial"/>
                <w:sz w:val="18"/>
                <w:szCs w:val="18"/>
              </w:rPr>
              <w:t>Наименование инициативного проекта</w:t>
            </w:r>
          </w:p>
        </w:tc>
        <w:tc>
          <w:tcPr>
            <w:tcW w:w="1312"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информация о территории (части территории) округа, на которой был реализован инициативный проект</w:t>
            </w:r>
          </w:p>
        </w:tc>
        <w:tc>
          <w:tcPr>
            <w:tcW w:w="1350"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описание работ (мероприятий), которые были выполнены при реализации инициативного проекта</w:t>
            </w:r>
          </w:p>
        </w:tc>
        <w:tc>
          <w:tcPr>
            <w:tcW w:w="1274"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объем средств краевого бюджета, которые были израсходованы на реализацию инициативного проекта</w:t>
            </w:r>
          </w:p>
        </w:tc>
        <w:tc>
          <w:tcPr>
            <w:tcW w:w="1126" w:type="dxa"/>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объем средств местного бюджета, которые были израсходованы на реализацию инициативного проекта</w:t>
            </w:r>
          </w:p>
        </w:tc>
        <w:tc>
          <w:tcPr>
            <w:tcW w:w="1125"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общий размер внесенных инициативных платежей (в случае внесения инициативных платежей)</w:t>
            </w:r>
          </w:p>
        </w:tc>
        <w:tc>
          <w:tcPr>
            <w:tcW w:w="1125"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сведения об имущественном участии заинтересованных лиц в реализации инициативного проекта</w:t>
            </w:r>
          </w:p>
        </w:tc>
        <w:tc>
          <w:tcPr>
            <w:tcW w:w="1125"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сведения о трудовом участии заинтересованных лиц в реализации инициативного проекта</w:t>
            </w:r>
          </w:p>
        </w:tc>
      </w:tr>
      <w:tr w:rsidR="0059628D" w:rsidRPr="0059628D" w:rsidTr="0059628D">
        <w:trPr>
          <w:trHeight w:val="1136"/>
        </w:trPr>
        <w:tc>
          <w:tcPr>
            <w:tcW w:w="425"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1.</w:t>
            </w:r>
          </w:p>
        </w:tc>
        <w:tc>
          <w:tcPr>
            <w:tcW w:w="1024"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 xml:space="preserve">Благоустройство центральной площади и прилегающей к ней территории по улице Первомайская и улице Школьная в селе </w:t>
            </w:r>
            <w:r w:rsidRPr="0059628D">
              <w:rPr>
                <w:rFonts w:ascii="Arial" w:hAnsi="Arial" w:cs="Arial"/>
                <w:sz w:val="18"/>
                <w:szCs w:val="18"/>
              </w:rPr>
              <w:lastRenderedPageBreak/>
              <w:t>Каменная Балка Благодарненского городского округа Ставропольского края</w:t>
            </w:r>
          </w:p>
        </w:tc>
        <w:tc>
          <w:tcPr>
            <w:tcW w:w="1312"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lastRenderedPageBreak/>
              <w:t>село Каменная Балка Благодарненского городского округа Ставропольского края</w:t>
            </w:r>
          </w:p>
        </w:tc>
        <w:tc>
          <w:tcPr>
            <w:tcW w:w="1350"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устройство асфальтобетонного покрытия (стоянка), оформление въездной арки и озеленение клумб:</w:t>
            </w:r>
          </w:p>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 xml:space="preserve">(можжевельник - 18 шт., розы – 1132 шт.). Укладка бордюрного камня и покрытия </w:t>
            </w:r>
            <w:r w:rsidRPr="0059628D">
              <w:rPr>
                <w:rFonts w:ascii="Arial" w:hAnsi="Arial" w:cs="Arial"/>
                <w:sz w:val="18"/>
                <w:szCs w:val="18"/>
              </w:rPr>
              <w:lastRenderedPageBreak/>
              <w:t>пешеходных дорожек из брусчатки</w:t>
            </w:r>
          </w:p>
        </w:tc>
        <w:tc>
          <w:tcPr>
            <w:tcW w:w="1274" w:type="dxa"/>
            <w:shd w:val="clear" w:color="auto" w:fill="auto"/>
          </w:tcPr>
          <w:p w:rsidR="0059628D" w:rsidRPr="0059628D" w:rsidRDefault="0059628D" w:rsidP="0059628D">
            <w:pPr>
              <w:spacing w:line="180" w:lineRule="exact"/>
              <w:jc w:val="both"/>
              <w:rPr>
                <w:rFonts w:ascii="Arial" w:hAnsi="Arial" w:cs="Arial"/>
                <w:sz w:val="16"/>
                <w:szCs w:val="16"/>
              </w:rPr>
            </w:pPr>
            <w:r w:rsidRPr="0059628D">
              <w:rPr>
                <w:rFonts w:ascii="Arial" w:hAnsi="Arial" w:cs="Arial"/>
                <w:sz w:val="16"/>
                <w:szCs w:val="16"/>
              </w:rPr>
              <w:lastRenderedPageBreak/>
              <w:t>3 000 000,00 рублей</w:t>
            </w:r>
          </w:p>
        </w:tc>
        <w:tc>
          <w:tcPr>
            <w:tcW w:w="1126" w:type="dxa"/>
          </w:tcPr>
          <w:p w:rsidR="0059628D" w:rsidRPr="0059628D" w:rsidRDefault="0059628D" w:rsidP="0059628D">
            <w:pPr>
              <w:spacing w:line="180" w:lineRule="exact"/>
              <w:jc w:val="both"/>
              <w:rPr>
                <w:rFonts w:ascii="Arial" w:hAnsi="Arial" w:cs="Arial"/>
                <w:sz w:val="16"/>
                <w:szCs w:val="16"/>
              </w:rPr>
            </w:pPr>
            <w:r w:rsidRPr="0059628D">
              <w:rPr>
                <w:rFonts w:ascii="Arial" w:hAnsi="Arial" w:cs="Arial"/>
                <w:sz w:val="16"/>
                <w:szCs w:val="16"/>
              </w:rPr>
              <w:t>1 247 262,40 рублей</w:t>
            </w:r>
          </w:p>
        </w:tc>
        <w:tc>
          <w:tcPr>
            <w:tcW w:w="1125" w:type="dxa"/>
            <w:shd w:val="clear" w:color="auto" w:fill="auto"/>
          </w:tcPr>
          <w:p w:rsidR="0059628D" w:rsidRPr="0059628D" w:rsidRDefault="0059628D" w:rsidP="0059628D">
            <w:pPr>
              <w:spacing w:line="180" w:lineRule="exact"/>
              <w:jc w:val="both"/>
              <w:rPr>
                <w:rFonts w:ascii="Arial" w:hAnsi="Arial" w:cs="Arial"/>
                <w:sz w:val="16"/>
                <w:szCs w:val="16"/>
              </w:rPr>
            </w:pPr>
            <w:r w:rsidRPr="0059628D">
              <w:rPr>
                <w:rFonts w:ascii="Arial" w:hAnsi="Arial" w:cs="Arial"/>
                <w:sz w:val="16"/>
                <w:szCs w:val="16"/>
              </w:rPr>
              <w:t>379 400,00 рублей</w:t>
            </w:r>
          </w:p>
        </w:tc>
        <w:tc>
          <w:tcPr>
            <w:tcW w:w="1125"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не принимали участия</w:t>
            </w:r>
          </w:p>
        </w:tc>
        <w:tc>
          <w:tcPr>
            <w:tcW w:w="1125"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спил, корчевка и вывоз кустарников и деревьев. Погрузка и вывоз мусора (42 человека). Демонтаж бетонного забора и металлических ограждени</w:t>
            </w:r>
            <w:r w:rsidRPr="0059628D">
              <w:rPr>
                <w:rFonts w:ascii="Arial" w:hAnsi="Arial" w:cs="Arial"/>
                <w:sz w:val="18"/>
                <w:szCs w:val="18"/>
              </w:rPr>
              <w:lastRenderedPageBreak/>
              <w:t>й. Работа трактора (на сумму 266 540,00 рублей)</w:t>
            </w:r>
          </w:p>
        </w:tc>
      </w:tr>
      <w:tr w:rsidR="0059628D" w:rsidRPr="0059628D" w:rsidTr="0059628D">
        <w:trPr>
          <w:trHeight w:val="3393"/>
        </w:trPr>
        <w:tc>
          <w:tcPr>
            <w:tcW w:w="425"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lastRenderedPageBreak/>
              <w:t>2.</w:t>
            </w:r>
          </w:p>
        </w:tc>
        <w:tc>
          <w:tcPr>
            <w:tcW w:w="1024"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Благоустройство площади,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w:t>
            </w:r>
          </w:p>
        </w:tc>
        <w:tc>
          <w:tcPr>
            <w:tcW w:w="1312"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хутор Алтухов Благодарненского городского округа Ставропольского края</w:t>
            </w:r>
          </w:p>
        </w:tc>
        <w:tc>
          <w:tcPr>
            <w:tcW w:w="1350"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устройство асфальтобетонного покрытия площадки, устройство покрытия торговой площадки и пешеходных дорожек из брусчатки. Покраска торгового павильона и установка детских игровых аттракционов. Озеленение и освещение площадки</w:t>
            </w:r>
          </w:p>
        </w:tc>
        <w:tc>
          <w:tcPr>
            <w:tcW w:w="1274"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3 000 000,00 рублей</w:t>
            </w:r>
          </w:p>
        </w:tc>
        <w:tc>
          <w:tcPr>
            <w:tcW w:w="1126" w:type="dxa"/>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794 061,2 рублей</w:t>
            </w:r>
          </w:p>
        </w:tc>
        <w:tc>
          <w:tcPr>
            <w:tcW w:w="1125"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307 000,00 рублей</w:t>
            </w:r>
          </w:p>
        </w:tc>
        <w:tc>
          <w:tcPr>
            <w:tcW w:w="1125"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не принимали участия</w:t>
            </w:r>
          </w:p>
        </w:tc>
        <w:tc>
          <w:tcPr>
            <w:tcW w:w="1125"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погрузка и вывоз мусора (35 человек).</w:t>
            </w:r>
          </w:p>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Спил, корчевка и вывоз деревьев. Работа трактора (на общую сумму 128 000,00 рублей)</w:t>
            </w:r>
          </w:p>
          <w:p w:rsidR="0059628D" w:rsidRPr="0059628D" w:rsidRDefault="0059628D" w:rsidP="0059628D">
            <w:pPr>
              <w:spacing w:line="180" w:lineRule="exact"/>
              <w:jc w:val="both"/>
              <w:rPr>
                <w:rFonts w:ascii="Arial" w:hAnsi="Arial" w:cs="Arial"/>
                <w:sz w:val="18"/>
                <w:szCs w:val="18"/>
              </w:rPr>
            </w:pPr>
          </w:p>
        </w:tc>
      </w:tr>
    </w:tbl>
    <w:p w:rsidR="0059628D" w:rsidRDefault="0059628D" w:rsidP="00972FF8">
      <w:pPr>
        <w:spacing w:line="180" w:lineRule="exact"/>
        <w:jc w:val="both"/>
        <w:rPr>
          <w:rFonts w:ascii="Arial" w:hAnsi="Arial" w:cs="Arial"/>
          <w:sz w:val="18"/>
          <w:szCs w:val="18"/>
        </w:rPr>
      </w:pPr>
    </w:p>
    <w:p w:rsidR="0024476F" w:rsidRDefault="0024476F" w:rsidP="0059628D">
      <w:pPr>
        <w:spacing w:line="180" w:lineRule="exact"/>
        <w:jc w:val="center"/>
        <w:rPr>
          <w:rFonts w:ascii="Arial" w:hAnsi="Arial" w:cs="Arial"/>
          <w:sz w:val="18"/>
          <w:szCs w:val="18"/>
        </w:rPr>
      </w:pPr>
    </w:p>
    <w:p w:rsidR="0059628D" w:rsidRPr="0059628D" w:rsidRDefault="0059628D" w:rsidP="0059628D">
      <w:pPr>
        <w:spacing w:line="180" w:lineRule="exact"/>
        <w:jc w:val="center"/>
        <w:rPr>
          <w:rFonts w:ascii="Arial" w:hAnsi="Arial" w:cs="Arial"/>
          <w:sz w:val="18"/>
          <w:szCs w:val="18"/>
        </w:rPr>
      </w:pPr>
      <w:r w:rsidRPr="0059628D">
        <w:rPr>
          <w:rFonts w:ascii="Arial" w:hAnsi="Arial" w:cs="Arial"/>
          <w:sz w:val="18"/>
          <w:szCs w:val="18"/>
        </w:rPr>
        <w:t>Отчет о реализации инициативных проектов</w:t>
      </w:r>
    </w:p>
    <w:p w:rsidR="0059628D" w:rsidRDefault="0059628D" w:rsidP="0059628D">
      <w:pPr>
        <w:spacing w:line="180" w:lineRule="exact"/>
        <w:jc w:val="center"/>
        <w:rPr>
          <w:rFonts w:ascii="Arial" w:hAnsi="Arial" w:cs="Arial"/>
          <w:sz w:val="18"/>
          <w:szCs w:val="18"/>
        </w:rPr>
      </w:pPr>
      <w:r w:rsidRPr="0059628D">
        <w:rPr>
          <w:rFonts w:ascii="Arial" w:hAnsi="Arial" w:cs="Arial"/>
          <w:sz w:val="18"/>
          <w:szCs w:val="18"/>
        </w:rPr>
        <w:t>Благодарненского городского округа Ставропольского края в 2023 году</w:t>
      </w:r>
    </w:p>
    <w:p w:rsidR="0059628D" w:rsidRDefault="0059628D" w:rsidP="00972FF8">
      <w:pPr>
        <w:spacing w:line="180" w:lineRule="exact"/>
        <w:jc w:val="both"/>
        <w:rPr>
          <w:rFonts w:ascii="Arial" w:hAnsi="Arial" w:cs="Arial"/>
          <w:sz w:val="18"/>
          <w:szCs w:val="1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1276"/>
        <w:gridCol w:w="1559"/>
        <w:gridCol w:w="1134"/>
        <w:gridCol w:w="1276"/>
        <w:gridCol w:w="1417"/>
        <w:gridCol w:w="1560"/>
      </w:tblGrid>
      <w:tr w:rsidR="0059628D" w:rsidRPr="0059628D" w:rsidTr="0059628D">
        <w:trPr>
          <w:trHeight w:val="2505"/>
        </w:trPr>
        <w:tc>
          <w:tcPr>
            <w:tcW w:w="425"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 п/п</w:t>
            </w:r>
          </w:p>
        </w:tc>
        <w:tc>
          <w:tcPr>
            <w:tcW w:w="1276" w:type="dxa"/>
            <w:shd w:val="clear" w:color="auto" w:fill="auto"/>
          </w:tcPr>
          <w:p w:rsidR="0059628D" w:rsidRPr="0059628D" w:rsidRDefault="0059628D" w:rsidP="0059628D">
            <w:pPr>
              <w:spacing w:line="180" w:lineRule="exact"/>
              <w:jc w:val="both"/>
              <w:rPr>
                <w:rFonts w:ascii="Arial" w:hAnsi="Arial" w:cs="Arial"/>
                <w:sz w:val="18"/>
                <w:szCs w:val="18"/>
                <w:lang w:val="en-US"/>
              </w:rPr>
            </w:pPr>
            <w:r w:rsidRPr="0059628D">
              <w:rPr>
                <w:rFonts w:ascii="Arial" w:hAnsi="Arial" w:cs="Arial"/>
                <w:sz w:val="18"/>
                <w:szCs w:val="18"/>
              </w:rPr>
              <w:t>Наименование инициативного проекта</w:t>
            </w:r>
          </w:p>
        </w:tc>
        <w:tc>
          <w:tcPr>
            <w:tcW w:w="1276"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информация о территории (части территории) округа, на которой был реализован инициативный проект</w:t>
            </w:r>
          </w:p>
        </w:tc>
        <w:tc>
          <w:tcPr>
            <w:tcW w:w="1559"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описание работ (мероприятий), которые были выполнены при реализации инициативного проекта</w:t>
            </w:r>
          </w:p>
        </w:tc>
        <w:tc>
          <w:tcPr>
            <w:tcW w:w="1134"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объем средств местного бюджета, которые были израсходованы на реализацию инициативного проекта</w:t>
            </w:r>
          </w:p>
        </w:tc>
        <w:tc>
          <w:tcPr>
            <w:tcW w:w="1276"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общий размер внесенных инициативных платежей (в случае внесения инициативных платежей)</w:t>
            </w:r>
          </w:p>
        </w:tc>
        <w:tc>
          <w:tcPr>
            <w:tcW w:w="1417"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сведения об имущественном участии заинтересованных лиц в реализации инициативного проекта</w:t>
            </w:r>
          </w:p>
        </w:tc>
        <w:tc>
          <w:tcPr>
            <w:tcW w:w="1560"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сведения о трудовом участии заинтересованных лиц в реализации инициативного проекта</w:t>
            </w:r>
          </w:p>
        </w:tc>
      </w:tr>
      <w:tr w:rsidR="0059628D" w:rsidRPr="0059628D" w:rsidTr="0059628D">
        <w:trPr>
          <w:trHeight w:val="1119"/>
        </w:trPr>
        <w:tc>
          <w:tcPr>
            <w:tcW w:w="425"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1.</w:t>
            </w:r>
          </w:p>
        </w:tc>
        <w:tc>
          <w:tcPr>
            <w:tcW w:w="1276"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Благоустройство детских площадок МДОУ «Детский сад №17» в селе Спасское Благодарненского городского округа Ставропольского края</w:t>
            </w:r>
          </w:p>
        </w:tc>
        <w:tc>
          <w:tcPr>
            <w:tcW w:w="1276"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село Спасское Благодарненского городского округа Ставропольского края, улица Красная, 167</w:t>
            </w:r>
          </w:p>
        </w:tc>
        <w:tc>
          <w:tcPr>
            <w:tcW w:w="1559"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благоустройство территории с установкой двух теневых навесов на прогулочных участках</w:t>
            </w:r>
          </w:p>
        </w:tc>
        <w:tc>
          <w:tcPr>
            <w:tcW w:w="1134" w:type="dxa"/>
            <w:shd w:val="clear" w:color="auto" w:fill="FFFFFF"/>
          </w:tcPr>
          <w:p w:rsidR="0059628D" w:rsidRPr="0059628D" w:rsidRDefault="0059628D" w:rsidP="0059628D">
            <w:pPr>
              <w:spacing w:line="180" w:lineRule="exact"/>
              <w:jc w:val="both"/>
              <w:rPr>
                <w:rFonts w:ascii="Arial" w:hAnsi="Arial" w:cs="Arial"/>
                <w:sz w:val="16"/>
                <w:szCs w:val="16"/>
              </w:rPr>
            </w:pPr>
            <w:r w:rsidRPr="0059628D">
              <w:rPr>
                <w:rFonts w:ascii="Arial" w:hAnsi="Arial" w:cs="Arial"/>
                <w:sz w:val="16"/>
                <w:szCs w:val="16"/>
              </w:rPr>
              <w:t>448 370,00 рублей</w:t>
            </w:r>
          </w:p>
        </w:tc>
        <w:tc>
          <w:tcPr>
            <w:tcW w:w="1276" w:type="dxa"/>
            <w:shd w:val="clear" w:color="auto" w:fill="FFFFFF"/>
          </w:tcPr>
          <w:p w:rsidR="0059628D" w:rsidRPr="0059628D" w:rsidRDefault="0059628D" w:rsidP="0059628D">
            <w:pPr>
              <w:spacing w:line="180" w:lineRule="exact"/>
              <w:jc w:val="both"/>
              <w:rPr>
                <w:rFonts w:ascii="Arial" w:hAnsi="Arial" w:cs="Arial"/>
                <w:sz w:val="16"/>
                <w:szCs w:val="16"/>
              </w:rPr>
            </w:pPr>
            <w:r w:rsidRPr="0059628D">
              <w:rPr>
                <w:rFonts w:ascii="Arial" w:hAnsi="Arial" w:cs="Arial"/>
                <w:sz w:val="16"/>
                <w:szCs w:val="16"/>
              </w:rPr>
              <w:t>16 300,00 рублей</w:t>
            </w:r>
          </w:p>
        </w:tc>
        <w:tc>
          <w:tcPr>
            <w:tcW w:w="1417" w:type="dxa"/>
            <w:shd w:val="clear" w:color="auto" w:fill="auto"/>
          </w:tcPr>
          <w:p w:rsidR="0059628D" w:rsidRPr="0059628D" w:rsidRDefault="0059628D" w:rsidP="0059628D">
            <w:pPr>
              <w:spacing w:line="180" w:lineRule="exact"/>
              <w:jc w:val="both"/>
              <w:rPr>
                <w:rFonts w:ascii="Arial" w:hAnsi="Arial" w:cs="Arial"/>
                <w:sz w:val="16"/>
                <w:szCs w:val="16"/>
              </w:rPr>
            </w:pPr>
            <w:r w:rsidRPr="0059628D">
              <w:rPr>
                <w:rFonts w:ascii="Arial" w:hAnsi="Arial" w:cs="Arial"/>
                <w:sz w:val="16"/>
                <w:szCs w:val="16"/>
              </w:rPr>
              <w:t>1 400,00 рублей (песок строительный)</w:t>
            </w:r>
          </w:p>
        </w:tc>
        <w:tc>
          <w:tcPr>
            <w:tcW w:w="1560"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уборка территории от строительного мусора (12 человек)</w:t>
            </w:r>
          </w:p>
          <w:p w:rsidR="0059628D" w:rsidRPr="0059628D" w:rsidRDefault="0059628D" w:rsidP="0059628D">
            <w:pPr>
              <w:spacing w:line="180" w:lineRule="exact"/>
              <w:jc w:val="both"/>
              <w:rPr>
                <w:rFonts w:ascii="Arial" w:hAnsi="Arial" w:cs="Arial"/>
                <w:sz w:val="18"/>
                <w:szCs w:val="18"/>
              </w:rPr>
            </w:pPr>
          </w:p>
        </w:tc>
      </w:tr>
      <w:tr w:rsidR="0059628D" w:rsidRPr="0059628D" w:rsidTr="0059628D">
        <w:trPr>
          <w:trHeight w:val="3344"/>
        </w:trPr>
        <w:tc>
          <w:tcPr>
            <w:tcW w:w="425"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lastRenderedPageBreak/>
              <w:t>2.</w:t>
            </w:r>
          </w:p>
        </w:tc>
        <w:tc>
          <w:tcPr>
            <w:tcW w:w="1276"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Благоустройство территории прилегающей к зданию МОУ «СОШ №4» по ул. Красная, 165 села Сотниковское Благодарненского городского округа Ставропольского края</w:t>
            </w:r>
          </w:p>
        </w:tc>
        <w:tc>
          <w:tcPr>
            <w:tcW w:w="1276"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село Сотниковское Благодарненского городского округа Ставропольского края, улица Красная, 165</w:t>
            </w:r>
          </w:p>
        </w:tc>
        <w:tc>
          <w:tcPr>
            <w:tcW w:w="1559"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устройство асфальтобетонного покрытия (стоянка), установка малых архитектурных форм. Разбивка клумб на территории, прилегающей к зданию школы</w:t>
            </w:r>
          </w:p>
        </w:tc>
        <w:tc>
          <w:tcPr>
            <w:tcW w:w="1134" w:type="dxa"/>
            <w:shd w:val="clear" w:color="auto" w:fill="auto"/>
          </w:tcPr>
          <w:p w:rsidR="0059628D" w:rsidRPr="0059628D" w:rsidRDefault="0059628D" w:rsidP="0059628D">
            <w:pPr>
              <w:spacing w:line="180" w:lineRule="exact"/>
              <w:jc w:val="both"/>
              <w:rPr>
                <w:rFonts w:ascii="Arial" w:hAnsi="Arial" w:cs="Arial"/>
                <w:sz w:val="16"/>
                <w:szCs w:val="16"/>
              </w:rPr>
            </w:pPr>
            <w:r w:rsidRPr="0059628D">
              <w:rPr>
                <w:rFonts w:ascii="Arial" w:hAnsi="Arial" w:cs="Arial"/>
                <w:sz w:val="16"/>
                <w:szCs w:val="16"/>
              </w:rPr>
              <w:t>497 124,00 рублей</w:t>
            </w:r>
          </w:p>
        </w:tc>
        <w:tc>
          <w:tcPr>
            <w:tcW w:w="1276" w:type="dxa"/>
            <w:shd w:val="clear" w:color="auto" w:fill="auto"/>
          </w:tcPr>
          <w:p w:rsidR="0059628D" w:rsidRPr="0059628D" w:rsidRDefault="0059628D" w:rsidP="0059628D">
            <w:pPr>
              <w:spacing w:line="180" w:lineRule="exact"/>
              <w:jc w:val="both"/>
              <w:rPr>
                <w:rFonts w:ascii="Arial" w:hAnsi="Arial" w:cs="Arial"/>
                <w:sz w:val="16"/>
                <w:szCs w:val="16"/>
              </w:rPr>
            </w:pPr>
            <w:r w:rsidRPr="0059628D">
              <w:rPr>
                <w:rFonts w:ascii="Arial" w:hAnsi="Arial" w:cs="Arial"/>
                <w:sz w:val="16"/>
                <w:szCs w:val="16"/>
              </w:rPr>
              <w:t>16 200,00 рублей</w:t>
            </w:r>
          </w:p>
        </w:tc>
        <w:tc>
          <w:tcPr>
            <w:tcW w:w="1417" w:type="dxa"/>
            <w:shd w:val="clear" w:color="auto" w:fill="auto"/>
          </w:tcPr>
          <w:p w:rsidR="0059628D" w:rsidRPr="0059628D" w:rsidRDefault="0059628D" w:rsidP="0059628D">
            <w:pPr>
              <w:spacing w:line="180" w:lineRule="exact"/>
              <w:jc w:val="both"/>
              <w:rPr>
                <w:rFonts w:ascii="Arial" w:hAnsi="Arial" w:cs="Arial"/>
                <w:sz w:val="16"/>
                <w:szCs w:val="16"/>
              </w:rPr>
            </w:pPr>
            <w:r w:rsidRPr="0059628D">
              <w:rPr>
                <w:rFonts w:ascii="Arial" w:hAnsi="Arial" w:cs="Arial"/>
                <w:sz w:val="16"/>
                <w:szCs w:val="16"/>
              </w:rPr>
              <w:t>3 000,00 рублей (грунт для клумб)</w:t>
            </w:r>
          </w:p>
        </w:tc>
        <w:tc>
          <w:tcPr>
            <w:tcW w:w="1560"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работы по благоустройству клумб (завоз земли, высадка деревьев и цветов), уборка территории от мусора (35 человек), погрузка и вывоз строительного мусора (76 000,00 рублей)</w:t>
            </w:r>
          </w:p>
        </w:tc>
      </w:tr>
      <w:tr w:rsidR="0059628D" w:rsidRPr="0059628D" w:rsidTr="0059628D">
        <w:trPr>
          <w:trHeight w:val="812"/>
        </w:trPr>
        <w:tc>
          <w:tcPr>
            <w:tcW w:w="425"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3.</w:t>
            </w:r>
          </w:p>
        </w:tc>
        <w:tc>
          <w:tcPr>
            <w:tcW w:w="1276"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1276"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 xml:space="preserve">улица Ленина, дом 251, города Благодарный, Благодарненского городского округа, Ставропольского края </w:t>
            </w:r>
          </w:p>
        </w:tc>
        <w:tc>
          <w:tcPr>
            <w:tcW w:w="1559"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ремонт 3-х кабинетов и рекреации</w:t>
            </w:r>
          </w:p>
        </w:tc>
        <w:tc>
          <w:tcPr>
            <w:tcW w:w="1134"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1 358 056,93 рублей</w:t>
            </w:r>
          </w:p>
        </w:tc>
        <w:tc>
          <w:tcPr>
            <w:tcW w:w="1276"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0,00 рублей</w:t>
            </w:r>
          </w:p>
        </w:tc>
        <w:tc>
          <w:tcPr>
            <w:tcW w:w="1417"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не принимали участия</w:t>
            </w:r>
          </w:p>
        </w:tc>
        <w:tc>
          <w:tcPr>
            <w:tcW w:w="1560" w:type="dxa"/>
            <w:shd w:val="clear" w:color="auto" w:fill="auto"/>
          </w:tcPr>
          <w:p w:rsidR="0059628D" w:rsidRPr="0059628D" w:rsidRDefault="0059628D" w:rsidP="0059628D">
            <w:pPr>
              <w:spacing w:line="180" w:lineRule="exact"/>
              <w:jc w:val="both"/>
              <w:rPr>
                <w:rFonts w:ascii="Arial" w:hAnsi="Arial" w:cs="Arial"/>
                <w:sz w:val="18"/>
                <w:szCs w:val="18"/>
              </w:rPr>
            </w:pPr>
            <w:r w:rsidRPr="0059628D">
              <w:rPr>
                <w:rFonts w:ascii="Arial" w:hAnsi="Arial" w:cs="Arial"/>
                <w:sz w:val="18"/>
                <w:szCs w:val="18"/>
              </w:rPr>
              <w:t>уборка от строительного мусора после выполнения строительных работ (17 человек)</w:t>
            </w:r>
          </w:p>
        </w:tc>
      </w:tr>
    </w:tbl>
    <w:p w:rsidR="0059628D" w:rsidRDefault="0059628D"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sectPr w:rsidR="007911EA" w:rsidSect="0059628D">
          <w:type w:val="continuous"/>
          <w:pgSz w:w="11905" w:h="16838"/>
          <w:pgMar w:top="1134" w:right="848" w:bottom="1134" w:left="993" w:header="720" w:footer="720" w:gutter="0"/>
          <w:cols w:space="851"/>
          <w:noEndnote/>
          <w:titlePg/>
          <w:docGrid w:linePitch="381"/>
        </w:sect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sectPr w:rsidR="007911EA" w:rsidSect="007911EA">
          <w:type w:val="continuous"/>
          <w:pgSz w:w="11905" w:h="16838"/>
          <w:pgMar w:top="1134" w:right="848" w:bottom="1134" w:left="993" w:header="720" w:footer="720" w:gutter="0"/>
          <w:cols w:num="2" w:space="851"/>
          <w:noEndnote/>
          <w:titlePg/>
          <w:docGrid w:linePitch="381"/>
        </w:sectPr>
      </w:pPr>
    </w:p>
    <w:p w:rsidR="0059628D" w:rsidRDefault="007911EA" w:rsidP="007911EA">
      <w:pPr>
        <w:spacing w:line="180" w:lineRule="exact"/>
        <w:jc w:val="center"/>
        <w:rPr>
          <w:rFonts w:ascii="Arial" w:hAnsi="Arial" w:cs="Arial"/>
          <w:sz w:val="18"/>
          <w:szCs w:val="18"/>
        </w:rPr>
      </w:pPr>
      <w:r w:rsidRPr="007911EA">
        <w:rPr>
          <w:rFonts w:ascii="Arial" w:hAnsi="Arial" w:cs="Arial"/>
          <w:sz w:val="18"/>
          <w:szCs w:val="18"/>
        </w:rPr>
        <w:lastRenderedPageBreak/>
        <w:t>«Итоги проведенного конкурса на включение в кадровый резерв муниципальной службы в финансовом управлении администрации Благодарненского городского округа Ставропольского края</w:t>
      </w:r>
    </w:p>
    <w:p w:rsidR="000E4EEB" w:rsidRDefault="000E4EEB" w:rsidP="00972FF8">
      <w:pPr>
        <w:spacing w:line="180" w:lineRule="exact"/>
        <w:jc w:val="both"/>
        <w:rPr>
          <w:rFonts w:ascii="Arial" w:hAnsi="Arial" w:cs="Arial"/>
          <w:sz w:val="18"/>
          <w:szCs w:val="18"/>
        </w:rPr>
      </w:pPr>
    </w:p>
    <w:p w:rsidR="000E4EEB" w:rsidRDefault="000E4EEB" w:rsidP="00972FF8">
      <w:pPr>
        <w:spacing w:line="180" w:lineRule="exact"/>
        <w:jc w:val="both"/>
        <w:rPr>
          <w:rFonts w:ascii="Arial" w:hAnsi="Arial" w:cs="Arial"/>
          <w:sz w:val="18"/>
          <w:szCs w:val="18"/>
        </w:rPr>
      </w:pPr>
    </w:p>
    <w:p w:rsidR="007911EA" w:rsidRPr="007911EA"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t>Финансовое управление администрации Благодарненского городского округа Ставропольского края (далее – финансовое управление) сообщает итоги конкурса на включение в кадровый резерв муниципальной службы в финансовом управлении, состоявшегося 22 сентября 2023 года.</w:t>
      </w:r>
    </w:p>
    <w:p w:rsidR="007911EA" w:rsidRPr="007911EA"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t>Включены в кадровый резерв муниципальной службы в финансовом управлении на должность начальника отдела:</w:t>
      </w:r>
    </w:p>
    <w:p w:rsidR="007911EA" w:rsidRPr="007911EA"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t>Кирпилева Е.А.;</w:t>
      </w:r>
    </w:p>
    <w:p w:rsidR="007911EA" w:rsidRPr="007911EA"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t>Кокухина С.Н.</w:t>
      </w:r>
    </w:p>
    <w:p w:rsidR="007911EA" w:rsidRPr="007911EA" w:rsidRDefault="007911EA" w:rsidP="007911EA">
      <w:pPr>
        <w:spacing w:line="180" w:lineRule="exact"/>
        <w:ind w:firstLine="142"/>
        <w:jc w:val="both"/>
        <w:rPr>
          <w:rFonts w:ascii="Arial" w:hAnsi="Arial" w:cs="Arial"/>
          <w:sz w:val="18"/>
          <w:szCs w:val="18"/>
        </w:rPr>
      </w:pPr>
    </w:p>
    <w:p w:rsidR="007911EA" w:rsidRPr="007911EA"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lastRenderedPageBreak/>
        <w:t>На должности заместитель начальника финансового управления – начальник отдела, заместителя начальника отдела, консультанта, главного специалиста конкурс признан не состоявшемся в связи с отсутствием кандидатов, менее двух кандидатур и кандидаты не прошли тестирование.».</w:t>
      </w:r>
    </w:p>
    <w:p w:rsidR="007911EA" w:rsidRPr="007911EA" w:rsidRDefault="007911EA" w:rsidP="007911EA">
      <w:pPr>
        <w:spacing w:line="180" w:lineRule="exact"/>
        <w:jc w:val="both"/>
        <w:rPr>
          <w:rFonts w:ascii="Arial" w:hAnsi="Arial" w:cs="Arial"/>
          <w:sz w:val="18"/>
          <w:szCs w:val="18"/>
        </w:rPr>
      </w:pPr>
    </w:p>
    <w:p w:rsidR="007911EA" w:rsidRPr="007911EA" w:rsidRDefault="007911EA" w:rsidP="007911EA">
      <w:pPr>
        <w:spacing w:line="180" w:lineRule="exact"/>
        <w:jc w:val="both"/>
        <w:rPr>
          <w:rFonts w:ascii="Arial" w:hAnsi="Arial" w:cs="Arial"/>
          <w:sz w:val="18"/>
          <w:szCs w:val="18"/>
        </w:rPr>
      </w:pPr>
    </w:p>
    <w:p w:rsidR="007911EA" w:rsidRPr="007911EA" w:rsidRDefault="007911EA" w:rsidP="007911EA">
      <w:pPr>
        <w:spacing w:line="180" w:lineRule="exact"/>
        <w:jc w:val="both"/>
        <w:rPr>
          <w:rFonts w:ascii="Arial" w:hAnsi="Arial" w:cs="Arial"/>
          <w:sz w:val="18"/>
          <w:szCs w:val="18"/>
        </w:rPr>
      </w:pPr>
      <w:r w:rsidRPr="007911EA">
        <w:rPr>
          <w:rFonts w:ascii="Arial" w:hAnsi="Arial" w:cs="Arial"/>
          <w:sz w:val="18"/>
          <w:szCs w:val="18"/>
        </w:rPr>
        <w:t>Заместитель главы администрации -</w:t>
      </w:r>
    </w:p>
    <w:p w:rsidR="007911EA" w:rsidRPr="007911EA" w:rsidRDefault="007911EA" w:rsidP="007911EA">
      <w:pPr>
        <w:spacing w:line="180" w:lineRule="exact"/>
        <w:jc w:val="both"/>
        <w:rPr>
          <w:rFonts w:ascii="Arial" w:hAnsi="Arial" w:cs="Arial"/>
          <w:sz w:val="18"/>
          <w:szCs w:val="18"/>
        </w:rPr>
      </w:pPr>
      <w:r w:rsidRPr="007911EA">
        <w:rPr>
          <w:rFonts w:ascii="Arial" w:hAnsi="Arial" w:cs="Arial"/>
          <w:sz w:val="18"/>
          <w:szCs w:val="18"/>
        </w:rPr>
        <w:t xml:space="preserve">начальник финансового управления </w:t>
      </w:r>
    </w:p>
    <w:p w:rsidR="007911EA" w:rsidRPr="007911EA" w:rsidRDefault="007911EA" w:rsidP="007911EA">
      <w:pPr>
        <w:spacing w:line="180" w:lineRule="exact"/>
        <w:jc w:val="both"/>
        <w:rPr>
          <w:rFonts w:ascii="Arial" w:hAnsi="Arial" w:cs="Arial"/>
          <w:sz w:val="18"/>
          <w:szCs w:val="18"/>
        </w:rPr>
      </w:pPr>
      <w:r w:rsidRPr="007911EA">
        <w:rPr>
          <w:rFonts w:ascii="Arial" w:hAnsi="Arial" w:cs="Arial"/>
          <w:sz w:val="18"/>
          <w:szCs w:val="18"/>
        </w:rPr>
        <w:t>администрации Благодарненского</w:t>
      </w:r>
    </w:p>
    <w:p w:rsidR="007911EA" w:rsidRPr="007911EA" w:rsidRDefault="007911EA" w:rsidP="007911EA">
      <w:pPr>
        <w:spacing w:line="180" w:lineRule="exact"/>
        <w:jc w:val="both"/>
        <w:rPr>
          <w:rFonts w:ascii="Arial" w:hAnsi="Arial" w:cs="Arial"/>
          <w:sz w:val="18"/>
          <w:szCs w:val="18"/>
        </w:rPr>
      </w:pPr>
      <w:r w:rsidRPr="007911EA">
        <w:rPr>
          <w:rFonts w:ascii="Arial" w:hAnsi="Arial" w:cs="Arial"/>
          <w:sz w:val="18"/>
          <w:szCs w:val="18"/>
        </w:rPr>
        <w:t xml:space="preserve">городского округа Ставропольского края, </w:t>
      </w:r>
    </w:p>
    <w:p w:rsidR="000E4EEB" w:rsidRDefault="007911EA" w:rsidP="007911EA">
      <w:pPr>
        <w:spacing w:line="180" w:lineRule="exact"/>
        <w:jc w:val="both"/>
        <w:rPr>
          <w:rFonts w:ascii="Arial" w:hAnsi="Arial" w:cs="Arial"/>
          <w:sz w:val="18"/>
          <w:szCs w:val="18"/>
        </w:rPr>
      </w:pPr>
      <w:r>
        <w:rPr>
          <w:rFonts w:ascii="Arial" w:hAnsi="Arial" w:cs="Arial"/>
          <w:sz w:val="18"/>
          <w:szCs w:val="18"/>
        </w:rPr>
        <w:t xml:space="preserve">председатель </w:t>
      </w:r>
      <w:r w:rsidRPr="007911EA">
        <w:rPr>
          <w:rFonts w:ascii="Arial" w:hAnsi="Arial" w:cs="Arial"/>
          <w:sz w:val="18"/>
          <w:szCs w:val="18"/>
        </w:rPr>
        <w:t xml:space="preserve">комиссии   </w:t>
      </w:r>
      <w:r>
        <w:rPr>
          <w:rFonts w:ascii="Arial" w:hAnsi="Arial" w:cs="Arial"/>
          <w:sz w:val="18"/>
          <w:szCs w:val="18"/>
        </w:rPr>
        <w:t xml:space="preserve">                       </w:t>
      </w:r>
      <w:r w:rsidRPr="007911EA">
        <w:rPr>
          <w:rFonts w:ascii="Arial" w:hAnsi="Arial" w:cs="Arial"/>
          <w:sz w:val="18"/>
          <w:szCs w:val="18"/>
        </w:rPr>
        <w:t>Л.В. Кузнецова</w:t>
      </w:r>
    </w:p>
    <w:p w:rsidR="007911EA" w:rsidRDefault="007911EA" w:rsidP="007911EA">
      <w:pPr>
        <w:spacing w:line="180" w:lineRule="exact"/>
        <w:jc w:val="both"/>
        <w:rPr>
          <w:rFonts w:ascii="Arial" w:hAnsi="Arial" w:cs="Arial"/>
          <w:sz w:val="18"/>
          <w:szCs w:val="18"/>
        </w:rPr>
      </w:pPr>
    </w:p>
    <w:p w:rsidR="007911EA" w:rsidRDefault="007911EA" w:rsidP="007911EA">
      <w:pPr>
        <w:spacing w:line="180" w:lineRule="exact"/>
        <w:jc w:val="both"/>
        <w:rPr>
          <w:rFonts w:ascii="Arial" w:hAnsi="Arial" w:cs="Arial"/>
          <w:sz w:val="18"/>
          <w:szCs w:val="18"/>
        </w:rPr>
      </w:pPr>
    </w:p>
    <w:p w:rsidR="007911EA" w:rsidRDefault="007911EA" w:rsidP="007911EA">
      <w:pPr>
        <w:spacing w:line="180" w:lineRule="exact"/>
        <w:jc w:val="both"/>
        <w:rPr>
          <w:rFonts w:ascii="Arial" w:hAnsi="Arial" w:cs="Arial"/>
          <w:sz w:val="18"/>
          <w:szCs w:val="18"/>
        </w:rPr>
      </w:pPr>
    </w:p>
    <w:p w:rsidR="007911EA" w:rsidRDefault="007911EA" w:rsidP="007911EA">
      <w:pPr>
        <w:spacing w:line="180" w:lineRule="exact"/>
        <w:jc w:val="both"/>
        <w:rPr>
          <w:rFonts w:ascii="Arial" w:hAnsi="Arial" w:cs="Arial"/>
          <w:sz w:val="18"/>
          <w:szCs w:val="18"/>
        </w:rPr>
      </w:pPr>
    </w:p>
    <w:p w:rsidR="0024476F" w:rsidRDefault="0024476F" w:rsidP="007911EA">
      <w:pPr>
        <w:spacing w:line="180" w:lineRule="exact"/>
        <w:jc w:val="both"/>
        <w:rPr>
          <w:rFonts w:ascii="Arial" w:hAnsi="Arial" w:cs="Arial"/>
          <w:sz w:val="18"/>
          <w:szCs w:val="18"/>
        </w:rPr>
      </w:pPr>
    </w:p>
    <w:p w:rsidR="007911EA" w:rsidRPr="007911EA" w:rsidRDefault="007911EA" w:rsidP="007911EA">
      <w:pPr>
        <w:spacing w:line="180" w:lineRule="exact"/>
        <w:jc w:val="center"/>
        <w:rPr>
          <w:rFonts w:ascii="Arial" w:hAnsi="Arial" w:cs="Arial"/>
          <w:sz w:val="18"/>
          <w:szCs w:val="18"/>
        </w:rPr>
      </w:pPr>
      <w:r w:rsidRPr="007911EA">
        <w:rPr>
          <w:rFonts w:ascii="Arial" w:hAnsi="Arial" w:cs="Arial"/>
          <w:sz w:val="18"/>
          <w:szCs w:val="18"/>
        </w:rPr>
        <w:lastRenderedPageBreak/>
        <w:t>«ИЗВЕЩЕНИЕ</w:t>
      </w:r>
    </w:p>
    <w:p w:rsidR="007911EA"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t>о проведен</w:t>
      </w:r>
      <w:r>
        <w:rPr>
          <w:rFonts w:ascii="Arial" w:hAnsi="Arial" w:cs="Arial"/>
          <w:sz w:val="18"/>
          <w:szCs w:val="18"/>
        </w:rPr>
        <w:t xml:space="preserve">ии </w:t>
      </w:r>
      <w:r w:rsidRPr="007911EA">
        <w:rPr>
          <w:rFonts w:ascii="Arial" w:hAnsi="Arial" w:cs="Arial"/>
          <w:sz w:val="18"/>
          <w:szCs w:val="18"/>
        </w:rPr>
        <w:t>аукциона на право заключения договора на размещение нестационарного торгового объекта и нестационарного объекта по предоставлению услуг на территории Благодарненского городского округа Ставропольского края</w:t>
      </w:r>
    </w:p>
    <w:p w:rsidR="007911EA" w:rsidRDefault="007911EA" w:rsidP="007911EA">
      <w:pPr>
        <w:spacing w:line="180" w:lineRule="exact"/>
        <w:jc w:val="both"/>
        <w:rPr>
          <w:rFonts w:ascii="Arial" w:hAnsi="Arial" w:cs="Arial"/>
          <w:sz w:val="18"/>
          <w:szCs w:val="18"/>
        </w:rPr>
      </w:pPr>
    </w:p>
    <w:p w:rsidR="007911EA" w:rsidRPr="007911EA"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t>Администрация Благодарненского городского округа Ставропольского края проводит аукцион на право заключения договора на размещение нестационарного торгового объекта и нестационарного объекта по предоставлению услуг) на территории Благодарненского городского округа Ставропольского края</w:t>
      </w:r>
    </w:p>
    <w:p w:rsidR="007911EA" w:rsidRPr="007911EA"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t>1.Организатор  аукциона: администрация Благодарненского городского округа Ставропольского края, в лице отдела экономического развития администрации Благодарненского городского округа Ставропольского края (далее – отдел экономического развития).</w:t>
      </w:r>
    </w:p>
    <w:p w:rsidR="007911EA" w:rsidRPr="007911EA"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t>2.Место нахождения, почтовый адрес, номер контактного телефона организатора открытого аукциона: 356420, Ставропольский край, город Благодарный, площадь Ленина,1, тел./факс (86549) 2-15-30.</w:t>
      </w:r>
    </w:p>
    <w:p w:rsidR="007911EA" w:rsidRPr="007911EA"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t>3.Наименование аукциона: аукцион на право заключения договора на размещение нестационарного торгового объекта и нестационарного объекта по предоставлению услуг на территории Благодарненского городского округа Ставропольского края.</w:t>
      </w:r>
    </w:p>
    <w:p w:rsidR="007911EA" w:rsidRPr="007911EA"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t>3.1.Местонахождение нестационарных торговых объектов:</w:t>
      </w:r>
    </w:p>
    <w:p w:rsidR="007911EA" w:rsidRPr="007911EA"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t xml:space="preserve">Ставропольский край, Благодарненский район, село Спасское, улица Красная, 194. Площадь места размещения нестационарного торгового объекта: не более 30 квадратных метров </w:t>
      </w:r>
    </w:p>
    <w:p w:rsidR="007911EA" w:rsidRPr="007911EA"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t>3.2.Вид нестационарного торгового объекта: торговый павильон.</w:t>
      </w:r>
    </w:p>
    <w:p w:rsidR="007911EA" w:rsidRPr="007911EA"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t>3.3.Специализация: продукты питания и сопутствующие товары.</w:t>
      </w:r>
    </w:p>
    <w:p w:rsidR="007911EA" w:rsidRPr="007911EA"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t>3.4.Срок действия договора на размещение нестационарного торгового объекта – 60 месяцев.</w:t>
      </w:r>
    </w:p>
    <w:p w:rsidR="0024476F"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t xml:space="preserve">4.Порядок предоставления заявок и пакета документов на участие в открытом аукционе размещен на официальном сайте: www.abgosk.ru. в разделе «Администрация» «Отделы и управления» «Отдел экономического развития» «Развитие предпринимательства, торговли и потребительского рынка» «Торговля, общественное питание, бытовое обслуживание населения» «Аукционы». Получить </w:t>
      </w:r>
    </w:p>
    <w:p w:rsidR="0024476F" w:rsidRDefault="0024476F" w:rsidP="007911EA">
      <w:pPr>
        <w:spacing w:line="180" w:lineRule="exact"/>
        <w:ind w:firstLine="142"/>
        <w:jc w:val="both"/>
        <w:rPr>
          <w:rFonts w:ascii="Arial" w:hAnsi="Arial" w:cs="Arial"/>
          <w:sz w:val="18"/>
          <w:szCs w:val="18"/>
        </w:rPr>
      </w:pPr>
    </w:p>
    <w:p w:rsidR="0024476F" w:rsidRDefault="0024476F" w:rsidP="007911EA">
      <w:pPr>
        <w:spacing w:line="180" w:lineRule="exact"/>
        <w:ind w:firstLine="142"/>
        <w:jc w:val="both"/>
        <w:rPr>
          <w:rFonts w:ascii="Arial" w:hAnsi="Arial" w:cs="Arial"/>
          <w:sz w:val="18"/>
          <w:szCs w:val="18"/>
        </w:rPr>
      </w:pPr>
    </w:p>
    <w:p w:rsidR="0024476F" w:rsidRDefault="0024476F" w:rsidP="007911EA">
      <w:pPr>
        <w:spacing w:line="180" w:lineRule="exact"/>
        <w:ind w:firstLine="142"/>
        <w:jc w:val="both"/>
        <w:rPr>
          <w:rFonts w:ascii="Arial" w:hAnsi="Arial" w:cs="Arial"/>
          <w:sz w:val="18"/>
          <w:szCs w:val="18"/>
        </w:rPr>
      </w:pPr>
    </w:p>
    <w:p w:rsidR="0024476F" w:rsidRDefault="0024476F" w:rsidP="007911EA">
      <w:pPr>
        <w:spacing w:line="180" w:lineRule="exact"/>
        <w:ind w:firstLine="142"/>
        <w:jc w:val="both"/>
        <w:rPr>
          <w:rFonts w:ascii="Arial" w:hAnsi="Arial" w:cs="Arial"/>
          <w:sz w:val="18"/>
          <w:szCs w:val="18"/>
        </w:rPr>
      </w:pPr>
    </w:p>
    <w:p w:rsidR="0024476F" w:rsidRDefault="0024476F" w:rsidP="007911EA">
      <w:pPr>
        <w:spacing w:line="180" w:lineRule="exact"/>
        <w:ind w:firstLine="142"/>
        <w:jc w:val="both"/>
        <w:rPr>
          <w:rFonts w:ascii="Arial" w:hAnsi="Arial" w:cs="Arial"/>
          <w:sz w:val="18"/>
          <w:szCs w:val="18"/>
        </w:rPr>
      </w:pPr>
    </w:p>
    <w:p w:rsidR="0024476F" w:rsidRDefault="0024476F" w:rsidP="007911EA">
      <w:pPr>
        <w:spacing w:line="180" w:lineRule="exact"/>
        <w:ind w:firstLine="142"/>
        <w:jc w:val="both"/>
        <w:rPr>
          <w:rFonts w:ascii="Arial" w:hAnsi="Arial" w:cs="Arial"/>
          <w:sz w:val="18"/>
          <w:szCs w:val="18"/>
        </w:rPr>
      </w:pPr>
    </w:p>
    <w:p w:rsidR="0024476F" w:rsidRDefault="0024476F" w:rsidP="0024476F">
      <w:pPr>
        <w:spacing w:line="180" w:lineRule="exact"/>
        <w:jc w:val="both"/>
        <w:rPr>
          <w:rFonts w:ascii="Arial" w:hAnsi="Arial" w:cs="Arial"/>
          <w:sz w:val="18"/>
          <w:szCs w:val="18"/>
        </w:rPr>
      </w:pPr>
    </w:p>
    <w:p w:rsidR="0024476F" w:rsidRDefault="007911EA" w:rsidP="0024476F">
      <w:pPr>
        <w:spacing w:line="180" w:lineRule="exact"/>
        <w:ind w:firstLine="142"/>
        <w:jc w:val="both"/>
        <w:rPr>
          <w:rFonts w:ascii="Arial" w:hAnsi="Arial" w:cs="Arial"/>
          <w:sz w:val="18"/>
          <w:szCs w:val="18"/>
        </w:rPr>
      </w:pPr>
      <w:r w:rsidRPr="007911EA">
        <w:rPr>
          <w:rFonts w:ascii="Arial" w:hAnsi="Arial" w:cs="Arial"/>
          <w:sz w:val="18"/>
          <w:szCs w:val="18"/>
        </w:rPr>
        <w:t xml:space="preserve">комплект на бумажном носителе можно в отделе торговли по адресу: Ставропольский край, город Благодарный, площадь Ленина, 1, кабинет № 318, контактное лицо: </w:t>
      </w:r>
      <w:r w:rsidR="0024476F">
        <w:rPr>
          <w:rFonts w:ascii="Arial" w:hAnsi="Arial" w:cs="Arial"/>
          <w:sz w:val="18"/>
          <w:szCs w:val="18"/>
        </w:rPr>
        <w:t>Калашникова Татьяна Васильевна.</w:t>
      </w:r>
    </w:p>
    <w:p w:rsidR="007911EA" w:rsidRPr="007911EA"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t>5.Срок, место и порядок подачи заявок и пакета документов на участие в открытом аукционе: заявки и пакет документов на участие в открытом аукционе предоставляются в письменной форме в отдел экономического развития с 02 по 31 октября 2023 года в рабочие дни с 08-00 до 17-00 часов (время московское), перерыв с 12-00 до 13-00 часов, по адресу: г. Благодарный, площадь Ленина, 1, кабинет № 318.</w:t>
      </w:r>
    </w:p>
    <w:p w:rsidR="007911EA" w:rsidRPr="007911EA" w:rsidRDefault="007911EA" w:rsidP="007911EA">
      <w:pPr>
        <w:spacing w:line="180" w:lineRule="exact"/>
        <w:ind w:firstLine="142"/>
        <w:jc w:val="both"/>
        <w:rPr>
          <w:rFonts w:ascii="Arial" w:hAnsi="Arial" w:cs="Arial"/>
          <w:sz w:val="18"/>
          <w:szCs w:val="18"/>
        </w:rPr>
      </w:pPr>
      <w:r w:rsidRPr="007911EA">
        <w:rPr>
          <w:rFonts w:ascii="Arial" w:hAnsi="Arial" w:cs="Arial"/>
          <w:sz w:val="18"/>
          <w:szCs w:val="18"/>
        </w:rPr>
        <w:t>6. Место, дата и время подведения итогов открытого аукциона: 356420, Ставропольский край,  г. Благодарный,  пл. Ленина,  1, 06 ноября 2023 года в 14-00 часов (время московское), тел. 2-15-30.»».</w:t>
      </w:r>
    </w:p>
    <w:p w:rsidR="007911EA" w:rsidRDefault="007911EA" w:rsidP="007911EA">
      <w:pPr>
        <w:spacing w:line="180" w:lineRule="exact"/>
        <w:jc w:val="both"/>
        <w:rPr>
          <w:rFonts w:ascii="Arial" w:hAnsi="Arial" w:cs="Arial"/>
          <w:sz w:val="18"/>
          <w:szCs w:val="18"/>
        </w:rPr>
      </w:pPr>
    </w:p>
    <w:p w:rsidR="007911EA" w:rsidRPr="007911EA" w:rsidRDefault="007911EA" w:rsidP="007911EA">
      <w:pPr>
        <w:spacing w:line="180" w:lineRule="exact"/>
        <w:jc w:val="both"/>
        <w:rPr>
          <w:rFonts w:ascii="Arial" w:hAnsi="Arial" w:cs="Arial"/>
          <w:sz w:val="18"/>
          <w:szCs w:val="18"/>
        </w:rPr>
      </w:pPr>
    </w:p>
    <w:p w:rsidR="007911EA" w:rsidRPr="007911EA" w:rsidRDefault="007911EA" w:rsidP="007911EA">
      <w:pPr>
        <w:spacing w:line="180" w:lineRule="exact"/>
        <w:jc w:val="both"/>
        <w:rPr>
          <w:rFonts w:ascii="Arial" w:hAnsi="Arial" w:cs="Arial"/>
          <w:sz w:val="18"/>
          <w:szCs w:val="18"/>
        </w:rPr>
      </w:pPr>
      <w:r w:rsidRPr="007911EA">
        <w:rPr>
          <w:rFonts w:ascii="Arial" w:hAnsi="Arial" w:cs="Arial"/>
          <w:sz w:val="18"/>
          <w:szCs w:val="18"/>
        </w:rPr>
        <w:t>Начальник отдела экономического развития</w:t>
      </w:r>
    </w:p>
    <w:p w:rsidR="007911EA" w:rsidRPr="007911EA" w:rsidRDefault="007911EA" w:rsidP="007911EA">
      <w:pPr>
        <w:spacing w:line="180" w:lineRule="exact"/>
        <w:jc w:val="both"/>
        <w:rPr>
          <w:rFonts w:ascii="Arial" w:hAnsi="Arial" w:cs="Arial"/>
          <w:sz w:val="18"/>
          <w:szCs w:val="18"/>
        </w:rPr>
      </w:pPr>
      <w:r w:rsidRPr="007911EA">
        <w:rPr>
          <w:rFonts w:ascii="Arial" w:hAnsi="Arial" w:cs="Arial"/>
          <w:sz w:val="18"/>
          <w:szCs w:val="18"/>
        </w:rPr>
        <w:t>администрации Благодарненского городского</w:t>
      </w:r>
    </w:p>
    <w:p w:rsidR="007911EA" w:rsidRDefault="007911EA" w:rsidP="007911EA">
      <w:pPr>
        <w:spacing w:line="180" w:lineRule="exact"/>
        <w:jc w:val="both"/>
        <w:rPr>
          <w:rFonts w:ascii="Arial" w:hAnsi="Arial" w:cs="Arial"/>
          <w:sz w:val="18"/>
          <w:szCs w:val="18"/>
        </w:rPr>
      </w:pPr>
      <w:r w:rsidRPr="007911EA">
        <w:rPr>
          <w:rFonts w:ascii="Arial" w:hAnsi="Arial" w:cs="Arial"/>
          <w:sz w:val="18"/>
          <w:szCs w:val="18"/>
        </w:rPr>
        <w:t>округа Ставропольского края</w:t>
      </w:r>
      <w:r w:rsidRPr="007911EA">
        <w:rPr>
          <w:rFonts w:ascii="Arial" w:hAnsi="Arial" w:cs="Arial"/>
          <w:sz w:val="18"/>
          <w:szCs w:val="18"/>
        </w:rPr>
        <w:tab/>
        <w:t xml:space="preserve">  </w:t>
      </w:r>
      <w:r>
        <w:rPr>
          <w:rFonts w:ascii="Arial" w:hAnsi="Arial" w:cs="Arial"/>
          <w:sz w:val="18"/>
          <w:szCs w:val="18"/>
        </w:rPr>
        <w:t xml:space="preserve">        </w:t>
      </w:r>
      <w:r w:rsidRPr="007911EA">
        <w:rPr>
          <w:rFonts w:ascii="Arial" w:hAnsi="Arial" w:cs="Arial"/>
          <w:sz w:val="18"/>
          <w:szCs w:val="18"/>
        </w:rPr>
        <w:t xml:space="preserve"> М.Н. Арзамас</w:t>
      </w:r>
    </w:p>
    <w:p w:rsidR="007911EA" w:rsidRDefault="007911EA" w:rsidP="007911EA">
      <w:pPr>
        <w:spacing w:line="180" w:lineRule="exact"/>
        <w:jc w:val="both"/>
        <w:rPr>
          <w:rFonts w:ascii="Arial" w:hAnsi="Arial" w:cs="Arial"/>
          <w:sz w:val="18"/>
          <w:szCs w:val="18"/>
        </w:rPr>
      </w:pPr>
    </w:p>
    <w:p w:rsidR="007911EA" w:rsidRDefault="007911EA" w:rsidP="007911EA">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7911EA">
      <w:pPr>
        <w:spacing w:line="180" w:lineRule="exact"/>
        <w:jc w:val="center"/>
        <w:rPr>
          <w:rFonts w:ascii="Arial" w:hAnsi="Arial" w:cs="Arial"/>
          <w:sz w:val="18"/>
          <w:szCs w:val="18"/>
        </w:rPr>
      </w:pPr>
      <w:r w:rsidRPr="007911EA">
        <w:rPr>
          <w:rFonts w:ascii="Arial" w:hAnsi="Arial" w:cs="Arial"/>
          <w:sz w:val="18"/>
          <w:szCs w:val="18"/>
        </w:rPr>
        <w:t>Пресс-релиз Следственного комитета РФ по Ставропольскому краю</w:t>
      </w:r>
    </w:p>
    <w:p w:rsidR="007911EA" w:rsidRDefault="007911EA" w:rsidP="007911EA">
      <w:pPr>
        <w:spacing w:line="180" w:lineRule="exact"/>
        <w:rPr>
          <w:rFonts w:ascii="Arial" w:hAnsi="Arial" w:cs="Arial"/>
          <w:sz w:val="18"/>
          <w:szCs w:val="18"/>
        </w:rPr>
      </w:pPr>
      <w:r>
        <w:rPr>
          <w:rFonts w:ascii="Arial" w:hAnsi="Arial" w:cs="Arial"/>
          <w:sz w:val="18"/>
          <w:szCs w:val="18"/>
        </w:rPr>
        <w:t>В Благодарненском округе следователи СКР устанавливают обстоятельства смерти ребенка</w:t>
      </w:r>
    </w:p>
    <w:p w:rsidR="007911EA" w:rsidRDefault="007911EA" w:rsidP="007911EA">
      <w:pPr>
        <w:spacing w:line="180" w:lineRule="exact"/>
        <w:rPr>
          <w:rFonts w:ascii="Arial" w:hAnsi="Arial" w:cs="Arial"/>
          <w:sz w:val="18"/>
          <w:szCs w:val="18"/>
        </w:rPr>
      </w:pPr>
    </w:p>
    <w:p w:rsidR="007911EA" w:rsidRDefault="007911EA" w:rsidP="00767408">
      <w:pPr>
        <w:spacing w:line="180" w:lineRule="exact"/>
        <w:ind w:firstLine="142"/>
        <w:jc w:val="both"/>
        <w:rPr>
          <w:rFonts w:ascii="Arial" w:hAnsi="Arial" w:cs="Arial"/>
          <w:sz w:val="18"/>
          <w:szCs w:val="18"/>
        </w:rPr>
      </w:pPr>
      <w:r>
        <w:rPr>
          <w:rFonts w:ascii="Arial" w:hAnsi="Arial" w:cs="Arial"/>
          <w:sz w:val="18"/>
          <w:szCs w:val="18"/>
        </w:rPr>
        <w:t>В Петровском межрайонном следственном отделе Следственного комитета Российской Федерации по Ставропольскому краю возбуждено уголовное дело по факту причинения смерти по неосторожности малолетнему ребенку (ч.1 ст.109 УК РФ).</w:t>
      </w:r>
    </w:p>
    <w:p w:rsidR="007911EA" w:rsidRDefault="00767408" w:rsidP="00767408">
      <w:pPr>
        <w:spacing w:line="180" w:lineRule="exact"/>
        <w:ind w:firstLine="142"/>
        <w:jc w:val="both"/>
        <w:rPr>
          <w:rFonts w:ascii="Arial" w:hAnsi="Arial" w:cs="Arial"/>
          <w:sz w:val="18"/>
          <w:szCs w:val="18"/>
        </w:rPr>
      </w:pPr>
      <w:r>
        <w:rPr>
          <w:rFonts w:ascii="Arial" w:hAnsi="Arial" w:cs="Arial"/>
          <w:sz w:val="18"/>
          <w:szCs w:val="18"/>
        </w:rPr>
        <w:t xml:space="preserve">По данным следствия, 20 сентября текущего года в одном из домовладений города Благодарного на 4-летнего мальчика упал находящийся в детской комнате незакрепленный шкаф. Ребенок незамедлительно был доставлен в медицинское учреждение, где спустя непродолжительное время от полученных повреждений наступила его смерть. </w:t>
      </w:r>
    </w:p>
    <w:p w:rsidR="00767408" w:rsidRDefault="00767408" w:rsidP="00767408">
      <w:pPr>
        <w:spacing w:line="180" w:lineRule="exact"/>
        <w:ind w:firstLine="142"/>
        <w:jc w:val="both"/>
        <w:rPr>
          <w:rFonts w:ascii="Arial" w:hAnsi="Arial" w:cs="Arial"/>
          <w:sz w:val="18"/>
          <w:szCs w:val="18"/>
        </w:rPr>
      </w:pPr>
      <w:r>
        <w:rPr>
          <w:rFonts w:ascii="Arial" w:hAnsi="Arial" w:cs="Arial"/>
          <w:sz w:val="18"/>
          <w:szCs w:val="18"/>
        </w:rPr>
        <w:t>В настоящее время следователь СКР осмотрел место происшествия, допросил свидетелей, изъял вещественные доказательства. Расследование уголовного дела продолжается.</w:t>
      </w:r>
    </w:p>
    <w:p w:rsidR="00767408" w:rsidRDefault="00767408" w:rsidP="007911EA">
      <w:pPr>
        <w:spacing w:line="180" w:lineRule="exact"/>
        <w:rPr>
          <w:rFonts w:ascii="Arial" w:hAnsi="Arial" w:cs="Arial"/>
          <w:sz w:val="18"/>
          <w:szCs w:val="18"/>
        </w:rPr>
      </w:pPr>
    </w:p>
    <w:p w:rsidR="00767408" w:rsidRDefault="00767408" w:rsidP="007911EA">
      <w:pPr>
        <w:spacing w:line="180" w:lineRule="exact"/>
        <w:rPr>
          <w:rFonts w:ascii="Arial" w:hAnsi="Arial" w:cs="Arial"/>
          <w:sz w:val="18"/>
          <w:szCs w:val="18"/>
        </w:rPr>
      </w:pPr>
      <w:r>
        <w:rPr>
          <w:rFonts w:ascii="Arial" w:hAnsi="Arial" w:cs="Arial"/>
          <w:sz w:val="18"/>
          <w:szCs w:val="18"/>
        </w:rPr>
        <w:t>Помощник руководителя Петровского МСО</w:t>
      </w:r>
    </w:p>
    <w:p w:rsidR="00767408" w:rsidRDefault="00767408" w:rsidP="007911EA">
      <w:pPr>
        <w:spacing w:line="180" w:lineRule="exact"/>
        <w:rPr>
          <w:rFonts w:ascii="Arial" w:hAnsi="Arial" w:cs="Arial"/>
          <w:sz w:val="18"/>
          <w:szCs w:val="18"/>
        </w:rPr>
      </w:pPr>
      <w:r>
        <w:rPr>
          <w:rFonts w:ascii="Arial" w:hAnsi="Arial" w:cs="Arial"/>
          <w:sz w:val="18"/>
          <w:szCs w:val="18"/>
        </w:rPr>
        <w:t>Маргарита Романова</w:t>
      </w: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24476F" w:rsidRDefault="0024476F" w:rsidP="00972FF8">
      <w:pPr>
        <w:spacing w:line="180" w:lineRule="exact"/>
        <w:jc w:val="both"/>
        <w:rPr>
          <w:rFonts w:ascii="Arial" w:hAnsi="Arial" w:cs="Arial"/>
          <w:sz w:val="18"/>
          <w:szCs w:val="18"/>
        </w:rPr>
      </w:pPr>
    </w:p>
    <w:p w:rsidR="0024476F" w:rsidRDefault="0024476F" w:rsidP="00972FF8">
      <w:pPr>
        <w:spacing w:line="180" w:lineRule="exact"/>
        <w:jc w:val="both"/>
        <w:rPr>
          <w:rFonts w:ascii="Arial" w:hAnsi="Arial" w:cs="Arial"/>
          <w:sz w:val="18"/>
          <w:szCs w:val="18"/>
        </w:rPr>
      </w:pPr>
    </w:p>
    <w:p w:rsidR="0024476F" w:rsidRDefault="0024476F" w:rsidP="00972FF8">
      <w:pPr>
        <w:spacing w:line="180" w:lineRule="exact"/>
        <w:jc w:val="both"/>
        <w:rPr>
          <w:rFonts w:ascii="Arial" w:hAnsi="Arial" w:cs="Arial"/>
          <w:sz w:val="18"/>
          <w:szCs w:val="18"/>
        </w:rPr>
      </w:pPr>
    </w:p>
    <w:p w:rsidR="0024476F" w:rsidRDefault="0024476F" w:rsidP="00972FF8">
      <w:pPr>
        <w:spacing w:line="180" w:lineRule="exact"/>
        <w:jc w:val="both"/>
        <w:rPr>
          <w:rFonts w:ascii="Arial" w:hAnsi="Arial" w:cs="Arial"/>
          <w:sz w:val="18"/>
          <w:szCs w:val="18"/>
        </w:rPr>
        <w:sectPr w:rsidR="0024476F" w:rsidSect="000F5AA2">
          <w:type w:val="continuous"/>
          <w:pgSz w:w="11905" w:h="16838"/>
          <w:pgMar w:top="1134" w:right="848" w:bottom="1134" w:left="993" w:header="720" w:footer="720" w:gutter="0"/>
          <w:cols w:num="2" w:space="851"/>
          <w:noEndnote/>
          <w:titlePg/>
          <w:docGrid w:linePitch="381"/>
        </w:sectPr>
      </w:pPr>
    </w:p>
    <w:p w:rsidR="00763AB1" w:rsidRPr="00763AB1" w:rsidRDefault="00763AB1" w:rsidP="00763AB1">
      <w:pPr>
        <w:spacing w:line="180" w:lineRule="exact"/>
        <w:jc w:val="both"/>
        <w:rPr>
          <w:rFonts w:ascii="Arial" w:hAnsi="Arial" w:cs="Arial"/>
          <w:sz w:val="18"/>
          <w:szCs w:val="18"/>
        </w:rPr>
      </w:pPr>
    </w:p>
    <w:p w:rsidR="00763AB1" w:rsidRPr="00763AB1" w:rsidRDefault="00763AB1" w:rsidP="00763AB1">
      <w:pPr>
        <w:spacing w:line="180" w:lineRule="exact"/>
        <w:jc w:val="both"/>
        <w:rPr>
          <w:rFonts w:ascii="Arial" w:hAnsi="Arial" w:cs="Arial"/>
          <w:sz w:val="18"/>
          <w:szCs w:val="18"/>
        </w:rPr>
      </w:pPr>
    </w:p>
    <w:p w:rsidR="00763AB1" w:rsidRPr="00763AB1" w:rsidRDefault="00763AB1" w:rsidP="00763AB1">
      <w:pPr>
        <w:spacing w:line="180" w:lineRule="exact"/>
        <w:jc w:val="both"/>
        <w:rPr>
          <w:rFonts w:ascii="Arial" w:hAnsi="Arial" w:cs="Arial"/>
          <w:sz w:val="18"/>
          <w:szCs w:val="18"/>
        </w:rPr>
      </w:pPr>
    </w:p>
    <w:p w:rsidR="00763AB1" w:rsidRPr="00763AB1" w:rsidRDefault="00763AB1" w:rsidP="00763AB1">
      <w:pPr>
        <w:spacing w:line="180" w:lineRule="exact"/>
        <w:jc w:val="both"/>
        <w:rPr>
          <w:rFonts w:ascii="Arial" w:hAnsi="Arial" w:cs="Arial"/>
          <w:sz w:val="18"/>
          <w:szCs w:val="18"/>
        </w:rPr>
        <w:sectPr w:rsidR="00763AB1" w:rsidRPr="00763AB1" w:rsidSect="00741F27">
          <w:type w:val="continuous"/>
          <w:pgSz w:w="11905" w:h="16838"/>
          <w:pgMar w:top="1134" w:right="848" w:bottom="1134" w:left="993" w:header="720" w:footer="720" w:gutter="0"/>
          <w:cols w:space="851"/>
          <w:noEndnote/>
          <w:titlePg/>
          <w:docGrid w:linePitch="381"/>
        </w:sectPr>
      </w:pPr>
    </w:p>
    <w:tbl>
      <w:tblPr>
        <w:tblpPr w:leftFromText="180" w:rightFromText="180" w:vertAnchor="text" w:horzAnchor="page" w:tblpX="1148" w:tblpY="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2138"/>
        <w:gridCol w:w="3073"/>
      </w:tblGrid>
      <w:tr w:rsidR="00763AB1" w:rsidRPr="00763AB1" w:rsidTr="00A504CF">
        <w:trPr>
          <w:trHeight w:val="906"/>
        </w:trPr>
        <w:tc>
          <w:tcPr>
            <w:tcW w:w="4869" w:type="dxa"/>
          </w:tcPr>
          <w:p w:rsidR="00763AB1" w:rsidRPr="00763AB1" w:rsidRDefault="00763AB1" w:rsidP="00763AB1">
            <w:pPr>
              <w:spacing w:line="180" w:lineRule="exact"/>
              <w:jc w:val="center"/>
              <w:rPr>
                <w:rFonts w:ascii="Arial" w:hAnsi="Arial" w:cs="Arial"/>
                <w:sz w:val="18"/>
                <w:szCs w:val="18"/>
              </w:rPr>
            </w:pPr>
            <w:r w:rsidRPr="00763AB1">
              <w:rPr>
                <w:rFonts w:ascii="Arial" w:hAnsi="Arial" w:cs="Arial"/>
                <w:sz w:val="18"/>
                <w:szCs w:val="18"/>
              </w:rPr>
              <w:t>Учредители издания:</w:t>
            </w:r>
          </w:p>
          <w:p w:rsidR="00763AB1" w:rsidRPr="00763AB1" w:rsidRDefault="00763AB1" w:rsidP="00763AB1">
            <w:pPr>
              <w:spacing w:line="180" w:lineRule="exact"/>
              <w:jc w:val="center"/>
              <w:rPr>
                <w:rFonts w:ascii="Arial" w:hAnsi="Arial" w:cs="Arial"/>
                <w:sz w:val="18"/>
                <w:szCs w:val="18"/>
              </w:rPr>
            </w:pPr>
            <w:r w:rsidRPr="00763AB1">
              <w:rPr>
                <w:rFonts w:ascii="Arial" w:hAnsi="Arial" w:cs="Arial"/>
                <w:sz w:val="18"/>
                <w:szCs w:val="18"/>
              </w:rPr>
              <w:t>Совет депутатов Благодарненского муниципального округа Ставропольского края, администрация Благодарненского муниципального округа Ставропольского края</w:t>
            </w:r>
          </w:p>
        </w:tc>
        <w:tc>
          <w:tcPr>
            <w:tcW w:w="2138" w:type="dxa"/>
          </w:tcPr>
          <w:p w:rsidR="00763AB1" w:rsidRPr="00763AB1" w:rsidRDefault="00763AB1" w:rsidP="00763AB1">
            <w:pPr>
              <w:spacing w:line="180" w:lineRule="exact"/>
              <w:jc w:val="center"/>
              <w:rPr>
                <w:rFonts w:ascii="Arial" w:hAnsi="Arial" w:cs="Arial"/>
                <w:sz w:val="18"/>
                <w:szCs w:val="18"/>
              </w:rPr>
            </w:pPr>
            <w:r w:rsidRPr="00763AB1">
              <w:rPr>
                <w:rFonts w:ascii="Arial" w:hAnsi="Arial" w:cs="Arial"/>
                <w:sz w:val="18"/>
                <w:szCs w:val="18"/>
              </w:rPr>
              <w:t>Наш адрес:</w:t>
            </w:r>
          </w:p>
          <w:p w:rsidR="00763AB1" w:rsidRPr="00763AB1" w:rsidRDefault="00763AB1" w:rsidP="00763AB1">
            <w:pPr>
              <w:spacing w:line="180" w:lineRule="exact"/>
              <w:jc w:val="center"/>
              <w:rPr>
                <w:rFonts w:ascii="Arial" w:hAnsi="Arial" w:cs="Arial"/>
                <w:sz w:val="18"/>
                <w:szCs w:val="18"/>
              </w:rPr>
            </w:pPr>
            <w:r w:rsidRPr="00763AB1">
              <w:rPr>
                <w:rFonts w:ascii="Arial" w:hAnsi="Arial" w:cs="Arial"/>
                <w:sz w:val="18"/>
                <w:szCs w:val="18"/>
              </w:rPr>
              <w:t>356420,</w:t>
            </w:r>
          </w:p>
          <w:p w:rsidR="00763AB1" w:rsidRPr="00763AB1" w:rsidRDefault="00763AB1" w:rsidP="00763AB1">
            <w:pPr>
              <w:spacing w:line="180" w:lineRule="exact"/>
              <w:jc w:val="center"/>
              <w:rPr>
                <w:rFonts w:ascii="Arial" w:hAnsi="Arial" w:cs="Arial"/>
                <w:sz w:val="18"/>
                <w:szCs w:val="18"/>
              </w:rPr>
            </w:pPr>
            <w:r w:rsidRPr="00763AB1">
              <w:rPr>
                <w:rFonts w:ascii="Arial" w:hAnsi="Arial" w:cs="Arial"/>
                <w:sz w:val="18"/>
                <w:szCs w:val="18"/>
              </w:rPr>
              <w:t>г. Благодарный,</w:t>
            </w:r>
          </w:p>
          <w:p w:rsidR="00763AB1" w:rsidRPr="00763AB1" w:rsidRDefault="00763AB1" w:rsidP="00763AB1">
            <w:pPr>
              <w:spacing w:line="180" w:lineRule="exact"/>
              <w:jc w:val="center"/>
              <w:rPr>
                <w:rFonts w:ascii="Arial" w:hAnsi="Arial" w:cs="Arial"/>
                <w:sz w:val="18"/>
                <w:szCs w:val="18"/>
              </w:rPr>
            </w:pPr>
            <w:r w:rsidRPr="00763AB1">
              <w:rPr>
                <w:rFonts w:ascii="Arial" w:hAnsi="Arial" w:cs="Arial"/>
                <w:sz w:val="18"/>
                <w:szCs w:val="18"/>
              </w:rPr>
              <w:t>пл. Ленина, 1</w:t>
            </w:r>
          </w:p>
          <w:p w:rsidR="00763AB1" w:rsidRPr="00763AB1" w:rsidRDefault="00763AB1" w:rsidP="00763AB1">
            <w:pPr>
              <w:spacing w:line="180" w:lineRule="exact"/>
              <w:jc w:val="center"/>
              <w:rPr>
                <w:rFonts w:ascii="Arial" w:hAnsi="Arial" w:cs="Arial"/>
                <w:sz w:val="18"/>
                <w:szCs w:val="18"/>
              </w:rPr>
            </w:pPr>
          </w:p>
        </w:tc>
        <w:tc>
          <w:tcPr>
            <w:tcW w:w="3073" w:type="dxa"/>
          </w:tcPr>
          <w:p w:rsidR="00763AB1" w:rsidRPr="00763AB1" w:rsidRDefault="00763AB1" w:rsidP="00763AB1">
            <w:pPr>
              <w:spacing w:line="180" w:lineRule="exact"/>
              <w:jc w:val="center"/>
              <w:rPr>
                <w:rFonts w:ascii="Arial" w:hAnsi="Arial" w:cs="Arial"/>
                <w:sz w:val="18"/>
                <w:szCs w:val="18"/>
              </w:rPr>
            </w:pPr>
            <w:r w:rsidRPr="00763AB1">
              <w:rPr>
                <w:rFonts w:ascii="Arial" w:hAnsi="Arial" w:cs="Arial"/>
                <w:sz w:val="18"/>
                <w:szCs w:val="18"/>
              </w:rPr>
              <w:t>Тираж 500 экз.</w:t>
            </w:r>
          </w:p>
          <w:p w:rsidR="00763AB1" w:rsidRPr="00763AB1" w:rsidRDefault="00763AB1" w:rsidP="00763AB1">
            <w:pPr>
              <w:spacing w:line="180" w:lineRule="exact"/>
              <w:jc w:val="center"/>
              <w:rPr>
                <w:rFonts w:ascii="Arial" w:hAnsi="Arial" w:cs="Arial"/>
                <w:sz w:val="18"/>
                <w:szCs w:val="18"/>
              </w:rPr>
            </w:pPr>
            <w:r w:rsidRPr="00763AB1">
              <w:rPr>
                <w:rFonts w:ascii="Arial" w:hAnsi="Arial" w:cs="Arial"/>
                <w:sz w:val="18"/>
                <w:szCs w:val="18"/>
              </w:rPr>
              <w:t>подписано в печать</w:t>
            </w:r>
          </w:p>
          <w:p w:rsidR="00763AB1" w:rsidRPr="00763AB1" w:rsidRDefault="00763AB1" w:rsidP="00763AB1">
            <w:pPr>
              <w:spacing w:line="180" w:lineRule="exact"/>
              <w:jc w:val="center"/>
              <w:rPr>
                <w:rFonts w:ascii="Arial" w:hAnsi="Arial" w:cs="Arial"/>
                <w:sz w:val="18"/>
                <w:szCs w:val="18"/>
              </w:rPr>
            </w:pPr>
            <w:r>
              <w:rPr>
                <w:rFonts w:ascii="Arial" w:hAnsi="Arial" w:cs="Arial"/>
                <w:sz w:val="18"/>
                <w:szCs w:val="18"/>
              </w:rPr>
              <w:t>26</w:t>
            </w:r>
            <w:r w:rsidRPr="00763AB1">
              <w:rPr>
                <w:rFonts w:ascii="Arial" w:hAnsi="Arial" w:cs="Arial"/>
                <w:sz w:val="18"/>
                <w:szCs w:val="18"/>
              </w:rPr>
              <w:t>.09.2023 г.</w:t>
            </w:r>
          </w:p>
        </w:tc>
      </w:tr>
      <w:tr w:rsidR="00763AB1" w:rsidRPr="00763AB1" w:rsidTr="00A504CF">
        <w:trPr>
          <w:trHeight w:val="512"/>
        </w:trPr>
        <w:tc>
          <w:tcPr>
            <w:tcW w:w="4869" w:type="dxa"/>
          </w:tcPr>
          <w:p w:rsidR="00763AB1" w:rsidRPr="00763AB1" w:rsidRDefault="00763AB1" w:rsidP="00763AB1">
            <w:pPr>
              <w:spacing w:line="180" w:lineRule="exact"/>
              <w:jc w:val="center"/>
              <w:rPr>
                <w:rFonts w:ascii="Arial" w:hAnsi="Arial" w:cs="Arial"/>
                <w:sz w:val="18"/>
                <w:szCs w:val="18"/>
              </w:rPr>
            </w:pPr>
            <w:r w:rsidRPr="00763AB1">
              <w:rPr>
                <w:rFonts w:ascii="Arial" w:hAnsi="Arial" w:cs="Arial"/>
                <w:sz w:val="18"/>
                <w:szCs w:val="18"/>
              </w:rPr>
              <w:t>Ответственный за выпуск</w:t>
            </w:r>
          </w:p>
          <w:p w:rsidR="00763AB1" w:rsidRPr="00763AB1" w:rsidRDefault="00763AB1" w:rsidP="00763AB1">
            <w:pPr>
              <w:spacing w:line="180" w:lineRule="exact"/>
              <w:jc w:val="center"/>
              <w:rPr>
                <w:rFonts w:ascii="Arial" w:hAnsi="Arial" w:cs="Arial"/>
                <w:sz w:val="18"/>
                <w:szCs w:val="18"/>
              </w:rPr>
            </w:pPr>
            <w:r w:rsidRPr="00763AB1">
              <w:rPr>
                <w:rFonts w:ascii="Arial" w:hAnsi="Arial" w:cs="Arial"/>
                <w:sz w:val="18"/>
                <w:szCs w:val="18"/>
              </w:rPr>
              <w:t>Нещадимов Алексей Михайлович</w:t>
            </w:r>
          </w:p>
          <w:p w:rsidR="00763AB1" w:rsidRPr="00763AB1" w:rsidRDefault="00763AB1" w:rsidP="00763AB1">
            <w:pPr>
              <w:spacing w:line="180" w:lineRule="exact"/>
              <w:jc w:val="center"/>
              <w:rPr>
                <w:rFonts w:ascii="Arial" w:hAnsi="Arial" w:cs="Arial"/>
                <w:sz w:val="18"/>
                <w:szCs w:val="18"/>
              </w:rPr>
            </w:pPr>
            <w:r w:rsidRPr="00763AB1">
              <w:rPr>
                <w:rFonts w:ascii="Arial" w:hAnsi="Arial" w:cs="Arial"/>
                <w:sz w:val="18"/>
                <w:szCs w:val="18"/>
              </w:rPr>
              <w:t>тел. 2-19-60</w:t>
            </w:r>
          </w:p>
        </w:tc>
        <w:tc>
          <w:tcPr>
            <w:tcW w:w="2138" w:type="dxa"/>
          </w:tcPr>
          <w:p w:rsidR="00763AB1" w:rsidRPr="00763AB1" w:rsidRDefault="00763AB1" w:rsidP="00763AB1">
            <w:pPr>
              <w:spacing w:line="180" w:lineRule="exact"/>
              <w:jc w:val="center"/>
              <w:rPr>
                <w:rFonts w:ascii="Arial" w:hAnsi="Arial" w:cs="Arial"/>
                <w:sz w:val="18"/>
                <w:szCs w:val="18"/>
              </w:rPr>
            </w:pPr>
          </w:p>
        </w:tc>
        <w:tc>
          <w:tcPr>
            <w:tcW w:w="3073" w:type="dxa"/>
          </w:tcPr>
          <w:p w:rsidR="00763AB1" w:rsidRPr="00763AB1" w:rsidRDefault="00763AB1" w:rsidP="00763AB1">
            <w:pPr>
              <w:spacing w:line="180" w:lineRule="exact"/>
              <w:jc w:val="center"/>
              <w:rPr>
                <w:rFonts w:ascii="Arial" w:hAnsi="Arial" w:cs="Arial"/>
                <w:sz w:val="18"/>
                <w:szCs w:val="18"/>
              </w:rPr>
            </w:pPr>
            <w:r w:rsidRPr="00763AB1">
              <w:rPr>
                <w:rFonts w:ascii="Arial" w:hAnsi="Arial" w:cs="Arial"/>
                <w:sz w:val="18"/>
                <w:szCs w:val="18"/>
              </w:rPr>
              <w:t>Формат А-3</w:t>
            </w:r>
          </w:p>
          <w:p w:rsidR="00763AB1" w:rsidRPr="00763AB1" w:rsidRDefault="00763AB1" w:rsidP="00763AB1">
            <w:pPr>
              <w:spacing w:line="180" w:lineRule="exact"/>
              <w:jc w:val="center"/>
              <w:rPr>
                <w:rFonts w:ascii="Arial" w:hAnsi="Arial" w:cs="Arial"/>
                <w:sz w:val="18"/>
                <w:szCs w:val="18"/>
              </w:rPr>
            </w:pPr>
            <w:r>
              <w:rPr>
                <w:rFonts w:ascii="Arial" w:hAnsi="Arial" w:cs="Arial"/>
                <w:sz w:val="18"/>
                <w:szCs w:val="18"/>
              </w:rPr>
              <w:t>Заказ №29</w:t>
            </w:r>
          </w:p>
          <w:p w:rsidR="00763AB1" w:rsidRPr="00763AB1" w:rsidRDefault="00763AB1" w:rsidP="00763AB1">
            <w:pPr>
              <w:spacing w:line="180" w:lineRule="exact"/>
              <w:jc w:val="center"/>
              <w:rPr>
                <w:rFonts w:ascii="Arial" w:hAnsi="Arial" w:cs="Arial"/>
                <w:sz w:val="18"/>
                <w:szCs w:val="18"/>
              </w:rPr>
            </w:pPr>
            <w:r w:rsidRPr="00763AB1">
              <w:rPr>
                <w:rFonts w:ascii="Arial" w:hAnsi="Arial" w:cs="Arial"/>
                <w:sz w:val="18"/>
                <w:szCs w:val="18"/>
              </w:rPr>
              <w:t>Способ печати, цифровая</w:t>
            </w:r>
          </w:p>
        </w:tc>
      </w:tr>
    </w:tbl>
    <w:p w:rsidR="00763AB1" w:rsidRPr="00763AB1" w:rsidRDefault="00763AB1" w:rsidP="00763AB1">
      <w:pPr>
        <w:spacing w:line="180" w:lineRule="exact"/>
        <w:jc w:val="center"/>
        <w:rPr>
          <w:rFonts w:ascii="Arial" w:hAnsi="Arial" w:cs="Arial"/>
          <w:sz w:val="18"/>
          <w:szCs w:val="18"/>
        </w:rPr>
        <w:sectPr w:rsidR="00763AB1" w:rsidRPr="00763AB1" w:rsidSect="0057697C">
          <w:type w:val="continuous"/>
          <w:pgSz w:w="11905" w:h="16838"/>
          <w:pgMar w:top="1134" w:right="848" w:bottom="1134" w:left="993" w:header="720" w:footer="720" w:gutter="0"/>
          <w:cols w:space="851"/>
          <w:noEndnote/>
          <w:titlePg/>
          <w:docGrid w:linePitch="381"/>
        </w:sectPr>
      </w:pPr>
    </w:p>
    <w:p w:rsidR="00763AB1" w:rsidRPr="00763AB1" w:rsidRDefault="00763AB1" w:rsidP="00763AB1">
      <w:pPr>
        <w:spacing w:line="180" w:lineRule="exact"/>
        <w:jc w:val="center"/>
        <w:rPr>
          <w:rFonts w:ascii="Arial" w:hAnsi="Arial" w:cs="Arial"/>
          <w:sz w:val="18"/>
          <w:szCs w:val="18"/>
        </w:rPr>
      </w:pPr>
      <w:r w:rsidRPr="00763AB1">
        <w:rPr>
          <w:rFonts w:ascii="Arial" w:hAnsi="Arial" w:cs="Arial"/>
          <w:sz w:val="18"/>
          <w:szCs w:val="18"/>
        </w:rPr>
        <w:t>Газета набрана на компьютере администрации Благодарненского муниципального округа Ставропольского края</w:t>
      </w:r>
    </w:p>
    <w:p w:rsidR="00763AB1" w:rsidRPr="00763AB1" w:rsidRDefault="00763AB1" w:rsidP="00763AB1">
      <w:pPr>
        <w:spacing w:line="180" w:lineRule="exact"/>
        <w:jc w:val="center"/>
        <w:rPr>
          <w:rFonts w:ascii="Arial" w:hAnsi="Arial" w:cs="Arial"/>
          <w:sz w:val="18"/>
          <w:szCs w:val="18"/>
        </w:rPr>
      </w:pPr>
      <w:r w:rsidRPr="00763AB1">
        <w:rPr>
          <w:rFonts w:ascii="Arial" w:hAnsi="Arial" w:cs="Arial"/>
          <w:sz w:val="18"/>
          <w:szCs w:val="18"/>
        </w:rPr>
        <w:t>Отпечатана в ОАО «Петровская типография» 356530, Ставропольский край, г. Светлоград, ул. Гагарина, 1</w:t>
      </w:r>
    </w:p>
    <w:p w:rsidR="0024476F" w:rsidRDefault="0024476F" w:rsidP="00972FF8">
      <w:pPr>
        <w:spacing w:line="180" w:lineRule="exact"/>
        <w:jc w:val="both"/>
        <w:rPr>
          <w:rFonts w:ascii="Arial" w:hAnsi="Arial" w:cs="Arial"/>
          <w:sz w:val="18"/>
          <w:szCs w:val="18"/>
        </w:rPr>
        <w:sectPr w:rsidR="0024476F" w:rsidSect="0024476F">
          <w:type w:val="continuous"/>
          <w:pgSz w:w="11905" w:h="16838"/>
          <w:pgMar w:top="1134" w:right="848" w:bottom="1134" w:left="993" w:header="720" w:footer="720" w:gutter="0"/>
          <w:cols w:space="851"/>
          <w:noEndnote/>
          <w:titlePg/>
          <w:docGrid w:linePitch="381"/>
        </w:sect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7911EA" w:rsidRDefault="007911EA" w:rsidP="00972FF8">
      <w:pPr>
        <w:spacing w:line="180" w:lineRule="exact"/>
        <w:jc w:val="both"/>
        <w:rPr>
          <w:rFonts w:ascii="Arial" w:hAnsi="Arial" w:cs="Arial"/>
          <w:sz w:val="18"/>
          <w:szCs w:val="18"/>
        </w:rPr>
      </w:pPr>
    </w:p>
    <w:p w:rsidR="000F5AA2" w:rsidRDefault="000F5AA2" w:rsidP="0057697C">
      <w:pPr>
        <w:spacing w:line="180" w:lineRule="exact"/>
        <w:rPr>
          <w:rFonts w:ascii="Arial" w:hAnsi="Arial" w:cs="Arial"/>
          <w:sz w:val="18"/>
          <w:szCs w:val="18"/>
        </w:rPr>
      </w:pPr>
    </w:p>
    <w:p w:rsidR="000F5AA2" w:rsidRDefault="000F5AA2" w:rsidP="0057697C">
      <w:pPr>
        <w:spacing w:line="180" w:lineRule="exact"/>
        <w:rPr>
          <w:rFonts w:ascii="Arial" w:hAnsi="Arial" w:cs="Arial"/>
          <w:sz w:val="18"/>
          <w:szCs w:val="18"/>
        </w:rPr>
      </w:pPr>
    </w:p>
    <w:p w:rsidR="000F5AA2" w:rsidRDefault="000F5AA2" w:rsidP="0057697C">
      <w:pPr>
        <w:spacing w:line="180" w:lineRule="exact"/>
        <w:rPr>
          <w:rFonts w:ascii="Arial" w:hAnsi="Arial" w:cs="Arial"/>
          <w:sz w:val="18"/>
          <w:szCs w:val="18"/>
        </w:rPr>
      </w:pPr>
    </w:p>
    <w:p w:rsidR="000F5AA2" w:rsidRDefault="000F5AA2" w:rsidP="0057697C">
      <w:pPr>
        <w:spacing w:line="180" w:lineRule="exact"/>
        <w:rPr>
          <w:rFonts w:ascii="Arial" w:hAnsi="Arial" w:cs="Arial"/>
          <w:sz w:val="18"/>
          <w:szCs w:val="18"/>
        </w:rPr>
      </w:pPr>
    </w:p>
    <w:p w:rsidR="000F5AA2" w:rsidRDefault="000F5AA2" w:rsidP="0057697C">
      <w:pPr>
        <w:spacing w:line="180" w:lineRule="exact"/>
        <w:rPr>
          <w:rFonts w:ascii="Arial" w:hAnsi="Arial" w:cs="Arial"/>
          <w:sz w:val="18"/>
          <w:szCs w:val="18"/>
        </w:rPr>
      </w:pPr>
    </w:p>
    <w:p w:rsidR="000F5AA2" w:rsidRDefault="000F5AA2" w:rsidP="0057697C">
      <w:pPr>
        <w:spacing w:line="180" w:lineRule="exact"/>
        <w:rPr>
          <w:rFonts w:ascii="Arial" w:hAnsi="Arial" w:cs="Arial"/>
          <w:sz w:val="18"/>
          <w:szCs w:val="18"/>
        </w:rPr>
      </w:pPr>
    </w:p>
    <w:p w:rsidR="000F5AA2" w:rsidRDefault="000F5AA2" w:rsidP="0057697C">
      <w:pPr>
        <w:spacing w:line="180" w:lineRule="exact"/>
        <w:rPr>
          <w:rFonts w:ascii="Arial" w:hAnsi="Arial" w:cs="Arial"/>
          <w:sz w:val="18"/>
          <w:szCs w:val="18"/>
        </w:rPr>
      </w:pPr>
    </w:p>
    <w:p w:rsidR="000F5AA2" w:rsidRDefault="000F5AA2" w:rsidP="0057697C">
      <w:pPr>
        <w:spacing w:line="180" w:lineRule="exact"/>
        <w:rPr>
          <w:rFonts w:ascii="Arial" w:hAnsi="Arial" w:cs="Arial"/>
          <w:sz w:val="18"/>
          <w:szCs w:val="18"/>
        </w:rPr>
      </w:pPr>
    </w:p>
    <w:p w:rsidR="000F5AA2" w:rsidRDefault="000F5AA2" w:rsidP="0057697C">
      <w:pPr>
        <w:spacing w:line="180" w:lineRule="exact"/>
        <w:rPr>
          <w:rFonts w:ascii="Arial" w:hAnsi="Arial" w:cs="Arial"/>
          <w:sz w:val="18"/>
          <w:szCs w:val="18"/>
        </w:rPr>
      </w:pPr>
    </w:p>
    <w:p w:rsidR="000F5AA2" w:rsidRDefault="000F5AA2" w:rsidP="0057697C">
      <w:pPr>
        <w:spacing w:line="180" w:lineRule="exact"/>
        <w:rPr>
          <w:rFonts w:ascii="Arial" w:hAnsi="Arial" w:cs="Arial"/>
          <w:sz w:val="18"/>
          <w:szCs w:val="18"/>
        </w:rPr>
      </w:pPr>
    </w:p>
    <w:p w:rsidR="000F5AA2" w:rsidRDefault="000F5AA2" w:rsidP="0057697C">
      <w:pPr>
        <w:spacing w:line="180" w:lineRule="exact"/>
        <w:rPr>
          <w:rFonts w:ascii="Arial" w:hAnsi="Arial" w:cs="Arial"/>
          <w:sz w:val="18"/>
          <w:szCs w:val="18"/>
        </w:rPr>
      </w:pPr>
    </w:p>
    <w:p w:rsidR="000F5AA2" w:rsidRDefault="000F5AA2" w:rsidP="0057697C">
      <w:pPr>
        <w:spacing w:line="180" w:lineRule="exact"/>
        <w:rPr>
          <w:rFonts w:ascii="Arial" w:hAnsi="Arial" w:cs="Arial"/>
          <w:sz w:val="18"/>
          <w:szCs w:val="18"/>
        </w:rPr>
      </w:pPr>
    </w:p>
    <w:p w:rsidR="000F5AA2" w:rsidRDefault="000F5AA2" w:rsidP="0057697C">
      <w:pPr>
        <w:spacing w:line="180" w:lineRule="exact"/>
        <w:rPr>
          <w:rFonts w:ascii="Arial" w:hAnsi="Arial" w:cs="Arial"/>
          <w:sz w:val="18"/>
          <w:szCs w:val="18"/>
        </w:rPr>
        <w:sectPr w:rsidR="000F5AA2" w:rsidSect="000F5AA2">
          <w:type w:val="continuous"/>
          <w:pgSz w:w="11905" w:h="16838"/>
          <w:pgMar w:top="1134" w:right="848" w:bottom="1134" w:left="993" w:header="720" w:footer="720" w:gutter="0"/>
          <w:cols w:num="2" w:space="851"/>
          <w:noEndnote/>
          <w:titlePg/>
          <w:docGrid w:linePitch="381"/>
        </w:sect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p w:rsidR="008C026F" w:rsidRDefault="008C026F" w:rsidP="008C026F">
      <w:pPr>
        <w:spacing w:line="180" w:lineRule="exact"/>
        <w:rPr>
          <w:rFonts w:ascii="Arial" w:hAnsi="Arial" w:cs="Arial"/>
          <w:sz w:val="18"/>
          <w:szCs w:val="18"/>
        </w:rPr>
      </w:pPr>
    </w:p>
    <w:sectPr w:rsidR="008C026F" w:rsidSect="008C026F">
      <w:type w:val="continuous"/>
      <w:pgSz w:w="11905" w:h="16838"/>
      <w:pgMar w:top="1134" w:right="848" w:bottom="1134" w:left="993" w:header="720" w:footer="720" w:gutter="0"/>
      <w:cols w:num="2"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FDE" w:rsidRDefault="00160FDE" w:rsidP="00822A54">
      <w:r>
        <w:separator/>
      </w:r>
    </w:p>
  </w:endnote>
  <w:endnote w:type="continuationSeparator" w:id="0">
    <w:p w:rsidR="00160FDE" w:rsidRDefault="00160FDE"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EA" w:rsidRDefault="007911EA">
    <w:pPr>
      <w:pStyle w:val="a7"/>
      <w:jc w:val="center"/>
    </w:pPr>
    <w:r>
      <w:fldChar w:fldCharType="begin"/>
    </w:r>
    <w:r>
      <w:instrText>PAGE   \* MERGEFORMAT</w:instrText>
    </w:r>
    <w:r>
      <w:fldChar w:fldCharType="separate"/>
    </w:r>
    <w:r w:rsidR="006E276E">
      <w:rPr>
        <w:noProof/>
      </w:rPr>
      <w:t>2</w:t>
    </w:r>
    <w:r>
      <w:rPr>
        <w:noProof/>
      </w:rPr>
      <w:fldChar w:fldCharType="end"/>
    </w:r>
  </w:p>
  <w:p w:rsidR="007911EA" w:rsidRDefault="007911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297996"/>
      <w:docPartObj>
        <w:docPartGallery w:val="Page Numbers (Bottom of Page)"/>
        <w:docPartUnique/>
      </w:docPartObj>
    </w:sdtPr>
    <w:sdtEndPr/>
    <w:sdtContent>
      <w:p w:rsidR="007911EA" w:rsidRDefault="007911EA">
        <w:pPr>
          <w:pStyle w:val="a7"/>
          <w:jc w:val="center"/>
        </w:pPr>
        <w:r>
          <w:fldChar w:fldCharType="begin"/>
        </w:r>
        <w:r>
          <w:instrText>PAGE   \* MERGEFORMAT</w:instrText>
        </w:r>
        <w:r>
          <w:fldChar w:fldCharType="separate"/>
        </w:r>
        <w:r w:rsidR="006E276E">
          <w:rPr>
            <w:noProof/>
          </w:rPr>
          <w:t>1</w:t>
        </w:r>
        <w:r>
          <w:rPr>
            <w:noProof/>
          </w:rPr>
          <w:fldChar w:fldCharType="end"/>
        </w:r>
      </w:p>
    </w:sdtContent>
  </w:sdt>
  <w:p w:rsidR="007911EA" w:rsidRDefault="007911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FDE" w:rsidRDefault="00160FDE" w:rsidP="00822A54">
      <w:r>
        <w:separator/>
      </w:r>
    </w:p>
  </w:footnote>
  <w:footnote w:type="continuationSeparator" w:id="0">
    <w:p w:rsidR="00160FDE" w:rsidRDefault="00160FDE"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EA" w:rsidRDefault="007911EA"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округа Ставропольского края № 29 (202) </w:t>
    </w:r>
    <w:r w:rsidRPr="00ED0B71">
      <w:rPr>
        <w:rFonts w:ascii="Arial" w:hAnsi="Arial" w:cs="Arial"/>
        <w:sz w:val="12"/>
        <w:szCs w:val="12"/>
      </w:rPr>
      <w:t xml:space="preserve">от </w:t>
    </w:r>
    <w:r>
      <w:rPr>
        <w:rFonts w:ascii="Arial" w:hAnsi="Arial" w:cs="Arial"/>
        <w:sz w:val="12"/>
        <w:szCs w:val="12"/>
      </w:rPr>
      <w:t>26 сентября  2023</w:t>
    </w:r>
    <w:r w:rsidRPr="00FA5DAE">
      <w:rPr>
        <w:rFonts w:ascii="Arial" w:hAnsi="Arial" w:cs="Arial"/>
        <w:sz w:val="12"/>
        <w:szCs w:val="12"/>
      </w:rPr>
      <w:t xml:space="preserve"> года</w:t>
    </w:r>
  </w:p>
  <w:p w:rsidR="007911EA" w:rsidRDefault="007911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3B1046"/>
    <w:multiLevelType w:val="hybridMultilevel"/>
    <w:tmpl w:val="EB166372"/>
    <w:lvl w:ilvl="0" w:tplc="FDEAAD40">
      <w:start w:val="1"/>
      <w:numFmt w:val="decimal"/>
      <w:lvlText w:val="%1."/>
      <w:lvlJc w:val="left"/>
      <w:pPr>
        <w:ind w:left="847" w:hanging="7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3">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4">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1">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9">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1">
    <w:nsid w:val="7049691D"/>
    <w:multiLevelType w:val="hybridMultilevel"/>
    <w:tmpl w:val="3FE81E60"/>
    <w:lvl w:ilvl="0" w:tplc="54EAEF8A">
      <w:start w:val="1"/>
      <w:numFmt w:val="decimal"/>
      <w:lvlText w:val="%1."/>
      <w:lvlJc w:val="left"/>
      <w:pPr>
        <w:ind w:left="1597"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3">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5">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6"/>
  </w:num>
  <w:num w:numId="3">
    <w:abstractNumId w:val="9"/>
  </w:num>
  <w:num w:numId="4">
    <w:abstractNumId w:val="24"/>
  </w:num>
  <w:num w:numId="5">
    <w:abstractNumId w:val="30"/>
  </w:num>
  <w:num w:numId="6">
    <w:abstractNumId w:val="11"/>
  </w:num>
  <w:num w:numId="7">
    <w:abstractNumId w:val="27"/>
  </w:num>
  <w:num w:numId="8">
    <w:abstractNumId w:val="5"/>
  </w:num>
  <w:num w:numId="9">
    <w:abstractNumId w:val="49"/>
  </w:num>
  <w:num w:numId="10">
    <w:abstractNumId w:val="19"/>
  </w:num>
  <w:num w:numId="11">
    <w:abstractNumId w:val="45"/>
  </w:num>
  <w:num w:numId="12">
    <w:abstractNumId w:val="43"/>
  </w:num>
  <w:num w:numId="13">
    <w:abstractNumId w:val="20"/>
  </w:num>
  <w:num w:numId="14">
    <w:abstractNumId w:val="29"/>
  </w:num>
  <w:num w:numId="15">
    <w:abstractNumId w:val="40"/>
  </w:num>
  <w:num w:numId="16">
    <w:abstractNumId w:val="36"/>
  </w:num>
  <w:num w:numId="17">
    <w:abstractNumId w:val="8"/>
  </w:num>
  <w:num w:numId="18">
    <w:abstractNumId w:val="18"/>
  </w:num>
  <w:num w:numId="19">
    <w:abstractNumId w:val="32"/>
  </w:num>
  <w:num w:numId="20">
    <w:abstractNumId w:val="31"/>
  </w:num>
  <w:num w:numId="21">
    <w:abstractNumId w:val="33"/>
  </w:num>
  <w:num w:numId="22">
    <w:abstractNumId w:val="12"/>
  </w:num>
  <w:num w:numId="23">
    <w:abstractNumId w:val="23"/>
  </w:num>
  <w:num w:numId="24">
    <w:abstractNumId w:val="41"/>
  </w:num>
  <w:num w:numId="25">
    <w:abstractNumId w:val="42"/>
  </w:num>
  <w:num w:numId="26">
    <w:abstractNumId w:val="10"/>
  </w:num>
  <w:num w:numId="27">
    <w:abstractNumId w:val="4"/>
  </w:num>
  <w:num w:numId="28">
    <w:abstractNumId w:val="37"/>
  </w:num>
  <w:num w:numId="29">
    <w:abstractNumId w:val="25"/>
  </w:num>
  <w:num w:numId="30">
    <w:abstractNumId w:val="34"/>
  </w:num>
  <w:num w:numId="31">
    <w:abstractNumId w:val="39"/>
  </w:num>
  <w:num w:numId="32">
    <w:abstractNumId w:val="16"/>
  </w:num>
  <w:num w:numId="33">
    <w:abstractNumId w:val="48"/>
  </w:num>
  <w:num w:numId="34">
    <w:abstractNumId w:val="47"/>
  </w:num>
  <w:num w:numId="35">
    <w:abstractNumId w:val="6"/>
  </w:num>
  <w:num w:numId="36">
    <w:abstractNumId w:val="44"/>
  </w:num>
  <w:num w:numId="37">
    <w:abstractNumId w:val="28"/>
  </w:num>
  <w:num w:numId="38">
    <w:abstractNumId w:val="35"/>
  </w:num>
  <w:num w:numId="39">
    <w:abstractNumId w:val="15"/>
  </w:num>
  <w:num w:numId="40">
    <w:abstractNumId w:val="50"/>
  </w:num>
  <w:num w:numId="41">
    <w:abstractNumId w:val="54"/>
  </w:num>
  <w:num w:numId="42">
    <w:abstractNumId w:val="46"/>
  </w:num>
  <w:num w:numId="43">
    <w:abstractNumId w:val="53"/>
  </w:num>
  <w:num w:numId="44">
    <w:abstractNumId w:val="38"/>
  </w:num>
  <w:num w:numId="45">
    <w:abstractNumId w:val="13"/>
  </w:num>
  <w:num w:numId="46">
    <w:abstractNumId w:val="52"/>
  </w:num>
  <w:num w:numId="47">
    <w:abstractNumId w:val="14"/>
  </w:num>
  <w:num w:numId="48">
    <w:abstractNumId w:val="21"/>
  </w:num>
  <w:num w:numId="49">
    <w:abstractNumId w:val="55"/>
  </w:num>
  <w:num w:numId="50">
    <w:abstractNumId w:val="22"/>
  </w:num>
  <w:num w:numId="51">
    <w:abstractNumId w:val="17"/>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162"/>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08A"/>
    <w:rsid w:val="000403D2"/>
    <w:rsid w:val="0004083D"/>
    <w:rsid w:val="00040A40"/>
    <w:rsid w:val="000414FF"/>
    <w:rsid w:val="00041BBF"/>
    <w:rsid w:val="000423A0"/>
    <w:rsid w:val="00044292"/>
    <w:rsid w:val="00044916"/>
    <w:rsid w:val="00044C06"/>
    <w:rsid w:val="0004530C"/>
    <w:rsid w:val="0004778E"/>
    <w:rsid w:val="000502C2"/>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35"/>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632A"/>
    <w:rsid w:val="000A11D8"/>
    <w:rsid w:val="000A2A29"/>
    <w:rsid w:val="000A31C0"/>
    <w:rsid w:val="000A3207"/>
    <w:rsid w:val="000A3449"/>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2EBB"/>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4EEB"/>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AA2"/>
    <w:rsid w:val="000F5B58"/>
    <w:rsid w:val="000F5C83"/>
    <w:rsid w:val="000F61AD"/>
    <w:rsid w:val="000F64E7"/>
    <w:rsid w:val="000F7541"/>
    <w:rsid w:val="001004A1"/>
    <w:rsid w:val="0010107A"/>
    <w:rsid w:val="00101280"/>
    <w:rsid w:val="001020B3"/>
    <w:rsid w:val="00102229"/>
    <w:rsid w:val="00103F91"/>
    <w:rsid w:val="00104C37"/>
    <w:rsid w:val="00105D0A"/>
    <w:rsid w:val="0010650D"/>
    <w:rsid w:val="0010685F"/>
    <w:rsid w:val="001069D5"/>
    <w:rsid w:val="001100FC"/>
    <w:rsid w:val="001109F8"/>
    <w:rsid w:val="0011203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52AA"/>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0FDE"/>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1BF"/>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5A02"/>
    <w:rsid w:val="001D6811"/>
    <w:rsid w:val="001D6AF0"/>
    <w:rsid w:val="001D6E16"/>
    <w:rsid w:val="001D6F32"/>
    <w:rsid w:val="001D741C"/>
    <w:rsid w:val="001D752A"/>
    <w:rsid w:val="001D7680"/>
    <w:rsid w:val="001D7880"/>
    <w:rsid w:val="001D7F8D"/>
    <w:rsid w:val="001E0FF0"/>
    <w:rsid w:val="001E163B"/>
    <w:rsid w:val="001E21D2"/>
    <w:rsid w:val="001E25A6"/>
    <w:rsid w:val="001E3DC4"/>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9B5"/>
    <w:rsid w:val="00200ABF"/>
    <w:rsid w:val="00200D19"/>
    <w:rsid w:val="00201EC4"/>
    <w:rsid w:val="00201FA5"/>
    <w:rsid w:val="0020286D"/>
    <w:rsid w:val="002030C9"/>
    <w:rsid w:val="0020312C"/>
    <w:rsid w:val="00203156"/>
    <w:rsid w:val="00203630"/>
    <w:rsid w:val="0020483A"/>
    <w:rsid w:val="00204F1A"/>
    <w:rsid w:val="00205F4A"/>
    <w:rsid w:val="0020647F"/>
    <w:rsid w:val="0020691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18E"/>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476F"/>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6B7"/>
    <w:rsid w:val="0025688A"/>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086B"/>
    <w:rsid w:val="0029092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6405"/>
    <w:rsid w:val="002A72C6"/>
    <w:rsid w:val="002A7351"/>
    <w:rsid w:val="002A73EC"/>
    <w:rsid w:val="002A75E2"/>
    <w:rsid w:val="002A76F5"/>
    <w:rsid w:val="002A7D18"/>
    <w:rsid w:val="002B0442"/>
    <w:rsid w:val="002B0B45"/>
    <w:rsid w:val="002B0D72"/>
    <w:rsid w:val="002B130A"/>
    <w:rsid w:val="002B1D05"/>
    <w:rsid w:val="002B2422"/>
    <w:rsid w:val="002B3C87"/>
    <w:rsid w:val="002B4047"/>
    <w:rsid w:val="002B4086"/>
    <w:rsid w:val="002B46D0"/>
    <w:rsid w:val="002B5A16"/>
    <w:rsid w:val="002B5D09"/>
    <w:rsid w:val="002B6129"/>
    <w:rsid w:val="002B649A"/>
    <w:rsid w:val="002B652D"/>
    <w:rsid w:val="002B706A"/>
    <w:rsid w:val="002B78F5"/>
    <w:rsid w:val="002B796D"/>
    <w:rsid w:val="002C00A8"/>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4B8"/>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6E3"/>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6C"/>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5A4"/>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5FB7"/>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274"/>
    <w:rsid w:val="0037660B"/>
    <w:rsid w:val="00377B83"/>
    <w:rsid w:val="003804E3"/>
    <w:rsid w:val="00381811"/>
    <w:rsid w:val="00382918"/>
    <w:rsid w:val="003837C7"/>
    <w:rsid w:val="00383A35"/>
    <w:rsid w:val="00383BCC"/>
    <w:rsid w:val="00384628"/>
    <w:rsid w:val="0038511F"/>
    <w:rsid w:val="00387023"/>
    <w:rsid w:val="003872F6"/>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2DB6"/>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4ACE"/>
    <w:rsid w:val="003F5429"/>
    <w:rsid w:val="003F6D2D"/>
    <w:rsid w:val="003F6E23"/>
    <w:rsid w:val="003F7005"/>
    <w:rsid w:val="003F7494"/>
    <w:rsid w:val="003F7C3E"/>
    <w:rsid w:val="003F7C57"/>
    <w:rsid w:val="003F7CE3"/>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AF0"/>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1A98"/>
    <w:rsid w:val="004121B8"/>
    <w:rsid w:val="00412F7E"/>
    <w:rsid w:val="00413177"/>
    <w:rsid w:val="00414F7A"/>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3054"/>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29B3"/>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1F82"/>
    <w:rsid w:val="00482807"/>
    <w:rsid w:val="00482C10"/>
    <w:rsid w:val="00482D74"/>
    <w:rsid w:val="00483785"/>
    <w:rsid w:val="00483F00"/>
    <w:rsid w:val="00484D18"/>
    <w:rsid w:val="00484E59"/>
    <w:rsid w:val="00484FA4"/>
    <w:rsid w:val="00485315"/>
    <w:rsid w:val="00485CEA"/>
    <w:rsid w:val="00486DD3"/>
    <w:rsid w:val="004876B2"/>
    <w:rsid w:val="004902FE"/>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6785"/>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17F5"/>
    <w:rsid w:val="004E21C7"/>
    <w:rsid w:val="004E22D6"/>
    <w:rsid w:val="004E2BE9"/>
    <w:rsid w:val="004E34B7"/>
    <w:rsid w:val="004E4059"/>
    <w:rsid w:val="004E41AA"/>
    <w:rsid w:val="004E4A08"/>
    <w:rsid w:val="004E4B5C"/>
    <w:rsid w:val="004E56D6"/>
    <w:rsid w:val="004E58F5"/>
    <w:rsid w:val="004E644C"/>
    <w:rsid w:val="004E6583"/>
    <w:rsid w:val="004E6767"/>
    <w:rsid w:val="004E6AA6"/>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23E"/>
    <w:rsid w:val="005626A3"/>
    <w:rsid w:val="00562973"/>
    <w:rsid w:val="00562CFA"/>
    <w:rsid w:val="00562F28"/>
    <w:rsid w:val="00563147"/>
    <w:rsid w:val="00563A82"/>
    <w:rsid w:val="00563CDA"/>
    <w:rsid w:val="0056417E"/>
    <w:rsid w:val="005646D2"/>
    <w:rsid w:val="005648FB"/>
    <w:rsid w:val="00564AE9"/>
    <w:rsid w:val="005650E4"/>
    <w:rsid w:val="00565A23"/>
    <w:rsid w:val="005661AC"/>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97C"/>
    <w:rsid w:val="00576AEA"/>
    <w:rsid w:val="00576E55"/>
    <w:rsid w:val="0057711D"/>
    <w:rsid w:val="0057779F"/>
    <w:rsid w:val="005779CA"/>
    <w:rsid w:val="00577C19"/>
    <w:rsid w:val="005800CC"/>
    <w:rsid w:val="005803B9"/>
    <w:rsid w:val="005806E1"/>
    <w:rsid w:val="0058085E"/>
    <w:rsid w:val="005808B9"/>
    <w:rsid w:val="00581373"/>
    <w:rsid w:val="005814FC"/>
    <w:rsid w:val="00582244"/>
    <w:rsid w:val="0058228D"/>
    <w:rsid w:val="005822FD"/>
    <w:rsid w:val="00582E26"/>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28D"/>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1DB"/>
    <w:rsid w:val="005F0580"/>
    <w:rsid w:val="005F08F9"/>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27BF6"/>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A0C"/>
    <w:rsid w:val="00637F17"/>
    <w:rsid w:val="00640B8C"/>
    <w:rsid w:val="006418BC"/>
    <w:rsid w:val="00641AFA"/>
    <w:rsid w:val="00641EE1"/>
    <w:rsid w:val="00642D60"/>
    <w:rsid w:val="00642DC9"/>
    <w:rsid w:val="00643910"/>
    <w:rsid w:val="00644298"/>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09CF"/>
    <w:rsid w:val="00680A8C"/>
    <w:rsid w:val="00680C96"/>
    <w:rsid w:val="0068176A"/>
    <w:rsid w:val="006817C9"/>
    <w:rsid w:val="00682881"/>
    <w:rsid w:val="00682A59"/>
    <w:rsid w:val="00682EAB"/>
    <w:rsid w:val="0068490D"/>
    <w:rsid w:val="00685DEB"/>
    <w:rsid w:val="0068635C"/>
    <w:rsid w:val="006868BC"/>
    <w:rsid w:val="00687524"/>
    <w:rsid w:val="00687C54"/>
    <w:rsid w:val="006900E3"/>
    <w:rsid w:val="006905BB"/>
    <w:rsid w:val="006907CA"/>
    <w:rsid w:val="0069152D"/>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5BC"/>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6F6"/>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5C9"/>
    <w:rsid w:val="006E1EE7"/>
    <w:rsid w:val="006E276E"/>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14E"/>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912"/>
    <w:rsid w:val="00730AE5"/>
    <w:rsid w:val="0073269F"/>
    <w:rsid w:val="00733904"/>
    <w:rsid w:val="0073400B"/>
    <w:rsid w:val="0073414D"/>
    <w:rsid w:val="007341B7"/>
    <w:rsid w:val="0073454C"/>
    <w:rsid w:val="00734FEC"/>
    <w:rsid w:val="00735050"/>
    <w:rsid w:val="007353B4"/>
    <w:rsid w:val="007368E7"/>
    <w:rsid w:val="00737229"/>
    <w:rsid w:val="007409E2"/>
    <w:rsid w:val="00740B43"/>
    <w:rsid w:val="00740CBC"/>
    <w:rsid w:val="00741032"/>
    <w:rsid w:val="0074136B"/>
    <w:rsid w:val="00741F27"/>
    <w:rsid w:val="007423DD"/>
    <w:rsid w:val="00742EF2"/>
    <w:rsid w:val="007434BC"/>
    <w:rsid w:val="0074460A"/>
    <w:rsid w:val="00744A45"/>
    <w:rsid w:val="007454BF"/>
    <w:rsid w:val="007455D1"/>
    <w:rsid w:val="00745E40"/>
    <w:rsid w:val="00746B9C"/>
    <w:rsid w:val="00746F7D"/>
    <w:rsid w:val="00750164"/>
    <w:rsid w:val="0075073C"/>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AB1"/>
    <w:rsid w:val="00763D2B"/>
    <w:rsid w:val="00764353"/>
    <w:rsid w:val="007649C6"/>
    <w:rsid w:val="00764CDD"/>
    <w:rsid w:val="0076519D"/>
    <w:rsid w:val="0076713B"/>
    <w:rsid w:val="00767408"/>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525"/>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1EA"/>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1C25"/>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C7230"/>
    <w:rsid w:val="007D068E"/>
    <w:rsid w:val="007D1143"/>
    <w:rsid w:val="007D3445"/>
    <w:rsid w:val="007D35F8"/>
    <w:rsid w:val="007D45E9"/>
    <w:rsid w:val="007D47BE"/>
    <w:rsid w:val="007D612F"/>
    <w:rsid w:val="007D71EB"/>
    <w:rsid w:val="007E06C8"/>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6EF"/>
    <w:rsid w:val="007F1CD3"/>
    <w:rsid w:val="007F2140"/>
    <w:rsid w:val="007F24A2"/>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15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946"/>
    <w:rsid w:val="00824AF3"/>
    <w:rsid w:val="00824CB7"/>
    <w:rsid w:val="00825072"/>
    <w:rsid w:val="0082553A"/>
    <w:rsid w:val="00825582"/>
    <w:rsid w:val="00825BFF"/>
    <w:rsid w:val="00826BA2"/>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46538"/>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5FF8"/>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5F37"/>
    <w:rsid w:val="00876048"/>
    <w:rsid w:val="00876427"/>
    <w:rsid w:val="00876BA3"/>
    <w:rsid w:val="008803F5"/>
    <w:rsid w:val="008807A6"/>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1E1"/>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65"/>
    <w:rsid w:val="008A0DC3"/>
    <w:rsid w:val="008A10E7"/>
    <w:rsid w:val="008A12D0"/>
    <w:rsid w:val="008A18EB"/>
    <w:rsid w:val="008A1CFE"/>
    <w:rsid w:val="008A1D14"/>
    <w:rsid w:val="008A2A2E"/>
    <w:rsid w:val="008A2A8C"/>
    <w:rsid w:val="008A2CDD"/>
    <w:rsid w:val="008A6D29"/>
    <w:rsid w:val="008A7063"/>
    <w:rsid w:val="008A7873"/>
    <w:rsid w:val="008B02BB"/>
    <w:rsid w:val="008B0558"/>
    <w:rsid w:val="008B1314"/>
    <w:rsid w:val="008B13B1"/>
    <w:rsid w:val="008B1BA7"/>
    <w:rsid w:val="008B396C"/>
    <w:rsid w:val="008B448A"/>
    <w:rsid w:val="008B490E"/>
    <w:rsid w:val="008B495B"/>
    <w:rsid w:val="008B51F5"/>
    <w:rsid w:val="008B5FB6"/>
    <w:rsid w:val="008B68D1"/>
    <w:rsid w:val="008B6909"/>
    <w:rsid w:val="008B6B1C"/>
    <w:rsid w:val="008B6B38"/>
    <w:rsid w:val="008B6D5F"/>
    <w:rsid w:val="008B77E5"/>
    <w:rsid w:val="008C00AD"/>
    <w:rsid w:val="008C0138"/>
    <w:rsid w:val="008C026F"/>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ACD"/>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C1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5CC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6D9E"/>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2FF8"/>
    <w:rsid w:val="0097392F"/>
    <w:rsid w:val="00975366"/>
    <w:rsid w:val="00975581"/>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B7EF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1EF3"/>
    <w:rsid w:val="009D220D"/>
    <w:rsid w:val="009D2714"/>
    <w:rsid w:val="009D27C0"/>
    <w:rsid w:val="009D374B"/>
    <w:rsid w:val="009D4668"/>
    <w:rsid w:val="009D499D"/>
    <w:rsid w:val="009D5B87"/>
    <w:rsid w:val="009D7B89"/>
    <w:rsid w:val="009E05AA"/>
    <w:rsid w:val="009E1CA3"/>
    <w:rsid w:val="009E3BA5"/>
    <w:rsid w:val="009E4573"/>
    <w:rsid w:val="009E4D7A"/>
    <w:rsid w:val="009E5DEC"/>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2CF"/>
    <w:rsid w:val="00A374AF"/>
    <w:rsid w:val="00A40055"/>
    <w:rsid w:val="00A4051E"/>
    <w:rsid w:val="00A40A00"/>
    <w:rsid w:val="00A42001"/>
    <w:rsid w:val="00A42255"/>
    <w:rsid w:val="00A42906"/>
    <w:rsid w:val="00A42A65"/>
    <w:rsid w:val="00A42CF5"/>
    <w:rsid w:val="00A4346C"/>
    <w:rsid w:val="00A43636"/>
    <w:rsid w:val="00A4381A"/>
    <w:rsid w:val="00A43EF3"/>
    <w:rsid w:val="00A442E7"/>
    <w:rsid w:val="00A44F4E"/>
    <w:rsid w:val="00A4541D"/>
    <w:rsid w:val="00A45522"/>
    <w:rsid w:val="00A45556"/>
    <w:rsid w:val="00A45881"/>
    <w:rsid w:val="00A45E9C"/>
    <w:rsid w:val="00A46385"/>
    <w:rsid w:val="00A46B2C"/>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2423"/>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1331"/>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9C9"/>
    <w:rsid w:val="00AF1B7D"/>
    <w:rsid w:val="00AF1BA0"/>
    <w:rsid w:val="00AF2513"/>
    <w:rsid w:val="00AF3B31"/>
    <w:rsid w:val="00AF3CCC"/>
    <w:rsid w:val="00AF4B5B"/>
    <w:rsid w:val="00AF4E4B"/>
    <w:rsid w:val="00AF5D38"/>
    <w:rsid w:val="00AF621A"/>
    <w:rsid w:val="00AF65B3"/>
    <w:rsid w:val="00AF69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123"/>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411A"/>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4D13"/>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5828"/>
    <w:rsid w:val="00B86ADF"/>
    <w:rsid w:val="00B87799"/>
    <w:rsid w:val="00B9033D"/>
    <w:rsid w:val="00B906C0"/>
    <w:rsid w:val="00B90A85"/>
    <w:rsid w:val="00B91568"/>
    <w:rsid w:val="00B91FC5"/>
    <w:rsid w:val="00B92215"/>
    <w:rsid w:val="00B93408"/>
    <w:rsid w:val="00B94DA5"/>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451"/>
    <w:rsid w:val="00BD6C92"/>
    <w:rsid w:val="00BD6D8A"/>
    <w:rsid w:val="00BD6E9D"/>
    <w:rsid w:val="00BD7306"/>
    <w:rsid w:val="00BD7348"/>
    <w:rsid w:val="00BD74D4"/>
    <w:rsid w:val="00BD7C2F"/>
    <w:rsid w:val="00BD7D5B"/>
    <w:rsid w:val="00BD7DC2"/>
    <w:rsid w:val="00BE011D"/>
    <w:rsid w:val="00BE0BC9"/>
    <w:rsid w:val="00BE11FE"/>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17E74"/>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3E21"/>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6894"/>
    <w:rsid w:val="00C777AB"/>
    <w:rsid w:val="00C77A7D"/>
    <w:rsid w:val="00C80CF0"/>
    <w:rsid w:val="00C80F5D"/>
    <w:rsid w:val="00C8159B"/>
    <w:rsid w:val="00C81ED0"/>
    <w:rsid w:val="00C82057"/>
    <w:rsid w:val="00C83D39"/>
    <w:rsid w:val="00C83D79"/>
    <w:rsid w:val="00C855E1"/>
    <w:rsid w:val="00C8654E"/>
    <w:rsid w:val="00C8680C"/>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714"/>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5EF0"/>
    <w:rsid w:val="00CF6F52"/>
    <w:rsid w:val="00CF7663"/>
    <w:rsid w:val="00CF7AF3"/>
    <w:rsid w:val="00CF7D10"/>
    <w:rsid w:val="00D005AD"/>
    <w:rsid w:val="00D0102E"/>
    <w:rsid w:val="00D013BF"/>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4689"/>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3C8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4E10"/>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5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6F6"/>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36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4B5"/>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270F1"/>
    <w:rsid w:val="00E3026F"/>
    <w:rsid w:val="00E30390"/>
    <w:rsid w:val="00E30841"/>
    <w:rsid w:val="00E31171"/>
    <w:rsid w:val="00E31E1A"/>
    <w:rsid w:val="00E31F13"/>
    <w:rsid w:val="00E325B7"/>
    <w:rsid w:val="00E33D7C"/>
    <w:rsid w:val="00E3418A"/>
    <w:rsid w:val="00E347EB"/>
    <w:rsid w:val="00E35002"/>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0F2E"/>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2D0"/>
    <w:rsid w:val="00EB0C23"/>
    <w:rsid w:val="00EB0C71"/>
    <w:rsid w:val="00EB240F"/>
    <w:rsid w:val="00EB28E2"/>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4BD"/>
    <w:rsid w:val="00ED58F1"/>
    <w:rsid w:val="00ED5901"/>
    <w:rsid w:val="00ED5F9B"/>
    <w:rsid w:val="00ED6020"/>
    <w:rsid w:val="00ED7880"/>
    <w:rsid w:val="00ED7A91"/>
    <w:rsid w:val="00EE0DBF"/>
    <w:rsid w:val="00EE12FC"/>
    <w:rsid w:val="00EE1642"/>
    <w:rsid w:val="00EE1D66"/>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1845"/>
    <w:rsid w:val="00F226DA"/>
    <w:rsid w:val="00F22A0A"/>
    <w:rsid w:val="00F22BC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2477"/>
    <w:rsid w:val="00F633B0"/>
    <w:rsid w:val="00F63D74"/>
    <w:rsid w:val="00F640F5"/>
    <w:rsid w:val="00F64AB0"/>
    <w:rsid w:val="00F6524B"/>
    <w:rsid w:val="00F653FB"/>
    <w:rsid w:val="00F654E0"/>
    <w:rsid w:val="00F65E95"/>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8653D"/>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4CE8"/>
    <w:rsid w:val="00FB4DB1"/>
    <w:rsid w:val="00FB5B9D"/>
    <w:rsid w:val="00FB662F"/>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4B6"/>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7BE"/>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F8DD44-43DD-4D7A-8F25-E47FA31F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uiPriority="9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99" w:unhideWhenUsed="1" w:qFormat="1"/>
    <w:lsdException w:name="footer" w:locked="1" w:semiHidden="1" w:uiPriority="99" w:unhideWhenUsed="1"/>
    <w:lsdException w:name="index heading" w:locked="1" w:semiHidden="1" w:unhideWhenUsed="1"/>
    <w:lsdException w:name="caption" w:locked="1" w:uiPriority="99"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nhideWhenUsed="1"/>
    <w:lsdException w:name="List Bullet" w:locked="1" w:semiHidden="1" w:uiPriority="99"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qFormat="1"/>
    <w:lsdException w:name="Body Text 3" w:locked="1" w:semiHidden="1" w:unhideWhenUsed="1"/>
    <w:lsdException w:name="Body Text Indent 2" w:locked="1" w:semiHidden="1" w:unhideWhenUsed="1"/>
    <w:lsdException w:name="Body Text Indent 3" w:locked="1" w:semiHidden="1" w:uiPriority="99" w:unhideWhenUsed="1" w:qFormat="1"/>
    <w:lsdException w:name="Block Text" w:locked="1"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qFormat="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99"/>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99"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8017-D60E-45CE-B8A9-A61ECB8F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7019</TotalTime>
  <Pages>1</Pages>
  <Words>88645</Words>
  <Characters>505283</Characters>
  <Application>Microsoft Office Word</Application>
  <DocSecurity>0</DocSecurity>
  <Lines>4210</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Евгений</cp:lastModifiedBy>
  <cp:revision>1076</cp:revision>
  <cp:lastPrinted>2020-07-23T10:55:00Z</cp:lastPrinted>
  <dcterms:created xsi:type="dcterms:W3CDTF">2019-04-30T11:10:00Z</dcterms:created>
  <dcterms:modified xsi:type="dcterms:W3CDTF">2023-10-08T10:06:00Z</dcterms:modified>
</cp:coreProperties>
</file>