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467324" w:rsidP="00822A54">
      <w:pPr>
        <w:jc w:val="right"/>
        <w:rPr>
          <w:rFonts w:ascii="Arial" w:hAnsi="Arial" w:cs="Arial"/>
          <w:sz w:val="20"/>
          <w:szCs w:val="20"/>
        </w:rPr>
      </w:pPr>
      <w:r>
        <w:rPr>
          <w:rFonts w:ascii="Arial" w:hAnsi="Arial" w:cs="Arial"/>
          <w:color w:val="000000" w:themeColor="text1"/>
          <w:sz w:val="20"/>
          <w:szCs w:val="20"/>
        </w:rPr>
        <w:t>24</w:t>
      </w:r>
      <w:r w:rsidR="005E7E7D" w:rsidRPr="001F3ABD">
        <w:rPr>
          <w:rFonts w:ascii="Arial" w:hAnsi="Arial" w:cs="Arial"/>
          <w:color w:val="000000" w:themeColor="text1"/>
          <w:sz w:val="20"/>
          <w:szCs w:val="20"/>
        </w:rPr>
        <w:t xml:space="preserve"> </w:t>
      </w:r>
      <w:r>
        <w:rPr>
          <w:rFonts w:ascii="Arial" w:hAnsi="Arial" w:cs="Arial"/>
          <w:color w:val="000000" w:themeColor="text1"/>
          <w:sz w:val="20"/>
          <w:szCs w:val="20"/>
        </w:rPr>
        <w:t>МАРТА</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467324">
        <w:rPr>
          <w:rFonts w:ascii="Arial" w:hAnsi="Arial" w:cs="Arial"/>
          <w:sz w:val="20"/>
          <w:szCs w:val="20"/>
        </w:rPr>
        <w:t>9</w:t>
      </w:r>
      <w:r w:rsidR="005C2255" w:rsidRPr="001F3ABD">
        <w:rPr>
          <w:rFonts w:ascii="Arial" w:hAnsi="Arial" w:cs="Arial"/>
          <w:sz w:val="20"/>
          <w:szCs w:val="20"/>
        </w:rPr>
        <w:t xml:space="preserve"> </w:t>
      </w:r>
      <w:r w:rsidR="00467324">
        <w:rPr>
          <w:rFonts w:ascii="Arial" w:hAnsi="Arial" w:cs="Arial"/>
          <w:sz w:val="20"/>
          <w:szCs w:val="20"/>
        </w:rPr>
        <w:t>(182</w:t>
      </w:r>
      <w:r w:rsidR="0088149C" w:rsidRPr="001F3ABD">
        <w:rPr>
          <w:rFonts w:ascii="Arial" w:hAnsi="Arial" w:cs="Arial"/>
          <w:sz w:val="20"/>
          <w:szCs w:val="20"/>
        </w:rPr>
        <w:t>)</w:t>
      </w:r>
    </w:p>
    <w:p w:rsidR="0088149C" w:rsidRPr="001F3ABD" w:rsidRDefault="001A1306"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67324">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467324">
        <w:trPr>
          <w:trHeight w:val="64"/>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C51F91"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Решение  Совета депутатов Благодарненского городского округа Ставропольского края второго созыва от 24 марта 2023 г. № 51</w:t>
            </w:r>
          </w:p>
        </w:tc>
        <w:tc>
          <w:tcPr>
            <w:tcW w:w="441" w:type="dxa"/>
          </w:tcPr>
          <w:p w:rsidR="005065EE" w:rsidRPr="004349A8" w:rsidRDefault="00C51F91"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6067B5" w:rsidP="00930DB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067B5">
              <w:rPr>
                <w:rFonts w:ascii="Arial" w:hAnsi="Arial" w:cs="Arial"/>
                <w:color w:val="auto"/>
                <w:sz w:val="12"/>
                <w:szCs w:val="12"/>
              </w:rPr>
              <w:t xml:space="preserve">Решение  Совета депутатов Благодарненского городского округа Ставропольского края второго созыва от 24 </w:t>
            </w:r>
            <w:r>
              <w:rPr>
                <w:rFonts w:ascii="Arial" w:hAnsi="Arial" w:cs="Arial"/>
                <w:color w:val="auto"/>
                <w:sz w:val="12"/>
                <w:szCs w:val="12"/>
              </w:rPr>
              <w:t>марта 2023 г. № 53</w:t>
            </w:r>
          </w:p>
        </w:tc>
        <w:tc>
          <w:tcPr>
            <w:tcW w:w="441" w:type="dxa"/>
          </w:tcPr>
          <w:p w:rsidR="001F7200" w:rsidRPr="004349A8" w:rsidRDefault="00C51F91" w:rsidP="00C90311">
            <w:pPr>
              <w:spacing w:line="160" w:lineRule="exact"/>
              <w:rPr>
                <w:rFonts w:ascii="Arial" w:hAnsi="Arial" w:cs="Arial"/>
                <w:sz w:val="12"/>
                <w:szCs w:val="12"/>
              </w:rPr>
            </w:pPr>
            <w:r>
              <w:rPr>
                <w:rFonts w:ascii="Arial" w:hAnsi="Arial" w:cs="Arial"/>
                <w:sz w:val="12"/>
                <w:szCs w:val="12"/>
              </w:rPr>
              <w:t>114</w:t>
            </w:r>
          </w:p>
        </w:tc>
      </w:tr>
      <w:tr w:rsidR="00D0102E" w:rsidRPr="00930DB9" w:rsidTr="00467324">
        <w:trPr>
          <w:trHeight w:val="64"/>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6067B5"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067B5">
              <w:rPr>
                <w:rFonts w:ascii="Arial" w:hAnsi="Arial" w:cs="Arial"/>
                <w:color w:val="auto"/>
                <w:sz w:val="12"/>
                <w:szCs w:val="12"/>
              </w:rPr>
              <w:t>Решение  Совета депутатов Благодарненского городского округа Ставропольского края второго</w:t>
            </w:r>
            <w:r w:rsidR="0063789A">
              <w:rPr>
                <w:rFonts w:ascii="Arial" w:hAnsi="Arial" w:cs="Arial"/>
                <w:color w:val="auto"/>
                <w:sz w:val="12"/>
                <w:szCs w:val="12"/>
              </w:rPr>
              <w:t xml:space="preserve"> созыва от 24 марта 2023 г. № 54</w:t>
            </w:r>
          </w:p>
        </w:tc>
        <w:tc>
          <w:tcPr>
            <w:tcW w:w="441" w:type="dxa"/>
          </w:tcPr>
          <w:p w:rsidR="00D0102E" w:rsidRPr="004349A8" w:rsidRDefault="006067B5" w:rsidP="00C90311">
            <w:pPr>
              <w:spacing w:line="160" w:lineRule="exact"/>
              <w:rPr>
                <w:rFonts w:ascii="Arial" w:hAnsi="Arial" w:cs="Arial"/>
                <w:sz w:val="12"/>
                <w:szCs w:val="12"/>
              </w:rPr>
            </w:pPr>
            <w:r>
              <w:rPr>
                <w:rFonts w:ascii="Arial" w:hAnsi="Arial" w:cs="Arial"/>
                <w:sz w:val="12"/>
                <w:szCs w:val="12"/>
              </w:rPr>
              <w:t>115</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63789A"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3789A">
              <w:rPr>
                <w:rFonts w:ascii="Arial" w:hAnsi="Arial" w:cs="Arial"/>
                <w:color w:val="auto"/>
                <w:sz w:val="12"/>
                <w:szCs w:val="12"/>
              </w:rPr>
              <w:t>Решение  Совета депутатов Благодарненского городского округа Ставропольского края второго</w:t>
            </w:r>
            <w:r w:rsidR="00126595">
              <w:rPr>
                <w:rFonts w:ascii="Arial" w:hAnsi="Arial" w:cs="Arial"/>
                <w:color w:val="auto"/>
                <w:sz w:val="12"/>
                <w:szCs w:val="12"/>
              </w:rPr>
              <w:t xml:space="preserve"> созыва от 24 марта 2023 г. № 55</w:t>
            </w:r>
          </w:p>
        </w:tc>
        <w:tc>
          <w:tcPr>
            <w:tcW w:w="441" w:type="dxa"/>
          </w:tcPr>
          <w:p w:rsidR="00D0102E" w:rsidRPr="004349A8" w:rsidRDefault="0063789A" w:rsidP="00C90311">
            <w:pPr>
              <w:spacing w:line="160" w:lineRule="exact"/>
              <w:rPr>
                <w:rFonts w:ascii="Arial" w:hAnsi="Arial" w:cs="Arial"/>
                <w:sz w:val="12"/>
                <w:szCs w:val="12"/>
              </w:rPr>
            </w:pPr>
            <w:r>
              <w:rPr>
                <w:rFonts w:ascii="Arial" w:hAnsi="Arial" w:cs="Arial"/>
                <w:sz w:val="12"/>
                <w:szCs w:val="12"/>
              </w:rPr>
              <w:t>119</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63789A"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3789A">
              <w:rPr>
                <w:rFonts w:ascii="Arial" w:hAnsi="Arial" w:cs="Arial"/>
                <w:color w:val="auto"/>
                <w:sz w:val="12"/>
                <w:szCs w:val="12"/>
              </w:rPr>
              <w:t>Решение  Совета депутатов Благодарненского городского округа Ставропольского края второго</w:t>
            </w:r>
            <w:r w:rsidR="00126595">
              <w:rPr>
                <w:rFonts w:ascii="Arial" w:hAnsi="Arial" w:cs="Arial"/>
                <w:color w:val="auto"/>
                <w:sz w:val="12"/>
                <w:szCs w:val="12"/>
              </w:rPr>
              <w:t xml:space="preserve"> созыва от 24 марта 2023 г. № 56</w:t>
            </w:r>
          </w:p>
        </w:tc>
        <w:tc>
          <w:tcPr>
            <w:tcW w:w="441" w:type="dxa"/>
          </w:tcPr>
          <w:p w:rsidR="00D0102E" w:rsidRPr="004349A8" w:rsidRDefault="00126595" w:rsidP="00C90311">
            <w:pPr>
              <w:spacing w:line="160" w:lineRule="exact"/>
              <w:rPr>
                <w:rFonts w:ascii="Arial" w:hAnsi="Arial" w:cs="Arial"/>
                <w:sz w:val="12"/>
                <w:szCs w:val="12"/>
              </w:rPr>
            </w:pPr>
            <w:r>
              <w:rPr>
                <w:rFonts w:ascii="Arial" w:hAnsi="Arial" w:cs="Arial"/>
                <w:sz w:val="12"/>
                <w:szCs w:val="12"/>
              </w:rPr>
              <w:t>120</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63789A"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3789A">
              <w:rPr>
                <w:rFonts w:ascii="Arial" w:hAnsi="Arial" w:cs="Arial"/>
                <w:color w:val="auto"/>
                <w:sz w:val="12"/>
                <w:szCs w:val="12"/>
              </w:rPr>
              <w:t>Решение  Совета депутатов Благодарненского городского округа Ставропольского края второго</w:t>
            </w:r>
            <w:r w:rsidR="00126595">
              <w:rPr>
                <w:rFonts w:ascii="Arial" w:hAnsi="Arial" w:cs="Arial"/>
                <w:color w:val="auto"/>
                <w:sz w:val="12"/>
                <w:szCs w:val="12"/>
              </w:rPr>
              <w:t xml:space="preserve"> созыва от 24 марта 2023 г. № 57</w:t>
            </w:r>
          </w:p>
        </w:tc>
        <w:tc>
          <w:tcPr>
            <w:tcW w:w="441" w:type="dxa"/>
          </w:tcPr>
          <w:p w:rsidR="005E7E7D" w:rsidRPr="004349A8" w:rsidRDefault="00126595" w:rsidP="00C90311">
            <w:pPr>
              <w:spacing w:line="160" w:lineRule="exact"/>
              <w:rPr>
                <w:rFonts w:ascii="Arial" w:hAnsi="Arial" w:cs="Arial"/>
                <w:sz w:val="12"/>
                <w:szCs w:val="12"/>
              </w:rPr>
            </w:pPr>
            <w:r>
              <w:rPr>
                <w:rFonts w:ascii="Arial" w:hAnsi="Arial" w:cs="Arial"/>
                <w:sz w:val="12"/>
                <w:szCs w:val="12"/>
              </w:rPr>
              <w:t>121</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1B0734" w:rsidRPr="00930DB9" w:rsidRDefault="0063789A"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3789A">
              <w:rPr>
                <w:rFonts w:ascii="Arial" w:hAnsi="Arial" w:cs="Arial"/>
                <w:color w:val="auto"/>
                <w:sz w:val="12"/>
                <w:szCs w:val="12"/>
              </w:rPr>
              <w:t>Решение  Совета депутатов Благодарненского городского округа Ставропольского края второго</w:t>
            </w:r>
            <w:r w:rsidR="00126595">
              <w:rPr>
                <w:rFonts w:ascii="Arial" w:hAnsi="Arial" w:cs="Arial"/>
                <w:color w:val="auto"/>
                <w:sz w:val="12"/>
                <w:szCs w:val="12"/>
              </w:rPr>
              <w:t xml:space="preserve"> созыва от 24 марта 2023 г. № 58</w:t>
            </w:r>
          </w:p>
        </w:tc>
        <w:tc>
          <w:tcPr>
            <w:tcW w:w="441" w:type="dxa"/>
          </w:tcPr>
          <w:p w:rsidR="001B0734" w:rsidRPr="004349A8" w:rsidRDefault="00126595" w:rsidP="00C90311">
            <w:pPr>
              <w:spacing w:line="160" w:lineRule="exact"/>
              <w:rPr>
                <w:rFonts w:ascii="Arial" w:hAnsi="Arial" w:cs="Arial"/>
                <w:sz w:val="12"/>
                <w:szCs w:val="12"/>
              </w:rPr>
            </w:pPr>
            <w:r>
              <w:rPr>
                <w:rFonts w:ascii="Arial" w:hAnsi="Arial" w:cs="Arial"/>
                <w:sz w:val="12"/>
                <w:szCs w:val="12"/>
              </w:rPr>
              <w:t>121</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63789A"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3789A">
              <w:rPr>
                <w:rFonts w:ascii="Arial" w:hAnsi="Arial" w:cs="Arial"/>
                <w:color w:val="auto"/>
                <w:sz w:val="12"/>
                <w:szCs w:val="12"/>
              </w:rPr>
              <w:t>Решение  Совета депутатов Благодарненского городского округа Ставропольского края второго</w:t>
            </w:r>
            <w:r w:rsidR="00A230B8">
              <w:rPr>
                <w:rFonts w:ascii="Arial" w:hAnsi="Arial" w:cs="Arial"/>
                <w:color w:val="auto"/>
                <w:sz w:val="12"/>
                <w:szCs w:val="12"/>
              </w:rPr>
              <w:t xml:space="preserve"> созыва от 24 марта 2023 г. № 59</w:t>
            </w:r>
          </w:p>
        </w:tc>
        <w:tc>
          <w:tcPr>
            <w:tcW w:w="441" w:type="dxa"/>
          </w:tcPr>
          <w:p w:rsidR="001B0734" w:rsidRPr="004349A8" w:rsidRDefault="00A230B8" w:rsidP="00C90311">
            <w:pPr>
              <w:spacing w:line="160" w:lineRule="exact"/>
              <w:rPr>
                <w:rFonts w:ascii="Arial" w:hAnsi="Arial" w:cs="Arial"/>
                <w:sz w:val="12"/>
                <w:szCs w:val="12"/>
              </w:rPr>
            </w:pPr>
            <w:r>
              <w:rPr>
                <w:rFonts w:ascii="Arial" w:hAnsi="Arial" w:cs="Arial"/>
                <w:sz w:val="12"/>
                <w:szCs w:val="12"/>
              </w:rPr>
              <w:t>122</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9</w:t>
            </w:r>
          </w:p>
        </w:tc>
        <w:tc>
          <w:tcPr>
            <w:tcW w:w="3685" w:type="dxa"/>
          </w:tcPr>
          <w:p w:rsidR="001B0734" w:rsidRPr="00930DB9" w:rsidRDefault="00A230B8"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230B8">
              <w:rPr>
                <w:rFonts w:ascii="Arial" w:hAnsi="Arial" w:cs="Arial"/>
                <w:color w:val="auto"/>
                <w:sz w:val="12"/>
                <w:szCs w:val="12"/>
              </w:rPr>
              <w:t>Решение  Совета депутатов Благодарненского городского округа Ставропольского края второго</w:t>
            </w:r>
            <w:r>
              <w:rPr>
                <w:rFonts w:ascii="Arial" w:hAnsi="Arial" w:cs="Arial"/>
                <w:color w:val="auto"/>
                <w:sz w:val="12"/>
                <w:szCs w:val="12"/>
              </w:rPr>
              <w:t xml:space="preserve"> созыва от 24 марта 2023 г. № 61</w:t>
            </w:r>
          </w:p>
        </w:tc>
        <w:tc>
          <w:tcPr>
            <w:tcW w:w="441" w:type="dxa"/>
          </w:tcPr>
          <w:p w:rsidR="001B0734" w:rsidRPr="004349A8" w:rsidRDefault="00A230B8" w:rsidP="00C90311">
            <w:pPr>
              <w:spacing w:line="160" w:lineRule="exact"/>
              <w:rPr>
                <w:rFonts w:ascii="Arial" w:hAnsi="Arial" w:cs="Arial"/>
                <w:sz w:val="12"/>
                <w:szCs w:val="12"/>
              </w:rPr>
            </w:pPr>
            <w:r>
              <w:rPr>
                <w:rFonts w:ascii="Arial" w:hAnsi="Arial" w:cs="Arial"/>
                <w:sz w:val="12"/>
                <w:szCs w:val="12"/>
              </w:rPr>
              <w:t>122</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10</w:t>
            </w:r>
          </w:p>
        </w:tc>
        <w:tc>
          <w:tcPr>
            <w:tcW w:w="3685" w:type="dxa"/>
          </w:tcPr>
          <w:p w:rsidR="001B0734" w:rsidRPr="00930DB9" w:rsidRDefault="00A230B8" w:rsidP="002E0E7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230B8">
              <w:rPr>
                <w:rFonts w:ascii="Arial" w:hAnsi="Arial" w:cs="Arial"/>
                <w:color w:val="auto"/>
                <w:sz w:val="12"/>
                <w:szCs w:val="12"/>
              </w:rPr>
              <w:t xml:space="preserve">Решение  Совета депутатов Благодарненского городского округа Ставропольского края второго созыва от 24 марта </w:t>
            </w:r>
            <w:r w:rsidR="008F11A3">
              <w:rPr>
                <w:rFonts w:ascii="Arial" w:hAnsi="Arial" w:cs="Arial"/>
                <w:color w:val="auto"/>
                <w:sz w:val="12"/>
                <w:szCs w:val="12"/>
              </w:rPr>
              <w:t>2023 г. № 562</w:t>
            </w:r>
          </w:p>
        </w:tc>
        <w:tc>
          <w:tcPr>
            <w:tcW w:w="441" w:type="dxa"/>
          </w:tcPr>
          <w:p w:rsidR="001B0734" w:rsidRPr="004349A8" w:rsidRDefault="00A230B8" w:rsidP="00C90311">
            <w:pPr>
              <w:spacing w:line="160" w:lineRule="exact"/>
              <w:rPr>
                <w:rFonts w:ascii="Arial" w:hAnsi="Arial" w:cs="Arial"/>
                <w:sz w:val="12"/>
                <w:szCs w:val="12"/>
              </w:rPr>
            </w:pPr>
            <w:r>
              <w:rPr>
                <w:rFonts w:ascii="Arial" w:hAnsi="Arial" w:cs="Arial"/>
                <w:sz w:val="12"/>
                <w:szCs w:val="12"/>
              </w:rPr>
              <w:t>123</w:t>
            </w:r>
          </w:p>
        </w:tc>
      </w:tr>
      <w:tr w:rsidR="002E0E7E" w:rsidRPr="00930DB9" w:rsidTr="004349A8">
        <w:tc>
          <w:tcPr>
            <w:tcW w:w="426" w:type="dxa"/>
          </w:tcPr>
          <w:p w:rsidR="002E0E7E" w:rsidRPr="00930DB9" w:rsidRDefault="002E0E7E" w:rsidP="00C90311">
            <w:pPr>
              <w:spacing w:line="160" w:lineRule="exact"/>
              <w:rPr>
                <w:rFonts w:ascii="Arial" w:hAnsi="Arial" w:cs="Arial"/>
                <w:sz w:val="12"/>
                <w:szCs w:val="12"/>
              </w:rPr>
            </w:pPr>
            <w:r>
              <w:rPr>
                <w:rFonts w:ascii="Arial" w:hAnsi="Arial" w:cs="Arial"/>
                <w:sz w:val="12"/>
                <w:szCs w:val="12"/>
              </w:rPr>
              <w:t>11</w:t>
            </w:r>
          </w:p>
        </w:tc>
        <w:tc>
          <w:tcPr>
            <w:tcW w:w="3685" w:type="dxa"/>
          </w:tcPr>
          <w:p w:rsidR="002E0E7E" w:rsidRPr="00930DB9" w:rsidRDefault="00A230B8"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230B8">
              <w:rPr>
                <w:rFonts w:ascii="Arial" w:hAnsi="Arial" w:cs="Arial"/>
                <w:color w:val="auto"/>
                <w:sz w:val="12"/>
                <w:szCs w:val="12"/>
              </w:rPr>
              <w:t>Решение  Совета депутатов Благодарненского городского округа Ставропольского края второго</w:t>
            </w:r>
            <w:r w:rsidR="00403969">
              <w:rPr>
                <w:rFonts w:ascii="Arial" w:hAnsi="Arial" w:cs="Arial"/>
                <w:color w:val="auto"/>
                <w:sz w:val="12"/>
                <w:szCs w:val="12"/>
              </w:rPr>
              <w:t xml:space="preserve"> созыва от 24 марта 2023 г. № 63</w:t>
            </w:r>
          </w:p>
        </w:tc>
        <w:tc>
          <w:tcPr>
            <w:tcW w:w="441" w:type="dxa"/>
          </w:tcPr>
          <w:p w:rsidR="002E0E7E" w:rsidRPr="004349A8" w:rsidRDefault="008F11A3" w:rsidP="00C90311">
            <w:pPr>
              <w:spacing w:line="160" w:lineRule="exact"/>
              <w:rPr>
                <w:rFonts w:ascii="Arial" w:hAnsi="Arial" w:cs="Arial"/>
                <w:sz w:val="12"/>
                <w:szCs w:val="12"/>
              </w:rPr>
            </w:pPr>
            <w:r>
              <w:rPr>
                <w:rFonts w:ascii="Arial" w:hAnsi="Arial" w:cs="Arial"/>
                <w:sz w:val="12"/>
                <w:szCs w:val="12"/>
              </w:rPr>
              <w:t>124</w:t>
            </w:r>
          </w:p>
        </w:tc>
      </w:tr>
      <w:tr w:rsidR="00403969" w:rsidRPr="00930DB9" w:rsidTr="004349A8">
        <w:tc>
          <w:tcPr>
            <w:tcW w:w="426" w:type="dxa"/>
          </w:tcPr>
          <w:p w:rsidR="00403969" w:rsidRDefault="00403969" w:rsidP="00C90311">
            <w:pPr>
              <w:spacing w:line="160" w:lineRule="exact"/>
              <w:rPr>
                <w:rFonts w:ascii="Arial" w:hAnsi="Arial" w:cs="Arial"/>
                <w:sz w:val="12"/>
                <w:szCs w:val="12"/>
              </w:rPr>
            </w:pPr>
            <w:r>
              <w:rPr>
                <w:rFonts w:ascii="Arial" w:hAnsi="Arial" w:cs="Arial"/>
                <w:sz w:val="12"/>
                <w:szCs w:val="12"/>
              </w:rPr>
              <w:t>12</w:t>
            </w:r>
          </w:p>
        </w:tc>
        <w:tc>
          <w:tcPr>
            <w:tcW w:w="3685" w:type="dxa"/>
          </w:tcPr>
          <w:p w:rsidR="00403969" w:rsidRPr="00A230B8" w:rsidRDefault="00403969"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03969">
              <w:rPr>
                <w:rFonts w:ascii="Arial" w:hAnsi="Arial" w:cs="Arial"/>
                <w:color w:val="auto"/>
                <w:sz w:val="12"/>
                <w:szCs w:val="12"/>
              </w:rPr>
              <w:t>Решение  Совета депутатов Благодарненского городского округа Ставропольского края второго</w:t>
            </w:r>
            <w:r>
              <w:rPr>
                <w:rFonts w:ascii="Arial" w:hAnsi="Arial" w:cs="Arial"/>
                <w:color w:val="auto"/>
                <w:sz w:val="12"/>
                <w:szCs w:val="12"/>
              </w:rPr>
              <w:t xml:space="preserve"> созыва от 24 марта 2023 г. № 64</w:t>
            </w:r>
          </w:p>
        </w:tc>
        <w:tc>
          <w:tcPr>
            <w:tcW w:w="441" w:type="dxa"/>
          </w:tcPr>
          <w:p w:rsidR="00403969" w:rsidRDefault="00403969" w:rsidP="00C90311">
            <w:pPr>
              <w:spacing w:line="160" w:lineRule="exact"/>
              <w:rPr>
                <w:rFonts w:ascii="Arial" w:hAnsi="Arial" w:cs="Arial"/>
                <w:sz w:val="12"/>
                <w:szCs w:val="12"/>
              </w:rPr>
            </w:pPr>
            <w:r>
              <w:rPr>
                <w:rFonts w:ascii="Arial" w:hAnsi="Arial" w:cs="Arial"/>
                <w:sz w:val="12"/>
                <w:szCs w:val="12"/>
              </w:rPr>
              <w:t>125</w:t>
            </w:r>
          </w:p>
        </w:tc>
      </w:tr>
      <w:tr w:rsidR="00403969" w:rsidRPr="00930DB9" w:rsidTr="004349A8">
        <w:tc>
          <w:tcPr>
            <w:tcW w:w="426" w:type="dxa"/>
          </w:tcPr>
          <w:p w:rsidR="00403969" w:rsidRDefault="00403969" w:rsidP="00C90311">
            <w:pPr>
              <w:spacing w:line="160" w:lineRule="exact"/>
              <w:rPr>
                <w:rFonts w:ascii="Arial" w:hAnsi="Arial" w:cs="Arial"/>
                <w:sz w:val="12"/>
                <w:szCs w:val="12"/>
              </w:rPr>
            </w:pPr>
            <w:r>
              <w:rPr>
                <w:rFonts w:ascii="Arial" w:hAnsi="Arial" w:cs="Arial"/>
                <w:sz w:val="12"/>
                <w:szCs w:val="12"/>
              </w:rPr>
              <w:t>13</w:t>
            </w:r>
          </w:p>
        </w:tc>
        <w:tc>
          <w:tcPr>
            <w:tcW w:w="3685" w:type="dxa"/>
          </w:tcPr>
          <w:p w:rsidR="00403969" w:rsidRPr="00A230B8" w:rsidRDefault="00AA4351"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 администрации Благодарненского городского округа Ставропольского края от 21.03.2023г. № 303</w:t>
            </w:r>
          </w:p>
        </w:tc>
        <w:tc>
          <w:tcPr>
            <w:tcW w:w="441" w:type="dxa"/>
          </w:tcPr>
          <w:p w:rsidR="00403969" w:rsidRDefault="00AA4351" w:rsidP="00C90311">
            <w:pPr>
              <w:spacing w:line="160" w:lineRule="exact"/>
              <w:rPr>
                <w:rFonts w:ascii="Arial" w:hAnsi="Arial" w:cs="Arial"/>
                <w:sz w:val="12"/>
                <w:szCs w:val="12"/>
              </w:rPr>
            </w:pPr>
            <w:r>
              <w:rPr>
                <w:rFonts w:ascii="Arial" w:hAnsi="Arial" w:cs="Arial"/>
                <w:sz w:val="12"/>
                <w:szCs w:val="12"/>
              </w:rPr>
              <w:t>125</w:t>
            </w:r>
          </w:p>
        </w:tc>
      </w:tr>
      <w:tr w:rsidR="00403969" w:rsidRPr="00930DB9" w:rsidTr="004349A8">
        <w:tc>
          <w:tcPr>
            <w:tcW w:w="426" w:type="dxa"/>
          </w:tcPr>
          <w:p w:rsidR="00403969" w:rsidRDefault="00403969" w:rsidP="00C90311">
            <w:pPr>
              <w:spacing w:line="160" w:lineRule="exact"/>
              <w:rPr>
                <w:rFonts w:ascii="Arial" w:hAnsi="Arial" w:cs="Arial"/>
                <w:sz w:val="12"/>
                <w:szCs w:val="12"/>
              </w:rPr>
            </w:pPr>
            <w:r>
              <w:rPr>
                <w:rFonts w:ascii="Arial" w:hAnsi="Arial" w:cs="Arial"/>
                <w:sz w:val="12"/>
                <w:szCs w:val="12"/>
              </w:rPr>
              <w:t>14</w:t>
            </w:r>
          </w:p>
        </w:tc>
        <w:tc>
          <w:tcPr>
            <w:tcW w:w="3685" w:type="dxa"/>
          </w:tcPr>
          <w:p w:rsidR="00403969" w:rsidRPr="00A230B8" w:rsidRDefault="005D7DF2"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7DF2">
              <w:rPr>
                <w:rFonts w:ascii="Arial" w:hAnsi="Arial" w:cs="Arial"/>
                <w:color w:val="auto"/>
                <w:sz w:val="12"/>
                <w:szCs w:val="12"/>
              </w:rPr>
              <w:t>Постановление администрации Благодарненского городского округа Ставрополь</w:t>
            </w:r>
            <w:r>
              <w:rPr>
                <w:rFonts w:ascii="Arial" w:hAnsi="Arial" w:cs="Arial"/>
                <w:color w:val="auto"/>
                <w:sz w:val="12"/>
                <w:szCs w:val="12"/>
              </w:rPr>
              <w:t>ского края от 21.03.2023г. № 311</w:t>
            </w:r>
          </w:p>
        </w:tc>
        <w:tc>
          <w:tcPr>
            <w:tcW w:w="441" w:type="dxa"/>
          </w:tcPr>
          <w:p w:rsidR="00403969" w:rsidRDefault="005D7DF2" w:rsidP="00C90311">
            <w:pPr>
              <w:spacing w:line="160" w:lineRule="exact"/>
              <w:rPr>
                <w:rFonts w:ascii="Arial" w:hAnsi="Arial" w:cs="Arial"/>
                <w:sz w:val="12"/>
                <w:szCs w:val="12"/>
              </w:rPr>
            </w:pPr>
            <w:r>
              <w:rPr>
                <w:rFonts w:ascii="Arial" w:hAnsi="Arial" w:cs="Arial"/>
                <w:sz w:val="12"/>
                <w:szCs w:val="12"/>
              </w:rPr>
              <w:t>128</w:t>
            </w:r>
          </w:p>
        </w:tc>
      </w:tr>
      <w:tr w:rsidR="00403969" w:rsidRPr="00930DB9" w:rsidTr="004349A8">
        <w:tc>
          <w:tcPr>
            <w:tcW w:w="426" w:type="dxa"/>
          </w:tcPr>
          <w:p w:rsidR="00403969" w:rsidRDefault="00403969" w:rsidP="00C90311">
            <w:pPr>
              <w:spacing w:line="160" w:lineRule="exact"/>
              <w:rPr>
                <w:rFonts w:ascii="Arial" w:hAnsi="Arial" w:cs="Arial"/>
                <w:sz w:val="12"/>
                <w:szCs w:val="12"/>
              </w:rPr>
            </w:pPr>
            <w:r>
              <w:rPr>
                <w:rFonts w:ascii="Arial" w:hAnsi="Arial" w:cs="Arial"/>
                <w:sz w:val="12"/>
                <w:szCs w:val="12"/>
              </w:rPr>
              <w:t>15</w:t>
            </w:r>
          </w:p>
        </w:tc>
        <w:tc>
          <w:tcPr>
            <w:tcW w:w="3685" w:type="dxa"/>
          </w:tcPr>
          <w:p w:rsidR="00403969" w:rsidRPr="00A230B8" w:rsidRDefault="001B440A"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B440A">
              <w:rPr>
                <w:rFonts w:ascii="Arial" w:hAnsi="Arial" w:cs="Arial"/>
                <w:color w:val="auto"/>
                <w:sz w:val="12"/>
                <w:szCs w:val="12"/>
              </w:rPr>
              <w:t>Постановление администрации Благодарненского городского округа Ставрополь</w:t>
            </w:r>
            <w:r>
              <w:rPr>
                <w:rFonts w:ascii="Arial" w:hAnsi="Arial" w:cs="Arial"/>
                <w:color w:val="auto"/>
                <w:sz w:val="12"/>
                <w:szCs w:val="12"/>
              </w:rPr>
              <w:t>ского края от 21.03.2023г. № 312</w:t>
            </w:r>
          </w:p>
        </w:tc>
        <w:tc>
          <w:tcPr>
            <w:tcW w:w="441" w:type="dxa"/>
          </w:tcPr>
          <w:p w:rsidR="00403969" w:rsidRDefault="001B440A" w:rsidP="00C90311">
            <w:pPr>
              <w:spacing w:line="160" w:lineRule="exact"/>
              <w:rPr>
                <w:rFonts w:ascii="Arial" w:hAnsi="Arial" w:cs="Arial"/>
                <w:sz w:val="12"/>
                <w:szCs w:val="12"/>
              </w:rPr>
            </w:pPr>
            <w:r>
              <w:rPr>
                <w:rFonts w:ascii="Arial" w:hAnsi="Arial" w:cs="Arial"/>
                <w:sz w:val="12"/>
                <w:szCs w:val="12"/>
              </w:rPr>
              <w:t>128</w:t>
            </w:r>
          </w:p>
        </w:tc>
      </w:tr>
      <w:tr w:rsidR="00403969" w:rsidRPr="00930DB9" w:rsidTr="004349A8">
        <w:tc>
          <w:tcPr>
            <w:tcW w:w="426" w:type="dxa"/>
          </w:tcPr>
          <w:p w:rsidR="00403969" w:rsidRDefault="00403969" w:rsidP="00C90311">
            <w:pPr>
              <w:spacing w:line="160" w:lineRule="exact"/>
              <w:rPr>
                <w:rFonts w:ascii="Arial" w:hAnsi="Arial" w:cs="Arial"/>
                <w:sz w:val="12"/>
                <w:szCs w:val="12"/>
              </w:rPr>
            </w:pPr>
            <w:r>
              <w:rPr>
                <w:rFonts w:ascii="Arial" w:hAnsi="Arial" w:cs="Arial"/>
                <w:sz w:val="12"/>
                <w:szCs w:val="12"/>
              </w:rPr>
              <w:t>16</w:t>
            </w:r>
          </w:p>
        </w:tc>
        <w:tc>
          <w:tcPr>
            <w:tcW w:w="3685" w:type="dxa"/>
          </w:tcPr>
          <w:p w:rsidR="00403969" w:rsidRPr="00A230B8" w:rsidRDefault="00EF0954" w:rsidP="00EF0954">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ЗАКЛЮЧЕНИЕ </w:t>
            </w:r>
            <w:r w:rsidRPr="00EF0954">
              <w:rPr>
                <w:rFonts w:ascii="Arial" w:hAnsi="Arial" w:cs="Arial"/>
                <w:color w:val="auto"/>
                <w:sz w:val="12"/>
                <w:szCs w:val="12"/>
              </w:rPr>
              <w:t>о результатах публичных слушаний</w:t>
            </w:r>
          </w:p>
        </w:tc>
        <w:tc>
          <w:tcPr>
            <w:tcW w:w="441" w:type="dxa"/>
          </w:tcPr>
          <w:p w:rsidR="00403969" w:rsidRDefault="001B440A" w:rsidP="00C90311">
            <w:pPr>
              <w:spacing w:line="160" w:lineRule="exact"/>
              <w:rPr>
                <w:rFonts w:ascii="Arial" w:hAnsi="Arial" w:cs="Arial"/>
                <w:sz w:val="12"/>
                <w:szCs w:val="12"/>
              </w:rPr>
            </w:pPr>
            <w:r>
              <w:rPr>
                <w:rFonts w:ascii="Arial" w:hAnsi="Arial" w:cs="Arial"/>
                <w:sz w:val="12"/>
                <w:szCs w:val="12"/>
              </w:rPr>
              <w:t>133</w:t>
            </w:r>
          </w:p>
        </w:tc>
      </w:tr>
    </w:tbl>
    <w:p w:rsidR="00CE24FB" w:rsidRPr="00930DB9" w:rsidRDefault="00CE24FB" w:rsidP="004E4B5C">
      <w:pPr>
        <w:ind w:left="-142"/>
        <w:jc w:val="both"/>
        <w:rPr>
          <w:rFonts w:ascii="Arial" w:hAnsi="Arial" w:cs="Arial"/>
          <w:color w:val="auto"/>
          <w:sz w:val="12"/>
          <w:szCs w:val="12"/>
        </w:rPr>
      </w:pPr>
    </w:p>
    <w:p w:rsidR="00823294" w:rsidRDefault="00823294" w:rsidP="00467324">
      <w:pPr>
        <w:spacing w:line="180" w:lineRule="exact"/>
        <w:rPr>
          <w:rFonts w:ascii="Arial" w:hAnsi="Arial" w:cs="Arial"/>
          <w:sz w:val="18"/>
          <w:szCs w:val="18"/>
        </w:rPr>
      </w:pPr>
    </w:p>
    <w:p w:rsidR="00467324" w:rsidRDefault="00467324" w:rsidP="00467324">
      <w:pPr>
        <w:spacing w:line="180" w:lineRule="exact"/>
        <w:rPr>
          <w:rFonts w:ascii="Arial" w:hAnsi="Arial" w:cs="Arial"/>
          <w:sz w:val="18"/>
          <w:szCs w:val="18"/>
        </w:rPr>
      </w:pP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СОВЕТ ДЕПУТАТОВ БЛАГОДАРНЕНСКОГО ГОРОДСКОГО ОКРУГА</w:t>
      </w: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СТАВРОПОЛЬСКОГО КРАЯ ВТОРОГО СОЗЫВА</w:t>
      </w:r>
    </w:p>
    <w:p w:rsidR="00467324" w:rsidRPr="00467324" w:rsidRDefault="00467324" w:rsidP="00AD6052">
      <w:pPr>
        <w:spacing w:line="180" w:lineRule="exact"/>
        <w:rPr>
          <w:rFonts w:ascii="Arial" w:hAnsi="Arial" w:cs="Arial"/>
          <w:sz w:val="18"/>
          <w:szCs w:val="18"/>
        </w:rPr>
      </w:pP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РЕШЕНИЕ</w:t>
      </w:r>
    </w:p>
    <w:p w:rsidR="00467324" w:rsidRPr="00467324" w:rsidRDefault="00467324" w:rsidP="00AD6052">
      <w:pPr>
        <w:spacing w:line="180" w:lineRule="exact"/>
        <w:jc w:val="center"/>
        <w:rPr>
          <w:rFonts w:ascii="Arial" w:hAnsi="Arial" w:cs="Arial"/>
          <w:sz w:val="18"/>
          <w:szCs w:val="18"/>
        </w:rPr>
      </w:pP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24 марта 2023 года</w:t>
      </w:r>
      <w:r w:rsidRPr="00467324">
        <w:rPr>
          <w:rFonts w:ascii="Arial" w:hAnsi="Arial" w:cs="Arial"/>
          <w:sz w:val="18"/>
          <w:szCs w:val="18"/>
        </w:rPr>
        <w:tab/>
        <w:t>г.</w:t>
      </w:r>
      <w:r>
        <w:rPr>
          <w:rFonts w:ascii="Arial" w:hAnsi="Arial" w:cs="Arial"/>
          <w:sz w:val="18"/>
          <w:szCs w:val="18"/>
        </w:rPr>
        <w:t xml:space="preserve"> </w:t>
      </w:r>
      <w:proofErr w:type="gramStart"/>
      <w:r w:rsidRPr="00467324">
        <w:rPr>
          <w:rFonts w:ascii="Arial" w:hAnsi="Arial" w:cs="Arial"/>
          <w:sz w:val="18"/>
          <w:szCs w:val="18"/>
        </w:rPr>
        <w:t>Благодарный</w:t>
      </w:r>
      <w:proofErr w:type="gramEnd"/>
      <w:r w:rsidRPr="00467324">
        <w:rPr>
          <w:rFonts w:ascii="Arial" w:hAnsi="Arial" w:cs="Arial"/>
          <w:sz w:val="18"/>
          <w:szCs w:val="18"/>
        </w:rPr>
        <w:tab/>
        <w:t>№ 51</w:t>
      </w:r>
    </w:p>
    <w:p w:rsidR="00467324" w:rsidRPr="00467324" w:rsidRDefault="00467324" w:rsidP="00AD6052">
      <w:pPr>
        <w:spacing w:line="180" w:lineRule="exact"/>
        <w:rPr>
          <w:rFonts w:ascii="Arial" w:hAnsi="Arial" w:cs="Arial"/>
          <w:sz w:val="18"/>
          <w:szCs w:val="18"/>
        </w:rPr>
      </w:pP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 xml:space="preserve">О внесении изменений в решение Совета депутатов Благодарненского </w:t>
      </w:r>
      <w:proofErr w:type="gramStart"/>
      <w:r w:rsidRPr="00467324">
        <w:rPr>
          <w:rFonts w:ascii="Arial" w:hAnsi="Arial" w:cs="Arial"/>
          <w:sz w:val="18"/>
          <w:szCs w:val="18"/>
        </w:rPr>
        <w:t>город-</w:t>
      </w:r>
      <w:proofErr w:type="spellStart"/>
      <w:r w:rsidRPr="00467324">
        <w:rPr>
          <w:rFonts w:ascii="Arial" w:hAnsi="Arial" w:cs="Arial"/>
          <w:sz w:val="18"/>
          <w:szCs w:val="18"/>
        </w:rPr>
        <w:t>ского</w:t>
      </w:r>
      <w:proofErr w:type="spellEnd"/>
      <w:proofErr w:type="gramEnd"/>
      <w:r w:rsidRPr="00467324">
        <w:rPr>
          <w:rFonts w:ascii="Arial" w:hAnsi="Arial" w:cs="Arial"/>
          <w:sz w:val="18"/>
          <w:szCs w:val="18"/>
        </w:rPr>
        <w:t xml:space="preserve">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w:t>
      </w:r>
    </w:p>
    <w:p w:rsidR="00467324" w:rsidRPr="00467324" w:rsidRDefault="00467324" w:rsidP="00AD6052">
      <w:pPr>
        <w:spacing w:line="180" w:lineRule="exact"/>
        <w:ind w:firstLine="142"/>
        <w:jc w:val="both"/>
        <w:rPr>
          <w:rFonts w:ascii="Arial" w:hAnsi="Arial" w:cs="Arial"/>
          <w:sz w:val="18"/>
          <w:szCs w:val="18"/>
        </w:rPr>
      </w:pP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Статья 1</w:t>
      </w:r>
    </w:p>
    <w:p w:rsidR="00467324" w:rsidRPr="00467324" w:rsidRDefault="00467324" w:rsidP="00AD6052">
      <w:pPr>
        <w:spacing w:line="180" w:lineRule="exact"/>
        <w:ind w:firstLine="142"/>
        <w:jc w:val="both"/>
        <w:rPr>
          <w:rFonts w:ascii="Arial" w:hAnsi="Arial" w:cs="Arial"/>
          <w:sz w:val="18"/>
          <w:szCs w:val="18"/>
        </w:rPr>
      </w:pPr>
    </w:p>
    <w:p w:rsidR="00467324" w:rsidRDefault="00467324" w:rsidP="00D62C45">
      <w:pPr>
        <w:spacing w:line="180" w:lineRule="exact"/>
        <w:ind w:firstLine="142"/>
        <w:jc w:val="both"/>
        <w:rPr>
          <w:rFonts w:ascii="Arial" w:hAnsi="Arial" w:cs="Arial"/>
          <w:sz w:val="18"/>
          <w:szCs w:val="18"/>
        </w:rPr>
      </w:pPr>
      <w:r w:rsidRPr="00467324">
        <w:rPr>
          <w:rFonts w:ascii="Arial" w:hAnsi="Arial" w:cs="Arial"/>
          <w:sz w:val="18"/>
          <w:szCs w:val="18"/>
        </w:rPr>
        <w:t xml:space="preserve">Внести в решение Совета депутатов Благодарненского городского округа Ставропольского </w:t>
      </w:r>
      <w:r w:rsidRPr="00467324">
        <w:rPr>
          <w:rFonts w:ascii="Arial" w:hAnsi="Arial" w:cs="Arial"/>
          <w:sz w:val="18"/>
          <w:szCs w:val="18"/>
        </w:rPr>
        <w:lastRenderedPageBreak/>
        <w:t>края от 21 декабря 2022 года № 27 «О бюджете Благодарненского городского округа Ставропольского края на 2023 год и плановый период 2024 и 2025 годов» (далее – решение) следующие изменения:</w:t>
      </w:r>
    </w:p>
    <w:p w:rsidR="00467324" w:rsidRPr="00467324" w:rsidRDefault="00467324" w:rsidP="00AD6052">
      <w:pPr>
        <w:spacing w:line="180" w:lineRule="exact"/>
        <w:jc w:val="both"/>
        <w:rPr>
          <w:rFonts w:ascii="Arial" w:hAnsi="Arial" w:cs="Arial"/>
          <w:sz w:val="18"/>
          <w:szCs w:val="18"/>
        </w:rPr>
      </w:pPr>
      <w:r w:rsidRPr="00467324">
        <w:rPr>
          <w:rFonts w:ascii="Arial" w:hAnsi="Arial" w:cs="Arial"/>
          <w:sz w:val="18"/>
          <w:szCs w:val="18"/>
        </w:rPr>
        <w:t>1)</w:t>
      </w:r>
      <w:r w:rsidRPr="00467324">
        <w:rPr>
          <w:rFonts w:ascii="Arial" w:hAnsi="Arial" w:cs="Arial"/>
          <w:sz w:val="18"/>
          <w:szCs w:val="18"/>
        </w:rPr>
        <w:tab/>
        <w:t>в части 1 статьи 1:</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а)</w:t>
      </w:r>
      <w:r w:rsidRPr="00467324">
        <w:rPr>
          <w:rFonts w:ascii="Arial" w:hAnsi="Arial" w:cs="Arial"/>
          <w:sz w:val="18"/>
          <w:szCs w:val="18"/>
        </w:rPr>
        <w:tab/>
        <w:t>в пункте 1) цифры «2 264 059 612,72» заменить цифрами «2 387 626 941,98»;</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б)</w:t>
      </w:r>
      <w:r w:rsidRPr="00467324">
        <w:rPr>
          <w:rFonts w:ascii="Arial" w:hAnsi="Arial" w:cs="Arial"/>
          <w:sz w:val="18"/>
          <w:szCs w:val="18"/>
        </w:rPr>
        <w:tab/>
        <w:t>в пункте 2) цифры «2 303 645 148,32» заменить цифрами                         «2 431 830 653,02»;</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в) в пункте 3) цифры «39 585 535,60» заменить цифрами                      «44 203 711,04»;</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2)</w:t>
      </w:r>
      <w:r w:rsidRPr="00467324">
        <w:rPr>
          <w:rFonts w:ascii="Arial" w:hAnsi="Arial" w:cs="Arial"/>
          <w:sz w:val="18"/>
          <w:szCs w:val="18"/>
        </w:rPr>
        <w:tab/>
        <w:t>в абзаце втором статьи 3 цифры «1 820 962 238,50» заменить цифрами «1 944 439 004,36»;</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3) в части 4 статьи 4 цифры «306 714 347,61» заменить цифрами            «306 755 839,86»;</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4) в части 8 статьи 4 цифры «171 363 544,69» заменить цифрами            «265 857 257,04»;</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5) в части 9 статьи 4 цифры «1 837 692,71» заменить цифрами                    «1 082 712,54»;</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6) в пункте 3 части 1 статьи 5 цифры «1 837 692,71» заменить цифрами    «1 082 712,54»</w:t>
      </w: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7)</w:t>
      </w:r>
      <w:r w:rsidRPr="00467324">
        <w:rPr>
          <w:rFonts w:ascii="Arial" w:hAnsi="Arial" w:cs="Arial"/>
          <w:sz w:val="18"/>
          <w:szCs w:val="18"/>
        </w:rPr>
        <w:tab/>
        <w:t>приложения 1, 3, 5, 6, 7, 8, 9, 10, изложить в прилагаемой редакции.</w:t>
      </w:r>
    </w:p>
    <w:p w:rsidR="00467324" w:rsidRPr="00467324" w:rsidRDefault="00467324" w:rsidP="00AD6052">
      <w:pPr>
        <w:spacing w:line="180" w:lineRule="exact"/>
        <w:ind w:firstLine="142"/>
        <w:jc w:val="both"/>
        <w:rPr>
          <w:rFonts w:ascii="Arial" w:hAnsi="Arial" w:cs="Arial"/>
          <w:sz w:val="18"/>
          <w:szCs w:val="18"/>
        </w:rPr>
      </w:pPr>
    </w:p>
    <w:p w:rsidR="00467324" w:rsidRP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Статья 2</w:t>
      </w:r>
    </w:p>
    <w:p w:rsidR="00467324" w:rsidRPr="00467324" w:rsidRDefault="00467324" w:rsidP="00AD6052">
      <w:pPr>
        <w:spacing w:line="180" w:lineRule="exact"/>
        <w:ind w:firstLine="142"/>
        <w:jc w:val="both"/>
        <w:rPr>
          <w:rFonts w:ascii="Arial" w:hAnsi="Arial" w:cs="Arial"/>
          <w:sz w:val="18"/>
          <w:szCs w:val="18"/>
        </w:rPr>
      </w:pPr>
    </w:p>
    <w:p w:rsidR="00467324" w:rsidRDefault="00467324" w:rsidP="00AD6052">
      <w:pPr>
        <w:spacing w:line="180" w:lineRule="exact"/>
        <w:ind w:firstLine="142"/>
        <w:jc w:val="both"/>
        <w:rPr>
          <w:rFonts w:ascii="Arial" w:hAnsi="Arial" w:cs="Arial"/>
          <w:sz w:val="18"/>
          <w:szCs w:val="18"/>
        </w:rPr>
      </w:pPr>
      <w:r w:rsidRPr="00467324">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2023 года</w:t>
      </w:r>
    </w:p>
    <w:p w:rsidR="00467324" w:rsidRDefault="00467324" w:rsidP="00AD6052">
      <w:pPr>
        <w:spacing w:line="180" w:lineRule="exact"/>
        <w:ind w:firstLine="142"/>
        <w:jc w:val="both"/>
        <w:rPr>
          <w:rFonts w:ascii="Arial" w:hAnsi="Arial" w:cs="Arial"/>
          <w:sz w:val="18"/>
          <w:szCs w:val="18"/>
        </w:rPr>
      </w:pPr>
    </w:p>
    <w:p w:rsidR="00467324" w:rsidRPr="00467324" w:rsidRDefault="00467324" w:rsidP="00AD6052">
      <w:pPr>
        <w:spacing w:line="180" w:lineRule="exact"/>
        <w:ind w:firstLine="142"/>
        <w:jc w:val="both"/>
        <w:rPr>
          <w:rFonts w:ascii="Arial" w:hAnsi="Arial" w:cs="Arial"/>
          <w:sz w:val="18"/>
          <w:szCs w:val="18"/>
        </w:rPr>
      </w:pPr>
    </w:p>
    <w:tbl>
      <w:tblPr>
        <w:tblW w:w="4696" w:type="dxa"/>
        <w:tblLook w:val="04A0" w:firstRow="1" w:lastRow="0" w:firstColumn="1" w:lastColumn="0" w:noHBand="0" w:noVBand="1"/>
      </w:tblPr>
      <w:tblGrid>
        <w:gridCol w:w="2317"/>
        <w:gridCol w:w="2379"/>
      </w:tblGrid>
      <w:tr w:rsidR="00467324" w:rsidRPr="00467324" w:rsidTr="00467324">
        <w:trPr>
          <w:trHeight w:val="2011"/>
        </w:trPr>
        <w:tc>
          <w:tcPr>
            <w:tcW w:w="2317" w:type="dxa"/>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 xml:space="preserve">Председатель Совета депутатов </w:t>
            </w:r>
          </w:p>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Благодарненского городского округа</w:t>
            </w:r>
          </w:p>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Ставропольского края</w:t>
            </w:r>
          </w:p>
          <w:p w:rsidR="00467324" w:rsidRPr="00467324" w:rsidRDefault="00467324" w:rsidP="00AD6052">
            <w:pPr>
              <w:spacing w:line="180" w:lineRule="exact"/>
              <w:rPr>
                <w:rFonts w:ascii="Arial" w:hAnsi="Arial" w:cs="Arial"/>
                <w:sz w:val="18"/>
                <w:szCs w:val="18"/>
              </w:rPr>
            </w:pPr>
          </w:p>
          <w:p w:rsidR="00467324" w:rsidRPr="00467324" w:rsidRDefault="00467324" w:rsidP="00AD6052">
            <w:pPr>
              <w:spacing w:line="180" w:lineRule="exact"/>
              <w:rPr>
                <w:rFonts w:ascii="Arial" w:hAnsi="Arial" w:cs="Arial"/>
                <w:sz w:val="18"/>
                <w:szCs w:val="18"/>
              </w:rPr>
            </w:pPr>
          </w:p>
          <w:p w:rsidR="00467324" w:rsidRPr="00467324" w:rsidRDefault="00467324" w:rsidP="00AD6052">
            <w:pPr>
              <w:spacing w:line="180" w:lineRule="exact"/>
              <w:rPr>
                <w:rFonts w:ascii="Arial" w:hAnsi="Arial" w:cs="Arial"/>
                <w:sz w:val="18"/>
                <w:szCs w:val="18"/>
              </w:rPr>
            </w:pPr>
          </w:p>
          <w:p w:rsidR="00467324" w:rsidRDefault="00467324" w:rsidP="00AD6052">
            <w:pPr>
              <w:spacing w:line="180" w:lineRule="exact"/>
              <w:rPr>
                <w:rFonts w:ascii="Arial" w:hAnsi="Arial" w:cs="Arial"/>
                <w:sz w:val="18"/>
                <w:szCs w:val="18"/>
              </w:rPr>
            </w:pPr>
          </w:p>
          <w:p w:rsidR="00467324" w:rsidRDefault="00467324" w:rsidP="00AD6052">
            <w:pPr>
              <w:spacing w:line="180" w:lineRule="exact"/>
              <w:rPr>
                <w:rFonts w:ascii="Arial" w:hAnsi="Arial" w:cs="Arial"/>
                <w:sz w:val="18"/>
                <w:szCs w:val="18"/>
              </w:rPr>
            </w:pPr>
          </w:p>
          <w:p w:rsidR="00467324" w:rsidRDefault="00467324" w:rsidP="00AD6052">
            <w:pPr>
              <w:spacing w:line="180" w:lineRule="exact"/>
              <w:rPr>
                <w:rFonts w:ascii="Arial" w:hAnsi="Arial" w:cs="Arial"/>
                <w:sz w:val="18"/>
                <w:szCs w:val="18"/>
              </w:rPr>
            </w:pPr>
          </w:p>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А.Г. Гучмазов</w:t>
            </w:r>
          </w:p>
        </w:tc>
        <w:tc>
          <w:tcPr>
            <w:tcW w:w="2379" w:type="dxa"/>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Исполняющий полномочия Главы 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467324" w:rsidRDefault="00467324" w:rsidP="00AD6052">
            <w:pPr>
              <w:spacing w:line="180" w:lineRule="exact"/>
              <w:rPr>
                <w:rFonts w:ascii="Arial" w:hAnsi="Arial" w:cs="Arial"/>
                <w:sz w:val="18"/>
                <w:szCs w:val="18"/>
              </w:rPr>
            </w:pPr>
          </w:p>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Н.Д. Федюнина</w:t>
            </w:r>
          </w:p>
        </w:tc>
      </w:tr>
    </w:tbl>
    <w:p w:rsidR="00467324" w:rsidRPr="00467324" w:rsidRDefault="00467324" w:rsidP="00AD6052">
      <w:pPr>
        <w:spacing w:line="180" w:lineRule="exact"/>
        <w:rPr>
          <w:rFonts w:ascii="Arial" w:hAnsi="Arial" w:cs="Arial"/>
          <w:sz w:val="18"/>
          <w:szCs w:val="18"/>
        </w:rPr>
      </w:pPr>
    </w:p>
    <w:p w:rsidR="00467324" w:rsidRPr="00467324" w:rsidRDefault="00467324" w:rsidP="00AD6052">
      <w:pPr>
        <w:spacing w:line="180" w:lineRule="exact"/>
        <w:rPr>
          <w:rFonts w:ascii="Arial" w:hAnsi="Arial" w:cs="Arial"/>
          <w:sz w:val="18"/>
          <w:szCs w:val="18"/>
        </w:rPr>
      </w:pPr>
    </w:p>
    <w:p w:rsidR="00467324" w:rsidRPr="00467324" w:rsidRDefault="00467324" w:rsidP="00AD6052">
      <w:pPr>
        <w:spacing w:line="180" w:lineRule="exact"/>
        <w:rPr>
          <w:rFonts w:ascii="Arial" w:hAnsi="Arial" w:cs="Arial"/>
          <w:sz w:val="18"/>
          <w:szCs w:val="18"/>
        </w:rPr>
      </w:pPr>
    </w:p>
    <w:p w:rsidR="00467324" w:rsidRDefault="00467324" w:rsidP="00AD6052">
      <w:pPr>
        <w:spacing w:line="180" w:lineRule="exact"/>
        <w:rPr>
          <w:rFonts w:ascii="Arial" w:hAnsi="Arial" w:cs="Arial"/>
          <w:sz w:val="18"/>
          <w:szCs w:val="18"/>
        </w:rPr>
      </w:pPr>
      <w:r>
        <w:rPr>
          <w:rFonts w:ascii="Arial" w:hAnsi="Arial" w:cs="Arial"/>
          <w:sz w:val="18"/>
          <w:szCs w:val="18"/>
        </w:rPr>
        <w:t xml:space="preserve">                                </w:t>
      </w:r>
    </w:p>
    <w:p w:rsidR="00AB1B54" w:rsidRDefault="00AB1B54" w:rsidP="00AD6052">
      <w:pPr>
        <w:spacing w:line="180" w:lineRule="exact"/>
        <w:rPr>
          <w:rFonts w:ascii="Arial" w:hAnsi="Arial" w:cs="Arial"/>
          <w:sz w:val="18"/>
          <w:szCs w:val="18"/>
        </w:rPr>
      </w:pPr>
    </w:p>
    <w:p w:rsidR="00AB1B54" w:rsidRDefault="00AB1B54" w:rsidP="00AD6052">
      <w:pPr>
        <w:spacing w:line="180" w:lineRule="exact"/>
        <w:rPr>
          <w:rFonts w:ascii="Arial" w:hAnsi="Arial" w:cs="Arial"/>
          <w:sz w:val="18"/>
          <w:szCs w:val="18"/>
        </w:rPr>
      </w:pPr>
    </w:p>
    <w:p w:rsidR="00AB1B54" w:rsidRDefault="00AB1B54" w:rsidP="00AD6052">
      <w:pPr>
        <w:spacing w:line="180" w:lineRule="exact"/>
        <w:rPr>
          <w:rFonts w:ascii="Arial" w:hAnsi="Arial" w:cs="Arial"/>
          <w:sz w:val="18"/>
          <w:szCs w:val="18"/>
        </w:rPr>
      </w:pPr>
    </w:p>
    <w:p w:rsidR="00AB1B54" w:rsidRDefault="00AB1B54" w:rsidP="00AD6052">
      <w:pPr>
        <w:spacing w:line="180" w:lineRule="exact"/>
        <w:rPr>
          <w:rFonts w:ascii="Arial" w:hAnsi="Arial" w:cs="Arial"/>
          <w:sz w:val="18"/>
          <w:szCs w:val="18"/>
        </w:rPr>
      </w:pPr>
    </w:p>
    <w:p w:rsidR="00AB1B54" w:rsidRDefault="00AB1B54" w:rsidP="00AD6052">
      <w:pPr>
        <w:spacing w:line="180" w:lineRule="exact"/>
        <w:rPr>
          <w:rFonts w:ascii="Arial" w:hAnsi="Arial" w:cs="Arial"/>
          <w:sz w:val="18"/>
          <w:szCs w:val="18"/>
        </w:rPr>
      </w:pPr>
    </w:p>
    <w:p w:rsidR="00E47FB1" w:rsidRDefault="00E47FB1" w:rsidP="00AD6052">
      <w:pPr>
        <w:spacing w:line="180" w:lineRule="exact"/>
        <w:rPr>
          <w:rFonts w:ascii="Arial" w:hAnsi="Arial" w:cs="Arial"/>
          <w:sz w:val="18"/>
          <w:szCs w:val="18"/>
        </w:rPr>
      </w:pPr>
    </w:p>
    <w:p w:rsidR="00E47FB1" w:rsidRDefault="00E47FB1" w:rsidP="00AD6052">
      <w:pPr>
        <w:spacing w:line="180" w:lineRule="exact"/>
        <w:rPr>
          <w:rFonts w:ascii="Arial" w:hAnsi="Arial" w:cs="Arial"/>
          <w:sz w:val="18"/>
          <w:szCs w:val="18"/>
        </w:rPr>
      </w:pPr>
    </w:p>
    <w:p w:rsidR="00E47FB1" w:rsidRDefault="00E47FB1" w:rsidP="00AD6052">
      <w:pPr>
        <w:spacing w:line="180" w:lineRule="exact"/>
        <w:rPr>
          <w:rFonts w:ascii="Arial" w:hAnsi="Arial" w:cs="Arial"/>
          <w:sz w:val="18"/>
          <w:szCs w:val="18"/>
        </w:rPr>
      </w:pPr>
    </w:p>
    <w:p w:rsidR="00E47FB1" w:rsidRDefault="00E47FB1" w:rsidP="00AD6052">
      <w:pPr>
        <w:spacing w:line="180" w:lineRule="exact"/>
        <w:rPr>
          <w:rFonts w:ascii="Arial" w:hAnsi="Arial" w:cs="Arial"/>
          <w:sz w:val="18"/>
          <w:szCs w:val="18"/>
        </w:rPr>
      </w:pPr>
    </w:p>
    <w:p w:rsidR="00E47FB1" w:rsidRDefault="00E47FB1" w:rsidP="00AD6052">
      <w:pPr>
        <w:spacing w:line="180" w:lineRule="exact"/>
        <w:rPr>
          <w:rFonts w:ascii="Arial" w:hAnsi="Arial" w:cs="Arial"/>
          <w:sz w:val="18"/>
          <w:szCs w:val="18"/>
        </w:rPr>
      </w:pPr>
    </w:p>
    <w:p w:rsidR="00E47FB1" w:rsidRDefault="00E47FB1" w:rsidP="00AD6052">
      <w:pPr>
        <w:spacing w:line="180" w:lineRule="exact"/>
        <w:rPr>
          <w:rFonts w:ascii="Arial" w:hAnsi="Arial" w:cs="Arial"/>
          <w:sz w:val="18"/>
          <w:szCs w:val="18"/>
        </w:rPr>
      </w:pPr>
    </w:p>
    <w:p w:rsidR="00E47FB1" w:rsidRDefault="00E47FB1" w:rsidP="00AD6052">
      <w:pPr>
        <w:spacing w:line="180" w:lineRule="exact"/>
        <w:rPr>
          <w:rFonts w:ascii="Arial" w:hAnsi="Arial" w:cs="Arial"/>
          <w:sz w:val="18"/>
          <w:szCs w:val="18"/>
        </w:rPr>
        <w:sectPr w:rsidR="00E47FB1" w:rsidSect="00930DB9">
          <w:type w:val="continuous"/>
          <w:pgSz w:w="11905" w:h="16838"/>
          <w:pgMar w:top="1134" w:right="848" w:bottom="1134" w:left="993" w:header="720" w:footer="720" w:gutter="0"/>
          <w:cols w:num="2" w:space="851"/>
          <w:noEndnote/>
          <w:titlePg/>
          <w:docGrid w:linePitch="381"/>
        </w:sectPr>
      </w:pPr>
    </w:p>
    <w:p w:rsidR="00467324" w:rsidRPr="00467324" w:rsidRDefault="000E35A6" w:rsidP="00AB1B54">
      <w:pPr>
        <w:spacing w:line="180" w:lineRule="exact"/>
        <w:ind w:left="5664"/>
        <w:jc w:val="center"/>
        <w:rPr>
          <w:rFonts w:ascii="Arial" w:hAnsi="Arial" w:cs="Arial"/>
          <w:sz w:val="18"/>
          <w:szCs w:val="18"/>
        </w:rPr>
      </w:pPr>
      <w:r>
        <w:rPr>
          <w:rFonts w:ascii="Arial" w:hAnsi="Arial" w:cs="Arial"/>
          <w:sz w:val="18"/>
          <w:szCs w:val="18"/>
        </w:rPr>
        <w:lastRenderedPageBreak/>
        <w:t xml:space="preserve">            </w:t>
      </w:r>
      <w:r w:rsidR="00467324" w:rsidRPr="00467324">
        <w:rPr>
          <w:rFonts w:ascii="Arial" w:hAnsi="Arial" w:cs="Arial"/>
          <w:sz w:val="18"/>
          <w:szCs w:val="18"/>
        </w:rPr>
        <w:t>Приложение 1</w:t>
      </w:r>
    </w:p>
    <w:p w:rsidR="00467324" w:rsidRPr="00467324" w:rsidRDefault="00467324" w:rsidP="00AD6052">
      <w:pPr>
        <w:spacing w:line="180" w:lineRule="exact"/>
        <w:ind w:left="6372"/>
        <w:jc w:val="center"/>
        <w:rPr>
          <w:rFonts w:ascii="Arial" w:hAnsi="Arial" w:cs="Arial"/>
          <w:sz w:val="18"/>
          <w:szCs w:val="18"/>
        </w:rPr>
      </w:pPr>
      <w:r w:rsidRPr="00467324">
        <w:rPr>
          <w:rFonts w:ascii="Arial" w:hAnsi="Arial" w:cs="Arial"/>
          <w:sz w:val="18"/>
          <w:szCs w:val="18"/>
        </w:rPr>
        <w:t>к решению Совета депутатов</w:t>
      </w:r>
    </w:p>
    <w:p w:rsidR="00467324" w:rsidRPr="00467324" w:rsidRDefault="00467324" w:rsidP="00AD6052">
      <w:pPr>
        <w:spacing w:line="180" w:lineRule="exact"/>
        <w:ind w:left="6372"/>
        <w:jc w:val="center"/>
        <w:rPr>
          <w:rFonts w:ascii="Arial" w:hAnsi="Arial" w:cs="Arial"/>
          <w:sz w:val="18"/>
          <w:szCs w:val="18"/>
        </w:rPr>
      </w:pPr>
      <w:r w:rsidRPr="00467324">
        <w:rPr>
          <w:rFonts w:ascii="Arial" w:hAnsi="Arial" w:cs="Arial"/>
          <w:sz w:val="18"/>
          <w:szCs w:val="18"/>
        </w:rPr>
        <w:t>Благодарненского городского округа</w:t>
      </w:r>
    </w:p>
    <w:p w:rsidR="00467324" w:rsidRPr="00467324" w:rsidRDefault="00467324" w:rsidP="00AD6052">
      <w:pPr>
        <w:spacing w:line="180" w:lineRule="exact"/>
        <w:ind w:left="6372"/>
        <w:jc w:val="center"/>
        <w:rPr>
          <w:rFonts w:ascii="Arial" w:hAnsi="Arial" w:cs="Arial"/>
          <w:sz w:val="18"/>
          <w:szCs w:val="18"/>
        </w:rPr>
      </w:pPr>
      <w:r w:rsidRPr="00467324">
        <w:rPr>
          <w:rFonts w:ascii="Arial" w:hAnsi="Arial" w:cs="Arial"/>
          <w:sz w:val="18"/>
          <w:szCs w:val="18"/>
        </w:rPr>
        <w:t>Ставропольского края</w:t>
      </w:r>
    </w:p>
    <w:p w:rsidR="00467324" w:rsidRPr="00467324" w:rsidRDefault="00467324" w:rsidP="00904374">
      <w:pPr>
        <w:spacing w:line="180" w:lineRule="exact"/>
        <w:ind w:left="6372"/>
        <w:jc w:val="center"/>
        <w:rPr>
          <w:rFonts w:ascii="Arial" w:hAnsi="Arial" w:cs="Arial"/>
          <w:sz w:val="18"/>
          <w:szCs w:val="18"/>
        </w:rPr>
      </w:pPr>
      <w:r w:rsidRPr="00467324">
        <w:rPr>
          <w:rFonts w:ascii="Arial" w:hAnsi="Arial" w:cs="Arial"/>
          <w:sz w:val="18"/>
          <w:szCs w:val="18"/>
        </w:rPr>
        <w:t>от 21 декабря 2022 № 27</w:t>
      </w:r>
    </w:p>
    <w:p w:rsidR="00467324" w:rsidRPr="00467324" w:rsidRDefault="00467324" w:rsidP="00904374">
      <w:pPr>
        <w:spacing w:line="180" w:lineRule="exact"/>
        <w:ind w:left="6372"/>
        <w:jc w:val="center"/>
        <w:rPr>
          <w:rFonts w:ascii="Arial" w:hAnsi="Arial" w:cs="Arial"/>
          <w:sz w:val="18"/>
          <w:szCs w:val="18"/>
        </w:rPr>
      </w:pPr>
      <w:r w:rsidRPr="00467324">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467324" w:rsidRPr="00467324" w:rsidRDefault="00467324" w:rsidP="00AD6052">
      <w:pPr>
        <w:spacing w:line="180" w:lineRule="exact"/>
        <w:jc w:val="center"/>
        <w:rPr>
          <w:rFonts w:ascii="Arial" w:hAnsi="Arial" w:cs="Arial"/>
          <w:sz w:val="18"/>
          <w:szCs w:val="18"/>
        </w:rPr>
      </w:pP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ИСТОЧНИКИ</w:t>
      </w: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финансирования дефицита местного бюджета на 2023 год</w:t>
      </w:r>
    </w:p>
    <w:p w:rsidR="00467324" w:rsidRDefault="00467324" w:rsidP="00AD6052">
      <w:pPr>
        <w:spacing w:line="180" w:lineRule="exact"/>
        <w:ind w:left="6372"/>
        <w:jc w:val="center"/>
        <w:rPr>
          <w:rFonts w:ascii="Arial" w:hAnsi="Arial" w:cs="Arial"/>
          <w:sz w:val="18"/>
          <w:szCs w:val="18"/>
        </w:rPr>
        <w:sectPr w:rsidR="00467324" w:rsidSect="00467324">
          <w:type w:val="continuous"/>
          <w:pgSz w:w="11905" w:h="16838"/>
          <w:pgMar w:top="1134" w:right="848" w:bottom="1134" w:left="993" w:header="720" w:footer="720" w:gutter="0"/>
          <w:cols w:space="851"/>
          <w:noEndnote/>
          <w:titlePg/>
          <w:docGrid w:linePitch="381"/>
        </w:sectPr>
      </w:pPr>
      <w:r w:rsidRPr="00467324">
        <w:rPr>
          <w:rFonts w:ascii="Arial" w:hAnsi="Arial" w:cs="Arial"/>
          <w:sz w:val="18"/>
          <w:szCs w:val="18"/>
        </w:rPr>
        <w:t>(рублей)</w:t>
      </w:r>
      <w:r>
        <w:rPr>
          <w:rFonts w:ascii="Arial" w:hAnsi="Arial" w:cs="Arial"/>
          <w:sz w:val="18"/>
          <w:szCs w:val="18"/>
        </w:rPr>
        <w:t xml:space="preserve">                                                       </w:t>
      </w:r>
    </w:p>
    <w:tbl>
      <w:tblPr>
        <w:tblW w:w="9923" w:type="dxa"/>
        <w:tblInd w:w="250" w:type="dxa"/>
        <w:tblLook w:val="04A0" w:firstRow="1" w:lastRow="0" w:firstColumn="1" w:lastColumn="0" w:noHBand="0" w:noVBand="1"/>
      </w:tblPr>
      <w:tblGrid>
        <w:gridCol w:w="4678"/>
        <w:gridCol w:w="3402"/>
        <w:gridCol w:w="1843"/>
      </w:tblGrid>
      <w:tr w:rsidR="00467324" w:rsidRPr="00467324" w:rsidTr="00B77B40">
        <w:trPr>
          <w:trHeight w:val="17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lastRenderedPageBreak/>
              <w:t>Наименование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код бюджетной классификации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сумма</w:t>
            </w:r>
          </w:p>
        </w:tc>
      </w:tr>
      <w:tr w:rsidR="00467324" w:rsidRPr="00467324" w:rsidTr="00B77B40">
        <w:trPr>
          <w:trHeight w:val="6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3</w:t>
            </w:r>
          </w:p>
        </w:tc>
      </w:tr>
      <w:tr w:rsidR="00467324" w:rsidRPr="00467324" w:rsidTr="00B77B40">
        <w:trPr>
          <w:trHeight w:val="239"/>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 xml:space="preserve">Всего источников финансирования дефицита местного бюджета </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44 203 711,04</w:t>
            </w:r>
          </w:p>
        </w:tc>
      </w:tr>
      <w:tr w:rsidR="00467324" w:rsidRPr="00467324" w:rsidTr="00B77B40">
        <w:trPr>
          <w:trHeight w:val="389"/>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Изменение остатков средств на счетах по учету средств бюджета</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604 01050000 00 0000 000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44 203 711,04</w:t>
            </w:r>
          </w:p>
        </w:tc>
      </w:tr>
      <w:tr w:rsidR="00467324" w:rsidRPr="00467324" w:rsidTr="00B77B40">
        <w:trPr>
          <w:trHeight w:val="268"/>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Увеличение остатков средств бюджетов</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604 01050000 00 0000 500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-2 387 626 941,98</w:t>
            </w:r>
          </w:p>
        </w:tc>
      </w:tr>
      <w:tr w:rsidR="00467324" w:rsidRPr="00467324" w:rsidTr="00B77B40">
        <w:trPr>
          <w:trHeight w:val="430"/>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Увеличение прочих остатков средств бюджетов</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604 01050200 00 0000 500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-2 387 626 941,98</w:t>
            </w:r>
          </w:p>
        </w:tc>
      </w:tr>
      <w:tr w:rsidR="00467324" w:rsidRPr="00467324" w:rsidTr="00B77B40">
        <w:trPr>
          <w:trHeight w:val="437"/>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Увеличение прочих остатков денежных средств бюджетов</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604 01050201 00 0000 510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-2 387 626 941,98</w:t>
            </w:r>
          </w:p>
        </w:tc>
      </w:tr>
      <w:tr w:rsidR="00467324" w:rsidRPr="00467324" w:rsidTr="00B77B40">
        <w:trPr>
          <w:trHeight w:val="589"/>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Увеличение прочих остатков денежных средств бюджетов городских округов</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604 01050201 04 0000 510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-2 387 626 941,98</w:t>
            </w:r>
          </w:p>
        </w:tc>
      </w:tr>
      <w:tr w:rsidR="00467324" w:rsidRPr="00467324" w:rsidTr="00B77B40">
        <w:trPr>
          <w:trHeight w:val="283"/>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Уменьшение остатков средств бюджетов</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604 01050000 00 0000 600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2 431 830 653,02</w:t>
            </w:r>
          </w:p>
        </w:tc>
      </w:tr>
      <w:tr w:rsidR="00467324" w:rsidRPr="00467324" w:rsidTr="00B77B40">
        <w:trPr>
          <w:trHeight w:val="444"/>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Уменьшение прочих остатков средств бюджетов</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604 01050200 00 0000 600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2 431 830 653,02</w:t>
            </w:r>
          </w:p>
        </w:tc>
      </w:tr>
      <w:tr w:rsidR="00467324" w:rsidRPr="00467324" w:rsidTr="00B77B40">
        <w:trPr>
          <w:trHeight w:val="452"/>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Уменьшение прочих остатков денежных средств бюджетов</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604 01050201 00 0000 610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2 431 830 653,02</w:t>
            </w:r>
          </w:p>
        </w:tc>
      </w:tr>
      <w:tr w:rsidR="00467324" w:rsidRPr="00467324" w:rsidTr="00B77B40">
        <w:trPr>
          <w:trHeight w:val="330"/>
        </w:trPr>
        <w:tc>
          <w:tcPr>
            <w:tcW w:w="4678" w:type="dxa"/>
            <w:shd w:val="clear" w:color="auto" w:fill="auto"/>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Уменьшение прочих остатков денежных средств бюджетов городских округов</w:t>
            </w:r>
          </w:p>
        </w:tc>
        <w:tc>
          <w:tcPr>
            <w:tcW w:w="3402"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604 01050201 04 0000 610</w:t>
            </w:r>
          </w:p>
        </w:tc>
        <w:tc>
          <w:tcPr>
            <w:tcW w:w="1843" w:type="dxa"/>
            <w:shd w:val="clear" w:color="auto" w:fill="auto"/>
            <w:noWrap/>
            <w:vAlign w:val="bottom"/>
          </w:tcPr>
          <w:p w:rsidR="00467324" w:rsidRPr="00467324" w:rsidRDefault="00467324" w:rsidP="00AD6052">
            <w:pPr>
              <w:spacing w:line="180" w:lineRule="exact"/>
              <w:rPr>
                <w:rFonts w:ascii="Arial" w:hAnsi="Arial" w:cs="Arial"/>
                <w:sz w:val="18"/>
                <w:szCs w:val="18"/>
              </w:rPr>
            </w:pPr>
            <w:r w:rsidRPr="00467324">
              <w:rPr>
                <w:rFonts w:ascii="Arial" w:hAnsi="Arial" w:cs="Arial"/>
                <w:sz w:val="18"/>
                <w:szCs w:val="18"/>
              </w:rPr>
              <w:t>2 431 830 653,02</w:t>
            </w:r>
          </w:p>
        </w:tc>
      </w:tr>
    </w:tbl>
    <w:p w:rsidR="00467324" w:rsidRDefault="00467324" w:rsidP="00AD6052">
      <w:pPr>
        <w:spacing w:line="180" w:lineRule="exact"/>
        <w:rPr>
          <w:rFonts w:ascii="Arial" w:hAnsi="Arial" w:cs="Arial"/>
          <w:sz w:val="18"/>
          <w:szCs w:val="18"/>
        </w:rPr>
      </w:pPr>
    </w:p>
    <w:p w:rsidR="00467324" w:rsidRDefault="00467324" w:rsidP="00AD6052">
      <w:pPr>
        <w:spacing w:line="180" w:lineRule="exact"/>
        <w:rPr>
          <w:rFonts w:ascii="Arial" w:hAnsi="Arial" w:cs="Arial"/>
          <w:sz w:val="18"/>
          <w:szCs w:val="18"/>
        </w:rPr>
      </w:pPr>
    </w:p>
    <w:p w:rsidR="00467324" w:rsidRDefault="00467324" w:rsidP="00AD6052">
      <w:pPr>
        <w:spacing w:line="180" w:lineRule="exact"/>
        <w:jc w:val="center"/>
        <w:rPr>
          <w:rFonts w:ascii="Arial" w:hAnsi="Arial" w:cs="Arial"/>
          <w:sz w:val="18"/>
          <w:szCs w:val="18"/>
        </w:rPr>
      </w:pPr>
    </w:p>
    <w:p w:rsidR="00467324" w:rsidRDefault="00467324" w:rsidP="00AD6052">
      <w:pPr>
        <w:spacing w:line="180" w:lineRule="exact"/>
        <w:jc w:val="center"/>
        <w:rPr>
          <w:rFonts w:ascii="Arial" w:hAnsi="Arial" w:cs="Arial"/>
          <w:sz w:val="18"/>
          <w:szCs w:val="18"/>
        </w:rPr>
      </w:pPr>
    </w:p>
    <w:p w:rsidR="00467324" w:rsidRPr="00467324" w:rsidRDefault="00467324" w:rsidP="00AD6052">
      <w:pPr>
        <w:spacing w:line="180" w:lineRule="exact"/>
        <w:ind w:left="5664"/>
        <w:jc w:val="center"/>
        <w:rPr>
          <w:rFonts w:ascii="Arial" w:hAnsi="Arial" w:cs="Arial"/>
          <w:sz w:val="18"/>
          <w:szCs w:val="18"/>
        </w:rPr>
      </w:pPr>
      <w:r w:rsidRPr="00467324">
        <w:rPr>
          <w:rFonts w:ascii="Arial" w:hAnsi="Arial" w:cs="Arial"/>
          <w:sz w:val="18"/>
          <w:szCs w:val="18"/>
        </w:rPr>
        <w:t>Приложение 3</w:t>
      </w:r>
    </w:p>
    <w:p w:rsidR="00467324" w:rsidRPr="00467324" w:rsidRDefault="00467324" w:rsidP="00AD6052">
      <w:pPr>
        <w:spacing w:line="180" w:lineRule="exact"/>
        <w:ind w:left="5664"/>
        <w:jc w:val="center"/>
        <w:rPr>
          <w:rFonts w:ascii="Arial" w:hAnsi="Arial" w:cs="Arial"/>
          <w:sz w:val="18"/>
          <w:szCs w:val="18"/>
        </w:rPr>
      </w:pPr>
      <w:r w:rsidRPr="00467324">
        <w:rPr>
          <w:rFonts w:ascii="Arial" w:hAnsi="Arial" w:cs="Arial"/>
          <w:sz w:val="18"/>
          <w:szCs w:val="18"/>
        </w:rPr>
        <w:t>к решению Совета депутатов</w:t>
      </w:r>
    </w:p>
    <w:p w:rsidR="00467324" w:rsidRPr="00467324" w:rsidRDefault="00467324" w:rsidP="00AD6052">
      <w:pPr>
        <w:spacing w:line="180" w:lineRule="exact"/>
        <w:ind w:left="5664"/>
        <w:jc w:val="center"/>
        <w:rPr>
          <w:rFonts w:ascii="Arial" w:hAnsi="Arial" w:cs="Arial"/>
          <w:sz w:val="18"/>
          <w:szCs w:val="18"/>
        </w:rPr>
      </w:pPr>
      <w:r w:rsidRPr="00467324">
        <w:rPr>
          <w:rFonts w:ascii="Arial" w:hAnsi="Arial" w:cs="Arial"/>
          <w:sz w:val="18"/>
          <w:szCs w:val="18"/>
        </w:rPr>
        <w:t>Благодарненского городского округа</w:t>
      </w:r>
    </w:p>
    <w:p w:rsidR="00467324" w:rsidRPr="00467324" w:rsidRDefault="00467324" w:rsidP="00AD6052">
      <w:pPr>
        <w:spacing w:line="180" w:lineRule="exact"/>
        <w:ind w:left="5664"/>
        <w:jc w:val="center"/>
        <w:rPr>
          <w:rFonts w:ascii="Arial" w:hAnsi="Arial" w:cs="Arial"/>
          <w:sz w:val="18"/>
          <w:szCs w:val="18"/>
        </w:rPr>
      </w:pPr>
      <w:r w:rsidRPr="00467324">
        <w:rPr>
          <w:rFonts w:ascii="Arial" w:hAnsi="Arial" w:cs="Arial"/>
          <w:sz w:val="18"/>
          <w:szCs w:val="18"/>
        </w:rPr>
        <w:t>Ставропольского края</w:t>
      </w:r>
    </w:p>
    <w:p w:rsidR="00467324" w:rsidRDefault="00467324" w:rsidP="00AD6052">
      <w:pPr>
        <w:spacing w:line="180" w:lineRule="exact"/>
        <w:ind w:left="5664"/>
        <w:jc w:val="center"/>
        <w:rPr>
          <w:rFonts w:ascii="Arial" w:hAnsi="Arial" w:cs="Arial"/>
          <w:sz w:val="18"/>
          <w:szCs w:val="18"/>
        </w:rPr>
      </w:pPr>
      <w:r w:rsidRPr="00467324">
        <w:rPr>
          <w:rFonts w:ascii="Arial" w:hAnsi="Arial" w:cs="Arial"/>
          <w:sz w:val="18"/>
          <w:szCs w:val="18"/>
        </w:rPr>
        <w:t>от 21 декабря 2022 № 27</w:t>
      </w:r>
    </w:p>
    <w:p w:rsidR="00467324" w:rsidRPr="00467324" w:rsidRDefault="00467324" w:rsidP="00904374">
      <w:pPr>
        <w:spacing w:line="180" w:lineRule="exact"/>
        <w:ind w:left="5664"/>
        <w:jc w:val="center"/>
        <w:rPr>
          <w:rFonts w:ascii="Arial" w:hAnsi="Arial" w:cs="Arial"/>
          <w:sz w:val="18"/>
          <w:szCs w:val="18"/>
        </w:rPr>
      </w:pPr>
      <w:r w:rsidRPr="00467324">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467324" w:rsidRPr="00467324" w:rsidRDefault="00467324" w:rsidP="00AD6052">
      <w:pPr>
        <w:spacing w:line="180" w:lineRule="exact"/>
        <w:jc w:val="center"/>
        <w:rPr>
          <w:rFonts w:ascii="Arial" w:hAnsi="Arial" w:cs="Arial"/>
          <w:sz w:val="18"/>
          <w:szCs w:val="18"/>
        </w:rPr>
      </w:pP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РАСПРЕДЕЛЕНИЕ</w:t>
      </w: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доходов местного бюджета в соответствии</w:t>
      </w:r>
    </w:p>
    <w:p w:rsidR="00467324" w:rsidRPr="00467324" w:rsidRDefault="00467324" w:rsidP="00AD6052">
      <w:pPr>
        <w:spacing w:line="180" w:lineRule="exact"/>
        <w:jc w:val="center"/>
        <w:rPr>
          <w:rFonts w:ascii="Arial" w:hAnsi="Arial" w:cs="Arial"/>
          <w:sz w:val="18"/>
          <w:szCs w:val="18"/>
        </w:rPr>
      </w:pPr>
      <w:r w:rsidRPr="00467324">
        <w:rPr>
          <w:rFonts w:ascii="Arial" w:hAnsi="Arial" w:cs="Arial"/>
          <w:sz w:val="18"/>
          <w:szCs w:val="18"/>
        </w:rPr>
        <w:t>с классификацией доходов бюджетов на 2023 год</w:t>
      </w:r>
    </w:p>
    <w:p w:rsidR="00467324" w:rsidRDefault="00467324" w:rsidP="00AD6052">
      <w:pPr>
        <w:spacing w:line="180" w:lineRule="exact"/>
        <w:ind w:left="8496"/>
        <w:jc w:val="center"/>
        <w:rPr>
          <w:rFonts w:ascii="Arial" w:hAnsi="Arial" w:cs="Arial"/>
          <w:sz w:val="18"/>
          <w:szCs w:val="18"/>
        </w:rPr>
      </w:pPr>
      <w:r w:rsidRPr="00467324">
        <w:rPr>
          <w:rFonts w:ascii="Arial" w:hAnsi="Arial" w:cs="Arial"/>
          <w:sz w:val="18"/>
          <w:szCs w:val="18"/>
        </w:rPr>
        <w:t>(рублей)</w:t>
      </w:r>
    </w:p>
    <w:tbl>
      <w:tblPr>
        <w:tblW w:w="9923" w:type="dxa"/>
        <w:tblInd w:w="250" w:type="dxa"/>
        <w:tblLook w:val="04A0" w:firstRow="1" w:lastRow="0" w:firstColumn="1" w:lastColumn="0" w:noHBand="0" w:noVBand="1"/>
      </w:tblPr>
      <w:tblGrid>
        <w:gridCol w:w="2552"/>
        <w:gridCol w:w="5953"/>
        <w:gridCol w:w="1418"/>
      </w:tblGrid>
      <w:tr w:rsidR="005848BA" w:rsidRPr="005848BA" w:rsidTr="008E0CE7">
        <w:trPr>
          <w:trHeight w:val="600"/>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Код бюджетной классификации Российской Федерации</w:t>
            </w:r>
          </w:p>
        </w:tc>
        <w:tc>
          <w:tcPr>
            <w:tcW w:w="5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наименование дохода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сумма</w:t>
            </w:r>
          </w:p>
        </w:tc>
      </w:tr>
      <w:tr w:rsidR="005848BA" w:rsidRPr="005848BA" w:rsidTr="008E0CE7">
        <w:trPr>
          <w:trHeight w:val="45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848BA" w:rsidRPr="005848BA" w:rsidRDefault="005848BA" w:rsidP="00AD6052">
            <w:pPr>
              <w:spacing w:line="180" w:lineRule="exact"/>
              <w:rPr>
                <w:rFonts w:ascii="Arial" w:hAnsi="Arial" w:cs="Arial"/>
                <w:sz w:val="16"/>
                <w:szCs w:val="16"/>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5848BA" w:rsidRPr="005848BA" w:rsidRDefault="005848BA" w:rsidP="00AD6052">
            <w:pPr>
              <w:spacing w:line="180" w:lineRule="exact"/>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48BA" w:rsidRPr="005848BA" w:rsidRDefault="005848BA" w:rsidP="00AD6052">
            <w:pPr>
              <w:spacing w:line="180" w:lineRule="exact"/>
              <w:rPr>
                <w:rFonts w:ascii="Arial" w:hAnsi="Arial" w:cs="Arial"/>
                <w:sz w:val="16"/>
                <w:szCs w:val="16"/>
              </w:rPr>
            </w:pPr>
          </w:p>
        </w:tc>
      </w:tr>
      <w:tr w:rsidR="005848BA" w:rsidRPr="005848BA" w:rsidTr="008E0CE7">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w:t>
            </w:r>
          </w:p>
        </w:tc>
      </w:tr>
      <w:tr w:rsidR="005848BA" w:rsidRPr="005848BA" w:rsidTr="008E0CE7">
        <w:trPr>
          <w:trHeight w:val="62"/>
        </w:trPr>
        <w:tc>
          <w:tcPr>
            <w:tcW w:w="2552" w:type="dxa"/>
            <w:tcBorders>
              <w:top w:val="single" w:sz="4" w:space="0" w:color="auto"/>
            </w:tcBorders>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000 1 00 00000 00 0000 000</w:t>
            </w:r>
          </w:p>
        </w:tc>
        <w:tc>
          <w:tcPr>
            <w:tcW w:w="5953" w:type="dxa"/>
            <w:tcBorders>
              <w:top w:val="single" w:sz="4" w:space="0" w:color="auto"/>
            </w:tcBorders>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НАЛОГОВЫЕ И НЕНАЛОГОВЫЕ ДОХОДЫ</w:t>
            </w:r>
          </w:p>
        </w:tc>
        <w:tc>
          <w:tcPr>
            <w:tcW w:w="1418" w:type="dxa"/>
            <w:tcBorders>
              <w:top w:val="single" w:sz="4" w:space="0" w:color="auto"/>
            </w:tcBorders>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443 097 374,22 </w:t>
            </w:r>
          </w:p>
        </w:tc>
      </w:tr>
      <w:tr w:rsidR="005848BA" w:rsidRPr="005848BA" w:rsidTr="008E0CE7">
        <w:trPr>
          <w:trHeight w:val="124"/>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000 1 01 00000 00 0000 000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НАЛОГИ НА ПРИБЫЛЬ, ДОХОДЫ</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229 090 765,77</w:t>
            </w:r>
          </w:p>
        </w:tc>
      </w:tr>
      <w:tr w:rsidR="005848BA" w:rsidRPr="005848BA" w:rsidTr="008E0CE7">
        <w:trPr>
          <w:trHeight w:val="142"/>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000 1 01 02000 01 0000 110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 на доходы физических лиц</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229 090 765,77</w:t>
            </w:r>
          </w:p>
        </w:tc>
      </w:tr>
      <w:tr w:rsidR="005848BA" w:rsidRPr="005848BA" w:rsidTr="008E0CE7">
        <w:trPr>
          <w:trHeight w:val="27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000 1 03 00000 00 0000 000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НАЛОГИ НА ТОВАРЫ (РАБОТЫ, УСЛУГИ), РЕАЛИЗУЕМЫЕ НА ТЕРРИТОРИИ РОССИЙСКОЙ ФЕДЕРАЦИИ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28 603 900,00</w:t>
            </w:r>
          </w:p>
        </w:tc>
      </w:tr>
      <w:tr w:rsidR="005848BA" w:rsidRPr="005848BA" w:rsidTr="008E0CE7">
        <w:trPr>
          <w:trHeight w:val="331"/>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000 1 03 02000 01 0000 110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Акцизы по подакцизным товарам (продукции), производимым на территории Российской Федерации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28 603 900,00</w:t>
            </w:r>
          </w:p>
        </w:tc>
      </w:tr>
      <w:tr w:rsidR="005848BA" w:rsidRPr="005848BA" w:rsidTr="008E0CE7">
        <w:trPr>
          <w:trHeight w:val="184"/>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000 1 05 00000 00 0000 000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НАЛОГИ НА СОВОКУПНЫЙ ДОХОД</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25 962 000,00</w:t>
            </w:r>
          </w:p>
        </w:tc>
      </w:tr>
      <w:tr w:rsidR="005848BA" w:rsidRPr="005848BA" w:rsidTr="008E0CE7">
        <w:trPr>
          <w:trHeight w:val="353"/>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000 1 05 01000 00 0000 110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 взимаемый в связи с применением упрощенной системы налогообложения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11 972 000,00</w:t>
            </w:r>
          </w:p>
        </w:tc>
      </w:tr>
      <w:tr w:rsidR="005848BA" w:rsidRPr="005848BA" w:rsidTr="008E0CE7">
        <w:trPr>
          <w:trHeight w:val="14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000 1 05 02000 02 0000 110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Единый налог на вмененный доход для отдельных видов деятельности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8 000,00</w:t>
            </w:r>
          </w:p>
        </w:tc>
      </w:tr>
      <w:tr w:rsidR="005848BA" w:rsidRPr="005848BA" w:rsidTr="008E0CE7">
        <w:trPr>
          <w:trHeight w:val="21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000 1 05 03000 01 0000 110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Единый сельскохозяйственный налог</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5 814 000,00</w:t>
            </w:r>
          </w:p>
        </w:tc>
      </w:tr>
      <w:tr w:rsidR="005848BA" w:rsidRPr="005848BA" w:rsidTr="008E0CE7">
        <w:trPr>
          <w:trHeight w:val="30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000 1 05 04000 02 0000 110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 взимаемый в связи с применением патентной системы налогообложения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8 168 000,00</w:t>
            </w:r>
          </w:p>
        </w:tc>
      </w:tr>
      <w:tr w:rsidR="005848BA" w:rsidRPr="005848BA" w:rsidTr="008E0CE7">
        <w:trPr>
          <w:trHeight w:val="102"/>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000 1 06 00000 00 0000 000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НАЛОГИ НА ИМУЩЕСТВО</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72 932 000,00</w:t>
            </w:r>
          </w:p>
        </w:tc>
      </w:tr>
      <w:tr w:rsidR="005848BA" w:rsidRPr="005848BA" w:rsidTr="008E0CE7">
        <w:trPr>
          <w:trHeight w:val="10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000 1 06 01000 00 0000 110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Налог на имущество физических лиц</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15 443 000,00</w:t>
            </w:r>
          </w:p>
        </w:tc>
      </w:tr>
      <w:tr w:rsidR="005848BA" w:rsidRPr="005848BA" w:rsidTr="008E0CE7">
        <w:trPr>
          <w:trHeight w:val="124"/>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000 1 06 06000 00 0000 110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Земельный налог</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57 489 000,00</w:t>
            </w:r>
          </w:p>
        </w:tc>
      </w:tr>
      <w:tr w:rsidR="005848BA" w:rsidRPr="005848BA" w:rsidTr="008E0CE7">
        <w:trPr>
          <w:trHeight w:val="68"/>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000 1 08 00000 00 0000 000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ГОСУДАРСТВЕННАЯ ПОШЛИНА</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7 706 000,00</w:t>
            </w:r>
          </w:p>
        </w:tc>
      </w:tr>
      <w:tr w:rsidR="005848BA" w:rsidRPr="005848BA" w:rsidTr="008E0CE7">
        <w:trPr>
          <w:trHeight w:val="223"/>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lastRenderedPageBreak/>
              <w:t>000 1 11 00000 00 0000 000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47 029 000,00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000 1 11 05000 00 0000 120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46 981 000,00</w:t>
            </w:r>
          </w:p>
        </w:tc>
      </w:tr>
      <w:tr w:rsidR="005848BA" w:rsidRPr="005848BA" w:rsidTr="00B77B40">
        <w:trPr>
          <w:trHeight w:val="839"/>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000 1 11 09000 00 0000 120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48 000,00</w:t>
            </w:r>
          </w:p>
        </w:tc>
      </w:tr>
      <w:tr w:rsidR="005848BA" w:rsidRPr="005848BA" w:rsidTr="008E0CE7">
        <w:trPr>
          <w:trHeight w:val="113"/>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000 1 12 00000 00 0000 000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ПЛАТЕЖИ ПРИ ПОЛЬЗОВАНИИ ПРИРОДНЫМИ РЕСУРСАМИ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763 440,00</w:t>
            </w:r>
          </w:p>
        </w:tc>
      </w:tr>
      <w:tr w:rsidR="005848BA" w:rsidRPr="005848BA" w:rsidTr="008E0CE7">
        <w:trPr>
          <w:trHeight w:val="113"/>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000 1 12 01000 01 0000 120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Плата за негативное воздействие на окружающую среду</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763 440,00</w:t>
            </w:r>
          </w:p>
        </w:tc>
      </w:tr>
      <w:tr w:rsidR="005848BA" w:rsidRPr="005848BA" w:rsidTr="008E0CE7">
        <w:trPr>
          <w:trHeight w:val="21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000 1 13 00000 00 0000 000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ДОХОДЫ ОТ ОКАЗАНИЯ ПЛАТНЫХ УСЛУГ (РАБОТ) И КОМПЕНСАЦИИ ЗАТРАТ ГОСУДАРСТВА</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25 090 600,00</w:t>
            </w:r>
          </w:p>
        </w:tc>
      </w:tr>
      <w:tr w:rsidR="005848BA" w:rsidRPr="005848BA" w:rsidTr="008E0CE7">
        <w:trPr>
          <w:trHeight w:val="29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601 1 13 01994 04 0000 130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360 000,00</w:t>
            </w:r>
          </w:p>
        </w:tc>
      </w:tr>
      <w:tr w:rsidR="005848BA" w:rsidRPr="005848BA" w:rsidTr="008E0CE7">
        <w:trPr>
          <w:trHeight w:val="21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606 1 13 01994 04 0000 130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22 830 600,00</w:t>
            </w:r>
          </w:p>
        </w:tc>
      </w:tr>
      <w:tr w:rsidR="005848BA" w:rsidRPr="005848BA" w:rsidTr="008E0CE7">
        <w:trPr>
          <w:trHeight w:val="28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607 1 13 01994 04 0000 130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1 400 000,00</w:t>
            </w:r>
          </w:p>
        </w:tc>
      </w:tr>
      <w:tr w:rsidR="005848BA" w:rsidRPr="005848BA" w:rsidTr="008E0CE7">
        <w:trPr>
          <w:trHeight w:val="191"/>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611 1 13 01994 04 0000 130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500 000,00</w:t>
            </w:r>
          </w:p>
        </w:tc>
      </w:tr>
      <w:tr w:rsidR="005848BA" w:rsidRPr="005848BA" w:rsidTr="008E0CE7">
        <w:trPr>
          <w:trHeight w:val="26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000 1 14 00000 00 0000 000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ДОХОДЫ ОТ ПРОДАЖИ МАТЕРИАЛЬНЫХ И НЕМАТЕРИАЛЬНЫХ АКТИВОВ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132 000,00 </w:t>
            </w:r>
          </w:p>
        </w:tc>
      </w:tr>
      <w:tr w:rsidR="005848BA" w:rsidRPr="005848BA" w:rsidTr="008E0CE7">
        <w:trPr>
          <w:trHeight w:val="31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000 1 14 06000 00 0000 430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132 000,00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000 1 16 00000 00 0000 000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ШТРАФЫ, САНКЦИИ, ВОЗМЕЩЕНИЕ УЩЕРБА</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1 249 470,00</w:t>
            </w:r>
          </w:p>
        </w:tc>
      </w:tr>
      <w:tr w:rsidR="005848BA" w:rsidRPr="005848BA" w:rsidTr="008E0CE7">
        <w:trPr>
          <w:trHeight w:val="11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НЕНАЛОГОВЫЕ ДОХОДЫ</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4 538 198,45</w:t>
            </w:r>
          </w:p>
        </w:tc>
      </w:tr>
      <w:tr w:rsidR="005848BA" w:rsidRPr="005848BA" w:rsidTr="008E0CE7">
        <w:trPr>
          <w:trHeight w:val="12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000 1 17 15000 00 0000 150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4 538 198,45</w:t>
            </w:r>
          </w:p>
        </w:tc>
      </w:tr>
      <w:tr w:rsidR="005848BA" w:rsidRPr="005848BA" w:rsidTr="008E0CE7">
        <w:trPr>
          <w:trHeight w:val="68"/>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4 538 198,45 </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48 284,80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55 000,60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102 000,00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111 400,00</w:t>
            </w:r>
          </w:p>
        </w:tc>
      </w:tr>
      <w:tr w:rsidR="005848BA" w:rsidRPr="005848BA" w:rsidTr="008E0CE7">
        <w:trPr>
          <w:trHeight w:val="671"/>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000 1 17 15020 04 0105 150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57 559,20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000 1 17 15020 04 0106 150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31 994,40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физических лиц на реализацию проекта «Благоустройство территории кладбища по улице Новой, б/н, в поселке </w:t>
            </w:r>
            <w:proofErr w:type="gramStart"/>
            <w:r w:rsidRPr="005848BA">
              <w:rPr>
                <w:rFonts w:ascii="Arial" w:hAnsi="Arial" w:cs="Arial"/>
                <w:sz w:val="16"/>
                <w:szCs w:val="16"/>
              </w:rPr>
              <w:t>Ставропольский</w:t>
            </w:r>
            <w:proofErr w:type="gram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30 983,60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000 1 17 15020 04 0108 150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физических лиц на реализацию проекта «Благоустройство торговой площадки по улице Виноградная села </w:t>
            </w:r>
            <w:proofErr w:type="spellStart"/>
            <w:r w:rsidRPr="005848BA">
              <w:rPr>
                <w:rFonts w:ascii="Arial" w:hAnsi="Arial" w:cs="Arial"/>
                <w:sz w:val="16"/>
                <w:szCs w:val="16"/>
              </w:rPr>
              <w:t>Шишкино</w:t>
            </w:r>
            <w:proofErr w:type="spell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72 985,60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000 1 17 15020 04 0109 150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100 000,00</w:t>
            </w:r>
          </w:p>
        </w:tc>
      </w:tr>
      <w:tr w:rsidR="005848BA" w:rsidRPr="005848BA" w:rsidTr="008E0CE7">
        <w:trPr>
          <w:trHeight w:val="82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000 1 17 15020 04 0110 150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100 000,00</w:t>
            </w:r>
          </w:p>
        </w:tc>
      </w:tr>
      <w:tr w:rsidR="005848BA" w:rsidRPr="005848BA" w:rsidTr="00B77B40">
        <w:trPr>
          <w:trHeight w:val="113"/>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000 1 17 15020 04 0111 150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физических лиц на реализацию проекта «Ремонт памятника «Воинской славы» и благоустройство прилегающей к нему территории, по улице </w:t>
            </w:r>
            <w:proofErr w:type="spellStart"/>
            <w:r w:rsidRPr="005848BA">
              <w:rPr>
                <w:rFonts w:ascii="Arial" w:hAnsi="Arial" w:cs="Arial"/>
                <w:sz w:val="16"/>
                <w:szCs w:val="16"/>
              </w:rPr>
              <w:t>Манкаева</w:t>
            </w:r>
            <w:proofErr w:type="spellEnd"/>
            <w:r w:rsidRPr="005848BA">
              <w:rPr>
                <w:rFonts w:ascii="Arial" w:hAnsi="Arial" w:cs="Arial"/>
                <w:sz w:val="16"/>
                <w:szCs w:val="16"/>
              </w:rPr>
              <w:t xml:space="preserve">, 80 б в ауле </w:t>
            </w:r>
            <w:proofErr w:type="spellStart"/>
            <w:r w:rsidRPr="005848BA">
              <w:rPr>
                <w:rFonts w:ascii="Arial" w:hAnsi="Arial" w:cs="Arial"/>
                <w:sz w:val="16"/>
                <w:szCs w:val="16"/>
              </w:rPr>
              <w:t>Эдельбай</w:t>
            </w:r>
            <w:proofErr w:type="spellEnd"/>
            <w:r w:rsidRPr="005848BA">
              <w:rPr>
                <w:rFonts w:ascii="Arial" w:hAnsi="Arial" w:cs="Arial"/>
                <w:sz w:val="16"/>
                <w:szCs w:val="16"/>
              </w:rPr>
              <w:t xml:space="preserve"> Благодарненского городского округа Ставропольского </w:t>
            </w:r>
            <w:r w:rsidRPr="005848BA">
              <w:rPr>
                <w:rFonts w:ascii="Arial" w:hAnsi="Arial" w:cs="Arial"/>
                <w:sz w:val="16"/>
                <w:szCs w:val="16"/>
              </w:rPr>
              <w:lastRenderedPageBreak/>
              <w:t>края»)</w:t>
            </w:r>
          </w:p>
        </w:tc>
        <w:tc>
          <w:tcPr>
            <w:tcW w:w="1418" w:type="dxa"/>
            <w:shd w:val="clear" w:color="000000" w:fill="FFFFFF"/>
            <w:noWrap/>
            <w:vAlign w:val="bottom"/>
          </w:tcPr>
          <w:p w:rsidR="00B77B40" w:rsidRDefault="00B77B40" w:rsidP="00AD6052">
            <w:pPr>
              <w:spacing w:line="180" w:lineRule="exact"/>
              <w:rPr>
                <w:rFonts w:ascii="Arial" w:hAnsi="Arial" w:cs="Arial"/>
                <w:sz w:val="16"/>
                <w:szCs w:val="16"/>
              </w:rPr>
            </w:pPr>
          </w:p>
          <w:p w:rsidR="00B77B40" w:rsidRDefault="00B77B40" w:rsidP="00AD6052">
            <w:pPr>
              <w:spacing w:line="180" w:lineRule="exact"/>
              <w:rPr>
                <w:rFonts w:ascii="Arial" w:hAnsi="Arial" w:cs="Arial"/>
                <w:sz w:val="16"/>
                <w:szCs w:val="16"/>
              </w:rPr>
            </w:pPr>
          </w:p>
          <w:p w:rsidR="00B77B40" w:rsidRDefault="00B77B40" w:rsidP="00AD6052">
            <w:pPr>
              <w:spacing w:line="180" w:lineRule="exact"/>
              <w:rPr>
                <w:rFonts w:ascii="Arial" w:hAnsi="Arial" w:cs="Arial"/>
                <w:sz w:val="16"/>
                <w:szCs w:val="16"/>
              </w:rPr>
            </w:pPr>
          </w:p>
          <w:p w:rsidR="00B77B40" w:rsidRDefault="00B77B40"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lastRenderedPageBreak/>
              <w:t>201 000,00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lastRenderedPageBreak/>
              <w:t>000 1 17 15020 04 0112 150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59 608,80</w:t>
            </w:r>
          </w:p>
        </w:tc>
      </w:tr>
      <w:tr w:rsidR="005848BA" w:rsidRPr="005848BA" w:rsidTr="008E0CE7">
        <w:trPr>
          <w:trHeight w:val="74"/>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000 1 17 15020 04 0113 150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102 400,00</w:t>
            </w:r>
          </w:p>
        </w:tc>
      </w:tr>
      <w:tr w:rsidR="005848BA" w:rsidRPr="005848BA" w:rsidTr="008E0CE7">
        <w:trPr>
          <w:trHeight w:val="6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000 1 17 15020 04 0114 150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105 000,00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000 1 17 15020 04 0151 150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физических лиц на реализацию проекта «Устройство тротуарной дорожки по ул. Красной от дома №241 до дома № 263 </w:t>
            </w:r>
            <w:proofErr w:type="gramStart"/>
            <w:r w:rsidRPr="005848BA">
              <w:rPr>
                <w:rFonts w:ascii="Arial" w:hAnsi="Arial" w:cs="Arial"/>
                <w:sz w:val="16"/>
                <w:szCs w:val="16"/>
              </w:rPr>
              <w:t>в</w:t>
            </w:r>
            <w:proofErr w:type="gramEnd"/>
            <w:r w:rsidRPr="005848BA">
              <w:rPr>
                <w:rFonts w:ascii="Arial" w:hAnsi="Arial" w:cs="Arial"/>
                <w:sz w:val="16"/>
                <w:szCs w:val="16"/>
              </w:rPr>
              <w:t xml:space="preserve"> </w:t>
            </w:r>
            <w:proofErr w:type="gramStart"/>
            <w:r w:rsidRPr="005848BA">
              <w:rPr>
                <w:rFonts w:ascii="Arial" w:hAnsi="Arial" w:cs="Arial"/>
                <w:sz w:val="16"/>
                <w:szCs w:val="16"/>
              </w:rPr>
              <w:t>с</w:t>
            </w:r>
            <w:proofErr w:type="gramEnd"/>
            <w:r w:rsidRPr="005848BA">
              <w:rPr>
                <w:rFonts w:ascii="Arial" w:hAnsi="Arial" w:cs="Arial"/>
                <w:sz w:val="16"/>
                <w:szCs w:val="16"/>
              </w:rPr>
              <w:t>. Александрия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8 000,00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000 1 17 15020 04 0152 150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56 203,00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000 1 17 15020 04 0153 150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Инициативные платежи (поступления средств от физических лиц на реализацию проекта «Устройство ограждения МОУ «СОШ № 12» ул. Школьная, 18 х. Алтухов, Благодарненского городского округа Ставропольского края»)</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5 100,00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000 1 17 15020 04 0154 150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000 1 17 15020 04 0155 150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000 1 17 15020 04 0157 150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физических лиц на реализацию проекта «Асфальтирование проезжей части улицы Тихая от дома №89 по ул. Первомайская до дома № 7 ул. Тихая г. </w:t>
            </w:r>
            <w:proofErr w:type="gramStart"/>
            <w:r w:rsidRPr="005848BA">
              <w:rPr>
                <w:rFonts w:ascii="Arial" w:hAnsi="Arial" w:cs="Arial"/>
                <w:sz w:val="16"/>
                <w:szCs w:val="16"/>
              </w:rPr>
              <w:t>Благодарный</w:t>
            </w:r>
            <w:proofErr w:type="gram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000 1 17 15020 04 0158 150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физических лиц на реализацию проекта «Благоустройство территории с установкой теневых навесов в МДОУ «ДС № 30» по ул. Советской д. 229 в г. </w:t>
            </w:r>
            <w:proofErr w:type="gramStart"/>
            <w:r w:rsidRPr="005848BA">
              <w:rPr>
                <w:rFonts w:ascii="Arial" w:hAnsi="Arial" w:cs="Arial"/>
                <w:sz w:val="16"/>
                <w:szCs w:val="16"/>
              </w:rPr>
              <w:t>Благодарный</w:t>
            </w:r>
            <w:proofErr w:type="gramEnd"/>
            <w:r w:rsidRPr="005848BA">
              <w:rPr>
                <w:rFonts w:ascii="Arial" w:hAnsi="Arial" w:cs="Arial"/>
                <w:sz w:val="16"/>
                <w:szCs w:val="16"/>
              </w:rPr>
              <w:t>,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24 500,00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000 1 17 15020 04 0159 150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22 000,00</w:t>
            </w:r>
          </w:p>
        </w:tc>
      </w:tr>
      <w:tr w:rsidR="005848BA" w:rsidRPr="005848BA" w:rsidTr="008E0CE7">
        <w:trPr>
          <w:trHeight w:val="649"/>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000 1 17 15020 04 0160 150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«Открытие центра Точки Роста в МОУ «СОШ №15» в городе Благодарном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16 500,00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000 1 17 15020 04 0162 150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9 000,00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000 1 17 15020 04 0163 150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25 863,00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000 1 17 15020 04 0164 150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26 992,00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000 1 17 15020 04 0165 150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детских площадок МДОУ «Детский сад № 22» в селе Мирное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15 315,45</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000 1 17 15020 04 0166 150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21 166,00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000 1 17 15020 04 0167 150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«Благоустройство детских площадок МДОУ «Детский сад №17» в селе Спасское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16 300,00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lastRenderedPageBreak/>
              <w:t>000 1 17 15020 04 0168 150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14 558,00</w:t>
            </w:r>
          </w:p>
        </w:tc>
      </w:tr>
      <w:tr w:rsidR="005848BA" w:rsidRPr="005848BA" w:rsidTr="008E0CE7">
        <w:trPr>
          <w:trHeight w:val="213"/>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000 1 17 15020 04 0169 150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физических лиц на реализацию проекта «Благоустройство дворовой территории МДОУ «Детский сад №21» с. </w:t>
            </w:r>
            <w:proofErr w:type="spellStart"/>
            <w:r w:rsidRPr="005848BA">
              <w:rPr>
                <w:rFonts w:ascii="Arial" w:hAnsi="Arial" w:cs="Arial"/>
                <w:sz w:val="16"/>
                <w:szCs w:val="16"/>
              </w:rPr>
              <w:t>Шишкино</w:t>
            </w:r>
            <w:proofErr w:type="spell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20 500,00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000 1 17 15020 04 0202 150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55 000,00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000 1 17 15020 04 0203 150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105 000,00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000 1 17 15020 04 0204 150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48 000,00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000 1 17 15020 04 0205 150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49 500,00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000 1 17 15020 04 0207 150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индивидуальных предпринимателей на реализацию проекта «Благоустройство территории кладбища по улице Новой, б/н, в поселке </w:t>
            </w:r>
            <w:proofErr w:type="gramStart"/>
            <w:r w:rsidRPr="005848BA">
              <w:rPr>
                <w:rFonts w:ascii="Arial" w:hAnsi="Arial" w:cs="Arial"/>
                <w:sz w:val="16"/>
                <w:szCs w:val="16"/>
              </w:rPr>
              <w:t>Ставропольский</w:t>
            </w:r>
            <w:proofErr w:type="gram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000 1 17 15020 04 0210 150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200 000,00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000 1 17 15020 04 0211 150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индивидуальных предпринимателей на реализацию проекта «Ремонт памятника «Воинской славы» и благоустройство прилегающей к нему территории, по улице </w:t>
            </w:r>
            <w:proofErr w:type="spellStart"/>
            <w:r w:rsidRPr="005848BA">
              <w:rPr>
                <w:rFonts w:ascii="Arial" w:hAnsi="Arial" w:cs="Arial"/>
                <w:sz w:val="16"/>
                <w:szCs w:val="16"/>
              </w:rPr>
              <w:t>Манкаева</w:t>
            </w:r>
            <w:proofErr w:type="spellEnd"/>
            <w:r w:rsidRPr="005848BA">
              <w:rPr>
                <w:rFonts w:ascii="Arial" w:hAnsi="Arial" w:cs="Arial"/>
                <w:sz w:val="16"/>
                <w:szCs w:val="16"/>
              </w:rPr>
              <w:t xml:space="preserve">, 80 б в ауле </w:t>
            </w:r>
            <w:proofErr w:type="spellStart"/>
            <w:r w:rsidRPr="005848BA">
              <w:rPr>
                <w:rFonts w:ascii="Arial" w:hAnsi="Arial" w:cs="Arial"/>
                <w:sz w:val="16"/>
                <w:szCs w:val="16"/>
              </w:rPr>
              <w:t>Эдельбай</w:t>
            </w:r>
            <w:proofErr w:type="spell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149 000,00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000 1 17 15020 04 0212 150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130 000,00</w:t>
            </w:r>
          </w:p>
        </w:tc>
      </w:tr>
      <w:tr w:rsidR="005848BA" w:rsidRPr="005848BA" w:rsidTr="008E0CE7">
        <w:trPr>
          <w:trHeight w:val="85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000 1 17 15020 04 0213 150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65 500,00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000 1 17 15020 04 0214 150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000 1 17 15020 04 0255 150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000 1 17 15020 04 0256 150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19 984,00</w:t>
            </w:r>
          </w:p>
        </w:tc>
      </w:tr>
      <w:tr w:rsidR="005848BA" w:rsidRPr="005848BA" w:rsidTr="008E0CE7">
        <w:trPr>
          <w:trHeight w:val="232"/>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000 1 17 15020 04 0262 150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000 1 17 15020 04 0264 150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Инициативные платежи (поступления средств от индивидуальных предпринимателей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000 1 17 15020 04 0301 150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организаций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250 000,00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lastRenderedPageBreak/>
              <w:t>000 1 17 15020 04 0302 150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организаций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50 000,00</w:t>
            </w:r>
          </w:p>
        </w:tc>
      </w:tr>
      <w:tr w:rsidR="005848BA" w:rsidRPr="005848BA" w:rsidTr="008E0CE7">
        <w:trPr>
          <w:trHeight w:val="141"/>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000 1 17 15020 04 0303 150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000 1 17 15020 04 0304 150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организаций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220 000,00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000 1 17 15020 04 0305 150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Инициативные платежи (поступления средств от организаций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200 000,00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000 1 17 15020 04 0306 150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организаций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260 000,00</w:t>
            </w:r>
          </w:p>
        </w:tc>
      </w:tr>
      <w:tr w:rsidR="005848BA" w:rsidRPr="005848BA" w:rsidTr="008E0CE7">
        <w:trPr>
          <w:trHeight w:val="213"/>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000 1 17 15020 04 0307 150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организаций на реализацию проекта «Благоустройство территории кладбища по улице Новой, б/н, в поселке </w:t>
            </w:r>
            <w:proofErr w:type="gramStart"/>
            <w:r w:rsidRPr="005848BA">
              <w:rPr>
                <w:rFonts w:ascii="Arial" w:hAnsi="Arial" w:cs="Arial"/>
                <w:sz w:val="16"/>
                <w:szCs w:val="16"/>
              </w:rPr>
              <w:t>Ставропольский</w:t>
            </w:r>
            <w:proofErr w:type="gram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140 000,00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000 1 17 15020 04 0308 150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организаций на реализацию проекта «Благоустройство торговой площадки по улице Виноградная села </w:t>
            </w:r>
            <w:proofErr w:type="spellStart"/>
            <w:r w:rsidRPr="005848BA">
              <w:rPr>
                <w:rFonts w:ascii="Arial" w:hAnsi="Arial" w:cs="Arial"/>
                <w:sz w:val="16"/>
                <w:szCs w:val="16"/>
              </w:rPr>
              <w:t>Шишкино</w:t>
            </w:r>
            <w:proofErr w:type="spell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202 000,00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000 1 17 15020 04 0309 150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организаций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 </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400 000,00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000 1 17 15020 04 0311 150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Инициативные платежи (поступления средств от организаций на реализацию проекта «Ремонт памятника «Воинской славы» и благоустройство прилегающей к нему территории, по улице </w:t>
            </w:r>
            <w:proofErr w:type="spellStart"/>
            <w:r w:rsidRPr="005848BA">
              <w:rPr>
                <w:rFonts w:ascii="Arial" w:hAnsi="Arial" w:cs="Arial"/>
                <w:sz w:val="16"/>
                <w:szCs w:val="16"/>
              </w:rPr>
              <w:t>Манкаева</w:t>
            </w:r>
            <w:proofErr w:type="spellEnd"/>
            <w:r w:rsidRPr="005848BA">
              <w:rPr>
                <w:rFonts w:ascii="Arial" w:hAnsi="Arial" w:cs="Arial"/>
                <w:sz w:val="16"/>
                <w:szCs w:val="16"/>
              </w:rPr>
              <w:t xml:space="preserve">, 80 б в ауле </w:t>
            </w:r>
            <w:proofErr w:type="spellStart"/>
            <w:r w:rsidRPr="005848BA">
              <w:rPr>
                <w:rFonts w:ascii="Arial" w:hAnsi="Arial" w:cs="Arial"/>
                <w:sz w:val="16"/>
                <w:szCs w:val="16"/>
              </w:rPr>
              <w:t>Эдельбай</w:t>
            </w:r>
            <w:proofErr w:type="spellEnd"/>
            <w:r w:rsidRPr="005848BA">
              <w:rPr>
                <w:rFonts w:ascii="Arial" w:hAnsi="Arial" w:cs="Arial"/>
                <w:sz w:val="16"/>
                <w:szCs w:val="16"/>
              </w:rPr>
              <w:t xml:space="preserve">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000 1 17 15020 04 0312 150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000 1 17 15020 04 0314 150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организаций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000 1 17 15020 04 0368 150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Инициативные платежи (поступления средств от организаций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20 000,00</w:t>
            </w:r>
          </w:p>
        </w:tc>
      </w:tr>
      <w:tr w:rsidR="005848BA" w:rsidRPr="005848BA" w:rsidTr="008E0CE7">
        <w:trPr>
          <w:trHeight w:val="174"/>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000 2 00 00000 00 0000 000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БЕЗВОЗМЕЗДНЫЕ ПОСТУПЛЕНИЯ</w:t>
            </w:r>
          </w:p>
        </w:tc>
        <w:tc>
          <w:tcPr>
            <w:tcW w:w="1418" w:type="dxa"/>
            <w:shd w:val="clear" w:color="000000" w:fill="FFFFFF"/>
            <w:noWrap/>
            <w:vAlign w:val="bottom"/>
          </w:tcPr>
          <w:p w:rsidR="005848BA" w:rsidRPr="005848BA" w:rsidRDefault="00BA558D" w:rsidP="00AD6052">
            <w:pPr>
              <w:spacing w:line="180" w:lineRule="exact"/>
              <w:rPr>
                <w:rFonts w:ascii="Arial" w:hAnsi="Arial" w:cs="Arial"/>
                <w:sz w:val="16"/>
                <w:szCs w:val="16"/>
              </w:rPr>
            </w:pPr>
            <w:r>
              <w:rPr>
                <w:rFonts w:ascii="Arial" w:hAnsi="Arial" w:cs="Arial"/>
                <w:sz w:val="16"/>
                <w:szCs w:val="16"/>
              </w:rPr>
              <w:t>1 944 529</w:t>
            </w:r>
            <w:r w:rsidR="005848BA" w:rsidRPr="005848BA">
              <w:rPr>
                <w:rFonts w:ascii="Arial" w:hAnsi="Arial" w:cs="Arial"/>
                <w:sz w:val="16"/>
                <w:szCs w:val="16"/>
              </w:rPr>
              <w:t xml:space="preserve">567,76 </w:t>
            </w:r>
          </w:p>
        </w:tc>
      </w:tr>
      <w:tr w:rsidR="005848BA" w:rsidRPr="005848BA" w:rsidTr="008E0CE7">
        <w:trPr>
          <w:trHeight w:val="112"/>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БЕЗВОЗМЕЗДНЫЕ ПОСТУПЛЕНИЯ СРЕДСТВ ОТ ДРУГИХ БЮДЖЕТОВ БЮДЖЕТНОЙ СИСТЕМЫ РОССИЙСКОЙ ФЕДЕРАЦИИ</w:t>
            </w:r>
          </w:p>
        </w:tc>
        <w:tc>
          <w:tcPr>
            <w:tcW w:w="1418" w:type="dxa"/>
            <w:shd w:val="clear" w:color="000000" w:fill="FFFFFF"/>
            <w:noWrap/>
            <w:vAlign w:val="bottom"/>
          </w:tcPr>
          <w:p w:rsidR="005848BA" w:rsidRPr="005848BA" w:rsidRDefault="00BA558D" w:rsidP="00AD6052">
            <w:pPr>
              <w:spacing w:line="180" w:lineRule="exact"/>
              <w:rPr>
                <w:rFonts w:ascii="Arial" w:hAnsi="Arial" w:cs="Arial"/>
                <w:sz w:val="16"/>
                <w:szCs w:val="16"/>
              </w:rPr>
            </w:pPr>
            <w:r>
              <w:rPr>
                <w:rFonts w:ascii="Arial" w:hAnsi="Arial" w:cs="Arial"/>
                <w:sz w:val="16"/>
                <w:szCs w:val="16"/>
              </w:rPr>
              <w:t>1 944 439</w:t>
            </w:r>
            <w:r w:rsidR="005848BA" w:rsidRPr="005848BA">
              <w:rPr>
                <w:rFonts w:ascii="Arial" w:hAnsi="Arial" w:cs="Arial"/>
                <w:sz w:val="16"/>
                <w:szCs w:val="16"/>
              </w:rPr>
              <w:t>004,36</w:t>
            </w:r>
          </w:p>
        </w:tc>
      </w:tr>
      <w:tr w:rsidR="005848BA" w:rsidRPr="005848BA" w:rsidTr="008E0CE7">
        <w:trPr>
          <w:trHeight w:val="11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000 2 02 10000 00 0000 150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Дотации бюджетам бюджетной системы Российской Федерации </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543 282 000,00</w:t>
            </w:r>
          </w:p>
        </w:tc>
      </w:tr>
      <w:tr w:rsidR="005848BA" w:rsidRPr="005848BA" w:rsidTr="00B77B40">
        <w:trPr>
          <w:trHeight w:val="13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000 2 02 15001 00 0000 150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Дотации бюджетам на выравнивание бюджетной обеспеченности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543 282 000,00</w:t>
            </w:r>
          </w:p>
        </w:tc>
      </w:tr>
      <w:tr w:rsidR="005848BA" w:rsidRPr="005848BA" w:rsidTr="00B77B40">
        <w:trPr>
          <w:trHeight w:val="36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000 2 02 15001 04 0000 150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543 282 000,00</w:t>
            </w:r>
          </w:p>
        </w:tc>
      </w:tr>
      <w:tr w:rsidR="005848BA" w:rsidRPr="005848BA" w:rsidTr="00B77B40">
        <w:trPr>
          <w:trHeight w:val="28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000 2 02 20000 00 0000 150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бюджетной системы Российской Федерации (межбюджетные субсидии)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363 623 341,47 </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000 2 02 20216 00 0000 150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219 272 971,73</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000 2 02 20216 04 0000 150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219 272 971,73</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000 2 02 25098 00 0000 150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2 887 987,57</w:t>
            </w:r>
          </w:p>
        </w:tc>
      </w:tr>
      <w:tr w:rsidR="005848BA" w:rsidRPr="005848BA" w:rsidTr="00BA558D">
        <w:trPr>
          <w:trHeight w:val="25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000 2 02 25098 04 0000 150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городских округов на обновление материально-технической базы для организации учебно-исследовательской, научно-</w:t>
            </w:r>
            <w:r w:rsidRPr="005848BA">
              <w:rPr>
                <w:rFonts w:ascii="Arial" w:hAnsi="Arial" w:cs="Arial"/>
                <w:sz w:val="16"/>
                <w:szCs w:val="16"/>
              </w:rPr>
              <w:lastRenderedPageBreak/>
              <w:t>практической, творческой деятельности, занятий физической культурой и спортом в образовательных организациях</w:t>
            </w:r>
          </w:p>
        </w:tc>
        <w:tc>
          <w:tcPr>
            <w:tcW w:w="1418" w:type="dxa"/>
            <w:shd w:val="clear" w:color="000000" w:fill="FFFFFF"/>
            <w:noWrap/>
            <w:vAlign w:val="bottom"/>
          </w:tcPr>
          <w:p w:rsidR="00BA558D" w:rsidRDefault="00BA558D" w:rsidP="00AD6052">
            <w:pPr>
              <w:spacing w:line="180" w:lineRule="exact"/>
              <w:rPr>
                <w:rFonts w:ascii="Arial" w:hAnsi="Arial" w:cs="Arial"/>
                <w:sz w:val="16"/>
                <w:szCs w:val="16"/>
              </w:rPr>
            </w:pPr>
          </w:p>
          <w:p w:rsidR="00BA558D" w:rsidRDefault="00BA558D" w:rsidP="00AD6052">
            <w:pPr>
              <w:spacing w:line="180" w:lineRule="exact"/>
              <w:rPr>
                <w:rFonts w:ascii="Arial" w:hAnsi="Arial" w:cs="Arial"/>
                <w:sz w:val="16"/>
                <w:szCs w:val="16"/>
              </w:rPr>
            </w:pPr>
          </w:p>
          <w:p w:rsidR="00BA558D" w:rsidRDefault="00BA558D"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2 887 987,57</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lastRenderedPageBreak/>
              <w:t>000 2 02 25304 00 0000 150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36 438 626,75</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000 2 02 25304 04 0000 150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36 438 626,75</w:t>
            </w:r>
          </w:p>
        </w:tc>
      </w:tr>
      <w:tr w:rsidR="005848BA" w:rsidRPr="005848BA" w:rsidTr="00B77B40">
        <w:trPr>
          <w:trHeight w:val="26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000 2 02 25497 00 0000 150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на реализацию мероприятий по обеспечению жильем молодых семей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6 171 313,04</w:t>
            </w:r>
          </w:p>
        </w:tc>
      </w:tr>
      <w:tr w:rsidR="005848BA" w:rsidRPr="005848BA" w:rsidTr="00C748AA">
        <w:trPr>
          <w:trHeight w:val="31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000 2 02 25497 04 0000 150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6 171 313,04</w:t>
            </w:r>
          </w:p>
        </w:tc>
      </w:tr>
      <w:tr w:rsidR="005848BA" w:rsidRPr="005848BA" w:rsidTr="00C748AA">
        <w:trPr>
          <w:trHeight w:val="10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000 2 02 25519 00 0000 150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Субсидия бюджетам на поддержку отрасли культуры</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315 444,19</w:t>
            </w:r>
          </w:p>
        </w:tc>
      </w:tr>
      <w:tr w:rsidR="005848BA" w:rsidRPr="005848BA" w:rsidTr="00C748AA">
        <w:trPr>
          <w:trHeight w:val="74"/>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000 2 02 25519 04 0000 150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Субсидия бюджетам городским округам на поддержку отрасли культуры</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315 444,19</w:t>
            </w:r>
          </w:p>
        </w:tc>
      </w:tr>
      <w:tr w:rsidR="005848BA" w:rsidRPr="005848BA" w:rsidTr="00C748AA">
        <w:trPr>
          <w:trHeight w:val="312"/>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000 2 02 25576 00 0000 150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на обеспечение комплексного развития сельских территорий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1 173 788,00</w:t>
            </w:r>
          </w:p>
        </w:tc>
      </w:tr>
      <w:tr w:rsidR="005848BA" w:rsidRPr="005848BA" w:rsidTr="00C748AA">
        <w:trPr>
          <w:trHeight w:val="24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000 2 02 25576 04 0000 150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Субсидии бюджетам городских округов на обеспечение комплексного развития сельских территорий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1 173 788,00</w:t>
            </w:r>
          </w:p>
        </w:tc>
      </w:tr>
      <w:tr w:rsidR="005848BA" w:rsidRPr="005848BA" w:rsidTr="008E0CE7">
        <w:trPr>
          <w:trHeight w:val="84"/>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000 2 02 29999 00 0000 150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Прочие субсидии </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97 363 210,19</w:t>
            </w:r>
          </w:p>
        </w:tc>
      </w:tr>
      <w:tr w:rsidR="005848BA" w:rsidRPr="005848BA" w:rsidTr="008E0CE7">
        <w:trPr>
          <w:trHeight w:val="8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000 2 02 29999 04 0000 150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субсидии бюджетам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97 363 210,19 </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000 2 02 29999 04 1204 150 </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100 000,00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000 2 02 29999 04 1213 150 </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5848BA">
              <w:rPr>
                <w:rFonts w:ascii="Arial" w:hAnsi="Arial" w:cs="Arial"/>
                <w:sz w:val="16"/>
                <w:szCs w:val="16"/>
              </w:rPr>
              <w:t>естественно-научной</w:t>
            </w:r>
            <w:proofErr w:type="gramEnd"/>
            <w:r w:rsidRPr="005848BA">
              <w:rPr>
                <w:rFonts w:ascii="Arial" w:hAnsi="Arial" w:cs="Arial"/>
                <w:sz w:val="16"/>
                <w:szCs w:val="16"/>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18 348 078,63</w:t>
            </w:r>
          </w:p>
        </w:tc>
      </w:tr>
      <w:tr w:rsidR="005848BA" w:rsidRPr="005848BA" w:rsidTr="00C748AA">
        <w:trPr>
          <w:trHeight w:val="347"/>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000 2 02 29999 04 1254 150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субсидии бюджетам городских округов (реализация инициативных проектов)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38 697 729,54</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000 2 02 29999 04 1263 150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25 170 468,50</w:t>
            </w:r>
          </w:p>
        </w:tc>
      </w:tr>
      <w:tr w:rsidR="00C748AA" w:rsidRPr="00C748A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000 2 02 29999 04 1283 150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субсидии бюджетам городских округов (модернизация инфраструктуры муниципальных организаций отдыха детей и их оздоровления стационарного типа)</w:t>
            </w:r>
          </w:p>
        </w:tc>
        <w:tc>
          <w:tcPr>
            <w:tcW w:w="1418" w:type="dxa"/>
            <w:shd w:val="clear" w:color="000000" w:fill="FFFFFF"/>
            <w:noWrap/>
            <w:vAlign w:val="bottom"/>
          </w:tcPr>
          <w:p w:rsidR="005848BA" w:rsidRPr="00C748AA" w:rsidRDefault="005848BA" w:rsidP="00AD6052">
            <w:pPr>
              <w:spacing w:line="180" w:lineRule="exact"/>
              <w:rPr>
                <w:rFonts w:ascii="Arial" w:hAnsi="Arial" w:cs="Arial"/>
                <w:color w:val="auto"/>
                <w:sz w:val="16"/>
                <w:szCs w:val="16"/>
              </w:rPr>
            </w:pPr>
            <w:r w:rsidRPr="00C748AA">
              <w:rPr>
                <w:rFonts w:ascii="Arial" w:hAnsi="Arial" w:cs="Arial"/>
                <w:color w:val="auto"/>
                <w:sz w:val="16"/>
                <w:szCs w:val="16"/>
              </w:rPr>
              <w:t>15 046 933,52</w:t>
            </w:r>
          </w:p>
        </w:tc>
      </w:tr>
      <w:tr w:rsidR="00C748AA" w:rsidRPr="00C748AA" w:rsidTr="00C748AA">
        <w:trPr>
          <w:trHeight w:val="184"/>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000 2 02 30000 00 0000 150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бюджетной системы Российской Федерации</w:t>
            </w:r>
          </w:p>
        </w:tc>
        <w:tc>
          <w:tcPr>
            <w:tcW w:w="1418" w:type="dxa"/>
            <w:shd w:val="clear" w:color="000000" w:fill="FFFFFF"/>
            <w:noWrap/>
            <w:vAlign w:val="bottom"/>
          </w:tcPr>
          <w:p w:rsidR="005848BA" w:rsidRPr="00C748AA" w:rsidRDefault="00C748AA" w:rsidP="00AD6052">
            <w:pPr>
              <w:spacing w:line="180" w:lineRule="exact"/>
              <w:rPr>
                <w:rFonts w:ascii="Arial" w:hAnsi="Arial" w:cs="Arial"/>
                <w:color w:val="auto"/>
                <w:sz w:val="16"/>
                <w:szCs w:val="16"/>
              </w:rPr>
            </w:pPr>
            <w:r w:rsidRPr="00C748AA">
              <w:rPr>
                <w:rFonts w:ascii="Arial" w:hAnsi="Arial" w:cs="Arial"/>
                <w:color w:val="auto"/>
                <w:sz w:val="16"/>
                <w:szCs w:val="16"/>
              </w:rPr>
              <w:t>1 034 753</w:t>
            </w:r>
            <w:r w:rsidR="005848BA" w:rsidRPr="00C748AA">
              <w:rPr>
                <w:rFonts w:ascii="Arial" w:hAnsi="Arial" w:cs="Arial"/>
                <w:color w:val="auto"/>
                <w:sz w:val="16"/>
                <w:szCs w:val="16"/>
              </w:rPr>
              <w:t xml:space="preserve">685,08 </w:t>
            </w:r>
          </w:p>
        </w:tc>
      </w:tr>
      <w:tr w:rsidR="005848BA" w:rsidRPr="005848BA" w:rsidTr="00C748AA">
        <w:trPr>
          <w:trHeight w:val="24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567 386 441,20 </w:t>
            </w:r>
          </w:p>
        </w:tc>
      </w:tr>
      <w:tr w:rsidR="005848BA" w:rsidRPr="005848BA" w:rsidTr="00C748AA">
        <w:trPr>
          <w:trHeight w:val="206"/>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567 386 441,20 </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000 2 02 30024 04 0026 150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641 155,93</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000 2 02 30024 04 0028 150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1 966 106,34</w:t>
            </w:r>
          </w:p>
        </w:tc>
      </w:tr>
      <w:tr w:rsidR="005848BA" w:rsidRPr="005848BA" w:rsidTr="00C748AA">
        <w:trPr>
          <w:trHeight w:val="671"/>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000 2 02 30024 04 0032 150 </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9 514,55</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000 2 02 30024 04 0036 150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2 500 322,10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000 2 02 30024 04 0040 150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1 187 896,07</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000 2 02 30024 04 0041 150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54 155 156,32</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000 2 02 30024 04 0042 150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41 547,42</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000 2 02 30024 04 0045 150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1 128 834,20</w:t>
            </w:r>
          </w:p>
        </w:tc>
      </w:tr>
      <w:tr w:rsidR="005848BA" w:rsidRPr="005848BA" w:rsidTr="00C748AA">
        <w:trPr>
          <w:trHeight w:val="539"/>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000 2 02 30024 04 0047 150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1 209 756,71</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000 2 02 30024 04 0066 150 </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43 028 276,98</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lastRenderedPageBreak/>
              <w:t>000 2 02 30024 04 0090 150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13 500 728,81</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000 2 02 30024 04 0147 150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27 891 926,47</w:t>
            </w:r>
          </w:p>
        </w:tc>
      </w:tr>
      <w:tr w:rsidR="005848BA" w:rsidRPr="005848BA" w:rsidTr="004D0D54">
        <w:trPr>
          <w:trHeight w:val="643"/>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000 2 02 30024 04 0181 150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3 000,00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000 2 02 30024 04 1107 150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108 990 361,02</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000 2 02 30024 04 1108 150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278 584 024,20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000 2 02 30024 04 1110 150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363 840,69</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000 2 02 30024 04 1122 150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11 119 318,30</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000 2 02 30024 04 1209 150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42 957,34</w:t>
            </w:r>
          </w:p>
        </w:tc>
      </w:tr>
      <w:tr w:rsidR="005848BA" w:rsidRPr="005848BA" w:rsidTr="008E0CE7">
        <w:trPr>
          <w:trHeight w:val="49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000 2 02 30024 04 1221 150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15 328 682,25</w:t>
            </w:r>
          </w:p>
        </w:tc>
      </w:tr>
      <w:tr w:rsidR="005848BA" w:rsidRPr="005848BA" w:rsidTr="004D0D54">
        <w:trPr>
          <w:trHeight w:val="329"/>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000 2 02 30024 04 1256 150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4 465 331,76</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000 2 02 30024 04 1260 150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581 682,65</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000 2 02 30024 04 1287 150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proofErr w:type="gramStart"/>
            <w:r w:rsidRPr="005848B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646 021,09</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000 2 02 30029 00 0000 150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5848BA">
              <w:rPr>
                <w:rFonts w:ascii="Arial" w:hAnsi="Arial" w:cs="Arial"/>
                <w:sz w:val="16"/>
                <w:szCs w:val="16"/>
              </w:rPr>
              <w:t>посещающими</w:t>
            </w:r>
            <w:proofErr w:type="gramEnd"/>
            <w:r w:rsidRPr="005848BA">
              <w:rPr>
                <w:rFonts w:ascii="Arial" w:hAnsi="Arial" w:cs="Arial"/>
                <w:sz w:val="16"/>
                <w:szCs w:val="16"/>
              </w:rPr>
              <w:t xml:space="preserve"> образовательные организации, реализующие образовательные программы дошкольного образования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7 757 411,67</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000 2 02 30029 04 0000 150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proofErr w:type="gramStart"/>
            <w:r w:rsidRPr="005848BA">
              <w:rPr>
                <w:rFonts w:ascii="Arial" w:hAnsi="Arial" w:cs="Arial"/>
                <w:sz w:val="16"/>
                <w:szCs w:val="16"/>
              </w:rPr>
              <w:t>посещающими</w:t>
            </w:r>
            <w:proofErr w:type="gramEnd"/>
            <w:r w:rsidRPr="005848BA">
              <w:rPr>
                <w:rFonts w:ascii="Arial" w:hAnsi="Arial" w:cs="Arial"/>
                <w:sz w:val="16"/>
                <w:szCs w:val="16"/>
              </w:rPr>
              <w:t xml:space="preserve"> образовательные организации, реализующие образовательные программы дошкольного образования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7 757 411,67</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000 2 02 35084 00 0000 150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82 624 754,57</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000 2 02 35084 04 0000 150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82 624 754,57</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000 2 02 35120 00 0000 150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000000" w:fill="FFFFFF"/>
            <w:noWrap/>
            <w:vAlign w:val="bottom"/>
          </w:tcPr>
          <w:p w:rsidR="00C750C1" w:rsidRDefault="00C750C1" w:rsidP="00AD6052">
            <w:pPr>
              <w:spacing w:line="180" w:lineRule="exact"/>
              <w:rPr>
                <w:rFonts w:ascii="Arial" w:hAnsi="Arial" w:cs="Arial"/>
                <w:sz w:val="16"/>
                <w:szCs w:val="16"/>
              </w:rPr>
            </w:pPr>
          </w:p>
          <w:p w:rsidR="00C750C1" w:rsidRDefault="00C750C1"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3 905,00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000 2 02 35120 04 0000 150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Субвенции бюджетам городских округов на осуществление полномочий по </w:t>
            </w:r>
            <w:r w:rsidRPr="005848BA">
              <w:rPr>
                <w:rFonts w:ascii="Arial" w:hAnsi="Arial" w:cs="Arial"/>
                <w:sz w:val="16"/>
                <w:szCs w:val="16"/>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000000" w:fill="FFFFFF"/>
            <w:noWrap/>
            <w:vAlign w:val="bottom"/>
          </w:tcPr>
          <w:p w:rsidR="00BA558D" w:rsidRDefault="00BA558D" w:rsidP="00AD6052">
            <w:pPr>
              <w:spacing w:line="180" w:lineRule="exact"/>
              <w:rPr>
                <w:rFonts w:ascii="Arial" w:hAnsi="Arial" w:cs="Arial"/>
                <w:sz w:val="16"/>
                <w:szCs w:val="16"/>
              </w:rPr>
            </w:pPr>
          </w:p>
          <w:p w:rsidR="00BA558D" w:rsidRDefault="00BA558D"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3 905,00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lastRenderedPageBreak/>
              <w:t>000 2 02 35179 00 0000 150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3 474 283,88</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000 2 02 35179 04 0000 150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3 474 283,88</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000 2 02 35220 00 0000 150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4 187 800,01</w:t>
            </w:r>
          </w:p>
        </w:tc>
      </w:tr>
      <w:tr w:rsidR="005848BA" w:rsidRPr="005848BA" w:rsidTr="004D0D54">
        <w:trPr>
          <w:trHeight w:val="625"/>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000 2 02 35220 04 0000 150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4 187 800,01</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000 2 02 35250 00 0000 150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на оплату жилищно-коммунальных услуг отдельным категориям граждан</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52 443 610,81</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000 2 02 35250 04 0000 150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52 443 610,81</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000 2 02 35302 00 0000 150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Субвенции бюджетам муниципальных образований </w:t>
            </w:r>
            <w:proofErr w:type="gramStart"/>
            <w:r w:rsidRPr="005848BA">
              <w:rPr>
                <w:rFonts w:ascii="Arial" w:hAnsi="Arial" w:cs="Arial"/>
                <w:sz w:val="16"/>
                <w:szCs w:val="16"/>
              </w:rPr>
              <w:t>на осуществление ежемесячных выплат на детей в возрасте от трех до семи лет</w:t>
            </w:r>
            <w:proofErr w:type="gramEnd"/>
            <w:r w:rsidRPr="005848BA">
              <w:rPr>
                <w:rFonts w:ascii="Arial" w:hAnsi="Arial" w:cs="Arial"/>
                <w:sz w:val="16"/>
                <w:szCs w:val="16"/>
              </w:rPr>
              <w:t xml:space="preserve"> включительно</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148 750 211,87</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000 2 02 35302 04 0000 150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 xml:space="preserve">Субвенции бюджетам городских округов </w:t>
            </w:r>
            <w:proofErr w:type="gramStart"/>
            <w:r w:rsidRPr="005848BA">
              <w:rPr>
                <w:rFonts w:ascii="Arial" w:hAnsi="Arial" w:cs="Arial"/>
                <w:sz w:val="16"/>
                <w:szCs w:val="16"/>
              </w:rPr>
              <w:t>на осуществление ежемесячных выплат на детей в возрасте от трех до семи лет</w:t>
            </w:r>
            <w:proofErr w:type="gramEnd"/>
            <w:r w:rsidRPr="005848BA">
              <w:rPr>
                <w:rFonts w:ascii="Arial" w:hAnsi="Arial" w:cs="Arial"/>
                <w:sz w:val="16"/>
                <w:szCs w:val="16"/>
              </w:rPr>
              <w:t xml:space="preserve"> включительно</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148 750 211,87</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000 2 02 35303 00 0000 150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29 715 285,60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000 2 02 35303 04 0000 150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29 715 285,60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000 2 02 35404 00 0000 150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p>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17 406 080,00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000 2 02 35404 04 0000 150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17 406 080,00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000 2 02 35462 00 0000 150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270 580,20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000 2 02 35462 04 0000 150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270 580,20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000 2 02 39998 00 0000 150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Единая субвенция местным бюджетам</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120 733 320,27</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000 2 02 39998 04 0000 150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Единая субвенция бюджетам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120 733 320,27</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000 2 02 39998 04 1157 150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105 881 804,24</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000 2 02 39998 04 1158 150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14 851 516,03</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000 2 02 40000 00 0000 150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Иные межбюджетные трансферты</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2 779 977,81 </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000 2 02 45453 00 0000 150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Межбюджетные трансферты, передаваемые бюджетам на создание виртуальных концертных залов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1 000 000,00 </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000 2 02 45453 04 0000 150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Межбюджетные трансферты, передаваемые бюджетам городских округов на создание виртуальных концертных залов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1 000 000,00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000 2 02 49999 00 0000 150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межбюджетные трансферты, передаваемые бюджетам</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1 779 977,81 </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000 2 02 49999 04 0000 150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межбюджетные трансферты, передаваемые бюджетам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1 779 977,81 </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000 2 02 49999 04 0064 150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1 779 977,81</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000 2 07 00000 00 0000 000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БЕЗВОЗМЕЗДНЫЕ ПОСТУПЛЕНИЯ</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90 563,40 </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000 2 07 04000 04 0000 150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Прочие безвозмездные поступления в бюджеты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 xml:space="preserve">90 563,40 </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000 2 07 04020 04 0000 150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418" w:type="dxa"/>
            <w:shd w:val="clear" w:color="000000" w:fill="FFFFFF"/>
            <w:noWrap/>
            <w:vAlign w:val="bottom"/>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90 563,40</w:t>
            </w:r>
          </w:p>
        </w:tc>
      </w:tr>
      <w:tr w:rsidR="005848BA" w:rsidRPr="005848BA" w:rsidTr="008E0CE7">
        <w:trPr>
          <w:trHeight w:val="80"/>
        </w:trPr>
        <w:tc>
          <w:tcPr>
            <w:tcW w:w="2552" w:type="dxa"/>
            <w:shd w:val="clear" w:color="000000" w:fill="FFFFFF"/>
          </w:tcPr>
          <w:p w:rsidR="005848BA" w:rsidRPr="005848BA" w:rsidRDefault="005848BA" w:rsidP="00AD6052">
            <w:pPr>
              <w:spacing w:line="180" w:lineRule="exact"/>
              <w:rPr>
                <w:rFonts w:ascii="Arial" w:hAnsi="Arial" w:cs="Arial"/>
                <w:sz w:val="16"/>
                <w:szCs w:val="16"/>
              </w:rPr>
            </w:pPr>
            <w:r w:rsidRPr="005848BA">
              <w:rPr>
                <w:rFonts w:ascii="Arial" w:hAnsi="Arial" w:cs="Arial"/>
                <w:sz w:val="16"/>
                <w:szCs w:val="16"/>
              </w:rPr>
              <w:t>000 8 50 00000 00 0000 000</w:t>
            </w:r>
          </w:p>
        </w:tc>
        <w:tc>
          <w:tcPr>
            <w:tcW w:w="5953" w:type="dxa"/>
            <w:shd w:val="clear" w:color="000000" w:fill="FFFFFF"/>
          </w:tcPr>
          <w:p w:rsidR="005848BA" w:rsidRPr="005848BA" w:rsidRDefault="005848BA" w:rsidP="00AB1B54">
            <w:pPr>
              <w:spacing w:line="180" w:lineRule="exact"/>
              <w:jc w:val="both"/>
              <w:rPr>
                <w:rFonts w:ascii="Arial" w:hAnsi="Arial" w:cs="Arial"/>
                <w:sz w:val="16"/>
                <w:szCs w:val="16"/>
              </w:rPr>
            </w:pPr>
            <w:r w:rsidRPr="005848BA">
              <w:rPr>
                <w:rFonts w:ascii="Arial" w:hAnsi="Arial" w:cs="Arial"/>
                <w:sz w:val="16"/>
                <w:szCs w:val="16"/>
              </w:rPr>
              <w:t>ВСЕГО ДОХОДОВ</w:t>
            </w:r>
          </w:p>
        </w:tc>
        <w:tc>
          <w:tcPr>
            <w:tcW w:w="1418" w:type="dxa"/>
            <w:shd w:val="clear" w:color="000000" w:fill="FFFFFF"/>
            <w:noWrap/>
            <w:vAlign w:val="bottom"/>
          </w:tcPr>
          <w:p w:rsidR="005848BA" w:rsidRPr="005848BA" w:rsidRDefault="00BA558D" w:rsidP="00AD6052">
            <w:pPr>
              <w:spacing w:line="180" w:lineRule="exact"/>
              <w:rPr>
                <w:rFonts w:ascii="Arial" w:hAnsi="Arial" w:cs="Arial"/>
                <w:sz w:val="16"/>
                <w:szCs w:val="16"/>
              </w:rPr>
            </w:pPr>
            <w:r>
              <w:rPr>
                <w:rFonts w:ascii="Arial" w:hAnsi="Arial" w:cs="Arial"/>
                <w:sz w:val="16"/>
                <w:szCs w:val="16"/>
              </w:rPr>
              <w:t>2 387 626</w:t>
            </w:r>
            <w:r w:rsidR="005848BA" w:rsidRPr="005848BA">
              <w:rPr>
                <w:rFonts w:ascii="Arial" w:hAnsi="Arial" w:cs="Arial"/>
                <w:sz w:val="16"/>
                <w:szCs w:val="16"/>
              </w:rPr>
              <w:t xml:space="preserve">941,98 </w:t>
            </w:r>
          </w:p>
        </w:tc>
      </w:tr>
    </w:tbl>
    <w:p w:rsidR="00467324" w:rsidRDefault="00467324" w:rsidP="00AD6052">
      <w:pPr>
        <w:spacing w:line="180" w:lineRule="exact"/>
        <w:rPr>
          <w:rFonts w:ascii="Arial" w:hAnsi="Arial" w:cs="Arial"/>
          <w:sz w:val="16"/>
          <w:szCs w:val="16"/>
        </w:rPr>
      </w:pPr>
    </w:p>
    <w:p w:rsidR="00904374" w:rsidRDefault="00904374" w:rsidP="00904374">
      <w:pPr>
        <w:spacing w:line="180" w:lineRule="exact"/>
        <w:ind w:left="6372"/>
        <w:jc w:val="center"/>
        <w:rPr>
          <w:rFonts w:ascii="Arial" w:hAnsi="Arial" w:cs="Arial"/>
          <w:sz w:val="16"/>
          <w:szCs w:val="16"/>
        </w:rPr>
      </w:pPr>
    </w:p>
    <w:p w:rsidR="00904374" w:rsidRDefault="00904374" w:rsidP="00904374">
      <w:pPr>
        <w:spacing w:line="180" w:lineRule="exact"/>
        <w:ind w:left="6372"/>
        <w:jc w:val="center"/>
        <w:rPr>
          <w:rFonts w:ascii="Arial" w:hAnsi="Arial" w:cs="Arial"/>
          <w:sz w:val="16"/>
          <w:szCs w:val="16"/>
        </w:rPr>
      </w:pPr>
    </w:p>
    <w:p w:rsidR="00BA558D" w:rsidRDefault="00BA558D" w:rsidP="00904374">
      <w:pPr>
        <w:spacing w:line="180" w:lineRule="exact"/>
        <w:ind w:left="6372"/>
        <w:jc w:val="center"/>
        <w:rPr>
          <w:rFonts w:ascii="Arial" w:hAnsi="Arial" w:cs="Arial"/>
          <w:sz w:val="16"/>
          <w:szCs w:val="16"/>
        </w:rPr>
      </w:pPr>
    </w:p>
    <w:p w:rsidR="00BA558D" w:rsidRDefault="00BA558D" w:rsidP="00904374">
      <w:pPr>
        <w:spacing w:line="180" w:lineRule="exact"/>
        <w:ind w:left="6372"/>
        <w:jc w:val="center"/>
        <w:rPr>
          <w:rFonts w:ascii="Arial" w:hAnsi="Arial" w:cs="Arial"/>
          <w:sz w:val="16"/>
          <w:szCs w:val="16"/>
        </w:rPr>
      </w:pPr>
    </w:p>
    <w:p w:rsidR="00BA558D" w:rsidRDefault="00BA558D" w:rsidP="00904374">
      <w:pPr>
        <w:spacing w:line="180" w:lineRule="exact"/>
        <w:ind w:left="6372"/>
        <w:jc w:val="center"/>
        <w:rPr>
          <w:rFonts w:ascii="Arial" w:hAnsi="Arial" w:cs="Arial"/>
          <w:sz w:val="16"/>
          <w:szCs w:val="16"/>
        </w:rPr>
      </w:pPr>
    </w:p>
    <w:p w:rsidR="00BA558D" w:rsidRDefault="00BA558D" w:rsidP="00904374">
      <w:pPr>
        <w:spacing w:line="180" w:lineRule="exact"/>
        <w:ind w:left="6372"/>
        <w:jc w:val="center"/>
        <w:rPr>
          <w:rFonts w:ascii="Arial" w:hAnsi="Arial" w:cs="Arial"/>
          <w:sz w:val="16"/>
          <w:szCs w:val="16"/>
        </w:rPr>
      </w:pPr>
    </w:p>
    <w:p w:rsidR="00AD6052" w:rsidRPr="00AD6052" w:rsidRDefault="00AD6052" w:rsidP="00904374">
      <w:pPr>
        <w:spacing w:line="180" w:lineRule="exact"/>
        <w:ind w:left="6372"/>
        <w:jc w:val="center"/>
        <w:rPr>
          <w:rFonts w:ascii="Arial" w:hAnsi="Arial" w:cs="Arial"/>
          <w:sz w:val="16"/>
          <w:szCs w:val="16"/>
        </w:rPr>
      </w:pPr>
      <w:r w:rsidRPr="00AD6052">
        <w:rPr>
          <w:rFonts w:ascii="Arial" w:hAnsi="Arial" w:cs="Arial"/>
          <w:sz w:val="16"/>
          <w:szCs w:val="16"/>
        </w:rPr>
        <w:lastRenderedPageBreak/>
        <w:t>Приложение 5</w:t>
      </w:r>
    </w:p>
    <w:p w:rsidR="00AD6052" w:rsidRPr="00AD6052" w:rsidRDefault="00AD6052" w:rsidP="00904374">
      <w:pPr>
        <w:spacing w:line="180" w:lineRule="exact"/>
        <w:ind w:left="6372"/>
        <w:jc w:val="center"/>
        <w:rPr>
          <w:rFonts w:ascii="Arial" w:hAnsi="Arial" w:cs="Arial"/>
          <w:sz w:val="16"/>
          <w:szCs w:val="16"/>
        </w:rPr>
      </w:pPr>
      <w:r w:rsidRPr="00AD6052">
        <w:rPr>
          <w:rFonts w:ascii="Arial" w:hAnsi="Arial" w:cs="Arial"/>
          <w:sz w:val="16"/>
          <w:szCs w:val="16"/>
        </w:rPr>
        <w:t>к решению Совета депутатов</w:t>
      </w:r>
    </w:p>
    <w:p w:rsidR="00AD6052" w:rsidRPr="00AD6052" w:rsidRDefault="00AD6052" w:rsidP="00904374">
      <w:pPr>
        <w:spacing w:line="180" w:lineRule="exact"/>
        <w:ind w:left="6372"/>
        <w:jc w:val="center"/>
        <w:rPr>
          <w:rFonts w:ascii="Arial" w:hAnsi="Arial" w:cs="Arial"/>
          <w:sz w:val="16"/>
          <w:szCs w:val="16"/>
        </w:rPr>
      </w:pPr>
      <w:r w:rsidRPr="00AD6052">
        <w:rPr>
          <w:rFonts w:ascii="Arial" w:hAnsi="Arial" w:cs="Arial"/>
          <w:sz w:val="16"/>
          <w:szCs w:val="16"/>
        </w:rPr>
        <w:t>Благодарненского городского округа</w:t>
      </w:r>
    </w:p>
    <w:p w:rsidR="00AD6052" w:rsidRPr="00AD6052" w:rsidRDefault="00AD6052" w:rsidP="00904374">
      <w:pPr>
        <w:spacing w:line="180" w:lineRule="exact"/>
        <w:ind w:left="6372"/>
        <w:jc w:val="center"/>
        <w:rPr>
          <w:rFonts w:ascii="Arial" w:hAnsi="Arial" w:cs="Arial"/>
          <w:sz w:val="16"/>
          <w:szCs w:val="16"/>
        </w:rPr>
      </w:pPr>
      <w:r w:rsidRPr="00AD6052">
        <w:rPr>
          <w:rFonts w:ascii="Arial" w:hAnsi="Arial" w:cs="Arial"/>
          <w:sz w:val="16"/>
          <w:szCs w:val="16"/>
        </w:rPr>
        <w:t>Ставропольского края</w:t>
      </w:r>
    </w:p>
    <w:p w:rsidR="00AD6052" w:rsidRPr="00AD6052" w:rsidRDefault="00AD6052" w:rsidP="00904374">
      <w:pPr>
        <w:spacing w:line="180" w:lineRule="exact"/>
        <w:ind w:left="6372"/>
        <w:jc w:val="center"/>
        <w:rPr>
          <w:rFonts w:ascii="Arial" w:hAnsi="Arial" w:cs="Arial"/>
          <w:sz w:val="16"/>
          <w:szCs w:val="16"/>
        </w:rPr>
      </w:pPr>
      <w:r w:rsidRPr="00AD6052">
        <w:rPr>
          <w:rFonts w:ascii="Arial" w:hAnsi="Arial" w:cs="Arial"/>
          <w:sz w:val="16"/>
          <w:szCs w:val="16"/>
        </w:rPr>
        <w:t>от 21 декабря 2022 № 27</w:t>
      </w:r>
    </w:p>
    <w:p w:rsidR="00AD6052" w:rsidRPr="00AD6052" w:rsidRDefault="00AD6052" w:rsidP="00904374">
      <w:pPr>
        <w:spacing w:line="180" w:lineRule="exact"/>
        <w:ind w:left="5664"/>
        <w:jc w:val="center"/>
        <w:rPr>
          <w:rFonts w:ascii="Arial" w:hAnsi="Arial" w:cs="Arial"/>
          <w:sz w:val="16"/>
          <w:szCs w:val="16"/>
        </w:rPr>
      </w:pPr>
      <w:r w:rsidRPr="00AD6052">
        <w:rPr>
          <w:rFonts w:ascii="Arial" w:hAnsi="Arial" w:cs="Arial"/>
          <w:sz w:val="16"/>
          <w:szCs w:val="16"/>
        </w:rPr>
        <w:t>«О бюджете Благодарненского городского округа Ставропольского края на 2023 год и плановый период 2024 и 2025 годов»</w:t>
      </w:r>
    </w:p>
    <w:p w:rsidR="00AD6052" w:rsidRPr="00AD6052" w:rsidRDefault="00AD6052" w:rsidP="00AD6052">
      <w:pPr>
        <w:spacing w:line="180" w:lineRule="exact"/>
        <w:jc w:val="center"/>
        <w:rPr>
          <w:rFonts w:ascii="Arial" w:hAnsi="Arial" w:cs="Arial"/>
          <w:sz w:val="16"/>
          <w:szCs w:val="16"/>
        </w:rPr>
      </w:pPr>
    </w:p>
    <w:p w:rsidR="00AD6052" w:rsidRPr="00AD6052" w:rsidRDefault="00AD6052" w:rsidP="00AD6052">
      <w:pPr>
        <w:spacing w:line="180" w:lineRule="exact"/>
        <w:jc w:val="center"/>
        <w:rPr>
          <w:rFonts w:ascii="Arial" w:hAnsi="Arial" w:cs="Arial"/>
          <w:sz w:val="16"/>
          <w:szCs w:val="16"/>
        </w:rPr>
      </w:pPr>
      <w:r w:rsidRPr="00AD6052">
        <w:rPr>
          <w:rFonts w:ascii="Arial" w:hAnsi="Arial" w:cs="Arial"/>
          <w:sz w:val="16"/>
          <w:szCs w:val="16"/>
        </w:rPr>
        <w:t>РАСПРЕДЕЛЕНИЕ</w:t>
      </w:r>
    </w:p>
    <w:p w:rsidR="00AD6052" w:rsidRPr="00AD6052" w:rsidRDefault="00AD6052" w:rsidP="00AD6052">
      <w:pPr>
        <w:spacing w:line="180" w:lineRule="exact"/>
        <w:jc w:val="center"/>
        <w:rPr>
          <w:rFonts w:ascii="Arial" w:hAnsi="Arial" w:cs="Arial"/>
          <w:sz w:val="16"/>
          <w:szCs w:val="16"/>
        </w:rPr>
      </w:pPr>
      <w:r w:rsidRPr="00AD6052">
        <w:rPr>
          <w:rFonts w:ascii="Arial" w:hAnsi="Arial" w:cs="Arial"/>
          <w:sz w:val="16"/>
          <w:szCs w:val="16"/>
        </w:rPr>
        <w:t>бюджетных ассигнований по главным распорядителям средств местного бюджета, разделам (</w:t>
      </w:r>
      <w:proofErr w:type="spellStart"/>
      <w:r w:rsidRPr="00AD6052">
        <w:rPr>
          <w:rFonts w:ascii="Arial" w:hAnsi="Arial" w:cs="Arial"/>
          <w:sz w:val="16"/>
          <w:szCs w:val="16"/>
        </w:rPr>
        <w:t>Рз</w:t>
      </w:r>
      <w:proofErr w:type="spellEnd"/>
      <w:r w:rsidRPr="00AD6052">
        <w:rPr>
          <w:rFonts w:ascii="Arial" w:hAnsi="Arial" w:cs="Arial"/>
          <w:sz w:val="16"/>
          <w:szCs w:val="16"/>
        </w:rPr>
        <w:t>), подразделам (</w:t>
      </w:r>
      <w:proofErr w:type="gramStart"/>
      <w:r w:rsidRPr="00AD6052">
        <w:rPr>
          <w:rFonts w:ascii="Arial" w:hAnsi="Arial" w:cs="Arial"/>
          <w:sz w:val="16"/>
          <w:szCs w:val="16"/>
        </w:rPr>
        <w:t>ПР</w:t>
      </w:r>
      <w:proofErr w:type="gramEnd"/>
      <w:r w:rsidRPr="00AD6052">
        <w:rPr>
          <w:rFonts w:ascii="Arial" w:hAnsi="Arial" w:cs="Arial"/>
          <w:sz w:val="16"/>
          <w:szCs w:val="16"/>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2023 год</w:t>
      </w:r>
    </w:p>
    <w:p w:rsidR="00AD6052" w:rsidRDefault="00AD6052" w:rsidP="00AD6052">
      <w:pPr>
        <w:spacing w:line="180" w:lineRule="exact"/>
        <w:jc w:val="center"/>
        <w:rPr>
          <w:rFonts w:ascii="Arial" w:hAnsi="Arial" w:cs="Arial"/>
          <w:sz w:val="16"/>
          <w:szCs w:val="16"/>
        </w:rPr>
      </w:pPr>
      <w:r w:rsidRPr="00AD6052">
        <w:rPr>
          <w:rFonts w:ascii="Arial" w:hAnsi="Arial" w:cs="Arial"/>
          <w:sz w:val="16"/>
          <w:szCs w:val="16"/>
        </w:rPr>
        <w:t>(рублей)</w:t>
      </w:r>
    </w:p>
    <w:p w:rsidR="00AD6052" w:rsidRDefault="00AD6052" w:rsidP="00AD6052">
      <w:pPr>
        <w:spacing w:line="180" w:lineRule="exact"/>
        <w:rPr>
          <w:rFonts w:ascii="Arial" w:hAnsi="Arial" w:cs="Arial"/>
          <w:sz w:val="16"/>
          <w:szCs w:val="16"/>
        </w:rPr>
      </w:pPr>
    </w:p>
    <w:tbl>
      <w:tblPr>
        <w:tblW w:w="9923" w:type="dxa"/>
        <w:tblInd w:w="250" w:type="dxa"/>
        <w:tblLayout w:type="fixed"/>
        <w:tblLook w:val="04A0" w:firstRow="1" w:lastRow="0" w:firstColumn="1" w:lastColumn="0" w:noHBand="0" w:noVBand="1"/>
      </w:tblPr>
      <w:tblGrid>
        <w:gridCol w:w="4536"/>
        <w:gridCol w:w="709"/>
        <w:gridCol w:w="283"/>
        <w:gridCol w:w="284"/>
        <w:gridCol w:w="1701"/>
        <w:gridCol w:w="425"/>
        <w:gridCol w:w="1985"/>
      </w:tblGrid>
      <w:tr w:rsidR="00AD6052" w:rsidRPr="00AD6052" w:rsidTr="00041A57">
        <w:trPr>
          <w:trHeight w:val="70"/>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Вед</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proofErr w:type="spellStart"/>
            <w:r w:rsidRPr="00AD6052">
              <w:rPr>
                <w:rFonts w:ascii="Arial" w:hAnsi="Arial" w:cs="Arial"/>
                <w:color w:val="auto"/>
                <w:sz w:val="18"/>
                <w:szCs w:val="18"/>
              </w:rPr>
              <w:t>Рз</w:t>
            </w:r>
            <w:proofErr w:type="spellEnd"/>
          </w:p>
        </w:tc>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proofErr w:type="gramStart"/>
            <w:r w:rsidRPr="00AD6052">
              <w:rPr>
                <w:rFonts w:ascii="Arial" w:hAnsi="Arial" w:cs="Arial"/>
                <w:color w:val="auto"/>
                <w:sz w:val="18"/>
                <w:szCs w:val="18"/>
              </w:rPr>
              <w:t>ПР</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ВР</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 xml:space="preserve">сумма </w:t>
            </w:r>
          </w:p>
        </w:tc>
      </w:tr>
      <w:tr w:rsidR="00AD6052" w:rsidRPr="00AD6052" w:rsidTr="00041A57">
        <w:trPr>
          <w:trHeight w:val="70"/>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2</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3</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052" w:rsidRPr="00AD6052" w:rsidRDefault="00AD6052" w:rsidP="00AD6052">
            <w:pPr>
              <w:spacing w:line="180" w:lineRule="exact"/>
              <w:ind w:left="-102" w:right="-102"/>
              <w:jc w:val="center"/>
              <w:rPr>
                <w:rFonts w:ascii="Arial" w:hAnsi="Arial" w:cs="Arial"/>
                <w:color w:val="auto"/>
                <w:sz w:val="18"/>
                <w:szCs w:val="18"/>
              </w:rPr>
            </w:pPr>
            <w:r w:rsidRPr="00AD6052">
              <w:rPr>
                <w:rFonts w:ascii="Arial" w:hAnsi="Arial" w:cs="Arial"/>
                <w:color w:val="auto"/>
                <w:sz w:val="18"/>
                <w:szCs w:val="18"/>
              </w:rPr>
              <w:t>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СОВЕТ ДЕПУТАТОВ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3 743 224,59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3 743 224,59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3 653 224,59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3 653 224,59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3 653 224,59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60 1 00 10010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416 067,20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60 1 00 10010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102 490,19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60 1 00 10010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312 684,01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60 1 00 10010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893,00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60 1 00 10020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3 237 157,39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60 1 00 10020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3 237 157,39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Представительские расходы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60 1 00 20230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60 1 00 20230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60 1 00 20370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Default="00AD6052" w:rsidP="00AD6052">
            <w:pPr>
              <w:spacing w:line="180" w:lineRule="exact"/>
              <w:ind w:left="-102" w:right="-102"/>
              <w:jc w:val="right"/>
              <w:rPr>
                <w:rFonts w:ascii="Arial" w:hAnsi="Arial" w:cs="Arial"/>
                <w:color w:val="auto"/>
                <w:sz w:val="18"/>
                <w:szCs w:val="18"/>
              </w:rPr>
            </w:pPr>
          </w:p>
          <w:p w:rsidR="00AD6052" w:rsidRDefault="00AD6052" w:rsidP="00AD6052">
            <w:pPr>
              <w:spacing w:line="180" w:lineRule="exact"/>
              <w:ind w:left="-102" w:right="-102"/>
              <w:jc w:val="right"/>
              <w:rPr>
                <w:rFonts w:ascii="Arial" w:hAnsi="Arial" w:cs="Arial"/>
                <w:color w:val="auto"/>
                <w:sz w:val="18"/>
                <w:szCs w:val="18"/>
              </w:rPr>
            </w:pPr>
          </w:p>
          <w:p w:rsidR="00AD6052" w:rsidRDefault="00AD6052" w:rsidP="00AD6052">
            <w:pPr>
              <w:spacing w:line="180" w:lineRule="exact"/>
              <w:ind w:left="-102" w:right="-102"/>
              <w:jc w:val="right"/>
              <w:rPr>
                <w:rFonts w:ascii="Arial" w:hAnsi="Arial" w:cs="Arial"/>
                <w:color w:val="auto"/>
                <w:sz w:val="18"/>
                <w:szCs w:val="18"/>
              </w:rPr>
            </w:pPr>
          </w:p>
          <w:p w:rsid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60 1 00 20370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АДМИНИСТРАЦИЯ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78 363 768,18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68 051 520,61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2 019 832,19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2 019 832,19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2 019 832,19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4D0D54" w:rsidRDefault="004D0D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4D0D54" w:rsidRDefault="004D0D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4D0D54" w:rsidRDefault="004D0D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4D0D54" w:rsidRDefault="004D0D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61 2 00 10010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4D0D54" w:rsidRDefault="004D0D5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41 550,08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61 2 00 10010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41 550,08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61 2 00 10020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1 978 282,11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61 2 00 10020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1 978 282,11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40 696 202,04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1 209 756,71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1 209 756,71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1 209 756,71</w:t>
            </w:r>
          </w:p>
        </w:tc>
      </w:tr>
      <w:tr w:rsidR="00AD6052" w:rsidRPr="00AD6052" w:rsidTr="00041A57">
        <w:trPr>
          <w:trHeight w:val="20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07 2 01 76360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1 209 756,71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07 2 01 76360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1 171 667,78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07 2 01 76360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38 088,93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39 455 445,33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39 455 445,33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5 993 134,68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872 551,58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5 120 583,10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31 692 320,52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31 692 320,52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61 1 00 76100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641 155,93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61 1 00 76100</w:t>
            </w:r>
          </w:p>
        </w:tc>
        <w:tc>
          <w:tcPr>
            <w:tcW w:w="425" w:type="dxa"/>
            <w:shd w:val="clear" w:color="000000" w:fill="FFFFFF"/>
            <w:vAlign w:val="bottom"/>
          </w:tcPr>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904374" w:rsidRDefault="0090437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904374" w:rsidRDefault="00904374" w:rsidP="00AD6052">
            <w:pPr>
              <w:spacing w:line="180" w:lineRule="exact"/>
              <w:ind w:left="-102" w:right="-102"/>
              <w:jc w:val="right"/>
              <w:rPr>
                <w:rFonts w:ascii="Arial" w:hAnsi="Arial" w:cs="Arial"/>
                <w:color w:val="auto"/>
                <w:sz w:val="18"/>
                <w:szCs w:val="18"/>
              </w:rPr>
            </w:pPr>
          </w:p>
          <w:p w:rsidR="00904374" w:rsidRDefault="00904374" w:rsidP="00AD6052">
            <w:pPr>
              <w:spacing w:line="180" w:lineRule="exact"/>
              <w:ind w:left="-102" w:right="-102"/>
              <w:jc w:val="right"/>
              <w:rPr>
                <w:rFonts w:ascii="Arial" w:hAnsi="Arial" w:cs="Arial"/>
                <w:color w:val="auto"/>
                <w:sz w:val="18"/>
                <w:szCs w:val="18"/>
              </w:rPr>
            </w:pPr>
          </w:p>
          <w:p w:rsidR="00904374" w:rsidRDefault="00904374" w:rsidP="00AD6052">
            <w:pPr>
              <w:spacing w:line="180" w:lineRule="exact"/>
              <w:ind w:left="-102" w:right="-102"/>
              <w:jc w:val="right"/>
              <w:rPr>
                <w:rFonts w:ascii="Arial" w:hAnsi="Arial" w:cs="Arial"/>
                <w:color w:val="auto"/>
                <w:sz w:val="18"/>
                <w:szCs w:val="18"/>
              </w:rPr>
            </w:pPr>
          </w:p>
          <w:p w:rsidR="00904374" w:rsidRDefault="0090437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547 996,51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61 1 00 76100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93 159,42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61 1 00 76630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1 128 834,20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61 1 00 76630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893 065,03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61 1 00 76630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235 769,17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мероприятий по развитию </w:t>
            </w:r>
            <w:r w:rsidRPr="00AD6052">
              <w:rPr>
                <w:rFonts w:ascii="Arial" w:hAnsi="Arial" w:cs="Arial"/>
                <w:color w:val="auto"/>
                <w:sz w:val="18"/>
                <w:szCs w:val="18"/>
              </w:rPr>
              <w:lastRenderedPageBreak/>
              <w:t>муниципальной службы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Судебная система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3 905,00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3 905,00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3 905,00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61 1 00 51200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3 905,00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61 1 00 51200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3 905,00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25 331 581,38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15 178 430,43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right="-102"/>
              <w:rPr>
                <w:rFonts w:ascii="Arial" w:hAnsi="Arial" w:cs="Arial"/>
                <w:color w:val="auto"/>
                <w:sz w:val="18"/>
                <w:szCs w:val="18"/>
              </w:rPr>
            </w:pPr>
          </w:p>
          <w:p w:rsidR="00AD6052" w:rsidRPr="00AD6052" w:rsidRDefault="00AD6052" w:rsidP="00AD6052">
            <w:pPr>
              <w:spacing w:line="180" w:lineRule="exact"/>
              <w:ind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Default="00AD6052" w:rsidP="00AD6052">
            <w:pPr>
              <w:spacing w:line="180" w:lineRule="exact"/>
              <w:ind w:left="-102" w:right="-102"/>
              <w:jc w:val="right"/>
              <w:rPr>
                <w:rFonts w:ascii="Arial" w:hAnsi="Arial" w:cs="Arial"/>
                <w:color w:val="auto"/>
                <w:sz w:val="18"/>
                <w:szCs w:val="18"/>
              </w:rPr>
            </w:pPr>
          </w:p>
          <w:p w:rsidR="00AD6052" w:rsidRDefault="00AD6052" w:rsidP="00AD6052">
            <w:pPr>
              <w:spacing w:line="180" w:lineRule="exact"/>
              <w:ind w:left="-102" w:right="-102"/>
              <w:jc w:val="right"/>
              <w:rPr>
                <w:rFonts w:ascii="Arial" w:hAnsi="Arial" w:cs="Arial"/>
                <w:color w:val="auto"/>
                <w:sz w:val="18"/>
                <w:szCs w:val="18"/>
              </w:rPr>
            </w:pPr>
          </w:p>
          <w:p w:rsidR="00AD6052" w:rsidRDefault="00AD6052" w:rsidP="00AD6052">
            <w:pPr>
              <w:spacing w:line="180" w:lineRule="exact"/>
              <w:ind w:left="-102" w:right="-102"/>
              <w:jc w:val="right"/>
              <w:rPr>
                <w:rFonts w:ascii="Arial" w:hAnsi="Arial" w:cs="Arial"/>
                <w:color w:val="auto"/>
                <w:sz w:val="18"/>
                <w:szCs w:val="18"/>
              </w:rPr>
            </w:pPr>
          </w:p>
          <w:p w:rsidR="00AD6052" w:rsidRDefault="00AD6052" w:rsidP="00AD6052">
            <w:pPr>
              <w:spacing w:line="180" w:lineRule="exact"/>
              <w:ind w:left="-102" w:right="-102"/>
              <w:jc w:val="right"/>
              <w:rPr>
                <w:rFonts w:ascii="Arial" w:hAnsi="Arial" w:cs="Arial"/>
                <w:color w:val="auto"/>
                <w:sz w:val="18"/>
                <w:szCs w:val="18"/>
              </w:rPr>
            </w:pPr>
          </w:p>
          <w:p w:rsid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15 178 430,43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04 2 01 00000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15 178 430,43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04 2 01 11010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15 178 430,43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04 2 01 11010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12 324 159,60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04 2 01 11010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2 607 776,83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04 2 01 11010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246 494,00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5 329 749,14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530 743,16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512 743,16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407 480,00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407 480,00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S7730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105 263,16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S7730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105 263,16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724 978,00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724 978,00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Создание условий для деятельности народных </w:t>
            </w:r>
            <w:r w:rsidRPr="00AD6052">
              <w:rPr>
                <w:rFonts w:ascii="Arial" w:hAnsi="Arial" w:cs="Arial"/>
                <w:color w:val="auto"/>
                <w:sz w:val="18"/>
                <w:szCs w:val="18"/>
              </w:rPr>
              <w:lastRenderedPageBreak/>
              <w:t>дружин и казачьих обществ</w:t>
            </w:r>
          </w:p>
        </w:tc>
        <w:tc>
          <w:tcPr>
            <w:tcW w:w="709"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601</w:t>
            </w:r>
          </w:p>
        </w:tc>
        <w:tc>
          <w:tcPr>
            <w:tcW w:w="283"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01</w:t>
            </w:r>
          </w:p>
        </w:tc>
        <w:tc>
          <w:tcPr>
            <w:tcW w:w="284"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13</w:t>
            </w:r>
          </w:p>
        </w:tc>
        <w:tc>
          <w:tcPr>
            <w:tcW w:w="1701"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07 2 01 20140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E95596" w:rsidRDefault="00E95596"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lastRenderedPageBreak/>
              <w:t>636 733,64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07 2 01 20140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577 873,64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07 2 01 20140</w:t>
            </w:r>
          </w:p>
        </w:tc>
        <w:tc>
          <w:tcPr>
            <w:tcW w:w="425" w:type="dxa"/>
            <w:shd w:val="clear" w:color="000000" w:fill="FFFFFF"/>
            <w:vAlign w:val="bottom"/>
          </w:tcPr>
          <w:p w:rsid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58 860,00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07 2 01 20220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44 122,18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07 2 01 20220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44 122,18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07 2 01 20510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44 122,18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07 2 01 20510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44 122,18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"Обеспечение реализации программы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07 3 00 00000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4 074 027,98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07 3 01 00000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4 074 027,98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07 3 01 10010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349 860,09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07 3 01 10010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49 860,09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07 3 01 10010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07 3 01 10020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3 724 167,89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07 3 01 10020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3 724 167,89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3 876 871,81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3 876 871,81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Ежегодный целевой (вступительный) взнос в Ассоциацию муниципальных образований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61 1 00 20210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114 612,00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61 1 00 20210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114 612,00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Представительские расходы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61 1 00 20230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61 1 00 20230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61 1 00 20370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1 819 282,00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61 1 00 20370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1 819 282,00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61 1 00 20460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61 1 00 20460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61 1 00 76610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1 779 977,81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61 1 00 76610</w:t>
            </w:r>
          </w:p>
        </w:tc>
        <w:tc>
          <w:tcPr>
            <w:tcW w:w="425"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1 684 548,43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61 1 00 76610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95 429,38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61 1 00 76930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Закупка товаров, работ и услуг для обеспечения </w:t>
            </w:r>
            <w:r w:rsidRPr="00AD6052">
              <w:rPr>
                <w:rFonts w:ascii="Arial" w:hAnsi="Arial" w:cs="Arial"/>
                <w:color w:val="auto"/>
                <w:sz w:val="18"/>
                <w:szCs w:val="18"/>
              </w:rPr>
              <w:lastRenderedPageBreak/>
              <w:t>государственных (муниципальных) нужд</w:t>
            </w:r>
          </w:p>
        </w:tc>
        <w:tc>
          <w:tcPr>
            <w:tcW w:w="709"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601</w:t>
            </w:r>
          </w:p>
        </w:tc>
        <w:tc>
          <w:tcPr>
            <w:tcW w:w="283"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01</w:t>
            </w:r>
          </w:p>
        </w:tc>
        <w:tc>
          <w:tcPr>
            <w:tcW w:w="284"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13</w:t>
            </w:r>
          </w:p>
        </w:tc>
        <w:tc>
          <w:tcPr>
            <w:tcW w:w="1701"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61 1 00 76930</w:t>
            </w:r>
          </w:p>
        </w:tc>
        <w:tc>
          <w:tcPr>
            <w:tcW w:w="425"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200</w:t>
            </w:r>
          </w:p>
        </w:tc>
        <w:tc>
          <w:tcPr>
            <w:tcW w:w="1985" w:type="dxa"/>
            <w:shd w:val="clear" w:color="000000" w:fill="FFFFFF"/>
            <w:noWrap/>
            <w:vAlign w:val="bottom"/>
          </w:tcPr>
          <w:p w:rsidR="00E95596" w:rsidRDefault="00E95596"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lastRenderedPageBreak/>
              <w:t>3 000,00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946 530,00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946 530,00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Прочие расходы на выполнение других обязательств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886 530,00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536 530,00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Противодействие коррупции в сфере деятельности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Национальная безопасность и правоохранительная деятельность</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10 222 247,57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10 222 247,57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10 222 247,57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10 222 247,57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10 222 247,57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10 222 247,57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9 177 427,69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1 035 304,88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9 515,00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Национальная экономика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вопросы в области национальной экономики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04 1 01 60010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04 1 01 60010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12 763 449,30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10 372 020,00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10 372 020,00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10 372 020,00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04 4 00 00000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041A57" w:rsidRDefault="00041A57" w:rsidP="00AD6052">
            <w:pPr>
              <w:spacing w:line="180" w:lineRule="exact"/>
              <w:ind w:left="-102" w:right="-102"/>
              <w:jc w:val="right"/>
              <w:rPr>
                <w:rFonts w:ascii="Arial" w:hAnsi="Arial" w:cs="Arial"/>
                <w:color w:val="auto"/>
                <w:sz w:val="18"/>
                <w:szCs w:val="18"/>
              </w:rPr>
            </w:pPr>
          </w:p>
          <w:p w:rsidR="00041A57" w:rsidRDefault="00041A5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w:t>
            </w:r>
            <w:r w:rsidRPr="00AD6052">
              <w:rPr>
                <w:rFonts w:ascii="Arial" w:hAnsi="Arial" w:cs="Arial"/>
                <w:color w:val="auto"/>
                <w:sz w:val="18"/>
                <w:szCs w:val="18"/>
              </w:rPr>
              <w:lastRenderedPageBreak/>
              <w:t>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D6052">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04 4 01 00000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E95596" w:rsidRDefault="00E95596"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Мероприятия по оценке объектов недвижимости, находящихся в собственности муниципального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04 4 01 20150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04 4 01 20150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D6052">
              <w:rPr>
                <w:rFonts w:ascii="Arial" w:hAnsi="Arial" w:cs="Arial"/>
                <w:color w:val="auto"/>
                <w:sz w:val="18"/>
                <w:szCs w:val="18"/>
              </w:rPr>
              <w:t>общепрограммные</w:t>
            </w:r>
            <w:proofErr w:type="spellEnd"/>
            <w:r w:rsidRPr="00AD6052">
              <w:rPr>
                <w:rFonts w:ascii="Arial" w:hAnsi="Arial" w:cs="Arial"/>
                <w:color w:val="auto"/>
                <w:sz w:val="18"/>
                <w:szCs w:val="18"/>
              </w:rPr>
              <w:t xml:space="preserve">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9 622 020,00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9 622 020,00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976 010,88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254 840,46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721 170,42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8 646 009,12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8 646 009,12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Национальная оборона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1 507 919,30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Мобилизационная и вневойсковая подготовка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1 507 919,30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1 507 919,30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1 507 919,30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97 1 00 76903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1 507 919,30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97 1 00 76903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1 507 919,30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Национальная экономика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883 510,00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вопросы в области национальной экономики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883 510,00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883 510,00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04 4 00 00000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883 510,00</w:t>
            </w:r>
          </w:p>
        </w:tc>
      </w:tr>
      <w:tr w:rsidR="00AD6052" w:rsidRPr="00AD6052" w:rsidTr="00041A57">
        <w:trPr>
          <w:trHeight w:val="397"/>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D6052">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04 4 01 00000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883 510,00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Проведение кадастровых работ и инвентаризации земель</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04 4 01 20170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883 510,00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Закупка товаров, работ и услуг для обеспечения </w:t>
            </w:r>
            <w:r w:rsidRPr="00AD6052">
              <w:rPr>
                <w:rFonts w:ascii="Arial" w:hAnsi="Arial" w:cs="Arial"/>
                <w:color w:val="auto"/>
                <w:sz w:val="18"/>
                <w:szCs w:val="18"/>
              </w:rPr>
              <w:lastRenderedPageBreak/>
              <w:t>государственных (муниципальных) нужд</w:t>
            </w:r>
          </w:p>
        </w:tc>
        <w:tc>
          <w:tcPr>
            <w:tcW w:w="709"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602</w:t>
            </w:r>
          </w:p>
        </w:tc>
        <w:tc>
          <w:tcPr>
            <w:tcW w:w="283"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04</w:t>
            </w:r>
          </w:p>
        </w:tc>
        <w:tc>
          <w:tcPr>
            <w:tcW w:w="284"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12</w:t>
            </w:r>
          </w:p>
        </w:tc>
        <w:tc>
          <w:tcPr>
            <w:tcW w:w="1701"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04 4 01 20170</w:t>
            </w:r>
          </w:p>
        </w:tc>
        <w:tc>
          <w:tcPr>
            <w:tcW w:w="425" w:type="dxa"/>
            <w:shd w:val="clear" w:color="000000" w:fill="FFFFFF"/>
            <w:vAlign w:val="bottom"/>
          </w:tcPr>
          <w:p w:rsidR="00E95596" w:rsidRDefault="00E9559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200</w:t>
            </w:r>
          </w:p>
        </w:tc>
        <w:tc>
          <w:tcPr>
            <w:tcW w:w="1985" w:type="dxa"/>
            <w:shd w:val="clear" w:color="000000" w:fill="FFFFFF"/>
            <w:noWrap/>
            <w:vAlign w:val="bottom"/>
          </w:tcPr>
          <w:p w:rsidR="00E95596" w:rsidRDefault="00E95596"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lastRenderedPageBreak/>
              <w:t>883 510,00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ФИНАНСОВОЕ УПРАВЛЕНИЕ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45 400 921,33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45 400 921,33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16 664 040,10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16 664 040,10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16 664 040,10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1 693 274,33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373 950,68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1 319 323,65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14 970 765,77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14 970 765,77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Резервные фонды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1 082 712,54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1 082 712,54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1 082 712,54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97 1 00 20180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1 082 712,54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97 1 00 20180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1 082 712,54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27 654 168,69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E95596">
        <w:trPr>
          <w:trHeight w:val="955"/>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right="-102"/>
              <w:rPr>
                <w:rFonts w:ascii="Arial" w:hAnsi="Arial" w:cs="Arial"/>
                <w:color w:val="auto"/>
                <w:sz w:val="18"/>
                <w:szCs w:val="18"/>
              </w:rPr>
            </w:pPr>
          </w:p>
          <w:p w:rsidR="00AD6052" w:rsidRPr="00AD6052" w:rsidRDefault="00AD6052" w:rsidP="00AD6052">
            <w:pPr>
              <w:spacing w:line="180" w:lineRule="exact"/>
              <w:ind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21 633 522,90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21 633 522,90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21 283 522,90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19 056 191,95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2 197 278,95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30 052,00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по электронному документообороту</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63 1 00 20520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63 1 00 20520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5 990 645,79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5 990 645,79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Обеспечение гарантий выборных должностных лиц и муниципальных служащих в соответствии с </w:t>
            </w:r>
            <w:r w:rsidRPr="00AD6052">
              <w:rPr>
                <w:rFonts w:ascii="Arial" w:hAnsi="Arial" w:cs="Arial"/>
                <w:color w:val="auto"/>
                <w:sz w:val="18"/>
                <w:szCs w:val="18"/>
              </w:rPr>
              <w:lastRenderedPageBreak/>
              <w:t>нормативными правовыми актами органов местного самоуправления</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97 1 00 10050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2 110 776,03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97 1 00 10050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2 110 776,03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AD6052">
              <w:rPr>
                <w:rFonts w:ascii="Arial" w:hAnsi="Arial" w:cs="Arial"/>
                <w:color w:val="auto"/>
                <w:sz w:val="18"/>
                <w:szCs w:val="18"/>
              </w:rPr>
              <w:t xml:space="preserve"> попечения родителей"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97 1 00 10100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3 617 869,76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97 1 00 10100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3 617 869,76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262 000,00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262 000,00</w:t>
            </w:r>
          </w:p>
        </w:tc>
      </w:tr>
      <w:tr w:rsidR="00AD6052" w:rsidRPr="00AD6052" w:rsidTr="00041A57">
        <w:trPr>
          <w:trHeight w:val="431"/>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997 030 823,83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Образование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955 982 465,46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Дошкольное образование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298 966 444,48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3 591 227,92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3 591 227,92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3 591 227,92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3 591 227,92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3 039 227,92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552 000,00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291 662 274,16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291 662 274,16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109 146 601,02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02 1 01 20020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156 240,00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02 1 01 20020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156 240,00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02 1 01 77170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108 990 361,02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02 1 01 77170</w:t>
            </w:r>
          </w:p>
        </w:tc>
        <w:tc>
          <w:tcPr>
            <w:tcW w:w="425" w:type="dxa"/>
            <w:shd w:val="clear" w:color="000000" w:fill="FFFFFF"/>
            <w:vAlign w:val="bottom"/>
          </w:tcPr>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041A57" w:rsidRDefault="00041A5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041A57" w:rsidRDefault="00041A57" w:rsidP="00AD6052">
            <w:pPr>
              <w:spacing w:line="180" w:lineRule="exact"/>
              <w:ind w:left="-102" w:right="-102"/>
              <w:jc w:val="right"/>
              <w:rPr>
                <w:rFonts w:ascii="Arial" w:hAnsi="Arial" w:cs="Arial"/>
                <w:color w:val="auto"/>
                <w:sz w:val="18"/>
                <w:szCs w:val="18"/>
              </w:rPr>
            </w:pPr>
          </w:p>
          <w:p w:rsidR="00041A57" w:rsidRDefault="00041A57" w:rsidP="00AD6052">
            <w:pPr>
              <w:spacing w:line="180" w:lineRule="exact"/>
              <w:ind w:left="-102" w:right="-102"/>
              <w:jc w:val="right"/>
              <w:rPr>
                <w:rFonts w:ascii="Arial" w:hAnsi="Arial" w:cs="Arial"/>
                <w:color w:val="auto"/>
                <w:sz w:val="18"/>
                <w:szCs w:val="18"/>
              </w:rPr>
            </w:pPr>
          </w:p>
          <w:p w:rsidR="00041A57" w:rsidRDefault="00041A57" w:rsidP="00AD6052">
            <w:pPr>
              <w:spacing w:line="180" w:lineRule="exact"/>
              <w:ind w:left="-102" w:right="-102"/>
              <w:jc w:val="right"/>
              <w:rPr>
                <w:rFonts w:ascii="Arial" w:hAnsi="Arial" w:cs="Arial"/>
                <w:color w:val="auto"/>
                <w:sz w:val="18"/>
                <w:szCs w:val="18"/>
              </w:rPr>
            </w:pPr>
          </w:p>
          <w:p w:rsidR="00041A57" w:rsidRDefault="00041A5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108 324 741,02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02 1 01 77170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665 620,00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"Присмотр и уход"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182 515 673,14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151 834 902,38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персоналу в целях обеспечения выполнения функций </w:t>
            </w:r>
            <w:r w:rsidRPr="00AD6052">
              <w:rPr>
                <w:rFonts w:ascii="Arial" w:hAnsi="Arial" w:cs="Arial"/>
                <w:color w:val="auto"/>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02 1 02 11010</w:t>
            </w:r>
          </w:p>
        </w:tc>
        <w:tc>
          <w:tcPr>
            <w:tcW w:w="425"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117 157 057,11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30 686 440,26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176 756,40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3 814 648,61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питания за счет средств местного бюджета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02 1 02 20261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12 275 808,40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02 1 02 20261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12 275 808,40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питания за счет средств от платных услуг</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02 1 02 20262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11 804 474,48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02 1 02 20262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11 804 474,48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МИП52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1 045 379,72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МИП52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1 045 379,72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ЦИП52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56 203,00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ЦИП52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56 203,00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МИП56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461 297,60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МИП56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461 297,60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ЦИП56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19 984,00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ЦИП56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19 984,00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AD6052">
              <w:rPr>
                <w:rFonts w:ascii="Arial" w:hAnsi="Arial" w:cs="Arial"/>
                <w:color w:val="auto"/>
                <w:sz w:val="18"/>
                <w:szCs w:val="18"/>
              </w:rPr>
              <w:t>Благодарный</w:t>
            </w:r>
            <w:proofErr w:type="gramEnd"/>
            <w:r w:rsidRPr="00AD6052">
              <w:rPr>
                <w:rFonts w:ascii="Arial" w:hAnsi="Arial" w:cs="Arial"/>
                <w:color w:val="auto"/>
                <w:sz w:val="18"/>
                <w:szCs w:val="18"/>
              </w:rPr>
              <w:t>,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МИП58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334 537,00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МИП58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334 537,00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AD6052">
              <w:rPr>
                <w:rFonts w:ascii="Arial" w:hAnsi="Arial" w:cs="Arial"/>
                <w:color w:val="auto"/>
                <w:sz w:val="18"/>
                <w:szCs w:val="18"/>
              </w:rPr>
              <w:t>Благодарный</w:t>
            </w:r>
            <w:proofErr w:type="gramEnd"/>
            <w:r w:rsidRPr="00AD6052">
              <w:rPr>
                <w:rFonts w:ascii="Arial" w:hAnsi="Arial" w:cs="Arial"/>
                <w:color w:val="auto"/>
                <w:sz w:val="18"/>
                <w:szCs w:val="18"/>
              </w:rPr>
              <w:t>,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ЦИП58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24 500,00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ЦИП58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24 500,00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МИП59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498 374,00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МИП59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498 374,00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709"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ЦИП59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22 000,00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ЦИП59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22 000,00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670 002,40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670 002,40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491 401,00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491 401,00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25 863,00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25 863,00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442 554,08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442 554,08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56 992,00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56 992,00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495 199,55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495 199,55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15 315,45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15 315,45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21 166,00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21 166,00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709"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448 370,00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448 370,00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16 300,00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16 300,00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(Ремонт здания и благоустройство прилегающей к нему территории </w:t>
            </w:r>
            <w:r w:rsidRPr="00AD6052">
              <w:rPr>
                <w:rFonts w:ascii="Arial" w:hAnsi="Arial" w:cs="Arial"/>
                <w:color w:val="auto"/>
                <w:sz w:val="18"/>
                <w:szCs w:val="18"/>
              </w:rPr>
              <w:lastRenderedPageBreak/>
              <w:t>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442 554,08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442 554,08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34 558,00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34 558,00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AD6052">
              <w:rPr>
                <w:rFonts w:ascii="Arial" w:hAnsi="Arial" w:cs="Arial"/>
                <w:color w:val="auto"/>
                <w:sz w:val="18"/>
                <w:szCs w:val="18"/>
              </w:rPr>
              <w:t>Шишкино</w:t>
            </w:r>
            <w:proofErr w:type="spell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447 437,00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МИП69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447 437,00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AD6052">
              <w:rPr>
                <w:rFonts w:ascii="Arial" w:hAnsi="Arial" w:cs="Arial"/>
                <w:color w:val="auto"/>
                <w:sz w:val="18"/>
                <w:szCs w:val="18"/>
              </w:rPr>
              <w:t>Шишкино</w:t>
            </w:r>
            <w:proofErr w:type="spell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20 500,00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ЦИП69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20 500,00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3 690 262,40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3 690 262,40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2 794 861,40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2 794 861,40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2 794 861,40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895 401,00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895 401,00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895 401,00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1 680,00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1 680,00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Прочие расходы на выполнение других обязательств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1 680,00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1 680,00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Общее образование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575 272 367,79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9 662 795,00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9 662 795,00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9 662 795,00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Предоставление мер социальной поддержки по </w:t>
            </w:r>
            <w:r w:rsidRPr="00AD6052">
              <w:rPr>
                <w:rFonts w:ascii="Arial" w:hAnsi="Arial" w:cs="Arial"/>
                <w:color w:val="auto"/>
                <w:sz w:val="18"/>
                <w:szCs w:val="18"/>
              </w:rPr>
              <w:lastRenderedPageBreak/>
              <w:t>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9 631 544,12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8 273 544,12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1 358 000,00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01 1 02 80010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31 250,88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01 1 02 80010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31 250,88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548 462 024,44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548 462 024,44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542 096 862,11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130 621 179,07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86 128 390,22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40 160 879,21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4 331 909,64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8 672 099,67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2 990 205,96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Капитальные вложения в объекты государственной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400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5 681 893,71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531 216,00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531 216,00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содержание и обслуживание информационно-аналитических систем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363 200,00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363 200,00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питания за счет средств местного бюджета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02 1 03 20261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12 965 761,96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02 1 03 20261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12 953 241,46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02 1 03 20261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12 520,50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питания за счет средств от платных услуг</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02 1 03 20262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12 474 561,78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02 1 03 20262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12 474 561,78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709"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26B67" w:rsidRDefault="00D26B6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1 246 139,10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1 246 139,10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Подготовка общеобразовательных организаций к новому учебному году</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02 1 03 20410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02 1 03 20410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850 000,00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приобретение оборудования и ремонт кабинетов для центра "Цифровая образовательная среда"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02 1 03 20570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1 586 161,77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02 1 03 20570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1 586 161,77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 xml:space="preserve">Обеспечение функционирования центров </w:t>
            </w:r>
            <w:r w:rsidRPr="00AD6052">
              <w:rPr>
                <w:rFonts w:ascii="Arial" w:hAnsi="Arial" w:cs="Arial"/>
                <w:color w:val="auto"/>
                <w:sz w:val="18"/>
                <w:szCs w:val="18"/>
              </w:rPr>
              <w:lastRenderedPageBreak/>
              <w:t>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02 1 03 26500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2 157 482,00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02 1 03 26500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2 157 482,00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02 1 03 77130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646 021,09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02 1 03 77130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646 021,09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02 1 03 77160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278 584 024,20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02 1 03 77160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276 649 846,95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02 1 03 77160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1 934 177,25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S6500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19 313 766,98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S6500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18 472 832,19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S6500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840 934,79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L3040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38 356 449,21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L3040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38 356 449,21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R3030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29 715 285,60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R3030</w:t>
            </w:r>
          </w:p>
        </w:tc>
        <w:tc>
          <w:tcPr>
            <w:tcW w:w="425"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29 715 285,60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МИП53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231 670,02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МИП53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231 670,02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ЦИП53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5 100,00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Закупка товаров, работ и услуг для обеспечения </w:t>
            </w:r>
            <w:r w:rsidRPr="00AD6052">
              <w:rPr>
                <w:rFonts w:ascii="Arial" w:hAnsi="Arial" w:cs="Arial"/>
                <w:color w:val="auto"/>
                <w:sz w:val="18"/>
                <w:szCs w:val="18"/>
              </w:rPr>
              <w:lastRenderedPageBreak/>
              <w:t>государственных (муниципальных) нужд</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606</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07</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02</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02 1 03 ЦИП53</w:t>
            </w:r>
          </w:p>
        </w:tc>
        <w:tc>
          <w:tcPr>
            <w:tcW w:w="425"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200</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lastRenderedPageBreak/>
              <w:t>5 100,00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МИП60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1 230 194,53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МИП60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1 230 194,53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ЦИП60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16 500,00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ЦИП60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16 500,00</w:t>
            </w:r>
          </w:p>
        </w:tc>
      </w:tr>
      <w:tr w:rsidR="00AD6052" w:rsidRPr="00AD6052" w:rsidTr="008B177A">
        <w:trPr>
          <w:trHeight w:val="145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МИП61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1 358 056,93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МИП61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1 358 056,93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AD6052">
              <w:rPr>
                <w:rFonts w:ascii="Arial" w:hAnsi="Arial" w:cs="Arial"/>
                <w:color w:val="auto"/>
                <w:sz w:val="18"/>
                <w:szCs w:val="18"/>
              </w:rPr>
              <w:t>естественно-научной</w:t>
            </w:r>
            <w:proofErr w:type="gramEnd"/>
            <w:r w:rsidRPr="00AD6052">
              <w:rPr>
                <w:rFonts w:ascii="Arial" w:hAnsi="Arial" w:cs="Arial"/>
                <w:color w:val="auto"/>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AD6052">
              <w:rPr>
                <w:rFonts w:ascii="Arial" w:hAnsi="Arial" w:cs="Arial"/>
                <w:color w:val="auto"/>
                <w:sz w:val="18"/>
                <w:szCs w:val="18"/>
              </w:rPr>
              <w:t>Шишкино</w:t>
            </w:r>
            <w:proofErr w:type="spell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МИП70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1 171 992,20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МИП70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1 171 992,20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регионального проекта "Успех каждого ребенка"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E2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2 890 878,45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E2 50980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2 890 878,45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E2 50980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2 890 878,45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02 1 </w:t>
            </w:r>
            <w:proofErr w:type="gramStart"/>
            <w:r w:rsidRPr="00AD6052">
              <w:rPr>
                <w:rFonts w:ascii="Arial" w:hAnsi="Arial" w:cs="Arial"/>
                <w:color w:val="auto"/>
                <w:sz w:val="18"/>
                <w:szCs w:val="18"/>
              </w:rPr>
              <w:t>E</w:t>
            </w:r>
            <w:proofErr w:type="gramEnd"/>
            <w:r w:rsidRPr="00AD6052">
              <w:rPr>
                <w:rFonts w:ascii="Arial" w:hAnsi="Arial" w:cs="Arial"/>
                <w:color w:val="auto"/>
                <w:sz w:val="18"/>
                <w:szCs w:val="18"/>
              </w:rPr>
              <w:t>В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3 474 283,88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02 1 </w:t>
            </w:r>
            <w:proofErr w:type="gramStart"/>
            <w:r w:rsidRPr="00AD6052">
              <w:rPr>
                <w:rFonts w:ascii="Arial" w:hAnsi="Arial" w:cs="Arial"/>
                <w:color w:val="auto"/>
                <w:sz w:val="18"/>
                <w:szCs w:val="18"/>
              </w:rPr>
              <w:t>E</w:t>
            </w:r>
            <w:proofErr w:type="gramEnd"/>
            <w:r w:rsidRPr="00AD6052">
              <w:rPr>
                <w:rFonts w:ascii="Arial" w:hAnsi="Arial" w:cs="Arial"/>
                <w:color w:val="auto"/>
                <w:sz w:val="18"/>
                <w:szCs w:val="18"/>
              </w:rPr>
              <w:t>В 51790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3 474 283,88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02 1 </w:t>
            </w:r>
            <w:proofErr w:type="gramStart"/>
            <w:r w:rsidRPr="00AD6052">
              <w:rPr>
                <w:rFonts w:ascii="Arial" w:hAnsi="Arial" w:cs="Arial"/>
                <w:color w:val="auto"/>
                <w:sz w:val="18"/>
                <w:szCs w:val="18"/>
              </w:rPr>
              <w:t>E</w:t>
            </w:r>
            <w:proofErr w:type="gramEnd"/>
            <w:r w:rsidRPr="00AD6052">
              <w:rPr>
                <w:rFonts w:ascii="Arial" w:hAnsi="Arial" w:cs="Arial"/>
                <w:color w:val="auto"/>
                <w:sz w:val="18"/>
                <w:szCs w:val="18"/>
              </w:rPr>
              <w:t>В 51790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3 474 283,88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17 131 548,35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17 131 548,35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15 669 490,35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15 669 490,35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15 669 490,35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1 462 058,00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Мероприятия по повышению уровня пожарной </w:t>
            </w:r>
            <w:r w:rsidRPr="00AD6052">
              <w:rPr>
                <w:rFonts w:ascii="Arial" w:hAnsi="Arial" w:cs="Arial"/>
                <w:color w:val="auto"/>
                <w:sz w:val="18"/>
                <w:szCs w:val="18"/>
              </w:rPr>
              <w:lastRenderedPageBreak/>
              <w:t>безопасности</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606</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07</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02</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lastRenderedPageBreak/>
              <w:t>1 462 058,00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1 462 058,00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Дополнительное образование детей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35 104 313,70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34 680 311,10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34 680 311,10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34 680 311,10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23 999 531,10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19 214,63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23 980 316,47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Обеспечение </w:t>
            </w:r>
            <w:proofErr w:type="gramStart"/>
            <w:r w:rsidRPr="00AD6052">
              <w:rPr>
                <w:rFonts w:ascii="Arial"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10 600 780,00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10 530 048,72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70 731,28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142 193,40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142 193,40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95 697,40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95 697,40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95 697,40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46 496,00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46 496,00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46 496,00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251 809,20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251 809,20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251 809,20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251 809,20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Молодежная политика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3 389 056,82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02 0 00 00000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3 389 056,82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"Летний отдых"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02 3 00 00000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459 130,95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"Организация досуга детей и подростков в летний период"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02 3 01 00000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459 130,95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организацию и обеспечение занятости детей в период летних каникул</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02 3 01 20040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459 130,95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02 3 01 20040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459 130,95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"Молодежная политика"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02 4 00 00000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2 929 925,87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"Организация досуга молодежи"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02 4 01 00000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2 929 925,87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02 4 01 11010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2 194 067,87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02 4 01 11010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2 194 067,87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в области молодежной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02 4 01 20190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735 858,00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02 4 01 20190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726 858,00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02 4 01 20190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вопросы в области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43 250 282,67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43 051 764,69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1 966 106,34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1 966 106,34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02 2 01 76200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1 966 106,34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02 2 01 76200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1 794 366,13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02 2 01 76200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02 2 01 76200</w:t>
            </w:r>
          </w:p>
        </w:tc>
        <w:tc>
          <w:tcPr>
            <w:tcW w:w="425"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D26B67" w:rsidRDefault="00D26B6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1 740,21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"Летний отдых"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24 257 043,48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"Организация досуга детей и подростков в летний период"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24 257 043,48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3 952 834,33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3 952 834,33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Организация и обеспечение отдыха и оздоровления детей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02 3 01 78810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4 465 331,76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02 3 01 78810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36 620,90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02 3 01 78810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200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3 258 558,00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02 3 01 78810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1 170 152,86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Модернизация инфраструктуры муниципальных организаций отдыха детей и их оздоровления стационарного типа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S6150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15 838 877,39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3 01 S6150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15 838 877,39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AD6052">
              <w:rPr>
                <w:rFonts w:ascii="Arial" w:hAnsi="Arial" w:cs="Arial"/>
                <w:color w:val="auto"/>
                <w:sz w:val="18"/>
                <w:szCs w:val="18"/>
              </w:rPr>
              <w:t>общепрограммные</w:t>
            </w:r>
            <w:proofErr w:type="spellEnd"/>
            <w:r w:rsidRPr="00AD6052">
              <w:rPr>
                <w:rFonts w:ascii="Arial" w:hAnsi="Arial" w:cs="Arial"/>
                <w:color w:val="auto"/>
                <w:sz w:val="18"/>
                <w:szCs w:val="18"/>
              </w:rPr>
              <w:t xml:space="preserve">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16 828 614,87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16 828 614,87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188 490,09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02 5 01 10010</w:t>
            </w:r>
          </w:p>
        </w:tc>
        <w:tc>
          <w:tcPr>
            <w:tcW w:w="425"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110 800,20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62 743,28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14 946,61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4 294 154,84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4 294 154,84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12 277 519,94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10 368 259,57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1 859 488,37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49 772,00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содержание и обслуживание информационно-аналитических систем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02 5 01 20060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68 450,00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02 5 01 20060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68 450,00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198 517,98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198 517,98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198 517,98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198 517,98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198 517,98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Социальная политика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22 608 927,70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Охрана семьи и детства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22 608 927,70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22 608 927,70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7 757 411,67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"Присмотр и уход"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7 757 411,67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AD6052">
              <w:rPr>
                <w:rFonts w:ascii="Arial" w:hAnsi="Arial" w:cs="Arial"/>
                <w:color w:val="auto"/>
                <w:sz w:val="18"/>
                <w:szCs w:val="18"/>
              </w:rPr>
              <w:t>посещающими</w:t>
            </w:r>
            <w:proofErr w:type="gramEnd"/>
            <w:r w:rsidRPr="00AD6052">
              <w:rPr>
                <w:rFonts w:ascii="Arial" w:hAnsi="Arial" w:cs="Arial"/>
                <w:color w:val="auto"/>
                <w:sz w:val="18"/>
                <w:szCs w:val="18"/>
              </w:rPr>
              <w:t xml:space="preserve"> образовательные организации, реализующие образовательные программы дошкольного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02 1 02 76140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7 757 411,67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02 1 02 76140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114 641,55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02 1 02 76140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7 642 770,12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"Государственная поддержка детей с </w:t>
            </w:r>
            <w:r w:rsidRPr="00AD6052">
              <w:rPr>
                <w:rFonts w:ascii="Arial" w:hAnsi="Arial" w:cs="Arial"/>
                <w:color w:val="auto"/>
                <w:sz w:val="18"/>
                <w:szCs w:val="18"/>
              </w:rPr>
              <w:lastRenderedPageBreak/>
              <w:t>ограниченными возможностями здоровья, детей-инвалидов, детей-сирот и детей, оставшихся без попечения родителей"</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14 851 516,03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Основное мероприятие "Защита прав и законных интересов детей-сирот и детей, оставшихся без попечения родителей"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14 851 516,03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Выплата денежных средств на содержание ребенка опекуну (попечителю)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02 2 01 78110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8 864 269,07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02 2 01 78110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8 864 269,07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02 2 01 78130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4 787 246,96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02 2 01 78130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4 787 246,96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Выплата единовременного пособия усыновителям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02 2 01 78140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02 2 01 78140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Физическая культура и спорт</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18 439 430,67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Спорт высших достижений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18 439 430,67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93 366,77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93 366,77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93 366,77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93 366,77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93 366,77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18 278 469,30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18 278 469,30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18 278 469,30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17 295 129,30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16 299 240,01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883 133,50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112 755,79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30 040,00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953 300,00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753 300,00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67 594,60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w:t>
            </w:r>
            <w:r w:rsidRPr="00AD6052">
              <w:rPr>
                <w:rFonts w:ascii="Arial" w:hAnsi="Arial" w:cs="Arial"/>
                <w:color w:val="auto"/>
                <w:sz w:val="18"/>
                <w:szCs w:val="18"/>
              </w:rPr>
              <w:lastRenderedPageBreak/>
              <w:t xml:space="preserve">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67 594,60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41 926,60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41 926,60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41 926,60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25 668,00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25 668,00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606</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25 668,00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110 992 668,23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Образование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20 559 601,06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Дополнительное образование детей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20 559 601,06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154 590,00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154 590,00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154 590,00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154 590,00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92 750,00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01 1 02 76890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61 840,00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20 405 011,06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20 405 011,06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20 405 011,06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20 405 011,06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D26B67" w:rsidRDefault="00D26B67"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D26B67" w:rsidRDefault="00D26B67"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18 441 612,08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1 784 841,83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02 1 03 11010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178 557,15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Культура, кинематография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90 433 067,17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Культура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85 959 522,39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489 597,12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489 597,12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489 597,12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01 1 02 80010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489 597,12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01 1 02 80010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489 597,12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w:t>
            </w:r>
            <w:r w:rsidRPr="00AD6052">
              <w:rPr>
                <w:rFonts w:ascii="Arial" w:hAnsi="Arial" w:cs="Arial"/>
                <w:color w:val="auto"/>
                <w:sz w:val="18"/>
                <w:szCs w:val="18"/>
              </w:rPr>
              <w:lastRenderedPageBreak/>
              <w:t>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78 111 967,27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Подпрограмма "Сохранение и развитие культуры"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78 111 967,27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2 450 082,92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2 450 082,92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2 450 082,92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16 961 029,33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16 628 982,81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04 3 02 11010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16 628 982,81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02 L5194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332 046,52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02 L5194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332 046,52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"Организация и проведение культурно-массовых мероприятий"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04 3 03 00000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57 700 855,02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(выполнение работ)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54 143 855,02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04 3 03 11010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54 143 855,02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04 3 03 20130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04 3 03 20130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в области культуры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04 3 03 20270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3 457 000,00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04 3 03 20270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3 067 000,00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04 3 03 20270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390 000,00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регионального проекта "Цифровая культура"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A3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Создание виртуальных концертных залов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A3 54530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3 A3 54530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7 357 958,00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7 357 958,00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B78A1" w:rsidRDefault="00AB78A1" w:rsidP="00AD6052">
            <w:pPr>
              <w:spacing w:line="180" w:lineRule="exact"/>
              <w:ind w:left="-102" w:right="-102"/>
              <w:jc w:val="right"/>
              <w:rPr>
                <w:rFonts w:ascii="Arial" w:hAnsi="Arial" w:cs="Arial"/>
                <w:color w:val="auto"/>
                <w:sz w:val="18"/>
                <w:szCs w:val="18"/>
              </w:rPr>
            </w:pPr>
          </w:p>
          <w:p w:rsidR="00AB78A1" w:rsidRDefault="00AB78A1" w:rsidP="00AD6052">
            <w:pPr>
              <w:spacing w:line="180" w:lineRule="exact"/>
              <w:ind w:left="-102" w:right="-102"/>
              <w:jc w:val="right"/>
              <w:rPr>
                <w:rFonts w:ascii="Arial" w:hAnsi="Arial" w:cs="Arial"/>
                <w:color w:val="auto"/>
                <w:sz w:val="18"/>
                <w:szCs w:val="18"/>
              </w:rPr>
            </w:pPr>
          </w:p>
          <w:p w:rsidR="00AB78A1" w:rsidRDefault="00AB78A1"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7 345 960,00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7 345 960,00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7 345 960,00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11 998,00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11 998,00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11 998,00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вопросы в области культуры, кинематографии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4 473 544,78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04 0 00 00000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4 473 544,78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D6052">
              <w:rPr>
                <w:rFonts w:ascii="Arial" w:hAnsi="Arial" w:cs="Arial"/>
                <w:color w:val="auto"/>
                <w:sz w:val="18"/>
                <w:szCs w:val="18"/>
              </w:rPr>
              <w:t>общепрограммные</w:t>
            </w:r>
            <w:proofErr w:type="spellEnd"/>
            <w:r w:rsidRPr="00AD6052">
              <w:rPr>
                <w:rFonts w:ascii="Arial" w:hAnsi="Arial" w:cs="Arial"/>
                <w:color w:val="auto"/>
                <w:sz w:val="18"/>
                <w:szCs w:val="18"/>
              </w:rPr>
              <w:t xml:space="preserve">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4 473 544,78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4 473 544,78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227 241,40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110 800,20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116 441,20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4 112 744,58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4 112 744,58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133 558,80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607</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133 558,80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565 839 954,50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Социальная политика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565 839 954,50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197 612 883,65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197 612 883,65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197 612 883,65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41 547,42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Выплата ежегодного социального пособия на проезд учащимся (студентам)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41 547,42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547,42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197 571 336,23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01 1 02 20300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01 1 02 20300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B78A1" w:rsidRDefault="00AB78A1" w:rsidP="00AD6052">
            <w:pPr>
              <w:spacing w:line="180" w:lineRule="exact"/>
              <w:ind w:left="-102" w:right="-102"/>
              <w:jc w:val="right"/>
              <w:rPr>
                <w:rFonts w:ascii="Arial" w:hAnsi="Arial" w:cs="Arial"/>
                <w:color w:val="auto"/>
                <w:sz w:val="18"/>
                <w:szCs w:val="18"/>
              </w:rPr>
            </w:pPr>
          </w:p>
          <w:p w:rsidR="00AB78A1" w:rsidRDefault="00AB78A1"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4 146 000,01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20 200,00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4 125 800,01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Оплата жилищно-коммунальных услуг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51 968 610,81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300 000,81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51 668 610,00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Предоставление </w:t>
            </w:r>
            <w:proofErr w:type="gramStart"/>
            <w:r w:rsidRPr="00AD6052">
              <w:rPr>
                <w:rFonts w:ascii="Arial" w:hAnsi="Arial" w:cs="Arial"/>
                <w:color w:val="auto"/>
                <w:sz w:val="18"/>
                <w:szCs w:val="18"/>
              </w:rPr>
              <w:t>государственной</w:t>
            </w:r>
            <w:proofErr w:type="gramEnd"/>
            <w:r w:rsidRPr="00AD6052">
              <w:rPr>
                <w:rFonts w:ascii="Arial" w:hAnsi="Arial" w:cs="Arial"/>
                <w:color w:val="auto"/>
                <w:sz w:val="18"/>
                <w:szCs w:val="18"/>
              </w:rPr>
              <w:t xml:space="preserve"> социальной помощи малоимущим семьям, малоимущим одиноко проживающим гражданам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01 1 02 76240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1 187 896,07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01 1 02 76240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1 187 896,07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01 1 02 77220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178 107,54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01 1 02 77220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3 200,00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Социальное обеспечение и иные выплаты </w:t>
            </w:r>
            <w:r w:rsidRPr="00AD6052">
              <w:rPr>
                <w:rFonts w:ascii="Arial" w:hAnsi="Arial" w:cs="Arial"/>
                <w:color w:val="auto"/>
                <w:sz w:val="18"/>
                <w:szCs w:val="18"/>
              </w:rPr>
              <w:lastRenderedPageBreak/>
              <w:t>населению</w:t>
            </w:r>
          </w:p>
        </w:tc>
        <w:tc>
          <w:tcPr>
            <w:tcW w:w="709"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609</w:t>
            </w:r>
          </w:p>
        </w:tc>
        <w:tc>
          <w:tcPr>
            <w:tcW w:w="283"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10</w:t>
            </w:r>
          </w:p>
        </w:tc>
        <w:tc>
          <w:tcPr>
            <w:tcW w:w="284"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03</w:t>
            </w:r>
          </w:p>
        </w:tc>
        <w:tc>
          <w:tcPr>
            <w:tcW w:w="1701"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01 1 02 77220</w:t>
            </w:r>
          </w:p>
        </w:tc>
        <w:tc>
          <w:tcPr>
            <w:tcW w:w="425" w:type="dxa"/>
            <w:shd w:val="clear" w:color="000000" w:fill="FFFFFF"/>
            <w:vAlign w:val="bottom"/>
          </w:tcPr>
          <w:p w:rsidR="008B177A" w:rsidRDefault="008B177A"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300</w:t>
            </w:r>
          </w:p>
        </w:tc>
        <w:tc>
          <w:tcPr>
            <w:tcW w:w="1985" w:type="dxa"/>
            <w:shd w:val="clear" w:color="000000" w:fill="FFFFFF"/>
            <w:noWrap/>
            <w:vAlign w:val="bottom"/>
          </w:tcPr>
          <w:p w:rsidR="008B177A" w:rsidRDefault="008B177A"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lastRenderedPageBreak/>
              <w:t>174 907,54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01 1 02 77820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15 328 682,25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01 1 02 77820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120 002,25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01 1 02 77820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15 208 680,00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мер социальной поддержки ветеранов труда и тружеников тыла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36 400 000,00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35 900 000,00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мер социальной поддержки ветеранов труда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45 540 000,00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640 000,00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44 900 000,00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784 200,00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10 600,00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773 600,00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82 520,00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443,00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82 077,00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Ежемесячная денежная выплата семьям погибших ветеранов боевых действий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130 720,00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1 742,00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128 978,00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гражданам субсидий на оплату жилого помещения и коммунальных услуг</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22 772 460,00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22 372 460,00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171 904,24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1 904,24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01 1 02 78270</w:t>
            </w:r>
          </w:p>
        </w:tc>
        <w:tc>
          <w:tcPr>
            <w:tcW w:w="425"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B78A1" w:rsidRDefault="00AB78A1"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Осуществление выплаты социального пособия на погребение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01 1 02 78730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581 682,65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01 1 02 78730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581 682,65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01 1 02 80020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01 1 02 80020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Оказание </w:t>
            </w:r>
            <w:proofErr w:type="gramStart"/>
            <w:r w:rsidRPr="00AD6052">
              <w:rPr>
                <w:rFonts w:ascii="Arial" w:hAnsi="Arial" w:cs="Arial"/>
                <w:color w:val="auto"/>
                <w:sz w:val="18"/>
                <w:szCs w:val="18"/>
              </w:rPr>
              <w:t>государственной</w:t>
            </w:r>
            <w:proofErr w:type="gramEnd"/>
            <w:r w:rsidRPr="00AD6052">
              <w:rPr>
                <w:rFonts w:ascii="Arial" w:hAnsi="Arial" w:cs="Arial"/>
                <w:color w:val="auto"/>
                <w:sz w:val="18"/>
                <w:szCs w:val="18"/>
              </w:rPr>
              <w:t xml:space="preserve"> социальной помощи на основании социального контракта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R4040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17 406 080,00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R4040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17 406 080,00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R4620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92 472,66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R4620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92 472,66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Охрана семьи и детства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339 720 675,38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339 720 675,38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339 720 675,38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257 095 920,81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 Выплата пособия на ребенка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43 028 276,98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43 023 276,98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54 155 156,32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660 000,00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01 1 01 76280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53 495 156,32</w:t>
            </w:r>
          </w:p>
        </w:tc>
      </w:tr>
      <w:tr w:rsidR="00AD6052" w:rsidRPr="00AD6052" w:rsidTr="00AB78A1">
        <w:trPr>
          <w:trHeight w:val="922"/>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000000" w:fill="FFFFFF"/>
            <w:vAlign w:val="bottom"/>
          </w:tcPr>
          <w:p w:rsidR="00AD6052" w:rsidRPr="00AD6052" w:rsidRDefault="00AD6052" w:rsidP="00AB78A1">
            <w:pPr>
              <w:spacing w:line="180" w:lineRule="exact"/>
              <w:ind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01 1 01 77190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11 119 318,30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01 1 01 77190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01 1 01 77190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11 019 318,30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01 1 01 77650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42 957,34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01 1 01 77650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01 1 01 77650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42 557,34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R3020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148 750 211,87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01 R3020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148 750 211,87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P1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82 624 754,57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P1 50840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82 624 754,57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P1 50840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82 624 754,57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вопросы в области социальной политики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28 506 395,47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28 499 395,47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516 800,00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516 800,00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B78A1" w:rsidRDefault="00AB78A1" w:rsidP="00AD6052">
            <w:pPr>
              <w:spacing w:line="180" w:lineRule="exact"/>
              <w:ind w:left="-102" w:right="-102"/>
              <w:jc w:val="right"/>
              <w:rPr>
                <w:rFonts w:ascii="Arial" w:hAnsi="Arial" w:cs="Arial"/>
                <w:color w:val="auto"/>
                <w:sz w:val="18"/>
                <w:szCs w:val="18"/>
              </w:rPr>
            </w:pPr>
          </w:p>
          <w:p w:rsidR="00AB78A1" w:rsidRDefault="00AB78A1"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41 800,00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41 800,00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Оплата жилищно-коммунальных услуг отдельным категориям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475 000,00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01 1 02 52500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475 000,00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AD6052">
              <w:rPr>
                <w:rFonts w:ascii="Arial" w:hAnsi="Arial" w:cs="Arial"/>
                <w:color w:val="auto"/>
                <w:sz w:val="18"/>
                <w:szCs w:val="18"/>
              </w:rPr>
              <w:t>общепрограммные</w:t>
            </w:r>
            <w:proofErr w:type="spellEnd"/>
            <w:r w:rsidRPr="00AD6052">
              <w:rPr>
                <w:rFonts w:ascii="Arial" w:hAnsi="Arial" w:cs="Arial"/>
                <w:color w:val="auto"/>
                <w:sz w:val="18"/>
                <w:szCs w:val="18"/>
              </w:rPr>
              <w:t xml:space="preserve">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27 982 595,47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01 2 01 00000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27 982 595,47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функций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01 2 01 10010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90 669,00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01 2 01 10010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90 669,00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01 2 01 76210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27 891 926,47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персоналу в целях обеспечения выполнения функций </w:t>
            </w:r>
            <w:r w:rsidRPr="00AD6052">
              <w:rPr>
                <w:rFonts w:ascii="Arial" w:hAnsi="Arial" w:cs="Arial"/>
                <w:color w:val="auto"/>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01 2 01 76210</w:t>
            </w:r>
          </w:p>
        </w:tc>
        <w:tc>
          <w:tcPr>
            <w:tcW w:w="425"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1A1306" w:rsidRDefault="001A1306" w:rsidP="00AD6052">
            <w:pPr>
              <w:spacing w:line="180" w:lineRule="exact"/>
              <w:ind w:left="-102" w:right="-102"/>
              <w:jc w:val="right"/>
              <w:rPr>
                <w:rFonts w:ascii="Arial" w:hAnsi="Arial" w:cs="Arial"/>
                <w:color w:val="auto"/>
                <w:sz w:val="18"/>
                <w:szCs w:val="18"/>
              </w:rPr>
            </w:pPr>
          </w:p>
          <w:p w:rsidR="001A1306" w:rsidRDefault="001A1306" w:rsidP="00AD6052">
            <w:pPr>
              <w:spacing w:line="180" w:lineRule="exact"/>
              <w:ind w:left="-102" w:right="-102"/>
              <w:jc w:val="right"/>
              <w:rPr>
                <w:rFonts w:ascii="Arial" w:hAnsi="Arial" w:cs="Arial"/>
                <w:color w:val="auto"/>
                <w:sz w:val="18"/>
                <w:szCs w:val="18"/>
              </w:rPr>
            </w:pPr>
          </w:p>
          <w:p w:rsidR="001A1306" w:rsidRDefault="001A1306" w:rsidP="00AD6052">
            <w:pPr>
              <w:spacing w:line="180" w:lineRule="exact"/>
              <w:ind w:left="-102" w:right="-102"/>
              <w:jc w:val="right"/>
              <w:rPr>
                <w:rFonts w:ascii="Arial" w:hAnsi="Arial" w:cs="Arial"/>
                <w:color w:val="auto"/>
                <w:sz w:val="18"/>
                <w:szCs w:val="18"/>
              </w:rPr>
            </w:pPr>
          </w:p>
          <w:p w:rsidR="001A1306" w:rsidRDefault="001A1306"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24 520 902,42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01 2 01 76210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3 368 024,05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01 2 01 76210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609</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52 080 799,14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Физическая культура и спорт</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52 080 799,14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Массовый спорт</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48 945 757,83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48 742 800,51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физической культуры и спорта"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48 742 800,51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45 636 396,46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19 141 166,46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13 543 590,94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4 405 451,52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1 192 124,00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Проведение капитального ремонта объектов спорта, находящихся в собственности муниципальных образований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01 S6290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26 495 230,00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01 S6290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26 495 230,00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3 106 404,05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04 5 02 20070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3 106 404,05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04 5 02 20070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1 400 000,00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04 5 02 20070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1 138 404,05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04 5 02 20070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568 000,00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67 078,32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67 078,32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67 078,32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25 078,32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25 078,32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42 000,00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42 000,00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w:t>
            </w:r>
            <w:r w:rsidRPr="00AD6052">
              <w:rPr>
                <w:rFonts w:ascii="Arial" w:hAnsi="Arial" w:cs="Arial"/>
                <w:color w:val="auto"/>
                <w:sz w:val="18"/>
                <w:szCs w:val="18"/>
              </w:rPr>
              <w:lastRenderedPageBreak/>
              <w:t>"Энергосбережение и повышение энергетической эффективности"</w:t>
            </w:r>
          </w:p>
        </w:tc>
        <w:tc>
          <w:tcPr>
            <w:tcW w:w="709"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1A1306" w:rsidRDefault="001A1306" w:rsidP="00AD6052">
            <w:pPr>
              <w:spacing w:line="180" w:lineRule="exact"/>
              <w:ind w:left="-102" w:right="-102"/>
              <w:jc w:val="right"/>
              <w:rPr>
                <w:rFonts w:ascii="Arial" w:hAnsi="Arial" w:cs="Arial"/>
                <w:color w:val="auto"/>
                <w:sz w:val="18"/>
                <w:szCs w:val="18"/>
              </w:rPr>
            </w:pPr>
          </w:p>
          <w:p w:rsidR="001A1306" w:rsidRDefault="001A1306" w:rsidP="00AD6052">
            <w:pPr>
              <w:spacing w:line="180" w:lineRule="exact"/>
              <w:ind w:left="-102" w:right="-102"/>
              <w:jc w:val="right"/>
              <w:rPr>
                <w:rFonts w:ascii="Arial" w:hAnsi="Arial" w:cs="Arial"/>
                <w:color w:val="auto"/>
                <w:sz w:val="18"/>
                <w:szCs w:val="18"/>
              </w:rPr>
            </w:pPr>
          </w:p>
          <w:p w:rsidR="001A1306" w:rsidRDefault="001A1306"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135 879,00</w:t>
            </w:r>
          </w:p>
        </w:tc>
      </w:tr>
      <w:tr w:rsidR="00AD6052" w:rsidRPr="00AD6052" w:rsidTr="00041A57">
        <w:trPr>
          <w:trHeight w:val="14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135 879,00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135 879,00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135 879,00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вопросы в области физической культуры и спорта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3 135 041,31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04 0 00 00000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3 135 041,31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D6052">
              <w:rPr>
                <w:rFonts w:ascii="Arial" w:hAnsi="Arial" w:cs="Arial"/>
                <w:color w:val="auto"/>
                <w:sz w:val="18"/>
                <w:szCs w:val="18"/>
              </w:rPr>
              <w:t>общепрограммные</w:t>
            </w:r>
            <w:proofErr w:type="spellEnd"/>
            <w:r w:rsidRPr="00AD6052">
              <w:rPr>
                <w:rFonts w:ascii="Arial" w:hAnsi="Arial" w:cs="Arial"/>
                <w:color w:val="auto"/>
                <w:sz w:val="18"/>
                <w:szCs w:val="18"/>
              </w:rPr>
              <w:t xml:space="preserve">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3 135 041,31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3 135 041,31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277 560,14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77 560,14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2 857 481,17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611</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2 857 481,17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709"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B1B54" w:rsidRDefault="00AB1B54" w:rsidP="00AD6052">
            <w:pPr>
              <w:spacing w:line="180" w:lineRule="exact"/>
              <w:ind w:left="-102" w:right="-102"/>
              <w:jc w:val="right"/>
              <w:rPr>
                <w:rFonts w:ascii="Arial" w:hAnsi="Arial" w:cs="Arial"/>
                <w:color w:val="auto"/>
                <w:sz w:val="18"/>
                <w:szCs w:val="18"/>
              </w:rPr>
            </w:pPr>
          </w:p>
          <w:p w:rsidR="00AB1B54" w:rsidRDefault="00AB1B54" w:rsidP="00AD6052">
            <w:pPr>
              <w:spacing w:line="180" w:lineRule="exact"/>
              <w:ind w:left="-102" w:right="-102"/>
              <w:jc w:val="right"/>
              <w:rPr>
                <w:rFonts w:ascii="Arial" w:hAnsi="Arial" w:cs="Arial"/>
                <w:color w:val="auto"/>
                <w:sz w:val="18"/>
                <w:szCs w:val="18"/>
              </w:rPr>
            </w:pPr>
          </w:p>
          <w:p w:rsidR="00AB1B54" w:rsidRDefault="00AB1B5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7 871 535,26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Национальная экономика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7 871 535,26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Сельское хозяйство и рыболовство</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7 871 535,26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7 871 535,26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растениеводства"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9 514,55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Основное мероприятие "Развитие </w:t>
            </w:r>
            <w:proofErr w:type="spellStart"/>
            <w:r w:rsidRPr="00AD6052">
              <w:rPr>
                <w:rFonts w:ascii="Arial" w:hAnsi="Arial" w:cs="Arial"/>
                <w:color w:val="auto"/>
                <w:sz w:val="18"/>
                <w:szCs w:val="18"/>
              </w:rPr>
              <w:t>зернопроизводства</w:t>
            </w:r>
            <w:proofErr w:type="spellEnd"/>
            <w:r w:rsidRPr="00AD6052">
              <w:rPr>
                <w:rFonts w:ascii="Arial" w:hAnsi="Arial" w:cs="Arial"/>
                <w:color w:val="auto"/>
                <w:sz w:val="18"/>
                <w:szCs w:val="18"/>
              </w:rPr>
              <w:t xml:space="preserve"> и овощеводства"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9 514,55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Организация и </w:t>
            </w:r>
            <w:proofErr w:type="spellStart"/>
            <w:proofErr w:type="gramStart"/>
            <w:r w:rsidRPr="00AD6052">
              <w:rPr>
                <w:rFonts w:ascii="Arial" w:hAnsi="Arial" w:cs="Arial"/>
                <w:color w:val="auto"/>
                <w:sz w:val="18"/>
                <w:szCs w:val="18"/>
              </w:rPr>
              <w:t>и</w:t>
            </w:r>
            <w:proofErr w:type="spellEnd"/>
            <w:proofErr w:type="gramEnd"/>
            <w:r w:rsidRPr="00AD6052">
              <w:rPr>
                <w:rFonts w:ascii="Arial" w:hAnsi="Arial" w:cs="Arial"/>
                <w:color w:val="auto"/>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709"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B78A1" w:rsidRDefault="00AB78A1"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03 1 01 76540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B78A1" w:rsidRDefault="00AB78A1" w:rsidP="00AD6052">
            <w:pPr>
              <w:spacing w:line="180" w:lineRule="exact"/>
              <w:ind w:left="-102" w:right="-102"/>
              <w:jc w:val="right"/>
              <w:rPr>
                <w:rFonts w:ascii="Arial" w:hAnsi="Arial" w:cs="Arial"/>
                <w:color w:val="auto"/>
                <w:sz w:val="18"/>
                <w:szCs w:val="18"/>
              </w:rPr>
            </w:pPr>
          </w:p>
          <w:p w:rsidR="00AB78A1" w:rsidRDefault="00AB78A1" w:rsidP="00AD6052">
            <w:pPr>
              <w:spacing w:line="180" w:lineRule="exact"/>
              <w:ind w:left="-102" w:right="-102"/>
              <w:jc w:val="right"/>
              <w:rPr>
                <w:rFonts w:ascii="Arial" w:hAnsi="Arial" w:cs="Arial"/>
                <w:color w:val="auto"/>
                <w:sz w:val="18"/>
                <w:szCs w:val="18"/>
              </w:rPr>
            </w:pPr>
          </w:p>
          <w:p w:rsidR="00AB78A1" w:rsidRDefault="00AB78A1"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9 514,55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03 1 01 76540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9 514,55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AD6052">
              <w:rPr>
                <w:rFonts w:ascii="Arial" w:hAnsi="Arial" w:cs="Arial"/>
                <w:color w:val="auto"/>
                <w:sz w:val="18"/>
                <w:szCs w:val="18"/>
              </w:rPr>
              <w:t>общепрограммные</w:t>
            </w:r>
            <w:proofErr w:type="spellEnd"/>
            <w:r w:rsidRPr="00AD6052">
              <w:rPr>
                <w:rFonts w:ascii="Arial" w:hAnsi="Arial" w:cs="Arial"/>
                <w:color w:val="auto"/>
                <w:sz w:val="18"/>
                <w:szCs w:val="18"/>
              </w:rPr>
              <w:t xml:space="preserve">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7 862 020,71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7 862 020,71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функций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443 133,21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141 270,26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297 862,95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4 918 565,40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w:t>
            </w:r>
            <w:r w:rsidRPr="00AD6052">
              <w:rPr>
                <w:rFonts w:ascii="Arial" w:hAnsi="Arial" w:cs="Arial"/>
                <w:color w:val="auto"/>
                <w:sz w:val="18"/>
                <w:szCs w:val="18"/>
              </w:rPr>
              <w:lastRenderedPageBreak/>
              <w:t>казенными учреждениями, органами управления государственными внебюджетными фондами</w:t>
            </w:r>
          </w:p>
        </w:tc>
        <w:tc>
          <w:tcPr>
            <w:tcW w:w="709"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03 3 01 10020</w:t>
            </w:r>
          </w:p>
        </w:tc>
        <w:tc>
          <w:tcPr>
            <w:tcW w:w="425" w:type="dxa"/>
            <w:shd w:val="clear" w:color="000000" w:fill="FFFFFF"/>
            <w:vAlign w:val="bottom"/>
          </w:tcPr>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1A1306" w:rsidRDefault="001A1306"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1A1306" w:rsidRDefault="001A1306" w:rsidP="00AD6052">
            <w:pPr>
              <w:spacing w:line="180" w:lineRule="exact"/>
              <w:ind w:left="-102" w:right="-102"/>
              <w:jc w:val="right"/>
              <w:rPr>
                <w:rFonts w:ascii="Arial" w:hAnsi="Arial" w:cs="Arial"/>
                <w:color w:val="auto"/>
                <w:sz w:val="18"/>
                <w:szCs w:val="18"/>
              </w:rPr>
            </w:pPr>
          </w:p>
          <w:p w:rsidR="001A1306" w:rsidRDefault="001A1306" w:rsidP="00AD6052">
            <w:pPr>
              <w:spacing w:line="180" w:lineRule="exact"/>
              <w:ind w:left="-102" w:right="-102"/>
              <w:jc w:val="right"/>
              <w:rPr>
                <w:rFonts w:ascii="Arial" w:hAnsi="Arial" w:cs="Arial"/>
                <w:color w:val="auto"/>
                <w:sz w:val="18"/>
                <w:szCs w:val="18"/>
              </w:rPr>
            </w:pPr>
          </w:p>
          <w:p w:rsidR="001A1306" w:rsidRDefault="001A1306" w:rsidP="00AD6052">
            <w:pPr>
              <w:spacing w:line="180" w:lineRule="exact"/>
              <w:ind w:left="-102" w:right="-102"/>
              <w:jc w:val="right"/>
              <w:rPr>
                <w:rFonts w:ascii="Arial" w:hAnsi="Arial" w:cs="Arial"/>
                <w:color w:val="auto"/>
                <w:sz w:val="18"/>
                <w:szCs w:val="18"/>
              </w:rPr>
            </w:pPr>
          </w:p>
          <w:p w:rsidR="001A1306" w:rsidRDefault="001A1306"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4 918 565,40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03 3 01 76530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2 500 322,10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03 3 01 76530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2 300 216,56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632</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03 3 01 76530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200 105,54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КОНТРОЛЬНО-СЧЕТНЫЙ ОРГАН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2 968 508,38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2 968 508,38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2 968 508,38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2 968 508,38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2 968 508,38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64 1 00 10010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254 790,14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64 1 00 10010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74 790,14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64 1 00 10010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179 558,00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64 1 00 10010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442,00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64 1 00 10020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2 713 718,24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643</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64 1 00 10020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2 713 718,24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554 775 000,28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139 925 466,86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49 446 034,77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49 446 034,77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AD6052">
              <w:rPr>
                <w:rFonts w:ascii="Arial" w:hAnsi="Arial" w:cs="Arial"/>
                <w:color w:val="auto"/>
                <w:sz w:val="18"/>
                <w:szCs w:val="18"/>
              </w:rPr>
              <w:t>общепрограммные</w:t>
            </w:r>
            <w:proofErr w:type="spellEnd"/>
            <w:r w:rsidRPr="00AD6052">
              <w:rPr>
                <w:rFonts w:ascii="Arial" w:hAnsi="Arial" w:cs="Arial"/>
                <w:color w:val="auto"/>
                <w:sz w:val="18"/>
                <w:szCs w:val="18"/>
              </w:rPr>
              <w:t xml:space="preserve">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06 6 00 00000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49 446 034,77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06 6 01 00000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49 446 034,77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функций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2 004 451,43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06 6 01 10010</w:t>
            </w:r>
          </w:p>
        </w:tc>
        <w:tc>
          <w:tcPr>
            <w:tcW w:w="425"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789 451,43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06 6 01 10010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1 215 000,00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06 6 01 10020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47 441 583,34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06 6 01 10020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47 441 583,34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90 479 432,09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w:t>
            </w:r>
            <w:r w:rsidRPr="00AD6052">
              <w:rPr>
                <w:rFonts w:ascii="Arial" w:hAnsi="Arial" w:cs="Arial"/>
                <w:color w:val="auto"/>
                <w:sz w:val="18"/>
                <w:szCs w:val="18"/>
              </w:rPr>
              <w:lastRenderedPageBreak/>
              <w:t>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87 892 431,17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D6052">
              <w:rPr>
                <w:rFonts w:ascii="Arial" w:hAnsi="Arial" w:cs="Arial"/>
                <w:color w:val="auto"/>
                <w:sz w:val="18"/>
                <w:szCs w:val="18"/>
              </w:rPr>
              <w:t>общепрограммные</w:t>
            </w:r>
            <w:proofErr w:type="spellEnd"/>
            <w:r w:rsidRPr="00AD6052">
              <w:rPr>
                <w:rFonts w:ascii="Arial" w:hAnsi="Arial" w:cs="Arial"/>
                <w:color w:val="auto"/>
                <w:sz w:val="18"/>
                <w:szCs w:val="18"/>
              </w:rPr>
              <w:t xml:space="preserve">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87 892 431,17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87 892 431,17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87 892 431,17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67 529 256,14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19 749 444,85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04 6 01 11010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613 730,18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2 055 534,00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2 055 534,00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1 819 629,00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1 819 629,00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07 1 01 20110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1 819 629,00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235 905,00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235 905,00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07 1 02 20200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B1B54" w:rsidRDefault="00AB1B5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235 905,00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530 348,52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530 348,52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530 348,52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530 348,52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1 118,40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1 118,40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Прочие расходы на выполнение других обязательств органов местного самоуправления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1 118,40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97 1 00 20280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1 118,40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Национальная безопасность и правоохранительная деятельность</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783 560,00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783 560,00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783 560,00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783 560,00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Основное мероприятие "Реализация мероприятий по предупреждению чрезвычайных ситуаций и </w:t>
            </w:r>
            <w:r w:rsidRPr="00AD6052">
              <w:rPr>
                <w:rFonts w:ascii="Arial" w:hAnsi="Arial" w:cs="Arial"/>
                <w:color w:val="auto"/>
                <w:sz w:val="18"/>
                <w:szCs w:val="18"/>
              </w:rPr>
              <w:lastRenderedPageBreak/>
              <w:t>стихийных бедствий природного и техногенного характера, гражданской обороне"</w:t>
            </w:r>
          </w:p>
        </w:tc>
        <w:tc>
          <w:tcPr>
            <w:tcW w:w="709"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783 560,00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AD6052">
              <w:rPr>
                <w:rFonts w:ascii="Arial" w:hAnsi="Arial" w:cs="Arial"/>
                <w:color w:val="auto"/>
                <w:sz w:val="18"/>
                <w:szCs w:val="18"/>
              </w:rPr>
              <w:t>короновирусной</w:t>
            </w:r>
            <w:proofErr w:type="spellEnd"/>
            <w:r w:rsidRPr="00AD6052">
              <w:rPr>
                <w:rFonts w:ascii="Arial" w:hAnsi="Arial" w:cs="Arial"/>
                <w:color w:val="auto"/>
                <w:sz w:val="18"/>
                <w:szCs w:val="18"/>
              </w:rPr>
              <w:t xml:space="preserve"> инфекции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07 1 02 20120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783 560,00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07 1 02 20120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783 560,00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Национальная экономика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265 857 257,04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Дорожное хозяйство (дорожные фонды)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265 857 257,04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265 857 257,04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265 057 257,04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265 057 257,04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3 000 000,00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06 1 01 20090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24 056 032,72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xml:space="preserve">06 1 01 20090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24 056 032,72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S6720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230 813 654,45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S6720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230 813 654,45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AD6052">
              <w:rPr>
                <w:rFonts w:ascii="Arial" w:hAnsi="Arial" w:cs="Arial"/>
                <w:color w:val="auto"/>
                <w:sz w:val="18"/>
                <w:szCs w:val="18"/>
              </w:rPr>
              <w:t>Безымянный</w:t>
            </w:r>
            <w:proofErr w:type="gramEnd"/>
            <w:r w:rsidRPr="00AD6052">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SИП10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6 405 675,60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SИП10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bCs/>
                <w:color w:val="auto"/>
                <w:sz w:val="18"/>
                <w:szCs w:val="18"/>
              </w:rPr>
            </w:pPr>
            <w:r w:rsidRPr="00AD6052">
              <w:rPr>
                <w:rFonts w:ascii="Arial" w:hAnsi="Arial" w:cs="Arial"/>
                <w:color w:val="auto"/>
                <w:sz w:val="18"/>
                <w:szCs w:val="18"/>
              </w:rPr>
              <w:t>6 405 675,60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AD6052">
              <w:rPr>
                <w:rFonts w:ascii="Arial" w:hAnsi="Arial" w:cs="Arial"/>
                <w:color w:val="auto"/>
                <w:sz w:val="18"/>
                <w:szCs w:val="18"/>
              </w:rPr>
              <w:t>Безымянный</w:t>
            </w:r>
            <w:proofErr w:type="gramEnd"/>
            <w:r w:rsidRPr="00AD6052">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2ИП10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2ИП10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AD6052">
              <w:rPr>
                <w:rFonts w:ascii="Arial" w:hAnsi="Arial" w:cs="Arial"/>
                <w:color w:val="auto"/>
                <w:sz w:val="18"/>
                <w:szCs w:val="18"/>
              </w:rPr>
              <w:t>Благодарный</w:t>
            </w:r>
            <w:proofErr w:type="gram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МИП57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441 894,27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МИП57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441 894,27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AD6052">
              <w:rPr>
                <w:rFonts w:ascii="Arial" w:hAnsi="Arial" w:cs="Arial"/>
                <w:color w:val="auto"/>
                <w:sz w:val="18"/>
                <w:szCs w:val="18"/>
              </w:rPr>
              <w:t>Благодарный</w:t>
            </w:r>
            <w:proofErr w:type="gram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ЦИП57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1 01 ЦИП57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"Пешеходный переход"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06 4 00 00000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06 4 01 00000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06 4 01 20610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06 4 01 20610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"Остановки"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06 5 00 00000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Основное мероприятие "Ремонт и содержание </w:t>
            </w:r>
            <w:r w:rsidRPr="00AD6052">
              <w:rPr>
                <w:rFonts w:ascii="Arial" w:hAnsi="Arial" w:cs="Arial"/>
                <w:color w:val="auto"/>
                <w:sz w:val="18"/>
                <w:szCs w:val="18"/>
              </w:rPr>
              <w:lastRenderedPageBreak/>
              <w:t>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06 5 01 00000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Установка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06 5 01 20620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09</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06 5 01 20620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Жилищно-коммунальное хозяйство</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141 712 597,38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Жилищное хозяйство</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550 255,93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550 255,93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жилищно-коммунального хозяйства"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550 255,93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"Жилищный фонд муниципального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550 255,93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Ремонт и содержание муниципального жилищного фонда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06 2 02 20380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395 255,93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06 2 02 20380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260 000,00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06 2 02 20380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135 255,93</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06 2 02 20400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155 000,00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01</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06 2 02 20400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155 000,00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Коммунальное хозяйство</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707 748,64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707 748,64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"Развитие жилищно-коммунального хозяйства"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707 748,64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"Развитие коммунального хозяйства"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707 748,64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Ремонт, строительство и содержание объектов коммунальной инфраструктуры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06 2 01 20580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707 748,64</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06 2 01 20580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238 486,57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02</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06 2 01 20580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469 262,07</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Благоустройство</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140 090 752,12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59 301 355,48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"Благоустройство общественных территорий"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59 301 355,48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регионального проекта "Формирование комфортной городской среды"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 1 F2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59 301 355,48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Строительный контроль по реализации программ формирования современной городской среды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 1 F2 25550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588 735,48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 1 F2 25550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588 735,48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программ формирования современной городской среды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 1 F2 55550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58 712 620,00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 1 F2 55550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58 712 620,00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78 123 343,69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«Благоустройство территории Благодарненского городского округа»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78 123 343,69</w:t>
            </w:r>
          </w:p>
        </w:tc>
      </w:tr>
      <w:tr w:rsidR="00AD6052" w:rsidRPr="00AD6052" w:rsidTr="00041A57">
        <w:trPr>
          <w:trHeight w:val="80"/>
        </w:trPr>
        <w:tc>
          <w:tcPr>
            <w:tcW w:w="4536" w:type="dxa"/>
            <w:shd w:val="clear" w:color="auto" w:fill="auto"/>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"Благоустройство территорий муниципального образования"</w:t>
            </w:r>
          </w:p>
        </w:tc>
        <w:tc>
          <w:tcPr>
            <w:tcW w:w="709"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06 3 01 00000</w:t>
            </w:r>
          </w:p>
        </w:tc>
        <w:tc>
          <w:tcPr>
            <w:tcW w:w="425"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auto" w:fill="auto"/>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78 123 343,69</w:t>
            </w:r>
          </w:p>
        </w:tc>
      </w:tr>
      <w:tr w:rsidR="00AD6052" w:rsidRPr="00AD6052" w:rsidTr="00041A57">
        <w:trPr>
          <w:trHeight w:val="80"/>
        </w:trPr>
        <w:tc>
          <w:tcPr>
            <w:tcW w:w="4536" w:type="dxa"/>
            <w:shd w:val="clear" w:color="auto" w:fill="auto"/>
            <w:vAlign w:val="bottom"/>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06 3 01 20010</w:t>
            </w:r>
          </w:p>
        </w:tc>
        <w:tc>
          <w:tcPr>
            <w:tcW w:w="425"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auto" w:fill="auto"/>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3 500 000,00</w:t>
            </w:r>
          </w:p>
        </w:tc>
      </w:tr>
      <w:tr w:rsidR="00AD6052" w:rsidRPr="00AD6052" w:rsidTr="00041A57">
        <w:trPr>
          <w:trHeight w:val="80"/>
        </w:trPr>
        <w:tc>
          <w:tcPr>
            <w:tcW w:w="4536" w:type="dxa"/>
            <w:tcBorders>
              <w:top w:val="nil"/>
            </w:tcBorders>
            <w:shd w:val="clear" w:color="auto" w:fill="auto"/>
            <w:vAlign w:val="bottom"/>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tcBorders>
              <w:top w:val="nil"/>
            </w:tcBorders>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tcBorders>
              <w:top w:val="nil"/>
            </w:tcBorders>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tcBorders>
              <w:top w:val="nil"/>
            </w:tcBorders>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tcBorders>
              <w:top w:val="nil"/>
            </w:tcBorders>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06 3 01 20010</w:t>
            </w:r>
          </w:p>
        </w:tc>
        <w:tc>
          <w:tcPr>
            <w:tcW w:w="425" w:type="dxa"/>
            <w:tcBorders>
              <w:top w:val="nil"/>
            </w:tcBorders>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tcBorders>
              <w:top w:val="nil"/>
              <w:right w:val="nil"/>
            </w:tcBorders>
            <w:shd w:val="clear" w:color="auto" w:fill="auto"/>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3 500 000,00</w:t>
            </w:r>
          </w:p>
        </w:tc>
      </w:tr>
      <w:tr w:rsidR="00AD6052" w:rsidRPr="00AD6052" w:rsidTr="00041A57">
        <w:trPr>
          <w:trHeight w:val="80"/>
        </w:trPr>
        <w:tc>
          <w:tcPr>
            <w:tcW w:w="4536" w:type="dxa"/>
            <w:shd w:val="clear" w:color="auto" w:fill="auto"/>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06 3 01 20130</w:t>
            </w:r>
          </w:p>
        </w:tc>
        <w:tc>
          <w:tcPr>
            <w:tcW w:w="425" w:type="dxa"/>
            <w:shd w:val="clear" w:color="auto" w:fill="auto"/>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auto" w:fill="auto"/>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95 314,00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Иные бюджетные ассигнования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06 3 01 20130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800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95 314,00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Ремонт и содержание уличного освещения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13 583 451,71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06 3 01 20320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13 583 451,71</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Озеленение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401 377,00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06 3 01 20330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401 377,00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Сбор и транспортировка твердых коммунальных отходов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1 122 095,36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06 3 01 20340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1 122 095,36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Организация и содержание мест захоронения (кладбищ)</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382 804,16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382 804,16</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Прочие расходы на благоустройство</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1 224 945,42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06 3 01 20360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1 224 945,42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за счет поступлений платы за негативное воздействие на окружающую среду</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06 3 01 20560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763 440,00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06 3 01 20560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763 440,00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Установка, ремонт, содержание и благоустройство памятников </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06 3 01 20950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107 162,00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06 3 01 20950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107 162,00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3 053 148,25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3 053 148,25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1 805 771,00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1 805 771,00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3 794 061,20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3 794 061,20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4 247 262,40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4 247 262,40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709"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3 789 156,20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3 789 156,20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AD6052">
              <w:rPr>
                <w:rFonts w:ascii="Arial" w:hAnsi="Arial" w:cs="Arial"/>
                <w:color w:val="auto"/>
                <w:sz w:val="18"/>
                <w:szCs w:val="18"/>
              </w:rPr>
              <w:t>Ставропольский</w:t>
            </w:r>
            <w:proofErr w:type="gram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3 790 846,12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3 790 846,12</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AD6052">
              <w:rPr>
                <w:rFonts w:ascii="Arial" w:hAnsi="Arial" w:cs="Arial"/>
                <w:color w:val="auto"/>
                <w:sz w:val="18"/>
                <w:szCs w:val="18"/>
              </w:rPr>
              <w:t>Шишкино</w:t>
            </w:r>
            <w:proofErr w:type="spell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2 949 460,18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2 949 460,18</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w:t>
            </w:r>
            <w:r w:rsidRPr="00AD6052">
              <w:rPr>
                <w:rFonts w:ascii="Arial" w:hAnsi="Arial" w:cs="Arial"/>
                <w:color w:val="auto"/>
                <w:sz w:val="18"/>
                <w:szCs w:val="18"/>
              </w:rPr>
              <w:lastRenderedPageBreak/>
              <w:t>(Благоустройство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709"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4 635 313,60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SИП09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4 635 313,60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AD6052">
              <w:rPr>
                <w:rFonts w:ascii="Arial" w:hAnsi="Arial" w:cs="Arial"/>
                <w:color w:val="auto"/>
                <w:sz w:val="18"/>
                <w:szCs w:val="18"/>
              </w:rPr>
              <w:t>Манкаева</w:t>
            </w:r>
            <w:proofErr w:type="spellEnd"/>
            <w:r w:rsidRPr="00AD6052">
              <w:rPr>
                <w:rFonts w:ascii="Arial" w:hAnsi="Arial" w:cs="Arial"/>
                <w:color w:val="auto"/>
                <w:sz w:val="18"/>
                <w:szCs w:val="18"/>
              </w:rPr>
              <w:t xml:space="preserve">, 80 б в ауле </w:t>
            </w:r>
            <w:proofErr w:type="spellStart"/>
            <w:r w:rsidRPr="00AD6052">
              <w:rPr>
                <w:rFonts w:ascii="Arial" w:hAnsi="Arial" w:cs="Arial"/>
                <w:color w:val="auto"/>
                <w:sz w:val="18"/>
                <w:szCs w:val="18"/>
              </w:rPr>
              <w:t>Эдельбай</w:t>
            </w:r>
            <w:proofErr w:type="spell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SИП11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3 761 463,20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SИП11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3 761 463,20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SИП12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SИП12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4 000 000,00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SИП13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4 175 442,40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SИП13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4 175 442,40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SИП14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3 905 425,20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SИП14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3 905 425,20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Обеспечение комплексного развития сельских территорий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S5760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1 676 840,00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S5760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1 676 840,00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298 284,80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298 284,80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160 000,60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160 000,60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709"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B1B54" w:rsidRDefault="00AB1B54" w:rsidP="00AD6052">
            <w:pPr>
              <w:spacing w:line="180" w:lineRule="exact"/>
              <w:ind w:left="-102" w:right="-102"/>
              <w:jc w:val="right"/>
              <w:rPr>
                <w:rFonts w:ascii="Arial" w:hAnsi="Arial" w:cs="Arial"/>
                <w:color w:val="auto"/>
                <w:sz w:val="18"/>
                <w:szCs w:val="18"/>
              </w:rPr>
            </w:pPr>
          </w:p>
          <w:p w:rsidR="00AB1B54" w:rsidRDefault="00AB1B54" w:rsidP="00AD6052">
            <w:pPr>
              <w:spacing w:line="180" w:lineRule="exact"/>
              <w:ind w:left="-102" w:right="-102"/>
              <w:jc w:val="right"/>
              <w:rPr>
                <w:rFonts w:ascii="Arial" w:hAnsi="Arial" w:cs="Arial"/>
                <w:color w:val="auto"/>
                <w:sz w:val="18"/>
                <w:szCs w:val="18"/>
              </w:rPr>
            </w:pPr>
          </w:p>
          <w:p w:rsidR="00AB1B54" w:rsidRDefault="00AB1B54" w:rsidP="00AD6052">
            <w:pPr>
              <w:spacing w:line="180" w:lineRule="exact"/>
              <w:ind w:left="-102" w:right="-102"/>
              <w:jc w:val="right"/>
              <w:rPr>
                <w:rFonts w:ascii="Arial" w:hAnsi="Arial" w:cs="Arial"/>
                <w:color w:val="auto"/>
                <w:sz w:val="18"/>
                <w:szCs w:val="18"/>
              </w:rPr>
            </w:pPr>
          </w:p>
          <w:p w:rsidR="00AB1B54" w:rsidRDefault="00AB1B5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307 000,00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307 000,00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379 400,00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379 400,00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307 059,20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307 059,20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территории для ярморочной </w:t>
            </w:r>
            <w:r w:rsidRPr="00AD6052">
              <w:rPr>
                <w:rFonts w:ascii="Arial" w:hAnsi="Arial" w:cs="Arial"/>
                <w:color w:val="auto"/>
                <w:sz w:val="18"/>
                <w:szCs w:val="18"/>
              </w:rPr>
              <w:lastRenderedPageBreak/>
              <w:t>площадки по переулку Петренко б\н в селе Спасское Благодарненского городского округа Ставропольского края)</w:t>
            </w:r>
          </w:p>
        </w:tc>
        <w:tc>
          <w:tcPr>
            <w:tcW w:w="709"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291 994,40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2ИП06</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291 994,40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AD6052">
              <w:rPr>
                <w:rFonts w:ascii="Arial" w:hAnsi="Arial" w:cs="Arial"/>
                <w:color w:val="auto"/>
                <w:sz w:val="18"/>
                <w:szCs w:val="18"/>
              </w:rPr>
              <w:t>Ставропольский</w:t>
            </w:r>
            <w:proofErr w:type="gram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177 983,60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2ИП07</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177 983,60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AD6052">
              <w:rPr>
                <w:rFonts w:ascii="Arial" w:hAnsi="Arial" w:cs="Arial"/>
                <w:color w:val="auto"/>
                <w:sz w:val="18"/>
                <w:szCs w:val="18"/>
              </w:rPr>
              <w:t>Шишкино</w:t>
            </w:r>
            <w:proofErr w:type="spell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274 985,60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274 985,60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2ИП09</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AD6052">
              <w:rPr>
                <w:rFonts w:ascii="Arial" w:hAnsi="Arial" w:cs="Arial"/>
                <w:color w:val="auto"/>
                <w:sz w:val="18"/>
                <w:szCs w:val="18"/>
              </w:rPr>
              <w:t>Манкаева</w:t>
            </w:r>
            <w:proofErr w:type="spellEnd"/>
            <w:r w:rsidRPr="00AD6052">
              <w:rPr>
                <w:rFonts w:ascii="Arial" w:hAnsi="Arial" w:cs="Arial"/>
                <w:color w:val="auto"/>
                <w:sz w:val="18"/>
                <w:szCs w:val="18"/>
              </w:rPr>
              <w:t xml:space="preserve">, 80 б в ауле </w:t>
            </w:r>
            <w:proofErr w:type="spellStart"/>
            <w:r w:rsidRPr="00AD6052">
              <w:rPr>
                <w:rFonts w:ascii="Arial" w:hAnsi="Arial" w:cs="Arial"/>
                <w:color w:val="auto"/>
                <w:sz w:val="18"/>
                <w:szCs w:val="18"/>
              </w:rPr>
              <w:t>Эдельбай</w:t>
            </w:r>
            <w:proofErr w:type="spellEnd"/>
            <w:r w:rsidRPr="00AD6052">
              <w:rPr>
                <w:rFonts w:ascii="Arial" w:hAnsi="Arial" w:cs="Arial"/>
                <w:color w:val="auto"/>
                <w:sz w:val="18"/>
                <w:szCs w:val="18"/>
              </w:rPr>
              <w:t xml:space="preserve">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2ИП11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2ИП11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2ИП12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229 608,80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2ИП12</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229 608,80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2ИП13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167 900,00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2ИП13</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167 900,00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709"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DE3BBD" w:rsidRDefault="00DE3BBD"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2ИП14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DE3BBD" w:rsidRDefault="00DE3BBD"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225 000,00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2ИП14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225 000,00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МИП35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МИП35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500 000,00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proofErr w:type="gramStart"/>
            <w:r w:rsidRPr="00AD6052">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709"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B1B54" w:rsidRDefault="00AB1B5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ЦИП35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B1B54" w:rsidRDefault="00AB1B54" w:rsidP="00AD6052">
            <w:pPr>
              <w:spacing w:line="180" w:lineRule="exact"/>
              <w:ind w:left="-102" w:right="-102"/>
              <w:jc w:val="right"/>
              <w:rPr>
                <w:rFonts w:ascii="Arial" w:hAnsi="Arial" w:cs="Arial"/>
                <w:color w:val="auto"/>
                <w:sz w:val="18"/>
                <w:szCs w:val="18"/>
              </w:rPr>
            </w:pPr>
          </w:p>
          <w:p w:rsidR="00AB1B54" w:rsidRDefault="00AB1B54" w:rsidP="00AD6052">
            <w:pPr>
              <w:spacing w:line="180" w:lineRule="exact"/>
              <w:ind w:left="-102" w:right="-102"/>
              <w:jc w:val="right"/>
              <w:rPr>
                <w:rFonts w:ascii="Arial" w:hAnsi="Arial" w:cs="Arial"/>
                <w:color w:val="auto"/>
                <w:sz w:val="18"/>
                <w:szCs w:val="18"/>
              </w:rPr>
            </w:pPr>
          </w:p>
          <w:p w:rsidR="00AB1B54" w:rsidRDefault="00AB1B5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12 252,40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ЦИП35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12 252,40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МИП38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497 124,00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МИП38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497 124,00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w:t>
            </w:r>
            <w:r w:rsidRPr="00AD6052">
              <w:rPr>
                <w:rFonts w:ascii="Arial" w:hAnsi="Arial" w:cs="Arial"/>
                <w:color w:val="auto"/>
                <w:sz w:val="18"/>
                <w:szCs w:val="18"/>
              </w:rPr>
              <w:lastRenderedPageBreak/>
              <w:t>Ставропольского края)</w:t>
            </w:r>
          </w:p>
        </w:tc>
        <w:tc>
          <w:tcPr>
            <w:tcW w:w="709"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644</w:t>
            </w:r>
          </w:p>
        </w:tc>
        <w:tc>
          <w:tcPr>
            <w:tcW w:w="283"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05</w:t>
            </w:r>
          </w:p>
        </w:tc>
        <w:tc>
          <w:tcPr>
            <w:tcW w:w="284"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03</w:t>
            </w:r>
          </w:p>
        </w:tc>
        <w:tc>
          <w:tcPr>
            <w:tcW w:w="1701" w:type="dxa"/>
            <w:shd w:val="clear" w:color="000000" w:fill="FFFFFF"/>
            <w:vAlign w:val="bottom"/>
          </w:tcPr>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8158A0" w:rsidRDefault="008158A0"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06 3 01 ЦИП38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8158A0" w:rsidRDefault="008158A0"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lastRenderedPageBreak/>
              <w:t>16 200,00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ЦИП38</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16 200,00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AD6052">
              <w:rPr>
                <w:rFonts w:ascii="Arial" w:hAnsi="Arial" w:cs="Arial"/>
                <w:color w:val="auto"/>
                <w:sz w:val="18"/>
                <w:szCs w:val="18"/>
              </w:rPr>
              <w:t>в</w:t>
            </w:r>
            <w:proofErr w:type="gramEnd"/>
            <w:r w:rsidRPr="00AD6052">
              <w:rPr>
                <w:rFonts w:ascii="Arial" w:hAnsi="Arial" w:cs="Arial"/>
                <w:color w:val="auto"/>
                <w:sz w:val="18"/>
                <w:szCs w:val="18"/>
              </w:rPr>
              <w:t xml:space="preserve"> </w:t>
            </w:r>
            <w:proofErr w:type="gramStart"/>
            <w:r w:rsidRPr="00AD6052">
              <w:rPr>
                <w:rFonts w:ascii="Arial" w:hAnsi="Arial" w:cs="Arial"/>
                <w:color w:val="auto"/>
                <w:sz w:val="18"/>
                <w:szCs w:val="18"/>
              </w:rPr>
              <w:t>с</w:t>
            </w:r>
            <w:proofErr w:type="gramEnd"/>
            <w:r w:rsidRPr="00AD6052">
              <w:rPr>
                <w:rFonts w:ascii="Arial" w:hAnsi="Arial" w:cs="Arial"/>
                <w:color w:val="auto"/>
                <w:sz w:val="18"/>
                <w:szCs w:val="18"/>
              </w:rPr>
              <w:t>. Александрия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МИП51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695 407,60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МИП51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695 407,60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AD6052">
              <w:rPr>
                <w:rFonts w:ascii="Arial" w:hAnsi="Arial" w:cs="Arial"/>
                <w:color w:val="auto"/>
                <w:sz w:val="18"/>
                <w:szCs w:val="18"/>
              </w:rPr>
              <w:t>в</w:t>
            </w:r>
            <w:proofErr w:type="gramEnd"/>
            <w:r w:rsidRPr="00AD6052">
              <w:rPr>
                <w:rFonts w:ascii="Arial" w:hAnsi="Arial" w:cs="Arial"/>
                <w:color w:val="auto"/>
                <w:sz w:val="18"/>
                <w:szCs w:val="18"/>
              </w:rPr>
              <w:t xml:space="preserve"> </w:t>
            </w:r>
            <w:proofErr w:type="gramStart"/>
            <w:r w:rsidRPr="00AD6052">
              <w:rPr>
                <w:rFonts w:ascii="Arial" w:hAnsi="Arial" w:cs="Arial"/>
                <w:color w:val="auto"/>
                <w:sz w:val="18"/>
                <w:szCs w:val="18"/>
              </w:rPr>
              <w:t>с</w:t>
            </w:r>
            <w:proofErr w:type="gramEnd"/>
            <w:r w:rsidRPr="00AD6052">
              <w:rPr>
                <w:rFonts w:ascii="Arial" w:hAnsi="Arial" w:cs="Arial"/>
                <w:color w:val="auto"/>
                <w:sz w:val="18"/>
                <w:szCs w:val="18"/>
              </w:rPr>
              <w:t>. Александрия Благодарненского городского округа Ставропольского края)</w:t>
            </w:r>
          </w:p>
        </w:tc>
        <w:tc>
          <w:tcPr>
            <w:tcW w:w="709"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F97E14" w:rsidRDefault="00F97E14"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ЦИП51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F97E14" w:rsidRDefault="00F97E14"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8 000,00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ЦИП51</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8 000,00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МИП54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254 722,80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МИП54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254 722,80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ЦИП54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ЦИП54</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МИП55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1 529 640,49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МИП55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1 529 640,49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ЦИП55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120 000,00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3 01 ЦИП55</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120 000,00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1 815 000,00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1 815 000,00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1 815 000,00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08 0 01 20390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1 815 000,00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Реализация иных функций</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851 052,95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Непрограммные мероприятия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851 052,95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851 052,95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03</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97 1 00 20010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851 052,95</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Другие вопросы в области жилищно-коммунального хозяйства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363 840,69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363 840,69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363 840,69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07 2 01 77150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363 840,69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05</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07 2 01 77150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200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363 840,69</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Социальная политика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6 496 119,00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Охрана семьи и детства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6 496 119,00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 xml:space="preserve">Муниципальная программа Благодарненского городского округа Ставропольского края "Развитие </w:t>
            </w:r>
            <w:r w:rsidRPr="00AD6052">
              <w:rPr>
                <w:rFonts w:ascii="Arial" w:hAnsi="Arial" w:cs="Arial"/>
                <w:color w:val="auto"/>
                <w:sz w:val="18"/>
                <w:szCs w:val="18"/>
              </w:rPr>
              <w:lastRenderedPageBreak/>
              <w:t>жилищно-коммунального хозяйства и дорожной инфраструктуры"</w:t>
            </w:r>
          </w:p>
        </w:tc>
        <w:tc>
          <w:tcPr>
            <w:tcW w:w="709" w:type="dxa"/>
            <w:shd w:val="clear" w:color="000000" w:fill="FFFFFF"/>
            <w:vAlign w:val="bottom"/>
          </w:tcPr>
          <w:p w:rsidR="00DD64DC" w:rsidRDefault="00DD64DC" w:rsidP="00AD6052">
            <w:pPr>
              <w:spacing w:line="180" w:lineRule="exact"/>
              <w:ind w:left="-102" w:right="-102"/>
              <w:rPr>
                <w:rFonts w:ascii="Arial" w:hAnsi="Arial" w:cs="Arial"/>
                <w:color w:val="auto"/>
                <w:sz w:val="18"/>
                <w:szCs w:val="18"/>
              </w:rPr>
            </w:pPr>
          </w:p>
          <w:p w:rsidR="00DD64DC" w:rsidRDefault="00DD64DC" w:rsidP="00AD6052">
            <w:pPr>
              <w:spacing w:line="180" w:lineRule="exact"/>
              <w:ind w:left="-102" w:right="-102"/>
              <w:rPr>
                <w:rFonts w:ascii="Arial" w:hAnsi="Arial" w:cs="Arial"/>
                <w:color w:val="auto"/>
                <w:sz w:val="18"/>
                <w:szCs w:val="18"/>
              </w:rPr>
            </w:pPr>
          </w:p>
          <w:p w:rsidR="00DD64DC" w:rsidRDefault="00DD64DC"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DD64DC" w:rsidRDefault="00DD64DC" w:rsidP="00AD6052">
            <w:pPr>
              <w:spacing w:line="180" w:lineRule="exact"/>
              <w:ind w:left="-102" w:right="-102"/>
              <w:rPr>
                <w:rFonts w:ascii="Arial" w:hAnsi="Arial" w:cs="Arial"/>
                <w:color w:val="auto"/>
                <w:sz w:val="18"/>
                <w:szCs w:val="18"/>
              </w:rPr>
            </w:pPr>
          </w:p>
          <w:p w:rsidR="00DD64DC" w:rsidRDefault="00DD64DC" w:rsidP="00AD6052">
            <w:pPr>
              <w:spacing w:line="180" w:lineRule="exact"/>
              <w:ind w:left="-102" w:right="-102"/>
              <w:rPr>
                <w:rFonts w:ascii="Arial" w:hAnsi="Arial" w:cs="Arial"/>
                <w:color w:val="auto"/>
                <w:sz w:val="18"/>
                <w:szCs w:val="18"/>
              </w:rPr>
            </w:pPr>
          </w:p>
          <w:p w:rsidR="00DD64DC" w:rsidRDefault="00DD64DC"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DD64DC" w:rsidRDefault="00DD64DC" w:rsidP="00AD6052">
            <w:pPr>
              <w:spacing w:line="180" w:lineRule="exact"/>
              <w:ind w:left="-102" w:right="-102"/>
              <w:rPr>
                <w:rFonts w:ascii="Arial" w:hAnsi="Arial" w:cs="Arial"/>
                <w:color w:val="auto"/>
                <w:sz w:val="18"/>
                <w:szCs w:val="18"/>
              </w:rPr>
            </w:pPr>
          </w:p>
          <w:p w:rsidR="00DD64DC" w:rsidRDefault="00DD64DC" w:rsidP="00AD6052">
            <w:pPr>
              <w:spacing w:line="180" w:lineRule="exact"/>
              <w:ind w:left="-102" w:right="-102"/>
              <w:rPr>
                <w:rFonts w:ascii="Arial" w:hAnsi="Arial" w:cs="Arial"/>
                <w:color w:val="auto"/>
                <w:sz w:val="18"/>
                <w:szCs w:val="18"/>
              </w:rPr>
            </w:pPr>
          </w:p>
          <w:p w:rsidR="00DD64DC" w:rsidRDefault="00DD64DC"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DD64DC" w:rsidRDefault="00DD64DC" w:rsidP="00AD6052">
            <w:pPr>
              <w:spacing w:line="180" w:lineRule="exact"/>
              <w:ind w:left="-102" w:right="-102"/>
              <w:rPr>
                <w:rFonts w:ascii="Arial" w:hAnsi="Arial" w:cs="Arial"/>
                <w:color w:val="auto"/>
                <w:sz w:val="18"/>
                <w:szCs w:val="18"/>
              </w:rPr>
            </w:pPr>
          </w:p>
          <w:p w:rsidR="00DD64DC" w:rsidRDefault="00DD64DC" w:rsidP="00AD6052">
            <w:pPr>
              <w:spacing w:line="180" w:lineRule="exact"/>
              <w:ind w:left="-102" w:right="-102"/>
              <w:rPr>
                <w:rFonts w:ascii="Arial" w:hAnsi="Arial" w:cs="Arial"/>
                <w:color w:val="auto"/>
                <w:sz w:val="18"/>
                <w:szCs w:val="18"/>
              </w:rPr>
            </w:pPr>
          </w:p>
          <w:p w:rsidR="00DD64DC" w:rsidRDefault="00DD64DC" w:rsidP="00AD6052">
            <w:pPr>
              <w:spacing w:line="180" w:lineRule="exact"/>
              <w:ind w:left="-102" w:right="-102"/>
              <w:rPr>
                <w:rFonts w:ascii="Arial" w:hAnsi="Arial" w:cs="Arial"/>
                <w:color w:val="auto"/>
                <w:sz w:val="18"/>
                <w:szCs w:val="18"/>
              </w:rPr>
            </w:pPr>
          </w:p>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06 0 00 00000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lastRenderedPageBreak/>
              <w:t> </w:t>
            </w:r>
          </w:p>
        </w:tc>
        <w:tc>
          <w:tcPr>
            <w:tcW w:w="1985" w:type="dxa"/>
            <w:shd w:val="clear" w:color="000000" w:fill="FFFFFF"/>
            <w:noWrap/>
            <w:vAlign w:val="bottom"/>
          </w:tcPr>
          <w:p w:rsidR="00DD64DC" w:rsidRDefault="00DD64DC" w:rsidP="00AD6052">
            <w:pPr>
              <w:spacing w:line="180" w:lineRule="exact"/>
              <w:ind w:left="-102" w:right="-102"/>
              <w:jc w:val="right"/>
              <w:rPr>
                <w:rFonts w:ascii="Arial" w:hAnsi="Arial" w:cs="Arial"/>
                <w:color w:val="auto"/>
                <w:sz w:val="18"/>
                <w:szCs w:val="18"/>
              </w:rPr>
            </w:pPr>
          </w:p>
          <w:p w:rsidR="00DD64DC" w:rsidRDefault="00DD64DC" w:rsidP="00AD6052">
            <w:pPr>
              <w:spacing w:line="180" w:lineRule="exact"/>
              <w:ind w:left="-102" w:right="-102"/>
              <w:jc w:val="right"/>
              <w:rPr>
                <w:rFonts w:ascii="Arial" w:hAnsi="Arial" w:cs="Arial"/>
                <w:color w:val="auto"/>
                <w:sz w:val="18"/>
                <w:szCs w:val="18"/>
              </w:rPr>
            </w:pPr>
          </w:p>
          <w:p w:rsidR="00DD64DC" w:rsidRDefault="00DD64DC" w:rsidP="00AD6052">
            <w:pPr>
              <w:spacing w:line="180" w:lineRule="exact"/>
              <w:ind w:left="-102" w:right="-102"/>
              <w:jc w:val="right"/>
              <w:rPr>
                <w:rFonts w:ascii="Arial" w:hAnsi="Arial" w:cs="Arial"/>
                <w:color w:val="auto"/>
                <w:sz w:val="18"/>
                <w:szCs w:val="18"/>
              </w:rPr>
            </w:pPr>
          </w:p>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6 496 119,00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lastRenderedPageBreak/>
              <w:t>Подпрограмма "Развитие жилищно-коммунального хозяйства"</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06 2 00 00000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6 496 119,00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Основное мероприятие "Жилищный фонд муниципального образования"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06 2 02 00000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6 496 119,00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L4970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6 496 119,00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644</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10</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04</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06 2 02 L4970</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300</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6 496 119,00</w:t>
            </w:r>
          </w:p>
        </w:tc>
      </w:tr>
      <w:tr w:rsidR="00AD6052" w:rsidRPr="00AD6052" w:rsidTr="00041A57">
        <w:trPr>
          <w:trHeight w:val="80"/>
        </w:trPr>
        <w:tc>
          <w:tcPr>
            <w:tcW w:w="4536" w:type="dxa"/>
            <w:shd w:val="clear" w:color="000000" w:fill="FFFFFF"/>
          </w:tcPr>
          <w:p w:rsidR="00AD6052" w:rsidRPr="00AD6052" w:rsidRDefault="00AD6052" w:rsidP="00AD6052">
            <w:pPr>
              <w:spacing w:line="180" w:lineRule="exact"/>
              <w:ind w:left="-102" w:right="-102"/>
              <w:jc w:val="both"/>
              <w:rPr>
                <w:rFonts w:ascii="Arial" w:hAnsi="Arial" w:cs="Arial"/>
                <w:color w:val="auto"/>
                <w:sz w:val="18"/>
                <w:szCs w:val="18"/>
              </w:rPr>
            </w:pPr>
            <w:r w:rsidRPr="00AD6052">
              <w:rPr>
                <w:rFonts w:ascii="Arial" w:hAnsi="Arial" w:cs="Arial"/>
                <w:color w:val="auto"/>
                <w:sz w:val="18"/>
                <w:szCs w:val="18"/>
              </w:rPr>
              <w:t>ВСЕГО:</w:t>
            </w:r>
          </w:p>
        </w:tc>
        <w:tc>
          <w:tcPr>
            <w:tcW w:w="709"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3"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284"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701"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425" w:type="dxa"/>
            <w:shd w:val="clear" w:color="000000" w:fill="FFFFFF"/>
            <w:vAlign w:val="bottom"/>
          </w:tcPr>
          <w:p w:rsidR="00AD6052" w:rsidRPr="00AD6052" w:rsidRDefault="00AD6052" w:rsidP="00AD6052">
            <w:pPr>
              <w:spacing w:line="180" w:lineRule="exact"/>
              <w:ind w:left="-102" w:right="-102"/>
              <w:rPr>
                <w:rFonts w:ascii="Arial" w:hAnsi="Arial" w:cs="Arial"/>
                <w:color w:val="auto"/>
                <w:sz w:val="18"/>
                <w:szCs w:val="18"/>
              </w:rPr>
            </w:pPr>
            <w:r w:rsidRPr="00AD6052">
              <w:rPr>
                <w:rFonts w:ascii="Arial" w:hAnsi="Arial" w:cs="Arial"/>
                <w:color w:val="auto"/>
                <w:sz w:val="18"/>
                <w:szCs w:val="18"/>
              </w:rPr>
              <w:t> </w:t>
            </w:r>
          </w:p>
        </w:tc>
        <w:tc>
          <w:tcPr>
            <w:tcW w:w="1985" w:type="dxa"/>
            <w:shd w:val="clear" w:color="000000" w:fill="FFFFFF"/>
            <w:noWrap/>
            <w:vAlign w:val="bottom"/>
          </w:tcPr>
          <w:p w:rsidR="00AD6052" w:rsidRPr="00AD6052" w:rsidRDefault="00AD6052" w:rsidP="00AD6052">
            <w:pPr>
              <w:spacing w:line="180" w:lineRule="exact"/>
              <w:ind w:left="-102" w:right="-102"/>
              <w:jc w:val="right"/>
              <w:rPr>
                <w:rFonts w:ascii="Arial" w:hAnsi="Arial" w:cs="Arial"/>
                <w:color w:val="auto"/>
                <w:sz w:val="18"/>
                <w:szCs w:val="18"/>
              </w:rPr>
            </w:pPr>
            <w:r w:rsidRPr="00AD6052">
              <w:rPr>
                <w:rFonts w:ascii="Arial" w:hAnsi="Arial" w:cs="Arial"/>
                <w:color w:val="auto"/>
                <w:sz w:val="18"/>
                <w:szCs w:val="18"/>
              </w:rPr>
              <w:t>2 431 830 653,02</w:t>
            </w:r>
          </w:p>
        </w:tc>
      </w:tr>
    </w:tbl>
    <w:p w:rsidR="00AD6052" w:rsidRDefault="00AD6052" w:rsidP="00AD6052">
      <w:pPr>
        <w:spacing w:line="180" w:lineRule="exact"/>
        <w:rPr>
          <w:rFonts w:ascii="Arial" w:hAnsi="Arial" w:cs="Arial"/>
          <w:sz w:val="16"/>
          <w:szCs w:val="16"/>
        </w:rPr>
      </w:pPr>
    </w:p>
    <w:p w:rsidR="00AD6052" w:rsidRDefault="00AD6052" w:rsidP="00AD6052">
      <w:pPr>
        <w:spacing w:line="180" w:lineRule="exact"/>
        <w:rPr>
          <w:rFonts w:ascii="Arial" w:hAnsi="Arial" w:cs="Arial"/>
          <w:sz w:val="16"/>
          <w:szCs w:val="16"/>
        </w:rPr>
      </w:pPr>
    </w:p>
    <w:p w:rsidR="00AD6052" w:rsidRDefault="00AD6052" w:rsidP="00AD6052">
      <w:pPr>
        <w:spacing w:line="180" w:lineRule="exact"/>
        <w:rPr>
          <w:rFonts w:ascii="Arial" w:hAnsi="Arial" w:cs="Arial"/>
          <w:sz w:val="16"/>
          <w:szCs w:val="16"/>
        </w:rPr>
      </w:pPr>
    </w:p>
    <w:p w:rsidR="00AD6052" w:rsidRDefault="00AD6052" w:rsidP="00AD6052">
      <w:pPr>
        <w:spacing w:line="180" w:lineRule="exact"/>
        <w:ind w:left="7080"/>
        <w:jc w:val="center"/>
        <w:rPr>
          <w:rFonts w:ascii="Arial" w:hAnsi="Arial" w:cs="Arial"/>
          <w:sz w:val="16"/>
          <w:szCs w:val="16"/>
        </w:rPr>
      </w:pPr>
    </w:p>
    <w:p w:rsidR="00AD6052" w:rsidRDefault="00AD6052" w:rsidP="00AD6052">
      <w:pPr>
        <w:spacing w:line="180" w:lineRule="exact"/>
        <w:ind w:left="7080"/>
        <w:jc w:val="center"/>
        <w:rPr>
          <w:rFonts w:ascii="Arial" w:hAnsi="Arial" w:cs="Arial"/>
          <w:sz w:val="16"/>
          <w:szCs w:val="16"/>
        </w:rPr>
      </w:pPr>
    </w:p>
    <w:p w:rsidR="00AD6052" w:rsidRPr="00AD6052" w:rsidRDefault="00AD6052" w:rsidP="00904374">
      <w:pPr>
        <w:spacing w:line="180" w:lineRule="exact"/>
        <w:ind w:left="5664"/>
        <w:jc w:val="center"/>
        <w:rPr>
          <w:rFonts w:ascii="Arial" w:hAnsi="Arial" w:cs="Arial"/>
          <w:sz w:val="16"/>
          <w:szCs w:val="16"/>
        </w:rPr>
      </w:pPr>
      <w:r w:rsidRPr="00AD6052">
        <w:rPr>
          <w:rFonts w:ascii="Arial" w:hAnsi="Arial" w:cs="Arial"/>
          <w:sz w:val="16"/>
          <w:szCs w:val="16"/>
        </w:rPr>
        <w:t>Приложение 6</w:t>
      </w:r>
    </w:p>
    <w:p w:rsidR="00AD6052" w:rsidRPr="00AD6052" w:rsidRDefault="00AD6052" w:rsidP="00904374">
      <w:pPr>
        <w:spacing w:line="180" w:lineRule="exact"/>
        <w:ind w:left="5664"/>
        <w:jc w:val="center"/>
        <w:rPr>
          <w:rFonts w:ascii="Arial" w:hAnsi="Arial" w:cs="Arial"/>
          <w:sz w:val="16"/>
          <w:szCs w:val="16"/>
        </w:rPr>
      </w:pPr>
      <w:r w:rsidRPr="00AD6052">
        <w:rPr>
          <w:rFonts w:ascii="Arial" w:hAnsi="Arial" w:cs="Arial"/>
          <w:sz w:val="16"/>
          <w:szCs w:val="16"/>
        </w:rPr>
        <w:t>к решению Совета депутатов</w:t>
      </w:r>
    </w:p>
    <w:p w:rsidR="00AD6052" w:rsidRPr="00AD6052" w:rsidRDefault="00AD6052" w:rsidP="00904374">
      <w:pPr>
        <w:spacing w:line="180" w:lineRule="exact"/>
        <w:ind w:left="5664"/>
        <w:jc w:val="center"/>
        <w:rPr>
          <w:rFonts w:ascii="Arial" w:hAnsi="Arial" w:cs="Arial"/>
          <w:sz w:val="16"/>
          <w:szCs w:val="16"/>
        </w:rPr>
      </w:pPr>
      <w:r w:rsidRPr="00AD6052">
        <w:rPr>
          <w:rFonts w:ascii="Arial" w:hAnsi="Arial" w:cs="Arial"/>
          <w:sz w:val="16"/>
          <w:szCs w:val="16"/>
        </w:rPr>
        <w:t>Благодарненского городского округа</w:t>
      </w:r>
    </w:p>
    <w:p w:rsidR="00AD6052" w:rsidRPr="00AD6052" w:rsidRDefault="00AD6052" w:rsidP="00904374">
      <w:pPr>
        <w:spacing w:line="180" w:lineRule="exact"/>
        <w:ind w:left="5664"/>
        <w:jc w:val="center"/>
        <w:rPr>
          <w:rFonts w:ascii="Arial" w:hAnsi="Arial" w:cs="Arial"/>
          <w:sz w:val="16"/>
          <w:szCs w:val="16"/>
        </w:rPr>
      </w:pPr>
      <w:r w:rsidRPr="00AD6052">
        <w:rPr>
          <w:rFonts w:ascii="Arial" w:hAnsi="Arial" w:cs="Arial"/>
          <w:sz w:val="16"/>
          <w:szCs w:val="16"/>
        </w:rPr>
        <w:t>Ставропольского края</w:t>
      </w:r>
    </w:p>
    <w:p w:rsidR="00AD6052" w:rsidRPr="00AD6052" w:rsidRDefault="00AD6052" w:rsidP="00904374">
      <w:pPr>
        <w:spacing w:line="180" w:lineRule="exact"/>
        <w:ind w:left="5664"/>
        <w:jc w:val="center"/>
        <w:rPr>
          <w:rFonts w:ascii="Arial" w:hAnsi="Arial" w:cs="Arial"/>
          <w:sz w:val="16"/>
          <w:szCs w:val="16"/>
        </w:rPr>
      </w:pPr>
      <w:r w:rsidRPr="00AD6052">
        <w:rPr>
          <w:rFonts w:ascii="Arial" w:hAnsi="Arial" w:cs="Arial"/>
          <w:sz w:val="16"/>
          <w:szCs w:val="16"/>
        </w:rPr>
        <w:t>от 21 декабря 2022 № 27</w:t>
      </w:r>
    </w:p>
    <w:p w:rsidR="00AD6052" w:rsidRPr="00AD6052" w:rsidRDefault="00AD6052" w:rsidP="00904374">
      <w:pPr>
        <w:spacing w:line="180" w:lineRule="exact"/>
        <w:ind w:left="5664"/>
        <w:jc w:val="center"/>
        <w:rPr>
          <w:rFonts w:ascii="Arial" w:hAnsi="Arial" w:cs="Arial"/>
          <w:sz w:val="16"/>
          <w:szCs w:val="16"/>
        </w:rPr>
      </w:pPr>
      <w:r w:rsidRPr="00AD6052">
        <w:rPr>
          <w:rFonts w:ascii="Arial" w:hAnsi="Arial" w:cs="Arial"/>
          <w:sz w:val="16"/>
          <w:szCs w:val="16"/>
        </w:rPr>
        <w:t>«О бюджете Благодарненского городского округа Ставропольского края на 2023 год и плановый период 2024 и 2025 годов»</w:t>
      </w:r>
    </w:p>
    <w:p w:rsidR="00AD6052" w:rsidRPr="00AD6052" w:rsidRDefault="00AD6052" w:rsidP="00AD6052">
      <w:pPr>
        <w:spacing w:line="180" w:lineRule="exact"/>
        <w:jc w:val="center"/>
        <w:rPr>
          <w:rFonts w:ascii="Arial" w:hAnsi="Arial" w:cs="Arial"/>
          <w:sz w:val="16"/>
          <w:szCs w:val="16"/>
        </w:rPr>
      </w:pPr>
    </w:p>
    <w:p w:rsidR="00AD6052" w:rsidRPr="00AD6052" w:rsidRDefault="00AD6052" w:rsidP="00AD6052">
      <w:pPr>
        <w:spacing w:line="180" w:lineRule="exact"/>
        <w:jc w:val="center"/>
        <w:rPr>
          <w:rFonts w:ascii="Arial" w:hAnsi="Arial" w:cs="Arial"/>
          <w:sz w:val="16"/>
          <w:szCs w:val="16"/>
        </w:rPr>
      </w:pPr>
      <w:r w:rsidRPr="00AD6052">
        <w:rPr>
          <w:rFonts w:ascii="Arial" w:hAnsi="Arial" w:cs="Arial"/>
          <w:sz w:val="16"/>
          <w:szCs w:val="16"/>
        </w:rPr>
        <w:t>РАСПРЕДЕЛЕНИЕ</w:t>
      </w:r>
    </w:p>
    <w:p w:rsidR="00AD6052" w:rsidRPr="00AD6052" w:rsidRDefault="00AD6052" w:rsidP="00AD6052">
      <w:pPr>
        <w:spacing w:line="180" w:lineRule="exact"/>
        <w:jc w:val="center"/>
        <w:rPr>
          <w:rFonts w:ascii="Arial" w:hAnsi="Arial" w:cs="Arial"/>
          <w:sz w:val="16"/>
          <w:szCs w:val="16"/>
        </w:rPr>
      </w:pPr>
      <w:r w:rsidRPr="00AD6052">
        <w:rPr>
          <w:rFonts w:ascii="Arial" w:hAnsi="Arial" w:cs="Arial"/>
          <w:sz w:val="16"/>
          <w:szCs w:val="16"/>
        </w:rPr>
        <w:t>бюджетных ассигнований по главным распорядителям средств местного бюджета, разделам (</w:t>
      </w:r>
      <w:proofErr w:type="spellStart"/>
      <w:r w:rsidRPr="00AD6052">
        <w:rPr>
          <w:rFonts w:ascii="Arial" w:hAnsi="Arial" w:cs="Arial"/>
          <w:sz w:val="16"/>
          <w:szCs w:val="16"/>
        </w:rPr>
        <w:t>Рз</w:t>
      </w:r>
      <w:proofErr w:type="spellEnd"/>
      <w:r w:rsidRPr="00AD6052">
        <w:rPr>
          <w:rFonts w:ascii="Arial" w:hAnsi="Arial" w:cs="Arial"/>
          <w:sz w:val="16"/>
          <w:szCs w:val="16"/>
        </w:rPr>
        <w:t>), подразделам (</w:t>
      </w:r>
      <w:proofErr w:type="gramStart"/>
      <w:r w:rsidRPr="00AD6052">
        <w:rPr>
          <w:rFonts w:ascii="Arial" w:hAnsi="Arial" w:cs="Arial"/>
          <w:sz w:val="16"/>
          <w:szCs w:val="16"/>
        </w:rPr>
        <w:t>ПР</w:t>
      </w:r>
      <w:proofErr w:type="gramEnd"/>
      <w:r w:rsidRPr="00AD6052">
        <w:rPr>
          <w:rFonts w:ascii="Arial" w:hAnsi="Arial" w:cs="Arial"/>
          <w:sz w:val="16"/>
          <w:szCs w:val="16"/>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AD6052" w:rsidRPr="00AD6052" w:rsidRDefault="00AD6052" w:rsidP="00AD6052">
      <w:pPr>
        <w:spacing w:line="180" w:lineRule="exact"/>
        <w:jc w:val="center"/>
        <w:rPr>
          <w:rFonts w:ascii="Arial" w:hAnsi="Arial" w:cs="Arial"/>
          <w:sz w:val="16"/>
          <w:szCs w:val="16"/>
        </w:rPr>
      </w:pPr>
      <w:r w:rsidRPr="00AD6052">
        <w:rPr>
          <w:rFonts w:ascii="Arial" w:hAnsi="Arial" w:cs="Arial"/>
          <w:sz w:val="16"/>
          <w:szCs w:val="16"/>
        </w:rPr>
        <w:t>местного бюджета (Вед) на плановый период 2024 и 2025 годов</w:t>
      </w:r>
    </w:p>
    <w:p w:rsidR="00AD6052" w:rsidRPr="00F97E14" w:rsidRDefault="00AD6052" w:rsidP="00F97E14">
      <w:pPr>
        <w:spacing w:line="180" w:lineRule="exact"/>
        <w:jc w:val="center"/>
        <w:rPr>
          <w:rFonts w:ascii="Arial" w:hAnsi="Arial" w:cs="Arial"/>
          <w:sz w:val="18"/>
          <w:szCs w:val="18"/>
        </w:rPr>
      </w:pPr>
      <w:r w:rsidRPr="00F97E14">
        <w:rPr>
          <w:rFonts w:ascii="Arial" w:hAnsi="Arial" w:cs="Arial"/>
          <w:sz w:val="18"/>
          <w:szCs w:val="18"/>
        </w:rPr>
        <w:t xml:space="preserve">                                                                                                                                                                                                             (рублей)</w:t>
      </w:r>
    </w:p>
    <w:p w:rsidR="00AD6052" w:rsidRPr="00F97E14" w:rsidRDefault="00AD6052" w:rsidP="00F97E14">
      <w:pPr>
        <w:spacing w:line="180" w:lineRule="exact"/>
        <w:rPr>
          <w:rFonts w:ascii="Arial" w:hAnsi="Arial" w:cs="Arial"/>
          <w:sz w:val="18"/>
          <w:szCs w:val="18"/>
        </w:rPr>
      </w:pPr>
    </w:p>
    <w:tbl>
      <w:tblPr>
        <w:tblW w:w="9923" w:type="dxa"/>
        <w:tblInd w:w="250" w:type="dxa"/>
        <w:tblLayout w:type="fixed"/>
        <w:tblLook w:val="04A0" w:firstRow="1" w:lastRow="0" w:firstColumn="1" w:lastColumn="0" w:noHBand="0" w:noVBand="1"/>
      </w:tblPr>
      <w:tblGrid>
        <w:gridCol w:w="3402"/>
        <w:gridCol w:w="425"/>
        <w:gridCol w:w="567"/>
        <w:gridCol w:w="567"/>
        <w:gridCol w:w="1276"/>
        <w:gridCol w:w="851"/>
        <w:gridCol w:w="1417"/>
        <w:gridCol w:w="1418"/>
      </w:tblGrid>
      <w:tr w:rsidR="00F97E14" w:rsidRPr="00F97E14" w:rsidTr="007557A4">
        <w:tc>
          <w:tcPr>
            <w:tcW w:w="3402" w:type="dxa"/>
            <w:vMerge w:val="restart"/>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Вед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proofErr w:type="spellStart"/>
            <w:r w:rsidRPr="00F97E14">
              <w:rPr>
                <w:rFonts w:ascii="Arial" w:hAnsi="Arial" w:cs="Arial"/>
                <w:color w:val="auto"/>
                <w:sz w:val="18"/>
                <w:szCs w:val="18"/>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proofErr w:type="gramStart"/>
            <w:r w:rsidRPr="00F97E14">
              <w:rPr>
                <w:rFonts w:ascii="Arial" w:hAnsi="Arial" w:cs="Arial"/>
                <w:color w:val="auto"/>
                <w:sz w:val="18"/>
                <w:szCs w:val="18"/>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КЦСР</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ВР</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сумма на год</w:t>
            </w:r>
          </w:p>
        </w:tc>
      </w:tr>
      <w:tr w:rsidR="00F97E14" w:rsidRPr="00F97E14" w:rsidTr="007557A4">
        <w:tc>
          <w:tcPr>
            <w:tcW w:w="3402" w:type="dxa"/>
            <w:vMerge/>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2025</w:t>
            </w:r>
          </w:p>
        </w:tc>
      </w:tr>
      <w:tr w:rsidR="00F97E14" w:rsidRPr="00F97E14" w:rsidTr="007557A4">
        <w:tc>
          <w:tcPr>
            <w:tcW w:w="3402"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7</w:t>
            </w:r>
          </w:p>
        </w:tc>
        <w:tc>
          <w:tcPr>
            <w:tcW w:w="1418" w:type="dxa"/>
            <w:tcBorders>
              <w:top w:val="single" w:sz="4" w:space="0" w:color="auto"/>
              <w:left w:val="single" w:sz="4" w:space="0" w:color="auto"/>
              <w:bottom w:val="single" w:sz="4" w:space="0" w:color="auto"/>
              <w:right w:val="single" w:sz="4" w:space="0" w:color="auto"/>
            </w:tcBorders>
            <w:vAlign w:val="center"/>
          </w:tcPr>
          <w:p w:rsidR="00F97E14" w:rsidRPr="00F97E14" w:rsidRDefault="00F97E14" w:rsidP="00F97E14">
            <w:pPr>
              <w:spacing w:line="180" w:lineRule="exact"/>
              <w:ind w:left="-102" w:right="-102"/>
              <w:jc w:val="center"/>
              <w:rPr>
                <w:rFonts w:ascii="Arial" w:hAnsi="Arial" w:cs="Arial"/>
                <w:color w:val="auto"/>
                <w:sz w:val="18"/>
                <w:szCs w:val="18"/>
              </w:rPr>
            </w:pPr>
            <w:r w:rsidRPr="00F97E14">
              <w:rPr>
                <w:rFonts w:ascii="Arial" w:hAnsi="Arial" w:cs="Arial"/>
                <w:color w:val="auto"/>
                <w:sz w:val="18"/>
                <w:szCs w:val="18"/>
              </w:rPr>
              <w:t>8</w:t>
            </w:r>
          </w:p>
        </w:tc>
      </w:tr>
      <w:tr w:rsidR="00F97E14" w:rsidRPr="00F97E14" w:rsidTr="007557A4">
        <w:trPr>
          <w:trHeight w:val="962"/>
        </w:trPr>
        <w:tc>
          <w:tcPr>
            <w:tcW w:w="3402" w:type="dxa"/>
            <w:tcBorders>
              <w:top w:val="single" w:sz="4" w:space="0" w:color="auto"/>
            </w:tcBorders>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СОВЕТ ДЕПУТАТОВ БЛАГОДАРНЕНСКОГО ГОРОДСКОГО ОКРУГА СТАВРОПОЛЬСКОГО КРАЯ</w:t>
            </w:r>
          </w:p>
        </w:tc>
        <w:tc>
          <w:tcPr>
            <w:tcW w:w="425" w:type="dxa"/>
            <w:tcBorders>
              <w:top w:val="single" w:sz="4" w:space="0" w:color="auto"/>
            </w:tcBorders>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tcBorders>
              <w:top w:val="single" w:sz="4" w:space="0" w:color="auto"/>
            </w:tcBorders>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tcBorders>
              <w:top w:val="single" w:sz="4" w:space="0" w:color="auto"/>
            </w:tcBorders>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tcBorders>
              <w:top w:val="single" w:sz="4" w:space="0" w:color="auto"/>
            </w:tcBorders>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tcBorders>
              <w:top w:val="single" w:sz="4" w:space="0" w:color="auto"/>
            </w:tcBorders>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tcBorders>
              <w:top w:val="single" w:sz="4" w:space="0" w:color="auto"/>
            </w:tcBorders>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3 743 224,59</w:t>
            </w:r>
          </w:p>
        </w:tc>
        <w:tc>
          <w:tcPr>
            <w:tcW w:w="1418" w:type="dxa"/>
            <w:tcBorders>
              <w:top w:val="single" w:sz="4" w:space="0" w:color="auto"/>
            </w:tcBorders>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3 743 224,59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3 743 224,59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3 743 224,59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3 653 224,59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3 653 224,59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3 653 224,59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3 653 224,59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3 653 224,59</w:t>
            </w:r>
          </w:p>
        </w:tc>
        <w:tc>
          <w:tcPr>
            <w:tcW w:w="1418" w:type="dxa"/>
            <w:shd w:val="clear" w:color="auto" w:fill="auto"/>
            <w:noWrap/>
            <w:vAlign w:val="bottom"/>
          </w:tcPr>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3 653 224,59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60 1 00 10010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416 067,20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416 067,20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60 1 00 10010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102 490,19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102 490,19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60 1 00 10010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312 684,01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312 684,01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60 1 00 10010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893,00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893,00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60 1 00 10020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3 237 157,39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3 237 157,39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60 1 00 10020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3 237 157,39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3 237 157,39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Представительские расходы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60 1 00 20230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60 1 00 20230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60 1 00 20370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c>
          <w:tcPr>
            <w:tcW w:w="1418" w:type="dxa"/>
            <w:shd w:val="clear" w:color="auto" w:fill="auto"/>
            <w:noWrap/>
            <w:vAlign w:val="bottom"/>
          </w:tcPr>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60 1 00 20370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АДМИНИСТРАЦИЯ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129 215 498,29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130 358 634,25</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118 896 308,00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119 151 210,16</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2 019 832,19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2 019 832,19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2 019 832,19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2 019 832,19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2 019 832,19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2 019 832,19</w:t>
            </w:r>
          </w:p>
        </w:tc>
      </w:tr>
      <w:tr w:rsidR="00F97E14" w:rsidRPr="00F97E14" w:rsidTr="00210DC6">
        <w:trPr>
          <w:trHeight w:val="20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61 2 00 10010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41 550,08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41 550,08</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61 2 00 10010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41 550,08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41 550,08</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61 2 00 10020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1 978 282,11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1 978 282,11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61 2 00 10020</w:t>
            </w:r>
          </w:p>
        </w:tc>
        <w:tc>
          <w:tcPr>
            <w:tcW w:w="851" w:type="dxa"/>
            <w:shd w:val="clear" w:color="auto" w:fill="auto"/>
            <w:vAlign w:val="bottom"/>
          </w:tcPr>
          <w:p w:rsidR="00210DC6"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w:t>
            </w: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00</w:t>
            </w:r>
          </w:p>
        </w:tc>
        <w:tc>
          <w:tcPr>
            <w:tcW w:w="1417" w:type="dxa"/>
            <w:shd w:val="clear" w:color="auto" w:fill="auto"/>
            <w:noWrap/>
            <w:vAlign w:val="bottom"/>
          </w:tcPr>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1 978 282,11</w:t>
            </w:r>
          </w:p>
        </w:tc>
        <w:tc>
          <w:tcPr>
            <w:tcW w:w="1418" w:type="dxa"/>
            <w:shd w:val="clear" w:color="auto" w:fill="auto"/>
            <w:noWrap/>
            <w:vAlign w:val="bottom"/>
          </w:tcPr>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1 978 282,11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38 553 039,70</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38 553 039,70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1 209 756,71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1 209 756,71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1 209 756,71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1 209 756,71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1 209 756,71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1 209 756,71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Создание и организация деятельности </w:t>
            </w:r>
            <w:r w:rsidRPr="00F97E14">
              <w:rPr>
                <w:rFonts w:ascii="Arial" w:hAnsi="Arial" w:cs="Arial"/>
                <w:color w:val="auto"/>
                <w:sz w:val="18"/>
                <w:szCs w:val="18"/>
              </w:rPr>
              <w:lastRenderedPageBreak/>
              <w:t>комиссий по делам несовершеннолетних и защите их прав</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07 2 01 76360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1 209 756,71</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1 209 756,71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07 2 01 76360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1 171 667,78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1 171 667,78</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07 2 01 76360</w:t>
            </w:r>
          </w:p>
        </w:tc>
        <w:tc>
          <w:tcPr>
            <w:tcW w:w="851" w:type="dxa"/>
            <w:shd w:val="clear" w:color="auto" w:fill="auto"/>
            <w:vAlign w:val="bottom"/>
          </w:tcPr>
          <w:p w:rsidR="00F32959" w:rsidRDefault="00F32959" w:rsidP="00F97E14">
            <w:pPr>
              <w:spacing w:line="180" w:lineRule="exact"/>
              <w:ind w:left="-102" w:right="-102"/>
              <w:rPr>
                <w:rFonts w:ascii="Arial" w:hAnsi="Arial" w:cs="Arial"/>
                <w:color w:val="auto"/>
                <w:sz w:val="18"/>
                <w:szCs w:val="18"/>
              </w:rPr>
            </w:pPr>
          </w:p>
          <w:p w:rsidR="00F32959" w:rsidRDefault="00F3295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38 088,93</w:t>
            </w:r>
          </w:p>
        </w:tc>
        <w:tc>
          <w:tcPr>
            <w:tcW w:w="1418" w:type="dxa"/>
            <w:shd w:val="clear" w:color="auto" w:fill="auto"/>
            <w:noWrap/>
            <w:vAlign w:val="bottom"/>
          </w:tcPr>
          <w:p w:rsidR="00F32959" w:rsidRDefault="00F32959" w:rsidP="00F97E14">
            <w:pPr>
              <w:spacing w:line="180" w:lineRule="exact"/>
              <w:ind w:left="-102" w:right="-102"/>
              <w:jc w:val="right"/>
              <w:rPr>
                <w:rFonts w:ascii="Arial" w:hAnsi="Arial" w:cs="Arial"/>
                <w:color w:val="auto"/>
                <w:sz w:val="18"/>
                <w:szCs w:val="18"/>
              </w:rPr>
            </w:pPr>
          </w:p>
          <w:p w:rsidR="00F32959" w:rsidRDefault="00F3295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38 088,93</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37 343 282,99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37 343 282,99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37 343 282,99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37 343 282,99</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5 918 344,54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5 918 344,54</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797 761,44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797 761,44</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5 120 583,10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5 120 583,10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29 654 948,32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29 654 948,32</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29 654 948,32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29 654 948,32</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61 1 00 76100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641 155,93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641 155,93</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61 1 00 76100</w:t>
            </w:r>
          </w:p>
        </w:tc>
        <w:tc>
          <w:tcPr>
            <w:tcW w:w="851"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547 996,51</w:t>
            </w:r>
          </w:p>
        </w:tc>
        <w:tc>
          <w:tcPr>
            <w:tcW w:w="1418" w:type="dxa"/>
            <w:shd w:val="clear" w:color="auto" w:fill="auto"/>
            <w:noWrap/>
            <w:vAlign w:val="bottom"/>
          </w:tcPr>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547 996,51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61 1 00 76100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93 159,42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93 159,42</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61 1 00 76630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1 128 834,20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1 128 834,20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61 1 00 76630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893 065,03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893 065,03</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61 1 00 76630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235 769,17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235 769,17</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Судебная система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4 092,50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3 662,50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4 092,50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3 662,50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Непрограммные расходы в рамках обеспечения деятельности администрации Благодарненского </w:t>
            </w:r>
            <w:r w:rsidRPr="00F97E14">
              <w:rPr>
                <w:rFonts w:ascii="Arial" w:hAnsi="Arial" w:cs="Arial"/>
                <w:color w:val="auto"/>
                <w:sz w:val="18"/>
                <w:szCs w:val="18"/>
              </w:rPr>
              <w:lastRenderedPageBreak/>
              <w:t>городского округа Ставропольского края</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4 092,50</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3 662,50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61 1 00 51200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4 092,50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3 662,50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61 1 00 51200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4 092,50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3 662,50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78 319 343,61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78 574 675,77</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64 264 130,71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64 519 462,87</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14 765 965,51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14 784 143,53</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04 2 01 00000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14 765 965,51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14 784 143,53</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04 2 01 11010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14 765 965,51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14 784 143,53</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04 2 01 11010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12 324 159,60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12 324 159,60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04 2 01 11010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2 195 311,91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2 213 489,93</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04 2 01 11010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246 494,00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246 494,00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49 498 165,20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49 735 319,34</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49 498 165,20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49 735 319,34</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49 498 165,20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49 735 319,34</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04 6 01 11010</w:t>
            </w:r>
          </w:p>
        </w:tc>
        <w:tc>
          <w:tcPr>
            <w:tcW w:w="851"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33 259 834,40</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33 259 834,40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15 789 401,96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16 026 556,10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448 928,84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448 928,84</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8 701 462,57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8 701 462,57</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w:t>
            </w:r>
            <w:r w:rsidRPr="00F97E14">
              <w:rPr>
                <w:rFonts w:ascii="Arial" w:hAnsi="Arial" w:cs="Arial"/>
                <w:color w:val="auto"/>
                <w:sz w:val="18"/>
                <w:szCs w:val="18"/>
              </w:rPr>
              <w:lastRenderedPageBreak/>
              <w:t>пожарной безопасности, совершенствование и развитие гражданской обороны"</w:t>
            </w:r>
          </w:p>
        </w:tc>
        <w:tc>
          <w:tcPr>
            <w:tcW w:w="425"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2 586 277,16</w:t>
            </w:r>
          </w:p>
        </w:tc>
        <w:tc>
          <w:tcPr>
            <w:tcW w:w="1418" w:type="dxa"/>
            <w:shd w:val="clear" w:color="auto" w:fill="auto"/>
            <w:noWrap/>
            <w:vAlign w:val="bottom"/>
          </w:tcPr>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2 586 277,16</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2 332 372,16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2 332 372,16</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2 227 109,00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2 227 109,00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2 227 109,00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2 227 109,00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S7730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105 263,16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105 263,16</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S7730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105 263,16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105 263,16</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253 905,00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253 905,00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253 905,00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253 905,00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253 905,00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253 905,00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724 978,00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724 978,00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724 978,00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724 978,00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Создание условий для деятельности народных дружин и казачьих обществ</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07 2 01 20140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636 733,64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636 733,64</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07 2 01 20140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577 873,64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577 873,64</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07 2 01 20140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58 860,00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58 860,00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425"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210DC6" w:rsidRDefault="00210DC6"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07 2 01 20220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44 122,18</w:t>
            </w:r>
          </w:p>
        </w:tc>
        <w:tc>
          <w:tcPr>
            <w:tcW w:w="1418" w:type="dxa"/>
            <w:shd w:val="clear" w:color="auto" w:fill="auto"/>
            <w:noWrap/>
            <w:vAlign w:val="bottom"/>
          </w:tcPr>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210DC6" w:rsidRDefault="00210DC6"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44 122,18</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07 2 01 20220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44 122,18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44 122,18</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07 2 01 20510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44 122,18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44 122,18</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07 2 01 20510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44 122,18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44 122,18</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"Обеспечение реализации программы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07 3 00 00000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5 390 207,41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5 390 207,41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07 3 01 00000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5 390 207,41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5 390 207,41</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07 3 01 10010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424 650,23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424 650,23</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07 3 01 10010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124 650,23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124 650,23</w:t>
            </w:r>
          </w:p>
        </w:tc>
      </w:tr>
      <w:tr w:rsidR="00F97E14" w:rsidRPr="00F97E14" w:rsidTr="007557A4">
        <w:trPr>
          <w:trHeight w:val="58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07 3 01 10010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r>
      <w:tr w:rsidR="00F97E14" w:rsidRPr="00F97E14" w:rsidTr="007557A4">
        <w:trPr>
          <w:trHeight w:val="38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07 3 01 10020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4 965 557,18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4 965 557,18</w:t>
            </w:r>
          </w:p>
        </w:tc>
      </w:tr>
      <w:tr w:rsidR="00F97E14" w:rsidRPr="00F97E14" w:rsidTr="007557A4">
        <w:trPr>
          <w:trHeight w:val="63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07 3 01 10020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4 965 557,18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4 965 557,18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530 348,52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530 348,52</w:t>
            </w:r>
          </w:p>
        </w:tc>
      </w:tr>
      <w:tr w:rsidR="00F97E14" w:rsidRPr="00F97E14" w:rsidTr="007557A4">
        <w:trPr>
          <w:trHeight w:val="58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530 348,52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530 348,52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530 348,52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530 348,52</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530 348,52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530 348,52</w:t>
            </w:r>
          </w:p>
        </w:tc>
      </w:tr>
      <w:tr w:rsidR="00F97E14" w:rsidRPr="00F97E14" w:rsidTr="007557A4">
        <w:trPr>
          <w:trHeight w:val="7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3 876 871,81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3 876 871,81</w:t>
            </w:r>
          </w:p>
        </w:tc>
      </w:tr>
      <w:tr w:rsidR="00F97E14" w:rsidRPr="00F97E14" w:rsidTr="007557A4">
        <w:trPr>
          <w:trHeight w:val="115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3 876 871,81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3 876 871,81</w:t>
            </w:r>
          </w:p>
        </w:tc>
      </w:tr>
      <w:tr w:rsidR="00F97E14" w:rsidRPr="00F97E14" w:rsidTr="007557A4">
        <w:trPr>
          <w:trHeight w:val="40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Ежегодный целевой (вступительный) взнос в Ассоциацию муниципальных образований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61 1 00 20210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114 612,00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114 612,00</w:t>
            </w:r>
          </w:p>
        </w:tc>
      </w:tr>
      <w:tr w:rsidR="00F97E14" w:rsidRPr="00F97E14" w:rsidTr="007557A4">
        <w:trPr>
          <w:trHeight w:val="8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61 1 00 20210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114 612,00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114 612,00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Представительские расходы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61 1 00 20230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100 000,00</w:t>
            </w:r>
          </w:p>
        </w:tc>
      </w:tr>
      <w:tr w:rsidR="00F97E14" w:rsidRPr="00F97E14" w:rsidTr="007557A4">
        <w:trPr>
          <w:trHeight w:val="27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61 1 00 20230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100 000,00</w:t>
            </w:r>
          </w:p>
        </w:tc>
      </w:tr>
      <w:tr w:rsidR="00F97E14" w:rsidRPr="00F97E14" w:rsidTr="007557A4">
        <w:trPr>
          <w:trHeight w:val="27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61 1 00 20370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1 819 282,00</w:t>
            </w:r>
          </w:p>
        </w:tc>
        <w:tc>
          <w:tcPr>
            <w:tcW w:w="1418"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1 819 282,00</w:t>
            </w:r>
          </w:p>
        </w:tc>
      </w:tr>
      <w:tr w:rsidR="00F97E14" w:rsidRPr="00F97E14" w:rsidTr="007557A4">
        <w:trPr>
          <w:trHeight w:val="37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61 1 00 20370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1 819 282,00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1 819 282,00</w:t>
            </w:r>
          </w:p>
        </w:tc>
      </w:tr>
      <w:tr w:rsidR="00F97E14" w:rsidRPr="00F97E14" w:rsidTr="007557A4">
        <w:trPr>
          <w:trHeight w:val="32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61 1 00 20460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r>
      <w:tr w:rsidR="00F97E14" w:rsidRPr="00F97E14" w:rsidTr="00DD64DC">
        <w:trPr>
          <w:trHeight w:val="16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61 1 00 20460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r>
      <w:tr w:rsidR="00F97E14" w:rsidRPr="00F97E14" w:rsidTr="007557A4">
        <w:trPr>
          <w:trHeight w:val="13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61 1 00 76610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1 779 977,81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1 779 977,81</w:t>
            </w:r>
          </w:p>
        </w:tc>
      </w:tr>
      <w:tr w:rsidR="00F97E14" w:rsidRPr="00F97E14" w:rsidTr="00DD64DC">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97E14">
              <w:rPr>
                <w:rFonts w:ascii="Arial" w:hAnsi="Arial" w:cs="Arial"/>
                <w:color w:val="auto"/>
                <w:sz w:val="18"/>
                <w:szCs w:val="18"/>
              </w:rPr>
              <w:lastRenderedPageBreak/>
              <w:t>внебюджетными фондами</w:t>
            </w:r>
          </w:p>
        </w:tc>
        <w:tc>
          <w:tcPr>
            <w:tcW w:w="425"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601</w:t>
            </w:r>
          </w:p>
        </w:tc>
        <w:tc>
          <w:tcPr>
            <w:tcW w:w="567"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01</w:t>
            </w:r>
          </w:p>
        </w:tc>
        <w:tc>
          <w:tcPr>
            <w:tcW w:w="567"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13</w:t>
            </w:r>
          </w:p>
        </w:tc>
        <w:tc>
          <w:tcPr>
            <w:tcW w:w="1276"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61 1 00 76610</w:t>
            </w:r>
          </w:p>
        </w:tc>
        <w:tc>
          <w:tcPr>
            <w:tcW w:w="851" w:type="dxa"/>
            <w:shd w:val="clear" w:color="auto" w:fill="auto"/>
            <w:vAlign w:val="bottom"/>
          </w:tcPr>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904374" w:rsidRDefault="0090437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100</w:t>
            </w:r>
          </w:p>
        </w:tc>
        <w:tc>
          <w:tcPr>
            <w:tcW w:w="1417" w:type="dxa"/>
            <w:shd w:val="clear" w:color="auto" w:fill="auto"/>
            <w:noWrap/>
            <w:vAlign w:val="bottom"/>
          </w:tcPr>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lastRenderedPageBreak/>
              <w:t>1 684 548,43</w:t>
            </w:r>
          </w:p>
        </w:tc>
        <w:tc>
          <w:tcPr>
            <w:tcW w:w="1418" w:type="dxa"/>
            <w:shd w:val="clear" w:color="auto" w:fill="auto"/>
            <w:noWrap/>
            <w:vAlign w:val="bottom"/>
          </w:tcPr>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904374" w:rsidRDefault="0090437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lastRenderedPageBreak/>
              <w:t>1 684 548,43</w:t>
            </w:r>
          </w:p>
        </w:tc>
      </w:tr>
      <w:tr w:rsidR="00F97E14" w:rsidRPr="00F97E14" w:rsidTr="00DD64DC">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61 1 00 76610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95 429,38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95 429,38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61 1 00 76930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3 000,00</w:t>
            </w:r>
          </w:p>
        </w:tc>
      </w:tr>
      <w:tr w:rsidR="00F97E14" w:rsidRPr="00F97E14" w:rsidTr="007557A4">
        <w:trPr>
          <w:trHeight w:val="56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61 1 00 76930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3 000,00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Реализация иных функций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946 530,00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946 530,00</w:t>
            </w:r>
          </w:p>
        </w:tc>
      </w:tr>
      <w:tr w:rsidR="00F97E14" w:rsidRPr="00F97E14" w:rsidTr="007557A4">
        <w:trPr>
          <w:trHeight w:val="16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Непрограммные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946 530,00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946 530,00</w:t>
            </w:r>
          </w:p>
        </w:tc>
      </w:tr>
      <w:tr w:rsidR="00F97E14" w:rsidRPr="00F97E14" w:rsidTr="007557A4">
        <w:trPr>
          <w:trHeight w:val="44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Прочие расходы на выполнение других обязательств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97 1 00 20280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886 530,00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886 530,00</w:t>
            </w:r>
          </w:p>
        </w:tc>
      </w:tr>
      <w:tr w:rsidR="00F97E14" w:rsidRPr="00F97E14" w:rsidTr="007557A4">
        <w:trPr>
          <w:trHeight w:val="53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97 1 00 20280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536 530,00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536 530,00</w:t>
            </w:r>
          </w:p>
        </w:tc>
      </w:tr>
      <w:tr w:rsidR="00F97E14" w:rsidRPr="00F97E14" w:rsidTr="007557A4">
        <w:trPr>
          <w:trHeight w:val="57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97 1 00 20280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350 000,00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350 000,00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Противодействие коррупции в сфере деятельности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97 1 00 20290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60 000,00</w:t>
            </w:r>
          </w:p>
        </w:tc>
      </w:tr>
      <w:tr w:rsidR="00F97E14" w:rsidRPr="00F97E14" w:rsidTr="007557A4">
        <w:trPr>
          <w:trHeight w:val="49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97 1 00 20290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60 000,00</w:t>
            </w:r>
          </w:p>
        </w:tc>
      </w:tr>
      <w:tr w:rsidR="00F97E14" w:rsidRPr="00F97E14" w:rsidTr="00DD64DC">
        <w:trPr>
          <w:trHeight w:val="12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Национальная безопасность и правоохранительная деятельность</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10 229 190,29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11 117 424,09</w:t>
            </w:r>
          </w:p>
        </w:tc>
      </w:tr>
      <w:tr w:rsidR="00F97E14" w:rsidRPr="00F97E14" w:rsidTr="007557A4">
        <w:trPr>
          <w:trHeight w:val="25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10 229 190,29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11 117 424,09</w:t>
            </w:r>
          </w:p>
        </w:tc>
      </w:tr>
      <w:tr w:rsidR="00F97E14" w:rsidRPr="00F97E14" w:rsidTr="007557A4">
        <w:trPr>
          <w:trHeight w:val="15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10 229 190,29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11 117 424,09</w:t>
            </w:r>
          </w:p>
        </w:tc>
      </w:tr>
      <w:tr w:rsidR="00F97E14" w:rsidRPr="00F97E14" w:rsidTr="007557A4">
        <w:trPr>
          <w:trHeight w:val="100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10 229 190,29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11 117 424,09</w:t>
            </w:r>
          </w:p>
        </w:tc>
      </w:tr>
      <w:tr w:rsidR="00F97E14" w:rsidRPr="00F97E14" w:rsidTr="007557A4">
        <w:trPr>
          <w:trHeight w:val="89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10 229 190,29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11 117 424,09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10 229 190,29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10 236 426,81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9 037 850,06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9 037 850,06</w:t>
            </w:r>
          </w:p>
        </w:tc>
      </w:tr>
      <w:tr w:rsidR="00F97E14" w:rsidRPr="00F97E14" w:rsidTr="007557A4">
        <w:trPr>
          <w:trHeight w:val="14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1 181 825,23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1 189 061,75</w:t>
            </w:r>
          </w:p>
        </w:tc>
      </w:tr>
      <w:tr w:rsidR="00F97E14" w:rsidRPr="00F97E14" w:rsidTr="007557A4">
        <w:trPr>
          <w:trHeight w:val="15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9 515,00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9 515,00</w:t>
            </w:r>
          </w:p>
        </w:tc>
      </w:tr>
      <w:tr w:rsidR="00F97E14" w:rsidRPr="00F97E14" w:rsidTr="007557A4">
        <w:trPr>
          <w:trHeight w:val="60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Создание муниципальной автоматизированной системы централизованного оповещения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07 1 02 20530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880 997,28</w:t>
            </w:r>
          </w:p>
        </w:tc>
      </w:tr>
      <w:tr w:rsidR="00F97E14" w:rsidRPr="00F97E14" w:rsidTr="007557A4">
        <w:trPr>
          <w:trHeight w:val="23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07 1 02 20530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880 997,28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Национальная экономика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90 000,00</w:t>
            </w:r>
          </w:p>
        </w:tc>
      </w:tr>
      <w:tr w:rsidR="00F97E14" w:rsidRPr="00F97E14" w:rsidTr="00DD64DC">
        <w:trPr>
          <w:trHeight w:val="1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вопросы в области национальной экономики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r>
      <w:tr w:rsidR="00F97E14" w:rsidRPr="00F97E14" w:rsidTr="007557A4">
        <w:trPr>
          <w:trHeight w:val="128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r>
      <w:tr w:rsidR="00F97E14" w:rsidRPr="00F97E14" w:rsidTr="007557A4">
        <w:trPr>
          <w:trHeight w:val="17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04 1 01 60010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04 1 01 60010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90 000,00</w:t>
            </w:r>
          </w:p>
        </w:tc>
      </w:tr>
      <w:tr w:rsidR="00F97E14" w:rsidRPr="00F97E14" w:rsidTr="00DD64DC">
        <w:trPr>
          <w:trHeight w:val="33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12 901 512,91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12 901 512,91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11 218 002,91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11 218 002,91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11 218 002,91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11 218 002,91</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11 218 002,91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11 218 002,91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04 4 00 00000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800 000,00</w:t>
            </w:r>
          </w:p>
        </w:tc>
      </w:tr>
      <w:tr w:rsidR="00F97E14" w:rsidRPr="00F97E14" w:rsidTr="007557A4">
        <w:trPr>
          <w:trHeight w:val="139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proofErr w:type="gramStart"/>
            <w:r w:rsidRPr="00F97E14">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F97E14">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04 4 01 00000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800 000,00</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04 4 01 20150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800 000,00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04 4 01 20150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w:t>
            </w:r>
            <w:r w:rsidRPr="00F97E14">
              <w:rPr>
                <w:rFonts w:ascii="Arial" w:hAnsi="Arial" w:cs="Arial"/>
                <w:color w:val="auto"/>
                <w:sz w:val="18"/>
                <w:szCs w:val="18"/>
              </w:rPr>
              <w:lastRenderedPageBreak/>
              <w:t xml:space="preserve">края"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10 418 002,91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10 418 002,91</w:t>
            </w:r>
          </w:p>
        </w:tc>
      </w:tr>
      <w:tr w:rsidR="00F97E14" w:rsidRPr="00F97E14" w:rsidTr="007557A4">
        <w:trPr>
          <w:trHeight w:val="3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10 418 002,91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10 418 002,91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976 010,88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976 010,88</w:t>
            </w:r>
          </w:p>
        </w:tc>
      </w:tr>
      <w:tr w:rsidR="00F97E14" w:rsidRPr="00F97E14" w:rsidTr="007557A4">
        <w:trPr>
          <w:trHeight w:val="68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254 840,46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254 840,46</w:t>
            </w:r>
          </w:p>
        </w:tc>
      </w:tr>
      <w:tr w:rsidR="00F97E14" w:rsidRPr="00F97E14" w:rsidTr="007557A4">
        <w:trPr>
          <w:trHeight w:val="28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721 170,42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721 170,42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9 441 992,03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9 441 992,03</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9 441 992,03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9 441 992,03</w:t>
            </w:r>
          </w:p>
        </w:tc>
      </w:tr>
      <w:tr w:rsidR="00F97E14" w:rsidRPr="00F97E14" w:rsidTr="007557A4">
        <w:trPr>
          <w:trHeight w:val="9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Национальная экономика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1 683 510,00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1 683 510,00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вопросы в области национальной экономики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1 683 510,00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1 683 510,00</w:t>
            </w:r>
          </w:p>
        </w:tc>
      </w:tr>
      <w:tr w:rsidR="00F97E14" w:rsidRPr="00F97E14" w:rsidTr="007557A4">
        <w:trPr>
          <w:trHeight w:val="69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1 683 510,00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1 683 510,00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04 4 00 00000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1 683 510,00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1 683 510,00</w:t>
            </w:r>
          </w:p>
        </w:tc>
      </w:tr>
      <w:tr w:rsidR="00F97E14" w:rsidRPr="00F97E14" w:rsidTr="00DD64DC">
        <w:trPr>
          <w:trHeight w:val="248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proofErr w:type="gramStart"/>
            <w:r w:rsidRPr="00F97E14">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F97E14">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04 4 01 00000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1 683 510,00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1 683 510,00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Проведение кадастровых работ и инвентаризации земель</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04 4 01 20170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1 683 510,00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1 683 510,00</w:t>
            </w:r>
          </w:p>
        </w:tc>
      </w:tr>
      <w:tr w:rsidR="00F97E14" w:rsidRPr="00F97E14" w:rsidTr="007557A4">
        <w:trPr>
          <w:trHeight w:val="1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04 4 01 20170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1 683 510,00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1 683 510,00</w:t>
            </w:r>
          </w:p>
        </w:tc>
      </w:tr>
      <w:tr w:rsidR="00F97E14" w:rsidRPr="00F97E14" w:rsidTr="007557A4">
        <w:trPr>
          <w:trHeight w:val="3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40 743 716,14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40 919 605,93</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40 743 716,14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40 919 605,93</w:t>
            </w:r>
          </w:p>
        </w:tc>
      </w:tr>
      <w:tr w:rsidR="00F97E14" w:rsidRPr="00F97E14" w:rsidTr="007557A4">
        <w:trPr>
          <w:trHeight w:val="55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16 664 040,10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16 664 040,10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Обеспечение деятельности </w:t>
            </w:r>
            <w:r w:rsidRPr="00F97E14">
              <w:rPr>
                <w:rFonts w:ascii="Arial" w:hAnsi="Arial" w:cs="Arial"/>
                <w:color w:val="auto"/>
                <w:sz w:val="18"/>
                <w:szCs w:val="18"/>
              </w:rPr>
              <w:lastRenderedPageBreak/>
              <w:t>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16 664 040,10</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16 664 040,10</w:t>
            </w:r>
          </w:p>
        </w:tc>
      </w:tr>
      <w:tr w:rsidR="00F97E14" w:rsidRPr="00F97E14" w:rsidTr="007557A4">
        <w:trPr>
          <w:trHeight w:val="31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16 664 040,10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16 664 040,10</w:t>
            </w:r>
          </w:p>
        </w:tc>
      </w:tr>
      <w:tr w:rsidR="00F97E14" w:rsidRPr="00F97E14" w:rsidTr="007557A4">
        <w:trPr>
          <w:trHeight w:val="37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1 693 274,33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1 693 274,33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373 950,68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373 950,68</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1 319 323,65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1 319 323,65</w:t>
            </w:r>
          </w:p>
        </w:tc>
      </w:tr>
      <w:tr w:rsidR="00F97E14" w:rsidRPr="00F97E14" w:rsidTr="00DD64DC">
        <w:trPr>
          <w:trHeight w:val="18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14 970 765,77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14 970 765,77</w:t>
            </w:r>
          </w:p>
        </w:tc>
      </w:tr>
      <w:tr w:rsidR="00F97E14" w:rsidRPr="00F97E14" w:rsidTr="007557A4">
        <w:trPr>
          <w:trHeight w:val="15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14 970 765,77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14 970 765,77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24 079 676,04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24 255 565,83</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c>
          <w:tcPr>
            <w:tcW w:w="1418"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r>
      <w:tr w:rsidR="00F97E14" w:rsidRPr="00F97E14" w:rsidTr="007557A4">
        <w:trPr>
          <w:trHeight w:val="51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30 000,00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21 648 662,41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21 664 407,50</w:t>
            </w:r>
          </w:p>
        </w:tc>
      </w:tr>
      <w:tr w:rsidR="00F97E14" w:rsidRPr="00F97E14" w:rsidTr="007557A4">
        <w:trPr>
          <w:trHeight w:val="30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21 648 662,41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21 664 407,50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21 298 662,41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21 314 407,50</w:t>
            </w:r>
          </w:p>
        </w:tc>
      </w:tr>
      <w:tr w:rsidR="00F97E14" w:rsidRPr="00F97E14" w:rsidTr="007557A4">
        <w:trPr>
          <w:trHeight w:val="26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19 056 191,95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19 056 191,95</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2 212 418,46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2 228 163,55</w:t>
            </w:r>
          </w:p>
        </w:tc>
      </w:tr>
      <w:tr w:rsidR="00F97E14" w:rsidRPr="00F97E14" w:rsidTr="007557A4">
        <w:trPr>
          <w:trHeight w:val="30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30 052,00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30 052,00</w:t>
            </w:r>
          </w:p>
        </w:tc>
      </w:tr>
      <w:tr w:rsidR="00F97E14" w:rsidRPr="00F97E14" w:rsidTr="007557A4">
        <w:trPr>
          <w:trHeight w:val="15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по электронному документообороту</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63 1 00 20520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350 000,00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350 000,00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63 1 00 20520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350 000,00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350 000,00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Реализация иных функций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2 401 013,63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2 561 158,33</w:t>
            </w:r>
          </w:p>
        </w:tc>
      </w:tr>
      <w:tr w:rsidR="00F97E14" w:rsidRPr="00F97E14" w:rsidTr="00DD64DC">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Непрограммные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2 401 013,63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2 561 158,33</w:t>
            </w:r>
          </w:p>
        </w:tc>
      </w:tr>
      <w:tr w:rsidR="00F97E14" w:rsidRPr="00F97E14" w:rsidTr="007557A4">
        <w:trPr>
          <w:trHeight w:val="42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97 1 00 10050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2 101 013,63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2 261 158,33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97 1 00 10050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2 101 013,63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2 261 158,33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97 1 00 20250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300 000,00</w:t>
            </w:r>
          </w:p>
        </w:tc>
      </w:tr>
      <w:tr w:rsidR="00F97E14" w:rsidRPr="00F97E14" w:rsidTr="007557A4">
        <w:trPr>
          <w:trHeight w:val="12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97 1 00 20250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952 944 327,73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954 651 364,14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Образование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912 497 727,07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913 660 777,66</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Дошкольное образование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290 267 722,06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291 370 507,09</w:t>
            </w:r>
          </w:p>
        </w:tc>
      </w:tr>
      <w:tr w:rsidR="00F97E14" w:rsidRPr="00F97E14" w:rsidTr="007557A4">
        <w:trPr>
          <w:trHeight w:val="83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3 733 165,69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3 844 141,51</w:t>
            </w:r>
          </w:p>
        </w:tc>
      </w:tr>
      <w:tr w:rsidR="00F97E14" w:rsidRPr="00F97E14" w:rsidTr="00DD64DC">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3 733 165,69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3 844 141,51</w:t>
            </w:r>
          </w:p>
        </w:tc>
      </w:tr>
      <w:tr w:rsidR="00F97E14" w:rsidRPr="00F97E14" w:rsidTr="007557A4">
        <w:trPr>
          <w:trHeight w:val="26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3 733 165,69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3 844 141,51</w:t>
            </w:r>
          </w:p>
        </w:tc>
      </w:tr>
      <w:tr w:rsidR="00F97E14" w:rsidRPr="00F97E14" w:rsidTr="007557A4">
        <w:trPr>
          <w:trHeight w:val="72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3 733 165,69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3 844 141,51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3 162 521,69</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3 259 141,51</w:t>
            </w:r>
          </w:p>
        </w:tc>
      </w:tr>
      <w:tr w:rsidR="00F97E14" w:rsidRPr="00F97E14" w:rsidTr="007557A4">
        <w:trPr>
          <w:trHeight w:val="42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570 644,00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585 000,00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282 972 529,37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283 964 338,58</w:t>
            </w:r>
          </w:p>
        </w:tc>
      </w:tr>
      <w:tr w:rsidR="00F97E14" w:rsidRPr="00F97E14" w:rsidTr="007557A4">
        <w:trPr>
          <w:trHeight w:val="37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282 972 529,37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283 964 338,58</w:t>
            </w:r>
          </w:p>
        </w:tc>
      </w:tr>
      <w:tr w:rsidR="00F97E14" w:rsidRPr="00F97E14" w:rsidTr="007557A4">
        <w:trPr>
          <w:trHeight w:val="68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109 146 601,02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109 146 601,02</w:t>
            </w:r>
          </w:p>
        </w:tc>
      </w:tr>
      <w:tr w:rsidR="00F97E14" w:rsidRPr="00F97E14" w:rsidTr="007557A4">
        <w:trPr>
          <w:trHeight w:val="25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02 1 01 20020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156 240,00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156 240,00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02 1 01 20020</w:t>
            </w:r>
          </w:p>
        </w:tc>
        <w:tc>
          <w:tcPr>
            <w:tcW w:w="851"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156 240,00</w:t>
            </w:r>
          </w:p>
        </w:tc>
        <w:tc>
          <w:tcPr>
            <w:tcW w:w="1418" w:type="dxa"/>
            <w:shd w:val="clear" w:color="auto" w:fill="auto"/>
            <w:noWrap/>
            <w:vAlign w:val="bottom"/>
          </w:tcPr>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156 240,00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Обеспечение государственных гарантий реализации прав на получение общедоступного и </w:t>
            </w:r>
            <w:r w:rsidRPr="00F97E14">
              <w:rPr>
                <w:rFonts w:ascii="Arial" w:hAnsi="Arial" w:cs="Arial"/>
                <w:color w:val="auto"/>
                <w:sz w:val="18"/>
                <w:szCs w:val="18"/>
              </w:rPr>
              <w:lastRenderedPageBreak/>
              <w:t>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02 1 01 77170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108 990 361,02</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108 990 361,02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02 1 01 77170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108 324 741,02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108 324 741,02</w:t>
            </w:r>
          </w:p>
        </w:tc>
      </w:tr>
      <w:tr w:rsidR="00F97E14" w:rsidRPr="00F97E14" w:rsidTr="007557A4">
        <w:trPr>
          <w:trHeight w:val="34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02 1 01 77170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665 620,00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665 620,00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"Присмотр и уход"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173 825 928,35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174 817 737,56</w:t>
            </w:r>
          </w:p>
        </w:tc>
      </w:tr>
      <w:tr w:rsidR="00F97E14" w:rsidRPr="00F97E14" w:rsidTr="007557A4">
        <w:trPr>
          <w:trHeight w:val="5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150 636 155,95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151 627 965,16</w:t>
            </w:r>
          </w:p>
        </w:tc>
      </w:tr>
      <w:tr w:rsidR="00F97E14" w:rsidRPr="00F97E14" w:rsidTr="007557A4">
        <w:trPr>
          <w:trHeight w:val="143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117 157 057,11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117 157 057,11</w:t>
            </w:r>
          </w:p>
        </w:tc>
      </w:tr>
      <w:tr w:rsidR="00F97E14" w:rsidRPr="00F97E14" w:rsidTr="00DD64DC">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29 664 450,22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30 656 259,43</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3 814 648,62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3 814 648,62</w:t>
            </w:r>
          </w:p>
        </w:tc>
      </w:tr>
      <w:tr w:rsidR="00F97E14" w:rsidRPr="00F97E14" w:rsidTr="007557A4">
        <w:trPr>
          <w:trHeight w:val="21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питания за счет средств местного бюджета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02 1 02 20261</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12 275 808,40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12 275 808,40</w:t>
            </w:r>
          </w:p>
        </w:tc>
      </w:tr>
      <w:tr w:rsidR="00F97E14" w:rsidRPr="00F97E14" w:rsidTr="007557A4">
        <w:trPr>
          <w:trHeight w:val="90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02 1 02 20261</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12 275 808,40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12 275 808,40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питания за счет средств от платных услуг</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02 1 02 20262</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10 913 964,00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10 913 964,00</w:t>
            </w:r>
          </w:p>
        </w:tc>
      </w:tr>
      <w:tr w:rsidR="00F97E14" w:rsidRPr="00F97E14" w:rsidTr="007557A4">
        <w:trPr>
          <w:trHeight w:val="68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02 1 02 20262</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10 913 964,00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10 913 964,00</w:t>
            </w:r>
          </w:p>
        </w:tc>
      </w:tr>
      <w:tr w:rsidR="00F97E14" w:rsidRPr="00F97E14" w:rsidTr="007557A4">
        <w:trPr>
          <w:trHeight w:val="2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3 541 027,00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3 541 027,00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3 541 027,00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3 541 027,00</w:t>
            </w:r>
          </w:p>
        </w:tc>
      </w:tr>
      <w:tr w:rsidR="00F97E14" w:rsidRPr="00F97E14" w:rsidTr="007557A4">
        <w:trPr>
          <w:trHeight w:val="47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2 636 013,00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2 636 013,00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2 636 013,00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2 636 013,00</w:t>
            </w:r>
          </w:p>
        </w:tc>
      </w:tr>
      <w:tr w:rsidR="00F97E14" w:rsidRPr="00F97E14" w:rsidTr="007557A4">
        <w:trPr>
          <w:trHeight w:val="36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2 636 013,00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2 636 013,00</w:t>
            </w:r>
          </w:p>
        </w:tc>
      </w:tr>
      <w:tr w:rsidR="00F97E14" w:rsidRPr="00F97E14" w:rsidTr="007557A4">
        <w:trPr>
          <w:trHeight w:val="7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905 014,00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905 014,00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Мероприятия по повышению уровня </w:t>
            </w:r>
            <w:r w:rsidRPr="00F97E14">
              <w:rPr>
                <w:rFonts w:ascii="Arial" w:hAnsi="Arial" w:cs="Arial"/>
                <w:color w:val="auto"/>
                <w:sz w:val="18"/>
                <w:szCs w:val="18"/>
              </w:rPr>
              <w:lastRenderedPageBreak/>
              <w:t>пожарной безопасности</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07</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01</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905 014,00</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905 014,00</w:t>
            </w:r>
          </w:p>
        </w:tc>
      </w:tr>
      <w:tr w:rsidR="00F97E14" w:rsidRPr="00F97E14" w:rsidTr="007557A4">
        <w:trPr>
          <w:trHeight w:val="12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905 014,00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905 014,00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Общее образование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556 070 519,54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556 068 931,42</w:t>
            </w:r>
          </w:p>
        </w:tc>
      </w:tr>
      <w:tr w:rsidR="00F97E14" w:rsidRPr="00F97E14" w:rsidTr="007557A4">
        <w:trPr>
          <w:trHeight w:val="27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10 047 427,36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10 348 479,77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10 047 427,36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10 348 479,77</w:t>
            </w:r>
          </w:p>
        </w:tc>
      </w:tr>
      <w:tr w:rsidR="00F97E14" w:rsidRPr="00F97E14" w:rsidTr="007557A4">
        <w:trPr>
          <w:trHeight w:val="57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10 047 427,36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10 348 479,77</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10 014 926,56</w:t>
            </w:r>
          </w:p>
        </w:tc>
        <w:tc>
          <w:tcPr>
            <w:tcW w:w="1418"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10 314 679,01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8 601 926,56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8 800 679,01</w:t>
            </w:r>
          </w:p>
        </w:tc>
      </w:tr>
      <w:tr w:rsidR="00F97E14" w:rsidRPr="00F97E14" w:rsidTr="007557A4">
        <w:trPr>
          <w:trHeight w:val="22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1 413 000,00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1 514 000,00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01 1 02 80010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32 500,80</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33 800,76</w:t>
            </w:r>
          </w:p>
        </w:tc>
      </w:tr>
      <w:tr w:rsidR="00F97E14" w:rsidRPr="00F97E14" w:rsidTr="007557A4">
        <w:trPr>
          <w:trHeight w:val="87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01 1 02 80010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32 500,80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33 800,76</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523 052 993,18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522 750 352,65</w:t>
            </w:r>
          </w:p>
        </w:tc>
      </w:tr>
      <w:tr w:rsidR="00F97E14" w:rsidRPr="00F97E14" w:rsidTr="007557A4">
        <w:trPr>
          <w:trHeight w:val="43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523 052 993,18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522 750 352,65</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517 945 646,56</w:t>
            </w:r>
          </w:p>
        </w:tc>
        <w:tc>
          <w:tcPr>
            <w:tcW w:w="1418" w:type="dxa"/>
            <w:shd w:val="clear" w:color="auto" w:fill="auto"/>
            <w:noWrap/>
            <w:vAlign w:val="bottom"/>
          </w:tcPr>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519 276 068,77</w:t>
            </w:r>
          </w:p>
        </w:tc>
      </w:tr>
      <w:tr w:rsidR="00F97E14" w:rsidRPr="00F97E14" w:rsidTr="007557A4">
        <w:trPr>
          <w:trHeight w:val="8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130 092 866,53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131 423 288,74</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w:t>
            </w:r>
            <w:r w:rsidRPr="00F97E14">
              <w:rPr>
                <w:rFonts w:ascii="Arial" w:hAnsi="Arial" w:cs="Arial"/>
                <w:color w:val="auto"/>
                <w:sz w:val="18"/>
                <w:szCs w:val="18"/>
              </w:rPr>
              <w:lastRenderedPageBreak/>
              <w:t>казенными учреждениями, органами управления государственными внебюджетными фондами</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86 128 390,22</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86 128 390,22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39 632 566,67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40 962 988,88</w:t>
            </w:r>
          </w:p>
        </w:tc>
      </w:tr>
      <w:tr w:rsidR="00F97E14" w:rsidRPr="00F97E14" w:rsidTr="007557A4">
        <w:trPr>
          <w:trHeight w:val="33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4 331 909,64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4 331 909,64</w:t>
            </w:r>
          </w:p>
        </w:tc>
      </w:tr>
      <w:tr w:rsidR="00F97E14" w:rsidRPr="00F97E14" w:rsidTr="007557A4">
        <w:trPr>
          <w:trHeight w:val="36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531 216,00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531 216,00</w:t>
            </w:r>
          </w:p>
        </w:tc>
      </w:tr>
      <w:tr w:rsidR="00F97E14" w:rsidRPr="00F97E14" w:rsidTr="007557A4">
        <w:trPr>
          <w:trHeight w:val="14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531 216,00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531 216,00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содержание и обслуживание информационно-аналитических систем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02 1 03 20060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363 200,00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363 200,00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02 1 03 20060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363 200,00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363 200,00</w:t>
            </w:r>
          </w:p>
        </w:tc>
      </w:tr>
      <w:tr w:rsidR="00F97E14" w:rsidRPr="00F97E14" w:rsidTr="007557A4">
        <w:trPr>
          <w:trHeight w:val="15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питания за счет средств местного бюджета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02 1 03 20261</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13 227 246,00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13 227 246,00</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02 1 03 20261</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13 227 246,00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13 227 246,00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питания за счет средств от платных услуг</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02 1 03 20262</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11 220 000,00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11 220 000,00</w:t>
            </w:r>
          </w:p>
        </w:tc>
      </w:tr>
      <w:tr w:rsidR="00F97E14" w:rsidRPr="00F97E14" w:rsidTr="007557A4">
        <w:trPr>
          <w:trHeight w:val="7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02 1 03 20262</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11 220 000,00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11 220 000,00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02 1 03 20280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1 706 400,00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1 706 400,00</w:t>
            </w:r>
          </w:p>
        </w:tc>
      </w:tr>
      <w:tr w:rsidR="00F97E14" w:rsidRPr="00F97E14" w:rsidTr="007557A4">
        <w:trPr>
          <w:trHeight w:val="29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02 1 03 20280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1 706 400,00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1 706 400,00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02 1 03 77160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273 419 216,24</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273 419 216,24</w:t>
            </w:r>
          </w:p>
        </w:tc>
      </w:tr>
      <w:tr w:rsidR="00F97E14" w:rsidRPr="00F97E14" w:rsidTr="007557A4">
        <w:trPr>
          <w:trHeight w:val="63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02 1 03 77160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271 485 038,95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271 485 038,95</w:t>
            </w:r>
          </w:p>
        </w:tc>
      </w:tr>
      <w:tr w:rsidR="00F97E14" w:rsidRPr="00F97E14" w:rsidTr="007557A4">
        <w:trPr>
          <w:trHeight w:val="17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02 1 03 77160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1 934 177,29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1 934 177,29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proofErr w:type="gramStart"/>
            <w:r w:rsidRPr="00F97E14">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S6500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19 313 766,98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19 313 766,98</w:t>
            </w:r>
          </w:p>
        </w:tc>
      </w:tr>
      <w:tr w:rsidR="00F97E14" w:rsidRPr="00F97E14" w:rsidTr="007557A4">
        <w:trPr>
          <w:trHeight w:val="15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персоналу в целях обеспечения выполнения функций государственными </w:t>
            </w:r>
            <w:r w:rsidRPr="00F97E14">
              <w:rPr>
                <w:rFonts w:ascii="Arial" w:hAnsi="Arial" w:cs="Arial"/>
                <w:color w:val="auto"/>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S6500</w:t>
            </w:r>
          </w:p>
        </w:tc>
        <w:tc>
          <w:tcPr>
            <w:tcW w:w="851"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18 518 632,19</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18 518 632,19</w:t>
            </w:r>
          </w:p>
        </w:tc>
      </w:tr>
      <w:tr w:rsidR="00F97E14" w:rsidRPr="00F97E14" w:rsidTr="007557A4">
        <w:trPr>
          <w:trHeight w:val="28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S6500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795 134,79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795 134,79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proofErr w:type="gramStart"/>
            <w:r w:rsidRPr="00F97E14">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L3040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38 356 449,21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38 356 449,21</w:t>
            </w:r>
          </w:p>
        </w:tc>
      </w:tr>
      <w:tr w:rsidR="00F97E14" w:rsidRPr="00F97E14" w:rsidTr="007557A4">
        <w:trPr>
          <w:trHeight w:val="13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L3040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38 356 449,21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38 356 449,21</w:t>
            </w:r>
          </w:p>
        </w:tc>
      </w:tr>
      <w:tr w:rsidR="00F97E14" w:rsidRPr="00F97E14" w:rsidTr="007557A4">
        <w:trPr>
          <w:trHeight w:val="2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R3030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29 715 285,60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29 715 285,60</w:t>
            </w:r>
          </w:p>
        </w:tc>
      </w:tr>
      <w:tr w:rsidR="00F97E14" w:rsidRPr="00F97E14" w:rsidTr="007557A4">
        <w:trPr>
          <w:trHeight w:val="54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R3030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29 715 285,60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29 715 285,60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Реализация регионального проекта "Успех каждого ребенка"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E2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1 633 062,74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25"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E2 50980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1 633 062,74</w:t>
            </w:r>
          </w:p>
        </w:tc>
        <w:tc>
          <w:tcPr>
            <w:tcW w:w="1418"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E2 50980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1 633 062,74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0,00</w:t>
            </w:r>
          </w:p>
        </w:tc>
      </w:tr>
      <w:tr w:rsidR="00F97E14" w:rsidRPr="00F97E14" w:rsidTr="007557A4">
        <w:trPr>
          <w:trHeight w:val="63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02 1 </w:t>
            </w:r>
            <w:proofErr w:type="gramStart"/>
            <w:r w:rsidRPr="00F97E14">
              <w:rPr>
                <w:rFonts w:ascii="Arial" w:hAnsi="Arial" w:cs="Arial"/>
                <w:color w:val="auto"/>
                <w:sz w:val="18"/>
                <w:szCs w:val="18"/>
              </w:rPr>
              <w:t>E</w:t>
            </w:r>
            <w:proofErr w:type="gramEnd"/>
            <w:r w:rsidRPr="00F97E14">
              <w:rPr>
                <w:rFonts w:ascii="Arial" w:hAnsi="Arial" w:cs="Arial"/>
                <w:color w:val="auto"/>
                <w:sz w:val="18"/>
                <w:szCs w:val="18"/>
              </w:rPr>
              <w:t>В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3 474 283,88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3 474 283,88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02 1 </w:t>
            </w:r>
            <w:proofErr w:type="gramStart"/>
            <w:r w:rsidRPr="00F97E14">
              <w:rPr>
                <w:rFonts w:ascii="Arial" w:hAnsi="Arial" w:cs="Arial"/>
                <w:color w:val="auto"/>
                <w:sz w:val="18"/>
                <w:szCs w:val="18"/>
              </w:rPr>
              <w:t>E</w:t>
            </w:r>
            <w:proofErr w:type="gramEnd"/>
            <w:r w:rsidRPr="00F97E14">
              <w:rPr>
                <w:rFonts w:ascii="Arial" w:hAnsi="Arial" w:cs="Arial"/>
                <w:color w:val="auto"/>
                <w:sz w:val="18"/>
                <w:szCs w:val="18"/>
              </w:rPr>
              <w:t>В 51790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3 474 283,88</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3 474 283,88</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02 1 </w:t>
            </w:r>
            <w:proofErr w:type="gramStart"/>
            <w:r w:rsidRPr="00F97E14">
              <w:rPr>
                <w:rFonts w:ascii="Arial" w:hAnsi="Arial" w:cs="Arial"/>
                <w:color w:val="auto"/>
                <w:sz w:val="18"/>
                <w:szCs w:val="18"/>
              </w:rPr>
              <w:t>E</w:t>
            </w:r>
            <w:proofErr w:type="gramEnd"/>
            <w:r w:rsidRPr="00F97E14">
              <w:rPr>
                <w:rFonts w:ascii="Arial" w:hAnsi="Arial" w:cs="Arial"/>
                <w:color w:val="auto"/>
                <w:sz w:val="18"/>
                <w:szCs w:val="18"/>
              </w:rPr>
              <w:t>В 51790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3 474 283,88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3 474 283,88</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22 954 099,00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22 954 099,00</w:t>
            </w:r>
          </w:p>
        </w:tc>
      </w:tr>
      <w:tr w:rsidR="00F97E14" w:rsidRPr="00F97E14" w:rsidTr="007557A4">
        <w:trPr>
          <w:trHeight w:val="14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675D91" w:rsidRDefault="00675D9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22 954 099,00</w:t>
            </w:r>
          </w:p>
        </w:tc>
        <w:tc>
          <w:tcPr>
            <w:tcW w:w="1418" w:type="dxa"/>
            <w:shd w:val="clear" w:color="auto" w:fill="auto"/>
            <w:noWrap/>
            <w:vAlign w:val="bottom"/>
          </w:tcPr>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675D91" w:rsidRDefault="00675D9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22 954 099,00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Основное мероприятие "Реализация мероприятий по профилактике терроризма и экстремизма, создание </w:t>
            </w:r>
            <w:r w:rsidRPr="00F97E14">
              <w:rPr>
                <w:rFonts w:ascii="Arial" w:hAnsi="Arial" w:cs="Arial"/>
                <w:color w:val="auto"/>
                <w:sz w:val="18"/>
                <w:szCs w:val="18"/>
              </w:rPr>
              <w:lastRenderedPageBreak/>
              <w:t>безопасных условий функционирования объектов муниципальных учреждений"</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21 769 429,00</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21 769 429,00</w:t>
            </w:r>
          </w:p>
        </w:tc>
      </w:tr>
      <w:tr w:rsidR="00F97E14" w:rsidRPr="00F97E14" w:rsidTr="007557A4">
        <w:trPr>
          <w:trHeight w:val="15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21 769 429,00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21 769 429,00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21 769 429,00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21 769 429,00</w:t>
            </w:r>
          </w:p>
        </w:tc>
      </w:tr>
      <w:tr w:rsidR="00F97E14" w:rsidRPr="00F97E14" w:rsidTr="007557A4">
        <w:trPr>
          <w:trHeight w:val="23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1 184 670,00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1 184 670,00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1 184 670,00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1 184 670,00</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1 184 670,00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1 184 670,00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16 000,00</w:t>
            </w:r>
          </w:p>
        </w:tc>
      </w:tr>
      <w:tr w:rsidR="00F97E14" w:rsidRPr="00F97E14" w:rsidTr="007557A4">
        <w:trPr>
          <w:trHeight w:val="42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16 000,00</w:t>
            </w:r>
          </w:p>
        </w:tc>
      </w:tr>
      <w:tr w:rsidR="00F97E14" w:rsidRPr="00F97E14" w:rsidTr="007557A4">
        <w:trPr>
          <w:trHeight w:val="86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16 000,00</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16 000,00</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Дополнительное образование детей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35 245 365,15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35 295 756,34</w:t>
            </w:r>
          </w:p>
        </w:tc>
      </w:tr>
      <w:tr w:rsidR="00F97E14" w:rsidRPr="00F97E14" w:rsidTr="007557A4">
        <w:trPr>
          <w:trHeight w:val="47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122 894,76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122 522,65</w:t>
            </w:r>
          </w:p>
        </w:tc>
      </w:tr>
      <w:tr w:rsidR="00F97E14" w:rsidRPr="00F97E14" w:rsidTr="007557A4">
        <w:trPr>
          <w:trHeight w:val="15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122 894,76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122 522,65</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122 894,76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122 522,65</w:t>
            </w:r>
          </w:p>
        </w:tc>
      </w:tr>
      <w:tr w:rsidR="00F97E14" w:rsidRPr="00F97E14" w:rsidTr="007557A4">
        <w:trPr>
          <w:trHeight w:val="61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122 894,76</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122 522,65</w:t>
            </w:r>
          </w:p>
        </w:tc>
      </w:tr>
      <w:tr w:rsidR="00F97E14" w:rsidRPr="00F97E14" w:rsidTr="007557A4">
        <w:trPr>
          <w:trHeight w:val="92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122 894,76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122 522,65</w:t>
            </w:r>
          </w:p>
        </w:tc>
      </w:tr>
      <w:tr w:rsidR="00F97E14" w:rsidRPr="00F97E14" w:rsidTr="007557A4">
        <w:trPr>
          <w:trHeight w:val="94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34 728 467,79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34 779 231,09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34 728 467,79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34 779 231,09</w:t>
            </w:r>
          </w:p>
        </w:tc>
      </w:tr>
      <w:tr w:rsidR="00F97E14" w:rsidRPr="00F97E14" w:rsidTr="007557A4">
        <w:trPr>
          <w:trHeight w:val="44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34 728 467,79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34 779 231,09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34 648 467,79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34 699 231,09</w:t>
            </w:r>
          </w:p>
        </w:tc>
      </w:tr>
      <w:tr w:rsidR="00F97E14" w:rsidRPr="00F97E14" w:rsidTr="007557A4">
        <w:trPr>
          <w:trHeight w:val="46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18 864 579,73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18 864 579,73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884 119,56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898 742,13</w:t>
            </w:r>
          </w:p>
        </w:tc>
      </w:tr>
      <w:tr w:rsidR="00F97E14" w:rsidRPr="00F97E14" w:rsidTr="007557A4">
        <w:trPr>
          <w:trHeight w:val="30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14 860 983,77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14 897 124,50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38 784,73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38 784,73</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Отбор, подготовка и обеспечение участия спортивных команд в спортивных мероприятиях</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02 1 03 20070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02 1 03 20070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142 193,40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142 193,40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142 193,40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142 193,40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95 697,40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95 697,40</w:t>
            </w:r>
          </w:p>
        </w:tc>
      </w:tr>
      <w:tr w:rsidR="00F97E14" w:rsidRPr="00F97E14" w:rsidTr="007557A4">
        <w:trPr>
          <w:trHeight w:val="54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95 697,40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95 697,40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67 345,00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67 345,00</w:t>
            </w:r>
          </w:p>
        </w:tc>
      </w:tr>
      <w:tr w:rsidR="00F97E14" w:rsidRPr="00F97E14" w:rsidTr="007557A4">
        <w:trPr>
          <w:trHeight w:val="86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28 352,40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28 352,40</w:t>
            </w:r>
          </w:p>
        </w:tc>
      </w:tr>
      <w:tr w:rsidR="00F97E14" w:rsidRPr="00F97E14" w:rsidTr="007557A4">
        <w:trPr>
          <w:trHeight w:val="32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46 496,00</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46 496,00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46 496,00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46 496,00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21 588,00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21 588,00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24 908,00</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24 908,00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251 809,20</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251 809,20</w:t>
            </w:r>
          </w:p>
        </w:tc>
      </w:tr>
      <w:tr w:rsidR="00F97E14" w:rsidRPr="00F97E14" w:rsidTr="007557A4">
        <w:trPr>
          <w:trHeight w:val="47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251 809,20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251 809,20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251 809,20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251 809,20</w:t>
            </w:r>
          </w:p>
        </w:tc>
      </w:tr>
      <w:tr w:rsidR="00F97E14" w:rsidRPr="00F97E14" w:rsidTr="007557A4">
        <w:trPr>
          <w:trHeight w:val="11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Предоставление субсидий бюджетным, автономным учреждениям и иным </w:t>
            </w:r>
            <w:r w:rsidRPr="00F97E14">
              <w:rPr>
                <w:rFonts w:ascii="Arial" w:hAnsi="Arial" w:cs="Arial"/>
                <w:color w:val="auto"/>
                <w:sz w:val="18"/>
                <w:szCs w:val="18"/>
              </w:rPr>
              <w:lastRenderedPageBreak/>
              <w:t>некоммерческим организациям</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07</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03</w:t>
            </w:r>
          </w:p>
        </w:tc>
        <w:tc>
          <w:tcPr>
            <w:tcW w:w="1276" w:type="dxa"/>
            <w:shd w:val="clear" w:color="auto" w:fill="auto"/>
            <w:noWrap/>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08 0 01 20390</w:t>
            </w:r>
          </w:p>
        </w:tc>
        <w:tc>
          <w:tcPr>
            <w:tcW w:w="851"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600</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lastRenderedPageBreak/>
              <w:t>251 809,20</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lastRenderedPageBreak/>
              <w:t>251 809,20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 xml:space="preserve">Молодежная политика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3 393 128,82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3 393 128,82</w:t>
            </w:r>
          </w:p>
        </w:tc>
      </w:tr>
      <w:tr w:rsidR="00F97E14" w:rsidRPr="00F97E14" w:rsidTr="007557A4">
        <w:trPr>
          <w:trHeight w:val="33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02 0 00 00000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3 393 128,82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3 393 128,82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"Летний отдых"</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02 3 00 00000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459 130,95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459 130,95</w:t>
            </w:r>
          </w:p>
        </w:tc>
      </w:tr>
      <w:tr w:rsidR="00F97E14" w:rsidRPr="00F97E14" w:rsidTr="00DD64DC">
        <w:trPr>
          <w:trHeight w:val="16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"Организация досуга детей и подростков в летний период"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02 3 01 00000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459 130,95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459 130,95</w:t>
            </w:r>
          </w:p>
        </w:tc>
      </w:tr>
      <w:tr w:rsidR="00F97E14" w:rsidRPr="00F97E14" w:rsidTr="007557A4">
        <w:trPr>
          <w:trHeight w:val="21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организацию и обеспечение занятости детей в период летних каникул</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02 3 01 20040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459 130,95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459 130,95</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02 3 01 20040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459 130,95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459 130,95</w:t>
            </w:r>
          </w:p>
        </w:tc>
      </w:tr>
      <w:tr w:rsidR="00F97E14" w:rsidRPr="00F97E14" w:rsidTr="007557A4">
        <w:trPr>
          <w:trHeight w:val="20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"Молодежная политика"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02 4 00 00000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2 933 997,87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2 933 997,87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"Организация досуга молодежи"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02 4 01 00000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2 933 997,87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2 933 997,87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02 4 01 11010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2 194 067,87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2 194 067,87</w:t>
            </w:r>
          </w:p>
        </w:tc>
      </w:tr>
      <w:tr w:rsidR="00F97E14" w:rsidRPr="00F97E14" w:rsidTr="00DD64DC">
        <w:trPr>
          <w:trHeight w:val="16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02 4 01 11010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2 194 067,87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2 194 067,87</w:t>
            </w:r>
          </w:p>
        </w:tc>
      </w:tr>
      <w:tr w:rsidR="00F97E14" w:rsidRPr="00F97E14" w:rsidTr="007557A4">
        <w:trPr>
          <w:trHeight w:val="4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в области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02 4 01 20190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739 930,00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739 930,00</w:t>
            </w:r>
          </w:p>
        </w:tc>
      </w:tr>
      <w:tr w:rsidR="00F97E14" w:rsidRPr="00F97E14" w:rsidTr="00DD64DC">
        <w:trPr>
          <w:trHeight w:val="11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02 4 01 20190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730 930,00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730 930,00</w:t>
            </w:r>
          </w:p>
        </w:tc>
      </w:tr>
      <w:tr w:rsidR="00F97E14" w:rsidRPr="00F97E14" w:rsidTr="007557A4">
        <w:trPr>
          <w:trHeight w:val="22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02 4 01 20190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9 000,00</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9 000,00</w:t>
            </w:r>
          </w:p>
        </w:tc>
      </w:tr>
      <w:tr w:rsidR="00F97E14" w:rsidRPr="00F97E14" w:rsidTr="00DD64DC">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вопросы в области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27 520 991,50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27 532 453,99</w:t>
            </w:r>
          </w:p>
        </w:tc>
      </w:tr>
      <w:tr w:rsidR="00F97E14" w:rsidRPr="00F97E14" w:rsidTr="007557A4">
        <w:trPr>
          <w:trHeight w:val="3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27 322 476,50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27 333 938,99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1 966 106,34</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1 966 106,34</w:t>
            </w:r>
          </w:p>
        </w:tc>
      </w:tr>
      <w:tr w:rsidR="00F97E14" w:rsidRPr="00F97E14" w:rsidTr="007557A4">
        <w:trPr>
          <w:trHeight w:val="11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1 966 106,34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1 966 106,34</w:t>
            </w:r>
          </w:p>
        </w:tc>
      </w:tr>
      <w:tr w:rsidR="00F97E14" w:rsidRPr="00F97E14" w:rsidTr="00DD64DC">
        <w:trPr>
          <w:trHeight w:val="19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02 2 01 76200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1 966 106,34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1 966 106,34</w:t>
            </w:r>
          </w:p>
        </w:tc>
      </w:tr>
      <w:tr w:rsidR="00F97E14" w:rsidRPr="00F97E14" w:rsidTr="007557A4">
        <w:trPr>
          <w:trHeight w:val="62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02 2 01 76200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1 796 106,34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1 796 106,34</w:t>
            </w:r>
          </w:p>
        </w:tc>
      </w:tr>
      <w:tr w:rsidR="00F97E14" w:rsidRPr="00F97E14" w:rsidTr="00DD64DC">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02 2 01 76200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"Летний отдых"</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02 3 00 00000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8 420 013,78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8 421 935,38</w:t>
            </w:r>
          </w:p>
        </w:tc>
      </w:tr>
      <w:tr w:rsidR="00F97E14" w:rsidRPr="00F97E14" w:rsidTr="007557A4">
        <w:trPr>
          <w:trHeight w:val="24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"Организация досуга детей и подростков в летний период"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02 3 01 00000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8 420 013,78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8 421 935,38</w:t>
            </w:r>
          </w:p>
        </w:tc>
      </w:tr>
      <w:tr w:rsidR="00F97E14" w:rsidRPr="00F97E14" w:rsidTr="007557A4">
        <w:trPr>
          <w:trHeight w:val="28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02 3 01 11010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3 954 682,02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3 956 603,62</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02 3 01 11010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3 954 682,02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3 956 603,62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Организация и обеспечение отдыха и оздоровления детей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02 3 01 78810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4 465 331,76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4 465 331,76</w:t>
            </w:r>
          </w:p>
        </w:tc>
      </w:tr>
      <w:tr w:rsidR="00F97E14" w:rsidRPr="00F97E14" w:rsidTr="007557A4">
        <w:trPr>
          <w:trHeight w:val="18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персоналу в </w:t>
            </w:r>
            <w:r w:rsidRPr="00F97E14">
              <w:rPr>
                <w:rFonts w:ascii="Arial" w:hAnsi="Arial" w:cs="Arial"/>
                <w:color w:val="auto"/>
                <w:sz w:val="18"/>
                <w:szCs w:val="1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02 3 01 78810</w:t>
            </w:r>
          </w:p>
        </w:tc>
        <w:tc>
          <w:tcPr>
            <w:tcW w:w="851"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34 987,01</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34 987,01</w:t>
            </w:r>
          </w:p>
        </w:tc>
      </w:tr>
      <w:tr w:rsidR="00F97E14" w:rsidRPr="00F97E14" w:rsidTr="007557A4">
        <w:trPr>
          <w:trHeight w:val="35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02 3 01 78810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200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3 256 558,00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3 256 558,00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02 3 01 78810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1 173 786,75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1 173 786,75</w:t>
            </w:r>
          </w:p>
        </w:tc>
      </w:tr>
      <w:tr w:rsidR="00F97E14" w:rsidRPr="00F97E14" w:rsidTr="007557A4">
        <w:trPr>
          <w:trHeight w:val="39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16 936 356,38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16 945 897,27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16 936 356,38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16 945 897,27</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188 490,09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188 490,09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02 5 01 10010</w:t>
            </w:r>
          </w:p>
        </w:tc>
        <w:tc>
          <w:tcPr>
            <w:tcW w:w="851" w:type="dxa"/>
            <w:shd w:val="clear" w:color="auto" w:fill="auto"/>
            <w:vAlign w:val="bottom"/>
          </w:tcPr>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DA41B9" w:rsidRDefault="00DA41B9"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110 800,20</w:t>
            </w:r>
          </w:p>
        </w:tc>
        <w:tc>
          <w:tcPr>
            <w:tcW w:w="1418" w:type="dxa"/>
            <w:shd w:val="clear" w:color="auto" w:fill="auto"/>
            <w:noWrap/>
            <w:vAlign w:val="bottom"/>
          </w:tcPr>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DA41B9" w:rsidRDefault="00DA41B9"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110 800,20</w:t>
            </w:r>
          </w:p>
        </w:tc>
      </w:tr>
      <w:tr w:rsidR="00F97E14" w:rsidRPr="00F97E14" w:rsidTr="007557A4">
        <w:trPr>
          <w:trHeight w:val="28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62 743,28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62 743,28</w:t>
            </w:r>
          </w:p>
        </w:tc>
      </w:tr>
      <w:tr w:rsidR="00F97E14" w:rsidRPr="00F97E14" w:rsidTr="007557A4">
        <w:trPr>
          <w:trHeight w:val="22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14 946,61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14 946,61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4 294 154,84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4 294 154,84</w:t>
            </w:r>
          </w:p>
        </w:tc>
      </w:tr>
      <w:tr w:rsidR="00F97E14" w:rsidRPr="00F97E14" w:rsidTr="005F3117">
        <w:trPr>
          <w:trHeight w:val="11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4 294 154,84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4 294 154,84</w:t>
            </w:r>
          </w:p>
        </w:tc>
      </w:tr>
      <w:tr w:rsidR="00F97E14" w:rsidRPr="00F97E14" w:rsidTr="007557A4">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12 385 261,45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12 394 802,34</w:t>
            </w:r>
          </w:p>
        </w:tc>
      </w:tr>
      <w:tr w:rsidR="00F97E14" w:rsidRPr="00F97E14" w:rsidTr="007557A4">
        <w:trPr>
          <w:trHeight w:val="144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10 368 259,57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10 368 259,57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1 967 229,88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1 976 770,77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49 772,00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49 772,00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содержание и обслуживание информационно-аналитических систем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02 5 01 20060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68 450,00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68 450,00</w:t>
            </w:r>
          </w:p>
        </w:tc>
      </w:tr>
      <w:tr w:rsidR="00F97E14" w:rsidRPr="00F97E14" w:rsidTr="007557A4">
        <w:trPr>
          <w:trHeight w:val="63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02 5 01 20060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68 450,00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68 450,00</w:t>
            </w:r>
          </w:p>
        </w:tc>
      </w:tr>
      <w:tr w:rsidR="00F97E14" w:rsidRPr="00F97E14" w:rsidTr="007557A4">
        <w:trPr>
          <w:trHeight w:val="64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198 515,00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198 515,00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198 515,00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198 515,00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Основное мероприятие "Реализация </w:t>
            </w:r>
            <w:r w:rsidRPr="00F97E14">
              <w:rPr>
                <w:rFonts w:ascii="Arial" w:hAnsi="Arial" w:cs="Arial"/>
                <w:color w:val="auto"/>
                <w:sz w:val="18"/>
                <w:szCs w:val="18"/>
              </w:rPr>
              <w:lastRenderedPageBreak/>
              <w:t>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198 515,00</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198 515,00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198 515,00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198 515,00</w:t>
            </w:r>
          </w:p>
        </w:tc>
      </w:tr>
      <w:tr w:rsidR="00F97E14" w:rsidRPr="00F97E14" w:rsidTr="007557A4">
        <w:trPr>
          <w:trHeight w:val="9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198 515,00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198 515,00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Социальная политика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22 074 813,12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22 592 046,34</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Охрана семьи и детства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22 074 813,12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22 592 046,34</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22 074 813,12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22 592 046,34</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7 401 110,13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7 401 110,13</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"Присмотр и уход"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7 401 110,13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7 401 110,13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F97E14">
              <w:rPr>
                <w:rFonts w:ascii="Arial" w:hAnsi="Arial" w:cs="Arial"/>
                <w:color w:val="auto"/>
                <w:sz w:val="18"/>
                <w:szCs w:val="18"/>
              </w:rPr>
              <w:t>посещающими</w:t>
            </w:r>
            <w:proofErr w:type="gramEnd"/>
            <w:r w:rsidRPr="00F97E14">
              <w:rPr>
                <w:rFonts w:ascii="Arial" w:hAnsi="Arial" w:cs="Arial"/>
                <w:color w:val="auto"/>
                <w:sz w:val="18"/>
                <w:szCs w:val="18"/>
              </w:rPr>
              <w:t xml:space="preserve"> образовательные организации, реализующие образовательные программы дошкольного образования</w:t>
            </w:r>
          </w:p>
        </w:tc>
        <w:tc>
          <w:tcPr>
            <w:tcW w:w="425"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02 1 02 76140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7 401 110,13</w:t>
            </w:r>
          </w:p>
        </w:tc>
        <w:tc>
          <w:tcPr>
            <w:tcW w:w="1418"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7 401 110,13</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02 1 02 76140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109 376,01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109 376,01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02 1 02 76140</w:t>
            </w:r>
          </w:p>
        </w:tc>
        <w:tc>
          <w:tcPr>
            <w:tcW w:w="851"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7 291 734,12</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7 291 734,12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14 673 702,99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15 190 936,21</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14 673 702,99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15 190 936,21</w:t>
            </w:r>
          </w:p>
        </w:tc>
      </w:tr>
      <w:tr w:rsidR="00F97E14" w:rsidRPr="00F97E14" w:rsidTr="005F3117">
        <w:trPr>
          <w:trHeight w:val="3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Выплата денежных средств на содержание ребенка опекуну (попечителю)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02 2 01 78110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8 686 456,03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9 203 689,25</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02 2 01 78110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8 686 456,03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9 203 689,25</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02 2 01 78130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4 787 246,96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4 787 246,96</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02 2 01 78130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4 787 246,96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4 787 246,96</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Выплата единовременного пособия усыновителям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02 2 01 78140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1 200 000,00</w:t>
            </w:r>
          </w:p>
        </w:tc>
      </w:tr>
      <w:tr w:rsidR="00F97E14" w:rsidRPr="00F97E14" w:rsidTr="007557A4">
        <w:trPr>
          <w:trHeight w:val="31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02 2 01 78140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1 200 000,00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Физическая культура и спорт</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18 371 787,54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18 398 540,14</w:t>
            </w:r>
          </w:p>
        </w:tc>
      </w:tr>
      <w:tr w:rsidR="00F97E14" w:rsidRPr="00F97E14" w:rsidTr="00DD64DC">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Спорт высших достижений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18 371 787,54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18 398 540,14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18 304 192,94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18 330 945,54</w:t>
            </w:r>
          </w:p>
        </w:tc>
      </w:tr>
      <w:tr w:rsidR="00F97E14" w:rsidRPr="00F97E14" w:rsidTr="007557A4">
        <w:trPr>
          <w:trHeight w:val="36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18 304 192,94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18 330 945,54</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18 304 192,94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18 330 945,54</w:t>
            </w:r>
          </w:p>
        </w:tc>
      </w:tr>
      <w:tr w:rsidR="00F97E14" w:rsidRPr="00F97E14" w:rsidTr="005F3117">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17 350 892,94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17 377 645,54</w:t>
            </w:r>
          </w:p>
        </w:tc>
      </w:tr>
      <w:tr w:rsidR="00F97E14" w:rsidRPr="00F97E14" w:rsidTr="00DD64DC">
        <w:trPr>
          <w:trHeight w:val="14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97E14">
              <w:rPr>
                <w:rFonts w:ascii="Arial" w:hAnsi="Arial" w:cs="Arial"/>
                <w:color w:val="auto"/>
                <w:sz w:val="18"/>
                <w:szCs w:val="18"/>
              </w:rPr>
              <w:lastRenderedPageBreak/>
              <w:t>внебюджетными фондами</w:t>
            </w:r>
          </w:p>
        </w:tc>
        <w:tc>
          <w:tcPr>
            <w:tcW w:w="425"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606</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11</w:t>
            </w:r>
          </w:p>
        </w:tc>
        <w:tc>
          <w:tcPr>
            <w:tcW w:w="567"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03</w:t>
            </w:r>
          </w:p>
        </w:tc>
        <w:tc>
          <w:tcPr>
            <w:tcW w:w="1276"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02 1 03 11010</w:t>
            </w:r>
          </w:p>
        </w:tc>
        <w:tc>
          <w:tcPr>
            <w:tcW w:w="851" w:type="dxa"/>
            <w:shd w:val="clear" w:color="auto" w:fill="auto"/>
            <w:vAlign w:val="bottom"/>
          </w:tcPr>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DD64DC" w:rsidRDefault="00DD64DC"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100</w:t>
            </w:r>
          </w:p>
        </w:tc>
        <w:tc>
          <w:tcPr>
            <w:tcW w:w="1417"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16 329 280,01</w:t>
            </w:r>
          </w:p>
        </w:tc>
        <w:tc>
          <w:tcPr>
            <w:tcW w:w="1418" w:type="dxa"/>
            <w:shd w:val="clear" w:color="auto" w:fill="auto"/>
            <w:noWrap/>
            <w:vAlign w:val="bottom"/>
          </w:tcPr>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DD64DC" w:rsidRDefault="00DD64DC"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16 329 280,01</w:t>
            </w:r>
          </w:p>
        </w:tc>
      </w:tr>
      <w:tr w:rsidR="00F97E14" w:rsidRPr="00F97E14" w:rsidTr="007557A4">
        <w:trPr>
          <w:trHeight w:val="15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908 857,14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935 609,74</w:t>
            </w:r>
          </w:p>
        </w:tc>
      </w:tr>
      <w:tr w:rsidR="00F97E14" w:rsidRPr="00F97E14" w:rsidTr="007557A4">
        <w:trPr>
          <w:trHeight w:val="13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112 755,79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112 755,79</w:t>
            </w:r>
          </w:p>
        </w:tc>
      </w:tr>
      <w:tr w:rsidR="00F97E14" w:rsidRPr="00F97E14" w:rsidTr="005F3117">
        <w:trPr>
          <w:trHeight w:val="29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Отбор, подготовка и обеспечение участия спортивных команд в спортивных мероприятиях</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02 1 03 20070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953 300,00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953 300,00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02 1 03 20070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953 300,00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953 300,00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67 594,60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67 594,60</w:t>
            </w:r>
          </w:p>
        </w:tc>
      </w:tr>
      <w:tr w:rsidR="00F97E14" w:rsidRPr="00F97E14" w:rsidTr="007557A4">
        <w:trPr>
          <w:trHeight w:val="67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67 594,60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67 594,60</w:t>
            </w:r>
          </w:p>
        </w:tc>
      </w:tr>
      <w:tr w:rsidR="00F97E14" w:rsidRPr="00F97E14" w:rsidTr="007557A4">
        <w:trPr>
          <w:trHeight w:val="55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41 926,60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41 926,60</w:t>
            </w:r>
          </w:p>
        </w:tc>
      </w:tr>
      <w:tr w:rsidR="00F97E14" w:rsidRPr="00F97E14" w:rsidTr="00B77281">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41 926,60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41 926,60</w:t>
            </w:r>
          </w:p>
        </w:tc>
      </w:tr>
      <w:tr w:rsidR="00F97E14" w:rsidRPr="00F97E14" w:rsidTr="005F3117">
        <w:trPr>
          <w:trHeight w:val="19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41 926,60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41 926,60</w:t>
            </w:r>
          </w:p>
        </w:tc>
      </w:tr>
      <w:tr w:rsidR="00F97E14" w:rsidRPr="00F97E14" w:rsidTr="007557A4">
        <w:trPr>
          <w:trHeight w:val="3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25 668,00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25 668,00</w:t>
            </w:r>
          </w:p>
        </w:tc>
      </w:tr>
      <w:tr w:rsidR="00F97E14" w:rsidRPr="00F97E14" w:rsidTr="007557A4">
        <w:trPr>
          <w:trHeight w:val="37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25 668,00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25 668,00</w:t>
            </w:r>
          </w:p>
        </w:tc>
      </w:tr>
      <w:tr w:rsidR="00F97E14" w:rsidRPr="00F97E14" w:rsidTr="007557A4">
        <w:trPr>
          <w:trHeight w:val="61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606</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25 668,00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25 668,00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114 709 104,51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110 709 766,84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Образование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24 944 114,24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20 613 683,42</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Дополнительное образование детей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24 944 114,24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20 613 683,42</w:t>
            </w:r>
          </w:p>
        </w:tc>
      </w:tr>
      <w:tr w:rsidR="00F97E14" w:rsidRPr="00F97E14" w:rsidTr="007557A4">
        <w:trPr>
          <w:trHeight w:val="4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164 110,00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171 550,00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164 110,00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171 550,00</w:t>
            </w:r>
          </w:p>
        </w:tc>
      </w:tr>
      <w:tr w:rsidR="00F97E14" w:rsidRPr="00F97E14" w:rsidTr="005F3117">
        <w:trPr>
          <w:trHeight w:val="28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164 110,00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171 550,00</w:t>
            </w:r>
          </w:p>
        </w:tc>
      </w:tr>
      <w:tr w:rsidR="00F97E14" w:rsidRPr="00F97E14" w:rsidTr="007557A4">
        <w:trPr>
          <w:trHeight w:val="11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164 110,00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171 550,00</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97E14">
              <w:rPr>
                <w:rFonts w:ascii="Arial" w:hAnsi="Arial" w:cs="Arial"/>
                <w:color w:val="auto"/>
                <w:sz w:val="18"/>
                <w:szCs w:val="18"/>
              </w:rPr>
              <w:lastRenderedPageBreak/>
              <w:t>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98 470,00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102 930,00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01 1 02 76890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65 640,00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68 620,00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24 780 004,24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20 442 133,42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24 780 004,24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20 442 133,42</w:t>
            </w:r>
          </w:p>
        </w:tc>
      </w:tr>
      <w:tr w:rsidR="00F97E14" w:rsidRPr="00F97E14" w:rsidTr="007557A4">
        <w:trPr>
          <w:trHeight w:val="31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20 423 208,30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20 442 133,42</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20 423 208,30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20 442 133,42</w:t>
            </w:r>
          </w:p>
        </w:tc>
      </w:tr>
      <w:tr w:rsidR="00F97E14" w:rsidRPr="00F97E14" w:rsidTr="007557A4">
        <w:trPr>
          <w:trHeight w:val="15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18 441 612,08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18 441 612,08</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1 803 039,07</w:t>
            </w:r>
          </w:p>
        </w:tc>
        <w:tc>
          <w:tcPr>
            <w:tcW w:w="1418"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1 821 964,19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178 557,15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178 557,15</w:t>
            </w:r>
          </w:p>
        </w:tc>
      </w:tr>
      <w:tr w:rsidR="00F97E14" w:rsidRPr="00F97E14" w:rsidTr="007557A4">
        <w:trPr>
          <w:trHeight w:val="35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Реализация регионального проекта "Культурная среда"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А</w:t>
            </w:r>
            <w:proofErr w:type="gramStart"/>
            <w:r w:rsidRPr="00F97E14">
              <w:rPr>
                <w:rFonts w:ascii="Arial" w:hAnsi="Arial" w:cs="Arial"/>
                <w:color w:val="auto"/>
                <w:sz w:val="18"/>
                <w:szCs w:val="18"/>
              </w:rPr>
              <w:t>1</w:t>
            </w:r>
            <w:proofErr w:type="gramEnd"/>
            <w:r w:rsidRPr="00F97E14">
              <w:rPr>
                <w:rFonts w:ascii="Arial" w:hAnsi="Arial" w:cs="Arial"/>
                <w:color w:val="auto"/>
                <w:sz w:val="18"/>
                <w:szCs w:val="18"/>
              </w:rPr>
              <w:t xml:space="preserve">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4 356 795,94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425"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А</w:t>
            </w:r>
            <w:proofErr w:type="gramStart"/>
            <w:r w:rsidRPr="00F97E14">
              <w:rPr>
                <w:rFonts w:ascii="Arial" w:hAnsi="Arial" w:cs="Arial"/>
                <w:color w:val="auto"/>
                <w:sz w:val="18"/>
                <w:szCs w:val="18"/>
              </w:rPr>
              <w:t>1</w:t>
            </w:r>
            <w:proofErr w:type="gramEnd"/>
            <w:r w:rsidRPr="00F97E14">
              <w:rPr>
                <w:rFonts w:ascii="Arial" w:hAnsi="Arial" w:cs="Arial"/>
                <w:color w:val="auto"/>
                <w:sz w:val="18"/>
                <w:szCs w:val="18"/>
              </w:rPr>
              <w:t xml:space="preserve"> 55195</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4 356 795,94</w:t>
            </w:r>
          </w:p>
        </w:tc>
        <w:tc>
          <w:tcPr>
            <w:tcW w:w="1418" w:type="dxa"/>
            <w:shd w:val="clear" w:color="auto" w:fill="auto"/>
            <w:noWrap/>
            <w:vAlign w:val="bottom"/>
          </w:tcPr>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 1 А</w:t>
            </w:r>
            <w:proofErr w:type="gramStart"/>
            <w:r w:rsidRPr="00F97E14">
              <w:rPr>
                <w:rFonts w:ascii="Arial" w:hAnsi="Arial" w:cs="Arial"/>
                <w:color w:val="auto"/>
                <w:sz w:val="18"/>
                <w:szCs w:val="18"/>
              </w:rPr>
              <w:t>1</w:t>
            </w:r>
            <w:proofErr w:type="gramEnd"/>
            <w:r w:rsidRPr="00F97E14">
              <w:rPr>
                <w:rFonts w:ascii="Arial" w:hAnsi="Arial" w:cs="Arial"/>
                <w:color w:val="auto"/>
                <w:sz w:val="18"/>
                <w:szCs w:val="18"/>
              </w:rPr>
              <w:t xml:space="preserve"> 55195</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4 356 795,94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Культура, кинематография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89 764 990,27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90 096 083,42</w:t>
            </w:r>
          </w:p>
        </w:tc>
      </w:tr>
      <w:tr w:rsidR="00F97E14" w:rsidRPr="00F97E14" w:rsidTr="00B77281">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Культура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85 291 445,49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85 622 538,64</w:t>
            </w:r>
          </w:p>
        </w:tc>
      </w:tr>
      <w:tr w:rsidR="00F97E14" w:rsidRPr="00F97E14" w:rsidTr="005F3117">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509 179,20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529 545,24</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509 179,20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529 545,24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509 179,20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529 545,24</w:t>
            </w:r>
          </w:p>
        </w:tc>
      </w:tr>
      <w:tr w:rsidR="00F97E14" w:rsidRPr="00F97E14" w:rsidTr="007557A4">
        <w:trPr>
          <w:trHeight w:val="31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01 1 02 80010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509 179,20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529 545,24</w:t>
            </w:r>
          </w:p>
        </w:tc>
      </w:tr>
      <w:tr w:rsidR="00F97E14" w:rsidRPr="00F97E14" w:rsidTr="007557A4">
        <w:trPr>
          <w:trHeight w:val="61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01 1 02 80010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509 179,20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529 545,24</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77 424 308,29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77 735 035,40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"Сохранение и развитие культуры"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77 424 308,29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77 735 035,40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2 456 948,06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2 464 087,81</w:t>
            </w:r>
          </w:p>
        </w:tc>
      </w:tr>
      <w:tr w:rsidR="00F97E14" w:rsidRPr="00F97E14" w:rsidTr="007557A4">
        <w:trPr>
          <w:trHeight w:val="43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2 456 948,06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2 464 087,81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Предоставление субсидий бюджетным, автономным учреждениям и иным </w:t>
            </w:r>
            <w:r w:rsidRPr="00F97E14">
              <w:rPr>
                <w:rFonts w:ascii="Arial" w:hAnsi="Arial" w:cs="Arial"/>
                <w:color w:val="auto"/>
                <w:sz w:val="18"/>
                <w:szCs w:val="18"/>
              </w:rPr>
              <w:lastRenderedPageBreak/>
              <w:t>некоммерческим организациям</w:t>
            </w:r>
          </w:p>
        </w:tc>
        <w:tc>
          <w:tcPr>
            <w:tcW w:w="425"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607</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08</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01</w:t>
            </w:r>
          </w:p>
        </w:tc>
        <w:tc>
          <w:tcPr>
            <w:tcW w:w="1276"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04 3 01 11010</w:t>
            </w:r>
          </w:p>
        </w:tc>
        <w:tc>
          <w:tcPr>
            <w:tcW w:w="851"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600</w:t>
            </w:r>
          </w:p>
        </w:tc>
        <w:tc>
          <w:tcPr>
            <w:tcW w:w="1417"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2 456 948,06</w:t>
            </w:r>
          </w:p>
        </w:tc>
        <w:tc>
          <w:tcPr>
            <w:tcW w:w="1418"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2 464 087,81</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16 993 098,94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17 021 501,29</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16 661 052,42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16 694 404,81</w:t>
            </w:r>
          </w:p>
        </w:tc>
      </w:tr>
      <w:tr w:rsidR="00F97E14" w:rsidRPr="00F97E14" w:rsidTr="005F3117">
        <w:trPr>
          <w:trHeight w:val="9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04 3 02 11010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16 661 052,42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16 694 404,81</w:t>
            </w:r>
          </w:p>
        </w:tc>
      </w:tr>
      <w:tr w:rsidR="00F97E14" w:rsidRPr="00F97E14" w:rsidTr="007557A4">
        <w:trPr>
          <w:trHeight w:val="85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02 L5194</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332 046,52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327 096,48</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02 L5194</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332 046,52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327 096,48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"Организация и проведение культурно-массовых мероприятий"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04 3 03 00000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57 974 261,29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58 249 446,30</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(выполнение работ) муниципальных учреждений</w:t>
            </w:r>
          </w:p>
        </w:tc>
        <w:tc>
          <w:tcPr>
            <w:tcW w:w="425"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54 417 261,29</w:t>
            </w:r>
          </w:p>
        </w:tc>
        <w:tc>
          <w:tcPr>
            <w:tcW w:w="1418"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54 692 446,30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04 3 03 11010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54 417 261,29</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54 692 446,30</w:t>
            </w:r>
          </w:p>
        </w:tc>
      </w:tr>
      <w:tr w:rsidR="00F97E14" w:rsidRPr="00F97E14" w:rsidTr="007557A4">
        <w:trPr>
          <w:trHeight w:val="72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04 3 03 20130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100 000,00</w:t>
            </w:r>
          </w:p>
        </w:tc>
      </w:tr>
      <w:tr w:rsidR="00F97E14" w:rsidRPr="00F97E14" w:rsidTr="007557A4">
        <w:trPr>
          <w:trHeight w:val="8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04 3 03 20130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в области культуры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04 3 03 20270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3 457 000,00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3 457 000,00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04 3 03 20270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3 067 000,00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3 067 000,00</w:t>
            </w:r>
          </w:p>
        </w:tc>
      </w:tr>
      <w:tr w:rsidR="00F97E14" w:rsidRPr="00F97E14" w:rsidTr="007557A4">
        <w:trPr>
          <w:trHeight w:val="69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04 3 03 20270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390 000,00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390 000,00</w:t>
            </w:r>
          </w:p>
        </w:tc>
      </w:tr>
      <w:tr w:rsidR="00F97E14" w:rsidRPr="00F97E14" w:rsidTr="007557A4">
        <w:trPr>
          <w:trHeight w:val="15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7 357 958,00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7 357 958,00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7 357 958,00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7 357 958,00</w:t>
            </w:r>
          </w:p>
        </w:tc>
      </w:tr>
      <w:tr w:rsidR="00F97E14" w:rsidRPr="00F97E14" w:rsidTr="005F3117">
        <w:trPr>
          <w:trHeight w:val="18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7 345 960,00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7 345 960,00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7 345 960,00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7 345 960,00</w:t>
            </w:r>
          </w:p>
        </w:tc>
      </w:tr>
      <w:tr w:rsidR="00F97E14" w:rsidRPr="00F97E14" w:rsidTr="00B77281">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07 1 01 20110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7 345 960,00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7 345 960,00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11 998,00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11 998,00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11 998,00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11 998,00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11 998,00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11 998,00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Другие вопросы в области культуры, кинематографии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4 473 544,78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4 473 544,78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04 0 00 00000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4 473 544,78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4 473 544,78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4 473 544,78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4 473 544,78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noWrap/>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4 473 544,78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4 473 544,78</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424A1B" w:rsidRDefault="00424A1B"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360 800,20</w:t>
            </w:r>
          </w:p>
        </w:tc>
        <w:tc>
          <w:tcPr>
            <w:tcW w:w="1418" w:type="dxa"/>
            <w:shd w:val="clear" w:color="auto" w:fill="auto"/>
            <w:noWrap/>
            <w:vAlign w:val="bottom"/>
          </w:tcPr>
          <w:p w:rsidR="00424A1B" w:rsidRDefault="00424A1B"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360 800,20</w:t>
            </w:r>
          </w:p>
        </w:tc>
      </w:tr>
      <w:tr w:rsidR="00F97E14" w:rsidRPr="00F97E14" w:rsidTr="007557A4">
        <w:trPr>
          <w:trHeight w:val="62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110 800,20</w:t>
            </w:r>
          </w:p>
        </w:tc>
        <w:tc>
          <w:tcPr>
            <w:tcW w:w="1418"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110 800,20</w:t>
            </w:r>
          </w:p>
        </w:tc>
      </w:tr>
      <w:tr w:rsidR="00F97E14" w:rsidRPr="00F97E14" w:rsidTr="005F3117">
        <w:trPr>
          <w:trHeight w:val="9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250 000,00</w:t>
            </w:r>
          </w:p>
        </w:tc>
      </w:tr>
      <w:tr w:rsidR="00F97E14" w:rsidRPr="00F97E14" w:rsidTr="007557A4">
        <w:trPr>
          <w:trHeight w:val="20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4 112 744,58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4 112 744,58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607</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4 112 744,58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4 112 744,58</w:t>
            </w:r>
          </w:p>
        </w:tc>
      </w:tr>
      <w:tr w:rsidR="00F97E14" w:rsidRPr="00F97E14" w:rsidTr="007557A4">
        <w:trPr>
          <w:trHeight w:val="45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378 469 309,00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349 936 309,00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Социальная политика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378 469 309,00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349 936 309,00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191 157 840,00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189 179 220,00</w:t>
            </w:r>
          </w:p>
        </w:tc>
      </w:tr>
      <w:tr w:rsidR="00F97E14" w:rsidRPr="00F97E14" w:rsidTr="007557A4">
        <w:trPr>
          <w:trHeight w:val="54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191 157 840,00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189 179 220,00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191 157 840,00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189 179 220,00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семьям и детям"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40 960,00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42 600,00</w:t>
            </w:r>
          </w:p>
        </w:tc>
      </w:tr>
      <w:tr w:rsidR="00F97E14" w:rsidRPr="00F97E14" w:rsidTr="007557A4">
        <w:trPr>
          <w:trHeight w:val="35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Выплата ежегодного социального пособия на проезд учащимся (студентам)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40 960,00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42 600,00</w:t>
            </w:r>
          </w:p>
        </w:tc>
      </w:tr>
      <w:tr w:rsidR="00F97E14" w:rsidRPr="00F97E14" w:rsidTr="007557A4">
        <w:trPr>
          <w:trHeight w:val="63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600,00</w:t>
            </w:r>
          </w:p>
        </w:tc>
      </w:tr>
      <w:tr w:rsidR="00F97E14" w:rsidRPr="00F97E14" w:rsidTr="007557A4">
        <w:trPr>
          <w:trHeight w:val="63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40 360,00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42 000,00</w:t>
            </w:r>
          </w:p>
        </w:tc>
      </w:tr>
      <w:tr w:rsidR="00F97E14" w:rsidRPr="00F97E14" w:rsidTr="007557A4">
        <w:trPr>
          <w:trHeight w:val="18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191 116 880,00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189 136 620,00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01 1 02 20300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01 1 02 20300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4 271 590,00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4 444 100,00</w:t>
            </w:r>
          </w:p>
        </w:tc>
      </w:tr>
      <w:tr w:rsidR="00F97E14" w:rsidRPr="00F97E14" w:rsidTr="007557A4">
        <w:trPr>
          <w:trHeight w:val="38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20 200,00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20 200,00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4 251 390,00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4 423 900,00</w:t>
            </w:r>
          </w:p>
        </w:tc>
      </w:tr>
      <w:tr w:rsidR="00F97E14" w:rsidRPr="00F97E14" w:rsidTr="00B77281">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Оплата жилищно-коммунальных услуг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01 1 02 52500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51 960 990,00</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51 960 990,00</w:t>
            </w:r>
          </w:p>
        </w:tc>
      </w:tr>
      <w:tr w:rsidR="00F97E14" w:rsidRPr="00F97E14" w:rsidTr="007557A4">
        <w:trPr>
          <w:trHeight w:val="29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01 1 02 52500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280 000,00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280 000,00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01 1 02 52500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51 680 990,00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51 680 990,00</w:t>
            </w:r>
          </w:p>
        </w:tc>
      </w:tr>
      <w:tr w:rsidR="00F97E14" w:rsidRPr="00F97E14" w:rsidTr="007557A4">
        <w:trPr>
          <w:trHeight w:val="43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Предоставление </w:t>
            </w:r>
            <w:proofErr w:type="gramStart"/>
            <w:r w:rsidRPr="00F97E14">
              <w:rPr>
                <w:rFonts w:ascii="Arial" w:hAnsi="Arial" w:cs="Arial"/>
                <w:color w:val="auto"/>
                <w:sz w:val="18"/>
                <w:szCs w:val="18"/>
              </w:rPr>
              <w:t>государственной</w:t>
            </w:r>
            <w:proofErr w:type="gramEnd"/>
            <w:r w:rsidRPr="00F97E14">
              <w:rPr>
                <w:rFonts w:ascii="Arial" w:hAnsi="Arial" w:cs="Arial"/>
                <w:color w:val="auto"/>
                <w:sz w:val="18"/>
                <w:szCs w:val="18"/>
              </w:rPr>
              <w:t xml:space="preserve"> социальной помощи малоимущим семьям, малоимущим одиноко проживающим гражданам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01 1 02 76240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1 187 900,00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1 187 900,00</w:t>
            </w:r>
          </w:p>
        </w:tc>
      </w:tr>
      <w:tr w:rsidR="00F97E14" w:rsidRPr="00F97E14" w:rsidTr="007557A4">
        <w:trPr>
          <w:trHeight w:val="22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01 1 02 76240</w:t>
            </w:r>
          </w:p>
        </w:tc>
        <w:tc>
          <w:tcPr>
            <w:tcW w:w="851"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1 187 900,00</w:t>
            </w:r>
          </w:p>
        </w:tc>
        <w:tc>
          <w:tcPr>
            <w:tcW w:w="1418"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1 187 900,00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01 1 02 77220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139 280,00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136 670,00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01 1 02 77220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3 000,00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01 1 02 77220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136 280,00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133 670,00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01 1 02 77820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14 484 960,00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13 647 990,00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01 1 02 77820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140 000,00</w:t>
            </w:r>
          </w:p>
        </w:tc>
      </w:tr>
      <w:tr w:rsidR="00F97E14" w:rsidRPr="00F97E14" w:rsidTr="005F3117">
        <w:trPr>
          <w:trHeight w:val="7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01 1 02 77820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14 344 960,00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13 507 990,00</w:t>
            </w:r>
          </w:p>
        </w:tc>
      </w:tr>
      <w:tr w:rsidR="00F97E14" w:rsidRPr="00F97E14" w:rsidTr="005F3117">
        <w:trPr>
          <w:trHeight w:val="21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мер социальной поддержки ветеранов труда и тружеников тыла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34 680 000,00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33 680 000,00</w:t>
            </w:r>
          </w:p>
        </w:tc>
      </w:tr>
      <w:tr w:rsidR="00F97E14" w:rsidRPr="00F97E14" w:rsidTr="007557A4">
        <w:trPr>
          <w:trHeight w:val="14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480 000,00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480 000,00</w:t>
            </w:r>
          </w:p>
        </w:tc>
      </w:tr>
      <w:tr w:rsidR="00F97E14" w:rsidRPr="00F97E14" w:rsidTr="007557A4">
        <w:trPr>
          <w:trHeight w:val="12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34 200 000,00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33 200 000,00</w:t>
            </w:r>
          </w:p>
        </w:tc>
      </w:tr>
      <w:tr w:rsidR="00F97E14" w:rsidRPr="00F97E14" w:rsidTr="007557A4">
        <w:trPr>
          <w:trHeight w:val="27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мер социальной поддержки ветеранов труда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44 460 000,00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43 160 000,00</w:t>
            </w:r>
          </w:p>
        </w:tc>
      </w:tr>
      <w:tr w:rsidR="00F97E14" w:rsidRPr="00F97E14" w:rsidTr="007557A4">
        <w:trPr>
          <w:trHeight w:val="43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560 000,00</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43 900 000,00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42 600 000,00</w:t>
            </w:r>
          </w:p>
        </w:tc>
      </w:tr>
      <w:tr w:rsidR="00F97E14" w:rsidRPr="00F97E14" w:rsidTr="005F3117">
        <w:trPr>
          <w:trHeight w:val="11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776 596,00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776 596,00</w:t>
            </w:r>
          </w:p>
        </w:tc>
      </w:tr>
      <w:tr w:rsidR="00F97E14" w:rsidRPr="00F97E14" w:rsidTr="007557A4">
        <w:trPr>
          <w:trHeight w:val="28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766 596,00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766 596,00</w:t>
            </w:r>
          </w:p>
        </w:tc>
      </w:tr>
      <w:tr w:rsidR="00F97E14" w:rsidRPr="00F97E14" w:rsidTr="007557A4">
        <w:trPr>
          <w:trHeight w:val="84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77 800,00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77 800,00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400,00</w:t>
            </w:r>
          </w:p>
        </w:tc>
      </w:tr>
      <w:tr w:rsidR="00F97E14" w:rsidRPr="00F97E14" w:rsidTr="007557A4">
        <w:trPr>
          <w:trHeight w:val="9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77 400,00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77 400,00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Ежемесячная денежная выплата семьям погибших ветеранов боевых действий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100 900,00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100 900,00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1 300,00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1 300,00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99 600,00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99 600,00</w:t>
            </w:r>
          </w:p>
        </w:tc>
      </w:tr>
      <w:tr w:rsidR="00F97E14" w:rsidRPr="00F97E14" w:rsidTr="007557A4">
        <w:trPr>
          <w:trHeight w:val="68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гражданам субсидий на оплату жилого помещения и коммунальных услуг</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19 816 954,00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20 404 034,00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330 000,00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19 486 954,00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20 074 034,00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242 150,00</w:t>
            </w:r>
          </w:p>
        </w:tc>
        <w:tc>
          <w:tcPr>
            <w:tcW w:w="1418"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242 150,00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2 150,00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2 150,00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240 000,00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240 000,00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Осуществление выплаты социального пособия на погребение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01 1 02 78730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581 680,00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581 680,00</w:t>
            </w:r>
          </w:p>
        </w:tc>
      </w:tr>
      <w:tr w:rsidR="00F97E14" w:rsidRPr="00F97E14" w:rsidTr="007557A4">
        <w:trPr>
          <w:trHeight w:val="28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01 1 02 78730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581 680,00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581 680,00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01 1 02 80020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300 000,00</w:t>
            </w:r>
          </w:p>
        </w:tc>
      </w:tr>
      <w:tr w:rsidR="00F97E14" w:rsidRPr="00F97E14" w:rsidTr="007557A4">
        <w:trPr>
          <w:trHeight w:val="7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01 1 02 80020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r>
      <w:tr w:rsidR="00F97E14" w:rsidRPr="00F97E14" w:rsidTr="007557A4">
        <w:trPr>
          <w:trHeight w:val="48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Оказание </w:t>
            </w:r>
            <w:proofErr w:type="gramStart"/>
            <w:r w:rsidRPr="00F97E14">
              <w:rPr>
                <w:rFonts w:ascii="Arial" w:hAnsi="Arial" w:cs="Arial"/>
                <w:color w:val="auto"/>
                <w:sz w:val="18"/>
                <w:szCs w:val="18"/>
              </w:rPr>
              <w:t>государственной</w:t>
            </w:r>
            <w:proofErr w:type="gramEnd"/>
            <w:r w:rsidRPr="00F97E14">
              <w:rPr>
                <w:rFonts w:ascii="Arial" w:hAnsi="Arial" w:cs="Arial"/>
                <w:color w:val="auto"/>
                <w:sz w:val="18"/>
                <w:szCs w:val="18"/>
              </w:rPr>
              <w:t xml:space="preserve"> социальной помощи на основании социального контракта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R4040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17 406 080,00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17 805 810,00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R4040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17 406 080,00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17 805 810,00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R4620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130 000,00</w:t>
            </w:r>
          </w:p>
        </w:tc>
      </w:tr>
      <w:tr w:rsidR="00F97E14" w:rsidRPr="00F97E14" w:rsidTr="007557A4">
        <w:trPr>
          <w:trHeight w:val="10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R4620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Охрана семьи и детства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160 811 760,00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134 257 190,00</w:t>
            </w:r>
          </w:p>
        </w:tc>
      </w:tr>
      <w:tr w:rsidR="00F97E14" w:rsidRPr="00F97E14" w:rsidTr="007557A4">
        <w:trPr>
          <w:trHeight w:val="9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160 811 760,00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134 257 190,00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160 811 760,00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134 257 190,00</w:t>
            </w:r>
          </w:p>
        </w:tc>
      </w:tr>
      <w:tr w:rsidR="00F97E14" w:rsidRPr="00F97E14" w:rsidTr="007557A4">
        <w:trPr>
          <w:trHeight w:val="16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семьям и детям"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108 928 280,00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115 595 080,00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 Выплата пособия на ребенка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42 448 790,00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44 143 480,00</w:t>
            </w:r>
          </w:p>
        </w:tc>
      </w:tr>
      <w:tr w:rsidR="00F97E14" w:rsidRPr="00F97E14" w:rsidTr="007557A4">
        <w:trPr>
          <w:trHeight w:val="5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5 000,00</w:t>
            </w:r>
          </w:p>
        </w:tc>
      </w:tr>
      <w:tr w:rsidR="00F97E14" w:rsidRPr="00F97E14" w:rsidTr="007557A4">
        <w:trPr>
          <w:trHeight w:val="23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42 443 790,00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44 138 480,00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55 518 270,00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60 051 930,00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600 000,00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01 1 01 76280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54 918 270,00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59 451 930,00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Выплата ежегодной денежной компенсации многодетным семьям на каждого из детей не старше 18 лет, </w:t>
            </w:r>
            <w:r w:rsidRPr="00F97E14">
              <w:rPr>
                <w:rFonts w:ascii="Arial" w:hAnsi="Arial" w:cs="Arial"/>
                <w:color w:val="auto"/>
                <w:sz w:val="18"/>
                <w:szCs w:val="18"/>
              </w:rPr>
              <w:lastRenderedPageBreak/>
              <w:t>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01 1 01 77190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10 961 220,00</w:t>
            </w:r>
          </w:p>
        </w:tc>
        <w:tc>
          <w:tcPr>
            <w:tcW w:w="1418"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11 399 670,00</w:t>
            </w:r>
          </w:p>
        </w:tc>
      </w:tr>
      <w:tr w:rsidR="00F97E14" w:rsidRPr="00F97E14" w:rsidTr="00B77281">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01 1 01 77190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01 1 01 77190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10 861 220,00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11 299 670,00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Реализация регионального проекта "Финансовая поддержка семей при рождении детей"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P1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51 883 480,00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18 662 110,00</w:t>
            </w:r>
          </w:p>
        </w:tc>
      </w:tr>
      <w:tr w:rsidR="00F97E14" w:rsidRPr="00F97E14" w:rsidTr="007557A4">
        <w:trPr>
          <w:trHeight w:val="12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P1 50840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51 883 480,00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18 662 110,00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P1 50840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51 883 480,00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18 662 110,00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вопросы в области социальной политики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26 499 709,00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26 499 899,00</w:t>
            </w:r>
          </w:p>
        </w:tc>
      </w:tr>
      <w:tr w:rsidR="00F97E14" w:rsidRPr="00F97E14" w:rsidTr="007557A4">
        <w:trPr>
          <w:trHeight w:val="40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26 499 709,00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26 499 899,00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"Социальное обеспечение населения"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517 160,00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517 160,00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517 160,00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517 160,00</w:t>
            </w:r>
          </w:p>
        </w:tc>
      </w:tr>
      <w:tr w:rsidR="00F97E14" w:rsidRPr="00F97E14" w:rsidTr="007557A4">
        <w:trPr>
          <w:trHeight w:val="8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41 000,00</w:t>
            </w:r>
          </w:p>
        </w:tc>
      </w:tr>
      <w:tr w:rsidR="00F97E14" w:rsidRPr="00F97E14" w:rsidTr="007557A4">
        <w:trPr>
          <w:trHeight w:val="51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01 1 02 52200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41 000,00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Оплата жилищно-коммунальных услуг отдельным категориям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01 1 02 52500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476 160,00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476 160,00</w:t>
            </w:r>
          </w:p>
        </w:tc>
      </w:tr>
      <w:tr w:rsidR="00F97E14" w:rsidRPr="00F97E14" w:rsidTr="00B77281">
        <w:trPr>
          <w:trHeight w:val="23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01 1 02 52500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476 160,00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476 160,00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25 982 549,00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25 982 739,00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01 2 01 00000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25 982 549,00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25 982 739,00</w:t>
            </w:r>
          </w:p>
        </w:tc>
      </w:tr>
      <w:tr w:rsidR="00F97E14" w:rsidRPr="00F97E14" w:rsidTr="007557A4">
        <w:trPr>
          <w:trHeight w:val="30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функций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01 2 01 10010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90 669,00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90 669,00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01 2 01 10010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90 669,00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90 669,00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01 2 01 76210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25 891 880,00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25 892 070,00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01 2 01 76210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24 520 902,42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24 520 902,42</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01 2 01 76210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1 367 977,58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1 368 167,58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609</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01 2 01 76210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145 638 362,53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23 739 584,63</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Физическая культура и спорт</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145 638 362,53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23 739 584,63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Массовый спорт</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142 503 321,22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20 604 543,32</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AB1B54" w:rsidRDefault="00AB1B5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142 367 442,22</w:t>
            </w:r>
          </w:p>
        </w:tc>
        <w:tc>
          <w:tcPr>
            <w:tcW w:w="1418" w:type="dxa"/>
            <w:shd w:val="clear" w:color="auto" w:fill="auto"/>
            <w:noWrap/>
            <w:vAlign w:val="bottom"/>
          </w:tcPr>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AB1B54" w:rsidRDefault="00AB1B5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20 468 664,32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физической культуры и спорта"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142 367 442,22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20 468 664,32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424A1B" w:rsidRDefault="00424A1B"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17 116 533,66</w:t>
            </w:r>
          </w:p>
        </w:tc>
        <w:tc>
          <w:tcPr>
            <w:tcW w:w="1418" w:type="dxa"/>
            <w:shd w:val="clear" w:color="auto" w:fill="auto"/>
            <w:noWrap/>
            <w:vAlign w:val="bottom"/>
          </w:tcPr>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424A1B" w:rsidRDefault="00424A1B"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17 162 260,27</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17 116 533,66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17 162 260,27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04 5 01 11010</w:t>
            </w:r>
          </w:p>
        </w:tc>
        <w:tc>
          <w:tcPr>
            <w:tcW w:w="851"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13 543 590,94</w:t>
            </w:r>
          </w:p>
        </w:tc>
        <w:tc>
          <w:tcPr>
            <w:tcW w:w="1418"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13 543 590,94</w:t>
            </w:r>
          </w:p>
        </w:tc>
      </w:tr>
      <w:tr w:rsidR="00F97E14" w:rsidRPr="00F97E14" w:rsidTr="007557A4">
        <w:trPr>
          <w:trHeight w:val="44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2 380 818,72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2 426 545,33</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1 192 124,00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1 192 124,00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3 306 404,05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3 306 404,05</w:t>
            </w:r>
          </w:p>
        </w:tc>
      </w:tr>
      <w:tr w:rsidR="00F97E14" w:rsidRPr="00F97E14" w:rsidTr="007557A4">
        <w:trPr>
          <w:trHeight w:val="49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Отбор, подготовка и обеспечение участия спортивных команд в спортивных мероприятиях</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04 5 02 20070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3 306 404,05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3 306 404,05</w:t>
            </w:r>
          </w:p>
        </w:tc>
      </w:tr>
      <w:tr w:rsidR="00F97E14" w:rsidRPr="00F97E14" w:rsidTr="007557A4">
        <w:trPr>
          <w:trHeight w:val="65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04 5 02 20070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1 500 000,00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1 500 000,00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04 5 02 20070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1 138 404,05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1 138 404,05</w:t>
            </w:r>
          </w:p>
        </w:tc>
      </w:tr>
      <w:tr w:rsidR="00F97E14" w:rsidRPr="00F97E14" w:rsidTr="007557A4">
        <w:trPr>
          <w:trHeight w:val="40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04 5 02 20070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668 000,00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668 000,00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Реализация регионального проекта "Спорт - норма жизни"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P5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121 944 504,51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P5 51390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121 944 504,51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0,00</w:t>
            </w:r>
          </w:p>
        </w:tc>
      </w:tr>
      <w:tr w:rsidR="00F97E14" w:rsidRPr="00F97E14" w:rsidTr="007557A4">
        <w:trPr>
          <w:trHeight w:val="34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5 P5 51390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400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121 944 504,51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0,00</w:t>
            </w:r>
          </w:p>
        </w:tc>
      </w:tr>
      <w:tr w:rsidR="00F97E14" w:rsidRPr="00F97E14" w:rsidTr="007557A4">
        <w:trPr>
          <w:trHeight w:val="11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135 879,00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135 879,00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135 879,00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135 879,00</w:t>
            </w:r>
          </w:p>
        </w:tc>
      </w:tr>
      <w:tr w:rsidR="00F97E14" w:rsidRPr="00F97E14" w:rsidTr="007557A4">
        <w:trPr>
          <w:trHeight w:val="44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135 879,00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135 879,00</w:t>
            </w:r>
          </w:p>
        </w:tc>
      </w:tr>
      <w:tr w:rsidR="00F97E14" w:rsidRPr="00F97E14" w:rsidTr="00B77281">
        <w:trPr>
          <w:trHeight w:val="14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135 879,00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135 879,00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Другие вопросы в области физической культуры и спорта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3 135 041,31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3 135 041,31</w:t>
            </w:r>
          </w:p>
        </w:tc>
      </w:tr>
      <w:tr w:rsidR="00F97E14" w:rsidRPr="00F97E14" w:rsidTr="007557A4">
        <w:trPr>
          <w:trHeight w:val="22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04 0 00 00000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3 135 041,31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3 135 041,31</w:t>
            </w:r>
          </w:p>
        </w:tc>
      </w:tr>
      <w:tr w:rsidR="00F97E14" w:rsidRPr="00F97E14" w:rsidTr="007557A4">
        <w:trPr>
          <w:trHeight w:val="66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3 135 041,31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3 135 041,31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3 135 041,31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3 135 041,31</w:t>
            </w:r>
          </w:p>
        </w:tc>
      </w:tr>
      <w:tr w:rsidR="00F97E14" w:rsidRPr="00F97E14" w:rsidTr="007557A4">
        <w:trPr>
          <w:trHeight w:val="28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277 560,14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277 560,14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5F3117" w:rsidRDefault="005F3117"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77 560,14</w:t>
            </w:r>
          </w:p>
        </w:tc>
        <w:tc>
          <w:tcPr>
            <w:tcW w:w="1418" w:type="dxa"/>
            <w:shd w:val="clear" w:color="auto" w:fill="auto"/>
            <w:noWrap/>
            <w:vAlign w:val="bottom"/>
          </w:tcPr>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5F3117" w:rsidRDefault="005F3117"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77 560,14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200 000,00</w:t>
            </w:r>
          </w:p>
        </w:tc>
      </w:tr>
      <w:tr w:rsidR="00F97E14" w:rsidRPr="00F97E14" w:rsidTr="007557A4">
        <w:trPr>
          <w:trHeight w:val="37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2 857 481,17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2 857 481,17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04 6 01 10020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2 857 481,17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2 857 481,17</w:t>
            </w:r>
          </w:p>
        </w:tc>
      </w:tr>
      <w:tr w:rsidR="00F97E14" w:rsidRPr="00F97E14" w:rsidTr="007557A4">
        <w:trPr>
          <w:trHeight w:val="40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7 871 528,61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7 871 528,61</w:t>
            </w:r>
          </w:p>
        </w:tc>
      </w:tr>
      <w:tr w:rsidR="00F97E14" w:rsidRPr="00F97E14" w:rsidTr="007557A4">
        <w:trPr>
          <w:trHeight w:val="18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Национальная экономика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7 871 528,61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7 871 528,61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Сельское хозяйство и рыболовство</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7 871 528,61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7 871 528,61</w:t>
            </w:r>
          </w:p>
        </w:tc>
      </w:tr>
      <w:tr w:rsidR="00F97E14" w:rsidRPr="00F97E14" w:rsidTr="007557A4">
        <w:trPr>
          <w:trHeight w:val="10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7 871 528,61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7 871 528,61</w:t>
            </w:r>
          </w:p>
        </w:tc>
      </w:tr>
      <w:tr w:rsidR="00F97E14" w:rsidRPr="00F97E14" w:rsidTr="007557A4">
        <w:trPr>
          <w:trHeight w:val="23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растениеводства"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9 510,00</w:t>
            </w:r>
          </w:p>
        </w:tc>
      </w:tr>
      <w:tr w:rsidR="00F97E14" w:rsidRPr="00F97E14" w:rsidTr="00B77281">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Основное мероприятие "Развитие </w:t>
            </w:r>
            <w:proofErr w:type="spellStart"/>
            <w:r w:rsidRPr="00F97E14">
              <w:rPr>
                <w:rFonts w:ascii="Arial" w:hAnsi="Arial" w:cs="Arial"/>
                <w:color w:val="auto"/>
                <w:sz w:val="18"/>
                <w:szCs w:val="18"/>
              </w:rPr>
              <w:t>зернопроизводства</w:t>
            </w:r>
            <w:proofErr w:type="spellEnd"/>
            <w:r w:rsidRPr="00F97E14">
              <w:rPr>
                <w:rFonts w:ascii="Arial" w:hAnsi="Arial" w:cs="Arial"/>
                <w:color w:val="auto"/>
                <w:sz w:val="18"/>
                <w:szCs w:val="18"/>
              </w:rPr>
              <w:t xml:space="preserve"> и овощеводства"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9 510,00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9 510,00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03 1 01 76540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9 510,00</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9 510,00</w:t>
            </w:r>
          </w:p>
        </w:tc>
      </w:tr>
      <w:tr w:rsidR="00F97E14" w:rsidRPr="00F97E14" w:rsidTr="007557A4">
        <w:trPr>
          <w:trHeight w:val="4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03 1 01 76540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9 510,00</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9 510,00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7 862 018,61</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7 862 018,61</w:t>
            </w:r>
          </w:p>
        </w:tc>
      </w:tr>
      <w:tr w:rsidR="00F97E14" w:rsidRPr="00F97E14" w:rsidTr="007557A4">
        <w:trPr>
          <w:trHeight w:val="7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7 862 018,61</w:t>
            </w:r>
          </w:p>
        </w:tc>
        <w:tc>
          <w:tcPr>
            <w:tcW w:w="1418" w:type="dxa"/>
            <w:shd w:val="clear" w:color="auto" w:fill="auto"/>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7 862 018,61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функций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443 133,21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443 133,21</w:t>
            </w:r>
          </w:p>
        </w:tc>
      </w:tr>
      <w:tr w:rsidR="00F97E14" w:rsidRPr="00F97E14" w:rsidTr="007557A4">
        <w:trPr>
          <w:trHeight w:val="37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97E14">
              <w:rPr>
                <w:rFonts w:ascii="Arial" w:hAnsi="Arial" w:cs="Arial"/>
                <w:color w:val="auto"/>
                <w:sz w:val="18"/>
                <w:szCs w:val="18"/>
              </w:rPr>
              <w:lastRenderedPageBreak/>
              <w:t>внебюджетными фондами</w:t>
            </w:r>
          </w:p>
        </w:tc>
        <w:tc>
          <w:tcPr>
            <w:tcW w:w="425"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632</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04</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05</w:t>
            </w:r>
          </w:p>
        </w:tc>
        <w:tc>
          <w:tcPr>
            <w:tcW w:w="1276"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03 3 01 10010</w:t>
            </w:r>
          </w:p>
        </w:tc>
        <w:tc>
          <w:tcPr>
            <w:tcW w:w="851"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100</w:t>
            </w:r>
          </w:p>
        </w:tc>
        <w:tc>
          <w:tcPr>
            <w:tcW w:w="1417"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lastRenderedPageBreak/>
              <w:t>141 270,26</w:t>
            </w:r>
          </w:p>
        </w:tc>
        <w:tc>
          <w:tcPr>
            <w:tcW w:w="1418"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lastRenderedPageBreak/>
              <w:t>141 270,26</w:t>
            </w:r>
          </w:p>
        </w:tc>
      </w:tr>
      <w:tr w:rsidR="00F97E14" w:rsidRPr="00F97E14" w:rsidTr="00B77281">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03 3 01 10010</w:t>
            </w:r>
          </w:p>
        </w:tc>
        <w:tc>
          <w:tcPr>
            <w:tcW w:w="851"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336011" w:rsidRDefault="00336011" w:rsidP="00F97E14">
            <w:pPr>
              <w:spacing w:line="180" w:lineRule="exact"/>
              <w:ind w:left="-102" w:right="-102"/>
              <w:jc w:val="right"/>
              <w:rPr>
                <w:rFonts w:ascii="Arial" w:hAnsi="Arial" w:cs="Arial"/>
                <w:color w:val="auto"/>
                <w:sz w:val="18"/>
                <w:szCs w:val="18"/>
              </w:rPr>
            </w:pPr>
          </w:p>
          <w:p w:rsidR="00336011" w:rsidRDefault="0033601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297 862,95</w:t>
            </w:r>
          </w:p>
        </w:tc>
        <w:tc>
          <w:tcPr>
            <w:tcW w:w="1418" w:type="dxa"/>
            <w:shd w:val="clear" w:color="auto" w:fill="auto"/>
            <w:noWrap/>
            <w:vAlign w:val="bottom"/>
          </w:tcPr>
          <w:p w:rsidR="00336011" w:rsidRDefault="00336011" w:rsidP="00F97E14">
            <w:pPr>
              <w:spacing w:line="180" w:lineRule="exact"/>
              <w:ind w:left="-102" w:right="-102"/>
              <w:jc w:val="right"/>
              <w:rPr>
                <w:rFonts w:ascii="Arial" w:hAnsi="Arial" w:cs="Arial"/>
                <w:color w:val="auto"/>
                <w:sz w:val="18"/>
                <w:szCs w:val="18"/>
              </w:rPr>
            </w:pPr>
          </w:p>
          <w:p w:rsidR="00336011" w:rsidRDefault="0033601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297 862,95</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4 000,00</w:t>
            </w:r>
          </w:p>
        </w:tc>
      </w:tr>
      <w:tr w:rsidR="00F97E14" w:rsidRPr="00F97E14" w:rsidTr="007557A4">
        <w:trPr>
          <w:trHeight w:val="45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4 918 565,40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4 918 565,40</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4 918 565,40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4 918 565,40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03 3 01 76530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2 500 320,00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2 500 320,00</w:t>
            </w:r>
          </w:p>
        </w:tc>
      </w:tr>
      <w:tr w:rsidR="00F97E14" w:rsidRPr="00F97E14" w:rsidTr="007557A4">
        <w:trPr>
          <w:trHeight w:val="42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03 3 01 76530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2 300 216,56</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2 300 216,56</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632</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03 3 01 76530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200 103,44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200 103,44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КОНТРОЛЬНО-СЧЕТНЫЙ ОРГАН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2 968 508,38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2 968 508,38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2 968 508,38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2 968 508,38</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2 968 508,38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2 968 508,38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2 968 508,38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2 968 508,38</w:t>
            </w:r>
          </w:p>
        </w:tc>
      </w:tr>
      <w:tr w:rsidR="00F97E14" w:rsidRPr="00F97E14" w:rsidTr="007557A4">
        <w:trPr>
          <w:trHeight w:val="12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2 968 508,38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2 968 508,38</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64 1 00 10010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254 790,14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254 790,14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64 1 00 10010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74 790,14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74 790,14</w:t>
            </w:r>
          </w:p>
        </w:tc>
      </w:tr>
      <w:tr w:rsidR="00F97E14" w:rsidRPr="00F97E14" w:rsidTr="007557A4">
        <w:trPr>
          <w:trHeight w:val="64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64 1 00 10010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179 558,00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179 558,00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64 1 00 10010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442,00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442,00</w:t>
            </w:r>
          </w:p>
        </w:tc>
      </w:tr>
      <w:tr w:rsidR="00F97E14" w:rsidRPr="00F97E14" w:rsidTr="007557A4">
        <w:trPr>
          <w:trHeight w:val="53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64 1 00 10020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2 713 718,24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2 713 718,24</w:t>
            </w:r>
          </w:p>
        </w:tc>
      </w:tr>
      <w:tr w:rsidR="00F97E14" w:rsidRPr="00F97E14" w:rsidTr="007557A4">
        <w:trPr>
          <w:trHeight w:val="80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64 1 00 10020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2 713 718,24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2 713 718,24</w:t>
            </w:r>
          </w:p>
        </w:tc>
      </w:tr>
      <w:tr w:rsidR="00F97E14" w:rsidRPr="00F97E14" w:rsidTr="007557A4">
        <w:trPr>
          <w:trHeight w:val="45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144 008 193,45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145 527 571,49</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Общегосударственные вопросы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49 446 034,77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49 446 034,77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Функционирование Правительства Российской Федерации, высших исполнительных органов </w:t>
            </w:r>
            <w:r w:rsidRPr="00F97E14">
              <w:rPr>
                <w:rFonts w:ascii="Arial" w:hAnsi="Arial" w:cs="Arial"/>
                <w:color w:val="auto"/>
                <w:sz w:val="18"/>
                <w:szCs w:val="18"/>
              </w:rPr>
              <w:lastRenderedPageBreak/>
              <w:t>государственной власти субъектов Российской Федерации, местных администраций</w:t>
            </w:r>
          </w:p>
        </w:tc>
        <w:tc>
          <w:tcPr>
            <w:tcW w:w="425"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49 446 034,77</w:t>
            </w:r>
          </w:p>
        </w:tc>
        <w:tc>
          <w:tcPr>
            <w:tcW w:w="1418"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49 446 034,77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49 446 034,77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49 446 034,77</w:t>
            </w:r>
          </w:p>
        </w:tc>
      </w:tr>
      <w:tr w:rsidR="00F97E14" w:rsidRPr="00F97E14" w:rsidTr="007557A4">
        <w:trPr>
          <w:trHeight w:val="54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49 446 034,77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49 446 034,77</w:t>
            </w:r>
          </w:p>
        </w:tc>
      </w:tr>
      <w:tr w:rsidR="00F97E14" w:rsidRPr="00F97E14" w:rsidTr="00B77281">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49 446 034,77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49 446 034,77</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функций органов местного самоуправления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2 004 451,43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2 004 451,43</w:t>
            </w:r>
          </w:p>
        </w:tc>
      </w:tr>
      <w:tr w:rsidR="00F97E14" w:rsidRPr="00F97E14" w:rsidTr="007557A4">
        <w:trPr>
          <w:trHeight w:val="22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06 6 01 10010</w:t>
            </w:r>
          </w:p>
        </w:tc>
        <w:tc>
          <w:tcPr>
            <w:tcW w:w="851"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789 451,43</w:t>
            </w:r>
          </w:p>
        </w:tc>
        <w:tc>
          <w:tcPr>
            <w:tcW w:w="1418" w:type="dxa"/>
            <w:shd w:val="clear" w:color="auto" w:fill="auto"/>
            <w:noWrap/>
            <w:vAlign w:val="bottom"/>
          </w:tcPr>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789 451,43</w:t>
            </w:r>
          </w:p>
        </w:tc>
      </w:tr>
      <w:tr w:rsidR="00F97E14" w:rsidRPr="00F97E14" w:rsidTr="007557A4">
        <w:trPr>
          <w:trHeight w:val="22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06 6 01 10010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1 215 000,00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1 215 000,00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47 441 583,34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47 441 583,34</w:t>
            </w:r>
          </w:p>
        </w:tc>
      </w:tr>
      <w:tr w:rsidR="00F97E14" w:rsidRPr="00F97E14" w:rsidTr="007557A4">
        <w:trPr>
          <w:trHeight w:val="55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06 6 01 10020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47 441 583,34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47 441 583,34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Национальная безопасность и правоохранительная деятельность</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783 560,00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783 560,00</w:t>
            </w:r>
          </w:p>
        </w:tc>
      </w:tr>
      <w:tr w:rsidR="00F97E14" w:rsidRPr="00F97E14" w:rsidTr="007557A4">
        <w:trPr>
          <w:trHeight w:val="44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783 560,00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783 560,00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783 560,00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783 560,00</w:t>
            </w:r>
          </w:p>
        </w:tc>
      </w:tr>
      <w:tr w:rsidR="00F97E14" w:rsidRPr="00F97E14" w:rsidTr="007557A4">
        <w:trPr>
          <w:trHeight w:val="23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783 560,00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783 560,00</w:t>
            </w:r>
          </w:p>
        </w:tc>
      </w:tr>
      <w:tr w:rsidR="00F97E14" w:rsidRPr="00F97E14" w:rsidTr="00B90833">
        <w:trPr>
          <w:trHeight w:val="15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783 560,00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783 560,00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F97E14">
              <w:rPr>
                <w:rFonts w:ascii="Arial" w:hAnsi="Arial" w:cs="Arial"/>
                <w:color w:val="auto"/>
                <w:sz w:val="18"/>
                <w:szCs w:val="18"/>
              </w:rPr>
              <w:t>короновирусной</w:t>
            </w:r>
            <w:proofErr w:type="spellEnd"/>
            <w:r w:rsidRPr="00F97E14">
              <w:rPr>
                <w:rFonts w:ascii="Arial" w:hAnsi="Arial" w:cs="Arial"/>
                <w:color w:val="auto"/>
                <w:sz w:val="18"/>
                <w:szCs w:val="18"/>
              </w:rPr>
              <w:t xml:space="preserve"> инфекции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07 1 02 20120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783 560,00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783 560,00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07 1 02 20120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783 560,00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783 560,00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Национальная экономика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29 227 600,00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30 805 380,00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Дорожное хозяйство (дорожные фонды)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29 227 600,00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30 805 380,00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Муниципальная программа Благодарненского городского округа Ставропольского края "Развитие </w:t>
            </w:r>
            <w:r w:rsidRPr="00F97E14">
              <w:rPr>
                <w:rFonts w:ascii="Arial" w:hAnsi="Arial" w:cs="Arial"/>
                <w:color w:val="auto"/>
                <w:sz w:val="18"/>
                <w:szCs w:val="18"/>
              </w:rPr>
              <w:lastRenderedPageBreak/>
              <w:t>жилищно-коммунального хозяйства и дорожной инфраструктуры"</w:t>
            </w:r>
          </w:p>
        </w:tc>
        <w:tc>
          <w:tcPr>
            <w:tcW w:w="425"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B77281" w:rsidRDefault="00B7728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29 227 600,00</w:t>
            </w:r>
          </w:p>
        </w:tc>
        <w:tc>
          <w:tcPr>
            <w:tcW w:w="1418" w:type="dxa"/>
            <w:shd w:val="clear" w:color="auto" w:fill="auto"/>
            <w:noWrap/>
            <w:vAlign w:val="bottom"/>
          </w:tcPr>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B77281" w:rsidRDefault="00B7728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30 805 380,00</w:t>
            </w:r>
          </w:p>
        </w:tc>
      </w:tr>
      <w:tr w:rsidR="00F97E14" w:rsidRPr="00F97E14" w:rsidTr="007557A4">
        <w:trPr>
          <w:trHeight w:val="20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06 1 00 00000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28 427 600,00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30 005 380,00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06 1 01 00000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28 427 600,00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30 005 380,00</w:t>
            </w:r>
          </w:p>
        </w:tc>
      </w:tr>
      <w:tr w:rsidR="00F97E14" w:rsidRPr="00F97E14" w:rsidTr="00687755">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06 1 01 20090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28 427 600,00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30 005 380,00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xml:space="preserve">06 1 01 20090 </w:t>
            </w:r>
          </w:p>
        </w:tc>
        <w:tc>
          <w:tcPr>
            <w:tcW w:w="851" w:type="dxa"/>
            <w:shd w:val="clear" w:color="auto" w:fill="auto"/>
            <w:vAlign w:val="bottom"/>
          </w:tcPr>
          <w:p w:rsidR="00B90833" w:rsidRDefault="00B90833" w:rsidP="00F97E14">
            <w:pPr>
              <w:spacing w:line="180" w:lineRule="exact"/>
              <w:ind w:left="-102" w:right="-102"/>
              <w:rPr>
                <w:rFonts w:ascii="Arial" w:hAnsi="Arial" w:cs="Arial"/>
                <w:color w:val="auto"/>
                <w:sz w:val="18"/>
                <w:szCs w:val="18"/>
              </w:rPr>
            </w:pPr>
          </w:p>
          <w:p w:rsidR="00B90833" w:rsidRDefault="00B90833"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28 427 600,00</w:t>
            </w:r>
          </w:p>
        </w:tc>
        <w:tc>
          <w:tcPr>
            <w:tcW w:w="1418" w:type="dxa"/>
            <w:shd w:val="clear" w:color="auto" w:fill="auto"/>
            <w:noWrap/>
            <w:vAlign w:val="bottom"/>
          </w:tcPr>
          <w:p w:rsidR="00B90833" w:rsidRDefault="00B90833" w:rsidP="00F97E14">
            <w:pPr>
              <w:spacing w:line="180" w:lineRule="exact"/>
              <w:ind w:left="-102" w:right="-102"/>
              <w:jc w:val="right"/>
              <w:rPr>
                <w:rFonts w:ascii="Arial" w:hAnsi="Arial" w:cs="Arial"/>
                <w:color w:val="auto"/>
                <w:sz w:val="18"/>
                <w:szCs w:val="18"/>
              </w:rPr>
            </w:pPr>
          </w:p>
          <w:p w:rsidR="00B90833" w:rsidRDefault="00B90833"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30 005 380,00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"Пешеходный переход"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06 4 00 00000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500 000,00</w:t>
            </w:r>
          </w:p>
        </w:tc>
      </w:tr>
      <w:tr w:rsidR="00F97E14" w:rsidRPr="00F97E14" w:rsidTr="00B90833">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06 4 01 00000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06 4 01 20610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06 4 01 20610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500 000,00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"Остановки"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06 5 00 00000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300 000,00</w:t>
            </w:r>
          </w:p>
        </w:tc>
      </w:tr>
      <w:tr w:rsidR="00F97E14" w:rsidRPr="00F97E14" w:rsidTr="007557A4">
        <w:trPr>
          <w:trHeight w:val="43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06 5 01 00000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300 000,00</w:t>
            </w:r>
          </w:p>
        </w:tc>
      </w:tr>
      <w:tr w:rsidR="00F97E14" w:rsidRPr="00F97E14" w:rsidTr="007557A4">
        <w:trPr>
          <w:trHeight w:val="31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06 5 01 20620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09</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06 5 01 20620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300 000,00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Жилищно-коммунальное хозяйство</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61 747 802,23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61 772 537,14</w:t>
            </w:r>
          </w:p>
        </w:tc>
      </w:tr>
      <w:tr w:rsidR="00F97E14" w:rsidRPr="00F97E14" w:rsidTr="00B90833">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Жилищное хозяйство</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915 000,00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915 000,00</w:t>
            </w:r>
          </w:p>
        </w:tc>
      </w:tr>
      <w:tr w:rsidR="00F97E14" w:rsidRPr="00F97E14" w:rsidTr="00B90833">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915 000,00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915 000,00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жилищно-коммунального хозяйства"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915 000,00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915 000,00</w:t>
            </w:r>
          </w:p>
        </w:tc>
      </w:tr>
      <w:tr w:rsidR="00F97E14" w:rsidRPr="00F97E14" w:rsidTr="007557A4">
        <w:trPr>
          <w:trHeight w:val="22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"Жилищный фонд муниципального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915 000,00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915 000,00</w:t>
            </w:r>
          </w:p>
        </w:tc>
      </w:tr>
      <w:tr w:rsidR="00F97E14" w:rsidRPr="00F97E14" w:rsidTr="007557A4">
        <w:trPr>
          <w:trHeight w:val="11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Ремонт и содержание муниципального жилищного фонда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06 2 02 20380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760 000,00</w:t>
            </w:r>
          </w:p>
        </w:tc>
      </w:tr>
      <w:tr w:rsidR="00F97E14" w:rsidRPr="00F97E14" w:rsidTr="00B90833">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06 2 02 20380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760 000,00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760 000,00</w:t>
            </w:r>
          </w:p>
        </w:tc>
      </w:tr>
      <w:tr w:rsidR="00F97E14" w:rsidRPr="00F97E14" w:rsidTr="007557A4">
        <w:trPr>
          <w:trHeight w:val="15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06 2 02 20400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155 000,00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155 000,00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01</w:t>
            </w:r>
          </w:p>
        </w:tc>
        <w:tc>
          <w:tcPr>
            <w:tcW w:w="1276"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06 2 02 20400</w:t>
            </w:r>
          </w:p>
        </w:tc>
        <w:tc>
          <w:tcPr>
            <w:tcW w:w="851" w:type="dxa"/>
            <w:shd w:val="clear" w:color="auto" w:fill="auto"/>
            <w:vAlign w:val="bottom"/>
          </w:tcPr>
          <w:p w:rsidR="00336011" w:rsidRDefault="00336011" w:rsidP="00F97E14">
            <w:pPr>
              <w:spacing w:line="180" w:lineRule="exact"/>
              <w:ind w:left="-102" w:right="-102"/>
              <w:rPr>
                <w:rFonts w:ascii="Arial" w:hAnsi="Arial" w:cs="Arial"/>
                <w:color w:val="auto"/>
                <w:sz w:val="18"/>
                <w:szCs w:val="18"/>
              </w:rPr>
            </w:pPr>
          </w:p>
          <w:p w:rsidR="00336011" w:rsidRDefault="00336011"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336011" w:rsidRDefault="00336011" w:rsidP="00F97E14">
            <w:pPr>
              <w:spacing w:line="180" w:lineRule="exact"/>
              <w:ind w:left="-102" w:right="-102"/>
              <w:jc w:val="right"/>
              <w:rPr>
                <w:rFonts w:ascii="Arial" w:hAnsi="Arial" w:cs="Arial"/>
                <w:color w:val="auto"/>
                <w:sz w:val="18"/>
                <w:szCs w:val="18"/>
              </w:rPr>
            </w:pPr>
          </w:p>
          <w:p w:rsidR="00336011" w:rsidRDefault="0033601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155 000,00</w:t>
            </w:r>
          </w:p>
        </w:tc>
        <w:tc>
          <w:tcPr>
            <w:tcW w:w="1418" w:type="dxa"/>
            <w:shd w:val="clear" w:color="auto" w:fill="auto"/>
            <w:noWrap/>
            <w:vAlign w:val="bottom"/>
          </w:tcPr>
          <w:p w:rsidR="00336011" w:rsidRDefault="00336011" w:rsidP="00F97E14">
            <w:pPr>
              <w:spacing w:line="180" w:lineRule="exact"/>
              <w:ind w:left="-102" w:right="-102"/>
              <w:jc w:val="right"/>
              <w:rPr>
                <w:rFonts w:ascii="Arial" w:hAnsi="Arial" w:cs="Arial"/>
                <w:color w:val="auto"/>
                <w:sz w:val="18"/>
                <w:szCs w:val="18"/>
              </w:rPr>
            </w:pPr>
          </w:p>
          <w:p w:rsidR="00336011" w:rsidRDefault="00336011"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155 000,00</w:t>
            </w:r>
          </w:p>
        </w:tc>
      </w:tr>
      <w:tr w:rsidR="00F97E14" w:rsidRPr="00F97E14" w:rsidTr="007557A4">
        <w:trPr>
          <w:trHeight w:val="18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Коммунальное хозяйство</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830 000,00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830 000,00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жилищно-коммунального хозяйства"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830 000,00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Основное мероприятие "Развитие </w:t>
            </w:r>
            <w:r w:rsidRPr="00F97E14">
              <w:rPr>
                <w:rFonts w:ascii="Arial" w:hAnsi="Arial" w:cs="Arial"/>
                <w:color w:val="auto"/>
                <w:sz w:val="18"/>
                <w:szCs w:val="18"/>
              </w:rPr>
              <w:lastRenderedPageBreak/>
              <w:t>коммунального хозяйства"</w:t>
            </w:r>
          </w:p>
        </w:tc>
        <w:tc>
          <w:tcPr>
            <w:tcW w:w="425"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644</w:t>
            </w:r>
          </w:p>
        </w:tc>
        <w:tc>
          <w:tcPr>
            <w:tcW w:w="567"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05</w:t>
            </w:r>
          </w:p>
        </w:tc>
        <w:tc>
          <w:tcPr>
            <w:tcW w:w="567"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02</w:t>
            </w:r>
          </w:p>
        </w:tc>
        <w:tc>
          <w:tcPr>
            <w:tcW w:w="1276"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06 2 01 00000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 </w:t>
            </w:r>
          </w:p>
        </w:tc>
        <w:tc>
          <w:tcPr>
            <w:tcW w:w="1417" w:type="dxa"/>
            <w:shd w:val="clear" w:color="auto" w:fill="auto"/>
            <w:noWrap/>
            <w:vAlign w:val="bottom"/>
          </w:tcPr>
          <w:p w:rsidR="00687755" w:rsidRDefault="00687755"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830 000,00</w:t>
            </w:r>
          </w:p>
        </w:tc>
        <w:tc>
          <w:tcPr>
            <w:tcW w:w="1418" w:type="dxa"/>
            <w:shd w:val="clear" w:color="auto" w:fill="auto"/>
            <w:noWrap/>
            <w:vAlign w:val="bottom"/>
          </w:tcPr>
          <w:p w:rsidR="00687755" w:rsidRDefault="00687755"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lastRenderedPageBreak/>
              <w:t>830 000,00</w:t>
            </w:r>
          </w:p>
        </w:tc>
      </w:tr>
      <w:tr w:rsidR="00F97E14" w:rsidRPr="00F97E14" w:rsidTr="007557A4">
        <w:trPr>
          <w:trHeight w:val="41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Ремонт, строительство и содержание объектов коммунальной инфраструктуры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06 2 01 20580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830 000,00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02</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06 2 01 20580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830 000,00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830 000,00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Благоустройство</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20 998 463,28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21 002 506,51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19 183 463,28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19 187 506,51</w:t>
            </w:r>
          </w:p>
        </w:tc>
      </w:tr>
      <w:tr w:rsidR="00F97E14" w:rsidRPr="00F97E14" w:rsidTr="00687755">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«Благоустройство территории Благодарненского городского округа»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19 183 463,28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19 187 506,51</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"Благоустройство территорий муниципального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19 183 463,28</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19 187 506,51</w:t>
            </w:r>
          </w:p>
        </w:tc>
      </w:tr>
      <w:tr w:rsidR="00F97E14" w:rsidRPr="00F97E14" w:rsidTr="007557A4">
        <w:trPr>
          <w:trHeight w:val="766"/>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06 3 01 20130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59 400,65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59 400,65</w:t>
            </w:r>
          </w:p>
        </w:tc>
      </w:tr>
      <w:tr w:rsidR="00F97E14" w:rsidRPr="00F97E14" w:rsidTr="007557A4">
        <w:trPr>
          <w:trHeight w:val="2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06 3 01 20130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59 400,65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59 400,65</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Ремонт и содержание уличного освещения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13 583 451,71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13 583 451,71</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06 3 01 20320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13 583 451,71</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13 583 451,71</w:t>
            </w:r>
          </w:p>
        </w:tc>
      </w:tr>
      <w:tr w:rsidR="00F97E14" w:rsidRPr="00F97E14" w:rsidTr="00687755">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Озеленение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401 377,00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401 377,00</w:t>
            </w:r>
          </w:p>
        </w:tc>
      </w:tr>
      <w:tr w:rsidR="00F97E14" w:rsidRPr="00F97E14" w:rsidTr="00687755">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06 3 01 20330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401 377,00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401 377,00</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Сбор и транспортировка твердых коммунальных отходов</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973 612,00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973 612,00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06 3 01 20340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973 612,00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973 612,00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Организация и содержание мест захоронения (кладбищ)</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392 255,90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392 255,90</w:t>
            </w:r>
          </w:p>
        </w:tc>
      </w:tr>
      <w:tr w:rsidR="00F97E14" w:rsidRPr="00F97E14" w:rsidTr="007557A4">
        <w:trPr>
          <w:trHeight w:val="62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392 255,90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392 255,90</w:t>
            </w:r>
          </w:p>
        </w:tc>
      </w:tr>
      <w:tr w:rsidR="00F97E14" w:rsidRPr="00F97E14" w:rsidTr="007557A4">
        <w:trPr>
          <w:trHeight w:val="8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Прочие расходы на благоустройство</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2 902 764,02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2 906 807,25</w:t>
            </w:r>
          </w:p>
        </w:tc>
      </w:tr>
      <w:tr w:rsidR="00F97E14" w:rsidRPr="00F97E14" w:rsidTr="007557A4">
        <w:trPr>
          <w:trHeight w:val="11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2 853 846,10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2 857 889,33</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06 3 01 20360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48 917,92</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48 917,92</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за счет поступлений платы за негативное воздействие на окружающую среду</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06 3 01 20560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763 440,00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763 440,00</w:t>
            </w:r>
          </w:p>
        </w:tc>
      </w:tr>
      <w:tr w:rsidR="00F97E14" w:rsidRPr="00F97E14" w:rsidTr="007557A4">
        <w:trPr>
          <w:trHeight w:val="66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06 3 01 20560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763 440,00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763 440,00</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Ремонт и благоустройство памятников </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06 3 01 20950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107 162,00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107 162,00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06 3 01 20950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107 162,00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107 162,00</w:t>
            </w:r>
          </w:p>
        </w:tc>
      </w:tr>
      <w:tr w:rsidR="00F97E14" w:rsidRPr="00F97E14" w:rsidTr="007557A4">
        <w:trPr>
          <w:trHeight w:val="86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1 815 000,00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1 815 000,00</w:t>
            </w:r>
          </w:p>
        </w:tc>
      </w:tr>
      <w:tr w:rsidR="00F97E14" w:rsidRPr="00F97E14" w:rsidTr="007557A4">
        <w:trPr>
          <w:trHeight w:val="38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1 815 000,00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1 815 000,00</w:t>
            </w:r>
          </w:p>
        </w:tc>
      </w:tr>
      <w:tr w:rsidR="00F97E14" w:rsidRPr="00F97E14" w:rsidTr="007557A4">
        <w:trPr>
          <w:trHeight w:val="75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03</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08 0 01 20390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1 815 000,00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1 815 000,00</w:t>
            </w:r>
          </w:p>
        </w:tc>
      </w:tr>
      <w:tr w:rsidR="00F97E14" w:rsidRPr="00F97E14" w:rsidTr="007557A4">
        <w:trPr>
          <w:trHeight w:val="14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Закупка товаров, работ и услуг для обеспечения государственных </w:t>
            </w:r>
            <w:r w:rsidRPr="00F97E14">
              <w:rPr>
                <w:rFonts w:ascii="Arial" w:hAnsi="Arial" w:cs="Arial"/>
                <w:color w:val="auto"/>
                <w:sz w:val="18"/>
                <w:szCs w:val="18"/>
              </w:rPr>
              <w:lastRenderedPageBreak/>
              <w:t>(муниципальных) нужд</w:t>
            </w:r>
          </w:p>
        </w:tc>
        <w:tc>
          <w:tcPr>
            <w:tcW w:w="425"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644</w:t>
            </w:r>
          </w:p>
        </w:tc>
        <w:tc>
          <w:tcPr>
            <w:tcW w:w="567"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05</w:t>
            </w:r>
          </w:p>
        </w:tc>
        <w:tc>
          <w:tcPr>
            <w:tcW w:w="567"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03</w:t>
            </w:r>
          </w:p>
        </w:tc>
        <w:tc>
          <w:tcPr>
            <w:tcW w:w="1276"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08 0 01 20390</w:t>
            </w:r>
          </w:p>
        </w:tc>
        <w:tc>
          <w:tcPr>
            <w:tcW w:w="851" w:type="dxa"/>
            <w:shd w:val="clear" w:color="auto" w:fill="auto"/>
            <w:vAlign w:val="bottom"/>
          </w:tcPr>
          <w:p w:rsidR="00687755" w:rsidRDefault="00687755" w:rsidP="00F97E14">
            <w:pPr>
              <w:spacing w:line="180" w:lineRule="exact"/>
              <w:ind w:left="-102" w:right="-102"/>
              <w:rPr>
                <w:rFonts w:ascii="Arial" w:hAnsi="Arial" w:cs="Arial"/>
                <w:color w:val="auto"/>
                <w:sz w:val="18"/>
                <w:szCs w:val="18"/>
              </w:rPr>
            </w:pPr>
          </w:p>
          <w:p w:rsidR="00687755" w:rsidRDefault="00687755"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lastRenderedPageBreak/>
              <w:t>200</w:t>
            </w:r>
          </w:p>
        </w:tc>
        <w:tc>
          <w:tcPr>
            <w:tcW w:w="1417" w:type="dxa"/>
            <w:shd w:val="clear" w:color="auto" w:fill="auto"/>
            <w:noWrap/>
            <w:vAlign w:val="bottom"/>
          </w:tcPr>
          <w:p w:rsidR="00687755" w:rsidRDefault="00687755" w:rsidP="00F97E14">
            <w:pPr>
              <w:spacing w:line="180" w:lineRule="exact"/>
              <w:ind w:left="-102" w:right="-102"/>
              <w:jc w:val="right"/>
              <w:rPr>
                <w:rFonts w:ascii="Arial" w:hAnsi="Arial" w:cs="Arial"/>
                <w:color w:val="auto"/>
                <w:sz w:val="18"/>
                <w:szCs w:val="18"/>
              </w:rPr>
            </w:pPr>
          </w:p>
          <w:p w:rsidR="00687755" w:rsidRDefault="00687755"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lastRenderedPageBreak/>
              <w:t>1 815 000,00</w:t>
            </w:r>
          </w:p>
        </w:tc>
        <w:tc>
          <w:tcPr>
            <w:tcW w:w="1418" w:type="dxa"/>
            <w:shd w:val="clear" w:color="auto" w:fill="auto"/>
            <w:noWrap/>
            <w:vAlign w:val="bottom"/>
          </w:tcPr>
          <w:p w:rsidR="00687755" w:rsidRDefault="00687755" w:rsidP="00F97E14">
            <w:pPr>
              <w:spacing w:line="180" w:lineRule="exact"/>
              <w:ind w:left="-102" w:right="-102"/>
              <w:jc w:val="right"/>
              <w:rPr>
                <w:rFonts w:ascii="Arial" w:hAnsi="Arial" w:cs="Arial"/>
                <w:color w:val="auto"/>
                <w:sz w:val="18"/>
                <w:szCs w:val="18"/>
              </w:rPr>
            </w:pPr>
          </w:p>
          <w:p w:rsidR="00687755" w:rsidRDefault="00687755"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lastRenderedPageBreak/>
              <w:t>1 815 000,00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lastRenderedPageBreak/>
              <w:t>Другие вопросы в области жилищно-коммунального хозяйства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39 004 338,95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39 025 030,63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p>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38 640 498,95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p>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38 661 190,63</w:t>
            </w:r>
          </w:p>
        </w:tc>
      </w:tr>
      <w:tr w:rsidR="00F97E14" w:rsidRPr="00F97E14" w:rsidTr="007557A4">
        <w:trPr>
          <w:trHeight w:val="683"/>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F97E14">
              <w:rPr>
                <w:rFonts w:ascii="Arial" w:hAnsi="Arial" w:cs="Arial"/>
                <w:color w:val="auto"/>
                <w:sz w:val="18"/>
                <w:szCs w:val="18"/>
              </w:rPr>
              <w:t>общепрограммные</w:t>
            </w:r>
            <w:proofErr w:type="spellEnd"/>
            <w:r w:rsidRPr="00F97E14">
              <w:rPr>
                <w:rFonts w:ascii="Arial" w:hAnsi="Arial" w:cs="Arial"/>
                <w:color w:val="auto"/>
                <w:sz w:val="18"/>
                <w:szCs w:val="18"/>
              </w:rPr>
              <w:t xml:space="preserve"> мероприятия"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38 640 498,95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38 661 190,63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38 640 498,95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38 661 190,63</w:t>
            </w:r>
          </w:p>
        </w:tc>
      </w:tr>
      <w:tr w:rsidR="00F97E14" w:rsidRPr="00F97E14" w:rsidTr="007557A4">
        <w:trPr>
          <w:trHeight w:val="647"/>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38 640 498,95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38 661 190,63</w:t>
            </w:r>
          </w:p>
        </w:tc>
      </w:tr>
      <w:tr w:rsidR="00F97E14" w:rsidRPr="00F97E14" w:rsidTr="007557A4">
        <w:trPr>
          <w:trHeight w:val="315"/>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34 269 421,74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34 269 421,74</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4 206 275,87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4 226 967,55</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Иные бюджетные ассигнования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06 6 01 11010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800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164 801,34</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164 801,34</w:t>
            </w:r>
          </w:p>
        </w:tc>
      </w:tr>
      <w:tr w:rsidR="00F97E14" w:rsidRPr="00F97E14" w:rsidTr="007557A4">
        <w:trPr>
          <w:trHeight w:val="72"/>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363 840,00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363 840,00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363 840,00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363 840,00</w:t>
            </w:r>
          </w:p>
        </w:tc>
      </w:tr>
      <w:tr w:rsidR="00F97E14" w:rsidRPr="00F97E14" w:rsidTr="007557A4">
        <w:trPr>
          <w:trHeight w:val="609"/>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363 840,00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363 840,00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07 2 01 77150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363 840,00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363 840,00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05</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07 2 01 77150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200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363 840,00</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363 840,00</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Социальная политика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2 803 196,45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2 720 059,58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Охрана семьи и детства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2 803 196,45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2 720 059,58</w:t>
            </w:r>
          </w:p>
        </w:tc>
      </w:tr>
      <w:tr w:rsidR="00F97E14" w:rsidRPr="00F97E14" w:rsidTr="007557A4">
        <w:trPr>
          <w:trHeight w:val="501"/>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06 0 00 00000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2 803 196,45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2 720 059,58</w:t>
            </w:r>
          </w:p>
        </w:tc>
      </w:tr>
      <w:tr w:rsidR="00F97E14" w:rsidRPr="00F97E14" w:rsidTr="00B90833">
        <w:trPr>
          <w:trHeight w:val="7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Подпрограмма "Развитие жилищно-коммунального хозяйства"</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06 2 00 00000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2 803 196,45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2 720 059,58</w:t>
            </w:r>
          </w:p>
        </w:tc>
      </w:tr>
      <w:tr w:rsidR="00F97E14" w:rsidRPr="00F97E14" w:rsidTr="007557A4">
        <w:trPr>
          <w:trHeight w:val="6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Основное мероприятие "Жилищный фонд муниципального образования"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06 2 02 00000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2 803 196,45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2 720 059,58</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02 L4970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2 803 196,45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2 720 059,58</w:t>
            </w:r>
          </w:p>
        </w:tc>
      </w:tr>
      <w:tr w:rsidR="00F97E14" w:rsidRPr="00F97E14" w:rsidTr="007557A4">
        <w:trPr>
          <w:trHeight w:val="234"/>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Социальное обеспечение и иные выплаты населению</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644</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10</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04</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06 2 02 L4970</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300</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2 803 196,45</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2 720 059,58</w:t>
            </w:r>
          </w:p>
        </w:tc>
      </w:tr>
      <w:tr w:rsidR="00F97E14" w:rsidRPr="00F97E14" w:rsidTr="007557A4">
        <w:trPr>
          <w:trHeight w:val="118"/>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Условно утвержденные расходы</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23 189 629,03</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bCs/>
                <w:color w:val="auto"/>
                <w:sz w:val="18"/>
                <w:szCs w:val="18"/>
              </w:rPr>
            </w:pPr>
            <w:r w:rsidRPr="00F97E14">
              <w:rPr>
                <w:rFonts w:ascii="Arial" w:hAnsi="Arial" w:cs="Arial"/>
                <w:color w:val="auto"/>
                <w:sz w:val="18"/>
                <w:szCs w:val="18"/>
              </w:rPr>
              <w:t>47 883 415,03</w:t>
            </w:r>
          </w:p>
        </w:tc>
      </w:tr>
      <w:tr w:rsidR="00F97E14" w:rsidRPr="00F97E14" w:rsidTr="007557A4">
        <w:trPr>
          <w:trHeight w:val="80"/>
        </w:trPr>
        <w:tc>
          <w:tcPr>
            <w:tcW w:w="3402" w:type="dxa"/>
            <w:shd w:val="clear" w:color="auto" w:fill="auto"/>
            <w:vAlign w:val="bottom"/>
          </w:tcPr>
          <w:p w:rsidR="00F97E14" w:rsidRPr="00F97E14" w:rsidRDefault="00F97E14" w:rsidP="00F97E14">
            <w:pPr>
              <w:spacing w:line="180" w:lineRule="exact"/>
              <w:ind w:left="-102" w:right="-102"/>
              <w:jc w:val="both"/>
              <w:rPr>
                <w:rFonts w:ascii="Arial" w:hAnsi="Arial" w:cs="Arial"/>
                <w:color w:val="auto"/>
                <w:sz w:val="18"/>
                <w:szCs w:val="18"/>
              </w:rPr>
            </w:pPr>
            <w:r w:rsidRPr="00F97E14">
              <w:rPr>
                <w:rFonts w:ascii="Arial" w:hAnsi="Arial" w:cs="Arial"/>
                <w:color w:val="auto"/>
                <w:sz w:val="18"/>
                <w:szCs w:val="18"/>
              </w:rPr>
              <w:t>ВСЕГО:</w:t>
            </w:r>
          </w:p>
        </w:tc>
        <w:tc>
          <w:tcPr>
            <w:tcW w:w="425"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567"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276"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851" w:type="dxa"/>
            <w:shd w:val="clear" w:color="auto" w:fill="auto"/>
            <w:vAlign w:val="bottom"/>
          </w:tcPr>
          <w:p w:rsidR="00F97E14" w:rsidRPr="00F97E14" w:rsidRDefault="00F97E14" w:rsidP="00F97E14">
            <w:pPr>
              <w:spacing w:line="180" w:lineRule="exact"/>
              <w:ind w:left="-102" w:right="-102"/>
              <w:rPr>
                <w:rFonts w:ascii="Arial" w:hAnsi="Arial" w:cs="Arial"/>
                <w:color w:val="auto"/>
                <w:sz w:val="18"/>
                <w:szCs w:val="18"/>
              </w:rPr>
            </w:pPr>
            <w:r w:rsidRPr="00F97E14">
              <w:rPr>
                <w:rFonts w:ascii="Arial" w:hAnsi="Arial" w:cs="Arial"/>
                <w:color w:val="auto"/>
                <w:sz w:val="18"/>
                <w:szCs w:val="18"/>
              </w:rPr>
              <w:t> </w:t>
            </w:r>
          </w:p>
        </w:tc>
        <w:tc>
          <w:tcPr>
            <w:tcW w:w="1417"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1 956 402 915,17</w:t>
            </w:r>
          </w:p>
        </w:tc>
        <w:tc>
          <w:tcPr>
            <w:tcW w:w="1418" w:type="dxa"/>
            <w:shd w:val="clear" w:color="auto" w:fill="auto"/>
            <w:noWrap/>
            <w:vAlign w:val="bottom"/>
          </w:tcPr>
          <w:p w:rsidR="00F97E14" w:rsidRPr="00F97E14" w:rsidRDefault="00F97E14" w:rsidP="00F97E14">
            <w:pPr>
              <w:spacing w:line="180" w:lineRule="exact"/>
              <w:ind w:left="-102" w:right="-102"/>
              <w:jc w:val="right"/>
              <w:rPr>
                <w:rFonts w:ascii="Arial" w:hAnsi="Arial" w:cs="Arial"/>
                <w:color w:val="auto"/>
                <w:sz w:val="18"/>
                <w:szCs w:val="18"/>
              </w:rPr>
            </w:pPr>
            <w:r w:rsidRPr="00F97E14">
              <w:rPr>
                <w:rFonts w:ascii="Arial" w:hAnsi="Arial" w:cs="Arial"/>
                <w:color w:val="auto"/>
                <w:sz w:val="18"/>
                <w:szCs w:val="18"/>
              </w:rPr>
              <w:t>1 831 211 025,80</w:t>
            </w:r>
          </w:p>
        </w:tc>
      </w:tr>
    </w:tbl>
    <w:p w:rsidR="00AD6052" w:rsidRDefault="00AD6052" w:rsidP="00AD6052">
      <w:pPr>
        <w:spacing w:line="180" w:lineRule="exact"/>
        <w:rPr>
          <w:rFonts w:ascii="Arial" w:hAnsi="Arial" w:cs="Arial"/>
          <w:sz w:val="16"/>
          <w:szCs w:val="16"/>
        </w:rPr>
      </w:pPr>
    </w:p>
    <w:p w:rsidR="000765E9" w:rsidRDefault="000765E9" w:rsidP="00AD6052">
      <w:pPr>
        <w:spacing w:line="180" w:lineRule="exact"/>
        <w:rPr>
          <w:rFonts w:ascii="Arial" w:hAnsi="Arial" w:cs="Arial"/>
          <w:sz w:val="16"/>
          <w:szCs w:val="16"/>
        </w:rPr>
      </w:pPr>
    </w:p>
    <w:p w:rsidR="000765E9" w:rsidRDefault="000765E9" w:rsidP="00AD6052">
      <w:pPr>
        <w:spacing w:line="180" w:lineRule="exact"/>
        <w:rPr>
          <w:rFonts w:ascii="Arial" w:hAnsi="Arial" w:cs="Arial"/>
          <w:sz w:val="16"/>
          <w:szCs w:val="16"/>
        </w:rPr>
      </w:pPr>
    </w:p>
    <w:p w:rsidR="000765E9" w:rsidRDefault="000765E9" w:rsidP="000765E9">
      <w:pPr>
        <w:spacing w:line="180" w:lineRule="exact"/>
        <w:ind w:left="7080"/>
        <w:jc w:val="center"/>
        <w:rPr>
          <w:rFonts w:ascii="Arial" w:hAnsi="Arial" w:cs="Arial"/>
          <w:sz w:val="16"/>
          <w:szCs w:val="16"/>
        </w:rPr>
      </w:pPr>
    </w:p>
    <w:p w:rsidR="000765E9" w:rsidRDefault="000765E9" w:rsidP="00904374">
      <w:pPr>
        <w:spacing w:line="180" w:lineRule="exact"/>
        <w:jc w:val="center"/>
        <w:rPr>
          <w:rFonts w:ascii="Arial" w:hAnsi="Arial" w:cs="Arial"/>
          <w:sz w:val="16"/>
          <w:szCs w:val="16"/>
        </w:rPr>
      </w:pPr>
    </w:p>
    <w:p w:rsidR="00687755" w:rsidRDefault="00687755" w:rsidP="00904374">
      <w:pPr>
        <w:spacing w:line="180" w:lineRule="exact"/>
        <w:jc w:val="center"/>
        <w:rPr>
          <w:rFonts w:ascii="Arial" w:hAnsi="Arial" w:cs="Arial"/>
          <w:sz w:val="16"/>
          <w:szCs w:val="16"/>
        </w:rPr>
      </w:pPr>
    </w:p>
    <w:p w:rsidR="00687755" w:rsidRDefault="00687755" w:rsidP="00904374">
      <w:pPr>
        <w:spacing w:line="180" w:lineRule="exact"/>
        <w:jc w:val="center"/>
        <w:rPr>
          <w:rFonts w:ascii="Arial" w:hAnsi="Arial" w:cs="Arial"/>
          <w:sz w:val="16"/>
          <w:szCs w:val="16"/>
        </w:rPr>
      </w:pPr>
    </w:p>
    <w:p w:rsidR="00687755" w:rsidRDefault="00687755" w:rsidP="00904374">
      <w:pPr>
        <w:spacing w:line="180" w:lineRule="exact"/>
        <w:jc w:val="center"/>
        <w:rPr>
          <w:rFonts w:ascii="Arial" w:hAnsi="Arial" w:cs="Arial"/>
          <w:sz w:val="16"/>
          <w:szCs w:val="16"/>
        </w:rPr>
      </w:pPr>
    </w:p>
    <w:p w:rsidR="00687755" w:rsidRDefault="00687755" w:rsidP="00904374">
      <w:pPr>
        <w:spacing w:line="180" w:lineRule="exact"/>
        <w:jc w:val="center"/>
        <w:rPr>
          <w:rFonts w:ascii="Arial" w:hAnsi="Arial" w:cs="Arial"/>
          <w:sz w:val="16"/>
          <w:szCs w:val="16"/>
        </w:rPr>
      </w:pPr>
    </w:p>
    <w:p w:rsidR="00687755" w:rsidRDefault="00687755" w:rsidP="00904374">
      <w:pPr>
        <w:spacing w:line="180" w:lineRule="exact"/>
        <w:jc w:val="center"/>
        <w:rPr>
          <w:rFonts w:ascii="Arial" w:hAnsi="Arial" w:cs="Arial"/>
          <w:sz w:val="16"/>
          <w:szCs w:val="16"/>
        </w:rPr>
      </w:pPr>
    </w:p>
    <w:p w:rsidR="000765E9" w:rsidRPr="000765E9" w:rsidRDefault="000765E9" w:rsidP="00904374">
      <w:pPr>
        <w:spacing w:line="180" w:lineRule="exact"/>
        <w:ind w:left="5664"/>
        <w:jc w:val="center"/>
        <w:rPr>
          <w:rFonts w:ascii="Arial" w:hAnsi="Arial" w:cs="Arial"/>
          <w:sz w:val="16"/>
          <w:szCs w:val="16"/>
        </w:rPr>
      </w:pPr>
      <w:r w:rsidRPr="000765E9">
        <w:rPr>
          <w:rFonts w:ascii="Arial" w:hAnsi="Arial" w:cs="Arial"/>
          <w:sz w:val="16"/>
          <w:szCs w:val="16"/>
        </w:rPr>
        <w:lastRenderedPageBreak/>
        <w:t>Приложение 7</w:t>
      </w:r>
    </w:p>
    <w:p w:rsidR="000765E9" w:rsidRPr="000765E9" w:rsidRDefault="000765E9" w:rsidP="00904374">
      <w:pPr>
        <w:spacing w:line="180" w:lineRule="exact"/>
        <w:ind w:left="5664"/>
        <w:jc w:val="center"/>
        <w:rPr>
          <w:rFonts w:ascii="Arial" w:hAnsi="Arial" w:cs="Arial"/>
          <w:sz w:val="16"/>
          <w:szCs w:val="16"/>
        </w:rPr>
      </w:pPr>
      <w:r w:rsidRPr="000765E9">
        <w:rPr>
          <w:rFonts w:ascii="Arial" w:hAnsi="Arial" w:cs="Arial"/>
          <w:sz w:val="16"/>
          <w:szCs w:val="16"/>
        </w:rPr>
        <w:t>к решению Совета депутатов</w:t>
      </w:r>
    </w:p>
    <w:p w:rsidR="000765E9" w:rsidRPr="000765E9" w:rsidRDefault="000765E9" w:rsidP="00904374">
      <w:pPr>
        <w:spacing w:line="180" w:lineRule="exact"/>
        <w:ind w:left="5664"/>
        <w:jc w:val="center"/>
        <w:rPr>
          <w:rFonts w:ascii="Arial" w:hAnsi="Arial" w:cs="Arial"/>
          <w:sz w:val="16"/>
          <w:szCs w:val="16"/>
        </w:rPr>
      </w:pPr>
      <w:r w:rsidRPr="000765E9">
        <w:rPr>
          <w:rFonts w:ascii="Arial" w:hAnsi="Arial" w:cs="Arial"/>
          <w:sz w:val="16"/>
          <w:szCs w:val="16"/>
        </w:rPr>
        <w:t>Благодарненского городского округа</w:t>
      </w:r>
    </w:p>
    <w:p w:rsidR="000765E9" w:rsidRPr="000765E9" w:rsidRDefault="000765E9" w:rsidP="00904374">
      <w:pPr>
        <w:spacing w:line="180" w:lineRule="exact"/>
        <w:ind w:left="5664"/>
        <w:jc w:val="center"/>
        <w:rPr>
          <w:rFonts w:ascii="Arial" w:hAnsi="Arial" w:cs="Arial"/>
          <w:sz w:val="16"/>
          <w:szCs w:val="16"/>
        </w:rPr>
      </w:pPr>
      <w:r w:rsidRPr="000765E9">
        <w:rPr>
          <w:rFonts w:ascii="Arial" w:hAnsi="Arial" w:cs="Arial"/>
          <w:sz w:val="16"/>
          <w:szCs w:val="16"/>
        </w:rPr>
        <w:t>Ставропольского края</w:t>
      </w:r>
    </w:p>
    <w:p w:rsidR="000765E9" w:rsidRPr="000765E9" w:rsidRDefault="000765E9" w:rsidP="00904374">
      <w:pPr>
        <w:spacing w:line="180" w:lineRule="exact"/>
        <w:ind w:left="5664"/>
        <w:jc w:val="center"/>
        <w:rPr>
          <w:rFonts w:ascii="Arial" w:hAnsi="Arial" w:cs="Arial"/>
          <w:sz w:val="16"/>
          <w:szCs w:val="16"/>
        </w:rPr>
      </w:pPr>
      <w:r w:rsidRPr="000765E9">
        <w:rPr>
          <w:rFonts w:ascii="Arial" w:hAnsi="Arial" w:cs="Arial"/>
          <w:sz w:val="16"/>
          <w:szCs w:val="16"/>
        </w:rPr>
        <w:t>от 21 декабря 2022 № 27</w:t>
      </w:r>
    </w:p>
    <w:p w:rsidR="000765E9" w:rsidRPr="000765E9" w:rsidRDefault="000765E9" w:rsidP="00904374">
      <w:pPr>
        <w:spacing w:line="180" w:lineRule="exact"/>
        <w:ind w:left="5664"/>
        <w:jc w:val="center"/>
        <w:rPr>
          <w:rFonts w:ascii="Arial" w:hAnsi="Arial" w:cs="Arial"/>
          <w:sz w:val="16"/>
          <w:szCs w:val="16"/>
        </w:rPr>
      </w:pPr>
      <w:r w:rsidRPr="000765E9">
        <w:rPr>
          <w:rFonts w:ascii="Arial" w:hAnsi="Arial" w:cs="Arial"/>
          <w:sz w:val="16"/>
          <w:szCs w:val="16"/>
        </w:rPr>
        <w:t>«О бюджете Благодарненского городского округа Ставропольского края на 2023 год и плановый период 2024 и 2025 годов»</w:t>
      </w:r>
    </w:p>
    <w:p w:rsidR="000765E9" w:rsidRPr="000765E9" w:rsidRDefault="000765E9" w:rsidP="000765E9">
      <w:pPr>
        <w:spacing w:line="180" w:lineRule="exact"/>
        <w:jc w:val="center"/>
        <w:rPr>
          <w:rFonts w:ascii="Arial" w:hAnsi="Arial" w:cs="Arial"/>
          <w:sz w:val="16"/>
          <w:szCs w:val="16"/>
        </w:rPr>
      </w:pPr>
    </w:p>
    <w:p w:rsidR="000765E9" w:rsidRPr="000765E9" w:rsidRDefault="000765E9" w:rsidP="000765E9">
      <w:pPr>
        <w:spacing w:line="180" w:lineRule="exact"/>
        <w:jc w:val="center"/>
        <w:rPr>
          <w:rFonts w:ascii="Arial" w:hAnsi="Arial" w:cs="Arial"/>
          <w:sz w:val="16"/>
          <w:szCs w:val="16"/>
        </w:rPr>
      </w:pPr>
      <w:r w:rsidRPr="000765E9">
        <w:rPr>
          <w:rFonts w:ascii="Arial" w:hAnsi="Arial" w:cs="Arial"/>
          <w:sz w:val="16"/>
          <w:szCs w:val="16"/>
        </w:rPr>
        <w:t>РАСПРЕДЕЛЕНИЕ</w:t>
      </w:r>
    </w:p>
    <w:p w:rsidR="000765E9" w:rsidRPr="000765E9" w:rsidRDefault="000765E9" w:rsidP="000765E9">
      <w:pPr>
        <w:spacing w:line="180" w:lineRule="exact"/>
        <w:jc w:val="center"/>
        <w:rPr>
          <w:rFonts w:ascii="Arial" w:hAnsi="Arial" w:cs="Arial"/>
          <w:sz w:val="16"/>
          <w:szCs w:val="16"/>
        </w:rPr>
      </w:pPr>
      <w:proofErr w:type="gramStart"/>
      <w:r w:rsidRPr="000765E9">
        <w:rPr>
          <w:rFonts w:ascii="Arial" w:hAnsi="Arial" w:cs="Arial"/>
          <w:sz w:val="16"/>
          <w:szCs w:val="16"/>
        </w:rPr>
        <w:t>бюджетных ассигнований по целевым статьям (муниципальным программам и</w:t>
      </w:r>
      <w:proofErr w:type="gramEnd"/>
    </w:p>
    <w:p w:rsidR="000765E9" w:rsidRPr="000765E9" w:rsidRDefault="000765E9" w:rsidP="000765E9">
      <w:pPr>
        <w:spacing w:line="180" w:lineRule="exact"/>
        <w:jc w:val="center"/>
        <w:rPr>
          <w:rFonts w:ascii="Arial" w:hAnsi="Arial" w:cs="Arial"/>
          <w:sz w:val="16"/>
          <w:szCs w:val="16"/>
        </w:rPr>
      </w:pPr>
      <w:proofErr w:type="gramStart"/>
      <w:r w:rsidRPr="000765E9">
        <w:rPr>
          <w:rFonts w:ascii="Arial" w:hAnsi="Arial" w:cs="Arial"/>
          <w:sz w:val="16"/>
          <w:szCs w:val="16"/>
        </w:rPr>
        <w:t>непрограммным направлениям деятельности) (ЦСР) и группам видов расходов (ВР)</w:t>
      </w:r>
      <w:proofErr w:type="gramEnd"/>
    </w:p>
    <w:p w:rsidR="000765E9" w:rsidRPr="000765E9" w:rsidRDefault="000765E9" w:rsidP="000765E9">
      <w:pPr>
        <w:spacing w:line="180" w:lineRule="exact"/>
        <w:jc w:val="center"/>
        <w:rPr>
          <w:rFonts w:ascii="Arial" w:hAnsi="Arial" w:cs="Arial"/>
          <w:sz w:val="16"/>
          <w:szCs w:val="16"/>
        </w:rPr>
      </w:pPr>
      <w:r w:rsidRPr="000765E9">
        <w:rPr>
          <w:rFonts w:ascii="Arial" w:hAnsi="Arial" w:cs="Arial"/>
          <w:sz w:val="16"/>
          <w:szCs w:val="16"/>
        </w:rPr>
        <w:t>классификации расходов бюджетов на 2023 год</w:t>
      </w:r>
    </w:p>
    <w:p w:rsidR="000765E9" w:rsidRDefault="000765E9" w:rsidP="000765E9">
      <w:pPr>
        <w:spacing w:line="180" w:lineRule="exact"/>
        <w:rPr>
          <w:rFonts w:ascii="Arial" w:hAnsi="Arial" w:cs="Arial"/>
          <w:sz w:val="16"/>
          <w:szCs w:val="16"/>
        </w:rPr>
      </w:pPr>
      <w:r>
        <w:rPr>
          <w:rFonts w:ascii="Arial" w:hAnsi="Arial" w:cs="Arial"/>
          <w:sz w:val="16"/>
          <w:szCs w:val="16"/>
        </w:rPr>
        <w:t xml:space="preserve">                                                                                                                                                                                                             </w:t>
      </w:r>
      <w:r w:rsidRPr="000765E9">
        <w:rPr>
          <w:rFonts w:ascii="Arial" w:hAnsi="Arial" w:cs="Arial"/>
          <w:sz w:val="16"/>
          <w:szCs w:val="16"/>
        </w:rPr>
        <w:t>(рублей)</w:t>
      </w:r>
    </w:p>
    <w:p w:rsidR="000765E9" w:rsidRPr="000765E9" w:rsidRDefault="000765E9" w:rsidP="000765E9">
      <w:pPr>
        <w:spacing w:line="180" w:lineRule="exact"/>
        <w:rPr>
          <w:rFonts w:ascii="Arial" w:hAnsi="Arial" w:cs="Arial"/>
          <w:sz w:val="18"/>
          <w:szCs w:val="18"/>
        </w:rPr>
      </w:pPr>
    </w:p>
    <w:p w:rsidR="000765E9" w:rsidRPr="000765E9" w:rsidRDefault="000765E9" w:rsidP="000765E9">
      <w:pPr>
        <w:spacing w:line="180" w:lineRule="exact"/>
        <w:rPr>
          <w:rFonts w:ascii="Arial" w:hAnsi="Arial" w:cs="Arial"/>
          <w:sz w:val="18"/>
          <w:szCs w:val="18"/>
        </w:rPr>
      </w:pPr>
    </w:p>
    <w:tbl>
      <w:tblPr>
        <w:tblW w:w="9781" w:type="dxa"/>
        <w:tblInd w:w="108" w:type="dxa"/>
        <w:tblLook w:val="04A0" w:firstRow="1" w:lastRow="0" w:firstColumn="1" w:lastColumn="0" w:noHBand="0" w:noVBand="1"/>
      </w:tblPr>
      <w:tblGrid>
        <w:gridCol w:w="5954"/>
        <w:gridCol w:w="1701"/>
        <w:gridCol w:w="425"/>
        <w:gridCol w:w="1701"/>
      </w:tblGrid>
      <w:tr w:rsidR="000765E9" w:rsidRPr="000765E9" w:rsidTr="008E0CE7">
        <w:trPr>
          <w:trHeight w:val="347"/>
        </w:trPr>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5E9" w:rsidRPr="000765E9" w:rsidRDefault="000765E9" w:rsidP="000765E9">
            <w:pPr>
              <w:spacing w:line="180" w:lineRule="exact"/>
              <w:ind w:left="-77" w:right="-102"/>
              <w:jc w:val="center"/>
              <w:rPr>
                <w:rFonts w:ascii="Arial" w:hAnsi="Arial" w:cs="Arial"/>
                <w:color w:val="auto"/>
                <w:sz w:val="18"/>
                <w:szCs w:val="18"/>
              </w:rPr>
            </w:pPr>
            <w:r w:rsidRPr="000765E9">
              <w:rPr>
                <w:rFonts w:ascii="Arial" w:hAnsi="Arial" w:cs="Arial"/>
                <w:color w:val="auto"/>
                <w:sz w:val="18"/>
                <w:szCs w:val="18"/>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ВР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сумма</w:t>
            </w:r>
          </w:p>
        </w:tc>
      </w:tr>
      <w:tr w:rsidR="000765E9" w:rsidRPr="000765E9" w:rsidTr="008E0CE7">
        <w:trPr>
          <w:trHeight w:val="282"/>
        </w:trPr>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579 854 531,31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"Социальное обеспечение населения"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551 871 935,84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"Предоставление мер социальной поддержки семьям и детям"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257 137 468,23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Выплата ежегодного социального пособия на проезд учащимся (студентам)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41 547,42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547,42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41 000,00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Выплата пособия на ребенка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43 028 276,98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43 023 276,98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54 155 156,32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660 000,00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01 1 01 76280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53 495 156,32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01 1 01 77190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11 119 318,30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01 1 01 77190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01 1 01 77190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11 019 318,30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01 1 01 77650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42 957,34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01 1 01 77650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400,00</w:t>
            </w:r>
          </w:p>
        </w:tc>
      </w:tr>
      <w:tr w:rsidR="000765E9" w:rsidRPr="000765E9" w:rsidTr="008E0CE7">
        <w:trPr>
          <w:trHeight w:val="80"/>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01 1 01 77650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42 557,34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R3020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148 750 211,87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01 R3020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148 750 211,87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212 109 713,04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01 1 02 20300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01 1 02 20300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01 1 02 52200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4 187 800,01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01 1 02 52200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62 000,00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01 1 02 52200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4 125 800,01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Оплата жилищно-коммунальных услуг отдельным категориям граждан</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01 1 02 52500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52 443 610,81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01 1 02 52500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775 000,81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01 1 02 52500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51 668 610,00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 xml:space="preserve">Предоставление </w:t>
            </w:r>
            <w:proofErr w:type="gramStart"/>
            <w:r w:rsidRPr="000765E9">
              <w:rPr>
                <w:rFonts w:ascii="Arial" w:hAnsi="Arial" w:cs="Arial"/>
                <w:color w:val="auto"/>
                <w:sz w:val="18"/>
                <w:szCs w:val="18"/>
              </w:rPr>
              <w:t>государственной</w:t>
            </w:r>
            <w:proofErr w:type="gramEnd"/>
            <w:r w:rsidRPr="000765E9">
              <w:rPr>
                <w:rFonts w:ascii="Arial" w:hAnsi="Arial" w:cs="Arial"/>
                <w:color w:val="auto"/>
                <w:sz w:val="18"/>
                <w:szCs w:val="18"/>
              </w:rPr>
              <w:t xml:space="preserve"> социальной помощи малоимущим семьям, малоимущим одиноко проживающим гражданам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01 1 02 76240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1 187 896,07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01 1 02 76240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1 187 896,07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000000" w:fill="FFFFFF"/>
            <w:vAlign w:val="bottom"/>
          </w:tcPr>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01 1 02 76890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13 500 728,81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01 1 02 76890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11 498 888,81</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01 1 02 76890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1 971 840,00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01 1 02 76890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01 1 02 77220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178 107,54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01 1 02 77220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40 727,54</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01 1 02 77220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137 380,00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01 1 02 77820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15 328 682,25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01 1 02 77820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120 002,25</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01 1 02 77820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15 208 680,00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мер социальной поддержки ветеранов труда и тружеников тыла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36 400 000,00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35 900 000,00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мер социальной поддержки ветеранов труда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45 540 000,00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640 000,00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44 900 000,00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784 200,00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10 600,00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773 600,00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82 520,00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443,00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82 077,00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Ежемесячная денежная выплата семьям погибших ветеранов боевых действий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130 720,00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1 742,00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128 978,00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гражданам субсидий на оплату жилого помещения и коммунальных услуг</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22 772 460,00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22 372 460,00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1" w:type="dxa"/>
            <w:shd w:val="clear" w:color="000000" w:fill="FFFFFF"/>
            <w:vAlign w:val="bottom"/>
          </w:tcPr>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171 904,24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1 904,24</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Осуществление выплаты социального пособия на погребение</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01 1 02 78730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581 682,65</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01 1 02 78730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581 682,65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01 1 02 80010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520 848,00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01 1 02 80010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31 250,88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01 1 02 80010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489 597,12</w:t>
            </w:r>
          </w:p>
        </w:tc>
      </w:tr>
      <w:tr w:rsidR="000765E9" w:rsidRPr="000765E9" w:rsidTr="00687755">
        <w:trPr>
          <w:trHeight w:val="289"/>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01 1 02 80020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01 1 02 80020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Оказание </w:t>
            </w:r>
            <w:proofErr w:type="gramStart"/>
            <w:r w:rsidRPr="000765E9">
              <w:rPr>
                <w:rFonts w:ascii="Arial" w:hAnsi="Arial" w:cs="Arial"/>
                <w:color w:val="auto"/>
                <w:sz w:val="18"/>
                <w:szCs w:val="18"/>
              </w:rPr>
              <w:t>государственной</w:t>
            </w:r>
            <w:proofErr w:type="gramEnd"/>
            <w:r w:rsidRPr="000765E9">
              <w:rPr>
                <w:rFonts w:ascii="Arial" w:hAnsi="Arial" w:cs="Arial"/>
                <w:color w:val="auto"/>
                <w:sz w:val="18"/>
                <w:szCs w:val="18"/>
              </w:rPr>
              <w:t xml:space="preserve"> социальной помощи на основании </w:t>
            </w:r>
            <w:r w:rsidRPr="000765E9">
              <w:rPr>
                <w:rFonts w:ascii="Arial" w:hAnsi="Arial" w:cs="Arial"/>
                <w:color w:val="auto"/>
                <w:sz w:val="18"/>
                <w:szCs w:val="18"/>
              </w:rPr>
              <w:lastRenderedPageBreak/>
              <w:t>социального контракта отдельным категориям граждан</w:t>
            </w:r>
          </w:p>
        </w:tc>
        <w:tc>
          <w:tcPr>
            <w:tcW w:w="1701" w:type="dxa"/>
            <w:shd w:val="clear" w:color="000000" w:fill="FFFFFF"/>
            <w:vAlign w:val="bottom"/>
          </w:tcPr>
          <w:p w:rsidR="00904374" w:rsidRDefault="00904374"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lastRenderedPageBreak/>
              <w:t>01 1 02 R4040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 </w:t>
            </w:r>
          </w:p>
        </w:tc>
        <w:tc>
          <w:tcPr>
            <w:tcW w:w="1701" w:type="dxa"/>
            <w:shd w:val="clear" w:color="000000" w:fill="FFFFFF"/>
            <w:vAlign w:val="bottom"/>
          </w:tcPr>
          <w:p w:rsidR="00904374" w:rsidRDefault="00904374"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lastRenderedPageBreak/>
              <w:t>17 406 080,00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R4040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17 406 080,00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R4620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92 472,66</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02 R4620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92 472,66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регионального проекта "Финансовая поддержка семей при рождении детей"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P1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82 624 754,57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P1 50840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82 624 754,57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1 P1 50840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82 624 754,57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0765E9">
              <w:rPr>
                <w:rFonts w:ascii="Arial" w:hAnsi="Arial" w:cs="Arial"/>
                <w:color w:val="auto"/>
                <w:sz w:val="18"/>
                <w:szCs w:val="18"/>
              </w:rPr>
              <w:t>общепрограммные</w:t>
            </w:r>
            <w:proofErr w:type="spellEnd"/>
            <w:r w:rsidRPr="000765E9">
              <w:rPr>
                <w:rFonts w:ascii="Arial" w:hAnsi="Arial" w:cs="Arial"/>
                <w:color w:val="auto"/>
                <w:sz w:val="18"/>
                <w:szCs w:val="18"/>
              </w:rPr>
              <w:t xml:space="preserve"> мероприятия"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01 2 00 00000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27 982 595,47</w:t>
            </w:r>
          </w:p>
        </w:tc>
      </w:tr>
      <w:tr w:rsidR="000765E9" w:rsidRPr="000765E9" w:rsidTr="008E0CE7">
        <w:trPr>
          <w:trHeight w:val="80"/>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01 2 01 00000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27 982 595,47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функций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01 2 01 10010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90 669,00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01 2 01 10010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90 669,00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01 2 01 76210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27 891 926,47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01 2 01 76210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24 520 902,42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01 2 01 76210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3 368 024,05</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01 2 01 76210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982 537 839,27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"Развитие дошкольного, общего и дополнительного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921 245 501,73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109 146 601,02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02 1 01 20020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156 240,00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02 1 01 20020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156 240,00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02 1 01 77170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108 990 361,02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02 1 01 77170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108 324 741,02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02 1 01 77170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665 620,00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"Присмотр и уход"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190 273 084,81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151 834 902,38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117 157 057,11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30 686 440,26</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176 756,40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3 814 648,61</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питания за счет средств местного бюджета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02 1 02 20261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12 275 808,40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02 1 02 20261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12 275 808,40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питания за счет средств от платных услуг</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02 1 02 20262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11 804 474,48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02 1 02 20262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11 804 474,48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0765E9">
              <w:rPr>
                <w:rFonts w:ascii="Arial" w:hAnsi="Arial" w:cs="Arial"/>
                <w:color w:val="auto"/>
                <w:sz w:val="18"/>
                <w:szCs w:val="18"/>
              </w:rPr>
              <w:t>посещающими</w:t>
            </w:r>
            <w:proofErr w:type="gramEnd"/>
            <w:r w:rsidRPr="000765E9">
              <w:rPr>
                <w:rFonts w:ascii="Arial" w:hAnsi="Arial" w:cs="Arial"/>
                <w:color w:val="auto"/>
                <w:sz w:val="18"/>
                <w:szCs w:val="18"/>
              </w:rPr>
              <w:t xml:space="preserve"> образовательные организации, реализующие образовательные программы дошкольного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02 1 02 76140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7 757 411,67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904374" w:rsidRDefault="00904374"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02 1 02 76140</w:t>
            </w:r>
          </w:p>
        </w:tc>
        <w:tc>
          <w:tcPr>
            <w:tcW w:w="425" w:type="dxa"/>
            <w:shd w:val="clear" w:color="000000" w:fill="FFFFFF"/>
            <w:vAlign w:val="bottom"/>
          </w:tcPr>
          <w:p w:rsidR="00904374" w:rsidRDefault="00904374"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904374" w:rsidRDefault="00904374"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114 641,55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02 1 02 76140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7 642 770,12</w:t>
            </w:r>
          </w:p>
        </w:tc>
      </w:tr>
      <w:tr w:rsidR="000765E9" w:rsidRPr="000765E9" w:rsidTr="008E0CE7">
        <w:trPr>
          <w:trHeight w:val="80"/>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 xml:space="preserve">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w:t>
            </w:r>
            <w:r w:rsidRPr="000765E9">
              <w:rPr>
                <w:rFonts w:ascii="Arial" w:hAnsi="Arial" w:cs="Arial"/>
                <w:color w:val="auto"/>
                <w:sz w:val="18"/>
                <w:szCs w:val="18"/>
              </w:rPr>
              <w:lastRenderedPageBreak/>
              <w:t>края)</w:t>
            </w:r>
            <w:proofErr w:type="gramEnd"/>
          </w:p>
        </w:tc>
        <w:tc>
          <w:tcPr>
            <w:tcW w:w="1701" w:type="dxa"/>
            <w:shd w:val="clear" w:color="000000" w:fill="FFFFFF"/>
            <w:vAlign w:val="bottom"/>
          </w:tcPr>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lastRenderedPageBreak/>
              <w:t>02 1 02 МИП52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 </w:t>
            </w:r>
          </w:p>
        </w:tc>
        <w:tc>
          <w:tcPr>
            <w:tcW w:w="1701" w:type="dxa"/>
            <w:shd w:val="clear" w:color="000000" w:fill="FFFFFF"/>
            <w:vAlign w:val="bottom"/>
          </w:tcPr>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lastRenderedPageBreak/>
              <w:t>1 045 379,72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МИП52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1 045 379,72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ЦИП52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56 203,00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ЦИП52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56 203,00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МИП56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461 297,60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МИП56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461 297,60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ЦИП56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19 984,00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ЦИП56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19 984,00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0765E9">
              <w:rPr>
                <w:rFonts w:ascii="Arial" w:hAnsi="Arial" w:cs="Arial"/>
                <w:color w:val="auto"/>
                <w:sz w:val="18"/>
                <w:szCs w:val="18"/>
              </w:rPr>
              <w:t>Благодарный</w:t>
            </w:r>
            <w:proofErr w:type="gramEnd"/>
            <w:r w:rsidRPr="000765E9">
              <w:rPr>
                <w:rFonts w:ascii="Arial" w:hAnsi="Arial" w:cs="Arial"/>
                <w:color w:val="auto"/>
                <w:sz w:val="18"/>
                <w:szCs w:val="18"/>
              </w:rPr>
              <w:t>,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МИП58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334 537,00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МИП58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334 537,00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0765E9">
              <w:rPr>
                <w:rFonts w:ascii="Arial" w:hAnsi="Arial" w:cs="Arial"/>
                <w:color w:val="auto"/>
                <w:sz w:val="18"/>
                <w:szCs w:val="18"/>
              </w:rPr>
              <w:t>Благодарный</w:t>
            </w:r>
            <w:proofErr w:type="gramEnd"/>
            <w:r w:rsidRPr="000765E9">
              <w:rPr>
                <w:rFonts w:ascii="Arial" w:hAnsi="Arial" w:cs="Arial"/>
                <w:color w:val="auto"/>
                <w:sz w:val="18"/>
                <w:szCs w:val="18"/>
              </w:rPr>
              <w:t>,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ЦИП58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24 500,00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ЦИП58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24 500,00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МИП59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498 374,00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МИП59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498 374,00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ЦИП59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22 000,00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ЦИП59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22 000,00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670 002,40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670 002,40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491 401,00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491 401,00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25 863,00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25 863,00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442 554,08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442 554,08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lastRenderedPageBreak/>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01" w:type="dxa"/>
            <w:shd w:val="clear" w:color="000000" w:fill="FFFFFF"/>
            <w:vAlign w:val="bottom"/>
          </w:tcPr>
          <w:p w:rsidR="00B90833" w:rsidRDefault="00B90833" w:rsidP="000765E9">
            <w:pPr>
              <w:spacing w:line="180" w:lineRule="exact"/>
              <w:ind w:left="-102" w:right="-102"/>
              <w:rPr>
                <w:rFonts w:ascii="Arial" w:hAnsi="Arial" w:cs="Arial"/>
                <w:color w:val="auto"/>
                <w:sz w:val="18"/>
                <w:szCs w:val="18"/>
              </w:rPr>
            </w:pPr>
          </w:p>
          <w:p w:rsidR="00B90833" w:rsidRDefault="00B90833" w:rsidP="000765E9">
            <w:pPr>
              <w:spacing w:line="180" w:lineRule="exact"/>
              <w:ind w:left="-102" w:right="-102"/>
              <w:rPr>
                <w:rFonts w:ascii="Arial" w:hAnsi="Arial" w:cs="Arial"/>
                <w:color w:val="auto"/>
                <w:sz w:val="18"/>
                <w:szCs w:val="18"/>
              </w:rPr>
            </w:pPr>
          </w:p>
          <w:p w:rsidR="00B90833" w:rsidRDefault="00B90833"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B90833" w:rsidRDefault="00B90833" w:rsidP="000765E9">
            <w:pPr>
              <w:spacing w:line="180" w:lineRule="exact"/>
              <w:ind w:left="-102" w:right="-102"/>
              <w:jc w:val="right"/>
              <w:rPr>
                <w:rFonts w:ascii="Arial" w:hAnsi="Arial" w:cs="Arial"/>
                <w:color w:val="auto"/>
                <w:sz w:val="18"/>
                <w:szCs w:val="18"/>
              </w:rPr>
            </w:pPr>
          </w:p>
          <w:p w:rsidR="00B90833" w:rsidRDefault="00B90833" w:rsidP="000765E9">
            <w:pPr>
              <w:spacing w:line="180" w:lineRule="exact"/>
              <w:ind w:left="-102" w:right="-102"/>
              <w:jc w:val="right"/>
              <w:rPr>
                <w:rFonts w:ascii="Arial" w:hAnsi="Arial" w:cs="Arial"/>
                <w:color w:val="auto"/>
                <w:sz w:val="18"/>
                <w:szCs w:val="18"/>
              </w:rPr>
            </w:pPr>
          </w:p>
          <w:p w:rsidR="00B90833" w:rsidRDefault="00B90833"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56 992,00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56 992,00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495 199,55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495 199,55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15 315,45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15 315,45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21 166,00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21 166,00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448 370,00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448 370,00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16 300,00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16 300,00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442 554,08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442 554,08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34 558,00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34 558,00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0765E9">
              <w:rPr>
                <w:rFonts w:ascii="Arial" w:hAnsi="Arial" w:cs="Arial"/>
                <w:color w:val="auto"/>
                <w:sz w:val="18"/>
                <w:szCs w:val="18"/>
              </w:rPr>
              <w:t>Шишкино</w:t>
            </w:r>
            <w:proofErr w:type="spell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447 437,00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МИП69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447 437,00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0765E9">
              <w:rPr>
                <w:rFonts w:ascii="Arial" w:hAnsi="Arial" w:cs="Arial"/>
                <w:color w:val="auto"/>
                <w:sz w:val="18"/>
                <w:szCs w:val="18"/>
              </w:rPr>
              <w:t>Шишкино</w:t>
            </w:r>
            <w:proofErr w:type="spell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20 500,00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02 ЦИП69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20 500,00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615 460 653,57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192 320 850,53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120 869 242,31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42 848 069,17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23 980 316,47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4 623 222,58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8 672 099,67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Закупка товаров, работ и услуг для обеспечения государственных </w:t>
            </w:r>
            <w:r w:rsidRPr="000765E9">
              <w:rPr>
                <w:rFonts w:ascii="Arial" w:hAnsi="Arial" w:cs="Arial"/>
                <w:color w:val="auto"/>
                <w:sz w:val="18"/>
                <w:szCs w:val="18"/>
              </w:rPr>
              <w:lastRenderedPageBreak/>
              <w:t>(муниципальных) нужд</w:t>
            </w:r>
          </w:p>
        </w:tc>
        <w:tc>
          <w:tcPr>
            <w:tcW w:w="1701" w:type="dxa"/>
            <w:shd w:val="clear" w:color="000000" w:fill="FFFFFF"/>
            <w:vAlign w:val="bottom"/>
          </w:tcPr>
          <w:p w:rsidR="00687755" w:rsidRDefault="00687755"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lastRenderedPageBreak/>
              <w:t>02 1 03 20010</w:t>
            </w:r>
          </w:p>
        </w:tc>
        <w:tc>
          <w:tcPr>
            <w:tcW w:w="425" w:type="dxa"/>
            <w:shd w:val="clear" w:color="000000" w:fill="FFFFFF"/>
            <w:vAlign w:val="bottom"/>
          </w:tcPr>
          <w:p w:rsidR="00687755" w:rsidRDefault="00687755"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200</w:t>
            </w:r>
          </w:p>
        </w:tc>
        <w:tc>
          <w:tcPr>
            <w:tcW w:w="1701" w:type="dxa"/>
            <w:shd w:val="clear" w:color="000000" w:fill="FFFFFF"/>
            <w:vAlign w:val="bottom"/>
          </w:tcPr>
          <w:p w:rsidR="00687755" w:rsidRDefault="00687755"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lastRenderedPageBreak/>
              <w:t>2 990 205,96</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Капитальные вложения в объекты государственной (муниципальной) собственности</w:t>
            </w:r>
          </w:p>
        </w:tc>
        <w:tc>
          <w:tcPr>
            <w:tcW w:w="1701" w:type="dxa"/>
            <w:shd w:val="clear" w:color="000000" w:fill="FFFFFF"/>
            <w:vAlign w:val="bottom"/>
          </w:tcPr>
          <w:p w:rsidR="00B90833" w:rsidRDefault="00B90833"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02 1 03 20010</w:t>
            </w:r>
          </w:p>
        </w:tc>
        <w:tc>
          <w:tcPr>
            <w:tcW w:w="425" w:type="dxa"/>
            <w:shd w:val="clear" w:color="000000" w:fill="FFFFFF"/>
            <w:vAlign w:val="bottom"/>
          </w:tcPr>
          <w:p w:rsidR="00B90833" w:rsidRDefault="00B90833"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400</w:t>
            </w:r>
          </w:p>
        </w:tc>
        <w:tc>
          <w:tcPr>
            <w:tcW w:w="1701" w:type="dxa"/>
            <w:shd w:val="clear" w:color="000000" w:fill="FFFFFF"/>
            <w:vAlign w:val="bottom"/>
          </w:tcPr>
          <w:p w:rsidR="00B90833" w:rsidRDefault="00B90833"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5 681 893,71</w:t>
            </w:r>
          </w:p>
        </w:tc>
      </w:tr>
      <w:tr w:rsidR="000765E9" w:rsidRPr="000765E9" w:rsidTr="00B90833">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561 256,00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561 256,00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Обеспечение </w:t>
            </w:r>
            <w:proofErr w:type="gramStart"/>
            <w:r w:rsidRPr="000765E9">
              <w:rPr>
                <w:rFonts w:ascii="Arial"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10 600 780,00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10 530 048,72</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70 731,28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содержание и обслуживание информационно-аналитических систем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363 200,00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363 200,00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Отбор, подготовка и обеспечение участия спортивных команд в спортивных мероприятиях</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1 033 300,00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753 300,00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02 1 03 20070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питания за счет средств местного бюджета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02 1 03 20261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12 965 761,96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02 1 03 20261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12 953 241,46</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02 1 03 20261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12 520,50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питания за счет средств от платных услуг</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02 1 03 20262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12 474 561,78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02 1 03 20262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12 474 561,78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02 1 03 20280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1 246 139,10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02 1 03 20280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1 246 139,10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Подготовка общеобразовательных организаций к новому учебному году</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02 1 03 20410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850 000,00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02 1 03 20410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850 000,00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приобретение оборудования и ремонт кабинетов для центра "Цифровая образовательная среда"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02 1 03 20570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1 586 161,77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02 1 03 20570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1 586 161,77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701" w:type="dxa"/>
            <w:shd w:val="clear" w:color="000000" w:fill="FFFFFF"/>
            <w:vAlign w:val="bottom"/>
          </w:tcPr>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02 1 03 26500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2 157 482,00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02 1 03 26500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2 157 482,00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02 1 03 77130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646 021,09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02 1 03 77130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646 021,09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02 1 03 77160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278 584 024,20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02 1 03 77160</w:t>
            </w:r>
          </w:p>
        </w:tc>
        <w:tc>
          <w:tcPr>
            <w:tcW w:w="425" w:type="dxa"/>
            <w:shd w:val="clear" w:color="000000" w:fill="FFFFFF"/>
            <w:vAlign w:val="bottom"/>
          </w:tcPr>
          <w:p w:rsidR="00904374" w:rsidRDefault="00904374" w:rsidP="000765E9">
            <w:pPr>
              <w:spacing w:line="180" w:lineRule="exact"/>
              <w:ind w:left="-102" w:right="-102"/>
              <w:jc w:val="center"/>
              <w:rPr>
                <w:rFonts w:ascii="Arial" w:hAnsi="Arial" w:cs="Arial"/>
                <w:color w:val="auto"/>
                <w:sz w:val="18"/>
                <w:szCs w:val="18"/>
              </w:rPr>
            </w:pPr>
          </w:p>
          <w:p w:rsidR="00904374" w:rsidRDefault="00904374" w:rsidP="000765E9">
            <w:pPr>
              <w:spacing w:line="180" w:lineRule="exact"/>
              <w:ind w:left="-102" w:right="-102"/>
              <w:jc w:val="center"/>
              <w:rPr>
                <w:rFonts w:ascii="Arial" w:hAnsi="Arial" w:cs="Arial"/>
                <w:color w:val="auto"/>
                <w:sz w:val="18"/>
                <w:szCs w:val="18"/>
              </w:rPr>
            </w:pPr>
          </w:p>
          <w:p w:rsidR="00904374" w:rsidRDefault="00904374"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276 649 846,95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02 1 03 77160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1 934 177,25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 xml:space="preserve">Обеспечение функционирования центров образования цифрового и гуманитарного профилей "Точка роста", а также центров образования </w:t>
            </w:r>
            <w:r w:rsidRPr="000765E9">
              <w:rPr>
                <w:rFonts w:ascii="Arial" w:hAnsi="Arial" w:cs="Arial"/>
                <w:color w:val="auto"/>
                <w:sz w:val="18"/>
                <w:szCs w:val="18"/>
              </w:rPr>
              <w:lastRenderedPageBreak/>
              <w:t>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701" w:type="dxa"/>
            <w:shd w:val="clear" w:color="000000" w:fill="FFFFFF"/>
            <w:vAlign w:val="bottom"/>
          </w:tcPr>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S6500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 </w:t>
            </w:r>
          </w:p>
        </w:tc>
        <w:tc>
          <w:tcPr>
            <w:tcW w:w="1701" w:type="dxa"/>
            <w:shd w:val="clear" w:color="000000" w:fill="FFFFFF"/>
            <w:vAlign w:val="bottom"/>
          </w:tcPr>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19 313 766,98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S6500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18 472 832,19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S6500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840 934,79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L3040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38 356 449,21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L3040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38 356 449,21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R3030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29 715 285,60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R3030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29 715 285,60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МИП53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231 670,02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МИП53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231 670,02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ЦИП53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5 100,00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ЦИП53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5 100,00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МИП60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1 230 194,53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МИП60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1 230 194,53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ЦИП60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16 500,00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ЦИП60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16 500,00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МИП61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1 358 056,93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МИП61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1 358 056,93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0765E9">
              <w:rPr>
                <w:rFonts w:ascii="Arial" w:hAnsi="Arial" w:cs="Arial"/>
                <w:color w:val="auto"/>
                <w:sz w:val="18"/>
                <w:szCs w:val="18"/>
              </w:rPr>
              <w:t>естественно-научной</w:t>
            </w:r>
            <w:proofErr w:type="gramEnd"/>
            <w:r w:rsidRPr="000765E9">
              <w:rPr>
                <w:rFonts w:ascii="Arial" w:hAnsi="Arial" w:cs="Arial"/>
                <w:color w:val="auto"/>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0765E9">
              <w:rPr>
                <w:rFonts w:ascii="Arial" w:hAnsi="Arial" w:cs="Arial"/>
                <w:color w:val="auto"/>
                <w:sz w:val="18"/>
                <w:szCs w:val="18"/>
              </w:rPr>
              <w:t>Шишкино</w:t>
            </w:r>
            <w:proofErr w:type="spell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МИП70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1 171 992,20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03 МИП70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1 171 992,20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регионального проекта "Успех каждого ребенка"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E2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2 890 878,45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E2 50980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2 890 878,45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1 E2 50980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2 890 878,45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 xml:space="preserve">02 1 </w:t>
            </w:r>
            <w:proofErr w:type="gramStart"/>
            <w:r w:rsidRPr="000765E9">
              <w:rPr>
                <w:rFonts w:ascii="Arial" w:hAnsi="Arial" w:cs="Arial"/>
                <w:color w:val="auto"/>
                <w:sz w:val="18"/>
                <w:szCs w:val="18"/>
              </w:rPr>
              <w:t>E</w:t>
            </w:r>
            <w:proofErr w:type="gramEnd"/>
            <w:r w:rsidRPr="000765E9">
              <w:rPr>
                <w:rFonts w:ascii="Arial" w:hAnsi="Arial" w:cs="Arial"/>
                <w:color w:val="auto"/>
                <w:sz w:val="18"/>
                <w:szCs w:val="18"/>
              </w:rPr>
              <w:t>В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3 474 283,88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000000" w:fill="FFFFFF"/>
            <w:vAlign w:val="bottom"/>
          </w:tcPr>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 xml:space="preserve">02 1 </w:t>
            </w:r>
            <w:proofErr w:type="gramStart"/>
            <w:r w:rsidRPr="000765E9">
              <w:rPr>
                <w:rFonts w:ascii="Arial" w:hAnsi="Arial" w:cs="Arial"/>
                <w:color w:val="auto"/>
                <w:sz w:val="18"/>
                <w:szCs w:val="18"/>
              </w:rPr>
              <w:t>E</w:t>
            </w:r>
            <w:proofErr w:type="gramEnd"/>
            <w:r w:rsidRPr="000765E9">
              <w:rPr>
                <w:rFonts w:ascii="Arial" w:hAnsi="Arial" w:cs="Arial"/>
                <w:color w:val="auto"/>
                <w:sz w:val="18"/>
                <w:szCs w:val="18"/>
              </w:rPr>
              <w:t>В 51790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3 474 283,88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 xml:space="preserve">02 1 </w:t>
            </w:r>
            <w:proofErr w:type="gramStart"/>
            <w:r w:rsidRPr="000765E9">
              <w:rPr>
                <w:rFonts w:ascii="Arial" w:hAnsi="Arial" w:cs="Arial"/>
                <w:color w:val="auto"/>
                <w:sz w:val="18"/>
                <w:szCs w:val="18"/>
              </w:rPr>
              <w:t>E</w:t>
            </w:r>
            <w:proofErr w:type="gramEnd"/>
            <w:r w:rsidRPr="000765E9">
              <w:rPr>
                <w:rFonts w:ascii="Arial" w:hAnsi="Arial" w:cs="Arial"/>
                <w:color w:val="auto"/>
                <w:sz w:val="18"/>
                <w:szCs w:val="18"/>
              </w:rPr>
              <w:t>В 51790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3 474 283,88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16 817 622,37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16 817 622,37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02 2 01 76200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1 966 106,34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02 2 01 76200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1 794 366,13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02 2 01 76200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02 2 01 76200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1 740,21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Выплата денежных средств на содержание ребенка опекуну (попечителю)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02 2 01 78110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8 864 269,07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02 2 01 78110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8 864 269,07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02 2 01 78130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4 787 246,96</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02 2 01 78130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4 787 246,96</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Выплата единовременного пособия усыновителям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02 2 01 78140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1 200 000,00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02 2 01 78140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1 200 000,00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"Летний отдых"</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24 716 174,43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"Организация досуга детей и подростков в летний период"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24 716 174,43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3 952 834,33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3 952 834,33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организацию и обеспечение занятости детей в период летних каникул</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02 3 01 20040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459 130,95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02 3 01 20040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459 130,95</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Организация и обеспечение отдыха и оздоровления детей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02 3 01 78810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4 465 331,76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02 3 01 78810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36 620,90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02 3 01 78810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xml:space="preserve">200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3 258 558,00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02 3 01 78810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1 170 152,86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Модернизация инфраструктуры муниципальных организаций отдыха детей и их оздоровления стационарного типа</w:t>
            </w:r>
          </w:p>
        </w:tc>
        <w:tc>
          <w:tcPr>
            <w:tcW w:w="1701" w:type="dxa"/>
            <w:shd w:val="clear" w:color="000000" w:fill="FFFFFF"/>
            <w:vAlign w:val="bottom"/>
          </w:tcPr>
          <w:p w:rsidR="00336011" w:rsidRDefault="00336011"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S6150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336011" w:rsidRDefault="00336011"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15 838 877,39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3 01 S6150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15 838 877,39</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Подпрограмма "Молодежная политика"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02 4 00 00000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2 929 925,87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"Организация досуга молодежи"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02 4 01 00000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2 929 925,87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02 4 01 11010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2 194 067,87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02 4 01 11010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2 194 067,87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Мероприятия в области молодежной политики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02 4 01 20190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735 858,00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02 4 01 20190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726 858,00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02 4 01 20190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0765E9">
              <w:rPr>
                <w:rFonts w:ascii="Arial" w:hAnsi="Arial" w:cs="Arial"/>
                <w:color w:val="auto"/>
                <w:sz w:val="18"/>
                <w:szCs w:val="18"/>
              </w:rPr>
              <w:t>общепрограммные</w:t>
            </w:r>
            <w:proofErr w:type="spellEnd"/>
            <w:r w:rsidRPr="000765E9">
              <w:rPr>
                <w:rFonts w:ascii="Arial" w:hAnsi="Arial" w:cs="Arial"/>
                <w:color w:val="auto"/>
                <w:sz w:val="18"/>
                <w:szCs w:val="18"/>
              </w:rPr>
              <w:t xml:space="preserve"> мероприятия"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16 828 614,87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16 828 614,87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функций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188 490,09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110 800,20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62 743,28</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14 946,61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4 294 154,84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bookmarkStart w:id="0" w:name="_Hlk130471981"/>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4 294 154,84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12 277 519,94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10 368 259,57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1 859 488,37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49 772,00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содержание и обслуживание информационно-аналитических систем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02 5 01 20060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68 450,00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02 5 01 20060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68 450,00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7 871 535,26</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"Развитие растениеводства"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9 514,55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Основное мероприятие "Развитие </w:t>
            </w:r>
            <w:proofErr w:type="spellStart"/>
            <w:r w:rsidRPr="000765E9">
              <w:rPr>
                <w:rFonts w:ascii="Arial" w:hAnsi="Arial" w:cs="Arial"/>
                <w:color w:val="auto"/>
                <w:sz w:val="18"/>
                <w:szCs w:val="18"/>
              </w:rPr>
              <w:t>зернопроизводства</w:t>
            </w:r>
            <w:proofErr w:type="spellEnd"/>
            <w:r w:rsidRPr="000765E9">
              <w:rPr>
                <w:rFonts w:ascii="Arial" w:hAnsi="Arial" w:cs="Arial"/>
                <w:color w:val="auto"/>
                <w:sz w:val="18"/>
                <w:szCs w:val="18"/>
              </w:rPr>
              <w:t xml:space="preserve"> и овощеводства"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03 1 01 00000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9 514,55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03 1 01 76540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9 514,55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03 1 01 76540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9 514,55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0765E9">
              <w:rPr>
                <w:rFonts w:ascii="Arial" w:hAnsi="Arial" w:cs="Arial"/>
                <w:color w:val="auto"/>
                <w:sz w:val="18"/>
                <w:szCs w:val="18"/>
              </w:rPr>
              <w:t>общепрограммные</w:t>
            </w:r>
            <w:proofErr w:type="spellEnd"/>
            <w:r w:rsidRPr="000765E9">
              <w:rPr>
                <w:rFonts w:ascii="Arial" w:hAnsi="Arial" w:cs="Arial"/>
                <w:color w:val="auto"/>
                <w:sz w:val="18"/>
                <w:szCs w:val="18"/>
              </w:rPr>
              <w:t xml:space="preserve"> мероприятия"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7 862 020,71</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7 862 020,71</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функций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443 133,21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141 270,26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297 862,95</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4 918 565,40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03 3 01 10020</w:t>
            </w:r>
          </w:p>
        </w:tc>
        <w:tc>
          <w:tcPr>
            <w:tcW w:w="425" w:type="dxa"/>
            <w:shd w:val="clear" w:color="000000" w:fill="FFFFFF"/>
            <w:vAlign w:val="bottom"/>
          </w:tcPr>
          <w:p w:rsidR="00336011" w:rsidRDefault="00336011" w:rsidP="000765E9">
            <w:pPr>
              <w:spacing w:line="180" w:lineRule="exact"/>
              <w:ind w:left="-102" w:right="-102"/>
              <w:jc w:val="center"/>
              <w:rPr>
                <w:rFonts w:ascii="Arial" w:hAnsi="Arial" w:cs="Arial"/>
                <w:color w:val="auto"/>
                <w:sz w:val="18"/>
                <w:szCs w:val="18"/>
              </w:rPr>
            </w:pPr>
          </w:p>
          <w:p w:rsidR="00336011" w:rsidRDefault="00336011" w:rsidP="000765E9">
            <w:pPr>
              <w:spacing w:line="180" w:lineRule="exact"/>
              <w:ind w:left="-102" w:right="-102"/>
              <w:jc w:val="center"/>
              <w:rPr>
                <w:rFonts w:ascii="Arial" w:hAnsi="Arial" w:cs="Arial"/>
                <w:color w:val="auto"/>
                <w:sz w:val="18"/>
                <w:szCs w:val="18"/>
              </w:rPr>
            </w:pPr>
          </w:p>
          <w:p w:rsidR="00336011" w:rsidRDefault="00336011"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4 918 565,40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03 3 01 76530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2 500 322,10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03 3 01 76530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2 300 216,56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03 3 01 76530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200 105,54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248 879 745,47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04 1 01 00000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 xml:space="preserve">Оказание мер муниципальной (финансовой поддержки   субъекта малого и среднего предпринимательства в Благодарненском городском округе Ставропольского края </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04 1 01 60010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04 1 01 60010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04 2 00 00000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15 178 430,43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701" w:type="dxa"/>
            <w:shd w:val="clear" w:color="000000" w:fill="FFFFFF"/>
            <w:vAlign w:val="bottom"/>
          </w:tcPr>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04 2 01 00000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15 178 430,43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04 2 01 11010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15 178 430,43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04 2 01 11010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12 324 159,60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04 2 01 11010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2 607 776,83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04 2 01 11010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246 494,00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"Сохранение и развитие культуры"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78 111 967,27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2 450 082,92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2 450 082,92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2 450 082,92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04 3 02 00000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16 961 029,33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16 628 982,81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16 628 982,81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02 L5194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332 046,52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02 L5194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332 046,52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"Организация и проведение культурно-массовых мероприятий"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04 3 03 00000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57 700 855,02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04 3 03 11010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54 143 855,02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04 3 03 11010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54 143 855,02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04 3 03 20130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04 3 03 20130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Мероприятия в области культуры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04 3 03 20270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3 457 000,00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04 3 03 20270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3 067 000,00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04 3 03 20270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390 000,00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регионального проекта "Цифровая культура"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A3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1 000 000,00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Создание виртуальных концертных залов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A3 54530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3 A3 54530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04 4 00 00000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1 633 510,00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765E9">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04 4 01 00000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1 633 510,00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04 4 01 20150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750 000,00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04 4 01 20150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750 000,00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Проведение кадастровых работ и инвентаризации земель</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04 4 01 20170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883 510,00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04 4 01 20170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883 510,00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"Развитие физической культуры и спорта"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48 742 800,51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45 636 396,46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19 141 166,46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13 543 590,94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4 405 451,52</w:t>
            </w:r>
          </w:p>
        </w:tc>
      </w:tr>
      <w:tr w:rsidR="000765E9" w:rsidRPr="000765E9" w:rsidTr="00B90833">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1 192 124,00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Проведение капитального ремонта объектов спорта, находящихся в собственности муниципальных образований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01 S6290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26 495 230,00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01 S6290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26 495 230,00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04 5 02 00000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3 106 404,05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Отбор, подготовка и обеспечение участия спортивных команд в спортивных мероприятиях</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04 5 02 20070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3 106 404,05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04 5 02 20070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1 400 000,00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04 5 02 20070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1 138 404,05</w:t>
            </w:r>
          </w:p>
        </w:tc>
      </w:tr>
      <w:tr w:rsidR="000765E9" w:rsidRPr="000765E9" w:rsidTr="00B90833">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04 5 02 20070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568 000,00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765E9">
              <w:rPr>
                <w:rFonts w:ascii="Arial" w:hAnsi="Arial" w:cs="Arial"/>
                <w:color w:val="auto"/>
                <w:sz w:val="18"/>
                <w:szCs w:val="18"/>
              </w:rPr>
              <w:t>общепрограммные</w:t>
            </w:r>
            <w:proofErr w:type="spellEnd"/>
            <w:r w:rsidRPr="000765E9">
              <w:rPr>
                <w:rFonts w:ascii="Arial" w:hAnsi="Arial" w:cs="Arial"/>
                <w:color w:val="auto"/>
                <w:sz w:val="18"/>
                <w:szCs w:val="18"/>
              </w:rPr>
              <w:t xml:space="preserve"> мероприятия"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105 123 037,26</w:t>
            </w:r>
          </w:p>
        </w:tc>
      </w:tr>
      <w:tr w:rsidR="000765E9" w:rsidRPr="000765E9" w:rsidTr="00B90833">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105 123 037,26</w:t>
            </w:r>
          </w:p>
        </w:tc>
      </w:tr>
      <w:tr w:rsidR="000765E9" w:rsidRPr="000765E9" w:rsidTr="00B90833">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1 480 812,42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443 200,80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1 037 611,62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15 616 234,87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15 616 234,87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87 892 431,17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336011" w:rsidRDefault="00336011"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04 6 01 11010</w:t>
            </w:r>
          </w:p>
        </w:tc>
        <w:tc>
          <w:tcPr>
            <w:tcW w:w="425" w:type="dxa"/>
            <w:shd w:val="clear" w:color="000000" w:fill="FFFFFF"/>
            <w:vAlign w:val="bottom"/>
          </w:tcPr>
          <w:p w:rsidR="00336011" w:rsidRDefault="00336011" w:rsidP="000765E9">
            <w:pPr>
              <w:spacing w:line="180" w:lineRule="exact"/>
              <w:ind w:left="-102" w:right="-102"/>
              <w:jc w:val="center"/>
              <w:rPr>
                <w:rFonts w:ascii="Arial" w:hAnsi="Arial" w:cs="Arial"/>
                <w:color w:val="auto"/>
                <w:sz w:val="18"/>
                <w:szCs w:val="18"/>
              </w:rPr>
            </w:pPr>
          </w:p>
          <w:p w:rsidR="00336011" w:rsidRDefault="00336011" w:rsidP="000765E9">
            <w:pPr>
              <w:spacing w:line="180" w:lineRule="exact"/>
              <w:ind w:left="-102" w:right="-102"/>
              <w:jc w:val="center"/>
              <w:rPr>
                <w:rFonts w:ascii="Arial" w:hAnsi="Arial" w:cs="Arial"/>
                <w:color w:val="auto"/>
                <w:sz w:val="18"/>
                <w:szCs w:val="18"/>
              </w:rPr>
            </w:pPr>
          </w:p>
          <w:p w:rsidR="00336011" w:rsidRDefault="00336011"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336011" w:rsidRDefault="00336011"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67 529 256,14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19 749 444,85</w:t>
            </w:r>
          </w:p>
        </w:tc>
      </w:tr>
      <w:tr w:rsidR="000765E9" w:rsidRPr="000765E9" w:rsidTr="00B90833">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613 730,18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133 558,80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04 6 01 20010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133 558,80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05 0 00 00000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59 301 355,48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"Благоустройство общественных территорий"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05 1 00 00000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59 301 355,48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регионального проекта "Формирование комфортной городской среды"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05 1 F2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59 301 355,48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Строительный контроль по реализации программ формирования современной городской среды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05 1 F2 25550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588 735,48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05 1 F2 25550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588 735,48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программ формирования современной городской среды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05 1 F2 55550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58 712 620,00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05 1 F2 55550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58 712 620,00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401 180 759,07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265 057 257,04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265 057 257,04</w:t>
            </w:r>
          </w:p>
        </w:tc>
      </w:tr>
      <w:tr w:rsidR="000765E9" w:rsidRPr="000765E9" w:rsidTr="00B90833">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3 000 000,00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3 000 000,00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06 1 01 20090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24 056 032,72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06 1 01 20090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24 056 032,72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S6720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230 813 654,45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S6720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230 813 654,45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0765E9">
              <w:rPr>
                <w:rFonts w:ascii="Arial" w:hAnsi="Arial" w:cs="Arial"/>
                <w:color w:val="auto"/>
                <w:sz w:val="18"/>
                <w:szCs w:val="18"/>
              </w:rPr>
              <w:t>Безымянный</w:t>
            </w:r>
            <w:proofErr w:type="gramEnd"/>
            <w:r w:rsidRPr="000765E9">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SИП10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6 405 675,60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SИП10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6 405 675,60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0765E9">
              <w:rPr>
                <w:rFonts w:ascii="Arial" w:hAnsi="Arial" w:cs="Arial"/>
                <w:color w:val="auto"/>
                <w:sz w:val="18"/>
                <w:szCs w:val="18"/>
              </w:rPr>
              <w:t>Безымянный</w:t>
            </w:r>
            <w:proofErr w:type="gramEnd"/>
            <w:r w:rsidRPr="000765E9">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2ИП10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2ИП10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0765E9">
              <w:rPr>
                <w:rFonts w:ascii="Arial" w:hAnsi="Arial" w:cs="Arial"/>
                <w:color w:val="auto"/>
                <w:sz w:val="18"/>
                <w:szCs w:val="18"/>
              </w:rPr>
              <w:t>Благодарный</w:t>
            </w:r>
            <w:proofErr w:type="gram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МИП57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441 894,27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МИП57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441 894,27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0765E9">
              <w:rPr>
                <w:rFonts w:ascii="Arial" w:hAnsi="Arial" w:cs="Arial"/>
                <w:color w:val="auto"/>
                <w:sz w:val="18"/>
                <w:szCs w:val="18"/>
              </w:rPr>
              <w:t>Благодарный</w:t>
            </w:r>
            <w:proofErr w:type="gram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ЦИП57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1 01 ЦИП57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«Развитие жилищно - коммунального хозяйства»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7 754 123,57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«Развитие коммунального хозяйства»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707 748,64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Ремонт, строительство и содержание объектов коммунальной инфраструктуры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06 2 01 20580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707 748,64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06 2 01 20580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238 486,57</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06 2 01 20580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469 262,07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"Жилищный фонд муниципального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06 2 02 00000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7 046 374,93</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Ремонт и содержание муниципального жилищного фонда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06 2 02 20380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395 255,93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06 2 02 20380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260 000,00</w:t>
            </w:r>
          </w:p>
        </w:tc>
      </w:tr>
      <w:tr w:rsidR="000765E9" w:rsidRPr="000765E9" w:rsidTr="00687755">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06 2 02 20380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135 255,93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06 2 02 20400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155 000,00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06 2 02 20400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155 000,00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02 L4970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6 496 119,00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2 02 L4970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6 496 119,00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«Благоустройство территории Благодарненского городского округа»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78 123 343,69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"Благоустройство территорий муниципального образования"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78 123 343,69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701" w:type="dxa"/>
            <w:shd w:val="clear" w:color="000000" w:fill="FFFFFF"/>
            <w:vAlign w:val="bottom"/>
          </w:tcPr>
          <w:p w:rsidR="00904374" w:rsidRDefault="00904374"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06 3 01 20130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904374" w:rsidRDefault="00904374"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95 314,00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06 3 01 20130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95 314,00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Ремонт и содержание уличного освещения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13 583 451,71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13 583 451,71</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Озеленение</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401 377,00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401 377,00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Сбор и транспортировка твердых коммунальных отходов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1 122 095,36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1 122 095,36</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Организация и содержание мест захоронения (кладбищ)</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382 804,16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382 804,16</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Прочие расходы на благоустройство</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1 224 945,42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06 3 01 20360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1 224 945,42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за счет поступлений платы за негативное воздействие на окружающую среду</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06 3 01 20560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763 440,00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06 3 01 20560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763 440,00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Установка, ремонт, содержание и благоустройство памятников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06 3 01 20950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107 162,00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Закупка товаров, работ и услуг для обеспечения государственных </w:t>
            </w:r>
            <w:r w:rsidRPr="000765E9">
              <w:rPr>
                <w:rFonts w:ascii="Arial" w:hAnsi="Arial" w:cs="Arial"/>
                <w:color w:val="auto"/>
                <w:sz w:val="18"/>
                <w:szCs w:val="18"/>
              </w:rPr>
              <w:lastRenderedPageBreak/>
              <w:t>(муниципальных) нужд</w:t>
            </w:r>
          </w:p>
        </w:tc>
        <w:tc>
          <w:tcPr>
            <w:tcW w:w="1701" w:type="dxa"/>
            <w:shd w:val="clear" w:color="000000" w:fill="FFFFFF"/>
            <w:vAlign w:val="bottom"/>
          </w:tcPr>
          <w:p w:rsidR="000F2B32" w:rsidRDefault="000F2B32"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lastRenderedPageBreak/>
              <w:t>06 3 01 20950</w:t>
            </w:r>
          </w:p>
        </w:tc>
        <w:tc>
          <w:tcPr>
            <w:tcW w:w="425" w:type="dxa"/>
            <w:shd w:val="clear" w:color="000000" w:fill="FFFFFF"/>
            <w:vAlign w:val="bottom"/>
          </w:tcPr>
          <w:p w:rsidR="000F2B32" w:rsidRDefault="000F2B32"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200</w:t>
            </w:r>
          </w:p>
        </w:tc>
        <w:tc>
          <w:tcPr>
            <w:tcW w:w="1701" w:type="dxa"/>
            <w:shd w:val="clear" w:color="000000" w:fill="FFFFFF"/>
            <w:vAlign w:val="bottom"/>
          </w:tcPr>
          <w:p w:rsidR="000F2B32" w:rsidRDefault="000F2B32"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lastRenderedPageBreak/>
              <w:t>107 162,00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3 053 148,25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3 053 148,25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1 805 771,00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1 805 771,00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3 794 061,20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3 794 061,20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4 247 262,40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4 247 262,40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3 789 156,20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3 789 156,20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4 000 000,00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4 000 000,00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0765E9">
              <w:rPr>
                <w:rFonts w:ascii="Arial" w:hAnsi="Arial" w:cs="Arial"/>
                <w:color w:val="auto"/>
                <w:sz w:val="18"/>
                <w:szCs w:val="18"/>
              </w:rPr>
              <w:t>Ставропольский</w:t>
            </w:r>
            <w:proofErr w:type="gram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3 790 846,12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3 790 846,12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0765E9">
              <w:rPr>
                <w:rFonts w:ascii="Arial" w:hAnsi="Arial" w:cs="Arial"/>
                <w:color w:val="auto"/>
                <w:sz w:val="18"/>
                <w:szCs w:val="18"/>
              </w:rPr>
              <w:t>Шишкино</w:t>
            </w:r>
            <w:proofErr w:type="spell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2 949 460,18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2 949 460,18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4 635 313,60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SИП09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4 635 313,60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0765E9">
              <w:rPr>
                <w:rFonts w:ascii="Arial" w:hAnsi="Arial" w:cs="Arial"/>
                <w:color w:val="auto"/>
                <w:sz w:val="18"/>
                <w:szCs w:val="18"/>
              </w:rPr>
              <w:t>Манкаева</w:t>
            </w:r>
            <w:proofErr w:type="spellEnd"/>
            <w:r w:rsidRPr="000765E9">
              <w:rPr>
                <w:rFonts w:ascii="Arial" w:hAnsi="Arial" w:cs="Arial"/>
                <w:color w:val="auto"/>
                <w:sz w:val="18"/>
                <w:szCs w:val="18"/>
              </w:rPr>
              <w:t xml:space="preserve">, 80 б в ауле </w:t>
            </w:r>
            <w:proofErr w:type="spellStart"/>
            <w:r w:rsidRPr="000765E9">
              <w:rPr>
                <w:rFonts w:ascii="Arial" w:hAnsi="Arial" w:cs="Arial"/>
                <w:color w:val="auto"/>
                <w:sz w:val="18"/>
                <w:szCs w:val="18"/>
              </w:rPr>
              <w:t>Эдельбай</w:t>
            </w:r>
            <w:proofErr w:type="spell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SИП11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3 761 463,20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SИП11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3 761 463,20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01" w:type="dxa"/>
            <w:shd w:val="clear" w:color="000000" w:fill="FFFFFF"/>
            <w:vAlign w:val="bottom"/>
          </w:tcPr>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SИП12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4 000 000,00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SИП12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4 000 000,00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SИП13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4 175 442,40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SИП13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4 175 442,40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SИП14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3 905 425,20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SИП14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3 905 425,20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комплексного развития сельских территорий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S5760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1 676 840,00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S5760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1 676 840,00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298 284,80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298 284,80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160 000,60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160 000,60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307 000,00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307 000,00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379 400,00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379 400,00</w:t>
            </w:r>
          </w:p>
        </w:tc>
      </w:tr>
      <w:tr w:rsidR="000765E9" w:rsidRPr="000765E9" w:rsidTr="00B90833">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307 059,20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307 059,20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291 994,40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2ИП06</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291 994,40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0765E9">
              <w:rPr>
                <w:rFonts w:ascii="Arial" w:hAnsi="Arial" w:cs="Arial"/>
                <w:color w:val="auto"/>
                <w:sz w:val="18"/>
                <w:szCs w:val="18"/>
              </w:rPr>
              <w:t>Ставропольский</w:t>
            </w:r>
            <w:proofErr w:type="gram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177 983,60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2ИП07</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177 983,60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0765E9">
              <w:rPr>
                <w:rFonts w:ascii="Arial" w:hAnsi="Arial" w:cs="Arial"/>
                <w:color w:val="auto"/>
                <w:sz w:val="18"/>
                <w:szCs w:val="18"/>
              </w:rPr>
              <w:t>Шишкино</w:t>
            </w:r>
            <w:proofErr w:type="spell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274 985,60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274 985,60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2ИП09</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0765E9">
              <w:rPr>
                <w:rFonts w:ascii="Arial" w:hAnsi="Arial" w:cs="Arial"/>
                <w:color w:val="auto"/>
                <w:sz w:val="18"/>
                <w:szCs w:val="18"/>
              </w:rPr>
              <w:t>Манкаева</w:t>
            </w:r>
            <w:proofErr w:type="spellEnd"/>
            <w:r w:rsidRPr="000765E9">
              <w:rPr>
                <w:rFonts w:ascii="Arial" w:hAnsi="Arial" w:cs="Arial"/>
                <w:color w:val="auto"/>
                <w:sz w:val="18"/>
                <w:szCs w:val="18"/>
              </w:rPr>
              <w:t xml:space="preserve">, 80 б в ауле </w:t>
            </w:r>
            <w:proofErr w:type="spellStart"/>
            <w:r w:rsidRPr="000765E9">
              <w:rPr>
                <w:rFonts w:ascii="Arial" w:hAnsi="Arial" w:cs="Arial"/>
                <w:color w:val="auto"/>
                <w:sz w:val="18"/>
                <w:szCs w:val="18"/>
              </w:rPr>
              <w:t>Эдельбай</w:t>
            </w:r>
            <w:proofErr w:type="spellEnd"/>
            <w:r w:rsidRPr="000765E9">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2ИП11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2ИП11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01" w:type="dxa"/>
            <w:shd w:val="clear" w:color="000000" w:fill="FFFFFF"/>
            <w:vAlign w:val="bottom"/>
          </w:tcPr>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2ИП12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229 608,80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2ИП12</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229 608,80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2ИП13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167 900,00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2ИП13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167 900,00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2ИП14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225 000,00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2ИП14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225 000,00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МИП35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МИП35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ЦИП35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12 252,40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ЦИП35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12 252,40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МИП38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497 124,00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МИП38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497 124,00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ЦИП38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16 200,00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ЦИП38</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16 200,00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0765E9">
              <w:rPr>
                <w:rFonts w:ascii="Arial" w:hAnsi="Arial" w:cs="Arial"/>
                <w:color w:val="auto"/>
                <w:sz w:val="18"/>
                <w:szCs w:val="18"/>
              </w:rPr>
              <w:t>в</w:t>
            </w:r>
            <w:proofErr w:type="gramEnd"/>
            <w:r w:rsidRPr="000765E9">
              <w:rPr>
                <w:rFonts w:ascii="Arial" w:hAnsi="Arial" w:cs="Arial"/>
                <w:color w:val="auto"/>
                <w:sz w:val="18"/>
                <w:szCs w:val="18"/>
              </w:rPr>
              <w:t xml:space="preserve"> </w:t>
            </w:r>
            <w:proofErr w:type="gramStart"/>
            <w:r w:rsidRPr="000765E9">
              <w:rPr>
                <w:rFonts w:ascii="Arial" w:hAnsi="Arial" w:cs="Arial"/>
                <w:color w:val="auto"/>
                <w:sz w:val="18"/>
                <w:szCs w:val="18"/>
              </w:rPr>
              <w:t>с</w:t>
            </w:r>
            <w:proofErr w:type="gramEnd"/>
            <w:r w:rsidRPr="000765E9">
              <w:rPr>
                <w:rFonts w:ascii="Arial" w:hAnsi="Arial" w:cs="Arial"/>
                <w:color w:val="auto"/>
                <w:sz w:val="18"/>
                <w:szCs w:val="18"/>
              </w:rPr>
              <w:t>. Александрия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МИП51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695 407,60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МИП51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695 407,60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bookmarkStart w:id="1" w:name="_Hlk122353882"/>
            <w:r w:rsidRPr="000765E9">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0765E9">
              <w:rPr>
                <w:rFonts w:ascii="Arial" w:hAnsi="Arial" w:cs="Arial"/>
                <w:color w:val="auto"/>
                <w:sz w:val="18"/>
                <w:szCs w:val="18"/>
              </w:rPr>
              <w:t>в</w:t>
            </w:r>
            <w:proofErr w:type="gramEnd"/>
            <w:r w:rsidRPr="000765E9">
              <w:rPr>
                <w:rFonts w:ascii="Arial" w:hAnsi="Arial" w:cs="Arial"/>
                <w:color w:val="auto"/>
                <w:sz w:val="18"/>
                <w:szCs w:val="18"/>
              </w:rPr>
              <w:t xml:space="preserve"> </w:t>
            </w:r>
            <w:proofErr w:type="gramStart"/>
            <w:r w:rsidRPr="000765E9">
              <w:rPr>
                <w:rFonts w:ascii="Arial" w:hAnsi="Arial" w:cs="Arial"/>
                <w:color w:val="auto"/>
                <w:sz w:val="18"/>
                <w:szCs w:val="18"/>
              </w:rPr>
              <w:t>с</w:t>
            </w:r>
            <w:proofErr w:type="gramEnd"/>
            <w:r w:rsidRPr="000765E9">
              <w:rPr>
                <w:rFonts w:ascii="Arial" w:hAnsi="Arial" w:cs="Arial"/>
                <w:color w:val="auto"/>
                <w:sz w:val="18"/>
                <w:szCs w:val="18"/>
              </w:rPr>
              <w:t>. Александрия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ЦИП51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ЦИП51</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МИП54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254 722,80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МИП54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254 722,80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ЦИП54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ЦИП54</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МИП55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1 529 640,49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МИП55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1 529 640,49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ЦИП55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3 01 ЦИП55</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120 000,00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"Пешеходный переход"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06 4 00 00000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06 4 01 00000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06 4 01 20610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06 4 01 20610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"Остановки"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06 5 00 00000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06 5 01 00000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06 5 01 20620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06 5 01 20620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0765E9">
              <w:rPr>
                <w:rFonts w:ascii="Arial" w:hAnsi="Arial" w:cs="Arial"/>
                <w:color w:val="auto"/>
                <w:sz w:val="18"/>
                <w:szCs w:val="18"/>
              </w:rPr>
              <w:t>общепрограммные</w:t>
            </w:r>
            <w:proofErr w:type="spellEnd"/>
            <w:r w:rsidRPr="000765E9">
              <w:rPr>
                <w:rFonts w:ascii="Arial" w:hAnsi="Arial" w:cs="Arial"/>
                <w:color w:val="auto"/>
                <w:sz w:val="18"/>
                <w:szCs w:val="18"/>
              </w:rPr>
              <w:t xml:space="preserve"> мероприятия"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06 6 00 00000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49 446 034,77</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06 6 01 00000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49 446 034,77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06 6 01 10010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2 004 451,43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765E9">
              <w:rPr>
                <w:rFonts w:ascii="Arial" w:hAnsi="Arial" w:cs="Arial"/>
                <w:color w:val="auto"/>
                <w:sz w:val="18"/>
                <w:szCs w:val="18"/>
              </w:rPr>
              <w:lastRenderedPageBreak/>
              <w:t>внебюджетными фондами</w:t>
            </w:r>
          </w:p>
        </w:tc>
        <w:tc>
          <w:tcPr>
            <w:tcW w:w="1701" w:type="dxa"/>
            <w:shd w:val="clear" w:color="000000" w:fill="FFFFFF"/>
            <w:vAlign w:val="bottom"/>
          </w:tcPr>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lastRenderedPageBreak/>
              <w:t>06 6 01 10010</w:t>
            </w:r>
          </w:p>
        </w:tc>
        <w:tc>
          <w:tcPr>
            <w:tcW w:w="425" w:type="dxa"/>
            <w:shd w:val="clear" w:color="000000" w:fill="FFFFFF"/>
            <w:vAlign w:val="bottom"/>
          </w:tcPr>
          <w:p w:rsidR="000F2B32" w:rsidRDefault="000F2B32" w:rsidP="000765E9">
            <w:pPr>
              <w:spacing w:line="180" w:lineRule="exact"/>
              <w:ind w:left="-102" w:right="-102"/>
              <w:jc w:val="center"/>
              <w:rPr>
                <w:rFonts w:ascii="Arial" w:hAnsi="Arial" w:cs="Arial"/>
                <w:color w:val="auto"/>
                <w:sz w:val="18"/>
                <w:szCs w:val="18"/>
              </w:rPr>
            </w:pPr>
          </w:p>
          <w:p w:rsidR="000F2B32" w:rsidRDefault="000F2B32" w:rsidP="000765E9">
            <w:pPr>
              <w:spacing w:line="180" w:lineRule="exact"/>
              <w:ind w:left="-102" w:right="-102"/>
              <w:jc w:val="center"/>
              <w:rPr>
                <w:rFonts w:ascii="Arial" w:hAnsi="Arial" w:cs="Arial"/>
                <w:color w:val="auto"/>
                <w:sz w:val="18"/>
                <w:szCs w:val="18"/>
              </w:rPr>
            </w:pPr>
          </w:p>
          <w:p w:rsidR="000F2B32" w:rsidRDefault="000F2B32"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100</w:t>
            </w:r>
          </w:p>
        </w:tc>
        <w:tc>
          <w:tcPr>
            <w:tcW w:w="1701" w:type="dxa"/>
            <w:shd w:val="clear" w:color="000000" w:fill="FFFFFF"/>
            <w:vAlign w:val="bottom"/>
          </w:tcPr>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lastRenderedPageBreak/>
              <w:t>789 451,43</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06 6 01 10010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1 215 000,00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06 6 01 10020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47 441 583,34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06 6 01 10020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47 441 583,34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48 649 841,16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42 277 237,78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28 503 904,21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07 1 01 20110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28 398 641,05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07 1 01 20110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19 065 534,65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07 1 01 20110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9 333 106,40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01 S7730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105 263,16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01 S7730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105 263,16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13 773 333,57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10 222 247,57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9 177 427,69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1 035 304,88</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9 515,00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0765E9">
              <w:rPr>
                <w:rFonts w:ascii="Arial" w:hAnsi="Arial" w:cs="Arial"/>
                <w:color w:val="auto"/>
                <w:sz w:val="18"/>
                <w:szCs w:val="18"/>
              </w:rPr>
              <w:t>короновирусной</w:t>
            </w:r>
            <w:proofErr w:type="spellEnd"/>
            <w:r w:rsidRPr="000765E9">
              <w:rPr>
                <w:rFonts w:ascii="Arial" w:hAnsi="Arial" w:cs="Arial"/>
                <w:color w:val="auto"/>
                <w:sz w:val="18"/>
                <w:szCs w:val="18"/>
              </w:rPr>
              <w:t xml:space="preserve"> инфекции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07 1 02 20120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783 560,00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07 1 02 20120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783 560,00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Мероприятия по повышению уровня пожарной безопасности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07 1 02 20200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2 767 526,00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07 1 02 20200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2 709 032,00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07 1 02 20200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600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58 494,00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2 298 575,40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701" w:type="dxa"/>
            <w:shd w:val="clear" w:color="000000" w:fill="FFFFFF"/>
            <w:vAlign w:val="bottom"/>
          </w:tcPr>
          <w:p w:rsidR="00B90833" w:rsidRDefault="00B90833"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B90833" w:rsidRDefault="00B90833"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2 298 575,40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Создание условий для деятельности народных дружин и казачьих обществ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07 2 01 20140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636 733,64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07 2 01 20140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577 873,64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07 2 01 20140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58 860,00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07 2 01 20220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44 122,18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07 2 01 20220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44 122,18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07 2 01 20510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44 122,18</w:t>
            </w:r>
          </w:p>
        </w:tc>
      </w:tr>
      <w:bookmarkEnd w:id="1"/>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07 2 01 20510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44 122,18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07 2 01 76360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1 209 756,71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персоналу в целях обеспечения выполнения </w:t>
            </w:r>
            <w:r w:rsidRPr="000765E9">
              <w:rPr>
                <w:rFonts w:ascii="Arial" w:hAnsi="Arial" w:cs="Arial"/>
                <w:color w:val="auto"/>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07 2 01 76360</w:t>
            </w:r>
          </w:p>
        </w:tc>
        <w:tc>
          <w:tcPr>
            <w:tcW w:w="425" w:type="dxa"/>
            <w:shd w:val="clear" w:color="000000" w:fill="FFFFFF"/>
            <w:vAlign w:val="bottom"/>
          </w:tcPr>
          <w:p w:rsidR="000F2B32" w:rsidRDefault="000F2B32" w:rsidP="000765E9">
            <w:pPr>
              <w:spacing w:line="180" w:lineRule="exact"/>
              <w:ind w:left="-102" w:right="-102"/>
              <w:jc w:val="center"/>
              <w:rPr>
                <w:rFonts w:ascii="Arial" w:hAnsi="Arial" w:cs="Arial"/>
                <w:color w:val="auto"/>
                <w:sz w:val="18"/>
                <w:szCs w:val="18"/>
              </w:rPr>
            </w:pPr>
          </w:p>
          <w:p w:rsidR="000F2B32" w:rsidRDefault="000F2B32" w:rsidP="000765E9">
            <w:pPr>
              <w:spacing w:line="180" w:lineRule="exact"/>
              <w:ind w:left="-102" w:right="-102"/>
              <w:jc w:val="center"/>
              <w:rPr>
                <w:rFonts w:ascii="Arial" w:hAnsi="Arial" w:cs="Arial"/>
                <w:color w:val="auto"/>
                <w:sz w:val="18"/>
                <w:szCs w:val="18"/>
              </w:rPr>
            </w:pPr>
          </w:p>
          <w:p w:rsidR="000F2B32" w:rsidRDefault="000F2B32"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1 171 667,78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07 2 01 76360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38 088,93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07 2 01 77150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363 840,69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07 2 01 77150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363 840,69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Подпрограмма "Обеспечение реализации программы "Безопасный район"</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07 3 00 00000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4 074 027,98</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07 3 01 00000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4 074 027,98</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07 3 01 10010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349 860,09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07 3 01 10010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49 860,09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07 3 01 10010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07 3 01 10020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3 724 167,89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07 3 01 10020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3 724 167,89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08 0 00 00000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2 770 036,72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08 0 01 00000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2 770 036,72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08 0 01 20390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2 770 036,72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08 0 01 20390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2 770 036,72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Обеспечение деятельности </w:t>
            </w:r>
            <w:proofErr w:type="spellStart"/>
            <w:proofErr w:type="gramStart"/>
            <w:r w:rsidRPr="000765E9">
              <w:rPr>
                <w:rFonts w:ascii="Arial" w:hAnsi="Arial" w:cs="Arial"/>
                <w:color w:val="auto"/>
                <w:sz w:val="18"/>
                <w:szCs w:val="18"/>
              </w:rPr>
              <w:t>C</w:t>
            </w:r>
            <w:proofErr w:type="gramEnd"/>
            <w:r w:rsidRPr="000765E9">
              <w:rPr>
                <w:rFonts w:ascii="Arial" w:hAnsi="Arial" w:cs="Arial"/>
                <w:color w:val="auto"/>
                <w:sz w:val="18"/>
                <w:szCs w:val="18"/>
              </w:rPr>
              <w:t>овета</w:t>
            </w:r>
            <w:proofErr w:type="spellEnd"/>
            <w:r w:rsidRPr="000765E9">
              <w:rPr>
                <w:rFonts w:ascii="Arial" w:hAnsi="Arial" w:cs="Arial"/>
                <w:color w:val="auto"/>
                <w:sz w:val="18"/>
                <w:szCs w:val="18"/>
              </w:rPr>
              <w:t xml:space="preserve"> депутатов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3 743 224,59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Непрограммные расходы в рамках обеспечения деятельности </w:t>
            </w:r>
            <w:proofErr w:type="spellStart"/>
            <w:proofErr w:type="gramStart"/>
            <w:r w:rsidRPr="000765E9">
              <w:rPr>
                <w:rFonts w:ascii="Arial" w:hAnsi="Arial" w:cs="Arial"/>
                <w:color w:val="auto"/>
                <w:sz w:val="18"/>
                <w:szCs w:val="18"/>
              </w:rPr>
              <w:t>C</w:t>
            </w:r>
            <w:proofErr w:type="gramEnd"/>
            <w:r w:rsidRPr="000765E9">
              <w:rPr>
                <w:rFonts w:ascii="Arial" w:hAnsi="Arial" w:cs="Arial"/>
                <w:color w:val="auto"/>
                <w:sz w:val="18"/>
                <w:szCs w:val="18"/>
              </w:rPr>
              <w:t>овета</w:t>
            </w:r>
            <w:proofErr w:type="spellEnd"/>
            <w:r w:rsidRPr="000765E9">
              <w:rPr>
                <w:rFonts w:ascii="Arial" w:hAnsi="Arial" w:cs="Arial"/>
                <w:color w:val="auto"/>
                <w:sz w:val="18"/>
                <w:szCs w:val="18"/>
              </w:rPr>
              <w:t xml:space="preserve"> депутатов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3 743 224,59</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416 067,20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102 490,19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312 684,01</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893,00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3 237 157,39</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904374" w:rsidRDefault="00904374"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60 1 00 10020</w:t>
            </w:r>
          </w:p>
        </w:tc>
        <w:tc>
          <w:tcPr>
            <w:tcW w:w="425" w:type="dxa"/>
            <w:shd w:val="clear" w:color="000000" w:fill="FFFFFF"/>
            <w:vAlign w:val="bottom"/>
          </w:tcPr>
          <w:p w:rsidR="00904374" w:rsidRDefault="00904374" w:rsidP="000765E9">
            <w:pPr>
              <w:spacing w:line="180" w:lineRule="exact"/>
              <w:ind w:left="-102" w:right="-102"/>
              <w:jc w:val="center"/>
              <w:rPr>
                <w:rFonts w:ascii="Arial" w:hAnsi="Arial" w:cs="Arial"/>
                <w:color w:val="auto"/>
                <w:sz w:val="18"/>
                <w:szCs w:val="18"/>
              </w:rPr>
            </w:pPr>
          </w:p>
          <w:p w:rsidR="00904374" w:rsidRDefault="00904374" w:rsidP="000765E9">
            <w:pPr>
              <w:spacing w:line="180" w:lineRule="exact"/>
              <w:ind w:left="-102" w:right="-102"/>
              <w:jc w:val="center"/>
              <w:rPr>
                <w:rFonts w:ascii="Arial" w:hAnsi="Arial" w:cs="Arial"/>
                <w:color w:val="auto"/>
                <w:sz w:val="18"/>
                <w:szCs w:val="18"/>
              </w:rPr>
            </w:pPr>
          </w:p>
          <w:p w:rsidR="00904374" w:rsidRDefault="00904374"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904374" w:rsidRDefault="00904374"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3 237 157,39</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Представительские расходы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60 1 00 20230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60 1 00 20230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701" w:type="dxa"/>
            <w:shd w:val="clear" w:color="000000" w:fill="FFFFFF"/>
            <w:vAlign w:val="bottom"/>
          </w:tcPr>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60 1 00 20370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60 1 00 20370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45 356 054,33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43 336 222,14</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5 993 134,68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872 551,58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5 120 583,10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31 692 320,52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765E9">
              <w:rPr>
                <w:rFonts w:ascii="Arial" w:hAnsi="Arial" w:cs="Arial"/>
                <w:color w:val="auto"/>
                <w:sz w:val="18"/>
                <w:szCs w:val="18"/>
              </w:rPr>
              <w:lastRenderedPageBreak/>
              <w:t>внебюджетными фондами</w:t>
            </w:r>
          </w:p>
        </w:tc>
        <w:tc>
          <w:tcPr>
            <w:tcW w:w="1701" w:type="dxa"/>
            <w:shd w:val="clear" w:color="000000" w:fill="FFFFFF"/>
            <w:vAlign w:val="bottom"/>
          </w:tcPr>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lastRenderedPageBreak/>
              <w:t>61 1 00 10020</w:t>
            </w:r>
          </w:p>
        </w:tc>
        <w:tc>
          <w:tcPr>
            <w:tcW w:w="425" w:type="dxa"/>
            <w:shd w:val="clear" w:color="000000" w:fill="FFFFFF"/>
            <w:vAlign w:val="bottom"/>
          </w:tcPr>
          <w:p w:rsidR="000F2B32" w:rsidRDefault="000F2B32" w:rsidP="000765E9">
            <w:pPr>
              <w:spacing w:line="180" w:lineRule="exact"/>
              <w:ind w:left="-102" w:right="-102"/>
              <w:jc w:val="center"/>
              <w:rPr>
                <w:rFonts w:ascii="Arial" w:hAnsi="Arial" w:cs="Arial"/>
                <w:color w:val="auto"/>
                <w:sz w:val="18"/>
                <w:szCs w:val="18"/>
              </w:rPr>
            </w:pPr>
          </w:p>
          <w:p w:rsidR="000F2B32" w:rsidRDefault="000F2B32" w:rsidP="000765E9">
            <w:pPr>
              <w:spacing w:line="180" w:lineRule="exact"/>
              <w:ind w:left="-102" w:right="-102"/>
              <w:jc w:val="center"/>
              <w:rPr>
                <w:rFonts w:ascii="Arial" w:hAnsi="Arial" w:cs="Arial"/>
                <w:color w:val="auto"/>
                <w:sz w:val="18"/>
                <w:szCs w:val="18"/>
              </w:rPr>
            </w:pPr>
          </w:p>
          <w:p w:rsidR="000F2B32" w:rsidRDefault="000F2B32"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100</w:t>
            </w:r>
          </w:p>
        </w:tc>
        <w:tc>
          <w:tcPr>
            <w:tcW w:w="1701" w:type="dxa"/>
            <w:shd w:val="clear" w:color="000000" w:fill="FFFFFF"/>
            <w:vAlign w:val="bottom"/>
          </w:tcPr>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lastRenderedPageBreak/>
              <w:t>31 692 320,52</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Ежегодный целевой (вступительный) взнос в Ассоциацию муниципальных образований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61 1 00 20210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114 612,00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61 1 00 20210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114 612,00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Представительские расходы</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61 1 00 20230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61 1 00 20230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61 1 00 20370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1 819 282,00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61 1 00 20370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1 819 282,00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61 1 00 20460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60 000,00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Социальное обеспечение и иные выплаты населению</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61 1 00 20460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300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61 1 00 51200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3 905,00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61 1 00 51200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3 905,00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61 1 00 76100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641 155,93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61 1 00 76100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547 996,51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61 1 00 76100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93 159,42</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61 1 00 76610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1 779 977,81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61 1 00 76610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1 684 548,43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61 1 00 76610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95 429,38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61 1 00 76630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1 128 834,20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61 1 00 76630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893 065,03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61 1 00 76630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235 769,17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01" w:type="dxa"/>
            <w:shd w:val="clear" w:color="000000" w:fill="FFFFFF"/>
            <w:vAlign w:val="bottom"/>
          </w:tcPr>
          <w:p w:rsidR="00B90833" w:rsidRDefault="00B90833" w:rsidP="000765E9">
            <w:pPr>
              <w:spacing w:line="180" w:lineRule="exact"/>
              <w:ind w:left="-102" w:right="-102"/>
              <w:rPr>
                <w:rFonts w:ascii="Arial" w:hAnsi="Arial" w:cs="Arial"/>
                <w:color w:val="auto"/>
                <w:sz w:val="18"/>
                <w:szCs w:val="18"/>
              </w:rPr>
            </w:pPr>
          </w:p>
          <w:p w:rsidR="00B90833" w:rsidRDefault="00B90833"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61 1 00 76930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B90833" w:rsidRDefault="00B90833" w:rsidP="000765E9">
            <w:pPr>
              <w:spacing w:line="180" w:lineRule="exact"/>
              <w:ind w:left="-102" w:right="-102"/>
              <w:jc w:val="right"/>
              <w:rPr>
                <w:rFonts w:ascii="Arial" w:hAnsi="Arial" w:cs="Arial"/>
                <w:color w:val="auto"/>
                <w:sz w:val="18"/>
                <w:szCs w:val="18"/>
              </w:rPr>
            </w:pPr>
          </w:p>
          <w:p w:rsidR="00B90833" w:rsidRDefault="00B90833"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61 1 00 76930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701" w:type="dxa"/>
            <w:shd w:val="clear" w:color="000000" w:fill="FFFFFF"/>
            <w:vAlign w:val="bottom"/>
          </w:tcPr>
          <w:p w:rsidR="000765E9" w:rsidRDefault="000765E9" w:rsidP="000765E9">
            <w:pPr>
              <w:spacing w:line="180" w:lineRule="exact"/>
              <w:ind w:left="-102" w:right="-102"/>
              <w:rPr>
                <w:rFonts w:ascii="Arial" w:hAnsi="Arial" w:cs="Arial"/>
                <w:color w:val="auto"/>
                <w:sz w:val="18"/>
                <w:szCs w:val="18"/>
              </w:rPr>
            </w:pPr>
          </w:p>
          <w:p w:rsid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61 2 00 00000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Default="000765E9" w:rsidP="000765E9">
            <w:pPr>
              <w:spacing w:line="180" w:lineRule="exact"/>
              <w:ind w:left="-102" w:right="-102"/>
              <w:jc w:val="right"/>
              <w:rPr>
                <w:rFonts w:ascii="Arial" w:hAnsi="Arial" w:cs="Arial"/>
                <w:color w:val="auto"/>
                <w:sz w:val="18"/>
                <w:szCs w:val="18"/>
              </w:rPr>
            </w:pPr>
          </w:p>
          <w:p w:rsid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2 019 832,19</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61 2 00 10010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41 550,08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61 2 00 10010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41 550,08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61 2 00 10020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1 978 282,11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61 2 00 10020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1 978 282,11</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38 297 563,00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38 297 563,00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1 693 274,33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765E9">
              <w:rPr>
                <w:rFonts w:ascii="Arial" w:hAnsi="Arial" w:cs="Arial"/>
                <w:color w:val="auto"/>
                <w:sz w:val="18"/>
                <w:szCs w:val="18"/>
              </w:rPr>
              <w:lastRenderedPageBreak/>
              <w:t>внебюджетными фондами</w:t>
            </w:r>
          </w:p>
        </w:tc>
        <w:tc>
          <w:tcPr>
            <w:tcW w:w="1701" w:type="dxa"/>
            <w:shd w:val="clear" w:color="000000" w:fill="FFFFFF"/>
            <w:vAlign w:val="bottom"/>
          </w:tcPr>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lastRenderedPageBreak/>
              <w:t>63 1 00 10010</w:t>
            </w:r>
          </w:p>
        </w:tc>
        <w:tc>
          <w:tcPr>
            <w:tcW w:w="425" w:type="dxa"/>
            <w:shd w:val="clear" w:color="000000" w:fill="FFFFFF"/>
            <w:vAlign w:val="bottom"/>
          </w:tcPr>
          <w:p w:rsidR="000F2B32" w:rsidRDefault="000F2B32" w:rsidP="000765E9">
            <w:pPr>
              <w:spacing w:line="180" w:lineRule="exact"/>
              <w:ind w:left="-102" w:right="-102"/>
              <w:jc w:val="center"/>
              <w:rPr>
                <w:rFonts w:ascii="Arial" w:hAnsi="Arial" w:cs="Arial"/>
                <w:color w:val="auto"/>
                <w:sz w:val="18"/>
                <w:szCs w:val="18"/>
              </w:rPr>
            </w:pPr>
          </w:p>
          <w:p w:rsidR="000F2B32" w:rsidRDefault="000F2B32" w:rsidP="000765E9">
            <w:pPr>
              <w:spacing w:line="180" w:lineRule="exact"/>
              <w:ind w:left="-102" w:right="-102"/>
              <w:jc w:val="center"/>
              <w:rPr>
                <w:rFonts w:ascii="Arial" w:hAnsi="Arial" w:cs="Arial"/>
                <w:color w:val="auto"/>
                <w:sz w:val="18"/>
                <w:szCs w:val="18"/>
              </w:rPr>
            </w:pPr>
          </w:p>
          <w:p w:rsidR="000F2B32" w:rsidRDefault="000F2B32" w:rsidP="000765E9">
            <w:pPr>
              <w:spacing w:line="180" w:lineRule="exact"/>
              <w:ind w:left="-102" w:right="-102"/>
              <w:jc w:val="center"/>
              <w:rPr>
                <w:rFonts w:ascii="Arial" w:hAnsi="Arial" w:cs="Arial"/>
                <w:color w:val="auto"/>
                <w:sz w:val="18"/>
                <w:szCs w:val="18"/>
              </w:rPr>
            </w:pPr>
          </w:p>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100</w:t>
            </w:r>
          </w:p>
        </w:tc>
        <w:tc>
          <w:tcPr>
            <w:tcW w:w="1701" w:type="dxa"/>
            <w:shd w:val="clear" w:color="000000" w:fill="FFFFFF"/>
            <w:vAlign w:val="bottom"/>
          </w:tcPr>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lastRenderedPageBreak/>
              <w:t>373 950,68</w:t>
            </w:r>
          </w:p>
        </w:tc>
      </w:tr>
      <w:bookmarkEnd w:id="0"/>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63 1 00 10010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1 319 323,65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14 970 765,77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14 970 765,77</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21 283 522,90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19 056 191,95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2 197 278,95</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63 1 00 11010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30 052,00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по электронному документообороту</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63 1 00 20520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350 000,00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63 1 00 20520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350 000,00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64 0 00 00000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2 968 508,38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64 1 00 00000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2 968 508,38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 xml:space="preserve">64 1 00 10010 </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254 790,14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 xml:space="preserve">64 1 00 10010 </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74 790,14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 xml:space="preserve">64 1 00 10010 </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179 558,00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 xml:space="preserve">64 1 00 10010 </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442,00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64 1 00 10020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2 713 718,24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64 1 00 10020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100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2 713 718,24</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иных функций</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97 0 00 00000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10 419 658,98</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Непрограммные мероприятия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97 1 00 00000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10 419 658,98</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97 1 00 10050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2 110 776,03</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97 1 00 10050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2 110 776,03</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proofErr w:type="gramStart"/>
            <w:r w:rsidRPr="000765E9">
              <w:rPr>
                <w:rFonts w:ascii="Arial"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0765E9">
              <w:rPr>
                <w:rFonts w:ascii="Arial" w:hAnsi="Arial" w:cs="Arial"/>
                <w:color w:val="auto"/>
                <w:sz w:val="18"/>
                <w:szCs w:val="18"/>
              </w:rPr>
              <w:t xml:space="preserve"> попечения родителей"</w:t>
            </w:r>
          </w:p>
        </w:tc>
        <w:tc>
          <w:tcPr>
            <w:tcW w:w="1701" w:type="dxa"/>
            <w:shd w:val="clear" w:color="000000" w:fill="FFFFFF"/>
            <w:vAlign w:val="bottom"/>
          </w:tcPr>
          <w:p w:rsidR="00B90833" w:rsidRDefault="00B90833" w:rsidP="000765E9">
            <w:pPr>
              <w:spacing w:line="180" w:lineRule="exact"/>
              <w:ind w:left="-102" w:right="-102"/>
              <w:rPr>
                <w:rFonts w:ascii="Arial" w:hAnsi="Arial" w:cs="Arial"/>
                <w:color w:val="auto"/>
                <w:sz w:val="18"/>
                <w:szCs w:val="18"/>
              </w:rPr>
            </w:pPr>
          </w:p>
          <w:p w:rsidR="00B90833" w:rsidRDefault="00B90833" w:rsidP="000765E9">
            <w:pPr>
              <w:spacing w:line="180" w:lineRule="exact"/>
              <w:ind w:left="-102" w:right="-102"/>
              <w:rPr>
                <w:rFonts w:ascii="Arial" w:hAnsi="Arial" w:cs="Arial"/>
                <w:color w:val="auto"/>
                <w:sz w:val="18"/>
                <w:szCs w:val="18"/>
              </w:rPr>
            </w:pPr>
          </w:p>
          <w:p w:rsidR="00B90833" w:rsidRDefault="00B90833" w:rsidP="000765E9">
            <w:pPr>
              <w:spacing w:line="180" w:lineRule="exact"/>
              <w:ind w:left="-102" w:right="-102"/>
              <w:rPr>
                <w:rFonts w:ascii="Arial" w:hAnsi="Arial" w:cs="Arial"/>
                <w:color w:val="auto"/>
                <w:sz w:val="18"/>
                <w:szCs w:val="18"/>
              </w:rPr>
            </w:pPr>
          </w:p>
          <w:p w:rsidR="00B90833" w:rsidRDefault="00B90833" w:rsidP="000765E9">
            <w:pPr>
              <w:spacing w:line="180" w:lineRule="exact"/>
              <w:ind w:left="-102" w:right="-102"/>
              <w:rPr>
                <w:rFonts w:ascii="Arial" w:hAnsi="Arial" w:cs="Arial"/>
                <w:color w:val="auto"/>
                <w:sz w:val="18"/>
                <w:szCs w:val="18"/>
              </w:rPr>
            </w:pPr>
          </w:p>
          <w:p w:rsidR="00B90833" w:rsidRDefault="00B90833" w:rsidP="000765E9">
            <w:pPr>
              <w:spacing w:line="180" w:lineRule="exact"/>
              <w:ind w:left="-102" w:right="-102"/>
              <w:rPr>
                <w:rFonts w:ascii="Arial" w:hAnsi="Arial" w:cs="Arial"/>
                <w:color w:val="auto"/>
                <w:sz w:val="18"/>
                <w:szCs w:val="18"/>
              </w:rPr>
            </w:pPr>
          </w:p>
          <w:p w:rsidR="00B90833" w:rsidRDefault="00B90833"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97 1 00 10100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B90833" w:rsidRDefault="00B90833" w:rsidP="000765E9">
            <w:pPr>
              <w:spacing w:line="180" w:lineRule="exact"/>
              <w:ind w:left="-102" w:right="-102"/>
              <w:jc w:val="right"/>
              <w:rPr>
                <w:rFonts w:ascii="Arial" w:hAnsi="Arial" w:cs="Arial"/>
                <w:color w:val="auto"/>
                <w:sz w:val="18"/>
                <w:szCs w:val="18"/>
              </w:rPr>
            </w:pPr>
          </w:p>
          <w:p w:rsidR="00B90833" w:rsidRDefault="00B90833" w:rsidP="000765E9">
            <w:pPr>
              <w:spacing w:line="180" w:lineRule="exact"/>
              <w:ind w:left="-102" w:right="-102"/>
              <w:jc w:val="right"/>
              <w:rPr>
                <w:rFonts w:ascii="Arial" w:hAnsi="Arial" w:cs="Arial"/>
                <w:color w:val="auto"/>
                <w:sz w:val="18"/>
                <w:szCs w:val="18"/>
              </w:rPr>
            </w:pPr>
          </w:p>
          <w:p w:rsidR="00B90833" w:rsidRDefault="00B90833" w:rsidP="000765E9">
            <w:pPr>
              <w:spacing w:line="180" w:lineRule="exact"/>
              <w:ind w:left="-102" w:right="-102"/>
              <w:jc w:val="right"/>
              <w:rPr>
                <w:rFonts w:ascii="Arial" w:hAnsi="Arial" w:cs="Arial"/>
                <w:color w:val="auto"/>
                <w:sz w:val="18"/>
                <w:szCs w:val="18"/>
              </w:rPr>
            </w:pPr>
          </w:p>
          <w:p w:rsidR="00B90833" w:rsidRDefault="00B90833" w:rsidP="000765E9">
            <w:pPr>
              <w:spacing w:line="180" w:lineRule="exact"/>
              <w:ind w:left="-102" w:right="-102"/>
              <w:jc w:val="right"/>
              <w:rPr>
                <w:rFonts w:ascii="Arial" w:hAnsi="Arial" w:cs="Arial"/>
                <w:color w:val="auto"/>
                <w:sz w:val="18"/>
                <w:szCs w:val="18"/>
              </w:rPr>
            </w:pPr>
          </w:p>
          <w:p w:rsidR="00B90833" w:rsidRDefault="00B90833" w:rsidP="000765E9">
            <w:pPr>
              <w:spacing w:line="180" w:lineRule="exact"/>
              <w:ind w:left="-102" w:right="-102"/>
              <w:jc w:val="right"/>
              <w:rPr>
                <w:rFonts w:ascii="Arial" w:hAnsi="Arial" w:cs="Arial"/>
                <w:color w:val="auto"/>
                <w:sz w:val="18"/>
                <w:szCs w:val="18"/>
              </w:rPr>
            </w:pPr>
          </w:p>
          <w:p w:rsidR="00B90833" w:rsidRDefault="00B90833"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3 617 869,76</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97 1 00 10100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3 617 869,76</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851 052,95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97 1 00 20010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851 052,95</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97 1 00 20180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1 082 712,54</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97 1 00 20180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1 082 712,54</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97 1 00 20250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300 000,00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97 1 00 20250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38 000,00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97 1 00 20250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262 000,00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Прочие расходы на выполнение других обязательств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97 1 00 20280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889 328,40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97 1 00 20280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538 210,00</w:t>
            </w:r>
          </w:p>
        </w:tc>
      </w:tr>
      <w:tr w:rsidR="000765E9" w:rsidRPr="000765E9" w:rsidTr="000F2B32">
        <w:trPr>
          <w:trHeight w:val="74"/>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Иные бюджетные ассигнования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97 1 00 20280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800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351 118,40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Противодействие коррупции в сфере деятельности органов местного самоуправления</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97 1 00 20290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97 1 00 20290</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60 000,00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 xml:space="preserve">Финансовое обеспечение реализации мероприятий, связанных с призывом граждан Российской Федерации на военную службу по </w:t>
            </w:r>
            <w:r w:rsidRPr="000765E9">
              <w:rPr>
                <w:rFonts w:ascii="Arial" w:hAnsi="Arial" w:cs="Arial"/>
                <w:color w:val="auto"/>
                <w:sz w:val="18"/>
                <w:szCs w:val="18"/>
              </w:rPr>
              <w:lastRenderedPageBreak/>
              <w:t>частичной мобилизации в Вооруженные Силы Российской Федерации</w:t>
            </w:r>
          </w:p>
        </w:tc>
        <w:tc>
          <w:tcPr>
            <w:tcW w:w="1701" w:type="dxa"/>
            <w:shd w:val="clear" w:color="000000" w:fill="FFFFFF"/>
            <w:vAlign w:val="bottom"/>
          </w:tcPr>
          <w:p w:rsidR="000F2B32" w:rsidRDefault="000F2B32" w:rsidP="000765E9">
            <w:pPr>
              <w:spacing w:line="180" w:lineRule="exact"/>
              <w:ind w:left="-102" w:right="-102"/>
              <w:rPr>
                <w:rFonts w:ascii="Arial" w:hAnsi="Arial" w:cs="Arial"/>
                <w:color w:val="auto"/>
                <w:sz w:val="18"/>
                <w:szCs w:val="18"/>
              </w:rPr>
            </w:pPr>
          </w:p>
          <w:p w:rsidR="000F2B32" w:rsidRDefault="000F2B32" w:rsidP="000765E9">
            <w:pPr>
              <w:spacing w:line="180" w:lineRule="exact"/>
              <w:ind w:left="-102" w:right="-102"/>
              <w:rPr>
                <w:rFonts w:ascii="Arial" w:hAnsi="Arial" w:cs="Arial"/>
                <w:color w:val="auto"/>
                <w:sz w:val="18"/>
                <w:szCs w:val="18"/>
              </w:rPr>
            </w:pPr>
          </w:p>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lastRenderedPageBreak/>
              <w:t>97 1 00 76903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lastRenderedPageBreak/>
              <w:t> </w:t>
            </w:r>
          </w:p>
        </w:tc>
        <w:tc>
          <w:tcPr>
            <w:tcW w:w="1701" w:type="dxa"/>
            <w:shd w:val="clear" w:color="000000" w:fill="FFFFFF"/>
            <w:vAlign w:val="bottom"/>
          </w:tcPr>
          <w:p w:rsidR="000F2B32" w:rsidRDefault="000F2B32" w:rsidP="000765E9">
            <w:pPr>
              <w:spacing w:line="180" w:lineRule="exact"/>
              <w:ind w:left="-102" w:right="-102"/>
              <w:jc w:val="right"/>
              <w:rPr>
                <w:rFonts w:ascii="Arial" w:hAnsi="Arial" w:cs="Arial"/>
                <w:color w:val="auto"/>
                <w:sz w:val="18"/>
                <w:szCs w:val="18"/>
              </w:rPr>
            </w:pPr>
          </w:p>
          <w:p w:rsidR="000F2B32" w:rsidRDefault="000F2B32" w:rsidP="000765E9">
            <w:pPr>
              <w:spacing w:line="180" w:lineRule="exact"/>
              <w:ind w:left="-102" w:right="-102"/>
              <w:jc w:val="right"/>
              <w:rPr>
                <w:rFonts w:ascii="Arial" w:hAnsi="Arial" w:cs="Arial"/>
                <w:color w:val="auto"/>
                <w:sz w:val="18"/>
                <w:szCs w:val="18"/>
              </w:rPr>
            </w:pPr>
          </w:p>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lastRenderedPageBreak/>
              <w:t>1 507 919,30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97 1 00 76903</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200</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1 507 919,30</w:t>
            </w:r>
          </w:p>
        </w:tc>
      </w:tr>
      <w:tr w:rsidR="000765E9" w:rsidRPr="000765E9" w:rsidTr="008E0CE7">
        <w:trPr>
          <w:trHeight w:val="282"/>
        </w:trPr>
        <w:tc>
          <w:tcPr>
            <w:tcW w:w="5954" w:type="dxa"/>
            <w:shd w:val="clear" w:color="000000" w:fill="FFFFFF"/>
            <w:vAlign w:val="bottom"/>
          </w:tcPr>
          <w:p w:rsidR="000765E9" w:rsidRPr="000765E9" w:rsidRDefault="000765E9" w:rsidP="000765E9">
            <w:pPr>
              <w:spacing w:line="180" w:lineRule="exact"/>
              <w:ind w:left="-102" w:right="-102"/>
              <w:jc w:val="both"/>
              <w:rPr>
                <w:rFonts w:ascii="Arial" w:hAnsi="Arial" w:cs="Arial"/>
                <w:color w:val="auto"/>
                <w:sz w:val="18"/>
                <w:szCs w:val="18"/>
              </w:rPr>
            </w:pPr>
            <w:r w:rsidRPr="000765E9">
              <w:rPr>
                <w:rFonts w:ascii="Arial" w:hAnsi="Arial" w:cs="Arial"/>
                <w:color w:val="auto"/>
                <w:sz w:val="18"/>
                <w:szCs w:val="18"/>
              </w:rPr>
              <w:t>ВСЕГО</w:t>
            </w:r>
          </w:p>
        </w:tc>
        <w:tc>
          <w:tcPr>
            <w:tcW w:w="1701" w:type="dxa"/>
            <w:shd w:val="clear" w:color="000000" w:fill="FFFFFF"/>
            <w:vAlign w:val="bottom"/>
          </w:tcPr>
          <w:p w:rsidR="000765E9" w:rsidRPr="000765E9" w:rsidRDefault="000765E9" w:rsidP="000765E9">
            <w:pPr>
              <w:spacing w:line="180" w:lineRule="exact"/>
              <w:ind w:left="-102" w:right="-102"/>
              <w:rPr>
                <w:rFonts w:ascii="Arial" w:hAnsi="Arial" w:cs="Arial"/>
                <w:color w:val="auto"/>
                <w:sz w:val="18"/>
                <w:szCs w:val="18"/>
              </w:rPr>
            </w:pPr>
            <w:r w:rsidRPr="000765E9">
              <w:rPr>
                <w:rFonts w:ascii="Arial" w:hAnsi="Arial" w:cs="Arial"/>
                <w:color w:val="auto"/>
                <w:sz w:val="18"/>
                <w:szCs w:val="18"/>
              </w:rPr>
              <w:t> </w:t>
            </w:r>
          </w:p>
        </w:tc>
        <w:tc>
          <w:tcPr>
            <w:tcW w:w="425" w:type="dxa"/>
            <w:shd w:val="clear" w:color="000000" w:fill="FFFFFF"/>
            <w:vAlign w:val="bottom"/>
          </w:tcPr>
          <w:p w:rsidR="000765E9" w:rsidRPr="000765E9" w:rsidRDefault="000765E9" w:rsidP="000765E9">
            <w:pPr>
              <w:spacing w:line="180" w:lineRule="exact"/>
              <w:ind w:left="-102" w:right="-102"/>
              <w:jc w:val="center"/>
              <w:rPr>
                <w:rFonts w:ascii="Arial" w:hAnsi="Arial" w:cs="Arial"/>
                <w:color w:val="auto"/>
                <w:sz w:val="18"/>
                <w:szCs w:val="18"/>
              </w:rPr>
            </w:pPr>
            <w:r w:rsidRPr="000765E9">
              <w:rPr>
                <w:rFonts w:ascii="Arial" w:hAnsi="Arial" w:cs="Arial"/>
                <w:color w:val="auto"/>
                <w:sz w:val="18"/>
                <w:szCs w:val="18"/>
              </w:rPr>
              <w:t> </w:t>
            </w:r>
          </w:p>
        </w:tc>
        <w:tc>
          <w:tcPr>
            <w:tcW w:w="1701" w:type="dxa"/>
            <w:shd w:val="clear" w:color="000000" w:fill="FFFFFF"/>
            <w:vAlign w:val="bottom"/>
          </w:tcPr>
          <w:p w:rsidR="000765E9" w:rsidRPr="000765E9" w:rsidRDefault="000765E9" w:rsidP="000765E9">
            <w:pPr>
              <w:spacing w:line="180" w:lineRule="exact"/>
              <w:ind w:left="-102" w:right="-102"/>
              <w:jc w:val="right"/>
              <w:rPr>
                <w:rFonts w:ascii="Arial" w:hAnsi="Arial" w:cs="Arial"/>
                <w:color w:val="auto"/>
                <w:sz w:val="18"/>
                <w:szCs w:val="18"/>
              </w:rPr>
            </w:pPr>
            <w:r w:rsidRPr="000765E9">
              <w:rPr>
                <w:rFonts w:ascii="Arial" w:hAnsi="Arial" w:cs="Arial"/>
                <w:color w:val="auto"/>
                <w:sz w:val="18"/>
                <w:szCs w:val="18"/>
              </w:rPr>
              <w:t>2 431 830 653,02</w:t>
            </w:r>
          </w:p>
        </w:tc>
      </w:tr>
    </w:tbl>
    <w:p w:rsidR="000765E9" w:rsidRDefault="000765E9" w:rsidP="000765E9">
      <w:pPr>
        <w:spacing w:line="180" w:lineRule="exact"/>
        <w:rPr>
          <w:rFonts w:ascii="Arial" w:hAnsi="Arial" w:cs="Arial"/>
          <w:sz w:val="16"/>
          <w:szCs w:val="16"/>
        </w:rPr>
      </w:pPr>
    </w:p>
    <w:p w:rsidR="000765E9" w:rsidRDefault="000765E9" w:rsidP="000765E9">
      <w:pPr>
        <w:spacing w:line="180" w:lineRule="exact"/>
        <w:rPr>
          <w:rFonts w:ascii="Arial" w:hAnsi="Arial" w:cs="Arial"/>
          <w:sz w:val="16"/>
          <w:szCs w:val="16"/>
        </w:rPr>
      </w:pPr>
    </w:p>
    <w:p w:rsidR="000765E9" w:rsidRDefault="000765E9" w:rsidP="000765E9">
      <w:pPr>
        <w:spacing w:line="180" w:lineRule="exact"/>
        <w:rPr>
          <w:rFonts w:ascii="Arial" w:hAnsi="Arial" w:cs="Arial"/>
          <w:sz w:val="16"/>
          <w:szCs w:val="16"/>
        </w:rPr>
      </w:pPr>
    </w:p>
    <w:p w:rsidR="008E0CE7" w:rsidRDefault="008E0CE7" w:rsidP="008E0CE7">
      <w:pPr>
        <w:spacing w:line="180" w:lineRule="exact"/>
        <w:rPr>
          <w:rFonts w:ascii="Arial" w:hAnsi="Arial" w:cs="Arial"/>
          <w:sz w:val="16"/>
          <w:szCs w:val="16"/>
        </w:rPr>
      </w:pPr>
    </w:p>
    <w:p w:rsidR="008E0CE7" w:rsidRPr="008E0CE7" w:rsidRDefault="008E0CE7" w:rsidP="008E0CE7">
      <w:pPr>
        <w:spacing w:line="180" w:lineRule="exact"/>
        <w:ind w:left="7080"/>
        <w:jc w:val="center"/>
        <w:rPr>
          <w:rFonts w:ascii="Arial" w:hAnsi="Arial" w:cs="Arial"/>
          <w:sz w:val="16"/>
          <w:szCs w:val="16"/>
        </w:rPr>
      </w:pPr>
      <w:r w:rsidRPr="008E0CE7">
        <w:rPr>
          <w:rFonts w:ascii="Arial" w:hAnsi="Arial" w:cs="Arial"/>
          <w:sz w:val="16"/>
          <w:szCs w:val="16"/>
        </w:rPr>
        <w:t>Приложение 8</w:t>
      </w:r>
    </w:p>
    <w:p w:rsidR="008E0CE7" w:rsidRPr="008E0CE7" w:rsidRDefault="008E0CE7" w:rsidP="008E0CE7">
      <w:pPr>
        <w:spacing w:line="180" w:lineRule="exact"/>
        <w:ind w:left="7080"/>
        <w:jc w:val="center"/>
        <w:rPr>
          <w:rFonts w:ascii="Arial" w:hAnsi="Arial" w:cs="Arial"/>
          <w:sz w:val="16"/>
          <w:szCs w:val="16"/>
        </w:rPr>
      </w:pPr>
      <w:r w:rsidRPr="008E0CE7">
        <w:rPr>
          <w:rFonts w:ascii="Arial" w:hAnsi="Arial" w:cs="Arial"/>
          <w:sz w:val="16"/>
          <w:szCs w:val="16"/>
        </w:rPr>
        <w:t>к решению Совета депутатов</w:t>
      </w:r>
    </w:p>
    <w:p w:rsidR="008E0CE7" w:rsidRPr="008E0CE7" w:rsidRDefault="008E0CE7" w:rsidP="008E0CE7">
      <w:pPr>
        <w:spacing w:line="180" w:lineRule="exact"/>
        <w:ind w:left="7080"/>
        <w:jc w:val="center"/>
        <w:rPr>
          <w:rFonts w:ascii="Arial" w:hAnsi="Arial" w:cs="Arial"/>
          <w:sz w:val="16"/>
          <w:szCs w:val="16"/>
        </w:rPr>
      </w:pPr>
      <w:r w:rsidRPr="008E0CE7">
        <w:rPr>
          <w:rFonts w:ascii="Arial" w:hAnsi="Arial" w:cs="Arial"/>
          <w:sz w:val="16"/>
          <w:szCs w:val="16"/>
        </w:rPr>
        <w:t>Благодарненского городского округа</w:t>
      </w:r>
    </w:p>
    <w:p w:rsidR="008E0CE7" w:rsidRPr="008E0CE7" w:rsidRDefault="008E0CE7" w:rsidP="008E0CE7">
      <w:pPr>
        <w:spacing w:line="180" w:lineRule="exact"/>
        <w:ind w:left="7080"/>
        <w:jc w:val="center"/>
        <w:rPr>
          <w:rFonts w:ascii="Arial" w:hAnsi="Arial" w:cs="Arial"/>
          <w:sz w:val="16"/>
          <w:szCs w:val="16"/>
        </w:rPr>
      </w:pPr>
      <w:r w:rsidRPr="008E0CE7">
        <w:rPr>
          <w:rFonts w:ascii="Arial" w:hAnsi="Arial" w:cs="Arial"/>
          <w:sz w:val="16"/>
          <w:szCs w:val="16"/>
        </w:rPr>
        <w:t>Ставропольского края</w:t>
      </w:r>
    </w:p>
    <w:p w:rsidR="008E0CE7" w:rsidRPr="008E0CE7" w:rsidRDefault="008E0CE7" w:rsidP="008E0CE7">
      <w:pPr>
        <w:spacing w:line="180" w:lineRule="exact"/>
        <w:ind w:left="7080"/>
        <w:jc w:val="center"/>
        <w:rPr>
          <w:rFonts w:ascii="Arial" w:hAnsi="Arial" w:cs="Arial"/>
          <w:sz w:val="16"/>
          <w:szCs w:val="16"/>
        </w:rPr>
      </w:pPr>
      <w:r w:rsidRPr="008E0CE7">
        <w:rPr>
          <w:rFonts w:ascii="Arial" w:hAnsi="Arial" w:cs="Arial"/>
          <w:sz w:val="16"/>
          <w:szCs w:val="16"/>
        </w:rPr>
        <w:t>от 21 декабря 2022 № 27</w:t>
      </w:r>
    </w:p>
    <w:p w:rsidR="008E0CE7" w:rsidRPr="008E0CE7" w:rsidRDefault="008E0CE7" w:rsidP="008E0CE7">
      <w:pPr>
        <w:spacing w:line="180" w:lineRule="exact"/>
        <w:jc w:val="center"/>
        <w:rPr>
          <w:rFonts w:ascii="Arial" w:hAnsi="Arial" w:cs="Arial"/>
          <w:sz w:val="16"/>
          <w:szCs w:val="16"/>
        </w:rPr>
      </w:pPr>
      <w:r w:rsidRPr="008E0CE7">
        <w:rPr>
          <w:rFonts w:ascii="Arial" w:hAnsi="Arial" w:cs="Arial"/>
          <w:sz w:val="16"/>
          <w:szCs w:val="16"/>
        </w:rPr>
        <w:t>«О бюджете Благодарненского городского округа Ставропольского края на 2023 год и плановый период 2024 и 2025 годов»</w:t>
      </w:r>
    </w:p>
    <w:p w:rsidR="008E0CE7" w:rsidRPr="008E0CE7" w:rsidRDefault="008E0CE7" w:rsidP="008E0CE7">
      <w:pPr>
        <w:spacing w:line="180" w:lineRule="exact"/>
        <w:jc w:val="center"/>
        <w:rPr>
          <w:rFonts w:ascii="Arial" w:hAnsi="Arial" w:cs="Arial"/>
          <w:sz w:val="16"/>
          <w:szCs w:val="16"/>
        </w:rPr>
      </w:pPr>
    </w:p>
    <w:p w:rsidR="008E0CE7" w:rsidRPr="008E0CE7" w:rsidRDefault="008E0CE7" w:rsidP="008E0CE7">
      <w:pPr>
        <w:spacing w:line="180" w:lineRule="exact"/>
        <w:jc w:val="center"/>
        <w:rPr>
          <w:rFonts w:ascii="Arial" w:hAnsi="Arial" w:cs="Arial"/>
          <w:sz w:val="16"/>
          <w:szCs w:val="16"/>
        </w:rPr>
      </w:pPr>
      <w:r w:rsidRPr="008E0CE7">
        <w:rPr>
          <w:rFonts w:ascii="Arial" w:hAnsi="Arial" w:cs="Arial"/>
          <w:sz w:val="16"/>
          <w:szCs w:val="16"/>
        </w:rPr>
        <w:t>РАСПРЕДЕЛЕНИЕ</w:t>
      </w:r>
    </w:p>
    <w:p w:rsidR="008E0CE7" w:rsidRPr="008E0CE7" w:rsidRDefault="008E0CE7" w:rsidP="008E0CE7">
      <w:pPr>
        <w:spacing w:line="180" w:lineRule="exact"/>
        <w:jc w:val="center"/>
        <w:rPr>
          <w:rFonts w:ascii="Arial" w:hAnsi="Arial" w:cs="Arial"/>
          <w:sz w:val="16"/>
          <w:szCs w:val="16"/>
        </w:rPr>
      </w:pPr>
      <w:proofErr w:type="gramStart"/>
      <w:r w:rsidRPr="008E0CE7">
        <w:rPr>
          <w:rFonts w:ascii="Arial" w:hAnsi="Arial" w:cs="Arial"/>
          <w:sz w:val="16"/>
          <w:szCs w:val="16"/>
        </w:rPr>
        <w:t>бюджетных ассигнований по целевым статьям (муниципальным программам и</w:t>
      </w:r>
      <w:proofErr w:type="gramEnd"/>
    </w:p>
    <w:p w:rsidR="008E0CE7" w:rsidRPr="008E0CE7" w:rsidRDefault="008E0CE7" w:rsidP="008E0CE7">
      <w:pPr>
        <w:spacing w:line="180" w:lineRule="exact"/>
        <w:jc w:val="center"/>
        <w:rPr>
          <w:rFonts w:ascii="Arial" w:hAnsi="Arial" w:cs="Arial"/>
          <w:sz w:val="16"/>
          <w:szCs w:val="16"/>
        </w:rPr>
      </w:pPr>
      <w:proofErr w:type="gramStart"/>
      <w:r w:rsidRPr="008E0CE7">
        <w:rPr>
          <w:rFonts w:ascii="Arial" w:hAnsi="Arial" w:cs="Arial"/>
          <w:sz w:val="16"/>
          <w:szCs w:val="16"/>
        </w:rPr>
        <w:t>непрограммным направлениям деятельности) (ЦСР) и группам видов расходов (ВР)</w:t>
      </w:r>
      <w:proofErr w:type="gramEnd"/>
    </w:p>
    <w:p w:rsidR="008E0CE7" w:rsidRPr="008E0CE7" w:rsidRDefault="008E0CE7" w:rsidP="008E0CE7">
      <w:pPr>
        <w:spacing w:line="180" w:lineRule="exact"/>
        <w:jc w:val="center"/>
        <w:rPr>
          <w:rFonts w:ascii="Arial" w:hAnsi="Arial" w:cs="Arial"/>
          <w:sz w:val="16"/>
          <w:szCs w:val="16"/>
        </w:rPr>
      </w:pPr>
      <w:r w:rsidRPr="008E0CE7">
        <w:rPr>
          <w:rFonts w:ascii="Arial" w:hAnsi="Arial" w:cs="Arial"/>
          <w:sz w:val="16"/>
          <w:szCs w:val="16"/>
        </w:rPr>
        <w:t>классификации расходов бюджетов на плановый период 2024 и 2025 годов</w:t>
      </w:r>
    </w:p>
    <w:p w:rsidR="008E0CE7" w:rsidRDefault="008E0CE7" w:rsidP="008E0CE7">
      <w:pPr>
        <w:spacing w:line="180" w:lineRule="exact"/>
        <w:rPr>
          <w:rFonts w:ascii="Arial" w:hAnsi="Arial" w:cs="Arial"/>
          <w:sz w:val="16"/>
          <w:szCs w:val="16"/>
        </w:rPr>
      </w:pPr>
      <w:r>
        <w:rPr>
          <w:rFonts w:ascii="Arial" w:hAnsi="Arial" w:cs="Arial"/>
          <w:sz w:val="16"/>
          <w:szCs w:val="16"/>
        </w:rPr>
        <w:t xml:space="preserve">                                                                                                                                                                                                               </w:t>
      </w:r>
      <w:r w:rsidRPr="008E0CE7">
        <w:rPr>
          <w:rFonts w:ascii="Arial" w:hAnsi="Arial" w:cs="Arial"/>
          <w:sz w:val="16"/>
          <w:szCs w:val="16"/>
        </w:rPr>
        <w:t>(рублей)</w:t>
      </w:r>
    </w:p>
    <w:p w:rsidR="008E0CE7" w:rsidRPr="008E0CE7" w:rsidRDefault="008E0CE7" w:rsidP="008E0CE7">
      <w:pPr>
        <w:spacing w:line="180" w:lineRule="exact"/>
        <w:rPr>
          <w:rFonts w:ascii="Arial" w:hAnsi="Arial" w:cs="Arial"/>
          <w:sz w:val="18"/>
          <w:szCs w:val="18"/>
        </w:rPr>
      </w:pPr>
    </w:p>
    <w:p w:rsidR="008E0CE7" w:rsidRPr="008E0CE7" w:rsidRDefault="008E0CE7" w:rsidP="008E0CE7">
      <w:pPr>
        <w:spacing w:line="180" w:lineRule="exact"/>
        <w:rPr>
          <w:rFonts w:ascii="Arial" w:hAnsi="Arial" w:cs="Arial"/>
          <w:sz w:val="18"/>
          <w:szCs w:val="18"/>
        </w:rPr>
      </w:pPr>
    </w:p>
    <w:tbl>
      <w:tblPr>
        <w:tblW w:w="5079" w:type="pct"/>
        <w:tblInd w:w="15" w:type="dxa"/>
        <w:tblCellMar>
          <w:left w:w="0" w:type="dxa"/>
          <w:right w:w="0" w:type="dxa"/>
        </w:tblCellMar>
        <w:tblLook w:val="04A0" w:firstRow="1" w:lastRow="0" w:firstColumn="1" w:lastColumn="0" w:noHBand="0" w:noVBand="1"/>
      </w:tblPr>
      <w:tblGrid>
        <w:gridCol w:w="4589"/>
        <w:gridCol w:w="1628"/>
        <w:gridCol w:w="437"/>
        <w:gridCol w:w="1786"/>
        <w:gridCol w:w="1813"/>
      </w:tblGrid>
      <w:tr w:rsidR="008E0CE7" w:rsidRPr="008E0CE7" w:rsidTr="008E0CE7">
        <w:trPr>
          <w:trHeight w:val="49"/>
        </w:trPr>
        <w:tc>
          <w:tcPr>
            <w:tcW w:w="2238"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Наименование</w:t>
            </w:r>
          </w:p>
        </w:tc>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ЦСР</w:t>
            </w:r>
          </w:p>
        </w:tc>
        <w:tc>
          <w:tcPr>
            <w:tcW w:w="213"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ВР</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сумма на год</w:t>
            </w:r>
          </w:p>
        </w:tc>
      </w:tr>
      <w:tr w:rsidR="008E0CE7" w:rsidRPr="008E0CE7" w:rsidTr="008E0CE7">
        <w:trPr>
          <w:trHeight w:val="49"/>
        </w:trPr>
        <w:tc>
          <w:tcPr>
            <w:tcW w:w="2238"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p>
        </w:tc>
        <w:tc>
          <w:tcPr>
            <w:tcW w:w="794"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p>
        </w:tc>
        <w:tc>
          <w:tcPr>
            <w:tcW w:w="213"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p>
        </w:tc>
        <w:tc>
          <w:tcPr>
            <w:tcW w:w="871"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2024</w:t>
            </w:r>
          </w:p>
        </w:tc>
        <w:tc>
          <w:tcPr>
            <w:tcW w:w="88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2025</w:t>
            </w:r>
          </w:p>
        </w:tc>
      </w:tr>
      <w:tr w:rsidR="008E0CE7" w:rsidRPr="008E0CE7" w:rsidTr="008E0CE7">
        <w:trPr>
          <w:trHeight w:val="55"/>
        </w:trPr>
        <w:tc>
          <w:tcPr>
            <w:tcW w:w="223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1</w:t>
            </w:r>
          </w:p>
        </w:tc>
        <w:tc>
          <w:tcPr>
            <w:tcW w:w="79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2</w:t>
            </w:r>
          </w:p>
        </w:tc>
        <w:tc>
          <w:tcPr>
            <w:tcW w:w="21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3</w:t>
            </w:r>
          </w:p>
        </w:tc>
        <w:tc>
          <w:tcPr>
            <w:tcW w:w="871"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4</w:t>
            </w:r>
          </w:p>
        </w:tc>
        <w:tc>
          <w:tcPr>
            <w:tcW w:w="88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5</w:t>
            </w:r>
          </w:p>
        </w:tc>
      </w:tr>
      <w:tr w:rsidR="008E0CE7" w:rsidRPr="008E0CE7" w:rsidTr="008E0CE7">
        <w:trPr>
          <w:trHeight w:val="172"/>
        </w:trPr>
        <w:tc>
          <w:tcPr>
            <w:tcW w:w="2238" w:type="pct"/>
            <w:tcBorders>
              <w:top w:val="single" w:sz="4" w:space="0" w:color="auto"/>
            </w:tcBorders>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94" w:type="pct"/>
            <w:tcBorders>
              <w:top w:val="single" w:sz="4" w:space="0" w:color="auto"/>
            </w:tcBorders>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01 0 00 00000</w:t>
            </w:r>
          </w:p>
        </w:tc>
        <w:tc>
          <w:tcPr>
            <w:tcW w:w="213" w:type="pct"/>
            <w:tcBorders>
              <w:top w:val="single" w:sz="4" w:space="0" w:color="auto"/>
            </w:tcBorders>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tcBorders>
              <w:top w:val="single" w:sz="4" w:space="0" w:color="auto"/>
            </w:tcBorders>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393 046 086,01</w:t>
            </w:r>
          </w:p>
        </w:tc>
        <w:tc>
          <w:tcPr>
            <w:tcW w:w="884" w:type="pct"/>
            <w:tcBorders>
              <w:top w:val="single" w:sz="4" w:space="0" w:color="auto"/>
            </w:tcBorders>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364 952 548,17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«Социальное обеспечение населения»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367 063 537,01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338 969 809,17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«Предоставление мер социальной поддержки семьям и детям»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108 969 240,00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115 637 680,00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Выплата ежегодного социального пособия на проезд учащимся (студентам)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40 960,00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42 600,00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40 360,00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42 000,00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Выплата пособия на ребенка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42 448 790,00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44 143 480,00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42 443 790,00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44 138 480,00</w:t>
            </w:r>
          </w:p>
        </w:tc>
      </w:tr>
      <w:tr w:rsidR="008E0CE7" w:rsidRPr="008E0CE7" w:rsidTr="008E0CE7">
        <w:trPr>
          <w:trHeight w:val="484"/>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55 518 270,00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60 051 930,00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01 1 01 76280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54 918 270,00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59 451 930,00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94" w:type="pct"/>
            <w:shd w:val="clear" w:color="000000" w:fill="FFFFFF"/>
            <w:tcMar>
              <w:top w:w="15" w:type="dxa"/>
              <w:left w:w="15" w:type="dxa"/>
              <w:bottom w:w="0" w:type="dxa"/>
              <w:right w:w="15" w:type="dxa"/>
            </w:tcMar>
            <w:vAlign w:val="bottom"/>
          </w:tcPr>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01 1 01 77190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10 961 220,00</w:t>
            </w:r>
          </w:p>
        </w:tc>
        <w:tc>
          <w:tcPr>
            <w:tcW w:w="884" w:type="pct"/>
            <w:shd w:val="clear" w:color="000000" w:fill="FFFFFF"/>
            <w:noWrap/>
            <w:tcMar>
              <w:top w:w="15" w:type="dxa"/>
              <w:left w:w="15" w:type="dxa"/>
              <w:bottom w:w="0" w:type="dxa"/>
              <w:right w:w="15" w:type="dxa"/>
            </w:tcMar>
            <w:vAlign w:val="bottom"/>
          </w:tcPr>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11 399 670,00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01 1 01 77190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01 1 01 77190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10 861 220,00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11 299 670,00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206 210 817,01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204 670 019,17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01 1 02 20300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01 1 02 20300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01 1 02 52200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4 312 590,00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4 485 100,00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Закупка товаров, работ и услуг для обеспечения </w:t>
            </w:r>
            <w:r w:rsidRPr="008E0CE7">
              <w:rPr>
                <w:rFonts w:ascii="Arial" w:hAnsi="Arial" w:cs="Arial"/>
                <w:color w:val="auto"/>
                <w:sz w:val="18"/>
                <w:szCs w:val="18"/>
              </w:rPr>
              <w:lastRenderedPageBreak/>
              <w:t>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01 1 02 52200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61 200,00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61 200,00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01 1 02 52200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4 251 390,00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4 423 900,00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Оплата жилищно-коммунальных услуг отдельным категориям граждан</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01 1 02 52500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52 437 150,00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52 437 150,00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01 1 02 52500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756 160,00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756 160,00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01 1 02 52500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51 680 990,00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51 680 990,00</w:t>
            </w:r>
          </w:p>
        </w:tc>
      </w:tr>
      <w:tr w:rsidR="008E0CE7" w:rsidRPr="008E0CE7" w:rsidTr="008E0CE7">
        <w:trPr>
          <w:trHeight w:val="458"/>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Предоставление </w:t>
            </w:r>
            <w:proofErr w:type="gramStart"/>
            <w:r w:rsidRPr="008E0CE7">
              <w:rPr>
                <w:rFonts w:ascii="Arial" w:hAnsi="Arial" w:cs="Arial"/>
                <w:color w:val="auto"/>
                <w:sz w:val="18"/>
                <w:szCs w:val="18"/>
              </w:rPr>
              <w:t>государственной</w:t>
            </w:r>
            <w:proofErr w:type="gramEnd"/>
            <w:r w:rsidRPr="008E0CE7">
              <w:rPr>
                <w:rFonts w:ascii="Arial" w:hAnsi="Arial" w:cs="Arial"/>
                <w:color w:val="auto"/>
                <w:sz w:val="18"/>
                <w:szCs w:val="18"/>
              </w:rPr>
              <w:t xml:space="preserve"> социальной помощи малоимущим семьям, малоимущим одиноко проживающим гражданам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01 1 02 76240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1 187 900,00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1 187 900,00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01 1 02 76240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1 187 900,00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1 187 900,00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01 1 02 76890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14 035 097,01</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14 452 893,17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01 1 02 76890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11 985 813,01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12 285 273,17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01 1 02 76890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2 049 284,00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2 167 620,00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01 1 02 77220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139 280,00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136 670,00</w:t>
            </w:r>
          </w:p>
        </w:tc>
      </w:tr>
      <w:tr w:rsidR="008E0CE7" w:rsidRPr="008E0CE7" w:rsidTr="008E0CE7">
        <w:trPr>
          <w:trHeight w:val="65"/>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01 1 02 77220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01 1 02 77220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136 280,00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133 670,00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01 1 02 77820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14 484 960,00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13 647 990,00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01 1 02 77820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01 1 02 77820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14 344 960,00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13 507 990,00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мер социальной поддержки ветеранов труда и тружеников тыла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34 680 000,00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33 680 000,00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480 000,00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480 000,00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34 200 000,00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33 200 000,00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мер социальной поддержки ветеранов труда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44 460 000,00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43 160 000,00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43 900 000,00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42 600 000,00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776 596,00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776 596,00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766 596,00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766 596,00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77 800,00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77 800,00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77 400,00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77 400,00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Ежемесячная денежная выплата семьям погибших ветеранов боевых действий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100 900,00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100 900,00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1 300,00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1 300,00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Социальное обеспечение и иные выплаты </w:t>
            </w:r>
            <w:r w:rsidRPr="008E0CE7">
              <w:rPr>
                <w:rFonts w:ascii="Arial" w:hAnsi="Arial" w:cs="Arial"/>
                <w:color w:val="auto"/>
                <w:sz w:val="18"/>
                <w:szCs w:val="18"/>
              </w:rPr>
              <w:lastRenderedPageBreak/>
              <w:t>населению</w:t>
            </w:r>
          </w:p>
        </w:tc>
        <w:tc>
          <w:tcPr>
            <w:tcW w:w="794"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01 1 02 78250</w:t>
            </w:r>
          </w:p>
        </w:tc>
        <w:tc>
          <w:tcPr>
            <w:tcW w:w="213"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300</w:t>
            </w:r>
          </w:p>
        </w:tc>
        <w:tc>
          <w:tcPr>
            <w:tcW w:w="871"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lastRenderedPageBreak/>
              <w:t>99 600,00</w:t>
            </w:r>
          </w:p>
        </w:tc>
        <w:tc>
          <w:tcPr>
            <w:tcW w:w="884"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lastRenderedPageBreak/>
              <w:t>99 600,00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Предоставление гражданам субсидий на оплату жилого помещения и коммунальных услуг</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19 816 954,00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20 404 034,00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19 486 954,00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20 074 034,00</w:t>
            </w:r>
          </w:p>
        </w:tc>
      </w:tr>
      <w:tr w:rsidR="008E0CE7" w:rsidRPr="008E0CE7" w:rsidTr="008E0CE7">
        <w:trPr>
          <w:trHeight w:val="697"/>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242 150,00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242 150,00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2 150,00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2 150,00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240 000,00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240 000,00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Осуществление выплаты социального пособия на погребение</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01 1 02 78730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581 680,00</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581 680,00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01 1 02 78730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581 680,00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581 680,00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01 1 02 80010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541 680,00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563 346,00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01 1 02 80010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32 500,80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33 800,76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01 1 02 80010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509 179,20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529 545,24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01 1 02 80020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01 1 02 80020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Оказание </w:t>
            </w:r>
            <w:proofErr w:type="gramStart"/>
            <w:r w:rsidRPr="008E0CE7">
              <w:rPr>
                <w:rFonts w:ascii="Arial" w:hAnsi="Arial" w:cs="Arial"/>
                <w:color w:val="auto"/>
                <w:sz w:val="18"/>
                <w:szCs w:val="18"/>
              </w:rPr>
              <w:t>государственной</w:t>
            </w:r>
            <w:proofErr w:type="gramEnd"/>
            <w:r w:rsidRPr="008E0CE7">
              <w:rPr>
                <w:rFonts w:ascii="Arial" w:hAnsi="Arial" w:cs="Arial"/>
                <w:color w:val="auto"/>
                <w:sz w:val="18"/>
                <w:szCs w:val="18"/>
              </w:rPr>
              <w:t xml:space="preserve"> социальной помощи на основании социального контракта отдельным категориям граждан</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R4040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17 406 080,00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17 805 810,00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R4040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17 406 080,00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17 805 810,00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R4620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B90833" w:rsidRDefault="00B90833"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02 R4620</w:t>
            </w:r>
          </w:p>
        </w:tc>
        <w:tc>
          <w:tcPr>
            <w:tcW w:w="213" w:type="pct"/>
            <w:shd w:val="clear" w:color="000000" w:fill="FFFFFF"/>
            <w:tcMar>
              <w:top w:w="15" w:type="dxa"/>
              <w:left w:w="15" w:type="dxa"/>
              <w:bottom w:w="0" w:type="dxa"/>
              <w:right w:w="15" w:type="dxa"/>
            </w:tcMar>
            <w:vAlign w:val="bottom"/>
          </w:tcPr>
          <w:p w:rsidR="00B90833" w:rsidRDefault="00B90833"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130 000,00</w:t>
            </w:r>
          </w:p>
        </w:tc>
        <w:tc>
          <w:tcPr>
            <w:tcW w:w="884"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Реализация регионального проекта «Финансовая поддержка семей при рождении детей»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P1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51 883 480,00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18 662 110,00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P1 50840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51 883 480,00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18 662 110,00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1 P1 50840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51 883 480,00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18 662 110,00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8E0CE7">
              <w:rPr>
                <w:rFonts w:ascii="Arial" w:hAnsi="Arial" w:cs="Arial"/>
                <w:color w:val="auto"/>
                <w:sz w:val="18"/>
                <w:szCs w:val="18"/>
              </w:rPr>
              <w:t>общепрограммные</w:t>
            </w:r>
            <w:proofErr w:type="spellEnd"/>
            <w:r w:rsidRPr="008E0CE7">
              <w:rPr>
                <w:rFonts w:ascii="Arial" w:hAnsi="Arial" w:cs="Arial"/>
                <w:color w:val="auto"/>
                <w:sz w:val="18"/>
                <w:szCs w:val="18"/>
              </w:rPr>
              <w:t xml:space="preserve"> мероприятия»</w:t>
            </w:r>
          </w:p>
        </w:tc>
        <w:tc>
          <w:tcPr>
            <w:tcW w:w="794" w:type="pct"/>
            <w:shd w:val="clear" w:color="000000" w:fill="FFFFFF"/>
            <w:tcMar>
              <w:top w:w="15" w:type="dxa"/>
              <w:left w:w="15" w:type="dxa"/>
              <w:bottom w:w="0" w:type="dxa"/>
              <w:right w:w="15" w:type="dxa"/>
            </w:tcMar>
            <w:vAlign w:val="bottom"/>
          </w:tcPr>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01 2 00 00000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25 982 549,00</w:t>
            </w:r>
          </w:p>
        </w:tc>
        <w:tc>
          <w:tcPr>
            <w:tcW w:w="884" w:type="pct"/>
            <w:shd w:val="clear" w:color="000000" w:fill="FFFFFF"/>
            <w:noWrap/>
            <w:tcMar>
              <w:top w:w="15" w:type="dxa"/>
              <w:left w:w="15" w:type="dxa"/>
              <w:bottom w:w="0" w:type="dxa"/>
              <w:right w:w="15" w:type="dxa"/>
            </w:tcMar>
            <w:vAlign w:val="bottom"/>
          </w:tcPr>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25 982 739,00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«Обеспечение реализации Программы»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01 2 01 00000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25 982 549,00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25 982 739,00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функций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01 2 01 10010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90 669,00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90 669,00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01 2 01 10010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90 669,00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90 669,00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01 2 01 76210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25 891 880,00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25 892 070,00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01 2 01 76210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24 520 902,42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24 520 902,42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01 2 01 76210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1 367 977,58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1 368 167,58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01 2 01 76210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Муниципальная программа Благодарненского городского округа Ставропольского края «Развитие </w:t>
            </w:r>
            <w:r w:rsidRPr="008E0CE7">
              <w:rPr>
                <w:rFonts w:ascii="Arial" w:hAnsi="Arial" w:cs="Arial"/>
                <w:color w:val="auto"/>
                <w:sz w:val="18"/>
                <w:szCs w:val="18"/>
              </w:rPr>
              <w:lastRenderedPageBreak/>
              <w:t>образования и молодежной политики»</w:t>
            </w:r>
          </w:p>
        </w:tc>
        <w:tc>
          <w:tcPr>
            <w:tcW w:w="794"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02 0 00 00000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 </w:t>
            </w:r>
          </w:p>
        </w:tc>
        <w:tc>
          <w:tcPr>
            <w:tcW w:w="871"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lastRenderedPageBreak/>
              <w:t>936 628 605,96</w:t>
            </w:r>
          </w:p>
        </w:tc>
        <w:tc>
          <w:tcPr>
            <w:tcW w:w="884"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lastRenderedPageBreak/>
              <w:t>933 586 115,43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Подпрограмма «Развитие дошкольного, общего и дополнительного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891 239 297,65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887 668 111,41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109 146 601,02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109 146 601,02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02 1 01 20020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156 240,00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156 240,00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02 1 01 20020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156 240,00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156 240,00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02 1 01 77170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108 990 361,02</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108 990 361,02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02 1 01 77170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108 324 741,02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108 324 741,02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02 1 01 77170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665 620,00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665 620,00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«Присмотр и уход»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181 227 038,48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182 218 847,69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150 636 155,95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151 627 965,16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117 157 057,11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117 157 057,11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29 664 450,22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30 656 259,43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3 814 648,62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3 814 648,62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питания за счет средств местного бюджета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02 1 02 20261</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12 275 808,40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12 275 808,40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02 1 02 20261</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12 275 808,40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12 275 808,40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питания за счет средств от платных услуг</w:t>
            </w:r>
          </w:p>
        </w:tc>
        <w:tc>
          <w:tcPr>
            <w:tcW w:w="794" w:type="pct"/>
            <w:shd w:val="clear" w:color="000000" w:fill="FFFFFF"/>
            <w:tcMar>
              <w:top w:w="15" w:type="dxa"/>
              <w:left w:w="15" w:type="dxa"/>
              <w:bottom w:w="0" w:type="dxa"/>
              <w:right w:w="15" w:type="dxa"/>
            </w:tcMar>
            <w:vAlign w:val="bottom"/>
          </w:tcPr>
          <w:p w:rsidR="00B90833" w:rsidRDefault="00B90833"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02 1 02 20262</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10 913 964,00</w:t>
            </w:r>
          </w:p>
        </w:tc>
        <w:tc>
          <w:tcPr>
            <w:tcW w:w="884"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10 913 964,00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02 1 02 20262</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10 913 964,00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10 913 964,00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8E0CE7">
              <w:rPr>
                <w:rFonts w:ascii="Arial" w:hAnsi="Arial" w:cs="Arial"/>
                <w:color w:val="auto"/>
                <w:sz w:val="18"/>
                <w:szCs w:val="18"/>
              </w:rPr>
              <w:t>посещающими</w:t>
            </w:r>
            <w:proofErr w:type="gramEnd"/>
            <w:r w:rsidRPr="008E0CE7">
              <w:rPr>
                <w:rFonts w:ascii="Arial" w:hAnsi="Arial" w:cs="Arial"/>
                <w:color w:val="auto"/>
                <w:sz w:val="18"/>
                <w:szCs w:val="18"/>
              </w:rPr>
              <w:t xml:space="preserve"> образовательные организации, реализующие образовательные программы дошкольного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02 1 02 76140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7 401 110,13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7 401 110,13</w:t>
            </w:r>
          </w:p>
        </w:tc>
      </w:tr>
      <w:tr w:rsidR="008E0CE7" w:rsidRPr="008E0CE7" w:rsidTr="008E0CE7">
        <w:trPr>
          <w:trHeight w:val="240"/>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02 1 02 76140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109 376,01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109 376,01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02 1 02 76140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7 291 734,12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7 291 734,12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591 401 515,59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592 828 378,82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202 515 435,56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203 942 298,79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139 763 862,04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139 763 862,04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43 228 582,44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44 619 304,94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14 860 983,77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14 897 124,50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4 662 007,31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4 662 007,31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531 216,00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531 216,00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выплаты персоналу в целях обеспечения </w:t>
            </w:r>
            <w:r w:rsidRPr="008E0CE7">
              <w:rPr>
                <w:rFonts w:ascii="Arial"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531 216,00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531 216,00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Расходы на содержание и обслуживание информационно-аналитических систем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02 1 03 20060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363 200,00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363 200,00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02 1 03 20060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363 200,00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363 200,00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Отбор, подготовка и обеспечение участия спортивных команд в спортивных мероприятиях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02 1 03 20070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1 033 300,00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1 033 300,00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02 1 03 20070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1 033 300,00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1 033 300,00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питания за счет средств местного бюджета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02 1 03 20261</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13 227 246,00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13 227 246,00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02 1 03 20261</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13 227 246,00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13 227 246,00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питания за счет средств от платных услуг</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02 1 03 20262</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11 220 000,00</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11 220 000,00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02 1 03 20262</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11 220 000,00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11 220 000,00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02 1 03 20280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1 706 400,00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1 706 400,00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02 1 03 20280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1 706 400,00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1 706 400,00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02 1 03 77160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273 419 216,24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273 419 216,24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02 1 03 77160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271 485 038,95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271 485 038,95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02 1 03 77160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1 934 177,29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1 934 177,29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proofErr w:type="gramStart"/>
            <w:r w:rsidRPr="008E0CE7">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94" w:type="pct"/>
            <w:shd w:val="clear" w:color="000000" w:fill="FFFFFF"/>
            <w:tcMar>
              <w:top w:w="15" w:type="dxa"/>
              <w:left w:w="15" w:type="dxa"/>
              <w:bottom w:w="0" w:type="dxa"/>
              <w:right w:w="15" w:type="dxa"/>
            </w:tcMar>
            <w:vAlign w:val="bottom"/>
          </w:tcPr>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S6500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19 313 766,98</w:t>
            </w:r>
          </w:p>
        </w:tc>
        <w:tc>
          <w:tcPr>
            <w:tcW w:w="884"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19 313 766,98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S6500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18 518 632,19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18 518 632,19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S6500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795 134,79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795 134,79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proofErr w:type="gramStart"/>
            <w:r w:rsidRPr="008E0CE7">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L3040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38 356 449,21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38 356 449,21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L3040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38 356 449,21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38 356 449,21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R3030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29 715 285,60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29 715 285,60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03 R3030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29 715 285,60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29 715 285,60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Реализация регионального проекта «Культурная среда»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А</w:t>
            </w:r>
            <w:proofErr w:type="gramStart"/>
            <w:r w:rsidRPr="008E0CE7">
              <w:rPr>
                <w:rFonts w:ascii="Arial" w:hAnsi="Arial" w:cs="Arial"/>
                <w:color w:val="auto"/>
                <w:sz w:val="18"/>
                <w:szCs w:val="18"/>
              </w:rPr>
              <w:t>1</w:t>
            </w:r>
            <w:proofErr w:type="gramEnd"/>
            <w:r w:rsidRPr="008E0CE7">
              <w:rPr>
                <w:rFonts w:ascii="Arial" w:hAnsi="Arial" w:cs="Arial"/>
                <w:color w:val="auto"/>
                <w:sz w:val="18"/>
                <w:szCs w:val="18"/>
              </w:rPr>
              <w:t xml:space="preserve">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4 356 795,94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А</w:t>
            </w:r>
            <w:proofErr w:type="gramStart"/>
            <w:r w:rsidRPr="008E0CE7">
              <w:rPr>
                <w:rFonts w:ascii="Arial" w:hAnsi="Arial" w:cs="Arial"/>
                <w:color w:val="auto"/>
                <w:sz w:val="18"/>
                <w:szCs w:val="18"/>
              </w:rPr>
              <w:t>1</w:t>
            </w:r>
            <w:proofErr w:type="gramEnd"/>
            <w:r w:rsidRPr="008E0CE7">
              <w:rPr>
                <w:rFonts w:ascii="Arial" w:hAnsi="Arial" w:cs="Arial"/>
                <w:color w:val="auto"/>
                <w:sz w:val="18"/>
                <w:szCs w:val="18"/>
              </w:rPr>
              <w:t xml:space="preserve"> 55195</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4 356 795,94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А</w:t>
            </w:r>
            <w:proofErr w:type="gramStart"/>
            <w:r w:rsidRPr="008E0CE7">
              <w:rPr>
                <w:rFonts w:ascii="Arial" w:hAnsi="Arial" w:cs="Arial"/>
                <w:color w:val="auto"/>
                <w:sz w:val="18"/>
                <w:szCs w:val="18"/>
              </w:rPr>
              <w:t>1</w:t>
            </w:r>
            <w:proofErr w:type="gramEnd"/>
            <w:r w:rsidRPr="008E0CE7">
              <w:rPr>
                <w:rFonts w:ascii="Arial" w:hAnsi="Arial" w:cs="Arial"/>
                <w:color w:val="auto"/>
                <w:sz w:val="18"/>
                <w:szCs w:val="18"/>
              </w:rPr>
              <w:t xml:space="preserve"> 55195</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4 356 795,94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Реализация регионального проекта «Успех каждого ребенка»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E2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1 633 062,74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E2 50980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1 633 062,74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1 E2 50980</w:t>
            </w:r>
          </w:p>
        </w:tc>
        <w:tc>
          <w:tcPr>
            <w:tcW w:w="213"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1 633 062,74</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xml:space="preserve">02 1 </w:t>
            </w:r>
            <w:proofErr w:type="gramStart"/>
            <w:r w:rsidRPr="008E0CE7">
              <w:rPr>
                <w:rFonts w:ascii="Arial" w:hAnsi="Arial" w:cs="Arial"/>
                <w:color w:val="auto"/>
                <w:sz w:val="18"/>
                <w:szCs w:val="18"/>
              </w:rPr>
              <w:t>E</w:t>
            </w:r>
            <w:proofErr w:type="gramEnd"/>
            <w:r w:rsidRPr="008E0CE7">
              <w:rPr>
                <w:rFonts w:ascii="Arial" w:hAnsi="Arial" w:cs="Arial"/>
                <w:color w:val="auto"/>
                <w:sz w:val="18"/>
                <w:szCs w:val="18"/>
              </w:rPr>
              <w:t>В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3 474 283,88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3 474 283,88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xml:space="preserve">02 1 </w:t>
            </w:r>
            <w:proofErr w:type="gramStart"/>
            <w:r w:rsidRPr="008E0CE7">
              <w:rPr>
                <w:rFonts w:ascii="Arial" w:hAnsi="Arial" w:cs="Arial"/>
                <w:color w:val="auto"/>
                <w:sz w:val="18"/>
                <w:szCs w:val="18"/>
              </w:rPr>
              <w:t>E</w:t>
            </w:r>
            <w:proofErr w:type="gramEnd"/>
            <w:r w:rsidRPr="008E0CE7">
              <w:rPr>
                <w:rFonts w:ascii="Arial" w:hAnsi="Arial" w:cs="Arial"/>
                <w:color w:val="auto"/>
                <w:sz w:val="18"/>
                <w:szCs w:val="18"/>
              </w:rPr>
              <w:t>В 51790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3 474 283,88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3 474 283,88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xml:space="preserve">02 1 </w:t>
            </w:r>
            <w:proofErr w:type="gramStart"/>
            <w:r w:rsidRPr="008E0CE7">
              <w:rPr>
                <w:rFonts w:ascii="Arial" w:hAnsi="Arial" w:cs="Arial"/>
                <w:color w:val="auto"/>
                <w:sz w:val="18"/>
                <w:szCs w:val="18"/>
              </w:rPr>
              <w:t>E</w:t>
            </w:r>
            <w:proofErr w:type="gramEnd"/>
            <w:r w:rsidRPr="008E0CE7">
              <w:rPr>
                <w:rFonts w:ascii="Arial" w:hAnsi="Arial" w:cs="Arial"/>
                <w:color w:val="auto"/>
                <w:sz w:val="18"/>
                <w:szCs w:val="18"/>
              </w:rPr>
              <w:t>В 51790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3 474 283,88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3 474 283,88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16 639 809,33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17 157 042,55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16 639 809,33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17 157 042,55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02 2 01 76200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1 966 106,34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1 966 106,34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02 2 01 76200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1 796 106,34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1 796 106,34</w:t>
            </w:r>
          </w:p>
        </w:tc>
      </w:tr>
      <w:tr w:rsidR="008E0CE7" w:rsidRPr="008E0CE7" w:rsidTr="008E0CE7">
        <w:trPr>
          <w:trHeight w:val="172"/>
        </w:trPr>
        <w:tc>
          <w:tcPr>
            <w:tcW w:w="2238" w:type="pct"/>
            <w:shd w:val="clear" w:color="000000" w:fill="FFFFFF"/>
            <w:tcMar>
              <w:top w:w="15" w:type="dxa"/>
              <w:left w:w="15" w:type="dxa"/>
              <w:bottom w:w="0" w:type="dxa"/>
              <w:right w:w="15" w:type="dxa"/>
            </w:tcMar>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02 2 01 76200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center"/>
              <w:rPr>
                <w:rFonts w:ascii="Arial" w:hAnsi="Arial" w:cs="Arial"/>
                <w:color w:val="auto"/>
                <w:sz w:val="18"/>
                <w:szCs w:val="18"/>
              </w:rPr>
            </w:pPr>
          </w:p>
          <w:p w:rsidR="008E0CE7" w:rsidRPr="008E0CE7" w:rsidRDefault="008E0CE7" w:rsidP="008E0CE7">
            <w:pPr>
              <w:spacing w:line="180" w:lineRule="exact"/>
              <w:jc w:val="center"/>
              <w:rPr>
                <w:rFonts w:ascii="Arial" w:hAnsi="Arial" w:cs="Arial"/>
                <w:color w:val="auto"/>
                <w:sz w:val="18"/>
                <w:szCs w:val="18"/>
              </w:rPr>
            </w:pPr>
          </w:p>
          <w:p w:rsidR="008E0CE7" w:rsidRPr="008E0CE7" w:rsidRDefault="008E0CE7" w:rsidP="008E0CE7">
            <w:pPr>
              <w:spacing w:line="180" w:lineRule="exact"/>
              <w:jc w:val="center"/>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Выплата денежных средств на содержание ребенка опекуну (попечителю)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02 2 01 78110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8 686 456,03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9 203 689,25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02 2 01 78110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8 686 456,03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9 203 689,25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94" w:type="pct"/>
            <w:shd w:val="clear" w:color="000000" w:fill="FFFFFF"/>
            <w:tcMar>
              <w:top w:w="15" w:type="dxa"/>
              <w:left w:w="15" w:type="dxa"/>
              <w:bottom w:w="0" w:type="dxa"/>
              <w:right w:w="15" w:type="dxa"/>
            </w:tcMar>
            <w:vAlign w:val="bottom"/>
          </w:tcPr>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02 2 01 78130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4 787 246,96</w:t>
            </w:r>
          </w:p>
        </w:tc>
        <w:tc>
          <w:tcPr>
            <w:tcW w:w="884" w:type="pct"/>
            <w:shd w:val="clear" w:color="000000" w:fill="FFFFFF"/>
            <w:noWrap/>
            <w:tcMar>
              <w:top w:w="15" w:type="dxa"/>
              <w:left w:w="15" w:type="dxa"/>
              <w:bottom w:w="0" w:type="dxa"/>
              <w:right w:w="15" w:type="dxa"/>
            </w:tcMar>
            <w:vAlign w:val="bottom"/>
          </w:tcPr>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4 787 246,96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02 2 01 78130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4 787 246,96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4 787 246,96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Выплата единовременного пособия усыновителям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02 2 01 78140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1 200 000,00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1 200 000,00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02 2 01 78140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1 200 000,00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1 200 000,00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«Летний отдых»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8 879 144,73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8 881 066,33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«Организация досуга детей и подростков в летний период»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8 879 144,73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8 881 066,33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3 954 682,02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3 956 603,62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3 954 682,02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3 956 603,62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организацию и обеспечение занятости детей в период летних каникул</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02 3 01 20040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459 130,95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459 130,95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02 3 01 20040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459 130,95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459 130,95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Организация и обеспечение отдыха и оздоровления детей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02 3 01 78810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4 465 331,76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4 465 331,76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02 3 01 78810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34 987,01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34 987,01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02 3 01 78810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xml:space="preserve">200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3 256 558,00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3 256 558,00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02 3 01 78810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1 173 786,75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1 173 786,75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Подпрограмма «Молодежная политика»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02 4 00 00000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2 933 997,87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2 933 997,87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«Организация досуга молодежи»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02 4 01 00000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2 933 997,87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2 933 997,87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02 4 01 11010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2 194 067,87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2 194 067,87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02 4 01 11010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2 194 067,87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2 194 067,87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Мероприятия в области молодежной политики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02 4 01 20190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739 930,00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739 930,00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02 4 01 20190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730 930,00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730 930,00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02 4 01 20190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8E0CE7">
              <w:rPr>
                <w:rFonts w:ascii="Arial" w:hAnsi="Arial" w:cs="Arial"/>
                <w:color w:val="auto"/>
                <w:sz w:val="18"/>
                <w:szCs w:val="18"/>
              </w:rPr>
              <w:t>общепрограммные</w:t>
            </w:r>
            <w:proofErr w:type="spellEnd"/>
            <w:r w:rsidRPr="008E0CE7">
              <w:rPr>
                <w:rFonts w:ascii="Arial" w:hAnsi="Arial" w:cs="Arial"/>
                <w:color w:val="auto"/>
                <w:sz w:val="18"/>
                <w:szCs w:val="18"/>
              </w:rPr>
              <w:t xml:space="preserve"> мероприятия»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16 936 356,38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16 945 897,27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«Обеспечение реализации программы»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16 936 356,38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16 945 897,27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функций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188 490,09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188 490,09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110 800,20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110 800,20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62 743,28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62 743,28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14 946,61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14 946,61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по оплате труда работников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4 294 154,84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4 294 154,84</w:t>
            </w:r>
          </w:p>
        </w:tc>
      </w:tr>
      <w:tr w:rsidR="008E0CE7" w:rsidRPr="008E0CE7" w:rsidTr="008E0CE7">
        <w:trPr>
          <w:trHeight w:val="1260"/>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4 294 154,84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4 294 154,84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12 385 261,45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12 394 802,34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10 368 259,57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10 368 259,57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02 5 01 11010</w:t>
            </w:r>
          </w:p>
        </w:tc>
        <w:tc>
          <w:tcPr>
            <w:tcW w:w="213" w:type="pct"/>
            <w:shd w:val="clear" w:color="000000" w:fill="FFFFFF"/>
            <w:tcMar>
              <w:top w:w="15" w:type="dxa"/>
              <w:left w:w="15" w:type="dxa"/>
              <w:bottom w:w="0" w:type="dxa"/>
              <w:right w:w="15" w:type="dxa"/>
            </w:tcMar>
            <w:vAlign w:val="bottom"/>
          </w:tcPr>
          <w:p w:rsid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1 967 229,88</w:t>
            </w:r>
          </w:p>
        </w:tc>
        <w:tc>
          <w:tcPr>
            <w:tcW w:w="884" w:type="pct"/>
            <w:shd w:val="clear" w:color="000000" w:fill="FFFFFF"/>
            <w:noWrap/>
            <w:tcMar>
              <w:top w:w="15" w:type="dxa"/>
              <w:left w:w="15" w:type="dxa"/>
              <w:bottom w:w="0" w:type="dxa"/>
              <w:right w:w="15" w:type="dxa"/>
            </w:tcMar>
            <w:vAlign w:val="bottom"/>
          </w:tcPr>
          <w:p w:rsid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1 976 770,77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49 772,00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49 772,00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содержание и обслуживание информационно-аналитических систем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02 5 01 20060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68 450,00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68 450,00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02 5 01 20060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68 450,00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68 450,00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7 871 528,61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7 871 528,61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«Развитие растениеводства»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Основное мероприятие «Развитие </w:t>
            </w:r>
            <w:proofErr w:type="spellStart"/>
            <w:r w:rsidRPr="008E0CE7">
              <w:rPr>
                <w:rFonts w:ascii="Arial" w:hAnsi="Arial" w:cs="Arial"/>
                <w:color w:val="auto"/>
                <w:sz w:val="18"/>
                <w:szCs w:val="18"/>
              </w:rPr>
              <w:t>зернопроизводства</w:t>
            </w:r>
            <w:proofErr w:type="spellEnd"/>
            <w:r w:rsidRPr="008E0CE7">
              <w:rPr>
                <w:rFonts w:ascii="Arial" w:hAnsi="Arial" w:cs="Arial"/>
                <w:color w:val="auto"/>
                <w:sz w:val="18"/>
                <w:szCs w:val="18"/>
              </w:rPr>
              <w:t xml:space="preserve"> и овощеводства»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03 1 01 00000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03 1 01 76540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03 1 01 76540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9 510,00</w:t>
            </w:r>
          </w:p>
        </w:tc>
      </w:tr>
      <w:tr w:rsidR="008E0CE7" w:rsidRPr="008E0CE7" w:rsidTr="008E0CE7">
        <w:trPr>
          <w:trHeight w:val="1015"/>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8E0CE7">
              <w:rPr>
                <w:rFonts w:ascii="Arial" w:hAnsi="Arial" w:cs="Arial"/>
                <w:color w:val="auto"/>
                <w:sz w:val="18"/>
                <w:szCs w:val="18"/>
              </w:rPr>
              <w:t>общепрограммные</w:t>
            </w:r>
            <w:proofErr w:type="spellEnd"/>
            <w:r w:rsidRPr="008E0CE7">
              <w:rPr>
                <w:rFonts w:ascii="Arial" w:hAnsi="Arial" w:cs="Arial"/>
                <w:color w:val="auto"/>
                <w:sz w:val="18"/>
                <w:szCs w:val="18"/>
              </w:rPr>
              <w:t xml:space="preserve"> мероприятия»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7 862 018,61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7 862 018,61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«Обеспечение реализации Программы»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7 862 018,61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7 862 018,61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функций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443 133,21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443 133,21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141 270,26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141 270,26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297 862,95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297 862,95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по оплате труда работников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4 918 565,40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4 918 565,40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03 3 01 10020</w:t>
            </w:r>
          </w:p>
        </w:tc>
        <w:tc>
          <w:tcPr>
            <w:tcW w:w="213"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4 918 565,40</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4 918 565,40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03 3 01 76530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2 500 320,00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2 500 320,00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03 3 01 76530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2 300 216,56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2 300 216,56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03 3 01 76530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200 103,44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200 103,44</w:t>
            </w:r>
          </w:p>
        </w:tc>
      </w:tr>
      <w:tr w:rsidR="008E0CE7" w:rsidRPr="008E0CE7" w:rsidTr="008E0CE7">
        <w:trPr>
          <w:trHeight w:val="172"/>
        </w:trPr>
        <w:tc>
          <w:tcPr>
            <w:tcW w:w="2238" w:type="pct"/>
            <w:shd w:val="clear" w:color="000000" w:fill="FFFFFF"/>
            <w:tcMar>
              <w:top w:w="15" w:type="dxa"/>
              <w:left w:w="15" w:type="dxa"/>
              <w:bottom w:w="0" w:type="dxa"/>
              <w:right w:w="15" w:type="dxa"/>
            </w:tcMar>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04 0 00 00000</w:t>
            </w:r>
          </w:p>
        </w:tc>
        <w:tc>
          <w:tcPr>
            <w:tcW w:w="213" w:type="pct"/>
            <w:shd w:val="clear" w:color="000000" w:fill="FFFFFF"/>
            <w:tcMar>
              <w:top w:w="15" w:type="dxa"/>
              <w:left w:w="15" w:type="dxa"/>
              <w:bottom w:w="0" w:type="dxa"/>
              <w:right w:w="15" w:type="dxa"/>
            </w:tcMar>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304 655 980,22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183 323 261,59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94" w:type="pct"/>
            <w:shd w:val="clear" w:color="000000" w:fill="FFFFFF"/>
            <w:tcMar>
              <w:top w:w="15" w:type="dxa"/>
              <w:left w:w="15" w:type="dxa"/>
              <w:bottom w:w="0" w:type="dxa"/>
              <w:right w:w="15" w:type="dxa"/>
            </w:tcMar>
            <w:vAlign w:val="bottom"/>
          </w:tcPr>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04 1 01 00000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90 000,00</w:t>
            </w:r>
          </w:p>
        </w:tc>
        <w:tc>
          <w:tcPr>
            <w:tcW w:w="884"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04 1 01 60010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04 1 01 60010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04 2 00 00000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14 765 965,51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14 784 143,53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04 2 01 00000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14 765 965,51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14 784 143,53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04 2 01 11010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14 765 965,51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14 784 143,53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04 2 01 11010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12 324 159,60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12 324 159,60</w:t>
            </w:r>
          </w:p>
        </w:tc>
      </w:tr>
      <w:tr w:rsidR="008E0CE7" w:rsidRPr="008E0CE7" w:rsidTr="00B90833">
        <w:trPr>
          <w:trHeight w:val="268"/>
        </w:trPr>
        <w:tc>
          <w:tcPr>
            <w:tcW w:w="2238" w:type="pct"/>
            <w:shd w:val="clear" w:color="000000" w:fill="FFFFFF"/>
            <w:tcMar>
              <w:top w:w="15" w:type="dxa"/>
              <w:left w:w="15" w:type="dxa"/>
              <w:bottom w:w="0" w:type="dxa"/>
              <w:right w:w="15" w:type="dxa"/>
            </w:tcMar>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04 2 01 11010</w:t>
            </w:r>
          </w:p>
        </w:tc>
        <w:tc>
          <w:tcPr>
            <w:tcW w:w="213" w:type="pct"/>
            <w:shd w:val="clear" w:color="000000" w:fill="FFFFFF"/>
            <w:tcMar>
              <w:top w:w="15" w:type="dxa"/>
              <w:left w:w="15" w:type="dxa"/>
              <w:bottom w:w="0" w:type="dxa"/>
              <w:right w:w="15" w:type="dxa"/>
            </w:tcMar>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tcPr>
          <w:p w:rsidR="008E0CE7" w:rsidRPr="008E0CE7" w:rsidRDefault="008E0CE7" w:rsidP="008E0CE7">
            <w:pPr>
              <w:spacing w:line="180" w:lineRule="exact"/>
              <w:rPr>
                <w:rFonts w:ascii="Arial" w:hAnsi="Arial" w:cs="Arial"/>
                <w:color w:val="auto"/>
                <w:sz w:val="18"/>
                <w:szCs w:val="18"/>
              </w:rPr>
            </w:pPr>
          </w:p>
          <w:p w:rsidR="008E0CE7" w:rsidRPr="008E0CE7" w:rsidRDefault="00B90833" w:rsidP="00B90833">
            <w:pPr>
              <w:spacing w:line="180" w:lineRule="exact"/>
              <w:rPr>
                <w:rFonts w:ascii="Arial" w:hAnsi="Arial" w:cs="Arial"/>
                <w:color w:val="auto"/>
                <w:sz w:val="18"/>
                <w:szCs w:val="18"/>
              </w:rPr>
            </w:pPr>
            <w:r>
              <w:rPr>
                <w:rFonts w:ascii="Arial" w:hAnsi="Arial" w:cs="Arial"/>
                <w:color w:val="auto"/>
                <w:sz w:val="18"/>
                <w:szCs w:val="18"/>
              </w:rPr>
              <w:t xml:space="preserve">              </w:t>
            </w:r>
            <w:r w:rsidR="008E0CE7" w:rsidRPr="008E0CE7">
              <w:rPr>
                <w:rFonts w:ascii="Arial" w:hAnsi="Arial" w:cs="Arial"/>
                <w:color w:val="auto"/>
                <w:sz w:val="18"/>
                <w:szCs w:val="18"/>
              </w:rPr>
              <w:t>2 195 311,91</w:t>
            </w:r>
          </w:p>
        </w:tc>
        <w:tc>
          <w:tcPr>
            <w:tcW w:w="884" w:type="pct"/>
            <w:shd w:val="clear" w:color="000000" w:fill="FFFFFF"/>
            <w:noWrap/>
            <w:tcMar>
              <w:top w:w="15" w:type="dxa"/>
              <w:left w:w="15" w:type="dxa"/>
              <w:bottom w:w="0" w:type="dxa"/>
              <w:right w:w="15" w:type="dxa"/>
            </w:tcMar>
          </w:tcPr>
          <w:p w:rsidR="008E0CE7" w:rsidRPr="008E0CE7" w:rsidRDefault="008E0CE7" w:rsidP="008E0CE7">
            <w:pPr>
              <w:spacing w:line="180" w:lineRule="exact"/>
              <w:rPr>
                <w:rFonts w:ascii="Arial" w:hAnsi="Arial" w:cs="Arial"/>
                <w:color w:val="auto"/>
                <w:sz w:val="18"/>
                <w:szCs w:val="18"/>
              </w:rPr>
            </w:pPr>
          </w:p>
          <w:p w:rsidR="008E0CE7" w:rsidRPr="008E0CE7" w:rsidRDefault="00B90833" w:rsidP="00B90833">
            <w:pPr>
              <w:spacing w:line="180" w:lineRule="exact"/>
              <w:rPr>
                <w:rFonts w:ascii="Arial" w:hAnsi="Arial" w:cs="Arial"/>
                <w:color w:val="auto"/>
                <w:sz w:val="18"/>
                <w:szCs w:val="18"/>
              </w:rPr>
            </w:pPr>
            <w:r>
              <w:rPr>
                <w:rFonts w:ascii="Arial" w:hAnsi="Arial" w:cs="Arial"/>
                <w:color w:val="auto"/>
                <w:sz w:val="18"/>
                <w:szCs w:val="18"/>
              </w:rPr>
              <w:t xml:space="preserve">             </w:t>
            </w:r>
            <w:r w:rsidR="008E0CE7" w:rsidRPr="008E0CE7">
              <w:rPr>
                <w:rFonts w:ascii="Arial" w:hAnsi="Arial" w:cs="Arial"/>
                <w:color w:val="auto"/>
                <w:sz w:val="18"/>
                <w:szCs w:val="18"/>
              </w:rPr>
              <w:t>2 213 489,93</w:t>
            </w:r>
          </w:p>
        </w:tc>
      </w:tr>
      <w:tr w:rsidR="008E0CE7" w:rsidRPr="008E0CE7" w:rsidTr="00B90833">
        <w:trPr>
          <w:trHeight w:val="59"/>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04 2 01 11010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246 494,00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246 494,00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«Сохранение и развитие культуры»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77 424 308,29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77 735 035,40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Основное мероприятие «Формирование, учет, </w:t>
            </w:r>
            <w:r w:rsidRPr="008E0CE7">
              <w:rPr>
                <w:rFonts w:ascii="Arial" w:hAnsi="Arial" w:cs="Arial"/>
                <w:color w:val="auto"/>
                <w:sz w:val="18"/>
                <w:szCs w:val="18"/>
              </w:rPr>
              <w:lastRenderedPageBreak/>
              <w:t>изучение, обеспечение физического сохранения и безопасности музейных предметов, музейных коллекций»</w:t>
            </w:r>
          </w:p>
        </w:tc>
        <w:tc>
          <w:tcPr>
            <w:tcW w:w="794"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 </w:t>
            </w:r>
          </w:p>
        </w:tc>
        <w:tc>
          <w:tcPr>
            <w:tcW w:w="871"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2 456 948,06</w:t>
            </w:r>
          </w:p>
        </w:tc>
        <w:tc>
          <w:tcPr>
            <w:tcW w:w="884"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2 464 087,81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2 456 948,06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2 464 087,81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2 456 948,06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2 464 087,81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04 3 02 00000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16 993 098,94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17 021 501,29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16 661 052,42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16 694 404,81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16 661 052,42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16 694 404,81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02 L5194</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332 046,52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327 096,48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02 L5194</w:t>
            </w:r>
          </w:p>
        </w:tc>
        <w:tc>
          <w:tcPr>
            <w:tcW w:w="213"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332 046,52</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327 096,48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Организация и проведение культурно-массовых мероприятий»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04 3 03 00000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57 974 261,29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58 249 446,30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04 3 03 11010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54 417 261,29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54 692 446,30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04 3 03 11010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54 417 261,29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54 692 446,30</w:t>
            </w:r>
          </w:p>
        </w:tc>
      </w:tr>
      <w:tr w:rsidR="008E0CE7" w:rsidRPr="008E0CE7" w:rsidTr="008E0CE7">
        <w:trPr>
          <w:trHeight w:val="715"/>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04 3 03 20130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04 3 03 20130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Мероприятия в области культуры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04 3 03 20270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3 457 000,00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3 457 000,00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04 3 03 20270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3 067 000,00</w:t>
            </w:r>
          </w:p>
        </w:tc>
        <w:tc>
          <w:tcPr>
            <w:tcW w:w="884" w:type="pct"/>
            <w:shd w:val="clear" w:color="000000" w:fill="FFFFFF"/>
            <w:noWrap/>
            <w:tcMar>
              <w:top w:w="15" w:type="dxa"/>
              <w:left w:w="15" w:type="dxa"/>
              <w:bottom w:w="0" w:type="dxa"/>
              <w:right w:w="15" w:type="dxa"/>
            </w:tcMar>
            <w:vAlign w:val="bottom"/>
          </w:tcPr>
          <w:p w:rsidR="008E0CE7" w:rsidRPr="008E0CE7" w:rsidRDefault="00752EA9" w:rsidP="008E0CE7">
            <w:pPr>
              <w:spacing w:line="180" w:lineRule="exact"/>
              <w:jc w:val="right"/>
              <w:rPr>
                <w:rFonts w:ascii="Arial" w:hAnsi="Arial" w:cs="Arial"/>
                <w:color w:val="auto"/>
                <w:sz w:val="18"/>
                <w:szCs w:val="18"/>
              </w:rPr>
            </w:pPr>
            <w:r>
              <w:rPr>
                <w:rFonts w:ascii="Arial" w:hAnsi="Arial" w:cs="Arial"/>
                <w:color w:val="auto"/>
                <w:sz w:val="18"/>
                <w:szCs w:val="18"/>
              </w:rPr>
              <w:t>3</w:t>
            </w:r>
            <w:r w:rsidR="008E0CE7" w:rsidRPr="008E0CE7">
              <w:rPr>
                <w:rFonts w:ascii="Arial" w:hAnsi="Arial" w:cs="Arial"/>
                <w:color w:val="auto"/>
                <w:sz w:val="18"/>
                <w:szCs w:val="18"/>
              </w:rPr>
              <w:t xml:space="preserve"> 067 000,00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04 3 03 20270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390 000,00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390 000,00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04 4 00 00000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2 483 510,00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2 483 510,00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proofErr w:type="gramStart"/>
            <w:r w:rsidRPr="008E0CE7">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E0CE7">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94" w:type="pct"/>
            <w:shd w:val="clear" w:color="000000" w:fill="FFFFFF"/>
            <w:tcMar>
              <w:top w:w="15" w:type="dxa"/>
              <w:left w:w="15" w:type="dxa"/>
              <w:bottom w:w="0" w:type="dxa"/>
              <w:right w:w="15" w:type="dxa"/>
            </w:tcMar>
            <w:vAlign w:val="bottom"/>
          </w:tcPr>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04 4 01 00000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2 483 510,00</w:t>
            </w:r>
          </w:p>
        </w:tc>
        <w:tc>
          <w:tcPr>
            <w:tcW w:w="884" w:type="pct"/>
            <w:shd w:val="clear" w:color="000000" w:fill="FFFFFF"/>
            <w:noWrap/>
            <w:tcMar>
              <w:top w:w="15" w:type="dxa"/>
              <w:left w:w="15" w:type="dxa"/>
              <w:bottom w:w="0" w:type="dxa"/>
              <w:right w:w="15" w:type="dxa"/>
            </w:tcMar>
            <w:vAlign w:val="bottom"/>
          </w:tcPr>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904374" w:rsidRDefault="00904374"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2 483 510,00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04 4 01 20150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04 4 01 20150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800 000,00</w:t>
            </w:r>
          </w:p>
        </w:tc>
      </w:tr>
      <w:tr w:rsidR="008E0CE7" w:rsidRPr="008E0CE7" w:rsidTr="008E0CE7">
        <w:trPr>
          <w:trHeight w:val="53"/>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Проведение кадастровых работ и инвентаризации земель</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04 4 01 20170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1 683 510,00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1 683 510,00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04 4 01 20170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1 683 510,00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1 683 510,00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«Развитие физической культуры и спорта»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142 367 442,22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20 468 664,32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17 116 533,66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17 162 260,27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17 116 533,66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17 162 260,27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E0CE7">
              <w:rPr>
                <w:rFonts w:ascii="Arial" w:hAnsi="Arial" w:cs="Arial"/>
                <w:color w:val="auto"/>
                <w:sz w:val="18"/>
                <w:szCs w:val="18"/>
              </w:rPr>
              <w:lastRenderedPageBreak/>
              <w:t>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04 5 01 11010</w:t>
            </w:r>
          </w:p>
        </w:tc>
        <w:tc>
          <w:tcPr>
            <w:tcW w:w="213"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100</w:t>
            </w:r>
          </w:p>
        </w:tc>
        <w:tc>
          <w:tcPr>
            <w:tcW w:w="871"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lastRenderedPageBreak/>
              <w:t>13 543 590,94</w:t>
            </w:r>
          </w:p>
        </w:tc>
        <w:tc>
          <w:tcPr>
            <w:tcW w:w="884"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lastRenderedPageBreak/>
              <w:t>13 543 590,94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2 380 818,72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2 426 545,33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1 192 124,00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1 192 124,00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04 5 02 00000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3 306 404,05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3 306 404,05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Отбор, подготовка и обеспечение участия спортивных команд в спортивных мероприятиях</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04 5 02 20070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3 306 404,05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3 306 404,05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04 5 02 20070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1 500 000,00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1 500 000,00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04 5 02 20070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1 138 404,05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1 138 404,05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04 5 02 20070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668 000,00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668 000,00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Реализация регионального проекта   «Спорт - норма жизни»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P5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121 944 504,51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P5 51390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121 944 504,51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Капитальные вложения в объекты государственной (муниципальной) собственности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5 P5 51390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400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121 944 504,51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8E0CE7">
              <w:rPr>
                <w:rFonts w:ascii="Arial" w:hAnsi="Arial" w:cs="Arial"/>
                <w:color w:val="auto"/>
                <w:sz w:val="18"/>
                <w:szCs w:val="18"/>
              </w:rPr>
              <w:t>общепрограммные</w:t>
            </w:r>
            <w:proofErr w:type="spellEnd"/>
            <w:r w:rsidRPr="008E0CE7">
              <w:rPr>
                <w:rFonts w:ascii="Arial" w:hAnsi="Arial" w:cs="Arial"/>
                <w:color w:val="auto"/>
                <w:sz w:val="18"/>
                <w:szCs w:val="18"/>
              </w:rPr>
              <w:t xml:space="preserve"> мероприятия»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67 524 754,20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67 761 908,34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«Обеспечение реализации Программы»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67 524 754,20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67 761 908,34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обеспечение функций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1 614 371,22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1 614 371,22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433 200,80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433 200,80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1 171 170,42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1 171 170,42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по оплате труда работников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16 412 217,78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16 412 217,78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04 6 01 10020</w:t>
            </w:r>
          </w:p>
        </w:tc>
        <w:tc>
          <w:tcPr>
            <w:tcW w:w="213" w:type="pct"/>
            <w:shd w:val="clear" w:color="000000" w:fill="FFFFFF"/>
            <w:tcMar>
              <w:top w:w="15" w:type="dxa"/>
              <w:left w:w="15" w:type="dxa"/>
              <w:bottom w:w="0" w:type="dxa"/>
              <w:right w:w="15" w:type="dxa"/>
            </w:tcMar>
            <w:vAlign w:val="bottom"/>
          </w:tcPr>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16 412 217,78</w:t>
            </w:r>
          </w:p>
        </w:tc>
        <w:tc>
          <w:tcPr>
            <w:tcW w:w="884"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16 412 217,78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49 498 165,20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49 735 319,34</w:t>
            </w:r>
          </w:p>
        </w:tc>
      </w:tr>
      <w:tr w:rsidR="008E0CE7" w:rsidRPr="008E0CE7" w:rsidTr="00B90833">
        <w:trPr>
          <w:trHeight w:val="59"/>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904374" w:rsidRDefault="00904374"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center"/>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33 259 834,40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33 259 834,40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15 789 401,96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16 026 556,10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04 6 01 11010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448 928,84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448 928,84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94" w:type="pct"/>
            <w:shd w:val="clear" w:color="000000" w:fill="FFFFFF"/>
            <w:tcMar>
              <w:top w:w="15" w:type="dxa"/>
              <w:left w:w="15" w:type="dxa"/>
              <w:bottom w:w="0" w:type="dxa"/>
              <w:right w:w="15" w:type="dxa"/>
            </w:tcMar>
            <w:vAlign w:val="bottom"/>
          </w:tcPr>
          <w:p w:rsidR="00207652" w:rsidRDefault="00207652" w:rsidP="008E0CE7">
            <w:pPr>
              <w:spacing w:line="180" w:lineRule="exact"/>
              <w:rPr>
                <w:rFonts w:ascii="Arial" w:hAnsi="Arial" w:cs="Arial"/>
                <w:color w:val="auto"/>
                <w:sz w:val="18"/>
                <w:szCs w:val="18"/>
              </w:rPr>
            </w:pPr>
          </w:p>
          <w:p w:rsidR="00207652" w:rsidRDefault="00207652" w:rsidP="008E0CE7">
            <w:pPr>
              <w:spacing w:line="180" w:lineRule="exact"/>
              <w:rPr>
                <w:rFonts w:ascii="Arial" w:hAnsi="Arial" w:cs="Arial"/>
                <w:color w:val="auto"/>
                <w:sz w:val="18"/>
                <w:szCs w:val="18"/>
              </w:rPr>
            </w:pPr>
          </w:p>
          <w:p w:rsidR="00207652" w:rsidRDefault="00207652"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141 045 793,45</w:t>
            </w:r>
          </w:p>
        </w:tc>
        <w:tc>
          <w:tcPr>
            <w:tcW w:w="884" w:type="pct"/>
            <w:shd w:val="clear" w:color="000000" w:fill="FFFFFF"/>
            <w:noWrap/>
            <w:tcMar>
              <w:top w:w="15" w:type="dxa"/>
              <w:left w:w="15" w:type="dxa"/>
              <w:bottom w:w="0" w:type="dxa"/>
              <w:right w:w="15" w:type="dxa"/>
            </w:tcMar>
            <w:vAlign w:val="bottom"/>
          </w:tcPr>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142 565 171,49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28 427 600,00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30 005 380,00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06 1 01 00000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28 427 600,00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30 005 380,00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06 1 01 20090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28 427 600,00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30 005 380,00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06 1 01 20090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28 427 600,00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30 005 380,00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«Развитие жилищно коммунального хозяйства»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4 548 196,45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4 465 059,58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Основное мероприятие «Развитие коммунального хозяйства»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830 000,00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830 000,00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Ремонт, строительство и содержание объектов коммунальной инфраструктуры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06 2 01 20580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830 000,00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830 000,00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06 2 01 20580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830 000,00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830 000,00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«Жилищный фонд муниципального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06 2 02 00000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3 718 196,45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3 635 059,58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Ремонт и содержание муниципального жилищного фонда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06 2 02 20380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06 2 02 20380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06 2 02 20400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155 000,00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155 000,00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06 2 02 20400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155 000,00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155 000,00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02 L4970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2 803 196,45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2 720 059,58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2 02 L4970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2 803 196,45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2 720 059,58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«Благоустройство территории Благодарненского городского округа»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19 183 463,28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19 187 506,51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«Благоустройство территорий муниципального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19 183 463,28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19 187 506,51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06 3 01 20130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59 400,65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59 400,65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06 3 01 20130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59 400,65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59 400,65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Ремонт и содержание уличного освещения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13 583 451,71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13 583 451,71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13 583 451,71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13 583 451,71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Озеленение</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401 377,00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401 377,00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401 377,00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401 377,00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Сбор и транспортировка твердых коммунальных отходов</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973 612,00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973 612,00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973 612,00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973 612,00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Организация и содержание мест захоронения (кладбищ)</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392 255,90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392 255,90</w:t>
            </w:r>
          </w:p>
        </w:tc>
      </w:tr>
      <w:tr w:rsidR="008E0CE7" w:rsidRPr="008E0CE7" w:rsidTr="004642A9">
        <w:trPr>
          <w:trHeight w:val="59"/>
        </w:trPr>
        <w:tc>
          <w:tcPr>
            <w:tcW w:w="2238" w:type="pct"/>
            <w:shd w:val="clear" w:color="000000" w:fill="FFFFFF"/>
            <w:tcMar>
              <w:top w:w="15" w:type="dxa"/>
              <w:left w:w="15" w:type="dxa"/>
              <w:bottom w:w="0" w:type="dxa"/>
              <w:right w:w="15" w:type="dxa"/>
            </w:tcMar>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center"/>
              <w:rPr>
                <w:rFonts w:ascii="Arial" w:hAnsi="Arial" w:cs="Arial"/>
                <w:color w:val="auto"/>
                <w:sz w:val="18"/>
                <w:szCs w:val="18"/>
              </w:rPr>
            </w:pPr>
          </w:p>
          <w:p w:rsidR="008E0CE7" w:rsidRPr="008E0CE7" w:rsidRDefault="008E0CE7" w:rsidP="004642A9">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4642A9" w:rsidP="004642A9">
            <w:pPr>
              <w:spacing w:line="180" w:lineRule="exact"/>
              <w:rPr>
                <w:rFonts w:ascii="Arial" w:hAnsi="Arial" w:cs="Arial"/>
                <w:color w:val="auto"/>
                <w:sz w:val="18"/>
                <w:szCs w:val="18"/>
              </w:rPr>
            </w:pPr>
            <w:r>
              <w:rPr>
                <w:rFonts w:ascii="Arial" w:hAnsi="Arial" w:cs="Arial"/>
                <w:color w:val="auto"/>
                <w:sz w:val="18"/>
                <w:szCs w:val="18"/>
              </w:rPr>
              <w:t xml:space="preserve">                </w:t>
            </w:r>
            <w:r w:rsidR="008E0CE7" w:rsidRPr="008E0CE7">
              <w:rPr>
                <w:rFonts w:ascii="Arial" w:hAnsi="Arial" w:cs="Arial"/>
                <w:color w:val="auto"/>
                <w:sz w:val="18"/>
                <w:szCs w:val="18"/>
              </w:rPr>
              <w:t>392 255,90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4642A9" w:rsidP="004642A9">
            <w:pPr>
              <w:spacing w:line="180" w:lineRule="exact"/>
              <w:rPr>
                <w:rFonts w:ascii="Arial" w:hAnsi="Arial" w:cs="Arial"/>
                <w:color w:val="auto"/>
                <w:sz w:val="18"/>
                <w:szCs w:val="18"/>
              </w:rPr>
            </w:pPr>
            <w:r>
              <w:rPr>
                <w:rFonts w:ascii="Arial" w:hAnsi="Arial" w:cs="Arial"/>
                <w:color w:val="auto"/>
                <w:sz w:val="18"/>
                <w:szCs w:val="18"/>
              </w:rPr>
              <w:t xml:space="preserve">                </w:t>
            </w:r>
            <w:r w:rsidR="008E0CE7" w:rsidRPr="008E0CE7">
              <w:rPr>
                <w:rFonts w:ascii="Arial" w:hAnsi="Arial" w:cs="Arial"/>
                <w:color w:val="auto"/>
                <w:sz w:val="18"/>
                <w:szCs w:val="18"/>
              </w:rPr>
              <w:t>392 255,90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Прочие расходы на благоустройство</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2 902 764,02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2 906 807,25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2 853 846,10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2 857 889,33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06 3 01 20360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48 917,92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48 917,92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за счет поступлений платы за негативное воздействие на окружающую среду</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06 3 01 20560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763 440,00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763 440,00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904374" w:rsidRDefault="00904374"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06 3 01 20560</w:t>
            </w:r>
          </w:p>
        </w:tc>
        <w:tc>
          <w:tcPr>
            <w:tcW w:w="213" w:type="pct"/>
            <w:shd w:val="clear" w:color="000000" w:fill="FFFFFF"/>
            <w:tcMar>
              <w:top w:w="15" w:type="dxa"/>
              <w:left w:w="15" w:type="dxa"/>
              <w:bottom w:w="0" w:type="dxa"/>
              <w:right w:w="15" w:type="dxa"/>
            </w:tcMar>
            <w:vAlign w:val="bottom"/>
          </w:tcPr>
          <w:p w:rsidR="00904374" w:rsidRDefault="00904374"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904374" w:rsidRDefault="00904374"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763 440,00</w:t>
            </w:r>
          </w:p>
        </w:tc>
        <w:tc>
          <w:tcPr>
            <w:tcW w:w="884" w:type="pct"/>
            <w:shd w:val="clear" w:color="000000" w:fill="FFFFFF"/>
            <w:noWrap/>
            <w:tcMar>
              <w:top w:w="15" w:type="dxa"/>
              <w:left w:w="15" w:type="dxa"/>
              <w:bottom w:w="0" w:type="dxa"/>
              <w:right w:w="15" w:type="dxa"/>
            </w:tcMar>
            <w:vAlign w:val="bottom"/>
          </w:tcPr>
          <w:p w:rsidR="00904374" w:rsidRDefault="00904374"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763 440,00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Ремонт и благоустройство памятников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06 3 01 20950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107 162,00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107 162,00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06 3 01 20950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107 162,00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107 162,00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«Пешеходный переход»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06 4 00 00000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207652" w:rsidRDefault="00207652" w:rsidP="008E0CE7">
            <w:pPr>
              <w:spacing w:line="180" w:lineRule="exact"/>
              <w:rPr>
                <w:rFonts w:ascii="Arial" w:hAnsi="Arial" w:cs="Arial"/>
                <w:color w:val="auto"/>
                <w:sz w:val="18"/>
                <w:szCs w:val="18"/>
              </w:rPr>
            </w:pPr>
          </w:p>
          <w:p w:rsidR="00207652" w:rsidRDefault="00207652" w:rsidP="008E0CE7">
            <w:pPr>
              <w:spacing w:line="180" w:lineRule="exact"/>
              <w:rPr>
                <w:rFonts w:ascii="Arial" w:hAnsi="Arial" w:cs="Arial"/>
                <w:color w:val="auto"/>
                <w:sz w:val="18"/>
                <w:szCs w:val="18"/>
              </w:rPr>
            </w:pPr>
          </w:p>
          <w:p w:rsidR="00207652" w:rsidRDefault="00207652"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06 4 01 00000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c>
          <w:tcPr>
            <w:tcW w:w="884" w:type="pct"/>
            <w:shd w:val="clear" w:color="000000" w:fill="FFFFFF"/>
            <w:noWrap/>
            <w:tcMar>
              <w:top w:w="15" w:type="dxa"/>
              <w:left w:w="15" w:type="dxa"/>
              <w:bottom w:w="0" w:type="dxa"/>
              <w:right w:w="15" w:type="dxa"/>
            </w:tcMar>
            <w:vAlign w:val="bottom"/>
          </w:tcPr>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06 4 01 20610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06 4 01 20610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«Остановки»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06 5 00 00000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06 5 01 00000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06 5 01 20620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06 5 01 20620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Подпрограмма «Обеспечение реализации программы </w:t>
            </w:r>
            <w:r w:rsidRPr="008E0CE7">
              <w:rPr>
                <w:rFonts w:ascii="Arial" w:hAnsi="Arial" w:cs="Arial"/>
                <w:color w:val="auto"/>
                <w:sz w:val="18"/>
                <w:szCs w:val="18"/>
              </w:rPr>
              <w:lastRenderedPageBreak/>
              <w:t xml:space="preserve">«Развитие жилищно-коммунального хозяйство и дорожной инфраструктуры» и </w:t>
            </w:r>
            <w:proofErr w:type="spellStart"/>
            <w:r w:rsidRPr="008E0CE7">
              <w:rPr>
                <w:rFonts w:ascii="Arial" w:hAnsi="Arial" w:cs="Arial"/>
                <w:color w:val="auto"/>
                <w:sz w:val="18"/>
                <w:szCs w:val="18"/>
              </w:rPr>
              <w:t>общепрограммные</w:t>
            </w:r>
            <w:proofErr w:type="spellEnd"/>
            <w:r w:rsidRPr="008E0CE7">
              <w:rPr>
                <w:rFonts w:ascii="Arial" w:hAnsi="Arial" w:cs="Arial"/>
                <w:color w:val="auto"/>
                <w:sz w:val="18"/>
                <w:szCs w:val="18"/>
              </w:rPr>
              <w:t xml:space="preserve"> мероприятия»</w:t>
            </w:r>
          </w:p>
        </w:tc>
        <w:tc>
          <w:tcPr>
            <w:tcW w:w="794"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 </w:t>
            </w:r>
          </w:p>
        </w:tc>
        <w:tc>
          <w:tcPr>
            <w:tcW w:w="871"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88 086 533,72</w:t>
            </w:r>
          </w:p>
        </w:tc>
        <w:tc>
          <w:tcPr>
            <w:tcW w:w="884"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88 107 225,40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Основное мероприятие «Обеспечение реализации Программы»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88 086 533,72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88 107 225,40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обеспечение функций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2 004 451,43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2 004 451,43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789 451,43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789 451,43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1 215 000,00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1 215 000,00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по оплате труда работников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47 441 583,34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47 441 583,34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47 441 583,34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47 441 583,34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38 640 498,95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38 661 190,63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34 269 421,74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34 269 421,74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4 206 275,87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4 226 967,55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06 6 01 11010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164 801,34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164 801,34</w:t>
            </w:r>
          </w:p>
        </w:tc>
      </w:tr>
      <w:tr w:rsidR="008E0CE7" w:rsidRPr="008E0CE7" w:rsidTr="008E0CE7">
        <w:trPr>
          <w:trHeight w:val="660"/>
        </w:trPr>
        <w:tc>
          <w:tcPr>
            <w:tcW w:w="2238" w:type="pct"/>
            <w:shd w:val="clear" w:color="000000" w:fill="FFFFFF"/>
            <w:tcMar>
              <w:top w:w="15" w:type="dxa"/>
              <w:left w:w="15" w:type="dxa"/>
              <w:bottom w:w="0" w:type="dxa"/>
              <w:right w:w="15" w:type="dxa"/>
            </w:tcMar>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07 0 00 00000</w:t>
            </w:r>
          </w:p>
        </w:tc>
        <w:tc>
          <w:tcPr>
            <w:tcW w:w="213" w:type="pct"/>
            <w:shd w:val="clear" w:color="000000" w:fill="FFFFFF"/>
            <w:tcMar>
              <w:top w:w="15" w:type="dxa"/>
              <w:left w:w="15" w:type="dxa"/>
              <w:bottom w:w="0" w:type="dxa"/>
              <w:right w:w="15" w:type="dxa"/>
            </w:tcMar>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55 579196,57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56 467 430,37</w:t>
            </w:r>
          </w:p>
        </w:tc>
      </w:tr>
      <w:tr w:rsidR="008E0CE7" w:rsidRPr="008E0CE7" w:rsidTr="008E0CE7">
        <w:trPr>
          <w:trHeight w:val="65"/>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47 890 414,45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48 778 648,25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94" w:type="pct"/>
            <w:shd w:val="clear" w:color="000000" w:fill="FFFFFF"/>
            <w:tcMar>
              <w:top w:w="15" w:type="dxa"/>
              <w:left w:w="15" w:type="dxa"/>
              <w:bottom w:w="0" w:type="dxa"/>
              <w:right w:w="15" w:type="dxa"/>
            </w:tcMar>
            <w:vAlign w:val="bottom"/>
          </w:tcPr>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B90833" w:rsidRDefault="00B90833"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34 419 913,16</w:t>
            </w:r>
          </w:p>
        </w:tc>
        <w:tc>
          <w:tcPr>
            <w:tcW w:w="884" w:type="pct"/>
            <w:shd w:val="clear" w:color="000000" w:fill="FFFFFF"/>
            <w:noWrap/>
            <w:tcMar>
              <w:top w:w="15" w:type="dxa"/>
              <w:left w:w="15" w:type="dxa"/>
              <w:bottom w:w="0" w:type="dxa"/>
              <w:right w:w="15" w:type="dxa"/>
            </w:tcMar>
            <w:vAlign w:val="bottom"/>
          </w:tcPr>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B90833" w:rsidRDefault="00B90833"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34 419 913,16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07 1 01 20110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34 314 650,00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34 314 650,00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07 1 01 20110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26 940 337,60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26 940 337,60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07 1 01 20110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7 374 312,40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7 374 312,40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01 S7730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105 263,16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105 263,16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01 S7730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105 263,16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105 263,16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94" w:type="pct"/>
            <w:shd w:val="clear" w:color="000000" w:fill="FFFFFF"/>
            <w:tcMar>
              <w:top w:w="15" w:type="dxa"/>
              <w:left w:w="15" w:type="dxa"/>
              <w:bottom w:w="0" w:type="dxa"/>
              <w:right w:w="15" w:type="dxa"/>
            </w:tcMar>
            <w:vAlign w:val="bottom"/>
          </w:tcPr>
          <w:p w:rsidR="00207652" w:rsidRDefault="00207652" w:rsidP="008E0CE7">
            <w:pPr>
              <w:spacing w:line="180" w:lineRule="exact"/>
              <w:rPr>
                <w:rFonts w:ascii="Arial" w:hAnsi="Arial" w:cs="Arial"/>
                <w:color w:val="auto"/>
                <w:sz w:val="18"/>
                <w:szCs w:val="18"/>
              </w:rPr>
            </w:pPr>
          </w:p>
          <w:p w:rsidR="00207652" w:rsidRDefault="00207652" w:rsidP="008E0CE7">
            <w:pPr>
              <w:spacing w:line="180" w:lineRule="exact"/>
              <w:rPr>
                <w:rFonts w:ascii="Arial" w:hAnsi="Arial" w:cs="Arial"/>
                <w:color w:val="auto"/>
                <w:sz w:val="18"/>
                <w:szCs w:val="18"/>
              </w:rPr>
            </w:pPr>
          </w:p>
          <w:p w:rsidR="00207652" w:rsidRDefault="00207652"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13 470 501,29</w:t>
            </w:r>
          </w:p>
        </w:tc>
        <w:tc>
          <w:tcPr>
            <w:tcW w:w="884" w:type="pct"/>
            <w:shd w:val="clear" w:color="000000" w:fill="FFFFFF"/>
            <w:noWrap/>
            <w:tcMar>
              <w:top w:w="15" w:type="dxa"/>
              <w:left w:w="15" w:type="dxa"/>
              <w:bottom w:w="0" w:type="dxa"/>
              <w:right w:w="15" w:type="dxa"/>
            </w:tcMar>
            <w:vAlign w:val="bottom"/>
          </w:tcPr>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207652" w:rsidRDefault="00207652"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14 358 735,09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10 229 190,29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10 236 426,81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9 037 850,06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9 037 850,06</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1 181 825,23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1 189 061,75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9 515,00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9 515,00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8E0CE7">
              <w:rPr>
                <w:rFonts w:ascii="Arial" w:hAnsi="Arial" w:cs="Arial"/>
                <w:color w:val="auto"/>
                <w:sz w:val="18"/>
                <w:szCs w:val="18"/>
              </w:rPr>
              <w:t>короновирусной</w:t>
            </w:r>
            <w:proofErr w:type="spellEnd"/>
            <w:r w:rsidRPr="008E0CE7">
              <w:rPr>
                <w:rFonts w:ascii="Arial" w:hAnsi="Arial" w:cs="Arial"/>
                <w:color w:val="auto"/>
                <w:sz w:val="18"/>
                <w:szCs w:val="18"/>
              </w:rPr>
              <w:t xml:space="preserve"> инфекции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07 1 02 20120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783 560,00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783 560,00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07 1 02 20120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783 560,00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783 560,00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Мероприятия по повышению уровня пожарной безопасности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07 1 02 20200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2 457 751,00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2 457 751,00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07 1 02 20200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2 420 845,00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2 420 845,00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07 1 02 20200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36 906,00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36 906,00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Создание муниципальной автоматизированной системы централизованного оповещения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07 1 02 20530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880 997,28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07 1 02 20530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880 997,28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2 298 574,71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2 298 574,71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2 298 574,71</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2 298 574,71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Создание условий для деятельности народных дружин и казачьих обществ</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07 2 01 20140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636 733,64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636 733,64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07 2 01 20140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577 873,64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577 873,64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07 2 01 20140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58 860,00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58 860,00</w:t>
            </w:r>
          </w:p>
        </w:tc>
      </w:tr>
      <w:tr w:rsidR="008E0CE7" w:rsidRPr="008E0CE7" w:rsidTr="008E0CE7">
        <w:trPr>
          <w:trHeight w:val="65"/>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07 2 01 20220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44 122,18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44 122,18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07 2 01 20220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44 122,18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44 122,18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07 2 01 20510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44 122,18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44 122,18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07 2 01 20510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44 122,18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44 122,18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07 2 01 76360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1 209 756,71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1 209 756,71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4642A9" w:rsidRDefault="004642A9" w:rsidP="008E0CE7">
            <w:pPr>
              <w:spacing w:line="180" w:lineRule="exact"/>
              <w:rPr>
                <w:rFonts w:ascii="Arial" w:hAnsi="Arial" w:cs="Arial"/>
                <w:color w:val="auto"/>
                <w:sz w:val="18"/>
                <w:szCs w:val="18"/>
              </w:rPr>
            </w:pPr>
          </w:p>
          <w:p w:rsidR="004642A9" w:rsidRDefault="004642A9" w:rsidP="008E0CE7">
            <w:pPr>
              <w:spacing w:line="180" w:lineRule="exact"/>
              <w:rPr>
                <w:rFonts w:ascii="Arial" w:hAnsi="Arial" w:cs="Arial"/>
                <w:color w:val="auto"/>
                <w:sz w:val="18"/>
                <w:szCs w:val="18"/>
              </w:rPr>
            </w:pPr>
          </w:p>
          <w:p w:rsidR="004642A9" w:rsidRDefault="004642A9" w:rsidP="008E0CE7">
            <w:pPr>
              <w:spacing w:line="180" w:lineRule="exact"/>
              <w:rPr>
                <w:rFonts w:ascii="Arial" w:hAnsi="Arial" w:cs="Arial"/>
                <w:color w:val="auto"/>
                <w:sz w:val="18"/>
                <w:szCs w:val="18"/>
              </w:rPr>
            </w:pPr>
          </w:p>
          <w:p w:rsidR="004642A9" w:rsidRDefault="004642A9"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07 2 01 76360</w:t>
            </w:r>
          </w:p>
        </w:tc>
        <w:tc>
          <w:tcPr>
            <w:tcW w:w="213" w:type="pct"/>
            <w:shd w:val="clear" w:color="000000" w:fill="FFFFFF"/>
            <w:tcMar>
              <w:top w:w="15" w:type="dxa"/>
              <w:left w:w="15" w:type="dxa"/>
              <w:bottom w:w="0" w:type="dxa"/>
              <w:right w:w="15" w:type="dxa"/>
            </w:tcMar>
            <w:vAlign w:val="bottom"/>
          </w:tcPr>
          <w:p w:rsidR="004642A9" w:rsidRDefault="004642A9" w:rsidP="008E0CE7">
            <w:pPr>
              <w:spacing w:line="180" w:lineRule="exact"/>
              <w:rPr>
                <w:rFonts w:ascii="Arial" w:hAnsi="Arial" w:cs="Arial"/>
                <w:color w:val="auto"/>
                <w:sz w:val="18"/>
                <w:szCs w:val="18"/>
              </w:rPr>
            </w:pPr>
          </w:p>
          <w:p w:rsidR="004642A9" w:rsidRDefault="004642A9" w:rsidP="008E0CE7">
            <w:pPr>
              <w:spacing w:line="180" w:lineRule="exact"/>
              <w:rPr>
                <w:rFonts w:ascii="Arial" w:hAnsi="Arial" w:cs="Arial"/>
                <w:color w:val="auto"/>
                <w:sz w:val="18"/>
                <w:szCs w:val="18"/>
              </w:rPr>
            </w:pPr>
          </w:p>
          <w:p w:rsidR="004642A9" w:rsidRDefault="004642A9" w:rsidP="008E0CE7">
            <w:pPr>
              <w:spacing w:line="180" w:lineRule="exact"/>
              <w:rPr>
                <w:rFonts w:ascii="Arial" w:hAnsi="Arial" w:cs="Arial"/>
                <w:color w:val="auto"/>
                <w:sz w:val="18"/>
                <w:szCs w:val="18"/>
              </w:rPr>
            </w:pPr>
          </w:p>
          <w:p w:rsidR="004642A9" w:rsidRDefault="004642A9"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4642A9" w:rsidRDefault="004642A9" w:rsidP="008E0CE7">
            <w:pPr>
              <w:spacing w:line="180" w:lineRule="exact"/>
              <w:jc w:val="right"/>
              <w:rPr>
                <w:rFonts w:ascii="Arial" w:hAnsi="Arial" w:cs="Arial"/>
                <w:color w:val="auto"/>
                <w:sz w:val="18"/>
                <w:szCs w:val="18"/>
              </w:rPr>
            </w:pPr>
          </w:p>
          <w:p w:rsidR="004642A9" w:rsidRDefault="004642A9" w:rsidP="008E0CE7">
            <w:pPr>
              <w:spacing w:line="180" w:lineRule="exact"/>
              <w:jc w:val="right"/>
              <w:rPr>
                <w:rFonts w:ascii="Arial" w:hAnsi="Arial" w:cs="Arial"/>
                <w:color w:val="auto"/>
                <w:sz w:val="18"/>
                <w:szCs w:val="18"/>
              </w:rPr>
            </w:pPr>
          </w:p>
          <w:p w:rsidR="004642A9" w:rsidRDefault="004642A9" w:rsidP="008E0CE7">
            <w:pPr>
              <w:spacing w:line="180" w:lineRule="exact"/>
              <w:jc w:val="right"/>
              <w:rPr>
                <w:rFonts w:ascii="Arial" w:hAnsi="Arial" w:cs="Arial"/>
                <w:color w:val="auto"/>
                <w:sz w:val="18"/>
                <w:szCs w:val="18"/>
              </w:rPr>
            </w:pPr>
          </w:p>
          <w:p w:rsidR="004642A9" w:rsidRDefault="004642A9"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1 171 667,78</w:t>
            </w:r>
          </w:p>
        </w:tc>
        <w:tc>
          <w:tcPr>
            <w:tcW w:w="884" w:type="pct"/>
            <w:shd w:val="clear" w:color="000000" w:fill="FFFFFF"/>
            <w:noWrap/>
            <w:tcMar>
              <w:top w:w="15" w:type="dxa"/>
              <w:left w:w="15" w:type="dxa"/>
              <w:bottom w:w="0" w:type="dxa"/>
              <w:right w:w="15" w:type="dxa"/>
            </w:tcMar>
            <w:vAlign w:val="bottom"/>
          </w:tcPr>
          <w:p w:rsidR="004642A9" w:rsidRDefault="004642A9" w:rsidP="008E0CE7">
            <w:pPr>
              <w:spacing w:line="180" w:lineRule="exact"/>
              <w:jc w:val="right"/>
              <w:rPr>
                <w:rFonts w:ascii="Arial" w:hAnsi="Arial" w:cs="Arial"/>
                <w:color w:val="auto"/>
                <w:sz w:val="18"/>
                <w:szCs w:val="18"/>
              </w:rPr>
            </w:pPr>
          </w:p>
          <w:p w:rsidR="004642A9" w:rsidRDefault="004642A9" w:rsidP="008E0CE7">
            <w:pPr>
              <w:spacing w:line="180" w:lineRule="exact"/>
              <w:jc w:val="right"/>
              <w:rPr>
                <w:rFonts w:ascii="Arial" w:hAnsi="Arial" w:cs="Arial"/>
                <w:color w:val="auto"/>
                <w:sz w:val="18"/>
                <w:szCs w:val="18"/>
              </w:rPr>
            </w:pPr>
          </w:p>
          <w:p w:rsidR="004642A9" w:rsidRDefault="004642A9" w:rsidP="008E0CE7">
            <w:pPr>
              <w:spacing w:line="180" w:lineRule="exact"/>
              <w:jc w:val="right"/>
              <w:rPr>
                <w:rFonts w:ascii="Arial" w:hAnsi="Arial" w:cs="Arial"/>
                <w:color w:val="auto"/>
                <w:sz w:val="18"/>
                <w:szCs w:val="18"/>
              </w:rPr>
            </w:pPr>
          </w:p>
          <w:p w:rsidR="004642A9" w:rsidRDefault="004642A9"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1 171 667,78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07 2 01 76360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38 088,93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38 088,93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07 2 01 77150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363 840,00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363 840,00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07 2 01 77150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363 840,00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363 840,00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Подпрограмма «Обеспечение реализации программы «Безопасный район»</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07 3 00 00000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5 390 207,41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5 390 207,41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Основное мероприятие «Обеспечение реализации Программы»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07 3 01 00000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5 390 207,41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5 390 207,41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обеспечение функций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07 3 01 10010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424 650,23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424 650,23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07 3 01 10010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124 650,23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124 650,23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07 3 01 10010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по оплате труда работников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07 3 01 10020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4 965 557,18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4 965 557,18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07 3 01 10020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4 965 557,18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4 965 557,18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Муниципальная программа Благодарненского городского округа Ставропольского края «Энергосбережение и повышение энергетической </w:t>
            </w:r>
            <w:r w:rsidRPr="008E0CE7">
              <w:rPr>
                <w:rFonts w:ascii="Arial" w:hAnsi="Arial" w:cs="Arial"/>
                <w:color w:val="auto"/>
                <w:sz w:val="18"/>
                <w:szCs w:val="18"/>
              </w:rPr>
              <w:lastRenderedPageBreak/>
              <w:t>эффективности»</w:t>
            </w:r>
          </w:p>
        </w:tc>
        <w:tc>
          <w:tcPr>
            <w:tcW w:w="794"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08 0 00 00000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 </w:t>
            </w:r>
          </w:p>
        </w:tc>
        <w:tc>
          <w:tcPr>
            <w:tcW w:w="871"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lastRenderedPageBreak/>
              <w:t>2 770 036,72</w:t>
            </w:r>
          </w:p>
        </w:tc>
        <w:tc>
          <w:tcPr>
            <w:tcW w:w="884"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lastRenderedPageBreak/>
              <w:t>2 770 036,72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Основное мероприятие «Энергосбережение и повышение энергетической эффективности в муниципальном секторе»</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08 0 01 00000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2 770 036,72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2 770 036,72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08 0 01 20390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2 770 036,72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2 770 036,72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08 0 01 20390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2 770 036,72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2 770 036,72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Обеспечение деятельности </w:t>
            </w:r>
            <w:proofErr w:type="spellStart"/>
            <w:proofErr w:type="gramStart"/>
            <w:r w:rsidRPr="008E0CE7">
              <w:rPr>
                <w:rFonts w:ascii="Arial" w:hAnsi="Arial" w:cs="Arial"/>
                <w:color w:val="auto"/>
                <w:sz w:val="18"/>
                <w:szCs w:val="18"/>
              </w:rPr>
              <w:t>C</w:t>
            </w:r>
            <w:proofErr w:type="gramEnd"/>
            <w:r w:rsidRPr="008E0CE7">
              <w:rPr>
                <w:rFonts w:ascii="Arial" w:hAnsi="Arial" w:cs="Arial"/>
                <w:color w:val="auto"/>
                <w:sz w:val="18"/>
                <w:szCs w:val="18"/>
              </w:rPr>
              <w:t>овета</w:t>
            </w:r>
            <w:proofErr w:type="spellEnd"/>
            <w:r w:rsidRPr="008E0CE7">
              <w:rPr>
                <w:rFonts w:ascii="Arial" w:hAnsi="Arial" w:cs="Arial"/>
                <w:color w:val="auto"/>
                <w:sz w:val="18"/>
                <w:szCs w:val="18"/>
              </w:rPr>
              <w:t xml:space="preserve"> депутатов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3 743 224,59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3 743 224,59</w:t>
            </w:r>
          </w:p>
        </w:tc>
      </w:tr>
      <w:tr w:rsidR="008E0CE7" w:rsidRPr="008E0CE7" w:rsidTr="004642A9">
        <w:trPr>
          <w:trHeight w:val="59"/>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Непрограммные расходы в рамках обеспечения деятельности </w:t>
            </w:r>
            <w:proofErr w:type="spellStart"/>
            <w:proofErr w:type="gramStart"/>
            <w:r w:rsidRPr="008E0CE7">
              <w:rPr>
                <w:rFonts w:ascii="Arial" w:hAnsi="Arial" w:cs="Arial"/>
                <w:color w:val="auto"/>
                <w:sz w:val="18"/>
                <w:szCs w:val="18"/>
              </w:rPr>
              <w:t>C</w:t>
            </w:r>
            <w:proofErr w:type="gramEnd"/>
            <w:r w:rsidRPr="008E0CE7">
              <w:rPr>
                <w:rFonts w:ascii="Arial" w:hAnsi="Arial" w:cs="Arial"/>
                <w:color w:val="auto"/>
                <w:sz w:val="18"/>
                <w:szCs w:val="18"/>
              </w:rPr>
              <w:t>овета</w:t>
            </w:r>
            <w:proofErr w:type="spellEnd"/>
            <w:r w:rsidRPr="008E0CE7">
              <w:rPr>
                <w:rFonts w:ascii="Arial" w:hAnsi="Arial" w:cs="Arial"/>
                <w:color w:val="auto"/>
                <w:sz w:val="18"/>
                <w:szCs w:val="18"/>
              </w:rPr>
              <w:t xml:space="preserve"> депутатов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60 1 00 00000</w:t>
            </w:r>
          </w:p>
        </w:tc>
        <w:tc>
          <w:tcPr>
            <w:tcW w:w="213" w:type="pct"/>
            <w:shd w:val="clear" w:color="000000" w:fill="FFFFFF"/>
            <w:tcMar>
              <w:top w:w="15" w:type="dxa"/>
              <w:left w:w="15" w:type="dxa"/>
              <w:bottom w:w="0" w:type="dxa"/>
              <w:right w:w="15" w:type="dxa"/>
            </w:tcMar>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3 743 224,59</w:t>
            </w:r>
          </w:p>
        </w:tc>
        <w:tc>
          <w:tcPr>
            <w:tcW w:w="884" w:type="pct"/>
            <w:shd w:val="clear" w:color="000000" w:fill="FFFFFF"/>
            <w:noWrap/>
            <w:tcMar>
              <w:top w:w="15" w:type="dxa"/>
              <w:left w:w="15" w:type="dxa"/>
              <w:bottom w:w="0" w:type="dxa"/>
              <w:right w:w="15" w:type="dxa"/>
            </w:tcMar>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3 743 224,59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обеспечение функций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416 067,20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416 067,20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102 490,19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102 490,19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312 684,01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312 684,01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893,00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893,00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3 237 157,39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3 237 157,39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3 237 157,39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3 237 157,39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Представительские расходы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60 1 00 20230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60 1 00 20230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60 1 00 20370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60 1 00 20370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43 244 079,49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43 243 649,49</w:t>
            </w:r>
          </w:p>
        </w:tc>
      </w:tr>
      <w:tr w:rsidR="008E0CE7" w:rsidRPr="008E0CE7" w:rsidTr="008E0CE7">
        <w:trPr>
          <w:trHeight w:val="172"/>
        </w:trPr>
        <w:tc>
          <w:tcPr>
            <w:tcW w:w="2238" w:type="pct"/>
            <w:shd w:val="clear" w:color="000000" w:fill="FFFFFF"/>
            <w:tcMar>
              <w:top w:w="15" w:type="dxa"/>
              <w:left w:w="15" w:type="dxa"/>
              <w:bottom w:w="0" w:type="dxa"/>
              <w:right w:w="15" w:type="dxa"/>
            </w:tcMar>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41 224 247,30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41 223 817,30</w:t>
            </w:r>
          </w:p>
        </w:tc>
      </w:tr>
      <w:tr w:rsidR="008E0CE7" w:rsidRPr="008E0CE7" w:rsidTr="00E110F8">
        <w:trPr>
          <w:trHeight w:val="59"/>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обеспечение функций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5 918 344,54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5 918 344,54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797 761,44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797 761,44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207652" w:rsidRDefault="00207652"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61 1 00 10010</w:t>
            </w:r>
          </w:p>
        </w:tc>
        <w:tc>
          <w:tcPr>
            <w:tcW w:w="213" w:type="pct"/>
            <w:shd w:val="clear" w:color="000000" w:fill="FFFFFF"/>
            <w:tcMar>
              <w:top w:w="15" w:type="dxa"/>
              <w:left w:w="15" w:type="dxa"/>
              <w:bottom w:w="0" w:type="dxa"/>
              <w:right w:w="15" w:type="dxa"/>
            </w:tcMar>
            <w:vAlign w:val="bottom"/>
          </w:tcPr>
          <w:p w:rsidR="00207652" w:rsidRDefault="00207652"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207652" w:rsidRDefault="00207652"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5 120 583,10</w:t>
            </w:r>
          </w:p>
        </w:tc>
        <w:tc>
          <w:tcPr>
            <w:tcW w:w="884" w:type="pct"/>
            <w:shd w:val="clear" w:color="000000" w:fill="FFFFFF"/>
            <w:noWrap/>
            <w:tcMar>
              <w:top w:w="15" w:type="dxa"/>
              <w:left w:w="15" w:type="dxa"/>
              <w:bottom w:w="0" w:type="dxa"/>
              <w:right w:w="15" w:type="dxa"/>
            </w:tcMar>
            <w:vAlign w:val="bottom"/>
          </w:tcPr>
          <w:p w:rsidR="00207652" w:rsidRDefault="00207652"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5 120 583,10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29 654 948,32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29 654 948,32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29 654 948,32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29 654 948,32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Ежегодный целевой (вступительный) взнос в Ассоциацию муниципальных образований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61 1 00 20210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114 612,00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114 612,00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61 1 00 20210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114 612,00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114 612,00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Представительские расходы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61 1 00 20230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61 1 00 20230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Освещение деятельности органов местного самоуправления Благодарненского городского округа Ставропольского края в средствах массовой </w:t>
            </w:r>
            <w:r w:rsidRPr="008E0CE7">
              <w:rPr>
                <w:rFonts w:ascii="Arial" w:hAnsi="Arial" w:cs="Arial"/>
                <w:color w:val="auto"/>
                <w:sz w:val="18"/>
                <w:szCs w:val="18"/>
              </w:rPr>
              <w:lastRenderedPageBreak/>
              <w:t>информации, печатных изданиях, в информационно-телекоммуникационной сети «Интернет»</w:t>
            </w:r>
          </w:p>
        </w:tc>
        <w:tc>
          <w:tcPr>
            <w:tcW w:w="794"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61 1 00 20370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 </w:t>
            </w:r>
          </w:p>
        </w:tc>
        <w:tc>
          <w:tcPr>
            <w:tcW w:w="871"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1 819 282,00</w:t>
            </w:r>
          </w:p>
        </w:tc>
        <w:tc>
          <w:tcPr>
            <w:tcW w:w="884"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1 819 282,00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61 1 00 20370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1 819 282,00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1 819 282,00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61 1 00 20460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Социальное обеспечение и иные выплаты населению</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61 1 00 20460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300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61 1 00 51200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4 092,50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3 662,50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61 1 00 51200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4 092,50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3 662,50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61 1 00 76100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641 155,93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641 155,93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61 1 00 76100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547 996,51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547 996,51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61 1 00 76100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93 159,42</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93 159,42</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61 1 00 76610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1 779 977,81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1 779 977,81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61 1 00 76610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1 684 548,43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1 684 548,43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61 1 00 76610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95 429,38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95 429,38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61 1 00 76630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1 128 834,20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1 128 834,20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61 1 00 76630</w:t>
            </w:r>
          </w:p>
        </w:tc>
        <w:tc>
          <w:tcPr>
            <w:tcW w:w="213" w:type="pct"/>
            <w:shd w:val="clear" w:color="000000" w:fill="FFFFFF"/>
            <w:tcMar>
              <w:top w:w="15" w:type="dxa"/>
              <w:left w:w="15" w:type="dxa"/>
              <w:bottom w:w="0" w:type="dxa"/>
              <w:right w:w="15" w:type="dxa"/>
            </w:tcMar>
            <w:vAlign w:val="bottom"/>
          </w:tcPr>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893 065,03</w:t>
            </w:r>
          </w:p>
        </w:tc>
        <w:tc>
          <w:tcPr>
            <w:tcW w:w="884" w:type="pct"/>
            <w:shd w:val="clear" w:color="000000" w:fill="FFFFFF"/>
            <w:noWrap/>
            <w:tcMar>
              <w:top w:w="15" w:type="dxa"/>
              <w:left w:w="15" w:type="dxa"/>
              <w:bottom w:w="0" w:type="dxa"/>
              <w:right w:w="15" w:type="dxa"/>
            </w:tcMar>
            <w:vAlign w:val="bottom"/>
          </w:tcPr>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893 065,03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61 1 00 76630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235 769,17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235 769,17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61 1 00 76930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61 1 00 76930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61 2 00 00000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2 019 832,19</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2 019 832,19</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обеспечение функций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61 2 00 10010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41 550,08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41 550,08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bookmarkStart w:id="2" w:name="_Hlk129957000"/>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61 2 00 10010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41 550,08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41 550,08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61 2 00 10020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1 978 282,11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1 978 282,11</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61 2 00 10020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1 978 282,11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1 978 282,11</w:t>
            </w:r>
          </w:p>
        </w:tc>
      </w:tr>
      <w:tr w:rsidR="008E0CE7" w:rsidRPr="008E0CE7" w:rsidTr="008E0CE7">
        <w:trPr>
          <w:trHeight w:val="172"/>
        </w:trPr>
        <w:tc>
          <w:tcPr>
            <w:tcW w:w="2238" w:type="pct"/>
            <w:shd w:val="clear" w:color="000000" w:fill="FFFFFF"/>
            <w:tcMar>
              <w:top w:w="15" w:type="dxa"/>
              <w:left w:w="15" w:type="dxa"/>
              <w:bottom w:w="0" w:type="dxa"/>
              <w:right w:w="15" w:type="dxa"/>
            </w:tcMar>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38 312 702,51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38 328 447,60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Непрограммные расходы в рамках обеспечения </w:t>
            </w:r>
            <w:r w:rsidRPr="008E0CE7">
              <w:rPr>
                <w:rFonts w:ascii="Arial" w:hAnsi="Arial" w:cs="Arial"/>
                <w:color w:val="auto"/>
                <w:sz w:val="18"/>
                <w:szCs w:val="18"/>
              </w:rPr>
              <w:lastRenderedPageBreak/>
              <w:t>финансового управления администрации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E110F8" w:rsidRDefault="00E110F8"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lastRenderedPageBreak/>
              <w:t> </w:t>
            </w:r>
          </w:p>
        </w:tc>
        <w:tc>
          <w:tcPr>
            <w:tcW w:w="871"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38 312 702,51</w:t>
            </w:r>
          </w:p>
        </w:tc>
        <w:tc>
          <w:tcPr>
            <w:tcW w:w="884" w:type="pct"/>
            <w:shd w:val="clear" w:color="000000" w:fill="FFFFFF"/>
            <w:noWrap/>
            <w:tcMar>
              <w:top w:w="15" w:type="dxa"/>
              <w:left w:w="15" w:type="dxa"/>
              <w:bottom w:w="0" w:type="dxa"/>
              <w:right w:w="15" w:type="dxa"/>
            </w:tcMar>
            <w:vAlign w:val="bottom"/>
          </w:tcPr>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E110F8" w:rsidRDefault="00E110F8"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38 328 447,60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 xml:space="preserve">Расходы на обеспечение функций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1 693 274,33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1 693 274,33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373 950,68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373 950,68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63 1 00 10010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1 319 323,65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1 319 323,65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14 970 765,77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14 970 765,77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63 1 00 10020</w:t>
            </w:r>
          </w:p>
        </w:tc>
        <w:tc>
          <w:tcPr>
            <w:tcW w:w="213" w:type="pct"/>
            <w:shd w:val="clear" w:color="000000" w:fill="FFFFFF"/>
            <w:tcMar>
              <w:top w:w="15" w:type="dxa"/>
              <w:left w:w="15" w:type="dxa"/>
              <w:bottom w:w="0" w:type="dxa"/>
              <w:right w:w="15" w:type="dxa"/>
            </w:tcMar>
            <w:vAlign w:val="bottom"/>
          </w:tcPr>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336011" w:rsidRDefault="00336011"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14 970 765,77</w:t>
            </w:r>
          </w:p>
        </w:tc>
        <w:tc>
          <w:tcPr>
            <w:tcW w:w="884" w:type="pct"/>
            <w:shd w:val="clear" w:color="000000" w:fill="FFFFFF"/>
            <w:noWrap/>
            <w:tcMar>
              <w:top w:w="15" w:type="dxa"/>
              <w:left w:w="15" w:type="dxa"/>
              <w:bottom w:w="0" w:type="dxa"/>
              <w:right w:w="15" w:type="dxa"/>
            </w:tcMar>
            <w:vAlign w:val="bottom"/>
          </w:tcPr>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336011" w:rsidRDefault="00336011"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14 970 765,77</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обеспечение деятельности (оказание услуг) муниципальных учреждений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21 298 662,41</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21 314 407,50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19 056 191,95</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19 056 191,95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2 212 418,46</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2 228 163,55</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63 1 00 11010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30 052,00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30 052,00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по электронному документообороту</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63 1 00 20520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350 000,00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350 000,00</w:t>
            </w:r>
          </w:p>
        </w:tc>
      </w:tr>
      <w:tr w:rsidR="008E0CE7" w:rsidRPr="008E0CE7" w:rsidTr="008E0CE7">
        <w:trPr>
          <w:trHeight w:val="172"/>
        </w:trPr>
        <w:tc>
          <w:tcPr>
            <w:tcW w:w="2238" w:type="pct"/>
            <w:shd w:val="clear" w:color="000000" w:fill="FFFFFF"/>
            <w:tcMar>
              <w:top w:w="15" w:type="dxa"/>
              <w:left w:w="15" w:type="dxa"/>
              <w:bottom w:w="0" w:type="dxa"/>
              <w:right w:w="15" w:type="dxa"/>
            </w:tcMar>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63 1 00 20520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350 000,00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350 000,00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64 0 00 00000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2 968 508,38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2 968 508,38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64 1 00 00000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2 968 508,38</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2 968 508,38</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обеспечение функций органов местного самоуправления </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xml:space="preserve">64 1 00 10010 </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254 790,14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254 790,14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xml:space="preserve">64 1 00 10010 </w:t>
            </w:r>
          </w:p>
        </w:tc>
        <w:tc>
          <w:tcPr>
            <w:tcW w:w="213" w:type="pct"/>
            <w:shd w:val="clear" w:color="000000" w:fill="FFFFFF"/>
            <w:tcMar>
              <w:top w:w="15" w:type="dxa"/>
              <w:left w:w="15" w:type="dxa"/>
              <w:bottom w:w="0" w:type="dxa"/>
              <w:right w:w="15" w:type="dxa"/>
            </w:tcMar>
            <w:vAlign w:val="bottom"/>
          </w:tcPr>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D636F5" w:rsidRDefault="00D636F5"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74 790,14</w:t>
            </w:r>
          </w:p>
        </w:tc>
        <w:tc>
          <w:tcPr>
            <w:tcW w:w="884" w:type="pct"/>
            <w:shd w:val="clear" w:color="000000" w:fill="FFFFFF"/>
            <w:noWrap/>
            <w:tcMar>
              <w:top w:w="15" w:type="dxa"/>
              <w:left w:w="15" w:type="dxa"/>
              <w:bottom w:w="0" w:type="dxa"/>
              <w:right w:w="15" w:type="dxa"/>
            </w:tcMar>
            <w:vAlign w:val="bottom"/>
          </w:tcPr>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D636F5" w:rsidRDefault="00D636F5"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74 790,14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xml:space="preserve">64 1 00 10010 </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179 558,00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179 558,00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xml:space="preserve">64 1 00 10010 </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442,00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442,00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94" w:type="pct"/>
            <w:shd w:val="clear" w:color="000000" w:fill="FFFFFF"/>
            <w:tcMar>
              <w:top w:w="15" w:type="dxa"/>
              <w:left w:w="15" w:type="dxa"/>
              <w:bottom w:w="0" w:type="dxa"/>
              <w:right w:w="15" w:type="dxa"/>
            </w:tcMar>
            <w:vAlign w:val="bottom"/>
          </w:tcPr>
          <w:p w:rsidR="00904374" w:rsidRDefault="00904374" w:rsidP="008E0CE7">
            <w:pPr>
              <w:spacing w:line="180" w:lineRule="exact"/>
              <w:rPr>
                <w:rFonts w:ascii="Arial" w:hAnsi="Arial" w:cs="Arial"/>
                <w:color w:val="auto"/>
                <w:sz w:val="18"/>
                <w:szCs w:val="18"/>
              </w:rPr>
            </w:pPr>
          </w:p>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64 1 00 10020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904374" w:rsidRDefault="00904374"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2 713 718,24</w:t>
            </w:r>
          </w:p>
        </w:tc>
        <w:tc>
          <w:tcPr>
            <w:tcW w:w="884" w:type="pct"/>
            <w:shd w:val="clear" w:color="000000" w:fill="FFFFFF"/>
            <w:noWrap/>
            <w:tcMar>
              <w:top w:w="15" w:type="dxa"/>
              <w:left w:w="15" w:type="dxa"/>
              <w:bottom w:w="0" w:type="dxa"/>
              <w:right w:w="15" w:type="dxa"/>
            </w:tcMar>
            <w:vAlign w:val="bottom"/>
          </w:tcPr>
          <w:p w:rsidR="00904374" w:rsidRDefault="00904374" w:rsidP="008E0CE7">
            <w:pPr>
              <w:spacing w:line="180" w:lineRule="exact"/>
              <w:jc w:val="right"/>
              <w:rPr>
                <w:rFonts w:ascii="Arial" w:hAnsi="Arial" w:cs="Arial"/>
                <w:color w:val="auto"/>
                <w:sz w:val="18"/>
                <w:szCs w:val="18"/>
              </w:rPr>
            </w:pPr>
          </w:p>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2 713 718,24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64 1 00 10020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100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2 713 718,24</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2 713 718,24</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Реализация иных функций</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97 0 00 00000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3 347 543,63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3 507 688,33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Непрограммные мероприятия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97 1 00 00000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3 347 543,63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3 507 688,33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97 1 00 10050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2 101 013,63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2 261 158,33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97 1 00 10050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2 101 013,63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2 261 158,33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97 1 00 20250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bookmarkEnd w:id="2"/>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97 1 00 20250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300 000,00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Прочие расходы на выполнение других обязательств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97 1 00 20280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886 530,00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886 530,00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97 1 00 20280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536 530,00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536 530,00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Иные бюджетные ассигнования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97 1 00 20280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800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350 000,00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350 000,00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Противодействие коррупции в сфере деятельности органов местного самоуправления</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97 1 00 20290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97 1 00 20290</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200</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60 000,00</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Условно утвержденные расходы</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23 189 629,03</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47 883 415,03</w:t>
            </w:r>
          </w:p>
        </w:tc>
      </w:tr>
      <w:tr w:rsidR="008E0CE7" w:rsidRPr="008E0CE7" w:rsidTr="008E0CE7">
        <w:trPr>
          <w:trHeight w:val="172"/>
        </w:trPr>
        <w:tc>
          <w:tcPr>
            <w:tcW w:w="2238"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jc w:val="both"/>
              <w:rPr>
                <w:rFonts w:ascii="Arial" w:hAnsi="Arial" w:cs="Arial"/>
                <w:color w:val="auto"/>
                <w:sz w:val="18"/>
                <w:szCs w:val="18"/>
              </w:rPr>
            </w:pPr>
            <w:r w:rsidRPr="008E0CE7">
              <w:rPr>
                <w:rFonts w:ascii="Arial" w:hAnsi="Arial" w:cs="Arial"/>
                <w:color w:val="auto"/>
                <w:sz w:val="18"/>
                <w:szCs w:val="18"/>
              </w:rPr>
              <w:t>ВСЕГО</w:t>
            </w:r>
          </w:p>
        </w:tc>
        <w:tc>
          <w:tcPr>
            <w:tcW w:w="794"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213" w:type="pct"/>
            <w:shd w:val="clear" w:color="000000" w:fill="FFFFFF"/>
            <w:tcMar>
              <w:top w:w="15" w:type="dxa"/>
              <w:left w:w="15" w:type="dxa"/>
              <w:bottom w:w="0" w:type="dxa"/>
              <w:right w:w="15" w:type="dxa"/>
            </w:tcMar>
            <w:vAlign w:val="bottom"/>
          </w:tcPr>
          <w:p w:rsidR="008E0CE7" w:rsidRPr="008E0CE7" w:rsidRDefault="008E0CE7" w:rsidP="008E0CE7">
            <w:pPr>
              <w:spacing w:line="180" w:lineRule="exact"/>
              <w:rPr>
                <w:rFonts w:ascii="Arial" w:hAnsi="Arial" w:cs="Arial"/>
                <w:color w:val="auto"/>
                <w:sz w:val="18"/>
                <w:szCs w:val="18"/>
              </w:rPr>
            </w:pPr>
            <w:r w:rsidRPr="008E0CE7">
              <w:rPr>
                <w:rFonts w:ascii="Arial" w:hAnsi="Arial" w:cs="Arial"/>
                <w:color w:val="auto"/>
                <w:sz w:val="18"/>
                <w:szCs w:val="18"/>
              </w:rPr>
              <w:t> </w:t>
            </w:r>
          </w:p>
        </w:tc>
        <w:tc>
          <w:tcPr>
            <w:tcW w:w="871"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1 956 402 915,17</w:t>
            </w:r>
          </w:p>
        </w:tc>
        <w:tc>
          <w:tcPr>
            <w:tcW w:w="884" w:type="pct"/>
            <w:shd w:val="clear" w:color="000000" w:fill="FFFFFF"/>
            <w:noWrap/>
            <w:tcMar>
              <w:top w:w="15" w:type="dxa"/>
              <w:left w:w="15" w:type="dxa"/>
              <w:bottom w:w="0" w:type="dxa"/>
              <w:right w:w="15" w:type="dxa"/>
            </w:tcMar>
            <w:vAlign w:val="bottom"/>
          </w:tcPr>
          <w:p w:rsidR="008E0CE7" w:rsidRPr="008E0CE7" w:rsidRDefault="008E0CE7" w:rsidP="008E0CE7">
            <w:pPr>
              <w:spacing w:line="180" w:lineRule="exact"/>
              <w:jc w:val="right"/>
              <w:rPr>
                <w:rFonts w:ascii="Arial" w:hAnsi="Arial" w:cs="Arial"/>
                <w:color w:val="auto"/>
                <w:sz w:val="18"/>
                <w:szCs w:val="18"/>
              </w:rPr>
            </w:pPr>
            <w:r w:rsidRPr="008E0CE7">
              <w:rPr>
                <w:rFonts w:ascii="Arial" w:hAnsi="Arial" w:cs="Arial"/>
                <w:color w:val="auto"/>
                <w:sz w:val="18"/>
                <w:szCs w:val="18"/>
              </w:rPr>
              <w:t>1 831 211 025,80</w:t>
            </w:r>
          </w:p>
        </w:tc>
      </w:tr>
    </w:tbl>
    <w:p w:rsidR="008E0CE7" w:rsidRDefault="008E0CE7" w:rsidP="008E0CE7">
      <w:pPr>
        <w:spacing w:line="180" w:lineRule="exact"/>
        <w:rPr>
          <w:rFonts w:ascii="Arial" w:hAnsi="Arial" w:cs="Arial"/>
          <w:sz w:val="16"/>
          <w:szCs w:val="16"/>
        </w:rPr>
      </w:pPr>
    </w:p>
    <w:p w:rsidR="00207652" w:rsidRDefault="00207652" w:rsidP="008E0CE7">
      <w:pPr>
        <w:spacing w:line="180" w:lineRule="exact"/>
        <w:rPr>
          <w:rFonts w:ascii="Arial" w:hAnsi="Arial" w:cs="Arial"/>
          <w:sz w:val="16"/>
          <w:szCs w:val="16"/>
        </w:rPr>
      </w:pPr>
    </w:p>
    <w:p w:rsidR="00207652" w:rsidRDefault="00207652" w:rsidP="008E0CE7">
      <w:pPr>
        <w:spacing w:line="180" w:lineRule="exact"/>
        <w:rPr>
          <w:rFonts w:ascii="Arial" w:hAnsi="Arial" w:cs="Arial"/>
          <w:sz w:val="16"/>
          <w:szCs w:val="16"/>
        </w:rPr>
      </w:pPr>
    </w:p>
    <w:p w:rsidR="00207652" w:rsidRDefault="00207652" w:rsidP="008E0CE7">
      <w:pPr>
        <w:spacing w:line="180" w:lineRule="exact"/>
        <w:rPr>
          <w:rFonts w:ascii="Arial" w:hAnsi="Arial" w:cs="Arial"/>
          <w:sz w:val="16"/>
          <w:szCs w:val="16"/>
        </w:rPr>
      </w:pPr>
    </w:p>
    <w:p w:rsidR="00904374" w:rsidRPr="00904374" w:rsidRDefault="00904374" w:rsidP="00904374">
      <w:pPr>
        <w:spacing w:line="180" w:lineRule="exact"/>
        <w:ind w:left="6372"/>
        <w:jc w:val="center"/>
        <w:rPr>
          <w:rFonts w:ascii="Arial" w:hAnsi="Arial" w:cs="Arial"/>
          <w:sz w:val="16"/>
          <w:szCs w:val="16"/>
        </w:rPr>
      </w:pPr>
      <w:r w:rsidRPr="00904374">
        <w:rPr>
          <w:rFonts w:ascii="Arial" w:hAnsi="Arial" w:cs="Arial"/>
          <w:sz w:val="16"/>
          <w:szCs w:val="16"/>
        </w:rPr>
        <w:t>Приложение 9</w:t>
      </w:r>
    </w:p>
    <w:p w:rsidR="00904374" w:rsidRPr="00904374" w:rsidRDefault="00904374" w:rsidP="00904374">
      <w:pPr>
        <w:spacing w:line="180" w:lineRule="exact"/>
        <w:ind w:left="6372"/>
        <w:jc w:val="center"/>
        <w:rPr>
          <w:rFonts w:ascii="Arial" w:hAnsi="Arial" w:cs="Arial"/>
          <w:sz w:val="16"/>
          <w:szCs w:val="16"/>
        </w:rPr>
      </w:pPr>
      <w:r w:rsidRPr="00904374">
        <w:rPr>
          <w:rFonts w:ascii="Arial" w:hAnsi="Arial" w:cs="Arial"/>
          <w:sz w:val="16"/>
          <w:szCs w:val="16"/>
        </w:rPr>
        <w:t>к решению Совета депутатов</w:t>
      </w:r>
    </w:p>
    <w:p w:rsidR="00904374" w:rsidRPr="00904374" w:rsidRDefault="00904374" w:rsidP="00904374">
      <w:pPr>
        <w:spacing w:line="180" w:lineRule="exact"/>
        <w:ind w:left="6372"/>
        <w:jc w:val="center"/>
        <w:rPr>
          <w:rFonts w:ascii="Arial" w:hAnsi="Arial" w:cs="Arial"/>
          <w:sz w:val="16"/>
          <w:szCs w:val="16"/>
        </w:rPr>
      </w:pPr>
      <w:r w:rsidRPr="00904374">
        <w:rPr>
          <w:rFonts w:ascii="Arial" w:hAnsi="Arial" w:cs="Arial"/>
          <w:sz w:val="16"/>
          <w:szCs w:val="16"/>
        </w:rPr>
        <w:t>Благодарненского городского округа</w:t>
      </w:r>
    </w:p>
    <w:p w:rsidR="00904374" w:rsidRPr="00904374" w:rsidRDefault="00904374" w:rsidP="00904374">
      <w:pPr>
        <w:spacing w:line="180" w:lineRule="exact"/>
        <w:ind w:left="6372"/>
        <w:jc w:val="center"/>
        <w:rPr>
          <w:rFonts w:ascii="Arial" w:hAnsi="Arial" w:cs="Arial"/>
          <w:sz w:val="16"/>
          <w:szCs w:val="16"/>
        </w:rPr>
      </w:pPr>
      <w:r w:rsidRPr="00904374">
        <w:rPr>
          <w:rFonts w:ascii="Arial" w:hAnsi="Arial" w:cs="Arial"/>
          <w:sz w:val="16"/>
          <w:szCs w:val="16"/>
        </w:rPr>
        <w:t>Ставропольского края</w:t>
      </w:r>
    </w:p>
    <w:p w:rsidR="00904374" w:rsidRPr="00904374" w:rsidRDefault="00904374" w:rsidP="00904374">
      <w:pPr>
        <w:spacing w:line="180" w:lineRule="exact"/>
        <w:ind w:left="6372"/>
        <w:jc w:val="center"/>
        <w:rPr>
          <w:rFonts w:ascii="Arial" w:hAnsi="Arial" w:cs="Arial"/>
          <w:sz w:val="16"/>
          <w:szCs w:val="16"/>
        </w:rPr>
      </w:pPr>
      <w:r w:rsidRPr="00904374">
        <w:rPr>
          <w:rFonts w:ascii="Arial" w:hAnsi="Arial" w:cs="Arial"/>
          <w:sz w:val="16"/>
          <w:szCs w:val="16"/>
        </w:rPr>
        <w:t>от 21 декабря 2022 № 27</w:t>
      </w:r>
    </w:p>
    <w:p w:rsidR="00904374" w:rsidRPr="00904374" w:rsidRDefault="00904374" w:rsidP="00904374">
      <w:pPr>
        <w:spacing w:line="180" w:lineRule="exact"/>
        <w:ind w:left="6372"/>
        <w:jc w:val="center"/>
        <w:rPr>
          <w:rFonts w:ascii="Arial" w:hAnsi="Arial" w:cs="Arial"/>
          <w:sz w:val="16"/>
          <w:szCs w:val="16"/>
        </w:rPr>
      </w:pPr>
      <w:r w:rsidRPr="00904374">
        <w:rPr>
          <w:rFonts w:ascii="Arial" w:hAnsi="Arial" w:cs="Arial"/>
          <w:sz w:val="16"/>
          <w:szCs w:val="16"/>
        </w:rPr>
        <w:t>«О бюджете Благодарненского городского округа Ставропольского края на 2023 год и плановый период 2024 и 2025 годов»</w:t>
      </w:r>
    </w:p>
    <w:p w:rsidR="00904374" w:rsidRPr="00904374" w:rsidRDefault="00904374" w:rsidP="00904374">
      <w:pPr>
        <w:spacing w:line="180" w:lineRule="exact"/>
        <w:jc w:val="center"/>
        <w:rPr>
          <w:rFonts w:ascii="Arial" w:hAnsi="Arial" w:cs="Arial"/>
          <w:sz w:val="16"/>
          <w:szCs w:val="16"/>
        </w:rPr>
      </w:pPr>
    </w:p>
    <w:p w:rsidR="00904374" w:rsidRPr="00904374" w:rsidRDefault="00904374" w:rsidP="00904374">
      <w:pPr>
        <w:spacing w:line="180" w:lineRule="exact"/>
        <w:jc w:val="center"/>
        <w:rPr>
          <w:rFonts w:ascii="Arial" w:hAnsi="Arial" w:cs="Arial"/>
          <w:sz w:val="16"/>
          <w:szCs w:val="16"/>
        </w:rPr>
      </w:pPr>
    </w:p>
    <w:p w:rsidR="00904374" w:rsidRPr="00904374" w:rsidRDefault="00904374" w:rsidP="00904374">
      <w:pPr>
        <w:spacing w:line="180" w:lineRule="exact"/>
        <w:jc w:val="center"/>
        <w:rPr>
          <w:rFonts w:ascii="Arial" w:hAnsi="Arial" w:cs="Arial"/>
          <w:sz w:val="16"/>
          <w:szCs w:val="16"/>
        </w:rPr>
      </w:pPr>
      <w:r w:rsidRPr="00904374">
        <w:rPr>
          <w:rFonts w:ascii="Arial" w:hAnsi="Arial" w:cs="Arial"/>
          <w:sz w:val="16"/>
          <w:szCs w:val="16"/>
        </w:rPr>
        <w:t>РАСПРЕДЕЛЕНИЕ</w:t>
      </w:r>
    </w:p>
    <w:p w:rsidR="00904374" w:rsidRPr="00904374" w:rsidRDefault="00904374" w:rsidP="00904374">
      <w:pPr>
        <w:spacing w:line="180" w:lineRule="exact"/>
        <w:jc w:val="center"/>
        <w:rPr>
          <w:rFonts w:ascii="Arial" w:hAnsi="Arial" w:cs="Arial"/>
          <w:sz w:val="16"/>
          <w:szCs w:val="16"/>
        </w:rPr>
      </w:pPr>
      <w:r w:rsidRPr="00904374">
        <w:rPr>
          <w:rFonts w:ascii="Arial" w:hAnsi="Arial" w:cs="Arial"/>
          <w:sz w:val="16"/>
          <w:szCs w:val="16"/>
        </w:rPr>
        <w:t>бюджетных ассигнований по разделам (</w:t>
      </w:r>
      <w:proofErr w:type="spellStart"/>
      <w:r w:rsidRPr="00904374">
        <w:rPr>
          <w:rFonts w:ascii="Arial" w:hAnsi="Arial" w:cs="Arial"/>
          <w:sz w:val="16"/>
          <w:szCs w:val="16"/>
        </w:rPr>
        <w:t>Рз</w:t>
      </w:r>
      <w:proofErr w:type="spellEnd"/>
      <w:r w:rsidRPr="00904374">
        <w:rPr>
          <w:rFonts w:ascii="Arial" w:hAnsi="Arial" w:cs="Arial"/>
          <w:sz w:val="16"/>
          <w:szCs w:val="16"/>
        </w:rPr>
        <w:t>), подразделам (</w:t>
      </w:r>
      <w:proofErr w:type="gramStart"/>
      <w:r w:rsidRPr="00904374">
        <w:rPr>
          <w:rFonts w:ascii="Arial" w:hAnsi="Arial" w:cs="Arial"/>
          <w:sz w:val="16"/>
          <w:szCs w:val="16"/>
        </w:rPr>
        <w:t>ПР</w:t>
      </w:r>
      <w:proofErr w:type="gramEnd"/>
      <w:r w:rsidRPr="00904374">
        <w:rPr>
          <w:rFonts w:ascii="Arial" w:hAnsi="Arial" w:cs="Arial"/>
          <w:sz w:val="16"/>
          <w:szCs w:val="16"/>
        </w:rPr>
        <w:t>) классификации расходов бюджетов на 2023 год</w:t>
      </w:r>
    </w:p>
    <w:p w:rsidR="00207652" w:rsidRDefault="00904374" w:rsidP="00904374">
      <w:pPr>
        <w:spacing w:line="180" w:lineRule="exact"/>
        <w:rPr>
          <w:rFonts w:ascii="Arial" w:hAnsi="Arial" w:cs="Arial"/>
          <w:sz w:val="16"/>
          <w:szCs w:val="16"/>
        </w:rPr>
      </w:pPr>
      <w:r>
        <w:rPr>
          <w:rFonts w:ascii="Arial" w:hAnsi="Arial" w:cs="Arial"/>
          <w:sz w:val="16"/>
          <w:szCs w:val="16"/>
        </w:rPr>
        <w:t xml:space="preserve">                                                                                                                                                                                                               </w:t>
      </w:r>
      <w:r w:rsidRPr="00904374">
        <w:rPr>
          <w:rFonts w:ascii="Arial" w:hAnsi="Arial" w:cs="Arial"/>
          <w:sz w:val="16"/>
          <w:szCs w:val="16"/>
        </w:rPr>
        <w:t>(рублей)</w:t>
      </w:r>
    </w:p>
    <w:p w:rsidR="00904374" w:rsidRPr="00904374" w:rsidRDefault="00904374" w:rsidP="00904374">
      <w:pPr>
        <w:spacing w:line="180" w:lineRule="exact"/>
        <w:rPr>
          <w:rFonts w:ascii="Arial" w:hAnsi="Arial" w:cs="Arial"/>
          <w:sz w:val="18"/>
          <w:szCs w:val="18"/>
        </w:rPr>
      </w:pPr>
    </w:p>
    <w:p w:rsidR="00904374" w:rsidRPr="00904374" w:rsidRDefault="00904374" w:rsidP="00904374">
      <w:pPr>
        <w:spacing w:line="180" w:lineRule="exact"/>
        <w:rPr>
          <w:rFonts w:ascii="Arial" w:hAnsi="Arial" w:cs="Arial"/>
          <w:sz w:val="18"/>
          <w:szCs w:val="18"/>
        </w:rPr>
      </w:pPr>
    </w:p>
    <w:tbl>
      <w:tblPr>
        <w:tblW w:w="9781" w:type="dxa"/>
        <w:tblInd w:w="15" w:type="dxa"/>
        <w:tblCellMar>
          <w:left w:w="0" w:type="dxa"/>
          <w:right w:w="0" w:type="dxa"/>
        </w:tblCellMar>
        <w:tblLook w:val="04A0" w:firstRow="1" w:lastRow="0" w:firstColumn="1" w:lastColumn="0" w:noHBand="0" w:noVBand="1"/>
      </w:tblPr>
      <w:tblGrid>
        <w:gridCol w:w="7230"/>
        <w:gridCol w:w="371"/>
        <w:gridCol w:w="337"/>
        <w:gridCol w:w="1843"/>
      </w:tblGrid>
      <w:tr w:rsidR="00904374" w:rsidRPr="00904374" w:rsidTr="00DE1EE9">
        <w:trPr>
          <w:trHeight w:val="254"/>
        </w:trPr>
        <w:tc>
          <w:tcPr>
            <w:tcW w:w="723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4374" w:rsidRPr="00904374" w:rsidRDefault="00904374" w:rsidP="00904374">
            <w:pPr>
              <w:spacing w:line="180" w:lineRule="exact"/>
              <w:jc w:val="center"/>
              <w:rPr>
                <w:rFonts w:ascii="Arial" w:hAnsi="Arial" w:cs="Arial"/>
                <w:color w:val="auto"/>
                <w:sz w:val="18"/>
                <w:szCs w:val="18"/>
              </w:rPr>
            </w:pPr>
            <w:r w:rsidRPr="00904374">
              <w:rPr>
                <w:rFonts w:ascii="Arial" w:hAnsi="Arial" w:cs="Arial"/>
                <w:color w:val="auto"/>
                <w:sz w:val="18"/>
                <w:szCs w:val="18"/>
              </w:rPr>
              <w:t>Наименование</w:t>
            </w:r>
          </w:p>
        </w:tc>
        <w:tc>
          <w:tcPr>
            <w:tcW w:w="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4374" w:rsidRPr="00904374" w:rsidRDefault="00904374" w:rsidP="00904374">
            <w:pPr>
              <w:spacing w:line="180" w:lineRule="exact"/>
              <w:jc w:val="center"/>
              <w:rPr>
                <w:rFonts w:ascii="Arial" w:hAnsi="Arial" w:cs="Arial"/>
                <w:color w:val="auto"/>
                <w:sz w:val="18"/>
                <w:szCs w:val="18"/>
              </w:rPr>
            </w:pPr>
            <w:proofErr w:type="spellStart"/>
            <w:r w:rsidRPr="00904374">
              <w:rPr>
                <w:rFonts w:ascii="Arial" w:hAnsi="Arial" w:cs="Arial"/>
                <w:color w:val="auto"/>
                <w:sz w:val="18"/>
                <w:szCs w:val="18"/>
              </w:rPr>
              <w:t>Рз</w:t>
            </w:r>
            <w:proofErr w:type="spellEnd"/>
          </w:p>
        </w:tc>
        <w:tc>
          <w:tcPr>
            <w:tcW w:w="33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4374" w:rsidRPr="00904374" w:rsidRDefault="00904374" w:rsidP="00904374">
            <w:pPr>
              <w:spacing w:line="180" w:lineRule="exact"/>
              <w:jc w:val="center"/>
              <w:rPr>
                <w:rFonts w:ascii="Arial" w:hAnsi="Arial" w:cs="Arial"/>
                <w:color w:val="auto"/>
                <w:sz w:val="18"/>
                <w:szCs w:val="18"/>
              </w:rPr>
            </w:pPr>
            <w:proofErr w:type="gramStart"/>
            <w:r w:rsidRPr="00904374">
              <w:rPr>
                <w:rFonts w:ascii="Arial" w:hAnsi="Arial" w:cs="Arial"/>
                <w:color w:val="auto"/>
                <w:sz w:val="18"/>
                <w:szCs w:val="18"/>
              </w:rPr>
              <w:t>ПР</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4374" w:rsidRPr="00904374" w:rsidRDefault="00904374" w:rsidP="00904374">
            <w:pPr>
              <w:spacing w:line="180" w:lineRule="exact"/>
              <w:jc w:val="center"/>
              <w:rPr>
                <w:rFonts w:ascii="Arial" w:hAnsi="Arial" w:cs="Arial"/>
                <w:color w:val="auto"/>
                <w:sz w:val="18"/>
                <w:szCs w:val="18"/>
              </w:rPr>
            </w:pPr>
            <w:r w:rsidRPr="00904374">
              <w:rPr>
                <w:rFonts w:ascii="Arial" w:hAnsi="Arial" w:cs="Arial"/>
                <w:color w:val="auto"/>
                <w:sz w:val="18"/>
                <w:szCs w:val="18"/>
              </w:rPr>
              <w:t>сумма</w:t>
            </w:r>
          </w:p>
        </w:tc>
      </w:tr>
      <w:tr w:rsidR="00904374" w:rsidRPr="00904374" w:rsidTr="00DE1EE9">
        <w:trPr>
          <w:trHeight w:val="189"/>
        </w:trPr>
        <w:tc>
          <w:tcPr>
            <w:tcW w:w="723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904374" w:rsidRPr="00904374" w:rsidRDefault="00904374" w:rsidP="00904374">
            <w:pPr>
              <w:spacing w:line="180" w:lineRule="exact"/>
              <w:jc w:val="center"/>
              <w:rPr>
                <w:rFonts w:ascii="Arial" w:hAnsi="Arial" w:cs="Arial"/>
                <w:color w:val="auto"/>
                <w:sz w:val="18"/>
                <w:szCs w:val="18"/>
              </w:rPr>
            </w:pPr>
            <w:r w:rsidRPr="00904374">
              <w:rPr>
                <w:rFonts w:ascii="Arial" w:hAnsi="Arial" w:cs="Arial"/>
                <w:color w:val="auto"/>
                <w:sz w:val="18"/>
                <w:szCs w:val="18"/>
              </w:rPr>
              <w:t>1</w:t>
            </w:r>
          </w:p>
        </w:tc>
        <w:tc>
          <w:tcPr>
            <w:tcW w:w="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904374" w:rsidRPr="00904374" w:rsidRDefault="00904374" w:rsidP="00904374">
            <w:pPr>
              <w:spacing w:line="180" w:lineRule="exact"/>
              <w:jc w:val="center"/>
              <w:rPr>
                <w:rFonts w:ascii="Arial" w:hAnsi="Arial" w:cs="Arial"/>
                <w:color w:val="auto"/>
                <w:sz w:val="18"/>
                <w:szCs w:val="18"/>
              </w:rPr>
            </w:pPr>
            <w:r w:rsidRPr="00904374">
              <w:rPr>
                <w:rFonts w:ascii="Arial" w:hAnsi="Arial" w:cs="Arial"/>
                <w:color w:val="auto"/>
                <w:sz w:val="18"/>
                <w:szCs w:val="18"/>
              </w:rPr>
              <w:t>2</w:t>
            </w:r>
          </w:p>
        </w:tc>
        <w:tc>
          <w:tcPr>
            <w:tcW w:w="33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904374" w:rsidRPr="00904374" w:rsidRDefault="00904374" w:rsidP="00904374">
            <w:pPr>
              <w:spacing w:line="180" w:lineRule="exact"/>
              <w:jc w:val="center"/>
              <w:rPr>
                <w:rFonts w:ascii="Arial" w:hAnsi="Arial" w:cs="Arial"/>
                <w:color w:val="auto"/>
                <w:sz w:val="18"/>
                <w:szCs w:val="18"/>
              </w:rPr>
            </w:pPr>
            <w:r w:rsidRPr="00904374">
              <w:rPr>
                <w:rFonts w:ascii="Arial" w:hAnsi="Arial" w:cs="Arial"/>
                <w:color w:val="auto"/>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904374" w:rsidRPr="00904374" w:rsidRDefault="00904374" w:rsidP="00904374">
            <w:pPr>
              <w:spacing w:line="180" w:lineRule="exact"/>
              <w:jc w:val="center"/>
              <w:rPr>
                <w:rFonts w:ascii="Arial" w:hAnsi="Arial" w:cs="Arial"/>
                <w:color w:val="auto"/>
                <w:sz w:val="18"/>
                <w:szCs w:val="18"/>
              </w:rPr>
            </w:pPr>
            <w:r w:rsidRPr="00904374">
              <w:rPr>
                <w:rFonts w:ascii="Arial" w:hAnsi="Arial" w:cs="Arial"/>
                <w:color w:val="auto"/>
                <w:sz w:val="18"/>
                <w:szCs w:val="18"/>
              </w:rPr>
              <w:t>4</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Общегосударственные вопросы</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270 461 661,77</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02</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2 019 832,19</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03</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3 653 224,59</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04</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90 142 236,81</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Судебная система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3 905,00</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06</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19 632 548,48</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Резервные фонды</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11</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1 082 712,54</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Другие общегосударственные вопросы</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13</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153 927 202,16</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Национальная оборона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02</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1 507 919,30</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Мобилизационная и вневойсковая подготовка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02</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03</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1 507 919,30</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Национальная безопасность и правоохранительная деятельность</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03</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11 005 807,57</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03</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10</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11 005 807,57</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Национальная экономика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04</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274 702 302,30</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Сельское хозяйство и рыболовство</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04</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7 871 535,26</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Дорожное хозяйство (дорожные фонды)</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04</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09</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265 857 257,04</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Другие вопросы в области национальной экономики</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04</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12</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973 510,00</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Жилищно-коммунальное хозяйство</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141 712 597,38</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Жилищное хозяйство</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550 255,93</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Коммунальное хозяйство</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02</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707 748,64</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Благоустройство</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03</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140 090 752,12</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Другие вопросы в области жилищно-коммунального хозяйства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363 840,69</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Образование</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07</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976 542 066,52</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Дошкольное образование</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07</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298 966 444,48</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Общее образование</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07</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02</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575 272 367,79</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Дополнительное образование детей</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07</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03</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55 663 914,76</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 xml:space="preserve">Молодежная политика </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07</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07</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3 389 056,82</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Другие вопросы в области образования</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07</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09</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43 250 282,67</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Культура, кинематография</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08</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90 433 067,17</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Культура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08</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01</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85 959 522,39</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Другие вопросы в области культуры, кинематографии</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08</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04</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4 473 544,78</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Социальная политика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10</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594 945 001,20</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Социальное обеспечение населения</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10</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03</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197 612 883,65</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Охрана семьи и детства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10</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04</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368 825 722,08</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Другие вопросы в области социальной политики</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10</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06</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28 506 395,47</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Физическая культура и спорт</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70 520 229,81</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Массовый спорт</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02</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48 945 757,83</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Спорт высших достижений</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03</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18 439 430,67</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Другие вопросы в области физической культуры и спорта</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11</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05</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3 135 041,31</w:t>
            </w:r>
          </w:p>
        </w:tc>
      </w:tr>
      <w:tr w:rsidR="00904374" w:rsidRPr="00904374" w:rsidTr="00DE1EE9">
        <w:trPr>
          <w:trHeight w:val="59"/>
        </w:trPr>
        <w:tc>
          <w:tcPr>
            <w:tcW w:w="7230"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both"/>
              <w:rPr>
                <w:rFonts w:ascii="Arial" w:hAnsi="Arial" w:cs="Arial"/>
                <w:color w:val="auto"/>
                <w:sz w:val="18"/>
                <w:szCs w:val="18"/>
              </w:rPr>
            </w:pPr>
            <w:r w:rsidRPr="00904374">
              <w:rPr>
                <w:rFonts w:ascii="Arial" w:hAnsi="Arial" w:cs="Arial"/>
                <w:color w:val="auto"/>
                <w:sz w:val="18"/>
                <w:szCs w:val="18"/>
              </w:rPr>
              <w:t>Всего</w:t>
            </w:r>
          </w:p>
        </w:tc>
        <w:tc>
          <w:tcPr>
            <w:tcW w:w="371"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337"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rPr>
                <w:rFonts w:ascii="Arial" w:hAnsi="Arial" w:cs="Arial"/>
                <w:color w:val="auto"/>
                <w:sz w:val="18"/>
                <w:szCs w:val="18"/>
              </w:rPr>
            </w:pPr>
            <w:r w:rsidRPr="00904374">
              <w:rPr>
                <w:rFonts w:ascii="Arial" w:hAnsi="Arial" w:cs="Arial"/>
                <w:color w:val="auto"/>
                <w:sz w:val="18"/>
                <w:szCs w:val="18"/>
              </w:rPr>
              <w:t> </w:t>
            </w:r>
          </w:p>
        </w:tc>
        <w:tc>
          <w:tcPr>
            <w:tcW w:w="1843" w:type="dxa"/>
            <w:shd w:val="clear" w:color="000000" w:fill="FFFFFF"/>
            <w:tcMar>
              <w:top w:w="15" w:type="dxa"/>
              <w:left w:w="15" w:type="dxa"/>
              <w:bottom w:w="0" w:type="dxa"/>
              <w:right w:w="15" w:type="dxa"/>
            </w:tcMar>
            <w:vAlign w:val="center"/>
          </w:tcPr>
          <w:p w:rsidR="00904374" w:rsidRPr="00904374" w:rsidRDefault="00904374" w:rsidP="00904374">
            <w:pPr>
              <w:spacing w:line="180" w:lineRule="exact"/>
              <w:jc w:val="right"/>
              <w:rPr>
                <w:rFonts w:ascii="Arial" w:hAnsi="Arial" w:cs="Arial"/>
                <w:color w:val="auto"/>
                <w:sz w:val="18"/>
                <w:szCs w:val="18"/>
              </w:rPr>
            </w:pPr>
            <w:r w:rsidRPr="00904374">
              <w:rPr>
                <w:rFonts w:ascii="Arial" w:hAnsi="Arial" w:cs="Arial"/>
                <w:color w:val="auto"/>
                <w:sz w:val="18"/>
                <w:szCs w:val="18"/>
              </w:rPr>
              <w:t>2 431 830 653,02</w:t>
            </w:r>
          </w:p>
        </w:tc>
      </w:tr>
    </w:tbl>
    <w:p w:rsidR="00904374" w:rsidRDefault="00904374" w:rsidP="00904374">
      <w:pPr>
        <w:spacing w:line="180" w:lineRule="exact"/>
        <w:rPr>
          <w:rFonts w:ascii="Arial" w:hAnsi="Arial" w:cs="Arial"/>
          <w:sz w:val="18"/>
          <w:szCs w:val="18"/>
        </w:rPr>
      </w:pPr>
    </w:p>
    <w:p w:rsidR="00DE1EE9" w:rsidRDefault="00DE1EE9" w:rsidP="00904374">
      <w:pPr>
        <w:spacing w:line="180" w:lineRule="exact"/>
        <w:rPr>
          <w:rFonts w:ascii="Arial" w:hAnsi="Arial" w:cs="Arial"/>
          <w:sz w:val="18"/>
          <w:szCs w:val="18"/>
        </w:rPr>
      </w:pPr>
    </w:p>
    <w:p w:rsidR="00DE1EE9" w:rsidRDefault="00DE1EE9" w:rsidP="00904374">
      <w:pPr>
        <w:spacing w:line="180" w:lineRule="exact"/>
        <w:rPr>
          <w:rFonts w:ascii="Arial" w:hAnsi="Arial" w:cs="Arial"/>
          <w:sz w:val="18"/>
          <w:szCs w:val="18"/>
        </w:rPr>
      </w:pPr>
    </w:p>
    <w:p w:rsidR="00E110F8" w:rsidRDefault="00E110F8" w:rsidP="00DF4C79">
      <w:pPr>
        <w:spacing w:line="180" w:lineRule="exact"/>
        <w:ind w:left="6372"/>
        <w:jc w:val="center"/>
        <w:rPr>
          <w:rFonts w:ascii="Arial" w:hAnsi="Arial" w:cs="Arial"/>
          <w:sz w:val="18"/>
          <w:szCs w:val="18"/>
        </w:rPr>
      </w:pPr>
    </w:p>
    <w:p w:rsidR="00E110F8" w:rsidRDefault="00E110F8" w:rsidP="00DF4C79">
      <w:pPr>
        <w:spacing w:line="180" w:lineRule="exact"/>
        <w:ind w:left="6372"/>
        <w:jc w:val="center"/>
        <w:rPr>
          <w:rFonts w:ascii="Arial" w:hAnsi="Arial" w:cs="Arial"/>
          <w:sz w:val="18"/>
          <w:szCs w:val="18"/>
        </w:rPr>
      </w:pPr>
    </w:p>
    <w:p w:rsidR="00DF4C79" w:rsidRPr="00DF4C79" w:rsidRDefault="00DF4C79" w:rsidP="00DF4C79">
      <w:pPr>
        <w:spacing w:line="180" w:lineRule="exact"/>
        <w:ind w:left="6372"/>
        <w:jc w:val="center"/>
        <w:rPr>
          <w:rFonts w:ascii="Arial" w:hAnsi="Arial" w:cs="Arial"/>
          <w:sz w:val="18"/>
          <w:szCs w:val="18"/>
        </w:rPr>
      </w:pPr>
      <w:r w:rsidRPr="00DF4C79">
        <w:rPr>
          <w:rFonts w:ascii="Arial" w:hAnsi="Arial" w:cs="Arial"/>
          <w:sz w:val="18"/>
          <w:szCs w:val="18"/>
        </w:rPr>
        <w:lastRenderedPageBreak/>
        <w:t>Приложение 10</w:t>
      </w:r>
    </w:p>
    <w:p w:rsidR="00DF4C79" w:rsidRPr="00DF4C79" w:rsidRDefault="00DF4C79" w:rsidP="00DF4C79">
      <w:pPr>
        <w:spacing w:line="180" w:lineRule="exact"/>
        <w:ind w:left="6372"/>
        <w:jc w:val="center"/>
        <w:rPr>
          <w:rFonts w:ascii="Arial" w:hAnsi="Arial" w:cs="Arial"/>
          <w:sz w:val="18"/>
          <w:szCs w:val="18"/>
        </w:rPr>
      </w:pPr>
      <w:r w:rsidRPr="00DF4C79">
        <w:rPr>
          <w:rFonts w:ascii="Arial" w:hAnsi="Arial" w:cs="Arial"/>
          <w:sz w:val="18"/>
          <w:szCs w:val="18"/>
        </w:rPr>
        <w:t>к решению Совета депутатов</w:t>
      </w:r>
    </w:p>
    <w:p w:rsidR="00DF4C79" w:rsidRPr="00DF4C79" w:rsidRDefault="00DF4C79" w:rsidP="00DF4C79">
      <w:pPr>
        <w:spacing w:line="180" w:lineRule="exact"/>
        <w:ind w:left="6372"/>
        <w:jc w:val="center"/>
        <w:rPr>
          <w:rFonts w:ascii="Arial" w:hAnsi="Arial" w:cs="Arial"/>
          <w:sz w:val="18"/>
          <w:szCs w:val="18"/>
        </w:rPr>
      </w:pPr>
      <w:r w:rsidRPr="00DF4C79">
        <w:rPr>
          <w:rFonts w:ascii="Arial" w:hAnsi="Arial" w:cs="Arial"/>
          <w:sz w:val="18"/>
          <w:szCs w:val="18"/>
        </w:rPr>
        <w:t>Благодарненского городского округа</w:t>
      </w:r>
    </w:p>
    <w:p w:rsidR="00DF4C79" w:rsidRPr="00DF4C79" w:rsidRDefault="00DF4C79" w:rsidP="00DF4C79">
      <w:pPr>
        <w:spacing w:line="180" w:lineRule="exact"/>
        <w:ind w:left="6372"/>
        <w:jc w:val="center"/>
        <w:rPr>
          <w:rFonts w:ascii="Arial" w:hAnsi="Arial" w:cs="Arial"/>
          <w:sz w:val="18"/>
          <w:szCs w:val="18"/>
        </w:rPr>
      </w:pPr>
      <w:r w:rsidRPr="00DF4C79">
        <w:rPr>
          <w:rFonts w:ascii="Arial" w:hAnsi="Arial" w:cs="Arial"/>
          <w:sz w:val="18"/>
          <w:szCs w:val="18"/>
        </w:rPr>
        <w:t>Ставропольского края</w:t>
      </w:r>
    </w:p>
    <w:p w:rsidR="00DF4C79" w:rsidRPr="00DF4C79" w:rsidRDefault="00DF4C79" w:rsidP="00DF4C79">
      <w:pPr>
        <w:spacing w:line="180" w:lineRule="exact"/>
        <w:ind w:left="6372"/>
        <w:jc w:val="center"/>
        <w:rPr>
          <w:rFonts w:ascii="Arial" w:hAnsi="Arial" w:cs="Arial"/>
          <w:sz w:val="18"/>
          <w:szCs w:val="18"/>
        </w:rPr>
      </w:pPr>
      <w:r w:rsidRPr="00DF4C79">
        <w:rPr>
          <w:rFonts w:ascii="Arial" w:hAnsi="Arial" w:cs="Arial"/>
          <w:sz w:val="18"/>
          <w:szCs w:val="18"/>
        </w:rPr>
        <w:t>от 21 декабря 2022 № 27</w:t>
      </w:r>
    </w:p>
    <w:p w:rsidR="00DF4C79" w:rsidRPr="00DF4C79" w:rsidRDefault="00DF4C79" w:rsidP="00DF4C79">
      <w:pPr>
        <w:spacing w:line="180" w:lineRule="exact"/>
        <w:ind w:left="6372"/>
        <w:jc w:val="center"/>
        <w:rPr>
          <w:rFonts w:ascii="Arial" w:hAnsi="Arial" w:cs="Arial"/>
          <w:sz w:val="18"/>
          <w:szCs w:val="18"/>
        </w:rPr>
      </w:pPr>
      <w:r w:rsidRPr="00DF4C79">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DF4C79" w:rsidRPr="00DF4C79" w:rsidRDefault="00DF4C79" w:rsidP="00DF4C79">
      <w:pPr>
        <w:spacing w:line="180" w:lineRule="exact"/>
        <w:rPr>
          <w:rFonts w:ascii="Arial" w:hAnsi="Arial" w:cs="Arial"/>
          <w:sz w:val="18"/>
          <w:szCs w:val="18"/>
        </w:rPr>
      </w:pPr>
    </w:p>
    <w:p w:rsidR="00DF4C79" w:rsidRPr="00DF4C79" w:rsidRDefault="00DF4C79" w:rsidP="00DF4C79">
      <w:pPr>
        <w:spacing w:line="180" w:lineRule="exact"/>
        <w:jc w:val="center"/>
        <w:rPr>
          <w:rFonts w:ascii="Arial" w:hAnsi="Arial" w:cs="Arial"/>
          <w:sz w:val="18"/>
          <w:szCs w:val="18"/>
        </w:rPr>
      </w:pPr>
      <w:r w:rsidRPr="00DF4C79">
        <w:rPr>
          <w:rFonts w:ascii="Arial" w:hAnsi="Arial" w:cs="Arial"/>
          <w:sz w:val="18"/>
          <w:szCs w:val="18"/>
        </w:rPr>
        <w:t>РАСПРЕДЕЛЕНИЕ</w:t>
      </w:r>
    </w:p>
    <w:p w:rsidR="00DF4C79" w:rsidRPr="00DF4C79" w:rsidRDefault="00DF4C79" w:rsidP="00DF4C79">
      <w:pPr>
        <w:spacing w:line="180" w:lineRule="exact"/>
        <w:jc w:val="center"/>
        <w:rPr>
          <w:rFonts w:ascii="Arial" w:hAnsi="Arial" w:cs="Arial"/>
          <w:sz w:val="18"/>
          <w:szCs w:val="18"/>
        </w:rPr>
      </w:pPr>
      <w:r w:rsidRPr="00DF4C79">
        <w:rPr>
          <w:rFonts w:ascii="Arial" w:hAnsi="Arial" w:cs="Arial"/>
          <w:sz w:val="18"/>
          <w:szCs w:val="18"/>
        </w:rPr>
        <w:t>бюджетных ассигнований по разделам (</w:t>
      </w:r>
      <w:proofErr w:type="spellStart"/>
      <w:r w:rsidRPr="00DF4C79">
        <w:rPr>
          <w:rFonts w:ascii="Arial" w:hAnsi="Arial" w:cs="Arial"/>
          <w:sz w:val="18"/>
          <w:szCs w:val="18"/>
        </w:rPr>
        <w:t>Рз</w:t>
      </w:r>
      <w:proofErr w:type="spellEnd"/>
      <w:r w:rsidRPr="00DF4C79">
        <w:rPr>
          <w:rFonts w:ascii="Arial" w:hAnsi="Arial" w:cs="Arial"/>
          <w:sz w:val="18"/>
          <w:szCs w:val="18"/>
        </w:rPr>
        <w:t>), подразделам (</w:t>
      </w:r>
      <w:proofErr w:type="gramStart"/>
      <w:r w:rsidRPr="00DF4C79">
        <w:rPr>
          <w:rFonts w:ascii="Arial" w:hAnsi="Arial" w:cs="Arial"/>
          <w:sz w:val="18"/>
          <w:szCs w:val="18"/>
        </w:rPr>
        <w:t>ПР</w:t>
      </w:r>
      <w:proofErr w:type="gramEnd"/>
      <w:r w:rsidRPr="00DF4C79">
        <w:rPr>
          <w:rFonts w:ascii="Arial" w:hAnsi="Arial" w:cs="Arial"/>
          <w:sz w:val="18"/>
          <w:szCs w:val="18"/>
        </w:rPr>
        <w:t>) классификации расходов бюджетов на плановый период 2024 и 2025 годов</w:t>
      </w:r>
    </w:p>
    <w:p w:rsidR="00DE1EE9" w:rsidRPr="00DF4C79" w:rsidRDefault="00DF4C79" w:rsidP="00DF4C79">
      <w:pPr>
        <w:spacing w:line="180" w:lineRule="exact"/>
        <w:rPr>
          <w:rFonts w:ascii="Arial" w:hAnsi="Arial" w:cs="Arial"/>
          <w:sz w:val="18"/>
          <w:szCs w:val="18"/>
        </w:rPr>
      </w:pPr>
      <w:r w:rsidRPr="00DF4C79">
        <w:rPr>
          <w:rFonts w:ascii="Arial" w:hAnsi="Arial" w:cs="Arial"/>
          <w:sz w:val="18"/>
          <w:szCs w:val="18"/>
        </w:rPr>
        <w:t xml:space="preserve">                                                                                                                                                                                   (рублей)</w:t>
      </w:r>
    </w:p>
    <w:p w:rsidR="00DF4C79" w:rsidRPr="00DF4C79" w:rsidRDefault="00DF4C79" w:rsidP="00DF4C79">
      <w:pPr>
        <w:spacing w:line="180" w:lineRule="exact"/>
        <w:rPr>
          <w:rFonts w:ascii="Arial" w:hAnsi="Arial" w:cs="Arial"/>
          <w:sz w:val="18"/>
          <w:szCs w:val="18"/>
        </w:rPr>
      </w:pPr>
    </w:p>
    <w:tbl>
      <w:tblPr>
        <w:tblW w:w="9588" w:type="dxa"/>
        <w:tblInd w:w="-75" w:type="dxa"/>
        <w:tblCellMar>
          <w:left w:w="0" w:type="dxa"/>
          <w:right w:w="0" w:type="dxa"/>
        </w:tblCellMar>
        <w:tblLook w:val="04A0" w:firstRow="1" w:lastRow="0" w:firstColumn="1" w:lastColumn="0" w:noHBand="0" w:noVBand="1"/>
      </w:tblPr>
      <w:tblGrid>
        <w:gridCol w:w="5193"/>
        <w:gridCol w:w="372"/>
        <w:gridCol w:w="337"/>
        <w:gridCol w:w="1843"/>
        <w:gridCol w:w="1843"/>
      </w:tblGrid>
      <w:tr w:rsidR="00DF4C79" w:rsidRPr="00DF4C79" w:rsidTr="0063789A">
        <w:trPr>
          <w:trHeight w:val="396"/>
        </w:trPr>
        <w:tc>
          <w:tcPr>
            <w:tcW w:w="5193"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Наименование</w:t>
            </w:r>
          </w:p>
        </w:tc>
        <w:tc>
          <w:tcPr>
            <w:tcW w:w="372"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DF4C79" w:rsidRPr="00DF4C79" w:rsidRDefault="00DF4C79" w:rsidP="00DF4C79">
            <w:pPr>
              <w:spacing w:line="180" w:lineRule="exact"/>
              <w:jc w:val="center"/>
              <w:rPr>
                <w:rFonts w:ascii="Arial" w:hAnsi="Arial" w:cs="Arial"/>
                <w:color w:val="auto"/>
                <w:sz w:val="18"/>
                <w:szCs w:val="18"/>
              </w:rPr>
            </w:pPr>
            <w:proofErr w:type="spellStart"/>
            <w:r w:rsidRPr="00DF4C79">
              <w:rPr>
                <w:rFonts w:ascii="Arial" w:hAnsi="Arial" w:cs="Arial"/>
                <w:color w:val="auto"/>
                <w:sz w:val="18"/>
                <w:szCs w:val="18"/>
              </w:rPr>
              <w:t>Рз</w:t>
            </w:r>
            <w:proofErr w:type="spellEnd"/>
          </w:p>
        </w:tc>
        <w:tc>
          <w:tcPr>
            <w:tcW w:w="33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DF4C79" w:rsidRPr="00DF4C79" w:rsidRDefault="00DF4C79" w:rsidP="00DF4C79">
            <w:pPr>
              <w:spacing w:line="180" w:lineRule="exact"/>
              <w:jc w:val="center"/>
              <w:rPr>
                <w:rFonts w:ascii="Arial" w:hAnsi="Arial" w:cs="Arial"/>
                <w:color w:val="auto"/>
                <w:sz w:val="18"/>
                <w:szCs w:val="18"/>
              </w:rPr>
            </w:pPr>
            <w:proofErr w:type="gramStart"/>
            <w:r w:rsidRPr="00DF4C79">
              <w:rPr>
                <w:rFonts w:ascii="Arial" w:hAnsi="Arial" w:cs="Arial"/>
                <w:color w:val="auto"/>
                <w:sz w:val="18"/>
                <w:szCs w:val="18"/>
              </w:rPr>
              <w:t>ПР</w:t>
            </w:r>
            <w:proofErr w:type="gramEnd"/>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сумма на год</w:t>
            </w:r>
          </w:p>
        </w:tc>
      </w:tr>
      <w:tr w:rsidR="00DF4C79" w:rsidRPr="00DF4C79" w:rsidTr="0063789A">
        <w:trPr>
          <w:trHeight w:val="55"/>
        </w:trPr>
        <w:tc>
          <w:tcPr>
            <w:tcW w:w="5193"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F4C79" w:rsidRPr="00DF4C79" w:rsidRDefault="00DF4C79" w:rsidP="00DF4C79">
            <w:pPr>
              <w:spacing w:line="180" w:lineRule="exact"/>
              <w:jc w:val="center"/>
              <w:rPr>
                <w:rFonts w:ascii="Arial" w:hAnsi="Arial" w:cs="Arial"/>
                <w:color w:val="auto"/>
                <w:sz w:val="18"/>
                <w:szCs w:val="18"/>
              </w:rPr>
            </w:pPr>
          </w:p>
        </w:tc>
        <w:tc>
          <w:tcPr>
            <w:tcW w:w="372"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F4C79" w:rsidRPr="00DF4C79" w:rsidRDefault="00DF4C79" w:rsidP="00DF4C79">
            <w:pPr>
              <w:spacing w:line="180" w:lineRule="exact"/>
              <w:jc w:val="center"/>
              <w:rPr>
                <w:rFonts w:ascii="Arial" w:hAnsi="Arial" w:cs="Arial"/>
                <w:color w:val="auto"/>
                <w:sz w:val="18"/>
                <w:szCs w:val="18"/>
              </w:rPr>
            </w:pPr>
          </w:p>
        </w:tc>
        <w:tc>
          <w:tcPr>
            <w:tcW w:w="33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F4C79" w:rsidRPr="00DF4C79" w:rsidRDefault="00DF4C79" w:rsidP="00DF4C79">
            <w:pPr>
              <w:spacing w:line="180" w:lineRule="exact"/>
              <w:jc w:val="center"/>
              <w:rPr>
                <w:rFonts w:ascii="Arial" w:hAnsi="Arial" w:cs="Arial"/>
                <w:color w:val="aut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2024</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2025</w:t>
            </w:r>
          </w:p>
        </w:tc>
      </w:tr>
      <w:tr w:rsidR="00DF4C79" w:rsidRPr="00DF4C79" w:rsidTr="0063789A">
        <w:trPr>
          <w:trHeight w:val="253"/>
        </w:trPr>
        <w:tc>
          <w:tcPr>
            <w:tcW w:w="519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1</w:t>
            </w:r>
          </w:p>
        </w:tc>
        <w:tc>
          <w:tcPr>
            <w:tcW w:w="3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2</w:t>
            </w:r>
          </w:p>
        </w:tc>
        <w:tc>
          <w:tcPr>
            <w:tcW w:w="33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DF4C79" w:rsidRPr="00DF4C79" w:rsidRDefault="00DF4C79" w:rsidP="00DF4C79">
            <w:pPr>
              <w:spacing w:line="180" w:lineRule="exact"/>
              <w:jc w:val="center"/>
              <w:rPr>
                <w:rFonts w:ascii="Arial" w:hAnsi="Arial" w:cs="Arial"/>
                <w:color w:val="auto"/>
                <w:sz w:val="18"/>
                <w:szCs w:val="18"/>
              </w:rPr>
            </w:pPr>
            <w:r w:rsidRPr="00DF4C79">
              <w:rPr>
                <w:rFonts w:ascii="Arial" w:hAnsi="Arial" w:cs="Arial"/>
                <w:color w:val="auto"/>
                <w:sz w:val="18"/>
                <w:szCs w:val="18"/>
              </w:rPr>
              <w:t>5</w:t>
            </w:r>
          </w:p>
        </w:tc>
      </w:tr>
      <w:tr w:rsidR="00DF4C79" w:rsidRPr="00DF4C79" w:rsidTr="0063789A">
        <w:trPr>
          <w:trHeight w:val="59"/>
        </w:trPr>
        <w:tc>
          <w:tcPr>
            <w:tcW w:w="5193" w:type="dxa"/>
            <w:tcBorders>
              <w:top w:val="single" w:sz="4" w:space="0" w:color="auto"/>
            </w:tcBorders>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Общегосударственные вопросы</w:t>
            </w:r>
          </w:p>
        </w:tc>
        <w:tc>
          <w:tcPr>
            <w:tcW w:w="372" w:type="dxa"/>
            <w:tcBorders>
              <w:top w:val="single" w:sz="4" w:space="0" w:color="auto"/>
            </w:tcBorders>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337" w:type="dxa"/>
            <w:tcBorders>
              <w:top w:val="single" w:sz="4" w:space="0" w:color="auto"/>
            </w:tcBorders>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tcBorders>
              <w:top w:val="single" w:sz="4" w:space="0" w:color="auto"/>
            </w:tcBorders>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227 015 794,79</w:t>
            </w:r>
          </w:p>
        </w:tc>
        <w:tc>
          <w:tcPr>
            <w:tcW w:w="1843" w:type="dxa"/>
            <w:tcBorders>
              <w:top w:val="single" w:sz="4" w:space="0" w:color="auto"/>
            </w:tcBorders>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227 446 586,74</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Функционирование высшего должностного лица субъекта Российской Федерации и муниципального образования</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02</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2 019 832,19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2 019 832,19</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03</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3 653 224,59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3 653 224,59</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04</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87 407 653,99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87 999 074,47</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Судебная система</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4 092,50</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3 662,50</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06</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19 632 548,48</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19 632 548,48</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Другие общегосударственные вопросы</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13</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114 298 443,04</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114 138 244,51</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Национальная безопасность и правоохранительная деятельность</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03</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11 012 750,29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11 900 984,09</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03</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10</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11 012 750,29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11 900 984,09</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Национальная экономика</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04</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38 872 638,61</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40 450 418,61</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Сельское хозяйство и рыболовство</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04</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7 871 528,61</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7 871 528,61</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Дорожное хозяйство (дорожные фонды)</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04</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29 227 600,00</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30 805 380,00</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Другие вопросы в области национальной экономики</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04</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12</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1 773 510,00</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1 773 510,00</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Жилищно-коммунальное хозяйство</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61 747 802,23</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61 772 537,14</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Жилищное хозяйство</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915 000,00</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915 000,00</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Коммунальное хозяйство</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02</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830 000,00</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830 000,00</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Благоустройство</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03</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20 998 463,28</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21 002 506,51</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Другие вопросы в области жилищно-коммунального хозяйства</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39 004 338,95</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39 025 030,63</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Образование</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07</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937 441 841,31</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934 274 461,08</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Дошкольное образование</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07</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290 267 722,06</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291 370 507,09</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Общее образование</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07</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02</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556 070 519,54</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556 068 931,42</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Дополнительное образование детей</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07</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03</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60 189 479,39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55 909 439,76</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xml:space="preserve">Молодежная политика </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07</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07</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3 393 128,82</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3 393 128,82</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Другие вопросы в области образования</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07</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27 520 991,50</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27 532 453,99</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Культура, кинематография</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08</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89 764 990,27</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90 096 083,42</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Культура</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08</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01</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85 291 445,49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85 622 538,64</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Другие вопросы в области культуры, кинематографии</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08</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04</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4 473 544,78</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4 473 544,78</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Социальная политика</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10</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403 146 397,65</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375 248 414,92</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Социальное обеспечение населения</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10</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03</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191 157 840,00</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189 179 220,00</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Охрана семьи и детства</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10</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04</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185 489 049,57</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159 569 295,92</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Другие вопросы в области социальной политики</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10</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06</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26 499 508,08</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26 499 899,00</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Физическая культура и спорт</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164 211 070,99</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42 138 124,77</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Массовый спорт</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02</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142 704 242,14</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20 604 543,32</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Спорт высших достижений</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03</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18 371 787,54</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18 398 540,14</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Другие вопросы в области физической культуры и спорта</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11</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05</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3 135 041,31</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3 135 041,31</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Условно утвержденные расходы</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23 189 629,03</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47 883 415,03</w:t>
            </w:r>
          </w:p>
        </w:tc>
      </w:tr>
      <w:tr w:rsidR="00DF4C79" w:rsidRPr="00DF4C79" w:rsidTr="0063789A">
        <w:trPr>
          <w:trHeight w:val="59"/>
        </w:trPr>
        <w:tc>
          <w:tcPr>
            <w:tcW w:w="519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Всего</w:t>
            </w:r>
          </w:p>
        </w:tc>
        <w:tc>
          <w:tcPr>
            <w:tcW w:w="372"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337" w:type="dxa"/>
            <w:shd w:val="clear" w:color="auto" w:fill="FFFFFF"/>
            <w:tcMar>
              <w:top w:w="15" w:type="dxa"/>
              <w:left w:w="15" w:type="dxa"/>
              <w:bottom w:w="0" w:type="dxa"/>
              <w:right w:w="15" w:type="dxa"/>
            </w:tcMar>
            <w:vAlign w:val="bottom"/>
          </w:tcPr>
          <w:p w:rsidR="00DF4C79" w:rsidRPr="00DF4C79" w:rsidRDefault="00DF4C79" w:rsidP="00DF4C79">
            <w:pPr>
              <w:spacing w:line="180" w:lineRule="exact"/>
              <w:rPr>
                <w:rFonts w:ascii="Arial" w:hAnsi="Arial" w:cs="Arial"/>
                <w:color w:val="auto"/>
                <w:sz w:val="18"/>
                <w:szCs w:val="18"/>
              </w:rPr>
            </w:pPr>
            <w:r w:rsidRPr="00DF4C79">
              <w:rPr>
                <w:rFonts w:ascii="Arial" w:hAnsi="Arial" w:cs="Arial"/>
                <w:color w:val="auto"/>
                <w:sz w:val="18"/>
                <w:szCs w:val="18"/>
                <w:lang w:eastAsia="en-US"/>
              </w:rPr>
              <w:t> </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1 956 402 915,17</w:t>
            </w:r>
          </w:p>
        </w:tc>
        <w:tc>
          <w:tcPr>
            <w:tcW w:w="1843" w:type="dxa"/>
            <w:shd w:val="clear" w:color="auto" w:fill="FFFFFF"/>
            <w:tcMar>
              <w:top w:w="15" w:type="dxa"/>
              <w:left w:w="15" w:type="dxa"/>
              <w:bottom w:w="0" w:type="dxa"/>
              <w:right w:w="15" w:type="dxa"/>
            </w:tcMar>
            <w:vAlign w:val="bottom"/>
          </w:tcPr>
          <w:p w:rsidR="00DF4C79" w:rsidRPr="00DF4C79" w:rsidRDefault="00DF4C79" w:rsidP="00DF4C79">
            <w:pPr>
              <w:spacing w:line="180" w:lineRule="exact"/>
              <w:jc w:val="right"/>
              <w:rPr>
                <w:rFonts w:ascii="Arial" w:hAnsi="Arial" w:cs="Arial"/>
                <w:color w:val="auto"/>
                <w:sz w:val="18"/>
                <w:szCs w:val="18"/>
              </w:rPr>
            </w:pPr>
            <w:r w:rsidRPr="00DF4C79">
              <w:rPr>
                <w:rFonts w:ascii="Arial" w:hAnsi="Arial" w:cs="Arial"/>
                <w:color w:val="auto"/>
                <w:sz w:val="18"/>
                <w:szCs w:val="18"/>
                <w:lang w:eastAsia="en-US"/>
              </w:rPr>
              <w:t>1 831 211 025,80</w:t>
            </w:r>
          </w:p>
        </w:tc>
      </w:tr>
    </w:tbl>
    <w:p w:rsidR="00DF4C79" w:rsidRDefault="00DF4C79" w:rsidP="00DF4C79">
      <w:pPr>
        <w:spacing w:line="180" w:lineRule="exact"/>
        <w:rPr>
          <w:rFonts w:ascii="Arial" w:hAnsi="Arial" w:cs="Arial"/>
          <w:sz w:val="18"/>
          <w:szCs w:val="18"/>
        </w:rPr>
      </w:pPr>
    </w:p>
    <w:p w:rsidR="00D15125" w:rsidRDefault="00D15125" w:rsidP="00DF4C79">
      <w:pPr>
        <w:spacing w:line="180" w:lineRule="exact"/>
        <w:rPr>
          <w:rFonts w:ascii="Arial" w:hAnsi="Arial" w:cs="Arial"/>
          <w:sz w:val="18"/>
          <w:szCs w:val="18"/>
        </w:rPr>
      </w:pPr>
    </w:p>
    <w:p w:rsidR="00D15125" w:rsidRDefault="00D15125" w:rsidP="00DF4C79">
      <w:pPr>
        <w:spacing w:line="180" w:lineRule="exact"/>
        <w:rPr>
          <w:rFonts w:ascii="Arial" w:hAnsi="Arial" w:cs="Arial"/>
          <w:sz w:val="18"/>
          <w:szCs w:val="18"/>
        </w:rPr>
      </w:pPr>
    </w:p>
    <w:p w:rsidR="00D15125" w:rsidRDefault="00D15125" w:rsidP="00D15125">
      <w:pPr>
        <w:spacing w:line="180" w:lineRule="exact"/>
        <w:rPr>
          <w:rFonts w:ascii="Arial" w:hAnsi="Arial" w:cs="Arial"/>
          <w:sz w:val="18"/>
          <w:szCs w:val="18"/>
        </w:rPr>
        <w:sectPr w:rsidR="00D15125" w:rsidSect="00467324">
          <w:type w:val="continuous"/>
          <w:pgSz w:w="11905" w:h="16838"/>
          <w:pgMar w:top="1134" w:right="848" w:bottom="1134" w:left="993" w:header="720" w:footer="720" w:gutter="0"/>
          <w:cols w:space="851"/>
          <w:noEndnote/>
          <w:titlePg/>
          <w:docGrid w:linePitch="381"/>
        </w:sect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E110F8" w:rsidRDefault="00E110F8" w:rsidP="00D15125">
      <w:pPr>
        <w:spacing w:line="180" w:lineRule="exact"/>
        <w:jc w:val="center"/>
        <w:rPr>
          <w:rFonts w:ascii="Arial" w:hAnsi="Arial" w:cs="Arial"/>
          <w:sz w:val="18"/>
          <w:szCs w:val="18"/>
        </w:rPr>
      </w:pPr>
    </w:p>
    <w:p w:rsidR="00D15125" w:rsidRPr="00D15125" w:rsidRDefault="00D15125" w:rsidP="00D15125">
      <w:pPr>
        <w:spacing w:line="180" w:lineRule="exact"/>
        <w:jc w:val="center"/>
        <w:rPr>
          <w:rFonts w:ascii="Arial" w:hAnsi="Arial" w:cs="Arial"/>
          <w:sz w:val="18"/>
          <w:szCs w:val="18"/>
        </w:rPr>
      </w:pPr>
      <w:r w:rsidRPr="00D15125">
        <w:rPr>
          <w:rFonts w:ascii="Arial" w:hAnsi="Arial" w:cs="Arial"/>
          <w:sz w:val="18"/>
          <w:szCs w:val="18"/>
        </w:rPr>
        <w:lastRenderedPageBreak/>
        <w:t>СОВЕТ ДЕПУТАТОВ БЛАГОДАРНЕНСКОГО ГОРОДСКОГО ОКРУГА</w:t>
      </w:r>
    </w:p>
    <w:p w:rsidR="00D15125" w:rsidRPr="00D15125" w:rsidRDefault="00D15125" w:rsidP="00D15125">
      <w:pPr>
        <w:spacing w:line="180" w:lineRule="exact"/>
        <w:jc w:val="center"/>
        <w:rPr>
          <w:rFonts w:ascii="Arial" w:hAnsi="Arial" w:cs="Arial"/>
          <w:sz w:val="18"/>
          <w:szCs w:val="18"/>
        </w:rPr>
      </w:pPr>
      <w:r w:rsidRPr="00D15125">
        <w:rPr>
          <w:rFonts w:ascii="Arial" w:hAnsi="Arial" w:cs="Arial"/>
          <w:sz w:val="18"/>
          <w:szCs w:val="18"/>
        </w:rPr>
        <w:t>СТАВРОПОЛЬСКОГО КРАЯ ВТОРОГО СОЗЫВА</w:t>
      </w:r>
    </w:p>
    <w:p w:rsidR="00D15125" w:rsidRPr="00D15125" w:rsidRDefault="00D15125" w:rsidP="00D15125">
      <w:pPr>
        <w:spacing w:line="180" w:lineRule="exact"/>
        <w:jc w:val="center"/>
        <w:rPr>
          <w:rFonts w:ascii="Arial" w:hAnsi="Arial" w:cs="Arial"/>
          <w:sz w:val="18"/>
          <w:szCs w:val="18"/>
        </w:rPr>
      </w:pPr>
    </w:p>
    <w:p w:rsidR="00D15125" w:rsidRPr="00D15125" w:rsidRDefault="00D15125" w:rsidP="00D15125">
      <w:pPr>
        <w:spacing w:line="180" w:lineRule="exact"/>
        <w:jc w:val="center"/>
        <w:rPr>
          <w:rFonts w:ascii="Arial" w:hAnsi="Arial" w:cs="Arial"/>
          <w:sz w:val="18"/>
          <w:szCs w:val="18"/>
        </w:rPr>
      </w:pPr>
      <w:r w:rsidRPr="00D15125">
        <w:rPr>
          <w:rFonts w:ascii="Arial" w:hAnsi="Arial" w:cs="Arial"/>
          <w:sz w:val="18"/>
          <w:szCs w:val="18"/>
        </w:rPr>
        <w:t>РЕШЕНИЕ</w:t>
      </w:r>
    </w:p>
    <w:p w:rsidR="00D15125" w:rsidRPr="00D15125" w:rsidRDefault="00D15125" w:rsidP="00D15125">
      <w:pPr>
        <w:spacing w:line="180" w:lineRule="exact"/>
        <w:jc w:val="center"/>
        <w:rPr>
          <w:rFonts w:ascii="Arial" w:hAnsi="Arial" w:cs="Arial"/>
          <w:sz w:val="18"/>
          <w:szCs w:val="18"/>
        </w:rPr>
      </w:pPr>
    </w:p>
    <w:p w:rsidR="00D15125" w:rsidRPr="00D15125" w:rsidRDefault="00D15125" w:rsidP="00D15125">
      <w:pPr>
        <w:spacing w:line="180" w:lineRule="exact"/>
        <w:jc w:val="center"/>
        <w:rPr>
          <w:rFonts w:ascii="Arial" w:hAnsi="Arial" w:cs="Arial"/>
          <w:sz w:val="18"/>
          <w:szCs w:val="18"/>
        </w:rPr>
      </w:pPr>
      <w:r w:rsidRPr="00D15125">
        <w:rPr>
          <w:rFonts w:ascii="Arial" w:hAnsi="Arial" w:cs="Arial"/>
          <w:sz w:val="18"/>
          <w:szCs w:val="18"/>
        </w:rPr>
        <w:t>24 марта 2023 года</w:t>
      </w:r>
      <w:r w:rsidRPr="00D15125">
        <w:rPr>
          <w:rFonts w:ascii="Arial" w:hAnsi="Arial" w:cs="Arial"/>
          <w:sz w:val="18"/>
          <w:szCs w:val="18"/>
        </w:rPr>
        <w:tab/>
        <w:t>г.</w:t>
      </w:r>
      <w:r w:rsidR="006067B5">
        <w:rPr>
          <w:rFonts w:ascii="Arial" w:hAnsi="Arial" w:cs="Arial"/>
          <w:sz w:val="18"/>
          <w:szCs w:val="18"/>
        </w:rPr>
        <w:t xml:space="preserve"> </w:t>
      </w:r>
      <w:proofErr w:type="gramStart"/>
      <w:r w:rsidRPr="00D15125">
        <w:rPr>
          <w:rFonts w:ascii="Arial" w:hAnsi="Arial" w:cs="Arial"/>
          <w:sz w:val="18"/>
          <w:szCs w:val="18"/>
        </w:rPr>
        <w:t>Благодарный</w:t>
      </w:r>
      <w:proofErr w:type="gramEnd"/>
      <w:r w:rsidRPr="00D15125">
        <w:rPr>
          <w:rFonts w:ascii="Arial" w:hAnsi="Arial" w:cs="Arial"/>
          <w:sz w:val="18"/>
          <w:szCs w:val="18"/>
        </w:rPr>
        <w:tab/>
        <w:t>№ 53</w:t>
      </w:r>
    </w:p>
    <w:p w:rsidR="00D15125" w:rsidRPr="00D15125" w:rsidRDefault="00D15125" w:rsidP="00D15125">
      <w:pPr>
        <w:spacing w:line="180" w:lineRule="exact"/>
        <w:rPr>
          <w:rFonts w:ascii="Arial" w:hAnsi="Arial" w:cs="Arial"/>
          <w:sz w:val="18"/>
          <w:szCs w:val="18"/>
        </w:rPr>
      </w:pPr>
    </w:p>
    <w:p w:rsidR="00D15125" w:rsidRPr="00D15125" w:rsidRDefault="00D15125" w:rsidP="00D15125">
      <w:pPr>
        <w:spacing w:line="180" w:lineRule="exact"/>
        <w:rPr>
          <w:rFonts w:ascii="Arial" w:hAnsi="Arial" w:cs="Arial"/>
          <w:sz w:val="18"/>
          <w:szCs w:val="18"/>
        </w:rPr>
      </w:pP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Об отчете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2022 год</w:t>
      </w:r>
    </w:p>
    <w:p w:rsidR="00D15125" w:rsidRPr="00D15125" w:rsidRDefault="00D15125" w:rsidP="00D15125">
      <w:pPr>
        <w:spacing w:line="180" w:lineRule="exact"/>
        <w:ind w:firstLine="142"/>
        <w:jc w:val="both"/>
        <w:rPr>
          <w:rFonts w:ascii="Arial" w:hAnsi="Arial" w:cs="Arial"/>
          <w:sz w:val="18"/>
          <w:szCs w:val="18"/>
        </w:rPr>
      </w:pPr>
    </w:p>
    <w:p w:rsidR="00D15125" w:rsidRPr="00D15125" w:rsidRDefault="00D15125" w:rsidP="00D15125">
      <w:pPr>
        <w:spacing w:line="180" w:lineRule="exact"/>
        <w:ind w:firstLine="142"/>
        <w:jc w:val="both"/>
        <w:rPr>
          <w:rFonts w:ascii="Arial" w:hAnsi="Arial" w:cs="Arial"/>
          <w:sz w:val="18"/>
          <w:szCs w:val="18"/>
        </w:rPr>
      </w:pPr>
    </w:p>
    <w:p w:rsidR="00D15125" w:rsidRPr="00D15125" w:rsidRDefault="00D15125" w:rsidP="00D15125">
      <w:pPr>
        <w:spacing w:line="180" w:lineRule="exact"/>
        <w:ind w:firstLine="142"/>
        <w:jc w:val="both"/>
        <w:rPr>
          <w:rFonts w:ascii="Arial" w:hAnsi="Arial" w:cs="Arial"/>
          <w:sz w:val="18"/>
          <w:szCs w:val="18"/>
        </w:rPr>
      </w:pPr>
      <w:proofErr w:type="gramStart"/>
      <w:r w:rsidRPr="00D15125">
        <w:rPr>
          <w:rFonts w:ascii="Arial" w:hAnsi="Arial" w:cs="Arial"/>
          <w:sz w:val="18"/>
          <w:szCs w:val="18"/>
        </w:rPr>
        <w:t>Заслушав и обсудив отчет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2022 год, в соответствии со статьей 8 Федерального закона от 07 февраля 2011 года №3-ФЗ «О полиции», Совет депутатов Благодарненского городского округа Ставропольского края</w:t>
      </w:r>
      <w:proofErr w:type="gramEnd"/>
    </w:p>
    <w:p w:rsidR="00D15125" w:rsidRPr="00D15125" w:rsidRDefault="00D15125" w:rsidP="00D15125">
      <w:pPr>
        <w:spacing w:line="180" w:lineRule="exact"/>
        <w:ind w:firstLine="142"/>
        <w:jc w:val="both"/>
        <w:rPr>
          <w:rFonts w:ascii="Arial" w:hAnsi="Arial" w:cs="Arial"/>
          <w:sz w:val="18"/>
          <w:szCs w:val="18"/>
        </w:rPr>
      </w:pP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РЕШИЛ:</w:t>
      </w:r>
    </w:p>
    <w:p w:rsidR="00D15125" w:rsidRPr="00D15125" w:rsidRDefault="00D15125" w:rsidP="00D15125">
      <w:pPr>
        <w:spacing w:line="180" w:lineRule="exact"/>
        <w:ind w:firstLine="142"/>
        <w:jc w:val="both"/>
        <w:rPr>
          <w:rFonts w:ascii="Arial" w:hAnsi="Arial" w:cs="Arial"/>
          <w:sz w:val="18"/>
          <w:szCs w:val="18"/>
        </w:rPr>
      </w:pP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1. Принять к сведению отчет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2022 год.</w:t>
      </w:r>
    </w:p>
    <w:p w:rsidR="00D15125" w:rsidRPr="00D15125" w:rsidRDefault="00D15125" w:rsidP="00D15125">
      <w:pPr>
        <w:spacing w:line="180" w:lineRule="exact"/>
        <w:ind w:firstLine="142"/>
        <w:jc w:val="both"/>
        <w:rPr>
          <w:rFonts w:ascii="Arial" w:hAnsi="Arial" w:cs="Arial"/>
          <w:sz w:val="18"/>
          <w:szCs w:val="18"/>
        </w:rPr>
      </w:pP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2. Настоящее решение вступает в силу со дня его подписания и подлежит официальному опубликованию.</w:t>
      </w:r>
    </w:p>
    <w:p w:rsidR="00D15125" w:rsidRPr="00D15125" w:rsidRDefault="00D15125" w:rsidP="00D15125">
      <w:pPr>
        <w:spacing w:line="180" w:lineRule="exact"/>
        <w:rPr>
          <w:rFonts w:ascii="Arial" w:hAnsi="Arial" w:cs="Arial"/>
          <w:sz w:val="18"/>
          <w:szCs w:val="18"/>
        </w:rPr>
      </w:pPr>
    </w:p>
    <w:p w:rsidR="00D15125" w:rsidRPr="00D15125" w:rsidRDefault="00D15125" w:rsidP="00D15125">
      <w:pPr>
        <w:spacing w:line="180" w:lineRule="exact"/>
        <w:rPr>
          <w:rFonts w:ascii="Arial" w:hAnsi="Arial" w:cs="Arial"/>
          <w:sz w:val="18"/>
          <w:szCs w:val="18"/>
        </w:rPr>
      </w:pPr>
    </w:p>
    <w:p w:rsidR="00D15125" w:rsidRPr="00D15125" w:rsidRDefault="00D15125" w:rsidP="00D15125">
      <w:pPr>
        <w:spacing w:line="180" w:lineRule="exact"/>
        <w:rPr>
          <w:rFonts w:ascii="Arial" w:hAnsi="Arial" w:cs="Arial"/>
          <w:sz w:val="18"/>
          <w:szCs w:val="18"/>
        </w:rPr>
      </w:pPr>
      <w:r w:rsidRPr="00D15125">
        <w:rPr>
          <w:rFonts w:ascii="Arial" w:hAnsi="Arial" w:cs="Arial"/>
          <w:sz w:val="18"/>
          <w:szCs w:val="18"/>
        </w:rPr>
        <w:t>Председатель Совета депутатов</w:t>
      </w:r>
    </w:p>
    <w:p w:rsidR="00D15125" w:rsidRPr="00D15125" w:rsidRDefault="00D15125" w:rsidP="00D15125">
      <w:pPr>
        <w:spacing w:line="180" w:lineRule="exact"/>
        <w:rPr>
          <w:rFonts w:ascii="Arial" w:hAnsi="Arial" w:cs="Arial"/>
          <w:sz w:val="18"/>
          <w:szCs w:val="18"/>
        </w:rPr>
      </w:pPr>
      <w:r w:rsidRPr="00D15125">
        <w:rPr>
          <w:rFonts w:ascii="Arial" w:hAnsi="Arial" w:cs="Arial"/>
          <w:sz w:val="18"/>
          <w:szCs w:val="18"/>
        </w:rPr>
        <w:t>Благодарненского городского округа</w:t>
      </w:r>
    </w:p>
    <w:p w:rsidR="00D15125" w:rsidRDefault="00D15125" w:rsidP="00D15125">
      <w:pPr>
        <w:spacing w:line="180" w:lineRule="exact"/>
        <w:rPr>
          <w:rFonts w:ascii="Arial" w:hAnsi="Arial" w:cs="Arial"/>
          <w:sz w:val="18"/>
          <w:szCs w:val="18"/>
        </w:rPr>
      </w:pPr>
      <w:r w:rsidRPr="00D15125">
        <w:rPr>
          <w:rFonts w:ascii="Arial" w:hAnsi="Arial" w:cs="Arial"/>
          <w:sz w:val="18"/>
          <w:szCs w:val="18"/>
        </w:rPr>
        <w:t xml:space="preserve">Ставропольского края        </w:t>
      </w:r>
      <w:r>
        <w:rPr>
          <w:rFonts w:ascii="Arial" w:hAnsi="Arial" w:cs="Arial"/>
          <w:sz w:val="18"/>
          <w:szCs w:val="18"/>
        </w:rPr>
        <w:t xml:space="preserve">                  </w:t>
      </w:r>
      <w:r w:rsidRPr="00D15125">
        <w:rPr>
          <w:rFonts w:ascii="Arial" w:hAnsi="Arial" w:cs="Arial"/>
          <w:sz w:val="18"/>
          <w:szCs w:val="18"/>
        </w:rPr>
        <w:t>А.Г.</w:t>
      </w:r>
      <w:r>
        <w:rPr>
          <w:rFonts w:ascii="Arial" w:hAnsi="Arial" w:cs="Arial"/>
          <w:sz w:val="18"/>
          <w:szCs w:val="18"/>
        </w:rPr>
        <w:t xml:space="preserve"> Гучмазов</w:t>
      </w:r>
    </w:p>
    <w:p w:rsidR="00D15125" w:rsidRDefault="00D15125" w:rsidP="00D15125">
      <w:pPr>
        <w:spacing w:line="180" w:lineRule="exact"/>
        <w:rPr>
          <w:rFonts w:ascii="Arial" w:hAnsi="Arial" w:cs="Arial"/>
          <w:sz w:val="18"/>
          <w:szCs w:val="18"/>
        </w:rPr>
      </w:pPr>
    </w:p>
    <w:p w:rsidR="00D15125" w:rsidRDefault="00D15125" w:rsidP="00D15125">
      <w:pPr>
        <w:spacing w:line="180" w:lineRule="exact"/>
        <w:rPr>
          <w:rFonts w:ascii="Arial" w:hAnsi="Arial" w:cs="Arial"/>
          <w:sz w:val="18"/>
          <w:szCs w:val="18"/>
        </w:rPr>
      </w:pPr>
    </w:p>
    <w:p w:rsidR="00D15125" w:rsidRPr="00D15125" w:rsidRDefault="00D15125" w:rsidP="00D15125">
      <w:pPr>
        <w:spacing w:line="180" w:lineRule="exact"/>
        <w:jc w:val="center"/>
        <w:rPr>
          <w:rFonts w:ascii="Arial" w:hAnsi="Arial" w:cs="Arial"/>
          <w:sz w:val="18"/>
          <w:szCs w:val="18"/>
        </w:rPr>
      </w:pPr>
      <w:r w:rsidRPr="00D15125">
        <w:rPr>
          <w:rFonts w:ascii="Arial" w:hAnsi="Arial" w:cs="Arial"/>
          <w:sz w:val="18"/>
          <w:szCs w:val="18"/>
        </w:rPr>
        <w:t>ОТЧЕТ</w:t>
      </w:r>
    </w:p>
    <w:p w:rsidR="00D15125" w:rsidRPr="00D15125" w:rsidRDefault="00D15125" w:rsidP="00D15125">
      <w:pPr>
        <w:spacing w:line="180" w:lineRule="exact"/>
        <w:jc w:val="center"/>
        <w:rPr>
          <w:rFonts w:ascii="Arial" w:hAnsi="Arial" w:cs="Arial"/>
          <w:sz w:val="18"/>
          <w:szCs w:val="18"/>
        </w:rPr>
      </w:pPr>
      <w:r w:rsidRPr="00D15125">
        <w:rPr>
          <w:rFonts w:ascii="Arial" w:hAnsi="Arial" w:cs="Arial"/>
          <w:sz w:val="18"/>
          <w:szCs w:val="18"/>
        </w:rPr>
        <w:t xml:space="preserve">начальника Отдела МВД России по Благодарненскому городскому округу полковника полиции А.А. </w:t>
      </w:r>
      <w:proofErr w:type="spellStart"/>
      <w:r w:rsidRPr="00D15125">
        <w:rPr>
          <w:rFonts w:ascii="Arial" w:hAnsi="Arial" w:cs="Arial"/>
          <w:sz w:val="18"/>
          <w:szCs w:val="18"/>
        </w:rPr>
        <w:t>Кашпорова</w:t>
      </w:r>
      <w:proofErr w:type="spellEnd"/>
      <w:r w:rsidRPr="00D15125">
        <w:rPr>
          <w:rFonts w:ascii="Arial" w:hAnsi="Arial" w:cs="Arial"/>
          <w:sz w:val="18"/>
          <w:szCs w:val="18"/>
        </w:rPr>
        <w:t xml:space="preserve"> на заседание Совета депутатов Благодарненского городского округа по вопросу «Об итогах оперативно-служебной деятельности Отдела МВД России по Благодарненскому городскому округу за 12 месяцев 2022 года».</w:t>
      </w:r>
    </w:p>
    <w:p w:rsidR="00D15125" w:rsidRPr="00D15125" w:rsidRDefault="00D15125" w:rsidP="00D15125">
      <w:pPr>
        <w:spacing w:line="180" w:lineRule="exact"/>
        <w:jc w:val="center"/>
        <w:rPr>
          <w:rFonts w:ascii="Arial" w:hAnsi="Arial" w:cs="Arial"/>
          <w:sz w:val="18"/>
          <w:szCs w:val="18"/>
        </w:rPr>
      </w:pPr>
    </w:p>
    <w:p w:rsidR="00D15125" w:rsidRPr="00D15125" w:rsidRDefault="00D15125" w:rsidP="00D15125">
      <w:pPr>
        <w:spacing w:line="180" w:lineRule="exact"/>
        <w:jc w:val="center"/>
        <w:rPr>
          <w:rFonts w:ascii="Arial" w:hAnsi="Arial" w:cs="Arial"/>
          <w:sz w:val="18"/>
          <w:szCs w:val="18"/>
        </w:rPr>
      </w:pPr>
      <w:r w:rsidRPr="00D15125">
        <w:rPr>
          <w:rFonts w:ascii="Arial" w:hAnsi="Arial" w:cs="Arial"/>
          <w:sz w:val="18"/>
          <w:szCs w:val="18"/>
        </w:rPr>
        <w:t xml:space="preserve">Уважаемый Александр </w:t>
      </w:r>
      <w:proofErr w:type="spellStart"/>
      <w:r w:rsidRPr="00D15125">
        <w:rPr>
          <w:rFonts w:ascii="Arial" w:hAnsi="Arial" w:cs="Arial"/>
          <w:sz w:val="18"/>
          <w:szCs w:val="18"/>
        </w:rPr>
        <w:t>Графович</w:t>
      </w:r>
      <w:proofErr w:type="spellEnd"/>
      <w:r w:rsidRPr="00D15125">
        <w:rPr>
          <w:rFonts w:ascii="Arial" w:hAnsi="Arial" w:cs="Arial"/>
          <w:sz w:val="18"/>
          <w:szCs w:val="18"/>
        </w:rPr>
        <w:t>!</w:t>
      </w:r>
    </w:p>
    <w:p w:rsidR="00D15125" w:rsidRPr="00D15125" w:rsidRDefault="00D15125" w:rsidP="00D15125">
      <w:pPr>
        <w:spacing w:line="180" w:lineRule="exact"/>
        <w:jc w:val="center"/>
        <w:rPr>
          <w:rFonts w:ascii="Arial" w:hAnsi="Arial" w:cs="Arial"/>
          <w:sz w:val="18"/>
          <w:szCs w:val="18"/>
        </w:rPr>
      </w:pPr>
      <w:r w:rsidRPr="00D15125">
        <w:rPr>
          <w:rFonts w:ascii="Arial" w:hAnsi="Arial" w:cs="Arial"/>
          <w:sz w:val="18"/>
          <w:szCs w:val="18"/>
        </w:rPr>
        <w:t>Уважаемые депутаты, приглашенные!</w:t>
      </w:r>
    </w:p>
    <w:p w:rsidR="00D15125" w:rsidRPr="00D15125" w:rsidRDefault="00D15125" w:rsidP="00D15125">
      <w:pPr>
        <w:spacing w:line="180" w:lineRule="exact"/>
        <w:rPr>
          <w:rFonts w:ascii="Arial" w:hAnsi="Arial" w:cs="Arial"/>
          <w:sz w:val="18"/>
          <w:szCs w:val="18"/>
        </w:rPr>
      </w:pP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 прошедшем году возложенные на Отдел Министерства внутренних дел России по Благодарненскому городскому округу задачи выполнялись в условиях продолжающейся пандемии, введения и снятия отдельных, ограничений.</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Оперативно - служебная деятельность Отдела была направлена на повышение качества работы по предупреждению, пресечению и раскрытию преступлений, укреплению кадровой дисциплины, соблюдению законности и прав граждан, обеспечению транспортной безопасности в округе.</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Руководством и личным составом были приняты организационно - практические меры, которые позволили обеспечить </w:t>
      </w:r>
      <w:proofErr w:type="gramStart"/>
      <w:r w:rsidRPr="00D15125">
        <w:rPr>
          <w:rFonts w:ascii="Arial" w:hAnsi="Arial" w:cs="Arial"/>
          <w:sz w:val="18"/>
          <w:szCs w:val="18"/>
        </w:rPr>
        <w:t>контроль за</w:t>
      </w:r>
      <w:proofErr w:type="gramEnd"/>
      <w:r w:rsidRPr="00D15125">
        <w:rPr>
          <w:rFonts w:ascii="Arial" w:hAnsi="Arial" w:cs="Arial"/>
          <w:sz w:val="18"/>
          <w:szCs w:val="18"/>
        </w:rPr>
        <w:t xml:space="preserve"> состоянием оперативной обстановки, не допустить преступлений, вызывающих общественный резонанс.</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Практически все службы и подразделения в той или иной степени были задействованы в решении одной из главных задач - выявлении и раскрытии преступлений.</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lastRenderedPageBreak/>
        <w:t xml:space="preserve">Ежедневная оперативная и профилактическая работа позволяла удерживать </w:t>
      </w:r>
      <w:proofErr w:type="gramStart"/>
      <w:r w:rsidRPr="00D15125">
        <w:rPr>
          <w:rFonts w:ascii="Arial" w:hAnsi="Arial" w:cs="Arial"/>
          <w:sz w:val="18"/>
          <w:szCs w:val="18"/>
        </w:rPr>
        <w:t>криминогенную ситуацию</w:t>
      </w:r>
      <w:proofErr w:type="gramEnd"/>
      <w:r w:rsidRPr="00D15125">
        <w:rPr>
          <w:rFonts w:ascii="Arial" w:hAnsi="Arial" w:cs="Arial"/>
          <w:sz w:val="18"/>
          <w:szCs w:val="18"/>
        </w:rPr>
        <w:t xml:space="preserve"> в округе под постоянным контролем.</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И как подтверждение тому, сокращение общего массива зарегистрированных преступлений - на 7,3% (с 522 до 484), а также тяжкой составляющей преступности - на 3,8% (с 133 </w:t>
      </w:r>
      <w:proofErr w:type="gramStart"/>
      <w:r w:rsidRPr="00D15125">
        <w:rPr>
          <w:rFonts w:ascii="Arial" w:hAnsi="Arial" w:cs="Arial"/>
          <w:sz w:val="18"/>
          <w:szCs w:val="18"/>
        </w:rPr>
        <w:t>до</w:t>
      </w:r>
      <w:proofErr w:type="gramEnd"/>
      <w:r w:rsidRPr="00D15125">
        <w:rPr>
          <w:rFonts w:ascii="Arial" w:hAnsi="Arial" w:cs="Arial"/>
          <w:sz w:val="18"/>
          <w:szCs w:val="18"/>
        </w:rPr>
        <w:t xml:space="preserve"> 128).</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В 2022 году в округе от криминальных посягательств погибло 3 человека (1 убийство и 2 УПТВЗ), совершено 1 разбойное нападение (ПГ-1), 5 грабежей (ПГ-4), 3 поджога чужого имущества (ПГ-11), 3 изнасилования (ПГ-0), 3 вымогательства (ПГ-0) и 2 угона (ПГ-5). </w:t>
      </w:r>
      <w:proofErr w:type="gramStart"/>
      <w:r w:rsidRPr="00D15125">
        <w:rPr>
          <w:rFonts w:ascii="Arial" w:hAnsi="Arial" w:cs="Arial"/>
          <w:sz w:val="18"/>
          <w:szCs w:val="18"/>
        </w:rPr>
        <w:t>Кроме того увеличилось число краж всех видов, всего на территории обслуживания совершено 215 краж (в том числе с проникновением 63, из квартир 25, автомобилей 2, скота 8), что на 12.6% больше чем в аналогичном периоде прошлого года, вместе с тем на 23.8% снизилось число мошенничеств, всего совершено 80 преступлений данной категории, не допущены факты хулиганства, снизилось число нераскрытых уголовных дел</w:t>
      </w:r>
      <w:proofErr w:type="gramEnd"/>
      <w:r w:rsidRPr="00D15125">
        <w:rPr>
          <w:rFonts w:ascii="Arial" w:hAnsi="Arial" w:cs="Arial"/>
          <w:sz w:val="18"/>
          <w:szCs w:val="18"/>
        </w:rPr>
        <w:t xml:space="preserve"> (</w:t>
      </w:r>
      <w:proofErr w:type="gramStart"/>
      <w:r w:rsidRPr="00D15125">
        <w:rPr>
          <w:rFonts w:ascii="Arial" w:hAnsi="Arial" w:cs="Arial"/>
          <w:sz w:val="18"/>
          <w:szCs w:val="18"/>
        </w:rPr>
        <w:t>198; -5.3%).</w:t>
      </w:r>
      <w:proofErr w:type="gramEnd"/>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Особое внимание нами уделялось повышению эффективности профилактической работы среди отдельных категорий населения, данная работа привела к тому, что совершено на 17% меньше преступлений ранее совершавшими лицами (166 против 200). Принятые меры также способствовали снижению преступлений, совершенных в общественных местах на 13.6% (133 против 154), в том числе на улице, на 17.2% (101 против 122).</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Технический прогресс принес нам не только блага, все активнее новейшие технологии используют криминальные структуры.</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Посредством Интернета совершаются хищения чужого имущества, осуществляется торговля наркотиками и другие преступления.</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Большая их часть — это кражи и мошенничества с использованием сотовой связи, а также средств 1Р-телефонии.</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Проводимая нами, как и другими </w:t>
      </w:r>
      <w:proofErr w:type="gramStart"/>
      <w:r w:rsidRPr="00D15125">
        <w:rPr>
          <w:rFonts w:ascii="Arial" w:hAnsi="Arial" w:cs="Arial"/>
          <w:sz w:val="18"/>
          <w:szCs w:val="18"/>
        </w:rPr>
        <w:t>субъектами</w:t>
      </w:r>
      <w:proofErr w:type="gramEnd"/>
      <w:r w:rsidRPr="00D15125">
        <w:rPr>
          <w:rFonts w:ascii="Arial" w:hAnsi="Arial" w:cs="Arial"/>
          <w:sz w:val="18"/>
          <w:szCs w:val="18"/>
        </w:rPr>
        <w:t xml:space="preserve"> работа, по профилактике совершения данного вида преступлений принесла определенный положительный результат, а именно снижение их регистрации на 4,7% (101), всего жители округа перечисли преступникам более 10 миллионов рублей (10, 826 тыс. рублей).</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Удельный вес таких преступных деяний составил 20.9%, то есть это' каждое 5 преступление в районе.</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Раскрываемость данного вида преступлений составила 27,4%, что выше </w:t>
      </w:r>
      <w:proofErr w:type="spellStart"/>
      <w:r w:rsidRPr="00D15125">
        <w:rPr>
          <w:rFonts w:ascii="Arial" w:hAnsi="Arial" w:cs="Arial"/>
          <w:sz w:val="18"/>
          <w:szCs w:val="18"/>
        </w:rPr>
        <w:t>среднекраевых</w:t>
      </w:r>
      <w:proofErr w:type="spellEnd"/>
      <w:r w:rsidRPr="00D15125">
        <w:rPr>
          <w:rFonts w:ascii="Arial" w:hAnsi="Arial" w:cs="Arial"/>
          <w:sz w:val="18"/>
          <w:szCs w:val="18"/>
        </w:rPr>
        <w:t xml:space="preserve"> значений на 6,6%.</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 2022 году нами раскрыто 15 преступлений прошлых лет, среди них: 1 разбой, 8 краж чужого имущества, 1 факт действий сексуального характера с лицом, не достигшим шестнадцатилетнего возраста и 1 мелкое взяточничество.</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Сотрудниками Отдела выявлено 40 (ПГ- 39) преступления по линии противодействия наркомании, из незаконного оборота изъято 3 килограмма 582 грамма различного рода наркотических и психотропных средств. На территории </w:t>
      </w:r>
      <w:proofErr w:type="gramStart"/>
      <w:r w:rsidRPr="00D15125">
        <w:rPr>
          <w:rFonts w:ascii="Arial" w:hAnsi="Arial" w:cs="Arial"/>
          <w:sz w:val="18"/>
          <w:szCs w:val="18"/>
        </w:rPr>
        <w:t>округа</w:t>
      </w:r>
      <w:proofErr w:type="gramEnd"/>
      <w:r w:rsidRPr="00D15125">
        <w:rPr>
          <w:rFonts w:ascii="Arial" w:hAnsi="Arial" w:cs="Arial"/>
          <w:sz w:val="18"/>
          <w:szCs w:val="18"/>
        </w:rPr>
        <w:t xml:space="preserve"> на общей площади в 330 кв. метров было выявлено и уничтожено 7 очагов произрастания дикорастущей конопли, весом 61 кг.</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На 87,5% увеличилось количество направленных в суд уголовных дел по преступлениям, связанным с квартирными кражами (15 против 8).</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 результате проведенной работы удалось не допустить преступлений, совершаемых с применением оружия (с 1 до 0; -100%).</w:t>
      </w:r>
    </w:p>
    <w:p w:rsidR="00D15125" w:rsidRPr="00D15125" w:rsidRDefault="00D15125" w:rsidP="00D15125">
      <w:pPr>
        <w:spacing w:line="180" w:lineRule="exact"/>
        <w:ind w:firstLine="142"/>
        <w:jc w:val="both"/>
        <w:rPr>
          <w:rFonts w:ascii="Arial" w:hAnsi="Arial" w:cs="Arial"/>
          <w:sz w:val="18"/>
          <w:szCs w:val="18"/>
        </w:rPr>
      </w:pPr>
      <w:proofErr w:type="gramStart"/>
      <w:r w:rsidRPr="00D15125">
        <w:rPr>
          <w:rFonts w:ascii="Arial" w:hAnsi="Arial" w:cs="Arial"/>
          <w:sz w:val="18"/>
          <w:szCs w:val="18"/>
        </w:rPr>
        <w:t>Следует также сказать, что рост преступлений, совершенных лицами в состоянии опьянения на 54.5% (с 11 до 17), согласно проведенного анализа, произошел в основном за счет инициативно выявленных сотрудниками полиции составов преступлений (264.1 (+4), 318 (+1), 319 (+2) УК РФ.</w:t>
      </w:r>
      <w:proofErr w:type="gramEnd"/>
      <w:r w:rsidRPr="00D15125">
        <w:rPr>
          <w:rFonts w:ascii="Arial" w:hAnsi="Arial" w:cs="Arial"/>
          <w:sz w:val="18"/>
          <w:szCs w:val="18"/>
        </w:rPr>
        <w:t xml:space="preserve"> Удельный вес преступлений с такой окраской составил 6.8% (ПГ-3.3%).</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lastRenderedPageBreak/>
        <w:t>Целенаправленная профилактическая работа среди населения привела к снижению на четверть групповых преступлений (-25%, с 24 до 18).</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Под контролем находились и миграционные процессы, проведен целый ряд мероприятий по предупреждению и пресечению незаконной миграции, к числу которых относятся: «Нелегальный мигрант», и «Нелегал», всего выявлено 240 нарушений миграционного законодательства, наложено административных штрафов на сумму 419 тысяч рублей (</w:t>
      </w:r>
      <w:proofErr w:type="spellStart"/>
      <w:r w:rsidRPr="00D15125">
        <w:rPr>
          <w:rFonts w:ascii="Arial" w:hAnsi="Arial" w:cs="Arial"/>
          <w:sz w:val="18"/>
          <w:szCs w:val="18"/>
        </w:rPr>
        <w:t>Взыскиваемостъ</w:t>
      </w:r>
      <w:proofErr w:type="spellEnd"/>
      <w:r w:rsidRPr="00D15125">
        <w:rPr>
          <w:rFonts w:ascii="Arial" w:hAnsi="Arial" w:cs="Arial"/>
          <w:sz w:val="18"/>
          <w:szCs w:val="18"/>
        </w:rPr>
        <w:t xml:space="preserve"> штрафов составила 94.5 (ПГ-9Г.8) %).</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 доходную часть федерального бюджета по наложенным штрафам внесено 1 793 104 рубля 24 копейки, в доходную часть краевого бюджета 6 396 646 рублей 32 копейки, в бюджет округа 18 151 рубль 72 копейки.</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Обеспечен комплексный подход к повышению безопасности дорожного движения, количество учетных дорожно-транспортных происшествий сократилось на 6,4%.</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За различные нарушения правил дорожного движения составлено 5 213 административных материалов (-11,8%), из них 125 - за управление транспортом в состоянии опьянения и отказ от медицинского освидетельствования (-17,2%).</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Из 44 дорожно-транспортных происшествий, по 20, их совершению сопутствовали неудовлетворительные дорожные условия, что составляет 45,5%, от их общего количества. За нарушения содержания дорог и производства </w:t>
      </w:r>
      <w:proofErr w:type="gramStart"/>
      <w:r w:rsidRPr="00D15125">
        <w:rPr>
          <w:rFonts w:ascii="Arial" w:hAnsi="Arial" w:cs="Arial"/>
          <w:sz w:val="18"/>
          <w:szCs w:val="18"/>
        </w:rPr>
        <w:t>дорожно- • строительных</w:t>
      </w:r>
      <w:proofErr w:type="gramEnd"/>
      <w:r w:rsidRPr="00D15125">
        <w:rPr>
          <w:rFonts w:ascii="Arial" w:hAnsi="Arial" w:cs="Arial"/>
          <w:sz w:val="18"/>
          <w:szCs w:val="18"/>
        </w:rPr>
        <w:t xml:space="preserve"> работ должностным лицам выдано 7 предостережений.</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 ходе выполнения возложенных функций выявлено 14 нарушений, допущенных должностными и юридическими лицами при строительстве, ремонте и содержании дорог.</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Отдельно остановлюсь на вопросах кадрового обеспечения.</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 приоритетном порядке решались задачи по сохранению личного состава, совершенствованию профессиональной подготовки, соблюдению служебной дисциплины.</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Тем не менее, несмотря на принимаемые нами меры, положение дел в сфере кадрового обеспечения остается достаточно напряженным.</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Самая серьезная проблема - значительный некомплект, который на 31 декабря 2022 года составил 16,3% или 31 сотрудник. Так, за 2022 год на службу принято 12 человек, а уволено 14 (по выслуге лет дающей право на получение пенсии - 11 сотрудников, по собственной инициативе - 3 сотрудника), негативная тенденция сохраняется. </w:t>
      </w:r>
      <w:proofErr w:type="gramStart"/>
      <w:r w:rsidRPr="00D15125">
        <w:rPr>
          <w:rFonts w:ascii="Arial" w:hAnsi="Arial" w:cs="Arial"/>
          <w:sz w:val="18"/>
          <w:szCs w:val="18"/>
        </w:rPr>
        <w:t>При этом значительное число уволенных приходится на лиц, проходящих службу на должностях младшего начальствующего состава.</w:t>
      </w:r>
      <w:proofErr w:type="gramEnd"/>
      <w:r w:rsidRPr="00D15125">
        <w:rPr>
          <w:rFonts w:ascii="Arial" w:hAnsi="Arial" w:cs="Arial"/>
          <w:sz w:val="18"/>
          <w:szCs w:val="18"/>
        </w:rPr>
        <w:t xml:space="preserve"> Основной причиной сложившейся ситуации стало снижение экономической привлекательности службы на должностях данной категории. Так для примера, в одном только градообразующем предприятии ГК «Ресурс» ЗАО «Ставропольский, бройлер» работает 1800 человек, средняя зарплата которых составляет 35- ТО ООО рублей, а на 4-х птицеводческих площадках округа (Красные ключи, Бурлацкое, Восточная, Петушок), работает еще 700 человек, с такой же заработной платой, что на начальном уровне на порядок </w:t>
      </w:r>
      <w:proofErr w:type="gramStart"/>
      <w:r w:rsidRPr="00D15125">
        <w:rPr>
          <w:rFonts w:ascii="Arial" w:hAnsi="Arial" w:cs="Arial"/>
          <w:sz w:val="18"/>
          <w:szCs w:val="18"/>
        </w:rPr>
        <w:t>выше</w:t>
      </w:r>
      <w:proofErr w:type="gramEnd"/>
      <w:r w:rsidRPr="00D15125">
        <w:rPr>
          <w:rFonts w:ascii="Arial" w:hAnsi="Arial" w:cs="Arial"/>
          <w:sz w:val="18"/>
          <w:szCs w:val="18"/>
        </w:rPr>
        <w:t xml:space="preserve"> чем в органах внутренних дел (так уже ставший на должность сотрудник ОВ ППСП получает на руки 24600), и является основной </w:t>
      </w:r>
      <w:proofErr w:type="gramStart"/>
      <w:r w:rsidRPr="00D15125">
        <w:rPr>
          <w:rFonts w:ascii="Arial" w:hAnsi="Arial" w:cs="Arial"/>
          <w:sz w:val="18"/>
          <w:szCs w:val="18"/>
        </w:rPr>
        <w:t>причиной</w:t>
      </w:r>
      <w:proofErr w:type="gramEnd"/>
      <w:r w:rsidRPr="00D15125">
        <w:rPr>
          <w:rFonts w:ascii="Arial" w:hAnsi="Arial" w:cs="Arial"/>
          <w:sz w:val="18"/>
          <w:szCs w:val="18"/>
        </w:rPr>
        <w:t xml:space="preserve"> по которой молодые люди отказываются связывать свою жизнь со службой в полиции, вместе с тем оставшиеся сотрудники вынуждены работать с дополнительной нагрузкой.</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Вопрос некомплекта актуален для патрульно-постовой службы, участковых уполномоченных полиции и сотрудников изолятора временного содержания, то есть почти по всем ключевым направлениям.</w:t>
      </w:r>
    </w:p>
    <w:p w:rsidR="00D15125" w:rsidRPr="00D15125" w:rsidRDefault="00D15125" w:rsidP="00D15125">
      <w:pPr>
        <w:spacing w:line="180" w:lineRule="exact"/>
        <w:ind w:firstLine="142"/>
        <w:jc w:val="both"/>
        <w:rPr>
          <w:rFonts w:ascii="Arial" w:hAnsi="Arial" w:cs="Arial"/>
          <w:sz w:val="18"/>
          <w:szCs w:val="18"/>
        </w:rPr>
      </w:pP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lastRenderedPageBreak/>
        <w:t>Уважаемые присутствующие!</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Мною обозначена только часть актуальных вопросов компетенции органов внутренних дел, напрямую связанных с обеспечением правопорядка в округе.</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 целом нами принимаются все необходимые меры по обеспечению' общественного порядка и безопасности на территории округа.</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 xml:space="preserve">Завершая свое выступление, хотел бы еще раз подчеркнуть, что в 2023 году предстоит нелегкая работа по дальнейшему оздоровлению </w:t>
      </w:r>
      <w:proofErr w:type="gramStart"/>
      <w:r w:rsidRPr="00D15125">
        <w:rPr>
          <w:rFonts w:ascii="Arial" w:hAnsi="Arial" w:cs="Arial"/>
          <w:sz w:val="18"/>
          <w:szCs w:val="18"/>
        </w:rPr>
        <w:t>криминогенной обстановки</w:t>
      </w:r>
      <w:proofErr w:type="gramEnd"/>
      <w:r w:rsidRPr="00D15125">
        <w:rPr>
          <w:rFonts w:ascii="Arial" w:hAnsi="Arial" w:cs="Arial"/>
          <w:sz w:val="18"/>
          <w:szCs w:val="18"/>
        </w:rPr>
        <w:t>, наращиванию усилий в борьбе с преступностью и повышения доверия населения округа к полиции.</w:t>
      </w:r>
    </w:p>
    <w:p w:rsidR="00D15125" w:rsidRPr="00D15125" w:rsidRDefault="00D15125" w:rsidP="00541B81">
      <w:pPr>
        <w:spacing w:line="180" w:lineRule="exact"/>
        <w:ind w:firstLine="142"/>
        <w:jc w:val="both"/>
        <w:rPr>
          <w:rFonts w:ascii="Arial" w:hAnsi="Arial" w:cs="Arial"/>
          <w:sz w:val="18"/>
          <w:szCs w:val="18"/>
        </w:rPr>
      </w:pPr>
      <w:r w:rsidRPr="00D15125">
        <w:rPr>
          <w:rFonts w:ascii="Arial" w:hAnsi="Arial" w:cs="Arial"/>
          <w:sz w:val="18"/>
          <w:szCs w:val="18"/>
        </w:rPr>
        <w:t>В числе важнейших задач, определенных для органов внутренних дел, является недопущение дестаби</w:t>
      </w:r>
      <w:r w:rsidR="00541B81">
        <w:rPr>
          <w:rFonts w:ascii="Arial" w:hAnsi="Arial" w:cs="Arial"/>
          <w:sz w:val="18"/>
          <w:szCs w:val="18"/>
        </w:rPr>
        <w:t>лизации оперативной обстановки.</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Уважаемые депутаты!</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В заключение хочу поблагодарить Вас, а также всех присутствующих</w:t>
      </w:r>
      <w:proofErr w:type="gramStart"/>
      <w:r w:rsidRPr="00D15125">
        <w:rPr>
          <w:rFonts w:ascii="Arial" w:hAnsi="Arial" w:cs="Arial"/>
          <w:sz w:val="18"/>
          <w:szCs w:val="18"/>
        </w:rPr>
        <w:t>1</w:t>
      </w:r>
      <w:proofErr w:type="gramEnd"/>
      <w:r w:rsidRPr="00D15125">
        <w:rPr>
          <w:rFonts w:ascii="Arial" w:hAnsi="Arial" w:cs="Arial"/>
          <w:sz w:val="18"/>
          <w:szCs w:val="18"/>
        </w:rPr>
        <w:t xml:space="preserve"> здесь, за сотрудничество. Надеюсь, что в текущем году оно будет не менее плодотворным и эффективным.</w:t>
      </w:r>
    </w:p>
    <w:p w:rsidR="00D15125" w:rsidRPr="00D15125" w:rsidRDefault="00D15125" w:rsidP="00D15125">
      <w:pPr>
        <w:spacing w:line="180" w:lineRule="exact"/>
        <w:ind w:firstLine="142"/>
        <w:jc w:val="both"/>
        <w:rPr>
          <w:rFonts w:ascii="Arial" w:hAnsi="Arial" w:cs="Arial"/>
          <w:sz w:val="18"/>
          <w:szCs w:val="18"/>
        </w:rPr>
      </w:pPr>
      <w:r w:rsidRPr="00D15125">
        <w:rPr>
          <w:rFonts w:ascii="Arial" w:hAnsi="Arial" w:cs="Arial"/>
          <w:sz w:val="18"/>
          <w:szCs w:val="18"/>
        </w:rPr>
        <w:t>Благодарю за внимание!</w:t>
      </w:r>
    </w:p>
    <w:p w:rsidR="00D15125" w:rsidRPr="00D15125" w:rsidRDefault="00D15125" w:rsidP="00D15125">
      <w:pPr>
        <w:spacing w:line="180" w:lineRule="exact"/>
        <w:rPr>
          <w:rFonts w:ascii="Arial" w:hAnsi="Arial" w:cs="Arial"/>
          <w:sz w:val="18"/>
          <w:szCs w:val="18"/>
        </w:rPr>
      </w:pPr>
    </w:p>
    <w:p w:rsidR="00D15125" w:rsidRPr="00D15125" w:rsidRDefault="00D15125" w:rsidP="00D15125">
      <w:pPr>
        <w:spacing w:line="180" w:lineRule="exact"/>
        <w:rPr>
          <w:rFonts w:ascii="Arial" w:hAnsi="Arial" w:cs="Arial"/>
          <w:sz w:val="18"/>
          <w:szCs w:val="18"/>
        </w:rPr>
      </w:pPr>
      <w:r w:rsidRPr="00D15125">
        <w:rPr>
          <w:rFonts w:ascii="Arial" w:hAnsi="Arial" w:cs="Arial"/>
          <w:sz w:val="18"/>
          <w:szCs w:val="18"/>
        </w:rPr>
        <w:t xml:space="preserve">Начальник Отдела МВД России </w:t>
      </w:r>
    </w:p>
    <w:p w:rsidR="00D15125" w:rsidRPr="00D15125" w:rsidRDefault="00D15125" w:rsidP="00D15125">
      <w:pPr>
        <w:spacing w:line="180" w:lineRule="exact"/>
        <w:rPr>
          <w:rFonts w:ascii="Arial" w:hAnsi="Arial" w:cs="Arial"/>
          <w:sz w:val="18"/>
          <w:szCs w:val="18"/>
        </w:rPr>
      </w:pPr>
      <w:r w:rsidRPr="00D15125">
        <w:rPr>
          <w:rFonts w:ascii="Arial" w:hAnsi="Arial" w:cs="Arial"/>
          <w:sz w:val="18"/>
          <w:szCs w:val="18"/>
        </w:rPr>
        <w:t xml:space="preserve">по Благодарненскому городскому округу </w:t>
      </w:r>
    </w:p>
    <w:p w:rsidR="00D15125" w:rsidRDefault="00D15125" w:rsidP="00D15125">
      <w:pPr>
        <w:spacing w:line="180" w:lineRule="exact"/>
        <w:rPr>
          <w:rFonts w:ascii="Arial" w:hAnsi="Arial" w:cs="Arial"/>
          <w:sz w:val="18"/>
          <w:szCs w:val="18"/>
        </w:rPr>
      </w:pPr>
      <w:r w:rsidRPr="00D15125">
        <w:rPr>
          <w:rFonts w:ascii="Arial" w:hAnsi="Arial" w:cs="Arial"/>
          <w:sz w:val="18"/>
          <w:szCs w:val="18"/>
        </w:rPr>
        <w:t>Ставропольского края,</w:t>
      </w:r>
    </w:p>
    <w:p w:rsidR="00D15125" w:rsidRDefault="00D15125" w:rsidP="00D15125">
      <w:pPr>
        <w:spacing w:line="180" w:lineRule="exact"/>
        <w:rPr>
          <w:rFonts w:ascii="Arial" w:hAnsi="Arial" w:cs="Arial"/>
          <w:sz w:val="18"/>
          <w:szCs w:val="18"/>
        </w:rPr>
      </w:pPr>
      <w:r w:rsidRPr="00D15125">
        <w:rPr>
          <w:rFonts w:ascii="Arial" w:hAnsi="Arial" w:cs="Arial"/>
          <w:sz w:val="18"/>
          <w:szCs w:val="18"/>
        </w:rPr>
        <w:t>полковник полиции                                 А.А.</w:t>
      </w:r>
      <w:r>
        <w:rPr>
          <w:rFonts w:ascii="Arial" w:hAnsi="Arial" w:cs="Arial"/>
          <w:sz w:val="18"/>
          <w:szCs w:val="18"/>
        </w:rPr>
        <w:t xml:space="preserve"> </w:t>
      </w:r>
      <w:proofErr w:type="spellStart"/>
      <w:r w:rsidRPr="00D15125">
        <w:rPr>
          <w:rFonts w:ascii="Arial" w:hAnsi="Arial" w:cs="Arial"/>
          <w:sz w:val="18"/>
          <w:szCs w:val="18"/>
        </w:rPr>
        <w:t>Кашпоров</w:t>
      </w:r>
      <w:proofErr w:type="spellEnd"/>
    </w:p>
    <w:p w:rsidR="006067B5" w:rsidRDefault="006067B5" w:rsidP="00D15125">
      <w:pPr>
        <w:spacing w:line="180" w:lineRule="exact"/>
        <w:rPr>
          <w:rFonts w:ascii="Arial" w:hAnsi="Arial" w:cs="Arial"/>
          <w:sz w:val="18"/>
          <w:szCs w:val="18"/>
        </w:rPr>
      </w:pPr>
    </w:p>
    <w:p w:rsidR="00254231" w:rsidRPr="00254231" w:rsidRDefault="00254231" w:rsidP="00254231">
      <w:pPr>
        <w:spacing w:line="180" w:lineRule="exact"/>
        <w:jc w:val="center"/>
        <w:rPr>
          <w:rFonts w:ascii="Arial" w:hAnsi="Arial" w:cs="Arial"/>
          <w:sz w:val="18"/>
          <w:szCs w:val="18"/>
        </w:rPr>
      </w:pPr>
      <w:r w:rsidRPr="00254231">
        <w:rPr>
          <w:rFonts w:ascii="Arial" w:hAnsi="Arial" w:cs="Arial"/>
          <w:sz w:val="18"/>
          <w:szCs w:val="18"/>
        </w:rPr>
        <w:t>СОВЕТ ДЕПУТАТОВ БЛАГОДАРНЕНСКОГО ГОРОДСКОГО ОКРУГА</w:t>
      </w:r>
    </w:p>
    <w:p w:rsidR="00254231" w:rsidRPr="00254231" w:rsidRDefault="00254231" w:rsidP="00254231">
      <w:pPr>
        <w:spacing w:line="180" w:lineRule="exact"/>
        <w:jc w:val="center"/>
        <w:rPr>
          <w:rFonts w:ascii="Arial" w:hAnsi="Arial" w:cs="Arial"/>
          <w:sz w:val="18"/>
          <w:szCs w:val="18"/>
        </w:rPr>
      </w:pPr>
      <w:r w:rsidRPr="00254231">
        <w:rPr>
          <w:rFonts w:ascii="Arial" w:hAnsi="Arial" w:cs="Arial"/>
          <w:sz w:val="18"/>
          <w:szCs w:val="18"/>
        </w:rPr>
        <w:t>СТАВРОПОЛЬСКОГО КРАЯ ВТОРОГО СОЗЫВА</w:t>
      </w:r>
    </w:p>
    <w:p w:rsidR="00254231" w:rsidRPr="00254231" w:rsidRDefault="00254231" w:rsidP="00254231">
      <w:pPr>
        <w:spacing w:line="180" w:lineRule="exact"/>
        <w:jc w:val="center"/>
        <w:rPr>
          <w:rFonts w:ascii="Arial" w:hAnsi="Arial" w:cs="Arial"/>
          <w:sz w:val="18"/>
          <w:szCs w:val="18"/>
        </w:rPr>
      </w:pPr>
    </w:p>
    <w:p w:rsidR="00254231" w:rsidRPr="00254231" w:rsidRDefault="00254231" w:rsidP="00254231">
      <w:pPr>
        <w:spacing w:line="180" w:lineRule="exact"/>
        <w:jc w:val="center"/>
        <w:rPr>
          <w:rFonts w:ascii="Arial" w:hAnsi="Arial" w:cs="Arial"/>
          <w:sz w:val="18"/>
          <w:szCs w:val="18"/>
        </w:rPr>
      </w:pPr>
      <w:r w:rsidRPr="00254231">
        <w:rPr>
          <w:rFonts w:ascii="Arial" w:hAnsi="Arial" w:cs="Arial"/>
          <w:sz w:val="18"/>
          <w:szCs w:val="18"/>
        </w:rPr>
        <w:t>РЕШЕНИЕ</w:t>
      </w:r>
    </w:p>
    <w:p w:rsidR="00254231" w:rsidRPr="00254231" w:rsidRDefault="00254231" w:rsidP="00254231">
      <w:pPr>
        <w:spacing w:line="180" w:lineRule="exact"/>
        <w:jc w:val="center"/>
        <w:rPr>
          <w:rFonts w:ascii="Arial" w:hAnsi="Arial" w:cs="Arial"/>
          <w:sz w:val="18"/>
          <w:szCs w:val="18"/>
        </w:rPr>
      </w:pPr>
    </w:p>
    <w:p w:rsidR="00254231" w:rsidRPr="00254231" w:rsidRDefault="00254231" w:rsidP="00254231">
      <w:pPr>
        <w:spacing w:line="180" w:lineRule="exact"/>
        <w:jc w:val="center"/>
        <w:rPr>
          <w:rFonts w:ascii="Arial" w:hAnsi="Arial" w:cs="Arial"/>
          <w:sz w:val="18"/>
          <w:szCs w:val="18"/>
        </w:rPr>
      </w:pPr>
      <w:r w:rsidRPr="00254231">
        <w:rPr>
          <w:rFonts w:ascii="Arial" w:hAnsi="Arial" w:cs="Arial"/>
          <w:sz w:val="18"/>
          <w:szCs w:val="18"/>
        </w:rPr>
        <w:t>24 марта 2023 года</w:t>
      </w:r>
      <w:r w:rsidRPr="00254231">
        <w:rPr>
          <w:rFonts w:ascii="Arial" w:hAnsi="Arial" w:cs="Arial"/>
          <w:sz w:val="18"/>
          <w:szCs w:val="18"/>
        </w:rPr>
        <w:tab/>
        <w:t>г.</w:t>
      </w:r>
      <w:r w:rsidR="00336011">
        <w:rPr>
          <w:rFonts w:ascii="Arial" w:hAnsi="Arial" w:cs="Arial"/>
          <w:sz w:val="18"/>
          <w:szCs w:val="18"/>
        </w:rPr>
        <w:t xml:space="preserve"> </w:t>
      </w:r>
      <w:proofErr w:type="gramStart"/>
      <w:r w:rsidRPr="00254231">
        <w:rPr>
          <w:rFonts w:ascii="Arial" w:hAnsi="Arial" w:cs="Arial"/>
          <w:sz w:val="18"/>
          <w:szCs w:val="18"/>
        </w:rPr>
        <w:t>Благодарный</w:t>
      </w:r>
      <w:proofErr w:type="gramEnd"/>
      <w:r w:rsidRPr="00254231">
        <w:rPr>
          <w:rFonts w:ascii="Arial" w:hAnsi="Arial" w:cs="Arial"/>
          <w:sz w:val="18"/>
          <w:szCs w:val="18"/>
        </w:rPr>
        <w:tab/>
        <w:t>№ 54</w:t>
      </w:r>
    </w:p>
    <w:p w:rsidR="00254231" w:rsidRPr="00254231" w:rsidRDefault="00254231" w:rsidP="00254231">
      <w:pPr>
        <w:spacing w:line="180" w:lineRule="exact"/>
        <w:rPr>
          <w:rFonts w:ascii="Arial" w:hAnsi="Arial" w:cs="Arial"/>
          <w:sz w:val="18"/>
          <w:szCs w:val="18"/>
        </w:rPr>
      </w:pPr>
    </w:p>
    <w:p w:rsidR="00254231" w:rsidRPr="00254231" w:rsidRDefault="00254231" w:rsidP="00254231">
      <w:pPr>
        <w:spacing w:line="180" w:lineRule="exact"/>
        <w:ind w:firstLine="142"/>
        <w:jc w:val="both"/>
        <w:rPr>
          <w:rFonts w:ascii="Arial" w:hAnsi="Arial" w:cs="Arial"/>
          <w:sz w:val="18"/>
          <w:szCs w:val="18"/>
        </w:rPr>
      </w:pPr>
      <w:r w:rsidRPr="00254231">
        <w:rPr>
          <w:rFonts w:ascii="Arial" w:hAnsi="Arial" w:cs="Arial"/>
          <w:sz w:val="18"/>
          <w:szCs w:val="18"/>
        </w:rPr>
        <w:t xml:space="preserve">О ежегодном </w:t>
      </w:r>
      <w:proofErr w:type="gramStart"/>
      <w:r w:rsidRPr="00254231">
        <w:rPr>
          <w:rFonts w:ascii="Arial" w:hAnsi="Arial" w:cs="Arial"/>
          <w:sz w:val="18"/>
          <w:szCs w:val="18"/>
        </w:rPr>
        <w:t>отчёте</w:t>
      </w:r>
      <w:proofErr w:type="gramEnd"/>
      <w:r w:rsidRPr="00254231">
        <w:rPr>
          <w:rFonts w:ascii="Arial" w:hAnsi="Arial" w:cs="Arial"/>
          <w:sz w:val="18"/>
          <w:szCs w:val="18"/>
        </w:rPr>
        <w:t xml:space="preserve">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2022 год</w:t>
      </w:r>
    </w:p>
    <w:p w:rsidR="00254231" w:rsidRPr="00254231" w:rsidRDefault="00254231" w:rsidP="00254231">
      <w:pPr>
        <w:spacing w:line="180" w:lineRule="exact"/>
        <w:ind w:firstLine="142"/>
        <w:jc w:val="both"/>
        <w:rPr>
          <w:rFonts w:ascii="Arial" w:hAnsi="Arial" w:cs="Arial"/>
          <w:sz w:val="18"/>
          <w:szCs w:val="18"/>
        </w:rPr>
      </w:pPr>
    </w:p>
    <w:p w:rsidR="00254231" w:rsidRPr="00254231" w:rsidRDefault="00254231" w:rsidP="00254231">
      <w:pPr>
        <w:spacing w:line="180" w:lineRule="exact"/>
        <w:ind w:firstLine="142"/>
        <w:jc w:val="both"/>
        <w:rPr>
          <w:rFonts w:ascii="Arial" w:hAnsi="Arial" w:cs="Arial"/>
          <w:sz w:val="18"/>
          <w:szCs w:val="18"/>
        </w:rPr>
      </w:pPr>
      <w:r w:rsidRPr="00254231">
        <w:rPr>
          <w:rFonts w:ascii="Arial" w:hAnsi="Arial" w:cs="Arial"/>
          <w:sz w:val="18"/>
          <w:szCs w:val="18"/>
        </w:rPr>
        <w:t>В соответствии с требованиями части 2 статьи 21 Положения о контрольно-счетном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17 декабря 2019 года № 295, Совет депутатов Благодарненского городского округа Ставропольского края</w:t>
      </w:r>
    </w:p>
    <w:p w:rsidR="00254231" w:rsidRPr="00254231" w:rsidRDefault="00254231" w:rsidP="00254231">
      <w:pPr>
        <w:spacing w:line="180" w:lineRule="exact"/>
        <w:ind w:firstLine="142"/>
        <w:jc w:val="both"/>
        <w:rPr>
          <w:rFonts w:ascii="Arial" w:hAnsi="Arial" w:cs="Arial"/>
          <w:sz w:val="18"/>
          <w:szCs w:val="18"/>
        </w:rPr>
      </w:pPr>
    </w:p>
    <w:p w:rsidR="00254231" w:rsidRPr="00254231" w:rsidRDefault="00254231" w:rsidP="00254231">
      <w:pPr>
        <w:spacing w:line="180" w:lineRule="exact"/>
        <w:ind w:firstLine="142"/>
        <w:jc w:val="both"/>
        <w:rPr>
          <w:rFonts w:ascii="Arial" w:hAnsi="Arial" w:cs="Arial"/>
          <w:sz w:val="18"/>
          <w:szCs w:val="18"/>
        </w:rPr>
      </w:pPr>
      <w:r w:rsidRPr="00254231">
        <w:rPr>
          <w:rFonts w:ascii="Arial" w:hAnsi="Arial" w:cs="Arial"/>
          <w:sz w:val="18"/>
          <w:szCs w:val="18"/>
        </w:rPr>
        <w:t>РЕШИЛ:</w:t>
      </w:r>
    </w:p>
    <w:p w:rsidR="00254231" w:rsidRPr="00254231" w:rsidRDefault="00254231" w:rsidP="00254231">
      <w:pPr>
        <w:spacing w:line="180" w:lineRule="exact"/>
        <w:ind w:firstLine="142"/>
        <w:jc w:val="both"/>
        <w:rPr>
          <w:rFonts w:ascii="Arial" w:hAnsi="Arial" w:cs="Arial"/>
          <w:sz w:val="18"/>
          <w:szCs w:val="18"/>
        </w:rPr>
      </w:pPr>
    </w:p>
    <w:p w:rsidR="00254231" w:rsidRPr="00254231" w:rsidRDefault="00254231" w:rsidP="00254231">
      <w:pPr>
        <w:spacing w:line="180" w:lineRule="exact"/>
        <w:ind w:firstLine="142"/>
        <w:jc w:val="both"/>
        <w:rPr>
          <w:rFonts w:ascii="Arial" w:hAnsi="Arial" w:cs="Arial"/>
          <w:sz w:val="18"/>
          <w:szCs w:val="18"/>
        </w:rPr>
      </w:pPr>
      <w:r w:rsidRPr="00254231">
        <w:rPr>
          <w:rFonts w:ascii="Arial" w:hAnsi="Arial" w:cs="Arial"/>
          <w:sz w:val="18"/>
          <w:szCs w:val="18"/>
        </w:rPr>
        <w:t>1. Принять к сведению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2022 год.</w:t>
      </w:r>
    </w:p>
    <w:p w:rsidR="00254231" w:rsidRPr="00254231" w:rsidRDefault="00254231" w:rsidP="00254231">
      <w:pPr>
        <w:spacing w:line="180" w:lineRule="exact"/>
        <w:ind w:firstLine="142"/>
        <w:jc w:val="both"/>
        <w:rPr>
          <w:rFonts w:ascii="Arial" w:hAnsi="Arial" w:cs="Arial"/>
          <w:sz w:val="18"/>
          <w:szCs w:val="18"/>
        </w:rPr>
      </w:pPr>
    </w:p>
    <w:p w:rsidR="00254231" w:rsidRPr="00254231" w:rsidRDefault="00254231" w:rsidP="00254231">
      <w:pPr>
        <w:spacing w:line="180" w:lineRule="exact"/>
        <w:ind w:firstLine="142"/>
        <w:jc w:val="both"/>
        <w:rPr>
          <w:rFonts w:ascii="Arial" w:hAnsi="Arial" w:cs="Arial"/>
          <w:sz w:val="18"/>
          <w:szCs w:val="18"/>
        </w:rPr>
      </w:pPr>
      <w:r w:rsidRPr="00254231">
        <w:rPr>
          <w:rFonts w:ascii="Arial" w:hAnsi="Arial" w:cs="Arial"/>
          <w:sz w:val="18"/>
          <w:szCs w:val="18"/>
        </w:rPr>
        <w:t>2. Настоящее решение вступает в силу со дня его подписания и подлежит официальному опубликованию.</w:t>
      </w:r>
    </w:p>
    <w:p w:rsidR="00254231" w:rsidRPr="00254231" w:rsidRDefault="00254231" w:rsidP="00254231">
      <w:pPr>
        <w:spacing w:line="180" w:lineRule="exact"/>
        <w:rPr>
          <w:rFonts w:ascii="Arial" w:hAnsi="Arial" w:cs="Arial"/>
          <w:sz w:val="18"/>
          <w:szCs w:val="18"/>
        </w:rPr>
      </w:pPr>
    </w:p>
    <w:p w:rsidR="00254231" w:rsidRPr="00254231" w:rsidRDefault="00254231" w:rsidP="00254231">
      <w:pPr>
        <w:spacing w:line="180" w:lineRule="exact"/>
        <w:rPr>
          <w:rFonts w:ascii="Arial" w:hAnsi="Arial" w:cs="Arial"/>
          <w:sz w:val="18"/>
          <w:szCs w:val="18"/>
        </w:rPr>
      </w:pPr>
    </w:p>
    <w:p w:rsidR="00254231" w:rsidRPr="00254231" w:rsidRDefault="00254231" w:rsidP="00254231">
      <w:pPr>
        <w:spacing w:line="180" w:lineRule="exact"/>
        <w:rPr>
          <w:rFonts w:ascii="Arial" w:hAnsi="Arial" w:cs="Arial"/>
          <w:sz w:val="18"/>
          <w:szCs w:val="18"/>
        </w:rPr>
      </w:pPr>
      <w:r w:rsidRPr="00254231">
        <w:rPr>
          <w:rFonts w:ascii="Arial" w:hAnsi="Arial" w:cs="Arial"/>
          <w:sz w:val="18"/>
          <w:szCs w:val="18"/>
        </w:rPr>
        <w:t>Председатель Совета депутатов</w:t>
      </w:r>
    </w:p>
    <w:p w:rsidR="00254231" w:rsidRPr="00254231" w:rsidRDefault="00254231" w:rsidP="00254231">
      <w:pPr>
        <w:spacing w:line="180" w:lineRule="exact"/>
        <w:rPr>
          <w:rFonts w:ascii="Arial" w:hAnsi="Arial" w:cs="Arial"/>
          <w:sz w:val="18"/>
          <w:szCs w:val="18"/>
        </w:rPr>
      </w:pPr>
      <w:r w:rsidRPr="00254231">
        <w:rPr>
          <w:rFonts w:ascii="Arial" w:hAnsi="Arial" w:cs="Arial"/>
          <w:sz w:val="18"/>
          <w:szCs w:val="18"/>
        </w:rPr>
        <w:t xml:space="preserve">Благодарненского городского округа </w:t>
      </w:r>
    </w:p>
    <w:p w:rsidR="006067B5" w:rsidRDefault="00254231" w:rsidP="00254231">
      <w:pPr>
        <w:spacing w:line="180" w:lineRule="exact"/>
        <w:rPr>
          <w:rFonts w:ascii="Arial" w:hAnsi="Arial" w:cs="Arial"/>
          <w:sz w:val="18"/>
          <w:szCs w:val="18"/>
        </w:rPr>
      </w:pPr>
      <w:r w:rsidRPr="00254231">
        <w:rPr>
          <w:rFonts w:ascii="Arial" w:hAnsi="Arial" w:cs="Arial"/>
          <w:sz w:val="18"/>
          <w:szCs w:val="18"/>
        </w:rPr>
        <w:t xml:space="preserve">Ставропольского края    </w:t>
      </w:r>
      <w:r>
        <w:rPr>
          <w:rFonts w:ascii="Arial" w:hAnsi="Arial" w:cs="Arial"/>
          <w:sz w:val="18"/>
          <w:szCs w:val="18"/>
        </w:rPr>
        <w:t xml:space="preserve">                         </w:t>
      </w:r>
      <w:r w:rsidRPr="00254231">
        <w:rPr>
          <w:rFonts w:ascii="Arial" w:hAnsi="Arial" w:cs="Arial"/>
          <w:sz w:val="18"/>
          <w:szCs w:val="18"/>
        </w:rPr>
        <w:t>А.Г. Гучмазов</w:t>
      </w:r>
    </w:p>
    <w:p w:rsidR="00DC6E8C" w:rsidRDefault="00DC6E8C" w:rsidP="00254231">
      <w:pPr>
        <w:spacing w:line="180" w:lineRule="exact"/>
        <w:rPr>
          <w:rFonts w:ascii="Arial" w:hAnsi="Arial" w:cs="Arial"/>
          <w:sz w:val="18"/>
          <w:szCs w:val="18"/>
        </w:rPr>
      </w:pPr>
    </w:p>
    <w:p w:rsidR="00DC6E8C" w:rsidRDefault="00DC6E8C" w:rsidP="00254231">
      <w:pPr>
        <w:spacing w:line="180" w:lineRule="exact"/>
        <w:rPr>
          <w:rFonts w:ascii="Arial" w:hAnsi="Arial" w:cs="Arial"/>
          <w:sz w:val="18"/>
          <w:szCs w:val="18"/>
        </w:rPr>
      </w:pPr>
    </w:p>
    <w:p w:rsidR="00DC6E8C" w:rsidRPr="00DC6E8C" w:rsidRDefault="00DC6E8C" w:rsidP="00DC6E8C">
      <w:pPr>
        <w:spacing w:line="180" w:lineRule="exact"/>
        <w:jc w:val="center"/>
        <w:rPr>
          <w:rFonts w:ascii="Arial" w:hAnsi="Arial" w:cs="Arial"/>
          <w:sz w:val="18"/>
          <w:szCs w:val="18"/>
        </w:rPr>
      </w:pPr>
      <w:r w:rsidRPr="00DC6E8C">
        <w:rPr>
          <w:rFonts w:ascii="Arial" w:hAnsi="Arial" w:cs="Arial"/>
          <w:sz w:val="18"/>
          <w:szCs w:val="18"/>
        </w:rPr>
        <w:t>Ежегодный отчет о деятельности</w:t>
      </w:r>
    </w:p>
    <w:p w:rsidR="00DC6E8C" w:rsidRPr="00DC6E8C" w:rsidRDefault="00DC6E8C" w:rsidP="00DC6E8C">
      <w:pPr>
        <w:spacing w:line="180" w:lineRule="exact"/>
        <w:jc w:val="center"/>
        <w:rPr>
          <w:rFonts w:ascii="Arial" w:hAnsi="Arial" w:cs="Arial"/>
          <w:sz w:val="18"/>
          <w:szCs w:val="18"/>
        </w:rPr>
      </w:pPr>
      <w:r w:rsidRPr="00DC6E8C">
        <w:rPr>
          <w:rFonts w:ascii="Arial" w:hAnsi="Arial" w:cs="Arial"/>
          <w:sz w:val="18"/>
          <w:szCs w:val="18"/>
        </w:rPr>
        <w:t xml:space="preserve">контрольно-счетного органа Благодарненского городского округа Ставропольского края, </w:t>
      </w:r>
      <w:proofErr w:type="gramStart"/>
      <w:r w:rsidRPr="00DC6E8C">
        <w:rPr>
          <w:rFonts w:ascii="Arial" w:hAnsi="Arial" w:cs="Arial"/>
          <w:sz w:val="18"/>
          <w:szCs w:val="18"/>
        </w:rPr>
        <w:t>результатах</w:t>
      </w:r>
      <w:proofErr w:type="gramEnd"/>
      <w:r w:rsidRPr="00DC6E8C">
        <w:rPr>
          <w:rFonts w:ascii="Arial" w:hAnsi="Arial" w:cs="Arial"/>
          <w:sz w:val="18"/>
          <w:szCs w:val="18"/>
        </w:rPr>
        <w:t xml:space="preserve"> проведенных контрольных и экспертно-аналитических мероприятий за 2022 год</w:t>
      </w:r>
    </w:p>
    <w:p w:rsidR="00DC6E8C" w:rsidRPr="00DC6E8C" w:rsidRDefault="00DC6E8C" w:rsidP="00DC6E8C">
      <w:pPr>
        <w:spacing w:line="180" w:lineRule="exact"/>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proofErr w:type="gramStart"/>
      <w:r w:rsidRPr="00DC6E8C">
        <w:rPr>
          <w:rFonts w:ascii="Arial" w:hAnsi="Arial" w:cs="Arial"/>
          <w:sz w:val="18"/>
          <w:szCs w:val="18"/>
        </w:rPr>
        <w:t xml:space="preserve">В 2022 году контрольно-счетный орган Благодарненского городского округа Ставропольского края (далее – контрольно-счетный орган или КСО) </w:t>
      </w:r>
      <w:r w:rsidRPr="00DC6E8C">
        <w:rPr>
          <w:rFonts w:ascii="Arial" w:hAnsi="Arial" w:cs="Arial"/>
          <w:sz w:val="18"/>
          <w:szCs w:val="18"/>
        </w:rPr>
        <w:lastRenderedPageBreak/>
        <w:t>осуществлял свою деятельность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ФЗ № 6-ФЗ), Положением о контрольно-счетном органе Благодарненского городского округа Ставропольского края, утвержденным решением Совета депутатов Благодарненского</w:t>
      </w:r>
      <w:proofErr w:type="gramEnd"/>
      <w:r w:rsidRPr="00DC6E8C">
        <w:rPr>
          <w:rFonts w:ascii="Arial" w:hAnsi="Arial" w:cs="Arial"/>
          <w:sz w:val="18"/>
          <w:szCs w:val="18"/>
        </w:rPr>
        <w:t xml:space="preserve"> городского округа Ставропольского края от 17 декабря 2019 года № 295 (далее – Положение о контрольно-счетном органе).</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Настоящий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2022 год, вытекающих из них выводах, рекомендациях и предложениях (далее – отчет) подготовлен в соответствии с требованиями Положения о контрольно-счетном органе Благодарненского городского округа Ставропольского края.</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Основные положения</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Контрольно-счетный орган Благодарненского городского округа Ставропольского края является постоянно действующим органом внешнего муниципального финансового контроля, статусом юридического лица наделен решением Совета депутатов Благодарненского городского округа Ставропольского края от 17 декабря 2019 года № 295 «Об учреждении (создании) юридического лица – контрольно-счетного органа Благодарненского городского округа Ставропольского края».</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Задачи и функции контрольно-счетного органа определены Конституцией Российской Федерации, Бюджетным кодексом Российской Федерации (далее - БК РФ), Федеральным законом № 6-ФЗ, Положением о контрольно-счетном органе, иными нормативными правовыми актами Российской Федерации, Ставропольского края и Благодарненского городского округа Ставропольского края. </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Содержание направлений деятельности контрольно-счетного органа, порядок ведения дел, подготовки и проведения контрольных и экспертно-аналитических мероприятий, иные вопросы внутренней деятельности контрольно-счетного органа определены Регламентом контрольно-счетного органа, утвержденным распоряжением контрольно-счетного органа Благодарненского городского округа Ставропольского края от 06 февраля 2020 года № 17.</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Отдельной задачей является дальнейшее повышение эффективности работы контрольно-счетного органа как постоянно действующего органа внешнего муниципального финансового контроля, расширение его взаимодействия с другими органами и организациями. </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На 2022 год были пролонгированы соглашения:</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об основах взаимодействия между прокуратурой Благодарненского района и контрольно-счетным органом Благодарненского городского округа Ставропольского края;</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о сотрудничестве между Контрольно-счетной палатой Ставропольского края и контрольно-счетным органом Благодарненского городского округа Ставропольского края;</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о взаимодействии между контрольно-счетным органом Благодарненского городского округа Ставропольского края (далее – КСО) и финансовым управлением администрации Благодарненского городского округа Ставропольского края.</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В соответствии с Положением о контрольно-счетном органе в 2022 году внешний муниципальный финансовый контроль контрольно-счетный орган осуществлял в форме экспертно-аналитических и контрольных мероприятий в соответствии с годовым планом работы, основу которого составили </w:t>
      </w:r>
      <w:r w:rsidRPr="00DC6E8C">
        <w:rPr>
          <w:rFonts w:ascii="Arial" w:hAnsi="Arial" w:cs="Arial"/>
          <w:sz w:val="18"/>
          <w:szCs w:val="18"/>
        </w:rPr>
        <w:lastRenderedPageBreak/>
        <w:t>мероприятия контрольной и экспертно-аналитической деятельности.</w:t>
      </w:r>
    </w:p>
    <w:p w:rsidR="00DC6E8C" w:rsidRPr="00DC6E8C" w:rsidRDefault="00DC6E8C" w:rsidP="00DC6E8C">
      <w:pPr>
        <w:spacing w:line="180" w:lineRule="exact"/>
        <w:ind w:firstLine="142"/>
        <w:jc w:val="both"/>
        <w:rPr>
          <w:rFonts w:ascii="Arial" w:hAnsi="Arial" w:cs="Arial"/>
          <w:sz w:val="18"/>
          <w:szCs w:val="18"/>
        </w:rPr>
      </w:pPr>
      <w:proofErr w:type="gramStart"/>
      <w:r w:rsidRPr="00DC6E8C">
        <w:rPr>
          <w:rFonts w:ascii="Arial" w:hAnsi="Arial" w:cs="Arial"/>
          <w:sz w:val="18"/>
          <w:szCs w:val="18"/>
        </w:rPr>
        <w:t>В соответствии со статьей 12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 рамках Соглашения об основах взаимодействия между прокуратурой Благодарненского района и КСО при назначении и проведении ревизий (проверок) в план работы КСО на 2022 год включено предложение прокуратуры Благодарненского района по проверке одного</w:t>
      </w:r>
      <w:proofErr w:type="gramEnd"/>
      <w:r w:rsidRPr="00DC6E8C">
        <w:rPr>
          <w:rFonts w:ascii="Arial" w:hAnsi="Arial" w:cs="Arial"/>
          <w:sz w:val="18"/>
          <w:szCs w:val="18"/>
        </w:rPr>
        <w:t xml:space="preserve"> объекта.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Деятельность контрольно-счетного органа в 2022 году была направлена на укрепление финансовой дисциплины, обеспечение прозрачности бюджетного процесса и повышение эффективности использования бюджетных средств.</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В отчетном периоде контрольно-счетным органом осуществлялся комплекс контрольных и экспертно-аналитических мероприятий, результаты которых позволяли оценить эффективность использования бюджетных средств и муниципального имущества.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Всего в 2022 году контрольно-счетным органом проведено 41 мероприятие, в том числе 36 экспертно-аналитических мероприятий и 5 контрольных мероприятий. Кроме того, в 2022 году работники контрольно-счетного органа Благодарненского городского округа Ставропольского края приняли участие в работе общественных комиссий по </w:t>
      </w:r>
      <w:proofErr w:type="gramStart"/>
      <w:r w:rsidRPr="00DC6E8C">
        <w:rPr>
          <w:rFonts w:ascii="Arial" w:hAnsi="Arial" w:cs="Arial"/>
          <w:sz w:val="18"/>
          <w:szCs w:val="18"/>
        </w:rPr>
        <w:t>контролю за</w:t>
      </w:r>
      <w:proofErr w:type="gramEnd"/>
      <w:r w:rsidRPr="00DC6E8C">
        <w:rPr>
          <w:rFonts w:ascii="Arial" w:hAnsi="Arial" w:cs="Arial"/>
          <w:sz w:val="18"/>
          <w:szCs w:val="18"/>
        </w:rPr>
        <w:t xml:space="preserve"> реализацией 7 объектов реализации программы местных инициатив и 12 объектов реализации программы инициативного бюджетирования. Также в рамках указанных комиссий осуществлялся текущий </w:t>
      </w:r>
      <w:proofErr w:type="gramStart"/>
      <w:r w:rsidRPr="00DC6E8C">
        <w:rPr>
          <w:rFonts w:ascii="Arial" w:hAnsi="Arial" w:cs="Arial"/>
          <w:sz w:val="18"/>
          <w:szCs w:val="18"/>
        </w:rPr>
        <w:t>контроль за</w:t>
      </w:r>
      <w:proofErr w:type="gramEnd"/>
      <w:r w:rsidRPr="00DC6E8C">
        <w:rPr>
          <w:rFonts w:ascii="Arial" w:hAnsi="Arial" w:cs="Arial"/>
          <w:sz w:val="18"/>
          <w:szCs w:val="18"/>
        </w:rPr>
        <w:t xml:space="preserve"> строительством объектов электроснабжения, инфраструктурных объектов.</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Проводился анализ обоснованности проектно-сметной документации по объектам муниципальной собственности.</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 </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I.</w:t>
      </w:r>
      <w:r w:rsidRPr="00DC6E8C">
        <w:rPr>
          <w:rFonts w:ascii="Arial" w:hAnsi="Arial" w:cs="Arial"/>
          <w:sz w:val="18"/>
          <w:szCs w:val="18"/>
        </w:rPr>
        <w:tab/>
        <w:t>Экспертно–аналитическая работа</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В рамках проведения экспертно-аналитической работы за отчетный период контрольно-счетным органом проведена внешняя проверка 11 годовых отчетов за 2021 год главных распорядителей бюджетных средств Благодарненского городского округа Ставропольского края. По результатам внешней проверки годовой бюджетной отчетности об исполнении бюджета направлены соответствующие заключения контрольно-счетного органа главным распорядителям бюджетных средств Благодарненского городского округа Ставропольского края. В рамках проведения </w:t>
      </w:r>
      <w:proofErr w:type="gramStart"/>
      <w:r w:rsidRPr="00DC6E8C">
        <w:rPr>
          <w:rFonts w:ascii="Arial" w:hAnsi="Arial" w:cs="Arial"/>
          <w:sz w:val="18"/>
          <w:szCs w:val="18"/>
        </w:rPr>
        <w:t>внешней</w:t>
      </w:r>
      <w:proofErr w:type="gramEnd"/>
      <w:r w:rsidRPr="00DC6E8C">
        <w:rPr>
          <w:rFonts w:ascii="Arial" w:hAnsi="Arial" w:cs="Arial"/>
          <w:sz w:val="18"/>
          <w:szCs w:val="18"/>
        </w:rPr>
        <w:t xml:space="preserve"> проверки годовых отчетов проверено бюджетных средств на общую сумму 2 345, 78 тыс. руб.</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В 2022 году 9 раз вносились изменения и дополнения в бюджет Благодарненского городского округа на 2022 год, на каждый проект решения контрольно-счетным органом представлялось в Совет депутатов Благодарненского городского округа Ставропольского края экспертное заключение с обоснованием законности данных изменений.</w:t>
      </w:r>
    </w:p>
    <w:p w:rsidR="00DC6E8C" w:rsidRPr="00DC6E8C" w:rsidRDefault="00DC6E8C" w:rsidP="00DC6E8C">
      <w:pPr>
        <w:spacing w:line="180" w:lineRule="exact"/>
        <w:ind w:firstLine="142"/>
        <w:jc w:val="both"/>
        <w:rPr>
          <w:rFonts w:ascii="Arial" w:hAnsi="Arial" w:cs="Arial"/>
          <w:sz w:val="18"/>
          <w:szCs w:val="18"/>
        </w:rPr>
      </w:pPr>
      <w:proofErr w:type="gramStart"/>
      <w:r w:rsidRPr="00DC6E8C">
        <w:rPr>
          <w:rFonts w:ascii="Arial" w:hAnsi="Arial" w:cs="Arial"/>
          <w:sz w:val="18"/>
          <w:szCs w:val="18"/>
        </w:rPr>
        <w:t>Реализуя свои функциональные обязанности по ведению  экспертно-аналитической деятельности за составлением  и ходом исполнения бюджета Благодарненского городского округа Ставропольского края (далее – местный бюджет) контрольно-счетный орган на основе представленных  администрацией Благодарненского городского округа Ставропольского края постановлений об утверждении отчетов об исполнении местного бюджета за 1 квартал 2022 года, 1 полугодие 2022 года , 9 месяцев 2022 года осуществлял регулярный оперативный контроль за текущим</w:t>
      </w:r>
      <w:proofErr w:type="gramEnd"/>
      <w:r w:rsidRPr="00DC6E8C">
        <w:rPr>
          <w:rFonts w:ascii="Arial" w:hAnsi="Arial" w:cs="Arial"/>
          <w:sz w:val="18"/>
          <w:szCs w:val="18"/>
        </w:rPr>
        <w:t xml:space="preserve"> исполнением бюджета, как по доходам, так и  по расходам. </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lastRenderedPageBreak/>
        <w:t>В отчетном периоде контрольно-счетным органом подготовлено 3 заключения на проект решения о бюджете, в том числе:</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1. Заключение на проект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2023 год и плановый период 2024 и 2025 годов»;</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2. Заключение на поправки к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2023 год и плановый период 2024 и 2025 годов»;</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3. Заключение на поправки к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2023 год и плановый период 2024 и 2025 годов».</w:t>
      </w:r>
    </w:p>
    <w:p w:rsidR="00DC6E8C" w:rsidRPr="00DC6E8C" w:rsidRDefault="00DC6E8C" w:rsidP="00DC6E8C">
      <w:pPr>
        <w:spacing w:line="180" w:lineRule="exact"/>
        <w:ind w:firstLine="142"/>
        <w:jc w:val="both"/>
        <w:rPr>
          <w:rFonts w:ascii="Arial" w:hAnsi="Arial" w:cs="Arial"/>
          <w:sz w:val="18"/>
          <w:szCs w:val="18"/>
        </w:rPr>
      </w:pPr>
      <w:proofErr w:type="gramStart"/>
      <w:r w:rsidRPr="00DC6E8C">
        <w:rPr>
          <w:rFonts w:ascii="Arial" w:hAnsi="Arial" w:cs="Arial"/>
          <w:sz w:val="18"/>
          <w:szCs w:val="18"/>
        </w:rPr>
        <w:t>В соответствии со статьей 157 Бюджетного кодекса Российской Федерации (далее – БК РФ) и Порядком разработки, реализации  и оценки эффективности муниципальных программ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(далее – постановление АБГО СК от</w:t>
      </w:r>
      <w:proofErr w:type="gramEnd"/>
      <w:r w:rsidRPr="00DC6E8C">
        <w:rPr>
          <w:rFonts w:ascii="Arial" w:hAnsi="Arial" w:cs="Arial"/>
          <w:sz w:val="18"/>
          <w:szCs w:val="18"/>
        </w:rPr>
        <w:t xml:space="preserve"> </w:t>
      </w:r>
      <w:proofErr w:type="gramStart"/>
      <w:r w:rsidRPr="00DC6E8C">
        <w:rPr>
          <w:rFonts w:ascii="Arial" w:hAnsi="Arial" w:cs="Arial"/>
          <w:sz w:val="18"/>
          <w:szCs w:val="18"/>
        </w:rPr>
        <w:t>30.12.2019 года № 2144) (с учетом изменений и дополнений постановлениями АБГО СК от 26.03.2020 года № 387, от 07.12.2020 года № 1644, от 09.11.2021 года № 1214) в контрольно-счетный орган были направлены проекты 7 муниципальных программ Благодарненского городского округа Ставропольского края:</w:t>
      </w:r>
      <w:proofErr w:type="gramEnd"/>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«Социальная поддержка граждан»;</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«Развитие образования и молодежной политики»;</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«Развитие сельского хозяйства»;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-«Осуществление местного самоуправления в Благодарненском городском округе Ставропольского края»;</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-«Развитие жилищно-коммунального хозяйства и дорожной инфраструктуры»;</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-«Безопасный район»</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«Энергосбережение и повышение энергетической эффективности».</w:t>
      </w:r>
    </w:p>
    <w:p w:rsidR="00DC6E8C" w:rsidRPr="00DC6E8C" w:rsidRDefault="00DC6E8C" w:rsidP="00DC6E8C">
      <w:pPr>
        <w:spacing w:line="180" w:lineRule="exact"/>
        <w:ind w:firstLine="142"/>
        <w:jc w:val="both"/>
        <w:rPr>
          <w:rFonts w:ascii="Arial" w:hAnsi="Arial" w:cs="Arial"/>
          <w:sz w:val="18"/>
          <w:szCs w:val="18"/>
        </w:rPr>
      </w:pPr>
      <w:proofErr w:type="gramStart"/>
      <w:r w:rsidRPr="00DC6E8C">
        <w:rPr>
          <w:rFonts w:ascii="Arial" w:hAnsi="Arial" w:cs="Arial"/>
          <w:sz w:val="18"/>
          <w:szCs w:val="18"/>
        </w:rPr>
        <w:t>В ходе финансово-экономической экспертизы проектов муниципальных программ проведена оценка соответствия БК РФ, Порядку разработки, реализации и оценки эффективности муниципальных программ Благодарненского городского округа Ставропольского края и другим нормативным правовым актам, действующим в данной сфере регулирования, полноты анализа предметной ситуации, целей и задач программы, а также мероприятий по их выполнению, состава и установленных значений программных показателей, предполагаемых объемов финансирования программы.</w:t>
      </w:r>
      <w:proofErr w:type="gramEnd"/>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Результаты проводимых экспертно-аналитических мероприятий с выводами, предложениями и рекомендациями регулярно представлялись председателю Совета депутатов Благодарненского городского округа Ставропольского края в форме заключений на проекты решений, аналитических записок.</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II.</w:t>
      </w:r>
      <w:r w:rsidRPr="00DC6E8C">
        <w:rPr>
          <w:rFonts w:ascii="Arial" w:hAnsi="Arial" w:cs="Arial"/>
          <w:sz w:val="18"/>
          <w:szCs w:val="18"/>
        </w:rPr>
        <w:tab/>
        <w:t>Контрольная деятельность</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В 2022 году в соответствии с планом работы контрольно-счетным органом проведены 5 </w:t>
      </w:r>
      <w:proofErr w:type="gramStart"/>
      <w:r w:rsidRPr="00DC6E8C">
        <w:rPr>
          <w:rFonts w:ascii="Arial" w:hAnsi="Arial" w:cs="Arial"/>
          <w:sz w:val="18"/>
          <w:szCs w:val="18"/>
        </w:rPr>
        <w:t>контрольных</w:t>
      </w:r>
      <w:proofErr w:type="gramEnd"/>
      <w:r w:rsidRPr="00DC6E8C">
        <w:rPr>
          <w:rFonts w:ascii="Arial" w:hAnsi="Arial" w:cs="Arial"/>
          <w:sz w:val="18"/>
          <w:szCs w:val="18"/>
        </w:rPr>
        <w:t xml:space="preserve"> мероприятия:</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-проверка (ревизия) соблюдения бюджетного законодательства Российской Федерации и иных нормативных правовых актов, регулирующих бюджетные правоотношения, в ходе исполнения </w:t>
      </w:r>
      <w:r w:rsidRPr="00DC6E8C">
        <w:rPr>
          <w:rFonts w:ascii="Arial" w:hAnsi="Arial" w:cs="Arial"/>
          <w:sz w:val="18"/>
          <w:szCs w:val="18"/>
        </w:rPr>
        <w:lastRenderedPageBreak/>
        <w:t>бюджета управлением по делам территорий администрации Благодарненского городского округа Ставропольского края в части исполнения контрактов по отлову безнадзорных животных;</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аудит эффективности использования муниципальных средств по муниципальным программам Благодарненского городского округа Ставропольского края за 2021 год;</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проверка (ревизия) соблюдения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муниципальным дошкольным образовательным учреждением комбинированного вида «Детский сад № 7»;</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проверка (ревизия) соблюдения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муниципальным автономным учреждением дополнительного образования «Детский оздоровительно-образовательный (профильный) центр «Золотой колосок»;</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-проверка (ревизия) соблюдения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муниципальным учреждением дополнительного образования «Благодарненская детско-юношеская спортивная школа».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По итогам контрольных мероприятий, проведенных в 2022 году, контрольно-счетным органом выявлены нарушения и недостатки, имеющие стоимостную оценку на общую сумму 21 567,312 тыс. руб., в том числе:</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неэффективное использование бюджетных средств (расходы по уплате пени, штрафа) составило 90,00 тыс. руб.;</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нарушения ведения бухгалтерского учета на сумму 15 326,953 тыс. руб.;</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нарушения в сфере управления и распоряжения муниципальной собственности на сумму 2 192,665 тыс. руб.;</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нарушения списания материальных запасов в сумме 2 606,760 тыс. руб.;</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нарушение норм Гражданского кодекса Российской Федерации, действующего законодательства при заключении договоров на сумму 1 232,462 тыс. руб.;</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нарушения при осуществлении муниципальных закупок и закупок отдельными видами юридических лиц на сумму 118,472 тыс. руб.</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По результатам контрольных мероприятий установлены следующие нарушения:  </w:t>
      </w:r>
    </w:p>
    <w:p w:rsidR="00DC6E8C" w:rsidRPr="00DC6E8C" w:rsidRDefault="00DC6E8C" w:rsidP="00DC6E8C">
      <w:pPr>
        <w:spacing w:line="180" w:lineRule="exact"/>
        <w:ind w:firstLine="142"/>
        <w:jc w:val="both"/>
        <w:rPr>
          <w:rFonts w:ascii="Arial" w:hAnsi="Arial" w:cs="Arial"/>
          <w:sz w:val="18"/>
          <w:szCs w:val="18"/>
        </w:rPr>
      </w:pPr>
      <w:proofErr w:type="gramStart"/>
      <w:r w:rsidRPr="00DC6E8C">
        <w:rPr>
          <w:rFonts w:ascii="Arial" w:hAnsi="Arial" w:cs="Arial"/>
          <w:sz w:val="18"/>
          <w:szCs w:val="18"/>
        </w:rPr>
        <w:t>- во исполнение постановления мирового судьи судебного участка №1 Благодарненского района Ставропольского края от 07.04.2021 года дела №3-195-05-416/2021 муниципальным дошкольным образовательным учреждением комбинированного вида «Детский сад №7» оплачен административный штраф в размере 90,00 тыс. руб., что в соответствии со статьей 34 БК РФ является неэффективным использованием бюджетных средств на сумму 90,00 тыс. руб.;</w:t>
      </w:r>
      <w:proofErr w:type="gramEnd"/>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муниципальным дошкольным образовательным учреждением комбинированного вида «Детский сад №7» заключен договор подряда № 1 на ремонт автоматической пожарной сигнализации от 22 февраля 2022 года на сумму 54,918 тыс. руб. при не истёкшем гарантийном сроке по установленной пожарной сигнализации. Фактически по указанному договору было произведено дооборудование пожарной сигнализации, что привело к нарушению требований Порядка № 209н по применению КОСГУ в бюджетном учете на сумму 54,918 тыс. руб.;</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 в нарушение норм ТК РФ в муниципальном автономном учреждении дополнительного образования детей «Детский оздоровительно-образовательный (профильный) центр «Золотой колосок» (далее – МАУ ДО «ДОО (П) </w:t>
      </w:r>
      <w:proofErr w:type="gramStart"/>
      <w:r w:rsidRPr="00DC6E8C">
        <w:rPr>
          <w:rFonts w:ascii="Arial" w:hAnsi="Arial" w:cs="Arial"/>
          <w:sz w:val="18"/>
          <w:szCs w:val="18"/>
        </w:rPr>
        <w:t>Ц</w:t>
      </w:r>
      <w:proofErr w:type="gramEnd"/>
      <w:r w:rsidRPr="00DC6E8C">
        <w:rPr>
          <w:rFonts w:ascii="Arial" w:hAnsi="Arial" w:cs="Arial"/>
          <w:sz w:val="18"/>
          <w:szCs w:val="18"/>
        </w:rPr>
        <w:t xml:space="preserve"> «Золотой </w:t>
      </w:r>
      <w:r w:rsidRPr="00DC6E8C">
        <w:rPr>
          <w:rFonts w:ascii="Arial" w:hAnsi="Arial" w:cs="Arial"/>
          <w:sz w:val="18"/>
          <w:szCs w:val="18"/>
        </w:rPr>
        <w:lastRenderedPageBreak/>
        <w:t>колосок») имеет место заключения трудовых договоров без указания условий оплаты труда (размера тарифной ставки или оклада (должностного оклада) работника);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 МАУ ДО «ДОО (П) </w:t>
      </w:r>
      <w:proofErr w:type="gramStart"/>
      <w:r w:rsidRPr="00DC6E8C">
        <w:rPr>
          <w:rFonts w:ascii="Arial" w:hAnsi="Arial" w:cs="Arial"/>
          <w:sz w:val="18"/>
          <w:szCs w:val="18"/>
        </w:rPr>
        <w:t>Ц</w:t>
      </w:r>
      <w:proofErr w:type="gramEnd"/>
      <w:r w:rsidRPr="00DC6E8C">
        <w:rPr>
          <w:rFonts w:ascii="Arial" w:hAnsi="Arial" w:cs="Arial"/>
          <w:sz w:val="18"/>
          <w:szCs w:val="18"/>
        </w:rPr>
        <w:t xml:space="preserve"> «Золотой колосок» принимались и оплачивались работы, не соответствующие предмету заключенных ранее договоров подряда;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 МАУ ДО «ДОО (П) </w:t>
      </w:r>
      <w:proofErr w:type="gramStart"/>
      <w:r w:rsidRPr="00DC6E8C">
        <w:rPr>
          <w:rFonts w:ascii="Arial" w:hAnsi="Arial" w:cs="Arial"/>
          <w:sz w:val="18"/>
          <w:szCs w:val="18"/>
        </w:rPr>
        <w:t>Ц</w:t>
      </w:r>
      <w:proofErr w:type="gramEnd"/>
      <w:r w:rsidRPr="00DC6E8C">
        <w:rPr>
          <w:rFonts w:ascii="Arial" w:hAnsi="Arial" w:cs="Arial"/>
          <w:sz w:val="18"/>
          <w:szCs w:val="18"/>
        </w:rPr>
        <w:t xml:space="preserve"> «Золотой колосок» в нарушение норм ГК РФ заключались договоры, в которых не определены объемы подлежащих выполнению работ (услуг), нет конкретизации работ;</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 в нарушение требований приказа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МАУ ДО «ДОО (П) </w:t>
      </w:r>
      <w:proofErr w:type="gramStart"/>
      <w:r w:rsidRPr="00DC6E8C">
        <w:rPr>
          <w:rFonts w:ascii="Arial" w:hAnsi="Arial" w:cs="Arial"/>
          <w:sz w:val="18"/>
          <w:szCs w:val="18"/>
        </w:rPr>
        <w:t>Ц</w:t>
      </w:r>
      <w:proofErr w:type="gramEnd"/>
      <w:r w:rsidRPr="00DC6E8C">
        <w:rPr>
          <w:rFonts w:ascii="Arial" w:hAnsi="Arial" w:cs="Arial"/>
          <w:sz w:val="18"/>
          <w:szCs w:val="18"/>
        </w:rPr>
        <w:t xml:space="preserve"> «Золотой колосок» своевременно не внесены изменения стоимости земельного участка, учитываемого в составе нефинансовых активов, в связи с изменением его кадастровой стоимости;</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 необоснованно отраженная долгосрочная кредиторская задолженность МАУ ДО «ДОО (П) </w:t>
      </w:r>
      <w:proofErr w:type="gramStart"/>
      <w:r w:rsidRPr="00DC6E8C">
        <w:rPr>
          <w:rFonts w:ascii="Arial" w:hAnsi="Arial" w:cs="Arial"/>
          <w:sz w:val="18"/>
          <w:szCs w:val="18"/>
        </w:rPr>
        <w:t>Ц</w:t>
      </w:r>
      <w:proofErr w:type="gramEnd"/>
      <w:r w:rsidRPr="00DC6E8C">
        <w:rPr>
          <w:rFonts w:ascii="Arial" w:hAnsi="Arial" w:cs="Arial"/>
          <w:sz w:val="18"/>
          <w:szCs w:val="18"/>
        </w:rPr>
        <w:t xml:space="preserve"> «Золотой колосок» привела к искажению данных бухгалтерской отчетности по состоянию на 01.01.2022 года;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муниципальным учреждением дополнительного образования «Благодарненская детско-юношеская спортивная школа» заключались договоры с нарушением норм ГК РФ.</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При проведен</w:t>
      </w:r>
      <w:proofErr w:type="gramStart"/>
      <w:r w:rsidRPr="00DC6E8C">
        <w:rPr>
          <w:rFonts w:ascii="Arial" w:hAnsi="Arial" w:cs="Arial"/>
          <w:sz w:val="18"/>
          <w:szCs w:val="18"/>
        </w:rPr>
        <w:t>ии ау</w:t>
      </w:r>
      <w:proofErr w:type="gramEnd"/>
      <w:r w:rsidRPr="00DC6E8C">
        <w:rPr>
          <w:rFonts w:ascii="Arial" w:hAnsi="Arial" w:cs="Arial"/>
          <w:sz w:val="18"/>
          <w:szCs w:val="18"/>
        </w:rPr>
        <w:t>дита эффективности использования муниципальных средств по муниципальным программам Благодарненского городского округа Ставропольского края за 2021 год установлено:</w:t>
      </w:r>
    </w:p>
    <w:p w:rsidR="00DC6E8C" w:rsidRPr="00DC6E8C" w:rsidRDefault="00DC6E8C" w:rsidP="00DC6E8C">
      <w:pPr>
        <w:spacing w:line="180" w:lineRule="exact"/>
        <w:ind w:firstLine="142"/>
        <w:jc w:val="both"/>
        <w:rPr>
          <w:rFonts w:ascii="Arial" w:hAnsi="Arial" w:cs="Arial"/>
          <w:sz w:val="18"/>
          <w:szCs w:val="18"/>
        </w:rPr>
      </w:pPr>
      <w:proofErr w:type="gramStart"/>
      <w:r w:rsidRPr="00DC6E8C">
        <w:rPr>
          <w:rFonts w:ascii="Arial" w:hAnsi="Arial" w:cs="Arial"/>
          <w:sz w:val="18"/>
          <w:szCs w:val="18"/>
        </w:rPr>
        <w:t>-в нарушение пункта 34 Порядка разработки, реализации и оценки эффективности муниципальных программ от 30 декабря 2019 года, предусматривающего, что внесение изменений в муниципальную программу утверждается в течение 2 месяцев со дня вступления в силу решения Совета депутатов Благодарненского городского округа Ставропольского края о местном бюджете на очередной финансовый год и плановый период, муниципальные программы «Развитие жилищно-коммунального хозяйства и дорожной инфраструктуры</w:t>
      </w:r>
      <w:proofErr w:type="gramEnd"/>
      <w:r w:rsidRPr="00DC6E8C">
        <w:rPr>
          <w:rFonts w:ascii="Arial" w:hAnsi="Arial" w:cs="Arial"/>
          <w:sz w:val="18"/>
          <w:szCs w:val="18"/>
        </w:rPr>
        <w:t>», «</w:t>
      </w:r>
      <w:proofErr w:type="gramStart"/>
      <w:r w:rsidRPr="00DC6E8C">
        <w:rPr>
          <w:rFonts w:ascii="Arial" w:hAnsi="Arial" w:cs="Arial"/>
          <w:sz w:val="18"/>
          <w:szCs w:val="18"/>
        </w:rPr>
        <w:t>Формирование современной городского среды на 2018-2024 годы» и «Безопасный район» не приведены в двухмесячный срок в соответствие с решением Совета депутатов Благодарненского городского округа Ставропольского края от 22 декабря 2020 года № 380 «О бюджете Благодарненского городского округа Ставропольского края на 2021 год и плановый период 2022 и 2023 годов»;</w:t>
      </w:r>
      <w:proofErr w:type="gramEnd"/>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в нарушение пункта 32 Порядка разработки, реализации и оценки эффективности муниципальных программ от 30 декабря 2019 года детальный план–график по муниципальной программе «Безопасный район» утвержден с нарушением срока, установленным Порядком разработки, реализации и оценки эффективности муниципальных программ от 30 декабря 2019 года.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В ходе аудита в сфере закупок выявлены следующие нарушения:</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 </w:t>
      </w:r>
      <w:proofErr w:type="gramStart"/>
      <w:r w:rsidRPr="00DC6E8C">
        <w:rPr>
          <w:rFonts w:ascii="Arial" w:hAnsi="Arial" w:cs="Arial"/>
          <w:sz w:val="18"/>
          <w:szCs w:val="18"/>
        </w:rPr>
        <w:t>ряде</w:t>
      </w:r>
      <w:proofErr w:type="gramEnd"/>
      <w:r w:rsidRPr="00DC6E8C">
        <w:rPr>
          <w:rFonts w:ascii="Arial" w:hAnsi="Arial" w:cs="Arial"/>
          <w:sz w:val="18"/>
          <w:szCs w:val="18"/>
        </w:rPr>
        <w:t xml:space="preserve"> муниципальных контрактов на поставку продуктов питания, заключенных МДОУ «Д/с №7» в проверяемый период, неверно указывается срок поставки закупаемой продукции;</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 в нарушение сроков, предусмотренных ч. 3 ст. 103 Федерального закона от 05.04.2013 г. № 44-ФЗ, размещена информация в реестре контрактов в ЕИС о внесении изменений в муниципальный контракт (на холодное водоснабжение и водоотведение) №8 от </w:t>
      </w:r>
      <w:r w:rsidRPr="00DC6E8C">
        <w:rPr>
          <w:rFonts w:ascii="Arial" w:hAnsi="Arial" w:cs="Arial"/>
          <w:sz w:val="18"/>
          <w:szCs w:val="18"/>
        </w:rPr>
        <w:lastRenderedPageBreak/>
        <w:t>17.12.2020 г.;</w:t>
      </w:r>
      <w:r w:rsidRPr="00DC6E8C">
        <w:rPr>
          <w:rFonts w:ascii="Arial" w:hAnsi="Arial" w:cs="Arial"/>
          <w:sz w:val="18"/>
          <w:szCs w:val="18"/>
        </w:rPr>
        <w:cr/>
      </w:r>
    </w:p>
    <w:p w:rsidR="00DC6E8C" w:rsidRPr="00DC6E8C" w:rsidRDefault="00DC6E8C" w:rsidP="00DC6E8C">
      <w:pPr>
        <w:spacing w:line="180" w:lineRule="exact"/>
        <w:ind w:firstLine="142"/>
        <w:jc w:val="both"/>
        <w:rPr>
          <w:rFonts w:ascii="Arial" w:hAnsi="Arial" w:cs="Arial"/>
          <w:sz w:val="18"/>
          <w:szCs w:val="18"/>
        </w:rPr>
      </w:pPr>
      <w:proofErr w:type="gramStart"/>
      <w:r w:rsidRPr="00DC6E8C">
        <w:rPr>
          <w:rFonts w:ascii="Arial" w:hAnsi="Arial" w:cs="Arial"/>
          <w:sz w:val="18"/>
          <w:szCs w:val="18"/>
        </w:rPr>
        <w:t>- в проверяемом периоде МУ ДО «БДЮСШ» заключило ряд договоров в нарушение положений постановления администрации Благодарненского городского округа Ставропольского края от 02.07.2018 г. № 733 «Об утверждении порядка осуществления закупок малого объема для обеспечения муниципальных нужд Благодарненского городского округа Ставропольского края», при заключении которых не использовалась электронная торговая система «OTC-</w:t>
      </w:r>
      <w:proofErr w:type="spellStart"/>
      <w:r w:rsidRPr="00DC6E8C">
        <w:rPr>
          <w:rFonts w:ascii="Arial" w:hAnsi="Arial" w:cs="Arial"/>
          <w:sz w:val="18"/>
          <w:szCs w:val="18"/>
        </w:rPr>
        <w:t>market</w:t>
      </w:r>
      <w:proofErr w:type="spellEnd"/>
      <w:r w:rsidRPr="00DC6E8C">
        <w:rPr>
          <w:rFonts w:ascii="Arial" w:hAnsi="Arial" w:cs="Arial"/>
          <w:sz w:val="18"/>
          <w:szCs w:val="18"/>
        </w:rPr>
        <w:t>», как того требует вышеуказанное постановление.</w:t>
      </w:r>
      <w:proofErr w:type="gramEnd"/>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В соответствии с ФЗ № 6-ФЗ, в рамках соглашения об основах взаимодействия с прокуратурой Благодарненского района по результатам контрольных мероприятий направлены в прокуратуру Благодарненского района 5 отчетов. </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Для принятия конкретных мер по устранению выявленных нарушений и недостатков руководителям проверенных учреждений контрольн</w:t>
      </w:r>
      <w:proofErr w:type="gramStart"/>
      <w:r w:rsidRPr="00DC6E8C">
        <w:rPr>
          <w:rFonts w:ascii="Arial" w:hAnsi="Arial" w:cs="Arial"/>
          <w:sz w:val="18"/>
          <w:szCs w:val="18"/>
        </w:rPr>
        <w:t>о-</w:t>
      </w:r>
      <w:proofErr w:type="gramEnd"/>
      <w:r w:rsidRPr="00DC6E8C">
        <w:rPr>
          <w:rFonts w:ascii="Arial" w:hAnsi="Arial" w:cs="Arial"/>
          <w:sz w:val="18"/>
          <w:szCs w:val="18"/>
        </w:rPr>
        <w:t xml:space="preserve"> счетным органом направленны представления. За допущенные нарушения было привлечено к дисциплинарной ответственности четыре должностных лица. </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III.</w:t>
      </w:r>
      <w:r w:rsidRPr="00DC6E8C">
        <w:rPr>
          <w:rFonts w:ascii="Arial" w:hAnsi="Arial" w:cs="Arial"/>
          <w:sz w:val="18"/>
          <w:szCs w:val="18"/>
        </w:rPr>
        <w:tab/>
        <w:t>Информационная и иная деятельность контрольно-счетного органа.</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Руководствуясь принципами гласности, в соответствии со статьей 19 ФЗ № 6-ФЗ, Положением о контрольно-счетном органе действует страница контрольно-счетного органа на официальном сайте Благодарненского городского округа Ставропольского края в сети Интернет.</w:t>
      </w:r>
      <w:r w:rsidRPr="00DC6E8C">
        <w:rPr>
          <w:rFonts w:ascii="Arial" w:hAnsi="Arial" w:cs="Arial"/>
          <w:sz w:val="18"/>
          <w:szCs w:val="18"/>
        </w:rPr>
        <w:cr/>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В целях реализации положений статьи 38 Федерального закона от 06 октября 2003 года №131-ФЗ «Об общих принципах организации местного самоуправления в Российской Федерации», статьи 19 ФЗ № 6-ФЗ и Положения о контрольно-счетном органе на странице контрольно-счетного органа в сети Интернет за 2022 год опубликовано 26 материалов, в том числе:</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заключения на проекты решения Совета депутатов Благодарненского городского округа Ставропольского края о внесении изменений в решения Совета депутатов Благодарненского городского округа Ставропольского края от 14 декабря 2021 года № 464 «О бюджете Благодарненского городского округа Ставропольского края на 2022 год и плановый период 2023 и 2024 годов»;</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заключения по результатам проверки отчетов об исполнении бюджета Благодарненского городского округа Ставропольского края за 1 квартал, 1 полугодие, 9 месяцев 2022 года;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заключение на проект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2023 год и плановый период 2024 и 2025 годов»;</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-заключения на проекты муниципальных программ Благодарненского городского округа Ставропольского края.</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Общие выводы по результатам деятельности контрольно-счетного органа в 2022 году</w:t>
      </w:r>
    </w:p>
    <w:p w:rsidR="00DC6E8C" w:rsidRPr="00DC6E8C" w:rsidRDefault="00DC6E8C" w:rsidP="00DC6E8C">
      <w:pPr>
        <w:spacing w:line="180" w:lineRule="exact"/>
        <w:ind w:firstLine="142"/>
        <w:jc w:val="both"/>
        <w:rPr>
          <w:rFonts w:ascii="Arial" w:hAnsi="Arial" w:cs="Arial"/>
          <w:sz w:val="18"/>
          <w:szCs w:val="18"/>
        </w:rPr>
      </w:pP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В отчётном периоде контрольно-счетный орган обеспечил в полном объёме выполнение контрольных и экспертно–аналитических мероприятий, предусмотренных планом работы. </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lastRenderedPageBreak/>
        <w:t>Контролем охвачены все этапы бюджетного процесса от его формирования до утверждения годового отчета об исполнении бюджета.</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Проблем с допуском на объекты контроля, получением необходимой для анализа и проверки информации не было.</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В 2023 году контрольно-счётный орган обеспечит экспертизу проекта бюджета муниципального образования на 2024 год и плановый период 2025 и 2026 годов, а также внешнюю проверку отчета об исполнении бюджета за 2022 год. </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 xml:space="preserve">Деятельность будет направлена на </w:t>
      </w:r>
      <w:proofErr w:type="gramStart"/>
      <w:r w:rsidRPr="00DC6E8C">
        <w:rPr>
          <w:rFonts w:ascii="Arial" w:hAnsi="Arial" w:cs="Arial"/>
          <w:sz w:val="18"/>
          <w:szCs w:val="18"/>
        </w:rPr>
        <w:t>контроль за</w:t>
      </w:r>
      <w:proofErr w:type="gramEnd"/>
      <w:r w:rsidRPr="00DC6E8C">
        <w:rPr>
          <w:rFonts w:ascii="Arial" w:hAnsi="Arial" w:cs="Arial"/>
          <w:sz w:val="18"/>
          <w:szCs w:val="18"/>
        </w:rPr>
        <w:t xml:space="preserve">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DC6E8C" w:rsidRPr="00DC6E8C" w:rsidRDefault="00DC6E8C" w:rsidP="00DC6E8C">
      <w:pPr>
        <w:spacing w:line="180" w:lineRule="exact"/>
        <w:ind w:firstLine="142"/>
        <w:jc w:val="both"/>
        <w:rPr>
          <w:rFonts w:ascii="Arial" w:hAnsi="Arial" w:cs="Arial"/>
          <w:sz w:val="18"/>
          <w:szCs w:val="18"/>
        </w:rPr>
      </w:pPr>
      <w:r w:rsidRPr="00DC6E8C">
        <w:rPr>
          <w:rFonts w:ascii="Arial" w:hAnsi="Arial" w:cs="Arial"/>
          <w:sz w:val="18"/>
          <w:szCs w:val="18"/>
        </w:rPr>
        <w:t>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rsidR="00DC6E8C" w:rsidRPr="00DC6E8C" w:rsidRDefault="00DC6E8C" w:rsidP="00DC6E8C">
      <w:pPr>
        <w:spacing w:line="180" w:lineRule="exact"/>
        <w:rPr>
          <w:rFonts w:ascii="Arial" w:hAnsi="Arial" w:cs="Arial"/>
          <w:sz w:val="18"/>
          <w:szCs w:val="18"/>
        </w:rPr>
      </w:pPr>
    </w:p>
    <w:p w:rsidR="00DC6E8C" w:rsidRPr="00DC6E8C" w:rsidRDefault="00DC6E8C" w:rsidP="00DC6E8C">
      <w:pPr>
        <w:spacing w:line="180" w:lineRule="exact"/>
        <w:rPr>
          <w:rFonts w:ascii="Arial" w:hAnsi="Arial" w:cs="Arial"/>
          <w:sz w:val="18"/>
          <w:szCs w:val="18"/>
        </w:rPr>
      </w:pPr>
    </w:p>
    <w:p w:rsidR="00DC6E8C" w:rsidRPr="00DC6E8C" w:rsidRDefault="00DC6E8C" w:rsidP="00DC6E8C">
      <w:pPr>
        <w:spacing w:line="180" w:lineRule="exact"/>
        <w:rPr>
          <w:rFonts w:ascii="Arial" w:hAnsi="Arial" w:cs="Arial"/>
          <w:sz w:val="18"/>
          <w:szCs w:val="18"/>
        </w:rPr>
      </w:pPr>
      <w:r w:rsidRPr="00DC6E8C">
        <w:rPr>
          <w:rFonts w:ascii="Arial" w:hAnsi="Arial" w:cs="Arial"/>
          <w:sz w:val="18"/>
          <w:szCs w:val="18"/>
        </w:rPr>
        <w:t>Председатель контрольно-счетного органа</w:t>
      </w:r>
    </w:p>
    <w:p w:rsidR="00DC6E8C" w:rsidRPr="00DC6E8C" w:rsidRDefault="00DC6E8C" w:rsidP="00DC6E8C">
      <w:pPr>
        <w:spacing w:line="180" w:lineRule="exact"/>
        <w:rPr>
          <w:rFonts w:ascii="Arial" w:hAnsi="Arial" w:cs="Arial"/>
          <w:sz w:val="18"/>
          <w:szCs w:val="18"/>
        </w:rPr>
      </w:pPr>
      <w:r w:rsidRPr="00DC6E8C">
        <w:rPr>
          <w:rFonts w:ascii="Arial" w:hAnsi="Arial" w:cs="Arial"/>
          <w:sz w:val="18"/>
          <w:szCs w:val="18"/>
        </w:rPr>
        <w:t>Благодарненского городского округа</w:t>
      </w:r>
    </w:p>
    <w:p w:rsidR="00DC6E8C" w:rsidRDefault="00DC6E8C" w:rsidP="00DC6E8C">
      <w:pPr>
        <w:spacing w:line="180" w:lineRule="exact"/>
        <w:rPr>
          <w:rFonts w:ascii="Arial" w:hAnsi="Arial" w:cs="Arial"/>
          <w:sz w:val="18"/>
          <w:szCs w:val="18"/>
        </w:rPr>
      </w:pPr>
      <w:r w:rsidRPr="00DC6E8C">
        <w:rPr>
          <w:rFonts w:ascii="Arial" w:hAnsi="Arial" w:cs="Arial"/>
          <w:sz w:val="18"/>
          <w:szCs w:val="18"/>
        </w:rPr>
        <w:t>Ставропольского кр</w:t>
      </w:r>
      <w:r>
        <w:rPr>
          <w:rFonts w:ascii="Arial" w:hAnsi="Arial" w:cs="Arial"/>
          <w:sz w:val="18"/>
          <w:szCs w:val="18"/>
        </w:rPr>
        <w:t>ая</w:t>
      </w:r>
      <w:r>
        <w:rPr>
          <w:rFonts w:ascii="Arial" w:hAnsi="Arial" w:cs="Arial"/>
          <w:sz w:val="18"/>
          <w:szCs w:val="18"/>
        </w:rPr>
        <w:tab/>
      </w:r>
      <w:r>
        <w:rPr>
          <w:rFonts w:ascii="Arial" w:hAnsi="Arial" w:cs="Arial"/>
          <w:sz w:val="18"/>
          <w:szCs w:val="18"/>
        </w:rPr>
        <w:tab/>
        <w:t xml:space="preserve">            </w:t>
      </w:r>
      <w:r w:rsidRPr="00DC6E8C">
        <w:rPr>
          <w:rFonts w:ascii="Arial" w:hAnsi="Arial" w:cs="Arial"/>
          <w:sz w:val="18"/>
          <w:szCs w:val="18"/>
        </w:rPr>
        <w:t>Е.Е. Чавгун</w:t>
      </w:r>
    </w:p>
    <w:p w:rsidR="0063789A" w:rsidRDefault="0063789A" w:rsidP="00DC6E8C">
      <w:pPr>
        <w:spacing w:line="180" w:lineRule="exact"/>
        <w:rPr>
          <w:rFonts w:ascii="Arial" w:hAnsi="Arial" w:cs="Arial"/>
          <w:sz w:val="18"/>
          <w:szCs w:val="18"/>
        </w:rPr>
      </w:pPr>
    </w:p>
    <w:p w:rsidR="0063789A" w:rsidRDefault="0063789A" w:rsidP="00DC6E8C">
      <w:pPr>
        <w:spacing w:line="180" w:lineRule="exact"/>
        <w:rPr>
          <w:rFonts w:ascii="Arial" w:hAnsi="Arial" w:cs="Arial"/>
          <w:sz w:val="18"/>
          <w:szCs w:val="18"/>
        </w:rPr>
      </w:pPr>
    </w:p>
    <w:p w:rsidR="0063789A" w:rsidRDefault="0063789A" w:rsidP="00DC6E8C">
      <w:pPr>
        <w:spacing w:line="180" w:lineRule="exact"/>
        <w:rPr>
          <w:rFonts w:ascii="Arial" w:hAnsi="Arial" w:cs="Arial"/>
          <w:sz w:val="18"/>
          <w:szCs w:val="18"/>
        </w:rPr>
      </w:pPr>
    </w:p>
    <w:p w:rsidR="0063789A" w:rsidRDefault="0063789A" w:rsidP="00DC6E8C">
      <w:pPr>
        <w:spacing w:line="180" w:lineRule="exact"/>
        <w:rPr>
          <w:rFonts w:ascii="Arial" w:hAnsi="Arial" w:cs="Arial"/>
          <w:sz w:val="18"/>
          <w:szCs w:val="18"/>
        </w:rPr>
      </w:pPr>
    </w:p>
    <w:p w:rsidR="0063789A" w:rsidRPr="0063789A" w:rsidRDefault="0063789A" w:rsidP="0063789A">
      <w:pPr>
        <w:spacing w:line="180" w:lineRule="exact"/>
        <w:jc w:val="center"/>
        <w:rPr>
          <w:rFonts w:ascii="Arial" w:hAnsi="Arial" w:cs="Arial"/>
          <w:sz w:val="18"/>
          <w:szCs w:val="18"/>
        </w:rPr>
      </w:pPr>
      <w:r w:rsidRPr="0063789A">
        <w:rPr>
          <w:rFonts w:ascii="Arial" w:hAnsi="Arial" w:cs="Arial"/>
          <w:sz w:val="18"/>
          <w:szCs w:val="18"/>
        </w:rPr>
        <w:t>СОВЕТ ДЕПУТАТОВ БЛАГОДАРНЕНСКОГО ГОРОДСКОГО ОКРУГА</w:t>
      </w:r>
    </w:p>
    <w:p w:rsidR="0063789A" w:rsidRPr="0063789A" w:rsidRDefault="0063789A" w:rsidP="0063789A">
      <w:pPr>
        <w:spacing w:line="180" w:lineRule="exact"/>
        <w:jc w:val="center"/>
        <w:rPr>
          <w:rFonts w:ascii="Arial" w:hAnsi="Arial" w:cs="Arial"/>
          <w:sz w:val="18"/>
          <w:szCs w:val="18"/>
        </w:rPr>
      </w:pPr>
      <w:r w:rsidRPr="0063789A">
        <w:rPr>
          <w:rFonts w:ascii="Arial" w:hAnsi="Arial" w:cs="Arial"/>
          <w:sz w:val="18"/>
          <w:szCs w:val="18"/>
        </w:rPr>
        <w:t>СТАВРОПОЛЬСКОГО КРАЯ ВТОРОГО СОЗЫВА</w:t>
      </w:r>
    </w:p>
    <w:p w:rsidR="0063789A" w:rsidRPr="0063789A" w:rsidRDefault="0063789A" w:rsidP="0063789A">
      <w:pPr>
        <w:spacing w:line="180" w:lineRule="exact"/>
        <w:jc w:val="center"/>
        <w:rPr>
          <w:rFonts w:ascii="Arial" w:hAnsi="Arial" w:cs="Arial"/>
          <w:sz w:val="18"/>
          <w:szCs w:val="18"/>
        </w:rPr>
      </w:pPr>
    </w:p>
    <w:p w:rsidR="0063789A" w:rsidRPr="0063789A" w:rsidRDefault="0063789A" w:rsidP="0063789A">
      <w:pPr>
        <w:spacing w:line="180" w:lineRule="exact"/>
        <w:jc w:val="center"/>
        <w:rPr>
          <w:rFonts w:ascii="Arial" w:hAnsi="Arial" w:cs="Arial"/>
          <w:sz w:val="18"/>
          <w:szCs w:val="18"/>
        </w:rPr>
      </w:pPr>
      <w:r w:rsidRPr="0063789A">
        <w:rPr>
          <w:rFonts w:ascii="Arial" w:hAnsi="Arial" w:cs="Arial"/>
          <w:sz w:val="18"/>
          <w:szCs w:val="18"/>
        </w:rPr>
        <w:t>РЕШЕНИЕ</w:t>
      </w:r>
    </w:p>
    <w:p w:rsidR="0063789A" w:rsidRPr="0063789A" w:rsidRDefault="0063789A" w:rsidP="0063789A">
      <w:pPr>
        <w:spacing w:line="180" w:lineRule="exact"/>
        <w:rPr>
          <w:rFonts w:ascii="Arial" w:hAnsi="Arial" w:cs="Arial"/>
          <w:sz w:val="18"/>
          <w:szCs w:val="18"/>
        </w:rPr>
      </w:pPr>
    </w:p>
    <w:p w:rsidR="0063789A" w:rsidRPr="0063789A" w:rsidRDefault="0063789A" w:rsidP="0063789A">
      <w:pPr>
        <w:spacing w:line="180" w:lineRule="exact"/>
        <w:jc w:val="center"/>
        <w:rPr>
          <w:rFonts w:ascii="Arial" w:hAnsi="Arial" w:cs="Arial"/>
          <w:sz w:val="18"/>
          <w:szCs w:val="18"/>
        </w:rPr>
      </w:pPr>
      <w:r w:rsidRPr="0063789A">
        <w:rPr>
          <w:rFonts w:ascii="Arial" w:hAnsi="Arial" w:cs="Arial"/>
          <w:sz w:val="18"/>
          <w:szCs w:val="18"/>
        </w:rPr>
        <w:t>24 марта 2023 года</w:t>
      </w:r>
      <w:r w:rsidRPr="0063789A">
        <w:rPr>
          <w:rFonts w:ascii="Arial" w:hAnsi="Arial" w:cs="Arial"/>
          <w:sz w:val="18"/>
          <w:szCs w:val="18"/>
        </w:rPr>
        <w:tab/>
        <w:t>г.</w:t>
      </w:r>
      <w:r>
        <w:rPr>
          <w:rFonts w:ascii="Arial" w:hAnsi="Arial" w:cs="Arial"/>
          <w:sz w:val="18"/>
          <w:szCs w:val="18"/>
        </w:rPr>
        <w:t xml:space="preserve"> </w:t>
      </w:r>
      <w:proofErr w:type="gramStart"/>
      <w:r w:rsidRPr="0063789A">
        <w:rPr>
          <w:rFonts w:ascii="Arial" w:hAnsi="Arial" w:cs="Arial"/>
          <w:sz w:val="18"/>
          <w:szCs w:val="18"/>
        </w:rPr>
        <w:t>Благодарный</w:t>
      </w:r>
      <w:proofErr w:type="gramEnd"/>
      <w:r w:rsidRPr="0063789A">
        <w:rPr>
          <w:rFonts w:ascii="Arial" w:hAnsi="Arial" w:cs="Arial"/>
          <w:sz w:val="18"/>
          <w:szCs w:val="18"/>
        </w:rPr>
        <w:tab/>
        <w:t>№ 55</w:t>
      </w:r>
    </w:p>
    <w:p w:rsidR="0063789A" w:rsidRPr="0063789A" w:rsidRDefault="0063789A" w:rsidP="0063789A">
      <w:pPr>
        <w:spacing w:line="180" w:lineRule="exact"/>
        <w:rPr>
          <w:rFonts w:ascii="Arial" w:hAnsi="Arial" w:cs="Arial"/>
          <w:sz w:val="18"/>
          <w:szCs w:val="18"/>
        </w:rPr>
      </w:pP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О внесении изменений в решение Совета депутатов Благодарненского городского округа Ставропольского края от 27 октября 2017 года № 28 «О земельном налоге на территории Благодарненского городско</w:t>
      </w:r>
      <w:r>
        <w:rPr>
          <w:rFonts w:ascii="Arial" w:hAnsi="Arial" w:cs="Arial"/>
          <w:sz w:val="18"/>
          <w:szCs w:val="18"/>
        </w:rPr>
        <w:t>го округа Ставропольского края»</w:t>
      </w:r>
    </w:p>
    <w:p w:rsidR="0063789A" w:rsidRPr="0063789A" w:rsidRDefault="0063789A" w:rsidP="0063789A">
      <w:pPr>
        <w:spacing w:line="180" w:lineRule="exact"/>
        <w:ind w:firstLine="142"/>
        <w:jc w:val="both"/>
        <w:rPr>
          <w:rFonts w:ascii="Arial" w:hAnsi="Arial" w:cs="Arial"/>
          <w:sz w:val="18"/>
          <w:szCs w:val="18"/>
        </w:rPr>
      </w:pP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 xml:space="preserve">В соответствии с главой 31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 </w:t>
      </w:r>
    </w:p>
    <w:p w:rsidR="0063789A" w:rsidRPr="0063789A" w:rsidRDefault="0063789A" w:rsidP="0063789A">
      <w:pPr>
        <w:spacing w:line="180" w:lineRule="exact"/>
        <w:ind w:firstLine="142"/>
        <w:jc w:val="both"/>
        <w:rPr>
          <w:rFonts w:ascii="Arial" w:hAnsi="Arial" w:cs="Arial"/>
          <w:sz w:val="18"/>
          <w:szCs w:val="18"/>
        </w:rPr>
      </w:pP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РЕШИЛ:</w:t>
      </w:r>
    </w:p>
    <w:p w:rsidR="0063789A" w:rsidRPr="0063789A" w:rsidRDefault="0063789A" w:rsidP="0063789A">
      <w:pPr>
        <w:spacing w:line="180" w:lineRule="exact"/>
        <w:ind w:firstLine="142"/>
        <w:jc w:val="both"/>
        <w:rPr>
          <w:rFonts w:ascii="Arial" w:hAnsi="Arial" w:cs="Arial"/>
          <w:sz w:val="18"/>
          <w:szCs w:val="18"/>
        </w:rPr>
      </w:pP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1.</w:t>
      </w:r>
      <w:r w:rsidRPr="0063789A">
        <w:rPr>
          <w:rFonts w:ascii="Arial" w:hAnsi="Arial" w:cs="Arial"/>
          <w:sz w:val="18"/>
          <w:szCs w:val="18"/>
        </w:rPr>
        <w:tab/>
      </w:r>
      <w:proofErr w:type="gramStart"/>
      <w:r w:rsidRPr="0063789A">
        <w:rPr>
          <w:rFonts w:ascii="Arial" w:hAnsi="Arial" w:cs="Arial"/>
          <w:sz w:val="18"/>
          <w:szCs w:val="18"/>
        </w:rPr>
        <w:t>Внести в решение Совета депутатов Благодарненского городского округа Ставропольского края от 27 октября 2017 года № 28 «О земельном налоге на территории Благодарненского городского округа Ставропольского края» (с изменениями, внесенными решением Совета депутатов Благодарненского городского округа Ставропольского края от 19 июня 2018 года № 142, от 23 июля 2019 года № 254, от 26 ноября 2019 года № 286, от 24 ноября 2020 года</w:t>
      </w:r>
      <w:proofErr w:type="gramEnd"/>
      <w:r w:rsidRPr="0063789A">
        <w:rPr>
          <w:rFonts w:ascii="Arial" w:hAnsi="Arial" w:cs="Arial"/>
          <w:sz w:val="18"/>
          <w:szCs w:val="18"/>
        </w:rPr>
        <w:t xml:space="preserve"> № </w:t>
      </w:r>
      <w:proofErr w:type="gramStart"/>
      <w:r w:rsidRPr="0063789A">
        <w:rPr>
          <w:rFonts w:ascii="Arial" w:hAnsi="Arial" w:cs="Arial"/>
          <w:sz w:val="18"/>
          <w:szCs w:val="18"/>
        </w:rPr>
        <w:t>376, от 22 декабря 2020 года № 382) следующие изменения:</w:t>
      </w:r>
      <w:proofErr w:type="gramEnd"/>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часть 5 дополнить пунктом 5.6. следующего содержания:</w:t>
      </w: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1)</w:t>
      </w:r>
      <w:r w:rsidRPr="0063789A">
        <w:rPr>
          <w:rFonts w:ascii="Arial" w:hAnsi="Arial" w:cs="Arial"/>
          <w:sz w:val="18"/>
          <w:szCs w:val="18"/>
        </w:rPr>
        <w:tab/>
        <w:t xml:space="preserve"> «5.6. </w:t>
      </w:r>
      <w:proofErr w:type="gramStart"/>
      <w:r w:rsidRPr="0063789A">
        <w:rPr>
          <w:rFonts w:ascii="Arial" w:hAnsi="Arial" w:cs="Arial"/>
          <w:sz w:val="18"/>
          <w:szCs w:val="18"/>
        </w:rPr>
        <w:t xml:space="preserve">Граждан, проходящих военную службу в Вооруженных Силах Российской Федерации, других войсках, воинских формированиях и органах, которых законодательством Российской Федерации предусмотрена военная служба, лиц, проходящих службу в войсках национальной гвардии Российской Федерации и имеющие специальное звание полиции, принимающие участие в специальной военной операции, проводимой на территориях Украины, </w:t>
      </w:r>
      <w:r w:rsidRPr="0063789A">
        <w:rPr>
          <w:rFonts w:ascii="Arial" w:hAnsi="Arial" w:cs="Arial"/>
          <w:sz w:val="18"/>
          <w:szCs w:val="18"/>
        </w:rPr>
        <w:lastRenderedPageBreak/>
        <w:t>Донецкой Народной Республики и Луганской Народной Республики с 24 февраля 2022 года, а также</w:t>
      </w:r>
      <w:proofErr w:type="gramEnd"/>
      <w:r w:rsidRPr="0063789A">
        <w:rPr>
          <w:rFonts w:ascii="Arial" w:hAnsi="Arial" w:cs="Arial"/>
          <w:sz w:val="18"/>
          <w:szCs w:val="18"/>
        </w:rPr>
        <w:t xml:space="preserve"> на территориях Запорожской области и Херсонской области с 30 сентября 2022 года (далее - специальная военная операция), либо их супруга (супруг);</w:t>
      </w: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граждан,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и участвующих в специальной военной операции, либо их супруга (супруг);</w:t>
      </w: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граждан,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либо их супруга (супруг);</w:t>
      </w: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граждан, заключивших контракт (контракты)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w:t>
      </w:r>
    </w:p>
    <w:p w:rsidR="0063789A" w:rsidRP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Налогоплательщики, указанные в настоящем пункте, освобождаются от уплаты земельного налога в отношении одного земельного участка, приобретенного (предоставленного) для жилищного строительства, ведения личного подсобного хозяйства, садоводства или огородничества, и не используемого в предпринимательской деятельности, за налоговый период 2022 года».</w:t>
      </w:r>
    </w:p>
    <w:p w:rsidR="0063789A" w:rsidRPr="0063789A" w:rsidRDefault="0063789A" w:rsidP="0063789A">
      <w:pPr>
        <w:spacing w:line="180" w:lineRule="exact"/>
        <w:ind w:firstLine="142"/>
        <w:jc w:val="both"/>
        <w:rPr>
          <w:rFonts w:ascii="Arial" w:hAnsi="Arial" w:cs="Arial"/>
          <w:sz w:val="18"/>
          <w:szCs w:val="18"/>
        </w:rPr>
      </w:pPr>
    </w:p>
    <w:p w:rsidR="0063789A" w:rsidRDefault="0063789A" w:rsidP="0063789A">
      <w:pPr>
        <w:spacing w:line="180" w:lineRule="exact"/>
        <w:ind w:firstLine="142"/>
        <w:jc w:val="both"/>
        <w:rPr>
          <w:rFonts w:ascii="Arial" w:hAnsi="Arial" w:cs="Arial"/>
          <w:sz w:val="18"/>
          <w:szCs w:val="18"/>
        </w:rPr>
      </w:pPr>
      <w:r w:rsidRPr="0063789A">
        <w:rPr>
          <w:rFonts w:ascii="Arial" w:hAnsi="Arial" w:cs="Arial"/>
          <w:sz w:val="18"/>
          <w:szCs w:val="18"/>
        </w:rPr>
        <w:t>2. Настоящее решение вступает в силу со дня официального опубликования.</w:t>
      </w:r>
    </w:p>
    <w:p w:rsidR="0063789A" w:rsidRDefault="0063789A" w:rsidP="0063789A">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093"/>
        <w:gridCol w:w="2729"/>
      </w:tblGrid>
      <w:tr w:rsidR="00E05E6F" w:rsidRPr="00E05E6F" w:rsidTr="00E05E6F">
        <w:trPr>
          <w:trHeight w:val="2100"/>
        </w:trPr>
        <w:tc>
          <w:tcPr>
            <w:tcW w:w="2093" w:type="dxa"/>
            <w:shd w:val="clear" w:color="auto" w:fill="auto"/>
          </w:tcPr>
          <w:p w:rsidR="00E05E6F" w:rsidRPr="00126595" w:rsidRDefault="00E05E6F" w:rsidP="00E05E6F">
            <w:pPr>
              <w:widowControl w:val="0"/>
              <w:autoSpaceDE w:val="0"/>
              <w:autoSpaceDN w:val="0"/>
              <w:adjustRightInd w:val="0"/>
              <w:spacing w:line="180" w:lineRule="exact"/>
              <w:rPr>
                <w:rFonts w:ascii="Arial" w:hAnsi="Arial" w:cs="Arial"/>
                <w:sz w:val="18"/>
                <w:szCs w:val="18"/>
              </w:rPr>
            </w:pPr>
            <w:r w:rsidRPr="00126595">
              <w:rPr>
                <w:rFonts w:ascii="Arial" w:hAnsi="Arial" w:cs="Arial"/>
                <w:sz w:val="18"/>
                <w:szCs w:val="18"/>
              </w:rPr>
              <w:t>Председатель Совета депутатов</w:t>
            </w:r>
          </w:p>
          <w:p w:rsidR="00E05E6F" w:rsidRPr="00126595" w:rsidRDefault="00E05E6F" w:rsidP="00E05E6F">
            <w:pPr>
              <w:widowControl w:val="0"/>
              <w:autoSpaceDE w:val="0"/>
              <w:autoSpaceDN w:val="0"/>
              <w:adjustRightInd w:val="0"/>
              <w:spacing w:line="180" w:lineRule="exact"/>
              <w:rPr>
                <w:rFonts w:ascii="Arial" w:hAnsi="Arial" w:cs="Arial"/>
                <w:sz w:val="18"/>
                <w:szCs w:val="18"/>
              </w:rPr>
            </w:pPr>
            <w:r w:rsidRPr="00126595">
              <w:rPr>
                <w:rFonts w:ascii="Arial" w:hAnsi="Arial" w:cs="Arial"/>
                <w:sz w:val="18"/>
                <w:szCs w:val="18"/>
              </w:rPr>
              <w:t>Благодарненского городского округа Ставропольского края</w:t>
            </w:r>
          </w:p>
          <w:p w:rsidR="00E05E6F" w:rsidRPr="00126595" w:rsidRDefault="00E05E6F" w:rsidP="00E05E6F">
            <w:pPr>
              <w:widowControl w:val="0"/>
              <w:autoSpaceDE w:val="0"/>
              <w:autoSpaceDN w:val="0"/>
              <w:adjustRightInd w:val="0"/>
              <w:spacing w:line="180" w:lineRule="exact"/>
              <w:jc w:val="both"/>
              <w:rPr>
                <w:rFonts w:ascii="Arial" w:hAnsi="Arial" w:cs="Arial"/>
                <w:sz w:val="18"/>
                <w:szCs w:val="18"/>
              </w:rPr>
            </w:pPr>
          </w:p>
          <w:p w:rsidR="00E05E6F" w:rsidRPr="00126595" w:rsidRDefault="00E05E6F" w:rsidP="00E05E6F">
            <w:pPr>
              <w:widowControl w:val="0"/>
              <w:autoSpaceDE w:val="0"/>
              <w:autoSpaceDN w:val="0"/>
              <w:adjustRightInd w:val="0"/>
              <w:spacing w:line="180" w:lineRule="exact"/>
              <w:jc w:val="both"/>
              <w:rPr>
                <w:rFonts w:ascii="Arial" w:hAnsi="Arial" w:cs="Arial"/>
                <w:sz w:val="18"/>
                <w:szCs w:val="18"/>
              </w:rPr>
            </w:pPr>
          </w:p>
          <w:p w:rsidR="00E05E6F" w:rsidRPr="00126595" w:rsidRDefault="00E05E6F" w:rsidP="00E05E6F">
            <w:pPr>
              <w:widowControl w:val="0"/>
              <w:autoSpaceDE w:val="0"/>
              <w:autoSpaceDN w:val="0"/>
              <w:adjustRightInd w:val="0"/>
              <w:spacing w:line="180" w:lineRule="exact"/>
              <w:jc w:val="both"/>
              <w:rPr>
                <w:rFonts w:ascii="Arial" w:hAnsi="Arial" w:cs="Arial"/>
                <w:sz w:val="18"/>
                <w:szCs w:val="18"/>
              </w:rPr>
            </w:pPr>
          </w:p>
          <w:p w:rsidR="00E05E6F" w:rsidRPr="00126595" w:rsidRDefault="00E05E6F" w:rsidP="00E05E6F">
            <w:pPr>
              <w:widowControl w:val="0"/>
              <w:autoSpaceDE w:val="0"/>
              <w:autoSpaceDN w:val="0"/>
              <w:adjustRightInd w:val="0"/>
              <w:spacing w:line="180" w:lineRule="exact"/>
              <w:jc w:val="both"/>
              <w:rPr>
                <w:rFonts w:ascii="Arial" w:hAnsi="Arial" w:cs="Arial"/>
                <w:sz w:val="18"/>
                <w:szCs w:val="18"/>
              </w:rPr>
            </w:pPr>
          </w:p>
          <w:p w:rsidR="00E05E6F" w:rsidRPr="00126595" w:rsidRDefault="00E05E6F" w:rsidP="00E05E6F">
            <w:pPr>
              <w:widowControl w:val="0"/>
              <w:autoSpaceDE w:val="0"/>
              <w:autoSpaceDN w:val="0"/>
              <w:adjustRightInd w:val="0"/>
              <w:spacing w:line="180" w:lineRule="exact"/>
              <w:jc w:val="right"/>
              <w:rPr>
                <w:rFonts w:ascii="Arial" w:hAnsi="Arial" w:cs="Arial"/>
                <w:sz w:val="18"/>
                <w:szCs w:val="18"/>
              </w:rPr>
            </w:pPr>
          </w:p>
          <w:p w:rsidR="00E05E6F" w:rsidRPr="00126595" w:rsidRDefault="00E05E6F" w:rsidP="00E05E6F">
            <w:pPr>
              <w:widowControl w:val="0"/>
              <w:autoSpaceDE w:val="0"/>
              <w:autoSpaceDN w:val="0"/>
              <w:adjustRightInd w:val="0"/>
              <w:spacing w:line="180" w:lineRule="exact"/>
              <w:rPr>
                <w:rFonts w:ascii="Arial" w:hAnsi="Arial" w:cs="Arial"/>
                <w:sz w:val="18"/>
                <w:szCs w:val="18"/>
              </w:rPr>
            </w:pPr>
            <w:r w:rsidRPr="00126595">
              <w:rPr>
                <w:rFonts w:ascii="Arial" w:hAnsi="Arial" w:cs="Arial"/>
                <w:sz w:val="18"/>
                <w:szCs w:val="18"/>
              </w:rPr>
              <w:t xml:space="preserve"> А.Г. Гучмазов                                                           </w:t>
            </w:r>
          </w:p>
        </w:tc>
        <w:tc>
          <w:tcPr>
            <w:tcW w:w="2729" w:type="dxa"/>
            <w:shd w:val="clear" w:color="auto" w:fill="auto"/>
          </w:tcPr>
          <w:p w:rsidR="00E05E6F" w:rsidRPr="00126595" w:rsidRDefault="00E05E6F" w:rsidP="00E05E6F">
            <w:pPr>
              <w:spacing w:line="180" w:lineRule="exact"/>
              <w:rPr>
                <w:rFonts w:ascii="Arial" w:hAnsi="Arial" w:cs="Arial"/>
                <w:color w:val="auto"/>
                <w:sz w:val="18"/>
                <w:szCs w:val="18"/>
              </w:rPr>
            </w:pPr>
            <w:proofErr w:type="gramStart"/>
            <w:r w:rsidRPr="00126595">
              <w:rPr>
                <w:rFonts w:ascii="Arial" w:hAnsi="Arial" w:cs="Arial"/>
                <w:color w:val="auto"/>
                <w:sz w:val="18"/>
                <w:szCs w:val="18"/>
              </w:rPr>
              <w:t>Исполняющий</w:t>
            </w:r>
            <w:proofErr w:type="gramEnd"/>
            <w:r w:rsidRPr="00126595">
              <w:rPr>
                <w:rFonts w:ascii="Arial" w:hAnsi="Arial" w:cs="Arial"/>
                <w:color w:val="auto"/>
                <w:sz w:val="18"/>
                <w:szCs w:val="18"/>
              </w:rPr>
              <w:t xml:space="preserve"> полномочия Главы </w:t>
            </w:r>
          </w:p>
          <w:p w:rsidR="00E05E6F" w:rsidRPr="00126595" w:rsidRDefault="00E05E6F" w:rsidP="00E05E6F">
            <w:pPr>
              <w:spacing w:line="180" w:lineRule="exact"/>
              <w:rPr>
                <w:rFonts w:ascii="Arial" w:hAnsi="Arial" w:cs="Arial"/>
                <w:color w:val="auto"/>
                <w:sz w:val="18"/>
                <w:szCs w:val="18"/>
              </w:rPr>
            </w:pPr>
            <w:r w:rsidRPr="00126595">
              <w:rPr>
                <w:rFonts w:ascii="Arial" w:hAnsi="Arial" w:cs="Arial"/>
                <w:color w:val="auto"/>
                <w:sz w:val="18"/>
                <w:szCs w:val="18"/>
              </w:rPr>
              <w:t>Благодарненского городского округа</w:t>
            </w:r>
          </w:p>
          <w:p w:rsidR="00E05E6F" w:rsidRPr="00126595" w:rsidRDefault="00E05E6F" w:rsidP="00E05E6F">
            <w:pPr>
              <w:spacing w:line="180" w:lineRule="exact"/>
              <w:rPr>
                <w:rFonts w:ascii="Arial" w:hAnsi="Arial" w:cs="Arial"/>
                <w:color w:val="auto"/>
                <w:sz w:val="18"/>
                <w:szCs w:val="18"/>
              </w:rPr>
            </w:pPr>
            <w:r w:rsidRPr="00126595">
              <w:rPr>
                <w:rFonts w:ascii="Arial" w:hAnsi="Arial" w:cs="Arial"/>
                <w:color w:val="auto"/>
                <w:sz w:val="18"/>
                <w:szCs w:val="18"/>
              </w:rPr>
              <w:t>Ставропольского края,</w:t>
            </w:r>
          </w:p>
          <w:p w:rsidR="00E05E6F" w:rsidRPr="00126595" w:rsidRDefault="00E05E6F" w:rsidP="00E05E6F">
            <w:pPr>
              <w:spacing w:line="180" w:lineRule="exact"/>
              <w:rPr>
                <w:rFonts w:ascii="Arial" w:hAnsi="Arial" w:cs="Arial"/>
                <w:color w:val="auto"/>
                <w:sz w:val="18"/>
                <w:szCs w:val="18"/>
              </w:rPr>
            </w:pPr>
            <w:r w:rsidRPr="00126595">
              <w:rPr>
                <w:rFonts w:ascii="Arial" w:hAnsi="Arial" w:cs="Arial"/>
                <w:color w:val="auto"/>
                <w:sz w:val="18"/>
                <w:szCs w:val="18"/>
              </w:rPr>
              <w:t>первый заместитель главы администрации</w:t>
            </w:r>
          </w:p>
          <w:p w:rsidR="00E05E6F" w:rsidRPr="00126595" w:rsidRDefault="00E05E6F" w:rsidP="00E05E6F">
            <w:pPr>
              <w:spacing w:line="180" w:lineRule="exact"/>
              <w:rPr>
                <w:rFonts w:ascii="Arial" w:hAnsi="Arial" w:cs="Arial"/>
                <w:color w:val="auto"/>
                <w:sz w:val="18"/>
                <w:szCs w:val="18"/>
              </w:rPr>
            </w:pPr>
            <w:r w:rsidRPr="00126595">
              <w:rPr>
                <w:rFonts w:ascii="Arial" w:hAnsi="Arial" w:cs="Arial"/>
                <w:color w:val="auto"/>
                <w:sz w:val="18"/>
                <w:szCs w:val="18"/>
              </w:rPr>
              <w:t>Благодарненского городского округа</w:t>
            </w:r>
          </w:p>
          <w:p w:rsidR="00E05E6F" w:rsidRPr="00126595" w:rsidRDefault="00E05E6F" w:rsidP="00E05E6F">
            <w:pPr>
              <w:spacing w:line="180" w:lineRule="exact"/>
              <w:rPr>
                <w:rFonts w:ascii="Arial" w:hAnsi="Arial" w:cs="Arial"/>
                <w:color w:val="auto"/>
                <w:sz w:val="18"/>
                <w:szCs w:val="18"/>
              </w:rPr>
            </w:pPr>
            <w:r w:rsidRPr="00126595">
              <w:rPr>
                <w:rFonts w:ascii="Arial" w:hAnsi="Arial" w:cs="Arial"/>
                <w:color w:val="auto"/>
                <w:sz w:val="18"/>
                <w:szCs w:val="18"/>
              </w:rPr>
              <w:t>Ставропольского края</w:t>
            </w:r>
          </w:p>
          <w:p w:rsidR="00E05E6F" w:rsidRPr="00126595" w:rsidRDefault="00E05E6F" w:rsidP="00E05E6F">
            <w:pPr>
              <w:spacing w:line="180" w:lineRule="exact"/>
              <w:rPr>
                <w:rFonts w:ascii="Arial" w:hAnsi="Arial" w:cs="Arial"/>
                <w:color w:val="auto"/>
                <w:sz w:val="18"/>
                <w:szCs w:val="18"/>
              </w:rPr>
            </w:pPr>
            <w:r w:rsidRPr="00126595">
              <w:rPr>
                <w:rFonts w:ascii="Arial" w:hAnsi="Arial" w:cs="Arial"/>
                <w:color w:val="auto"/>
                <w:sz w:val="18"/>
                <w:szCs w:val="18"/>
              </w:rPr>
              <w:t>Н.Д. Федюнина</w:t>
            </w:r>
          </w:p>
          <w:p w:rsidR="00E05E6F" w:rsidRPr="00126595" w:rsidRDefault="00E05E6F" w:rsidP="00E05E6F">
            <w:pPr>
              <w:widowControl w:val="0"/>
              <w:autoSpaceDE w:val="0"/>
              <w:autoSpaceDN w:val="0"/>
              <w:adjustRightInd w:val="0"/>
              <w:spacing w:line="180" w:lineRule="exact"/>
              <w:ind w:firstLine="720"/>
              <w:jc w:val="right"/>
              <w:rPr>
                <w:rFonts w:ascii="Arial" w:hAnsi="Arial" w:cs="Arial"/>
                <w:sz w:val="18"/>
                <w:szCs w:val="18"/>
              </w:rPr>
            </w:pPr>
          </w:p>
        </w:tc>
      </w:tr>
    </w:tbl>
    <w:p w:rsidR="0063789A" w:rsidRDefault="0063789A" w:rsidP="00E05E6F">
      <w:pPr>
        <w:spacing w:line="180" w:lineRule="exact"/>
        <w:jc w:val="both"/>
        <w:rPr>
          <w:sz w:val="18"/>
          <w:szCs w:val="18"/>
        </w:rPr>
      </w:pPr>
    </w:p>
    <w:p w:rsidR="00126595" w:rsidRDefault="00126595" w:rsidP="00E05E6F">
      <w:pPr>
        <w:spacing w:line="180" w:lineRule="exact"/>
        <w:jc w:val="both"/>
        <w:rPr>
          <w:sz w:val="18"/>
          <w:szCs w:val="18"/>
        </w:rPr>
      </w:pPr>
    </w:p>
    <w:p w:rsidR="00126595" w:rsidRPr="00126595" w:rsidRDefault="00126595" w:rsidP="00126595">
      <w:pPr>
        <w:spacing w:line="180" w:lineRule="exact"/>
        <w:jc w:val="center"/>
        <w:rPr>
          <w:rFonts w:ascii="Arial" w:hAnsi="Arial" w:cs="Arial"/>
          <w:sz w:val="18"/>
          <w:szCs w:val="18"/>
        </w:rPr>
      </w:pPr>
      <w:r w:rsidRPr="00126595">
        <w:rPr>
          <w:rFonts w:ascii="Arial" w:hAnsi="Arial" w:cs="Arial"/>
          <w:sz w:val="18"/>
          <w:szCs w:val="18"/>
        </w:rPr>
        <w:t>СОВЕТ ДЕПУТАТОВ БЛАГОДАРНЕНСКОГО ГОРОДСКОГО ОКРУГА</w:t>
      </w:r>
    </w:p>
    <w:p w:rsidR="00126595" w:rsidRPr="00126595" w:rsidRDefault="00126595" w:rsidP="00126595">
      <w:pPr>
        <w:spacing w:line="180" w:lineRule="exact"/>
        <w:jc w:val="center"/>
        <w:rPr>
          <w:rFonts w:ascii="Arial" w:hAnsi="Arial" w:cs="Arial"/>
          <w:sz w:val="18"/>
          <w:szCs w:val="18"/>
        </w:rPr>
      </w:pPr>
      <w:r w:rsidRPr="00126595">
        <w:rPr>
          <w:rFonts w:ascii="Arial" w:hAnsi="Arial" w:cs="Arial"/>
          <w:sz w:val="18"/>
          <w:szCs w:val="18"/>
        </w:rPr>
        <w:t>СТАВРОПОЛЬСКОГО КРАЯ ВТОРОГО СОЗЫВА</w:t>
      </w:r>
    </w:p>
    <w:p w:rsidR="00126595" w:rsidRPr="00126595" w:rsidRDefault="00126595" w:rsidP="00126595">
      <w:pPr>
        <w:spacing w:line="180" w:lineRule="exact"/>
        <w:jc w:val="center"/>
        <w:rPr>
          <w:rFonts w:ascii="Arial" w:hAnsi="Arial" w:cs="Arial"/>
          <w:sz w:val="18"/>
          <w:szCs w:val="18"/>
        </w:rPr>
      </w:pPr>
    </w:p>
    <w:p w:rsidR="00126595" w:rsidRPr="00126595" w:rsidRDefault="00126595" w:rsidP="00126595">
      <w:pPr>
        <w:spacing w:line="180" w:lineRule="exact"/>
        <w:jc w:val="center"/>
        <w:rPr>
          <w:rFonts w:ascii="Arial" w:hAnsi="Arial" w:cs="Arial"/>
          <w:sz w:val="18"/>
          <w:szCs w:val="18"/>
        </w:rPr>
      </w:pPr>
      <w:r w:rsidRPr="00126595">
        <w:rPr>
          <w:rFonts w:ascii="Arial" w:hAnsi="Arial" w:cs="Arial"/>
          <w:sz w:val="18"/>
          <w:szCs w:val="18"/>
        </w:rPr>
        <w:t>РЕШЕНИЕ</w:t>
      </w:r>
    </w:p>
    <w:p w:rsidR="00126595" w:rsidRPr="00126595" w:rsidRDefault="00126595" w:rsidP="00126595">
      <w:pPr>
        <w:spacing w:line="180" w:lineRule="exact"/>
        <w:jc w:val="center"/>
        <w:rPr>
          <w:rFonts w:ascii="Arial" w:hAnsi="Arial" w:cs="Arial"/>
          <w:sz w:val="18"/>
          <w:szCs w:val="18"/>
        </w:rPr>
      </w:pPr>
    </w:p>
    <w:p w:rsidR="00126595" w:rsidRPr="00126595" w:rsidRDefault="00126595" w:rsidP="00126595">
      <w:pPr>
        <w:spacing w:line="180" w:lineRule="exact"/>
        <w:jc w:val="center"/>
        <w:rPr>
          <w:rFonts w:ascii="Arial" w:hAnsi="Arial" w:cs="Arial"/>
          <w:sz w:val="18"/>
          <w:szCs w:val="18"/>
        </w:rPr>
      </w:pPr>
      <w:r w:rsidRPr="00126595">
        <w:rPr>
          <w:rFonts w:ascii="Arial" w:hAnsi="Arial" w:cs="Arial"/>
          <w:sz w:val="18"/>
          <w:szCs w:val="18"/>
        </w:rPr>
        <w:t>24 марта 2023 года</w:t>
      </w:r>
      <w:r w:rsidRPr="00126595">
        <w:rPr>
          <w:rFonts w:ascii="Arial" w:hAnsi="Arial" w:cs="Arial"/>
          <w:sz w:val="18"/>
          <w:szCs w:val="18"/>
        </w:rPr>
        <w:tab/>
        <w:t>г.</w:t>
      </w:r>
      <w:r w:rsidR="00336011">
        <w:rPr>
          <w:rFonts w:ascii="Arial" w:hAnsi="Arial" w:cs="Arial"/>
          <w:sz w:val="18"/>
          <w:szCs w:val="18"/>
        </w:rPr>
        <w:t xml:space="preserve"> </w:t>
      </w:r>
      <w:proofErr w:type="gramStart"/>
      <w:r w:rsidRPr="00126595">
        <w:rPr>
          <w:rFonts w:ascii="Arial" w:hAnsi="Arial" w:cs="Arial"/>
          <w:sz w:val="18"/>
          <w:szCs w:val="18"/>
        </w:rPr>
        <w:t>Благодарный</w:t>
      </w:r>
      <w:proofErr w:type="gramEnd"/>
      <w:r w:rsidRPr="00126595">
        <w:rPr>
          <w:rFonts w:ascii="Arial" w:hAnsi="Arial" w:cs="Arial"/>
          <w:sz w:val="18"/>
          <w:szCs w:val="18"/>
        </w:rPr>
        <w:tab/>
        <w:t>№ 56</w:t>
      </w:r>
    </w:p>
    <w:p w:rsidR="00126595" w:rsidRP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126595" w:rsidRPr="00126595" w:rsidRDefault="00126595" w:rsidP="00126595">
      <w:pPr>
        <w:spacing w:line="180" w:lineRule="exact"/>
        <w:ind w:firstLine="142"/>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proofErr w:type="gramStart"/>
      <w:r w:rsidRPr="00126595">
        <w:rPr>
          <w:rFonts w:ascii="Arial" w:hAnsi="Arial" w:cs="Arial"/>
          <w:sz w:val="18"/>
          <w:szCs w:val="18"/>
        </w:rPr>
        <w:t xml:space="preserve">В соответствии с Законом Ставропольского края от 11 декабря 2009 года № 92-кз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Совет депутатов Благодарненского городского округа Ставропольского края </w:t>
      </w:r>
      <w:proofErr w:type="gramEnd"/>
    </w:p>
    <w:p w:rsidR="00126595" w:rsidRPr="00126595" w:rsidRDefault="00126595" w:rsidP="00126595">
      <w:pPr>
        <w:spacing w:line="180" w:lineRule="exact"/>
        <w:ind w:firstLine="142"/>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РЕШИЛ:</w:t>
      </w:r>
    </w:p>
    <w:p w:rsidR="00126595" w:rsidRPr="00126595" w:rsidRDefault="00126595" w:rsidP="00126595">
      <w:pPr>
        <w:spacing w:line="180" w:lineRule="exact"/>
        <w:ind w:firstLine="142"/>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1. Внести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 следующие изменения:</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1) Часть 1 статьи 1 «Общие положения» изложить в следующей редакции:</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 xml:space="preserve">«1. </w:t>
      </w:r>
      <w:proofErr w:type="gramStart"/>
      <w:r w:rsidRPr="00126595">
        <w:rPr>
          <w:rFonts w:ascii="Arial" w:hAnsi="Arial" w:cs="Arial"/>
          <w:sz w:val="18"/>
          <w:szCs w:val="18"/>
        </w:rPr>
        <w:t>Управление является органом администрации Благодарненского городского округа Ставропольского края, обладающим правами юридического лица, осуществляющим реализацию переданных органам местного самоуправления Благодарненского городского округа Ставропольского края отдельных государственных полномочий в области труда и социальной защиты отдельных категорий граждан (далее – отдельные государственные полномочия).</w:t>
      </w:r>
      <w:proofErr w:type="gramEnd"/>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Полное наименование Управления – управление труда и социальной защиты населения администрации Благодарненского городского округа Ставропольского края.</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Сокращённое наименование Управления – УТСЗН АБГО СК.</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Учредителем управления является Благодарненский городской округ Ставропольского края, от имени которого функции и полномочия учредителя осуществляет администрация Благодарненского городского округа Ставропольского края</w:t>
      </w:r>
      <w:proofErr w:type="gramStart"/>
      <w:r w:rsidRPr="00126595">
        <w:rPr>
          <w:rFonts w:ascii="Arial" w:hAnsi="Arial" w:cs="Arial"/>
          <w:sz w:val="18"/>
          <w:szCs w:val="18"/>
        </w:rPr>
        <w:t>.».</w:t>
      </w:r>
      <w:proofErr w:type="gramEnd"/>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2) В части 1 статьи 2 «Основные задачи Управления»:</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а) пункт 10 изложить в следующей редакции:</w:t>
      </w:r>
    </w:p>
    <w:p w:rsidR="00126595" w:rsidRPr="00126595" w:rsidRDefault="00126595" w:rsidP="00126595">
      <w:pPr>
        <w:spacing w:line="180" w:lineRule="exact"/>
        <w:ind w:firstLine="142"/>
        <w:jc w:val="both"/>
        <w:rPr>
          <w:rFonts w:ascii="Arial" w:hAnsi="Arial" w:cs="Arial"/>
          <w:sz w:val="18"/>
          <w:szCs w:val="18"/>
        </w:rPr>
      </w:pPr>
      <w:proofErr w:type="gramStart"/>
      <w:r w:rsidRPr="00126595">
        <w:rPr>
          <w:rFonts w:ascii="Arial" w:hAnsi="Arial" w:cs="Arial"/>
          <w:sz w:val="18"/>
          <w:szCs w:val="18"/>
        </w:rPr>
        <w:t>«10) осуществлении выплаты назначенного до дня вступления в силу Закона Ставропольского края от 27 января 2023 года № 2-кз "О признании утратившими силу отдельных законодательных актов (положений законодательных актов) Ставропольского края» пособия на ребенка в соответствии с Законом Ставропольского края от 07 декабря 2004 года № 101-кз «О пособии на ребенка».»;</w:t>
      </w:r>
      <w:proofErr w:type="gramEnd"/>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б) пункт 23 признать утратившим силу;</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в) пункт 27 изложить в следующей редакции:</w:t>
      </w:r>
    </w:p>
    <w:p w:rsidR="00126595" w:rsidRPr="00126595" w:rsidRDefault="00126595" w:rsidP="00126595">
      <w:pPr>
        <w:spacing w:line="180" w:lineRule="exact"/>
        <w:ind w:firstLine="142"/>
        <w:jc w:val="both"/>
        <w:rPr>
          <w:rFonts w:ascii="Arial" w:hAnsi="Arial" w:cs="Arial"/>
          <w:sz w:val="18"/>
          <w:szCs w:val="18"/>
        </w:rPr>
      </w:pPr>
      <w:proofErr w:type="gramStart"/>
      <w:r w:rsidRPr="00126595">
        <w:rPr>
          <w:rFonts w:ascii="Arial" w:hAnsi="Arial" w:cs="Arial"/>
          <w:sz w:val="18"/>
          <w:szCs w:val="18"/>
        </w:rPr>
        <w:t>«27) осуществлении выплаты назначенной до дня вступления в силу Закона Ставропольского края от 27 января 2023 года № 2-кз "О признании утратившими силу отдельных законодательных актов (положений законодательных актов) Ставропольского края» ежемесячной денежной выплаты на ребенка в возрасте от трех до семи лет включительно в соответствии с Законом Ставропольского края от 09 апреля 2020 года № 49-кз «О ежемесячной денежной выплате на</w:t>
      </w:r>
      <w:proofErr w:type="gramEnd"/>
      <w:r w:rsidRPr="00126595">
        <w:rPr>
          <w:rFonts w:ascii="Arial" w:hAnsi="Arial" w:cs="Arial"/>
          <w:sz w:val="18"/>
          <w:szCs w:val="18"/>
        </w:rPr>
        <w:t xml:space="preserve"> ребенка в возрасте от трех до семи лет включительно»</w:t>
      </w:r>
      <w:proofErr w:type="gramStart"/>
      <w:r w:rsidRPr="00126595">
        <w:rPr>
          <w:rFonts w:ascii="Arial" w:hAnsi="Arial" w:cs="Arial"/>
          <w:sz w:val="18"/>
          <w:szCs w:val="18"/>
        </w:rPr>
        <w:t>.»</w:t>
      </w:r>
      <w:proofErr w:type="gramEnd"/>
      <w:r w:rsidRPr="00126595">
        <w:rPr>
          <w:rFonts w:ascii="Arial" w:hAnsi="Arial" w:cs="Arial"/>
          <w:sz w:val="18"/>
          <w:szCs w:val="18"/>
        </w:rPr>
        <w:t>;</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г) дополнить пунктом 32 следующего содержания:</w:t>
      </w:r>
    </w:p>
    <w:p w:rsidR="00126595" w:rsidRPr="00126595" w:rsidRDefault="00126595" w:rsidP="00126595">
      <w:pPr>
        <w:spacing w:line="180" w:lineRule="exact"/>
        <w:ind w:firstLine="142"/>
        <w:jc w:val="both"/>
        <w:rPr>
          <w:rFonts w:ascii="Arial" w:hAnsi="Arial" w:cs="Arial"/>
          <w:sz w:val="18"/>
          <w:szCs w:val="18"/>
        </w:rPr>
      </w:pPr>
      <w:proofErr w:type="gramStart"/>
      <w:r w:rsidRPr="00126595">
        <w:rPr>
          <w:rFonts w:ascii="Arial" w:hAnsi="Arial" w:cs="Arial"/>
          <w:sz w:val="18"/>
          <w:szCs w:val="18"/>
        </w:rPr>
        <w:t>«32) осуществлении приема заявлений и документов,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для установления в домовладении, в соответствии с Законом Ставропольского края от 07 октября 2022 года № 91-кз «О предоставлении дополнительной меры социальной поддержки отдельным категориям граждан, проживающих на территории Ставропольского края, в виде компенсации расходов на приобретение</w:t>
      </w:r>
      <w:proofErr w:type="gramEnd"/>
      <w:r w:rsidRPr="00126595">
        <w:rPr>
          <w:rFonts w:ascii="Arial" w:hAnsi="Arial" w:cs="Arial"/>
          <w:sz w:val="18"/>
          <w:szCs w:val="18"/>
        </w:rPr>
        <w:t xml:space="preserve"> внутридомового газового оборудования»</w:t>
      </w:r>
      <w:proofErr w:type="gramStart"/>
      <w:r w:rsidRPr="00126595">
        <w:rPr>
          <w:rFonts w:ascii="Arial" w:hAnsi="Arial" w:cs="Arial"/>
          <w:sz w:val="18"/>
          <w:szCs w:val="18"/>
        </w:rPr>
        <w:t>.»</w:t>
      </w:r>
      <w:proofErr w:type="gramEnd"/>
      <w:r w:rsidRPr="00126595">
        <w:rPr>
          <w:rFonts w:ascii="Arial" w:hAnsi="Arial" w:cs="Arial"/>
          <w:sz w:val="18"/>
          <w:szCs w:val="18"/>
        </w:rPr>
        <w:t>.</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3) В части 3 статьи 3 «Основные функции Управления»:</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а) пункт 2 изложить в следующей редакции:</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«2) уведомительную регистрацию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roofErr w:type="gramStart"/>
      <w:r w:rsidRPr="00126595">
        <w:rPr>
          <w:rFonts w:ascii="Arial" w:hAnsi="Arial" w:cs="Arial"/>
          <w:sz w:val="18"/>
          <w:szCs w:val="18"/>
        </w:rPr>
        <w:t>.»;</w:t>
      </w:r>
      <w:proofErr w:type="gramEnd"/>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lastRenderedPageBreak/>
        <w:t>б) пункт 16 изложить в следующей редакции:</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 xml:space="preserve">«16) выплату назначенного до дня вступления в силу Закона Ставропольского края от 27 января 2023 года № 2-кз "О признании </w:t>
      </w:r>
      <w:proofErr w:type="gramStart"/>
      <w:r w:rsidRPr="00126595">
        <w:rPr>
          <w:rFonts w:ascii="Arial" w:hAnsi="Arial" w:cs="Arial"/>
          <w:sz w:val="18"/>
          <w:szCs w:val="18"/>
        </w:rPr>
        <w:t>утратившими</w:t>
      </w:r>
      <w:proofErr w:type="gramEnd"/>
      <w:r w:rsidRPr="00126595">
        <w:rPr>
          <w:rFonts w:ascii="Arial" w:hAnsi="Arial" w:cs="Arial"/>
          <w:sz w:val="18"/>
          <w:szCs w:val="18"/>
        </w:rPr>
        <w:t xml:space="preserve"> силу отдельных законодательных актов (положений законодательных актов) Ставропольского края» пособия на ребенка в соответствии с Законом Ставропольского края от 07 декабря 2004 года№ 101-кз «О пособии на ребенка».»;</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в) дополнить пунктами 51, 52 следующего содержания:</w:t>
      </w:r>
    </w:p>
    <w:p w:rsidR="00126595" w:rsidRPr="00126595" w:rsidRDefault="00126595" w:rsidP="00126595">
      <w:pPr>
        <w:spacing w:line="180" w:lineRule="exact"/>
        <w:ind w:firstLine="142"/>
        <w:jc w:val="both"/>
        <w:rPr>
          <w:rFonts w:ascii="Arial" w:hAnsi="Arial" w:cs="Arial"/>
          <w:sz w:val="18"/>
          <w:szCs w:val="18"/>
        </w:rPr>
      </w:pPr>
      <w:proofErr w:type="gramStart"/>
      <w:r w:rsidRPr="00126595">
        <w:rPr>
          <w:rFonts w:ascii="Arial" w:hAnsi="Arial" w:cs="Arial"/>
          <w:sz w:val="18"/>
          <w:szCs w:val="18"/>
        </w:rPr>
        <w:t>«51) выплату назначенной до дня вступления в силу Закона Ставропольского края от 27 января 2023 года № 2-кз "О признании утратившими силу отдельных законодательных актов (положений законодательных актов) Ставропольского края»  ежемесячной денежной выплаты на ребенка в возрасте от трех до семи лет включительно в соответствии с Законом Ставропольского края от 09 апреля 2020 года № 49-кз «О ежемесячной денежной выплате на ребенка</w:t>
      </w:r>
      <w:proofErr w:type="gramEnd"/>
      <w:r w:rsidRPr="00126595">
        <w:rPr>
          <w:rFonts w:ascii="Arial" w:hAnsi="Arial" w:cs="Arial"/>
          <w:sz w:val="18"/>
          <w:szCs w:val="18"/>
        </w:rPr>
        <w:t xml:space="preserve"> в возрасте от трех до семи лет включительно»;</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 xml:space="preserve">52) прием и направление в министерство труда и социальной защиты населения Ставропольского края заявления и </w:t>
      </w:r>
      <w:proofErr w:type="gramStart"/>
      <w:r w:rsidRPr="00126595">
        <w:rPr>
          <w:rFonts w:ascii="Arial" w:hAnsi="Arial" w:cs="Arial"/>
          <w:sz w:val="18"/>
          <w:szCs w:val="18"/>
        </w:rPr>
        <w:t>документов</w:t>
      </w:r>
      <w:proofErr w:type="gramEnd"/>
      <w:r w:rsidRPr="00126595">
        <w:rPr>
          <w:rFonts w:ascii="Arial" w:hAnsi="Arial" w:cs="Arial"/>
          <w:sz w:val="18"/>
          <w:szCs w:val="18"/>
        </w:rPr>
        <w:t xml:space="preserve">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для установления в домовладении.».</w:t>
      </w:r>
    </w:p>
    <w:p w:rsidR="00126595" w:rsidRPr="00126595" w:rsidRDefault="00126595" w:rsidP="00126595">
      <w:pPr>
        <w:spacing w:line="180" w:lineRule="exact"/>
        <w:ind w:firstLine="142"/>
        <w:jc w:val="both"/>
        <w:rPr>
          <w:rFonts w:ascii="Arial" w:hAnsi="Arial" w:cs="Arial"/>
          <w:sz w:val="18"/>
          <w:szCs w:val="18"/>
        </w:rPr>
      </w:pPr>
    </w:p>
    <w:p w:rsid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2. Настоящее решение вступает в силу со дня его официального опубликования и распространяется на правоотношения, возникшие с 01 января 2023 года, за исключением подпункта «а» пункта 2 и подпункта «б» пункта 3 настоящего решения, действие которых распространяется на правоотношения, возникшие с 11 февраля 2023 года.</w:t>
      </w:r>
    </w:p>
    <w:tbl>
      <w:tblPr>
        <w:tblW w:w="0" w:type="auto"/>
        <w:tblLook w:val="04A0" w:firstRow="1" w:lastRow="0" w:firstColumn="1" w:lastColumn="0" w:noHBand="0" w:noVBand="1"/>
      </w:tblPr>
      <w:tblGrid>
        <w:gridCol w:w="2459"/>
        <w:gridCol w:w="2363"/>
      </w:tblGrid>
      <w:tr w:rsidR="00126595" w:rsidRPr="00126595" w:rsidTr="008A565E">
        <w:tc>
          <w:tcPr>
            <w:tcW w:w="4785" w:type="dxa"/>
            <w:shd w:val="clear" w:color="auto" w:fill="auto"/>
          </w:tcPr>
          <w:p w:rsidR="00126595" w:rsidRPr="00126595" w:rsidRDefault="00126595" w:rsidP="00126595">
            <w:pPr>
              <w:spacing w:line="180" w:lineRule="exact"/>
              <w:ind w:right="121"/>
              <w:jc w:val="both"/>
              <w:rPr>
                <w:rFonts w:ascii="Arial" w:hAnsi="Arial" w:cs="Arial"/>
                <w:snapToGrid w:val="0"/>
                <w:color w:val="auto"/>
                <w:sz w:val="18"/>
                <w:szCs w:val="18"/>
              </w:rPr>
            </w:pPr>
            <w:r w:rsidRPr="00126595">
              <w:rPr>
                <w:rFonts w:ascii="Arial" w:hAnsi="Arial" w:cs="Arial"/>
                <w:snapToGrid w:val="0"/>
                <w:sz w:val="18"/>
                <w:szCs w:val="18"/>
              </w:rPr>
              <w:t xml:space="preserve">Председатель </w:t>
            </w:r>
            <w:r w:rsidRPr="00126595">
              <w:rPr>
                <w:rFonts w:ascii="Arial" w:hAnsi="Arial" w:cs="Arial"/>
                <w:snapToGrid w:val="0"/>
                <w:color w:val="auto"/>
                <w:sz w:val="18"/>
                <w:szCs w:val="18"/>
              </w:rPr>
              <w:t xml:space="preserve">Совета депутатов </w:t>
            </w:r>
          </w:p>
          <w:p w:rsidR="00126595" w:rsidRPr="00126595" w:rsidRDefault="00126595" w:rsidP="00126595">
            <w:pPr>
              <w:spacing w:line="180" w:lineRule="exact"/>
              <w:ind w:right="121"/>
              <w:jc w:val="both"/>
              <w:rPr>
                <w:rFonts w:ascii="Arial" w:hAnsi="Arial" w:cs="Arial"/>
                <w:snapToGrid w:val="0"/>
                <w:color w:val="auto"/>
                <w:sz w:val="18"/>
                <w:szCs w:val="18"/>
              </w:rPr>
            </w:pPr>
            <w:r w:rsidRPr="00126595">
              <w:rPr>
                <w:rFonts w:ascii="Arial" w:hAnsi="Arial" w:cs="Arial"/>
                <w:snapToGrid w:val="0"/>
                <w:color w:val="auto"/>
                <w:sz w:val="18"/>
                <w:szCs w:val="18"/>
              </w:rPr>
              <w:t xml:space="preserve">Благодарненского городского округа </w:t>
            </w:r>
          </w:p>
          <w:p w:rsidR="00126595" w:rsidRPr="00126595" w:rsidRDefault="00126595" w:rsidP="00126595">
            <w:pPr>
              <w:spacing w:line="180" w:lineRule="exact"/>
              <w:rPr>
                <w:rFonts w:ascii="Arial" w:eastAsia="Calibri" w:hAnsi="Arial" w:cs="Arial"/>
                <w:sz w:val="18"/>
                <w:szCs w:val="18"/>
              </w:rPr>
            </w:pPr>
            <w:r w:rsidRPr="00126595">
              <w:rPr>
                <w:rFonts w:ascii="Arial" w:hAnsi="Arial" w:cs="Arial"/>
                <w:color w:val="auto"/>
                <w:sz w:val="18"/>
                <w:szCs w:val="18"/>
              </w:rPr>
              <w:t>Ставропольского края</w:t>
            </w:r>
          </w:p>
          <w:p w:rsidR="00126595" w:rsidRPr="00126595" w:rsidRDefault="00126595" w:rsidP="00126595">
            <w:pPr>
              <w:spacing w:line="180" w:lineRule="exact"/>
              <w:jc w:val="right"/>
              <w:rPr>
                <w:rFonts w:ascii="Arial" w:hAnsi="Arial" w:cs="Arial"/>
                <w:sz w:val="18"/>
                <w:szCs w:val="18"/>
              </w:rPr>
            </w:pPr>
          </w:p>
          <w:p w:rsidR="00126595" w:rsidRPr="00126595" w:rsidRDefault="00126595" w:rsidP="00126595">
            <w:pPr>
              <w:spacing w:line="180" w:lineRule="exact"/>
              <w:rPr>
                <w:rFonts w:ascii="Arial" w:hAnsi="Arial" w:cs="Arial"/>
                <w:sz w:val="18"/>
                <w:szCs w:val="18"/>
              </w:rPr>
            </w:pPr>
          </w:p>
          <w:p w:rsidR="00126595" w:rsidRDefault="00126595" w:rsidP="00126595">
            <w:pPr>
              <w:spacing w:line="180" w:lineRule="exact"/>
              <w:jc w:val="right"/>
              <w:rPr>
                <w:rFonts w:ascii="Arial" w:hAnsi="Arial" w:cs="Arial"/>
                <w:sz w:val="18"/>
                <w:szCs w:val="18"/>
              </w:rPr>
            </w:pPr>
          </w:p>
          <w:p w:rsidR="00126595" w:rsidRDefault="00126595" w:rsidP="00126595">
            <w:pPr>
              <w:spacing w:line="180" w:lineRule="exact"/>
              <w:jc w:val="right"/>
              <w:rPr>
                <w:rFonts w:ascii="Arial" w:hAnsi="Arial" w:cs="Arial"/>
                <w:sz w:val="18"/>
                <w:szCs w:val="18"/>
              </w:rPr>
            </w:pPr>
          </w:p>
          <w:p w:rsidR="00126595" w:rsidRDefault="00126595" w:rsidP="00126595">
            <w:pPr>
              <w:spacing w:line="180" w:lineRule="exact"/>
              <w:jc w:val="right"/>
              <w:rPr>
                <w:rFonts w:ascii="Arial" w:hAnsi="Arial" w:cs="Arial"/>
                <w:sz w:val="18"/>
                <w:szCs w:val="18"/>
              </w:rPr>
            </w:pPr>
          </w:p>
          <w:p w:rsidR="00126595" w:rsidRPr="00126595" w:rsidRDefault="00126595" w:rsidP="00126595">
            <w:pPr>
              <w:spacing w:line="180" w:lineRule="exact"/>
              <w:jc w:val="right"/>
              <w:rPr>
                <w:rFonts w:ascii="Arial" w:hAnsi="Arial" w:cs="Arial"/>
                <w:color w:val="auto"/>
                <w:sz w:val="18"/>
                <w:szCs w:val="18"/>
              </w:rPr>
            </w:pPr>
            <w:r w:rsidRPr="00126595">
              <w:rPr>
                <w:rFonts w:ascii="Arial" w:hAnsi="Arial" w:cs="Arial"/>
                <w:sz w:val="18"/>
                <w:szCs w:val="18"/>
              </w:rPr>
              <w:t>А.Г. Гучмазов</w:t>
            </w:r>
          </w:p>
        </w:tc>
        <w:tc>
          <w:tcPr>
            <w:tcW w:w="4785" w:type="dxa"/>
            <w:shd w:val="clear" w:color="auto" w:fill="auto"/>
          </w:tcPr>
          <w:p w:rsidR="00126595" w:rsidRPr="00126595" w:rsidRDefault="00126595" w:rsidP="00126595">
            <w:pPr>
              <w:spacing w:line="180" w:lineRule="exact"/>
              <w:rPr>
                <w:rFonts w:ascii="Arial" w:hAnsi="Arial" w:cs="Arial"/>
                <w:color w:val="auto"/>
                <w:sz w:val="18"/>
                <w:szCs w:val="18"/>
              </w:rPr>
            </w:pPr>
            <w:proofErr w:type="gramStart"/>
            <w:r w:rsidRPr="00126595">
              <w:rPr>
                <w:rFonts w:ascii="Arial" w:hAnsi="Arial" w:cs="Arial"/>
                <w:color w:val="auto"/>
                <w:sz w:val="18"/>
                <w:szCs w:val="18"/>
              </w:rPr>
              <w:t>Исполняющий</w:t>
            </w:r>
            <w:proofErr w:type="gramEnd"/>
            <w:r w:rsidRPr="00126595">
              <w:rPr>
                <w:rFonts w:ascii="Arial" w:hAnsi="Arial" w:cs="Arial"/>
                <w:color w:val="auto"/>
                <w:sz w:val="18"/>
                <w:szCs w:val="18"/>
              </w:rPr>
              <w:t xml:space="preserve"> полномочия Главы</w:t>
            </w:r>
          </w:p>
          <w:p w:rsidR="00126595" w:rsidRPr="00126595" w:rsidRDefault="00126595" w:rsidP="00126595">
            <w:pPr>
              <w:spacing w:line="180" w:lineRule="exact"/>
              <w:rPr>
                <w:rFonts w:ascii="Arial" w:hAnsi="Arial" w:cs="Arial"/>
                <w:color w:val="auto"/>
                <w:sz w:val="18"/>
                <w:szCs w:val="18"/>
              </w:rPr>
            </w:pPr>
            <w:r w:rsidRPr="00126595">
              <w:rPr>
                <w:rFonts w:ascii="Arial" w:hAnsi="Arial" w:cs="Arial"/>
                <w:color w:val="auto"/>
                <w:sz w:val="18"/>
                <w:szCs w:val="18"/>
              </w:rPr>
              <w:t>Благодарненского городского округа Ставропольского края, первый заместитель главы администрации Благодарненского городского округа</w:t>
            </w:r>
          </w:p>
          <w:p w:rsidR="00126595" w:rsidRPr="00126595" w:rsidRDefault="00126595" w:rsidP="00126595">
            <w:pPr>
              <w:spacing w:line="180" w:lineRule="exact"/>
              <w:rPr>
                <w:rFonts w:ascii="Arial" w:hAnsi="Arial" w:cs="Arial"/>
                <w:color w:val="auto"/>
                <w:sz w:val="18"/>
                <w:szCs w:val="18"/>
              </w:rPr>
            </w:pPr>
            <w:r w:rsidRPr="00126595">
              <w:rPr>
                <w:rFonts w:ascii="Arial" w:hAnsi="Arial" w:cs="Arial"/>
                <w:color w:val="auto"/>
                <w:sz w:val="18"/>
                <w:szCs w:val="18"/>
              </w:rPr>
              <w:t>Ставропольского края</w:t>
            </w:r>
          </w:p>
          <w:p w:rsidR="00126595" w:rsidRPr="00126595" w:rsidRDefault="00126595" w:rsidP="00126595">
            <w:pPr>
              <w:spacing w:line="180" w:lineRule="exact"/>
              <w:jc w:val="right"/>
              <w:rPr>
                <w:rFonts w:ascii="Arial" w:hAnsi="Arial" w:cs="Arial"/>
                <w:color w:val="auto"/>
                <w:sz w:val="18"/>
                <w:szCs w:val="18"/>
              </w:rPr>
            </w:pPr>
            <w:r w:rsidRPr="00126595">
              <w:rPr>
                <w:rFonts w:ascii="Arial" w:hAnsi="Arial" w:cs="Arial"/>
                <w:color w:val="auto"/>
                <w:sz w:val="18"/>
                <w:szCs w:val="18"/>
              </w:rPr>
              <w:t>Н.Д. Федюнина</w:t>
            </w:r>
          </w:p>
        </w:tc>
      </w:tr>
    </w:tbl>
    <w:p w:rsidR="00126595" w:rsidRDefault="00126595" w:rsidP="00126595">
      <w:pPr>
        <w:spacing w:line="180" w:lineRule="exact"/>
        <w:jc w:val="both"/>
        <w:rPr>
          <w:rFonts w:ascii="Arial" w:hAnsi="Arial" w:cs="Arial"/>
          <w:sz w:val="18"/>
          <w:szCs w:val="18"/>
        </w:rPr>
      </w:pPr>
    </w:p>
    <w:p w:rsidR="00126595" w:rsidRDefault="00126595" w:rsidP="00126595">
      <w:pPr>
        <w:spacing w:line="180" w:lineRule="exact"/>
        <w:jc w:val="both"/>
        <w:rPr>
          <w:rFonts w:ascii="Arial" w:hAnsi="Arial" w:cs="Arial"/>
          <w:sz w:val="18"/>
          <w:szCs w:val="18"/>
        </w:rPr>
      </w:pPr>
    </w:p>
    <w:p w:rsid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jc w:val="center"/>
        <w:rPr>
          <w:rFonts w:ascii="Arial" w:hAnsi="Arial" w:cs="Arial"/>
          <w:sz w:val="18"/>
          <w:szCs w:val="18"/>
        </w:rPr>
      </w:pPr>
      <w:r w:rsidRPr="00126595">
        <w:rPr>
          <w:rFonts w:ascii="Arial" w:hAnsi="Arial" w:cs="Arial"/>
          <w:sz w:val="18"/>
          <w:szCs w:val="18"/>
        </w:rPr>
        <w:t>СОВЕТ ДЕПУТАТОВ БЛАГОДАРНЕНСКОГО ГОРОДСКОГО ОКРУГА</w:t>
      </w:r>
    </w:p>
    <w:p w:rsidR="00126595" w:rsidRPr="00126595" w:rsidRDefault="00126595" w:rsidP="00126595">
      <w:pPr>
        <w:spacing w:line="180" w:lineRule="exact"/>
        <w:jc w:val="center"/>
        <w:rPr>
          <w:rFonts w:ascii="Arial" w:hAnsi="Arial" w:cs="Arial"/>
          <w:sz w:val="18"/>
          <w:szCs w:val="18"/>
        </w:rPr>
      </w:pPr>
      <w:r w:rsidRPr="00126595">
        <w:rPr>
          <w:rFonts w:ascii="Arial" w:hAnsi="Arial" w:cs="Arial"/>
          <w:sz w:val="18"/>
          <w:szCs w:val="18"/>
        </w:rPr>
        <w:t>СТАВРОПОЛЬСКОГО КРАЯ ВТОРОГО СОЗЫВА</w:t>
      </w:r>
    </w:p>
    <w:p w:rsidR="00126595" w:rsidRPr="00126595" w:rsidRDefault="00126595" w:rsidP="00126595">
      <w:pPr>
        <w:spacing w:line="180" w:lineRule="exact"/>
        <w:jc w:val="center"/>
        <w:rPr>
          <w:rFonts w:ascii="Arial" w:hAnsi="Arial" w:cs="Arial"/>
          <w:sz w:val="18"/>
          <w:szCs w:val="18"/>
        </w:rPr>
      </w:pPr>
    </w:p>
    <w:p w:rsidR="00126595" w:rsidRPr="00126595" w:rsidRDefault="00126595" w:rsidP="00126595">
      <w:pPr>
        <w:spacing w:line="180" w:lineRule="exact"/>
        <w:jc w:val="center"/>
        <w:rPr>
          <w:rFonts w:ascii="Arial" w:hAnsi="Arial" w:cs="Arial"/>
          <w:sz w:val="18"/>
          <w:szCs w:val="18"/>
        </w:rPr>
      </w:pPr>
      <w:r w:rsidRPr="00126595">
        <w:rPr>
          <w:rFonts w:ascii="Arial" w:hAnsi="Arial" w:cs="Arial"/>
          <w:sz w:val="18"/>
          <w:szCs w:val="18"/>
        </w:rPr>
        <w:t>РЕШЕНИЕ</w:t>
      </w:r>
    </w:p>
    <w:p w:rsidR="00126595" w:rsidRPr="00126595" w:rsidRDefault="00126595" w:rsidP="00126595">
      <w:pPr>
        <w:spacing w:line="180" w:lineRule="exact"/>
        <w:jc w:val="center"/>
        <w:rPr>
          <w:rFonts w:ascii="Arial" w:hAnsi="Arial" w:cs="Arial"/>
          <w:sz w:val="18"/>
          <w:szCs w:val="18"/>
        </w:rPr>
      </w:pPr>
    </w:p>
    <w:p w:rsidR="00126595" w:rsidRPr="00126595" w:rsidRDefault="00287DA0" w:rsidP="00126595">
      <w:pPr>
        <w:spacing w:line="180" w:lineRule="exact"/>
        <w:jc w:val="center"/>
        <w:rPr>
          <w:rFonts w:ascii="Arial" w:hAnsi="Arial" w:cs="Arial"/>
          <w:sz w:val="18"/>
          <w:szCs w:val="18"/>
        </w:rPr>
      </w:pPr>
      <w:r>
        <w:rPr>
          <w:rFonts w:ascii="Arial" w:hAnsi="Arial" w:cs="Arial"/>
          <w:sz w:val="18"/>
          <w:szCs w:val="18"/>
        </w:rPr>
        <w:t>24</w:t>
      </w:r>
      <w:r w:rsidR="00126595" w:rsidRPr="00126595">
        <w:rPr>
          <w:rFonts w:ascii="Arial" w:hAnsi="Arial" w:cs="Arial"/>
          <w:sz w:val="18"/>
          <w:szCs w:val="18"/>
        </w:rPr>
        <w:t xml:space="preserve"> марта 2023 года</w:t>
      </w:r>
      <w:r w:rsidR="00126595" w:rsidRPr="00126595">
        <w:rPr>
          <w:rFonts w:ascii="Arial" w:hAnsi="Arial" w:cs="Arial"/>
          <w:sz w:val="18"/>
          <w:szCs w:val="18"/>
        </w:rPr>
        <w:tab/>
        <w:t>г.</w:t>
      </w:r>
      <w:r w:rsidR="00126595">
        <w:rPr>
          <w:rFonts w:ascii="Arial" w:hAnsi="Arial" w:cs="Arial"/>
          <w:sz w:val="18"/>
          <w:szCs w:val="18"/>
        </w:rPr>
        <w:t xml:space="preserve"> </w:t>
      </w:r>
      <w:proofErr w:type="gramStart"/>
      <w:r w:rsidR="00126595" w:rsidRPr="00126595">
        <w:rPr>
          <w:rFonts w:ascii="Arial" w:hAnsi="Arial" w:cs="Arial"/>
          <w:sz w:val="18"/>
          <w:szCs w:val="18"/>
        </w:rPr>
        <w:t>Благодарный</w:t>
      </w:r>
      <w:proofErr w:type="gramEnd"/>
      <w:r w:rsidR="00126595" w:rsidRPr="00126595">
        <w:rPr>
          <w:rFonts w:ascii="Arial" w:hAnsi="Arial" w:cs="Arial"/>
          <w:sz w:val="18"/>
          <w:szCs w:val="18"/>
        </w:rPr>
        <w:tab/>
        <w:t>№ 57</w:t>
      </w:r>
    </w:p>
    <w:p w:rsidR="00126595" w:rsidRP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proofErr w:type="gramStart"/>
      <w:r w:rsidRPr="00126595">
        <w:rPr>
          <w:rFonts w:ascii="Arial" w:hAnsi="Arial" w:cs="Arial"/>
          <w:sz w:val="18"/>
          <w:szCs w:val="18"/>
        </w:rPr>
        <w:t>О внесении изменений в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декабря</w:t>
      </w:r>
      <w:proofErr w:type="gramEnd"/>
      <w:r w:rsidRPr="00126595">
        <w:rPr>
          <w:rFonts w:ascii="Arial" w:hAnsi="Arial" w:cs="Arial"/>
          <w:sz w:val="18"/>
          <w:szCs w:val="18"/>
        </w:rPr>
        <w:t xml:space="preserve"> 2017 года № 39</w:t>
      </w:r>
    </w:p>
    <w:p w:rsidR="00126595" w:rsidRPr="00126595" w:rsidRDefault="00126595" w:rsidP="00126595">
      <w:pPr>
        <w:spacing w:line="180" w:lineRule="exact"/>
        <w:ind w:firstLine="142"/>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 xml:space="preserve">В соответствии с федеральными законами от 31 июля 2020 г. № 259-ФЗ "О цифровых финансовых активах, цифровой валюте и о внесении изменений в отдельные законодательные акты Российской Федерации", от 1 апреля 2022 г. № 90-ФЗ "О внесении изменений в отдельные законодательные акты </w:t>
      </w:r>
      <w:r w:rsidRPr="00126595">
        <w:rPr>
          <w:rFonts w:ascii="Arial" w:hAnsi="Arial" w:cs="Arial"/>
          <w:sz w:val="18"/>
          <w:szCs w:val="18"/>
        </w:rPr>
        <w:lastRenderedPageBreak/>
        <w:t>Российской Федерации", постановлением Губернатора Ставропольского края</w:t>
      </w: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от 7 августа 2007 г. №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Совет депутатов Благодарненского городского округа Ставропольского края</w:t>
      </w:r>
    </w:p>
    <w:p w:rsidR="00126595" w:rsidRPr="00126595" w:rsidRDefault="00126595" w:rsidP="00126595">
      <w:pPr>
        <w:spacing w:line="180" w:lineRule="exact"/>
        <w:ind w:firstLine="142"/>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РЕШИЛ:</w:t>
      </w:r>
    </w:p>
    <w:p w:rsidR="00126595" w:rsidRPr="00126595" w:rsidRDefault="00126595" w:rsidP="00126595">
      <w:pPr>
        <w:spacing w:line="180" w:lineRule="exact"/>
        <w:ind w:firstLine="142"/>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 xml:space="preserve">1. </w:t>
      </w:r>
      <w:proofErr w:type="gramStart"/>
      <w:r w:rsidRPr="00126595">
        <w:rPr>
          <w:rFonts w:ascii="Arial" w:hAnsi="Arial" w:cs="Arial"/>
          <w:sz w:val="18"/>
          <w:szCs w:val="18"/>
        </w:rPr>
        <w:t>Внести в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декабря 2017 года</w:t>
      </w:r>
      <w:proofErr w:type="gramEnd"/>
      <w:r w:rsidRPr="00126595">
        <w:rPr>
          <w:rFonts w:ascii="Arial" w:hAnsi="Arial" w:cs="Arial"/>
          <w:sz w:val="18"/>
          <w:szCs w:val="18"/>
        </w:rPr>
        <w:t xml:space="preserve"> № 39 (далее - Положение) следующие изменения:</w:t>
      </w:r>
    </w:p>
    <w:p w:rsidR="00126595" w:rsidRPr="00126595" w:rsidRDefault="00126595" w:rsidP="00126595">
      <w:pPr>
        <w:spacing w:line="180" w:lineRule="exact"/>
        <w:ind w:firstLine="142"/>
        <w:jc w:val="both"/>
        <w:rPr>
          <w:rFonts w:ascii="Arial" w:hAnsi="Arial" w:cs="Arial"/>
          <w:sz w:val="18"/>
          <w:szCs w:val="18"/>
        </w:rPr>
      </w:pPr>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1) «подпункт «в» пункта 7 Положения изложить в следующей редакции:</w:t>
      </w:r>
    </w:p>
    <w:p w:rsidR="00126595" w:rsidRPr="00126595" w:rsidRDefault="00126595" w:rsidP="00126595">
      <w:pPr>
        <w:spacing w:line="180" w:lineRule="exact"/>
        <w:ind w:firstLine="142"/>
        <w:jc w:val="both"/>
        <w:rPr>
          <w:rFonts w:ascii="Arial" w:hAnsi="Arial" w:cs="Arial"/>
          <w:sz w:val="18"/>
          <w:szCs w:val="18"/>
        </w:rPr>
      </w:pPr>
      <w:proofErr w:type="gramStart"/>
      <w:r w:rsidRPr="00126595">
        <w:rPr>
          <w:rFonts w:ascii="Arial" w:hAnsi="Arial" w:cs="Arial"/>
          <w:sz w:val="18"/>
          <w:szCs w:val="1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w:t>
      </w:r>
      <w:proofErr w:type="gramEnd"/>
      <w:r w:rsidRPr="00126595">
        <w:rPr>
          <w:rFonts w:ascii="Arial" w:hAnsi="Arial" w:cs="Arial"/>
          <w:sz w:val="18"/>
          <w:szCs w:val="18"/>
        </w:rPr>
        <w:t xml:space="preserve">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rsidRPr="00126595">
        <w:rPr>
          <w:rFonts w:ascii="Arial" w:hAnsi="Arial" w:cs="Arial"/>
          <w:sz w:val="18"/>
          <w:szCs w:val="18"/>
        </w:rPr>
        <w:t>.»;</w:t>
      </w:r>
      <w:proofErr w:type="gramEnd"/>
    </w:p>
    <w:p w:rsidR="00126595" w:rsidRP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2) пункты 8,9 Положения признать утратившими силу.</w:t>
      </w:r>
    </w:p>
    <w:p w:rsidR="00126595" w:rsidRPr="00126595" w:rsidRDefault="00126595" w:rsidP="00126595">
      <w:pPr>
        <w:spacing w:line="180" w:lineRule="exact"/>
        <w:ind w:firstLine="142"/>
        <w:jc w:val="both"/>
        <w:rPr>
          <w:rFonts w:ascii="Arial" w:hAnsi="Arial" w:cs="Arial"/>
          <w:sz w:val="18"/>
          <w:szCs w:val="18"/>
        </w:rPr>
      </w:pPr>
    </w:p>
    <w:p w:rsidR="00126595" w:rsidRDefault="00126595" w:rsidP="00126595">
      <w:pPr>
        <w:spacing w:line="180" w:lineRule="exact"/>
        <w:ind w:firstLine="142"/>
        <w:jc w:val="both"/>
        <w:rPr>
          <w:rFonts w:ascii="Arial" w:hAnsi="Arial" w:cs="Arial"/>
          <w:sz w:val="18"/>
          <w:szCs w:val="18"/>
        </w:rPr>
      </w:pPr>
      <w:r w:rsidRPr="00126595">
        <w:rPr>
          <w:rFonts w:ascii="Arial" w:hAnsi="Arial" w:cs="Arial"/>
          <w:sz w:val="18"/>
          <w:szCs w:val="18"/>
        </w:rPr>
        <w:t>2. Настоящее решение вступает в силу со дня его официального опубликования.</w:t>
      </w:r>
    </w:p>
    <w:p w:rsidR="00126595" w:rsidRDefault="00126595" w:rsidP="00126595">
      <w:pPr>
        <w:spacing w:line="180" w:lineRule="exact"/>
        <w:jc w:val="both"/>
        <w:rPr>
          <w:rFonts w:ascii="Arial" w:hAnsi="Arial" w:cs="Arial"/>
          <w:sz w:val="18"/>
          <w:szCs w:val="18"/>
        </w:rPr>
      </w:pPr>
    </w:p>
    <w:p w:rsidR="00126595" w:rsidRDefault="00126595" w:rsidP="00126595">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411"/>
        <w:gridCol w:w="2411"/>
      </w:tblGrid>
      <w:tr w:rsidR="00126595" w:rsidRPr="00126595" w:rsidTr="008A565E">
        <w:tc>
          <w:tcPr>
            <w:tcW w:w="4785" w:type="dxa"/>
            <w:shd w:val="clear" w:color="auto" w:fill="auto"/>
          </w:tcPr>
          <w:p w:rsidR="00126595" w:rsidRPr="00126595" w:rsidRDefault="00126595" w:rsidP="00126595">
            <w:pPr>
              <w:spacing w:line="180" w:lineRule="exact"/>
              <w:jc w:val="both"/>
              <w:rPr>
                <w:rFonts w:ascii="Arial" w:hAnsi="Arial" w:cs="Arial"/>
                <w:sz w:val="18"/>
                <w:szCs w:val="18"/>
              </w:rPr>
            </w:pPr>
            <w:r w:rsidRPr="00126595">
              <w:rPr>
                <w:rFonts w:ascii="Arial" w:hAnsi="Arial" w:cs="Arial"/>
                <w:sz w:val="18"/>
                <w:szCs w:val="18"/>
              </w:rPr>
              <w:t xml:space="preserve">Председатель Совета депутатов </w:t>
            </w:r>
          </w:p>
          <w:p w:rsidR="00126595" w:rsidRPr="00126595" w:rsidRDefault="00126595" w:rsidP="00126595">
            <w:pPr>
              <w:spacing w:line="180" w:lineRule="exact"/>
              <w:jc w:val="both"/>
              <w:rPr>
                <w:rFonts w:ascii="Arial" w:hAnsi="Arial" w:cs="Arial"/>
                <w:sz w:val="18"/>
                <w:szCs w:val="18"/>
              </w:rPr>
            </w:pPr>
            <w:r w:rsidRPr="00126595">
              <w:rPr>
                <w:rFonts w:ascii="Arial" w:hAnsi="Arial" w:cs="Arial"/>
                <w:sz w:val="18"/>
                <w:szCs w:val="18"/>
              </w:rPr>
              <w:t xml:space="preserve">Благодарненского городского округа </w:t>
            </w:r>
          </w:p>
          <w:p w:rsidR="00126595" w:rsidRPr="00126595" w:rsidRDefault="00126595" w:rsidP="00126595">
            <w:pPr>
              <w:spacing w:line="180" w:lineRule="exact"/>
              <w:jc w:val="both"/>
              <w:rPr>
                <w:rFonts w:ascii="Arial" w:hAnsi="Arial" w:cs="Arial"/>
                <w:sz w:val="18"/>
                <w:szCs w:val="18"/>
              </w:rPr>
            </w:pPr>
            <w:r w:rsidRPr="00126595">
              <w:rPr>
                <w:rFonts w:ascii="Arial" w:hAnsi="Arial" w:cs="Arial"/>
                <w:sz w:val="18"/>
                <w:szCs w:val="18"/>
              </w:rPr>
              <w:t>Ставропольского края</w:t>
            </w:r>
          </w:p>
          <w:p w:rsidR="00126595" w:rsidRP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jc w:val="both"/>
              <w:rPr>
                <w:rFonts w:ascii="Arial" w:hAnsi="Arial" w:cs="Arial"/>
                <w:sz w:val="18"/>
                <w:szCs w:val="18"/>
              </w:rPr>
            </w:pPr>
          </w:p>
          <w:p w:rsidR="00126595" w:rsidRPr="00126595" w:rsidRDefault="00126595" w:rsidP="00126595">
            <w:pPr>
              <w:spacing w:line="180" w:lineRule="exact"/>
              <w:jc w:val="both"/>
              <w:rPr>
                <w:rFonts w:ascii="Arial" w:hAnsi="Arial" w:cs="Arial"/>
                <w:sz w:val="18"/>
                <w:szCs w:val="18"/>
              </w:rPr>
            </w:pPr>
            <w:r w:rsidRPr="00126595">
              <w:rPr>
                <w:rFonts w:ascii="Arial" w:hAnsi="Arial" w:cs="Arial"/>
                <w:sz w:val="18"/>
                <w:szCs w:val="18"/>
              </w:rPr>
              <w:t>А.Г. Гучмазов</w:t>
            </w:r>
          </w:p>
        </w:tc>
        <w:tc>
          <w:tcPr>
            <w:tcW w:w="4785" w:type="dxa"/>
            <w:shd w:val="clear" w:color="auto" w:fill="auto"/>
          </w:tcPr>
          <w:p w:rsidR="00126595" w:rsidRPr="00126595" w:rsidRDefault="00126595" w:rsidP="00126595">
            <w:pPr>
              <w:spacing w:line="180" w:lineRule="exact"/>
              <w:jc w:val="both"/>
              <w:rPr>
                <w:rFonts w:ascii="Arial" w:hAnsi="Arial" w:cs="Arial"/>
                <w:sz w:val="18"/>
                <w:szCs w:val="18"/>
              </w:rPr>
            </w:pPr>
            <w:proofErr w:type="gramStart"/>
            <w:r w:rsidRPr="00126595">
              <w:rPr>
                <w:rFonts w:ascii="Arial" w:hAnsi="Arial" w:cs="Arial"/>
                <w:sz w:val="18"/>
                <w:szCs w:val="18"/>
              </w:rPr>
              <w:t>Исполняющий</w:t>
            </w:r>
            <w:proofErr w:type="gramEnd"/>
            <w:r w:rsidRPr="00126595">
              <w:rPr>
                <w:rFonts w:ascii="Arial" w:hAnsi="Arial" w:cs="Arial"/>
                <w:sz w:val="18"/>
                <w:szCs w:val="18"/>
              </w:rPr>
              <w:t xml:space="preserve"> полномочия Главы</w:t>
            </w:r>
          </w:p>
          <w:p w:rsidR="00126595" w:rsidRPr="00126595" w:rsidRDefault="00126595" w:rsidP="00126595">
            <w:pPr>
              <w:spacing w:line="180" w:lineRule="exact"/>
              <w:jc w:val="both"/>
              <w:rPr>
                <w:rFonts w:ascii="Arial" w:hAnsi="Arial" w:cs="Arial"/>
                <w:sz w:val="18"/>
                <w:szCs w:val="18"/>
              </w:rPr>
            </w:pPr>
            <w:r w:rsidRPr="00126595">
              <w:rPr>
                <w:rFonts w:ascii="Arial" w:hAnsi="Arial" w:cs="Arial"/>
                <w:sz w:val="18"/>
                <w:szCs w:val="18"/>
              </w:rPr>
              <w:t>Благодарненского городского округа Ставропольского края, первый заместитель главы администрации Благодарненского городского округа</w:t>
            </w:r>
          </w:p>
          <w:p w:rsidR="00126595" w:rsidRPr="00126595" w:rsidRDefault="00126595" w:rsidP="00126595">
            <w:pPr>
              <w:spacing w:line="180" w:lineRule="exact"/>
              <w:jc w:val="both"/>
              <w:rPr>
                <w:rFonts w:ascii="Arial" w:hAnsi="Arial" w:cs="Arial"/>
                <w:sz w:val="18"/>
                <w:szCs w:val="18"/>
              </w:rPr>
            </w:pPr>
            <w:r w:rsidRPr="00126595">
              <w:rPr>
                <w:rFonts w:ascii="Arial" w:hAnsi="Arial" w:cs="Arial"/>
                <w:sz w:val="18"/>
                <w:szCs w:val="18"/>
              </w:rPr>
              <w:t>Ставропольского края</w:t>
            </w:r>
          </w:p>
          <w:p w:rsidR="00126595" w:rsidRPr="00126595" w:rsidRDefault="00126595" w:rsidP="00126595">
            <w:pPr>
              <w:spacing w:line="180" w:lineRule="exact"/>
              <w:jc w:val="both"/>
              <w:rPr>
                <w:rFonts w:ascii="Arial" w:hAnsi="Arial" w:cs="Arial"/>
                <w:sz w:val="18"/>
                <w:szCs w:val="18"/>
              </w:rPr>
            </w:pPr>
            <w:r w:rsidRPr="00126595">
              <w:rPr>
                <w:rFonts w:ascii="Arial" w:hAnsi="Arial" w:cs="Arial"/>
                <w:sz w:val="18"/>
                <w:szCs w:val="18"/>
              </w:rPr>
              <w:t>Н.Д. Федюнина</w:t>
            </w:r>
          </w:p>
        </w:tc>
      </w:tr>
    </w:tbl>
    <w:p w:rsidR="00126595" w:rsidRDefault="00126595" w:rsidP="00126595">
      <w:pPr>
        <w:spacing w:line="180" w:lineRule="exact"/>
        <w:jc w:val="both"/>
        <w:rPr>
          <w:rFonts w:ascii="Arial" w:hAnsi="Arial" w:cs="Arial"/>
          <w:sz w:val="18"/>
          <w:szCs w:val="18"/>
        </w:rPr>
      </w:pPr>
    </w:p>
    <w:p w:rsidR="00126595" w:rsidRDefault="00126595" w:rsidP="00126595">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E110F8" w:rsidRDefault="00E110F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СОВЕТ ДЕПУТАТОВ БЛАГОДАРНЕНСКОГО ГОРОДСКОГО ОКРУГА</w:t>
      </w: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СТАВРОПОЛЬСКОГО КРАЯ ВТОРОГО СОЗЫВА</w:t>
      </w:r>
    </w:p>
    <w:p w:rsidR="00A230B8" w:rsidRPr="00A230B8" w:rsidRDefault="00A230B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РЕШЕНИЕ</w:t>
      </w:r>
    </w:p>
    <w:p w:rsidR="00A230B8" w:rsidRPr="00A230B8" w:rsidRDefault="00A230B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24 марта 2023 года</w:t>
      </w:r>
      <w:r w:rsidRPr="00A230B8">
        <w:rPr>
          <w:rFonts w:ascii="Arial" w:hAnsi="Arial" w:cs="Arial"/>
          <w:sz w:val="18"/>
          <w:szCs w:val="18"/>
        </w:rPr>
        <w:tab/>
        <w:t>г.</w:t>
      </w:r>
      <w:r>
        <w:rPr>
          <w:rFonts w:ascii="Arial" w:hAnsi="Arial" w:cs="Arial"/>
          <w:sz w:val="18"/>
          <w:szCs w:val="18"/>
        </w:rPr>
        <w:t xml:space="preserve"> </w:t>
      </w:r>
      <w:proofErr w:type="gramStart"/>
      <w:r w:rsidRPr="00A230B8">
        <w:rPr>
          <w:rFonts w:ascii="Arial" w:hAnsi="Arial" w:cs="Arial"/>
          <w:sz w:val="18"/>
          <w:szCs w:val="18"/>
        </w:rPr>
        <w:t>Благодарный</w:t>
      </w:r>
      <w:proofErr w:type="gramEnd"/>
      <w:r w:rsidRPr="00A230B8">
        <w:rPr>
          <w:rFonts w:ascii="Arial" w:hAnsi="Arial" w:cs="Arial"/>
          <w:sz w:val="18"/>
          <w:szCs w:val="18"/>
        </w:rPr>
        <w:tab/>
        <w:t>№ 58</w:t>
      </w:r>
    </w:p>
    <w:p w:rsidR="00A230B8" w:rsidRPr="00A230B8" w:rsidRDefault="00A230B8" w:rsidP="00A230B8">
      <w:pPr>
        <w:spacing w:line="180" w:lineRule="exact"/>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proofErr w:type="gramStart"/>
      <w:r w:rsidRPr="00A230B8">
        <w:rPr>
          <w:rFonts w:ascii="Arial" w:hAnsi="Arial" w:cs="Arial"/>
          <w:sz w:val="18"/>
          <w:szCs w:val="18"/>
        </w:rPr>
        <w:lastRenderedPageBreak/>
        <w:t>О признании утратившим силу решения Совета депутатов Благодарненского городского округа Ставропольского края от 24 июля 2018 года № 149 «Об утверждении Положения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w:t>
      </w:r>
      <w:proofErr w:type="gramEnd"/>
      <w:r w:rsidRPr="00A230B8">
        <w:rPr>
          <w:rFonts w:ascii="Arial" w:hAnsi="Arial" w:cs="Arial"/>
          <w:sz w:val="18"/>
          <w:szCs w:val="18"/>
        </w:rPr>
        <w:t xml:space="preserve"> общественных об</w:t>
      </w:r>
      <w:r>
        <w:rPr>
          <w:rFonts w:ascii="Arial" w:hAnsi="Arial" w:cs="Arial"/>
          <w:sz w:val="18"/>
          <w:szCs w:val="18"/>
        </w:rPr>
        <w:t>ъединений и других организаций</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 xml:space="preserve">В соответствии с частью 3 статьи 12.1 Федерального закона от 25 декабря 2008 года № 273-ФЗ «О противодействии коррупции», на основании Устава Благодарненского городского округа Ставропольского края, Совет депутатов Благодарненского городского округа Ставропольского края </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РЕШИЛ:</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 xml:space="preserve">1. </w:t>
      </w:r>
      <w:proofErr w:type="gramStart"/>
      <w:r w:rsidRPr="00A230B8">
        <w:rPr>
          <w:rFonts w:ascii="Arial" w:hAnsi="Arial" w:cs="Arial"/>
          <w:sz w:val="18"/>
          <w:szCs w:val="18"/>
        </w:rPr>
        <w:t>Признать утратившим силу решения Совета депутатов Благодарненского городского округа Ставропольского края от 24 июля 2018 года № 149 «Об утверждении Положения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w:t>
      </w:r>
      <w:proofErr w:type="gramEnd"/>
      <w:r w:rsidRPr="00A230B8">
        <w:rPr>
          <w:rFonts w:ascii="Arial" w:hAnsi="Arial" w:cs="Arial"/>
          <w:sz w:val="18"/>
          <w:szCs w:val="18"/>
        </w:rPr>
        <w:t xml:space="preserve"> объединений и других организаций.</w:t>
      </w:r>
    </w:p>
    <w:p w:rsidR="00A230B8" w:rsidRPr="00A230B8" w:rsidRDefault="00A230B8" w:rsidP="00A230B8">
      <w:pPr>
        <w:spacing w:line="180" w:lineRule="exact"/>
        <w:ind w:firstLine="142"/>
        <w:jc w:val="both"/>
        <w:rPr>
          <w:rFonts w:ascii="Arial" w:hAnsi="Arial" w:cs="Arial"/>
          <w:sz w:val="18"/>
          <w:szCs w:val="18"/>
        </w:rPr>
      </w:pPr>
    </w:p>
    <w:p w:rsidR="00126595"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2. Настоящее решение вступает в силу со дня его официального опубликования.</w:t>
      </w:r>
    </w:p>
    <w:p w:rsidR="00A230B8" w:rsidRDefault="00A230B8" w:rsidP="00A230B8">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459"/>
        <w:gridCol w:w="2363"/>
      </w:tblGrid>
      <w:tr w:rsidR="00A230B8" w:rsidRPr="00126595" w:rsidTr="008A565E">
        <w:tc>
          <w:tcPr>
            <w:tcW w:w="4785" w:type="dxa"/>
            <w:shd w:val="clear" w:color="auto" w:fill="auto"/>
          </w:tcPr>
          <w:p w:rsidR="00A230B8" w:rsidRPr="00126595" w:rsidRDefault="00A230B8" w:rsidP="008A565E">
            <w:pPr>
              <w:spacing w:line="180" w:lineRule="exact"/>
              <w:ind w:right="121"/>
              <w:jc w:val="both"/>
              <w:rPr>
                <w:rFonts w:ascii="Arial" w:hAnsi="Arial" w:cs="Arial"/>
                <w:snapToGrid w:val="0"/>
                <w:color w:val="auto"/>
                <w:sz w:val="18"/>
                <w:szCs w:val="18"/>
              </w:rPr>
            </w:pPr>
            <w:r w:rsidRPr="00126595">
              <w:rPr>
                <w:rFonts w:ascii="Arial" w:hAnsi="Arial" w:cs="Arial"/>
                <w:snapToGrid w:val="0"/>
                <w:sz w:val="18"/>
                <w:szCs w:val="18"/>
              </w:rPr>
              <w:t xml:space="preserve">Председатель </w:t>
            </w:r>
            <w:r w:rsidRPr="00126595">
              <w:rPr>
                <w:rFonts w:ascii="Arial" w:hAnsi="Arial" w:cs="Arial"/>
                <w:snapToGrid w:val="0"/>
                <w:color w:val="auto"/>
                <w:sz w:val="18"/>
                <w:szCs w:val="18"/>
              </w:rPr>
              <w:t xml:space="preserve">Совета депутатов </w:t>
            </w:r>
          </w:p>
          <w:p w:rsidR="00A230B8" w:rsidRPr="00126595" w:rsidRDefault="00A230B8" w:rsidP="008A565E">
            <w:pPr>
              <w:spacing w:line="180" w:lineRule="exact"/>
              <w:ind w:right="121"/>
              <w:jc w:val="both"/>
              <w:rPr>
                <w:rFonts w:ascii="Arial" w:hAnsi="Arial" w:cs="Arial"/>
                <w:snapToGrid w:val="0"/>
                <w:color w:val="auto"/>
                <w:sz w:val="18"/>
                <w:szCs w:val="18"/>
              </w:rPr>
            </w:pPr>
            <w:r w:rsidRPr="00126595">
              <w:rPr>
                <w:rFonts w:ascii="Arial" w:hAnsi="Arial" w:cs="Arial"/>
                <w:snapToGrid w:val="0"/>
                <w:color w:val="auto"/>
                <w:sz w:val="18"/>
                <w:szCs w:val="18"/>
              </w:rPr>
              <w:t xml:space="preserve">Благодарненского городского округа </w:t>
            </w:r>
          </w:p>
          <w:p w:rsidR="00A230B8" w:rsidRPr="00126595" w:rsidRDefault="00A230B8" w:rsidP="008A565E">
            <w:pPr>
              <w:spacing w:line="180" w:lineRule="exact"/>
              <w:rPr>
                <w:rFonts w:ascii="Arial" w:eastAsia="Calibri" w:hAnsi="Arial" w:cs="Arial"/>
                <w:sz w:val="18"/>
                <w:szCs w:val="18"/>
              </w:rPr>
            </w:pPr>
            <w:r w:rsidRPr="00126595">
              <w:rPr>
                <w:rFonts w:ascii="Arial" w:hAnsi="Arial" w:cs="Arial"/>
                <w:color w:val="auto"/>
                <w:sz w:val="18"/>
                <w:szCs w:val="18"/>
              </w:rPr>
              <w:t>Ставропольского края</w:t>
            </w:r>
          </w:p>
          <w:p w:rsidR="00A230B8" w:rsidRPr="00126595" w:rsidRDefault="00A230B8" w:rsidP="008A565E">
            <w:pPr>
              <w:spacing w:line="180" w:lineRule="exact"/>
              <w:jc w:val="right"/>
              <w:rPr>
                <w:rFonts w:ascii="Arial" w:hAnsi="Arial" w:cs="Arial"/>
                <w:sz w:val="18"/>
                <w:szCs w:val="18"/>
              </w:rPr>
            </w:pPr>
          </w:p>
          <w:p w:rsidR="00A230B8" w:rsidRPr="00126595" w:rsidRDefault="00A230B8" w:rsidP="008A565E">
            <w:pPr>
              <w:spacing w:line="180" w:lineRule="exac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Pr="00126595" w:rsidRDefault="00A230B8" w:rsidP="008A565E">
            <w:pPr>
              <w:spacing w:line="180" w:lineRule="exact"/>
              <w:jc w:val="right"/>
              <w:rPr>
                <w:rFonts w:ascii="Arial" w:hAnsi="Arial" w:cs="Arial"/>
                <w:color w:val="auto"/>
                <w:sz w:val="18"/>
                <w:szCs w:val="18"/>
              </w:rPr>
            </w:pPr>
            <w:r w:rsidRPr="00126595">
              <w:rPr>
                <w:rFonts w:ascii="Arial" w:hAnsi="Arial" w:cs="Arial"/>
                <w:sz w:val="18"/>
                <w:szCs w:val="18"/>
              </w:rPr>
              <w:t>А.Г. Гучмазов</w:t>
            </w:r>
          </w:p>
        </w:tc>
        <w:tc>
          <w:tcPr>
            <w:tcW w:w="4785" w:type="dxa"/>
            <w:shd w:val="clear" w:color="auto" w:fill="auto"/>
          </w:tcPr>
          <w:p w:rsidR="00A230B8" w:rsidRPr="00126595" w:rsidRDefault="00A230B8" w:rsidP="008A565E">
            <w:pPr>
              <w:spacing w:line="180" w:lineRule="exact"/>
              <w:rPr>
                <w:rFonts w:ascii="Arial" w:hAnsi="Arial" w:cs="Arial"/>
                <w:color w:val="auto"/>
                <w:sz w:val="18"/>
                <w:szCs w:val="18"/>
              </w:rPr>
            </w:pPr>
            <w:proofErr w:type="gramStart"/>
            <w:r w:rsidRPr="00126595">
              <w:rPr>
                <w:rFonts w:ascii="Arial" w:hAnsi="Arial" w:cs="Arial"/>
                <w:color w:val="auto"/>
                <w:sz w:val="18"/>
                <w:szCs w:val="18"/>
              </w:rPr>
              <w:t>Исполняющий</w:t>
            </w:r>
            <w:proofErr w:type="gramEnd"/>
            <w:r w:rsidRPr="00126595">
              <w:rPr>
                <w:rFonts w:ascii="Arial" w:hAnsi="Arial" w:cs="Arial"/>
                <w:color w:val="auto"/>
                <w:sz w:val="18"/>
                <w:szCs w:val="18"/>
              </w:rPr>
              <w:t xml:space="preserve"> полномочия Главы</w:t>
            </w:r>
          </w:p>
          <w:p w:rsidR="00A230B8" w:rsidRPr="00126595" w:rsidRDefault="00A230B8" w:rsidP="008A565E">
            <w:pPr>
              <w:spacing w:line="180" w:lineRule="exact"/>
              <w:rPr>
                <w:rFonts w:ascii="Arial" w:hAnsi="Arial" w:cs="Arial"/>
                <w:color w:val="auto"/>
                <w:sz w:val="18"/>
                <w:szCs w:val="18"/>
              </w:rPr>
            </w:pPr>
            <w:r w:rsidRPr="00126595">
              <w:rPr>
                <w:rFonts w:ascii="Arial" w:hAnsi="Arial" w:cs="Arial"/>
                <w:color w:val="auto"/>
                <w:sz w:val="18"/>
                <w:szCs w:val="18"/>
              </w:rPr>
              <w:t>Благодарненского городского округа Ставропольского края, первый заместитель главы администрации Благодарненского городского округа</w:t>
            </w:r>
          </w:p>
          <w:p w:rsidR="00A230B8" w:rsidRPr="00126595" w:rsidRDefault="00A230B8" w:rsidP="008A565E">
            <w:pPr>
              <w:spacing w:line="180" w:lineRule="exact"/>
              <w:rPr>
                <w:rFonts w:ascii="Arial" w:hAnsi="Arial" w:cs="Arial"/>
                <w:color w:val="auto"/>
                <w:sz w:val="18"/>
                <w:szCs w:val="18"/>
              </w:rPr>
            </w:pPr>
            <w:r w:rsidRPr="00126595">
              <w:rPr>
                <w:rFonts w:ascii="Arial" w:hAnsi="Arial" w:cs="Arial"/>
                <w:color w:val="auto"/>
                <w:sz w:val="18"/>
                <w:szCs w:val="18"/>
              </w:rPr>
              <w:t>Ставропольского края</w:t>
            </w:r>
          </w:p>
          <w:p w:rsidR="00A230B8" w:rsidRPr="00126595" w:rsidRDefault="00A230B8" w:rsidP="008A565E">
            <w:pPr>
              <w:spacing w:line="180" w:lineRule="exact"/>
              <w:jc w:val="right"/>
              <w:rPr>
                <w:rFonts w:ascii="Arial" w:hAnsi="Arial" w:cs="Arial"/>
                <w:color w:val="auto"/>
                <w:sz w:val="18"/>
                <w:szCs w:val="18"/>
              </w:rPr>
            </w:pPr>
            <w:r w:rsidRPr="00126595">
              <w:rPr>
                <w:rFonts w:ascii="Arial" w:hAnsi="Arial" w:cs="Arial"/>
                <w:color w:val="auto"/>
                <w:sz w:val="18"/>
                <w:szCs w:val="18"/>
              </w:rPr>
              <w:t>Н.Д. Федюнина</w:t>
            </w:r>
          </w:p>
        </w:tc>
      </w:tr>
    </w:tbl>
    <w:p w:rsidR="00A230B8" w:rsidRDefault="00A230B8" w:rsidP="00A230B8">
      <w:pPr>
        <w:spacing w:line="180" w:lineRule="exact"/>
        <w:jc w:val="both"/>
        <w:rPr>
          <w:rFonts w:ascii="Arial" w:hAnsi="Arial" w:cs="Arial"/>
          <w:sz w:val="18"/>
          <w:szCs w:val="18"/>
        </w:rPr>
      </w:pPr>
    </w:p>
    <w:p w:rsidR="00E110F8" w:rsidRDefault="00E110F8" w:rsidP="00A230B8">
      <w:pPr>
        <w:spacing w:line="180" w:lineRule="exact"/>
        <w:jc w:val="center"/>
        <w:rPr>
          <w:rFonts w:ascii="Arial" w:hAnsi="Arial" w:cs="Arial"/>
          <w:sz w:val="18"/>
          <w:szCs w:val="18"/>
        </w:rPr>
      </w:pPr>
    </w:p>
    <w:p w:rsidR="00E110F8" w:rsidRDefault="00E110F8" w:rsidP="00A230B8">
      <w:pPr>
        <w:spacing w:line="180" w:lineRule="exact"/>
        <w:jc w:val="center"/>
        <w:rPr>
          <w:rFonts w:ascii="Arial" w:hAnsi="Arial" w:cs="Arial"/>
          <w:sz w:val="18"/>
          <w:szCs w:val="18"/>
        </w:rPr>
      </w:pPr>
    </w:p>
    <w:p w:rsidR="00E110F8" w:rsidRDefault="00E110F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СОВЕТ ДЕПУТАТОВ БЛАГОДАРНЕНСКОГО ГОРОДСКОГО ОКРУГА</w:t>
      </w: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СТАВРОПОЛЬСКОГО КРАЯ ВТОРОГО СОЗЫВА</w:t>
      </w:r>
    </w:p>
    <w:p w:rsidR="00A230B8" w:rsidRPr="00A230B8" w:rsidRDefault="00A230B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РЕШЕНИЕ</w:t>
      </w:r>
    </w:p>
    <w:p w:rsidR="00A230B8" w:rsidRPr="00A230B8" w:rsidRDefault="00A230B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24 марта 2023 года</w:t>
      </w:r>
      <w:r w:rsidRPr="00A230B8">
        <w:rPr>
          <w:rFonts w:ascii="Arial" w:hAnsi="Arial" w:cs="Arial"/>
          <w:sz w:val="18"/>
          <w:szCs w:val="18"/>
        </w:rPr>
        <w:tab/>
        <w:t>г.</w:t>
      </w:r>
      <w:r w:rsidR="008F11A3">
        <w:rPr>
          <w:rFonts w:ascii="Arial" w:hAnsi="Arial" w:cs="Arial"/>
          <w:sz w:val="18"/>
          <w:szCs w:val="18"/>
        </w:rPr>
        <w:t xml:space="preserve"> </w:t>
      </w:r>
      <w:proofErr w:type="gramStart"/>
      <w:r w:rsidRPr="00A230B8">
        <w:rPr>
          <w:rFonts w:ascii="Arial" w:hAnsi="Arial" w:cs="Arial"/>
          <w:sz w:val="18"/>
          <w:szCs w:val="18"/>
        </w:rPr>
        <w:t>Благодарный</w:t>
      </w:r>
      <w:proofErr w:type="gramEnd"/>
      <w:r w:rsidRPr="00A230B8">
        <w:rPr>
          <w:rFonts w:ascii="Arial" w:hAnsi="Arial" w:cs="Arial"/>
          <w:sz w:val="18"/>
          <w:szCs w:val="18"/>
        </w:rPr>
        <w:tab/>
        <w:t>№ 59</w:t>
      </w:r>
    </w:p>
    <w:p w:rsidR="00A230B8" w:rsidRPr="00A230B8" w:rsidRDefault="00A230B8" w:rsidP="00A230B8">
      <w:pPr>
        <w:spacing w:line="180" w:lineRule="exact"/>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О внесении изменений в решение Совета депутатов Благодарненского городского округа Ставропольского края от 23 ноября 2021 года № 455 «Об утверждении Положения о муниципальном контроле в сфере благоустройства на территории Благодарненского городского округа ставропольского края».</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В соответствии со статьёй 51 Устава Благодарненского городского округа Ставропольского края Совет депутатов Благодарненского городского округа Ставропольского края</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РЕШИЛ:</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lastRenderedPageBreak/>
        <w:t>1. Внести в решение Совета депутатов Благодарненского городского округа Ставропольского края от 23 ноября 2021 года № 455 «Об утверждении Положения о муниципальном контроле в сфере благоустройства на территории Благодарненского городского округа Ставропольского края» следующие изменения:</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1) в преамбуле решения:</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Слова: «Правилами благоустройства территории Благодарненского городского округа Ставропольского края, утвержденными решением Совета депутатов Благодарненского городского округа Ставропольского края от 27 октября 2017 года № 22» заменить словами «Правилами благоустройства территорий Благодарненского городского округа Ставропольского края»</w:t>
      </w:r>
    </w:p>
    <w:p w:rsidR="00A230B8" w:rsidRPr="00A230B8" w:rsidRDefault="00A230B8" w:rsidP="00A230B8">
      <w:pPr>
        <w:spacing w:line="180" w:lineRule="exact"/>
        <w:ind w:firstLine="142"/>
        <w:jc w:val="both"/>
        <w:rPr>
          <w:rFonts w:ascii="Arial" w:hAnsi="Arial" w:cs="Arial"/>
          <w:sz w:val="18"/>
          <w:szCs w:val="18"/>
        </w:rPr>
      </w:pPr>
      <w:proofErr w:type="gramStart"/>
      <w:r w:rsidRPr="00A230B8">
        <w:rPr>
          <w:rFonts w:ascii="Arial" w:hAnsi="Arial" w:cs="Arial"/>
          <w:sz w:val="18"/>
          <w:szCs w:val="18"/>
        </w:rPr>
        <w:t>2) в пункте 1 статьи 1 Положения о муниципальном контроле в сфере благоустройства на территории Благодарненского городского округа Ставропольского края слова: «правил благоустройства от 27 октября 2017 года № 22, утвержденных решением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 заменить словами «Правил благоустройства территорий Благодарненского городского округа Ставропольского края».</w:t>
      </w:r>
      <w:proofErr w:type="gramEnd"/>
    </w:p>
    <w:p w:rsidR="00A230B8" w:rsidRPr="00A230B8" w:rsidRDefault="00A230B8" w:rsidP="00A230B8">
      <w:pPr>
        <w:spacing w:line="180" w:lineRule="exact"/>
        <w:ind w:firstLine="142"/>
        <w:jc w:val="both"/>
        <w:rPr>
          <w:rFonts w:ascii="Arial" w:hAnsi="Arial" w:cs="Arial"/>
          <w:sz w:val="18"/>
          <w:szCs w:val="18"/>
        </w:rPr>
      </w:pPr>
    </w:p>
    <w:p w:rsid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2. Настоящее решение вступает в силу на следующий день после его официального опубликования.</w:t>
      </w:r>
    </w:p>
    <w:p w:rsidR="00A230B8" w:rsidRDefault="00A230B8" w:rsidP="00A230B8">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459"/>
        <w:gridCol w:w="2363"/>
      </w:tblGrid>
      <w:tr w:rsidR="00A230B8" w:rsidRPr="00126595" w:rsidTr="008A565E">
        <w:tc>
          <w:tcPr>
            <w:tcW w:w="4785" w:type="dxa"/>
            <w:shd w:val="clear" w:color="auto" w:fill="auto"/>
          </w:tcPr>
          <w:p w:rsidR="00A230B8" w:rsidRPr="00126595" w:rsidRDefault="00A230B8" w:rsidP="008A565E">
            <w:pPr>
              <w:spacing w:line="180" w:lineRule="exact"/>
              <w:ind w:right="121"/>
              <w:jc w:val="both"/>
              <w:rPr>
                <w:rFonts w:ascii="Arial" w:hAnsi="Arial" w:cs="Arial"/>
                <w:snapToGrid w:val="0"/>
                <w:color w:val="auto"/>
                <w:sz w:val="18"/>
                <w:szCs w:val="18"/>
              </w:rPr>
            </w:pPr>
            <w:r w:rsidRPr="00126595">
              <w:rPr>
                <w:rFonts w:ascii="Arial" w:hAnsi="Arial" w:cs="Arial"/>
                <w:snapToGrid w:val="0"/>
                <w:sz w:val="18"/>
                <w:szCs w:val="18"/>
              </w:rPr>
              <w:t xml:space="preserve">Председатель </w:t>
            </w:r>
            <w:r w:rsidRPr="00126595">
              <w:rPr>
                <w:rFonts w:ascii="Arial" w:hAnsi="Arial" w:cs="Arial"/>
                <w:snapToGrid w:val="0"/>
                <w:color w:val="auto"/>
                <w:sz w:val="18"/>
                <w:szCs w:val="18"/>
              </w:rPr>
              <w:t xml:space="preserve">Совета депутатов </w:t>
            </w:r>
          </w:p>
          <w:p w:rsidR="00A230B8" w:rsidRPr="00126595" w:rsidRDefault="00A230B8" w:rsidP="008A565E">
            <w:pPr>
              <w:spacing w:line="180" w:lineRule="exact"/>
              <w:ind w:right="121"/>
              <w:jc w:val="both"/>
              <w:rPr>
                <w:rFonts w:ascii="Arial" w:hAnsi="Arial" w:cs="Arial"/>
                <w:snapToGrid w:val="0"/>
                <w:color w:val="auto"/>
                <w:sz w:val="18"/>
                <w:szCs w:val="18"/>
              </w:rPr>
            </w:pPr>
            <w:r w:rsidRPr="00126595">
              <w:rPr>
                <w:rFonts w:ascii="Arial" w:hAnsi="Arial" w:cs="Arial"/>
                <w:snapToGrid w:val="0"/>
                <w:color w:val="auto"/>
                <w:sz w:val="18"/>
                <w:szCs w:val="18"/>
              </w:rPr>
              <w:t xml:space="preserve">Благодарненского городского округа </w:t>
            </w:r>
          </w:p>
          <w:p w:rsidR="00A230B8" w:rsidRPr="00126595" w:rsidRDefault="00A230B8" w:rsidP="008A565E">
            <w:pPr>
              <w:spacing w:line="180" w:lineRule="exact"/>
              <w:rPr>
                <w:rFonts w:ascii="Arial" w:eastAsia="Calibri" w:hAnsi="Arial" w:cs="Arial"/>
                <w:sz w:val="18"/>
                <w:szCs w:val="18"/>
              </w:rPr>
            </w:pPr>
            <w:r w:rsidRPr="00126595">
              <w:rPr>
                <w:rFonts w:ascii="Arial" w:hAnsi="Arial" w:cs="Arial"/>
                <w:color w:val="auto"/>
                <w:sz w:val="18"/>
                <w:szCs w:val="18"/>
              </w:rPr>
              <w:t>Ставропольского края</w:t>
            </w:r>
          </w:p>
          <w:p w:rsidR="00A230B8" w:rsidRPr="00126595" w:rsidRDefault="00A230B8" w:rsidP="008A565E">
            <w:pPr>
              <w:spacing w:line="180" w:lineRule="exact"/>
              <w:jc w:val="right"/>
              <w:rPr>
                <w:rFonts w:ascii="Arial" w:hAnsi="Arial" w:cs="Arial"/>
                <w:sz w:val="18"/>
                <w:szCs w:val="18"/>
              </w:rPr>
            </w:pPr>
          </w:p>
          <w:p w:rsidR="00A230B8" w:rsidRPr="00126595" w:rsidRDefault="00A230B8" w:rsidP="008A565E">
            <w:pPr>
              <w:spacing w:line="180" w:lineRule="exac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Pr="00126595" w:rsidRDefault="00A230B8" w:rsidP="008A565E">
            <w:pPr>
              <w:spacing w:line="180" w:lineRule="exact"/>
              <w:jc w:val="right"/>
              <w:rPr>
                <w:rFonts w:ascii="Arial" w:hAnsi="Arial" w:cs="Arial"/>
                <w:color w:val="auto"/>
                <w:sz w:val="18"/>
                <w:szCs w:val="18"/>
              </w:rPr>
            </w:pPr>
            <w:r w:rsidRPr="00126595">
              <w:rPr>
                <w:rFonts w:ascii="Arial" w:hAnsi="Arial" w:cs="Arial"/>
                <w:sz w:val="18"/>
                <w:szCs w:val="18"/>
              </w:rPr>
              <w:t>А.Г. Гучмазов</w:t>
            </w:r>
          </w:p>
        </w:tc>
        <w:tc>
          <w:tcPr>
            <w:tcW w:w="4785" w:type="dxa"/>
            <w:shd w:val="clear" w:color="auto" w:fill="auto"/>
          </w:tcPr>
          <w:p w:rsidR="00A230B8" w:rsidRPr="00126595" w:rsidRDefault="00A230B8" w:rsidP="008A565E">
            <w:pPr>
              <w:spacing w:line="180" w:lineRule="exact"/>
              <w:rPr>
                <w:rFonts w:ascii="Arial" w:hAnsi="Arial" w:cs="Arial"/>
                <w:color w:val="auto"/>
                <w:sz w:val="18"/>
                <w:szCs w:val="18"/>
              </w:rPr>
            </w:pPr>
            <w:proofErr w:type="gramStart"/>
            <w:r w:rsidRPr="00126595">
              <w:rPr>
                <w:rFonts w:ascii="Arial" w:hAnsi="Arial" w:cs="Arial"/>
                <w:color w:val="auto"/>
                <w:sz w:val="18"/>
                <w:szCs w:val="18"/>
              </w:rPr>
              <w:t>Исполняющий</w:t>
            </w:r>
            <w:proofErr w:type="gramEnd"/>
            <w:r w:rsidRPr="00126595">
              <w:rPr>
                <w:rFonts w:ascii="Arial" w:hAnsi="Arial" w:cs="Arial"/>
                <w:color w:val="auto"/>
                <w:sz w:val="18"/>
                <w:szCs w:val="18"/>
              </w:rPr>
              <w:t xml:space="preserve"> полномочия Главы</w:t>
            </w:r>
          </w:p>
          <w:p w:rsidR="00A230B8" w:rsidRPr="00126595" w:rsidRDefault="00A230B8" w:rsidP="008A565E">
            <w:pPr>
              <w:spacing w:line="180" w:lineRule="exact"/>
              <w:rPr>
                <w:rFonts w:ascii="Arial" w:hAnsi="Arial" w:cs="Arial"/>
                <w:color w:val="auto"/>
                <w:sz w:val="18"/>
                <w:szCs w:val="18"/>
              </w:rPr>
            </w:pPr>
            <w:r w:rsidRPr="00126595">
              <w:rPr>
                <w:rFonts w:ascii="Arial" w:hAnsi="Arial" w:cs="Arial"/>
                <w:color w:val="auto"/>
                <w:sz w:val="18"/>
                <w:szCs w:val="18"/>
              </w:rPr>
              <w:t>Благодарненского городского округа Ставропольского края, первый заместитель главы администрации Благодарненского городского округа</w:t>
            </w:r>
          </w:p>
          <w:p w:rsidR="00A230B8" w:rsidRPr="00126595" w:rsidRDefault="00A230B8" w:rsidP="008A565E">
            <w:pPr>
              <w:spacing w:line="180" w:lineRule="exact"/>
              <w:rPr>
                <w:rFonts w:ascii="Arial" w:hAnsi="Arial" w:cs="Arial"/>
                <w:color w:val="auto"/>
                <w:sz w:val="18"/>
                <w:szCs w:val="18"/>
              </w:rPr>
            </w:pPr>
            <w:r w:rsidRPr="00126595">
              <w:rPr>
                <w:rFonts w:ascii="Arial" w:hAnsi="Arial" w:cs="Arial"/>
                <w:color w:val="auto"/>
                <w:sz w:val="18"/>
                <w:szCs w:val="18"/>
              </w:rPr>
              <w:t>Ставропольского края</w:t>
            </w:r>
          </w:p>
          <w:p w:rsidR="00A230B8" w:rsidRPr="00126595" w:rsidRDefault="00A230B8" w:rsidP="008A565E">
            <w:pPr>
              <w:spacing w:line="180" w:lineRule="exact"/>
              <w:jc w:val="right"/>
              <w:rPr>
                <w:rFonts w:ascii="Arial" w:hAnsi="Arial" w:cs="Arial"/>
                <w:color w:val="auto"/>
                <w:sz w:val="18"/>
                <w:szCs w:val="18"/>
              </w:rPr>
            </w:pPr>
            <w:r w:rsidRPr="00126595">
              <w:rPr>
                <w:rFonts w:ascii="Arial" w:hAnsi="Arial" w:cs="Arial"/>
                <w:color w:val="auto"/>
                <w:sz w:val="18"/>
                <w:szCs w:val="18"/>
              </w:rPr>
              <w:t>Н.Д. Федюнина</w:t>
            </w:r>
          </w:p>
        </w:tc>
      </w:tr>
    </w:tbl>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E110F8" w:rsidRDefault="00E110F8" w:rsidP="00A230B8">
      <w:pPr>
        <w:spacing w:line="180" w:lineRule="exact"/>
        <w:jc w:val="center"/>
        <w:rPr>
          <w:rFonts w:ascii="Arial" w:hAnsi="Arial" w:cs="Arial"/>
          <w:sz w:val="18"/>
          <w:szCs w:val="18"/>
        </w:rPr>
      </w:pPr>
    </w:p>
    <w:p w:rsidR="00E110F8" w:rsidRDefault="00E110F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СОВЕТ ДЕПУТАТОВ БЛАГОДАРНЕНСКОГО ГОРОДСКОГО ОКРУГА</w:t>
      </w: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СТАВРОПОЛЬСКОГО КРАЯ ВТОРОГО СОЗЫВА</w:t>
      </w:r>
    </w:p>
    <w:p w:rsidR="00A230B8" w:rsidRPr="00A230B8" w:rsidRDefault="00A230B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РЕШЕНИЕ</w:t>
      </w:r>
    </w:p>
    <w:p w:rsidR="00A230B8" w:rsidRPr="00A230B8" w:rsidRDefault="00A230B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24 марта 2023 года</w:t>
      </w:r>
      <w:r w:rsidRPr="00A230B8">
        <w:rPr>
          <w:rFonts w:ascii="Arial" w:hAnsi="Arial" w:cs="Arial"/>
          <w:sz w:val="18"/>
          <w:szCs w:val="18"/>
        </w:rPr>
        <w:tab/>
        <w:t>г.</w:t>
      </w:r>
      <w:r w:rsidR="008F11A3">
        <w:rPr>
          <w:rFonts w:ascii="Arial" w:hAnsi="Arial" w:cs="Arial"/>
          <w:sz w:val="18"/>
          <w:szCs w:val="18"/>
        </w:rPr>
        <w:t xml:space="preserve"> </w:t>
      </w:r>
      <w:proofErr w:type="gramStart"/>
      <w:r w:rsidRPr="00A230B8">
        <w:rPr>
          <w:rFonts w:ascii="Arial" w:hAnsi="Arial" w:cs="Arial"/>
          <w:sz w:val="18"/>
          <w:szCs w:val="18"/>
        </w:rPr>
        <w:t>Благодарный</w:t>
      </w:r>
      <w:proofErr w:type="gramEnd"/>
      <w:r w:rsidRPr="00A230B8">
        <w:rPr>
          <w:rFonts w:ascii="Arial" w:hAnsi="Arial" w:cs="Arial"/>
          <w:sz w:val="18"/>
          <w:szCs w:val="18"/>
        </w:rPr>
        <w:tab/>
        <w:t>№ 61</w:t>
      </w:r>
    </w:p>
    <w:p w:rsidR="00A230B8" w:rsidRPr="00A230B8" w:rsidRDefault="00A230B8" w:rsidP="00A230B8">
      <w:pPr>
        <w:spacing w:line="180" w:lineRule="exact"/>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 xml:space="preserve">О внесении изменений в 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июля 2018 года №152 </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Благодарненского городск</w:t>
      </w:r>
      <w:r>
        <w:rPr>
          <w:rFonts w:ascii="Arial" w:hAnsi="Arial" w:cs="Arial"/>
          <w:sz w:val="18"/>
          <w:szCs w:val="18"/>
        </w:rPr>
        <w:t>ого округа Ставропольского края</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РЕШИЛ:</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 xml:space="preserve">1. </w:t>
      </w:r>
      <w:proofErr w:type="gramStart"/>
      <w:r w:rsidRPr="00A230B8">
        <w:rPr>
          <w:rFonts w:ascii="Arial" w:hAnsi="Arial" w:cs="Arial"/>
          <w:sz w:val="18"/>
          <w:szCs w:val="18"/>
        </w:rPr>
        <w:t xml:space="preserve">Внести в Положение о порядке организации и проведения публичных слушаний, общественных </w:t>
      </w:r>
      <w:r w:rsidRPr="00A230B8">
        <w:rPr>
          <w:rFonts w:ascii="Arial" w:hAnsi="Arial" w:cs="Arial"/>
          <w:sz w:val="18"/>
          <w:szCs w:val="18"/>
        </w:rPr>
        <w:lastRenderedPageBreak/>
        <w:t>обсуждений по вопросам градостроительной деятельности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w:t>
      </w:r>
      <w:proofErr w:type="gramEnd"/>
      <w:r w:rsidRPr="00A230B8">
        <w:rPr>
          <w:rFonts w:ascii="Arial" w:hAnsi="Arial" w:cs="Arial"/>
          <w:sz w:val="18"/>
          <w:szCs w:val="18"/>
        </w:rPr>
        <w:t xml:space="preserve"> края», следующие изменения:</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часть 1 статьи 3 изложить в следующей редакции:</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«1. Срок проведения общественных обсуждений или публичных слушаний:</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1) по проектам генеральных планов с момента оповещения жителей муниципального образования об их проведении до дня опубликования заключения о результатах публичных слушаний не может превышать один месяц;</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2) по проектам правил землепользования и застройки не более одного месяца со дня опубликования такого проекта;</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3) по проектам планировки территории, проектам межевания территории – со дня оповещения жителей муниципального образования об их проведении до дня опубликования заключения о результатах общественных обсуждений – не может быть менее четырнадцати дней и более тридцати дней.</w:t>
      </w:r>
    </w:p>
    <w:p w:rsidR="00A230B8" w:rsidRPr="00A230B8" w:rsidRDefault="00A230B8" w:rsidP="00A230B8">
      <w:pPr>
        <w:spacing w:line="180" w:lineRule="exact"/>
        <w:ind w:firstLine="142"/>
        <w:jc w:val="both"/>
        <w:rPr>
          <w:rFonts w:ascii="Arial" w:hAnsi="Arial" w:cs="Arial"/>
          <w:sz w:val="18"/>
          <w:szCs w:val="18"/>
        </w:rPr>
      </w:pPr>
      <w:proofErr w:type="gramStart"/>
      <w:r w:rsidRPr="00A230B8">
        <w:rPr>
          <w:rFonts w:ascii="Arial" w:hAnsi="Arial" w:cs="Arial"/>
          <w:sz w:val="18"/>
          <w:szCs w:val="18"/>
        </w:rPr>
        <w:t>4) по проектам решения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со дня оповещения жителей муниципального образования об их проведении до дня опубликования заключения о результатах общественных обсуждений - не может быть более одного месяца.».</w:t>
      </w:r>
      <w:proofErr w:type="gramEnd"/>
    </w:p>
    <w:p w:rsidR="00A230B8" w:rsidRPr="00A230B8" w:rsidRDefault="00A230B8" w:rsidP="00A230B8">
      <w:pPr>
        <w:spacing w:line="180" w:lineRule="exact"/>
        <w:ind w:firstLine="142"/>
        <w:jc w:val="both"/>
        <w:rPr>
          <w:rFonts w:ascii="Arial" w:hAnsi="Arial" w:cs="Arial"/>
          <w:sz w:val="18"/>
          <w:szCs w:val="18"/>
        </w:rPr>
      </w:pPr>
    </w:p>
    <w:p w:rsid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2. Настоящее решение вступает в силу со дня его официального опубликования.</w:t>
      </w:r>
    </w:p>
    <w:p w:rsidR="00A230B8" w:rsidRDefault="00A230B8" w:rsidP="00A230B8">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459"/>
        <w:gridCol w:w="2363"/>
      </w:tblGrid>
      <w:tr w:rsidR="00A230B8" w:rsidRPr="00126595" w:rsidTr="008A565E">
        <w:tc>
          <w:tcPr>
            <w:tcW w:w="4785" w:type="dxa"/>
            <w:shd w:val="clear" w:color="auto" w:fill="auto"/>
          </w:tcPr>
          <w:p w:rsidR="00A230B8" w:rsidRPr="00126595" w:rsidRDefault="00A230B8" w:rsidP="008A565E">
            <w:pPr>
              <w:spacing w:line="180" w:lineRule="exact"/>
              <w:ind w:right="121"/>
              <w:jc w:val="both"/>
              <w:rPr>
                <w:rFonts w:ascii="Arial" w:hAnsi="Arial" w:cs="Arial"/>
                <w:snapToGrid w:val="0"/>
                <w:color w:val="auto"/>
                <w:sz w:val="18"/>
                <w:szCs w:val="18"/>
              </w:rPr>
            </w:pPr>
            <w:r w:rsidRPr="00126595">
              <w:rPr>
                <w:rFonts w:ascii="Arial" w:hAnsi="Arial" w:cs="Arial"/>
                <w:snapToGrid w:val="0"/>
                <w:sz w:val="18"/>
                <w:szCs w:val="18"/>
              </w:rPr>
              <w:t xml:space="preserve">Председатель </w:t>
            </w:r>
            <w:r w:rsidRPr="00126595">
              <w:rPr>
                <w:rFonts w:ascii="Arial" w:hAnsi="Arial" w:cs="Arial"/>
                <w:snapToGrid w:val="0"/>
                <w:color w:val="auto"/>
                <w:sz w:val="18"/>
                <w:szCs w:val="18"/>
              </w:rPr>
              <w:t xml:space="preserve">Совета депутатов </w:t>
            </w:r>
          </w:p>
          <w:p w:rsidR="00A230B8" w:rsidRPr="00126595" w:rsidRDefault="00A230B8" w:rsidP="008A565E">
            <w:pPr>
              <w:spacing w:line="180" w:lineRule="exact"/>
              <w:ind w:right="121"/>
              <w:jc w:val="both"/>
              <w:rPr>
                <w:rFonts w:ascii="Arial" w:hAnsi="Arial" w:cs="Arial"/>
                <w:snapToGrid w:val="0"/>
                <w:color w:val="auto"/>
                <w:sz w:val="18"/>
                <w:szCs w:val="18"/>
              </w:rPr>
            </w:pPr>
            <w:r w:rsidRPr="00126595">
              <w:rPr>
                <w:rFonts w:ascii="Arial" w:hAnsi="Arial" w:cs="Arial"/>
                <w:snapToGrid w:val="0"/>
                <w:color w:val="auto"/>
                <w:sz w:val="18"/>
                <w:szCs w:val="18"/>
              </w:rPr>
              <w:t xml:space="preserve">Благодарненского городского округа </w:t>
            </w:r>
          </w:p>
          <w:p w:rsidR="00A230B8" w:rsidRPr="00126595" w:rsidRDefault="00A230B8" w:rsidP="008A565E">
            <w:pPr>
              <w:spacing w:line="180" w:lineRule="exact"/>
              <w:rPr>
                <w:rFonts w:ascii="Arial" w:eastAsia="Calibri" w:hAnsi="Arial" w:cs="Arial"/>
                <w:sz w:val="18"/>
                <w:szCs w:val="18"/>
              </w:rPr>
            </w:pPr>
            <w:r w:rsidRPr="00126595">
              <w:rPr>
                <w:rFonts w:ascii="Arial" w:hAnsi="Arial" w:cs="Arial"/>
                <w:color w:val="auto"/>
                <w:sz w:val="18"/>
                <w:szCs w:val="18"/>
              </w:rPr>
              <w:t>Ставропольского края</w:t>
            </w:r>
          </w:p>
          <w:p w:rsidR="00A230B8" w:rsidRPr="00126595" w:rsidRDefault="00A230B8" w:rsidP="008A565E">
            <w:pPr>
              <w:spacing w:line="180" w:lineRule="exact"/>
              <w:jc w:val="right"/>
              <w:rPr>
                <w:rFonts w:ascii="Arial" w:hAnsi="Arial" w:cs="Arial"/>
                <w:sz w:val="18"/>
                <w:szCs w:val="18"/>
              </w:rPr>
            </w:pPr>
          </w:p>
          <w:p w:rsidR="00A230B8" w:rsidRPr="00126595" w:rsidRDefault="00A230B8" w:rsidP="008A565E">
            <w:pPr>
              <w:spacing w:line="180" w:lineRule="exac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Default="00A230B8" w:rsidP="008A565E">
            <w:pPr>
              <w:spacing w:line="180" w:lineRule="exact"/>
              <w:jc w:val="right"/>
              <w:rPr>
                <w:rFonts w:ascii="Arial" w:hAnsi="Arial" w:cs="Arial"/>
                <w:sz w:val="18"/>
                <w:szCs w:val="18"/>
              </w:rPr>
            </w:pPr>
          </w:p>
          <w:p w:rsidR="00A230B8" w:rsidRPr="00126595" w:rsidRDefault="00A230B8" w:rsidP="008A565E">
            <w:pPr>
              <w:spacing w:line="180" w:lineRule="exact"/>
              <w:jc w:val="right"/>
              <w:rPr>
                <w:rFonts w:ascii="Arial" w:hAnsi="Arial" w:cs="Arial"/>
                <w:color w:val="auto"/>
                <w:sz w:val="18"/>
                <w:szCs w:val="18"/>
              </w:rPr>
            </w:pPr>
            <w:r w:rsidRPr="00126595">
              <w:rPr>
                <w:rFonts w:ascii="Arial" w:hAnsi="Arial" w:cs="Arial"/>
                <w:sz w:val="18"/>
                <w:szCs w:val="18"/>
              </w:rPr>
              <w:t>А.Г. Гучмазов</w:t>
            </w:r>
          </w:p>
        </w:tc>
        <w:tc>
          <w:tcPr>
            <w:tcW w:w="4785" w:type="dxa"/>
            <w:shd w:val="clear" w:color="auto" w:fill="auto"/>
          </w:tcPr>
          <w:p w:rsidR="00A230B8" w:rsidRPr="00126595" w:rsidRDefault="00A230B8" w:rsidP="008A565E">
            <w:pPr>
              <w:spacing w:line="180" w:lineRule="exact"/>
              <w:rPr>
                <w:rFonts w:ascii="Arial" w:hAnsi="Arial" w:cs="Arial"/>
                <w:color w:val="auto"/>
                <w:sz w:val="18"/>
                <w:szCs w:val="18"/>
              </w:rPr>
            </w:pPr>
            <w:proofErr w:type="gramStart"/>
            <w:r w:rsidRPr="00126595">
              <w:rPr>
                <w:rFonts w:ascii="Arial" w:hAnsi="Arial" w:cs="Arial"/>
                <w:color w:val="auto"/>
                <w:sz w:val="18"/>
                <w:szCs w:val="18"/>
              </w:rPr>
              <w:t>Исполняющий</w:t>
            </w:r>
            <w:proofErr w:type="gramEnd"/>
            <w:r w:rsidRPr="00126595">
              <w:rPr>
                <w:rFonts w:ascii="Arial" w:hAnsi="Arial" w:cs="Arial"/>
                <w:color w:val="auto"/>
                <w:sz w:val="18"/>
                <w:szCs w:val="18"/>
              </w:rPr>
              <w:t xml:space="preserve"> полномочия Главы</w:t>
            </w:r>
          </w:p>
          <w:p w:rsidR="00A230B8" w:rsidRPr="00126595" w:rsidRDefault="00A230B8" w:rsidP="008A565E">
            <w:pPr>
              <w:spacing w:line="180" w:lineRule="exact"/>
              <w:rPr>
                <w:rFonts w:ascii="Arial" w:hAnsi="Arial" w:cs="Arial"/>
                <w:color w:val="auto"/>
                <w:sz w:val="18"/>
                <w:szCs w:val="18"/>
              </w:rPr>
            </w:pPr>
            <w:r w:rsidRPr="00126595">
              <w:rPr>
                <w:rFonts w:ascii="Arial" w:hAnsi="Arial" w:cs="Arial"/>
                <w:color w:val="auto"/>
                <w:sz w:val="18"/>
                <w:szCs w:val="18"/>
              </w:rPr>
              <w:t>Благодарненского городского округа Ставропольского края, первый заместитель главы администрации Благодарненского городского округа</w:t>
            </w:r>
          </w:p>
          <w:p w:rsidR="00A230B8" w:rsidRPr="00126595" w:rsidRDefault="00A230B8" w:rsidP="008A565E">
            <w:pPr>
              <w:spacing w:line="180" w:lineRule="exact"/>
              <w:rPr>
                <w:rFonts w:ascii="Arial" w:hAnsi="Arial" w:cs="Arial"/>
                <w:color w:val="auto"/>
                <w:sz w:val="18"/>
                <w:szCs w:val="18"/>
              </w:rPr>
            </w:pPr>
            <w:r w:rsidRPr="00126595">
              <w:rPr>
                <w:rFonts w:ascii="Arial" w:hAnsi="Arial" w:cs="Arial"/>
                <w:color w:val="auto"/>
                <w:sz w:val="18"/>
                <w:szCs w:val="18"/>
              </w:rPr>
              <w:t>Ставропольского края</w:t>
            </w:r>
          </w:p>
          <w:p w:rsidR="00A230B8" w:rsidRPr="00126595" w:rsidRDefault="00A230B8" w:rsidP="008A565E">
            <w:pPr>
              <w:spacing w:line="180" w:lineRule="exact"/>
              <w:jc w:val="right"/>
              <w:rPr>
                <w:rFonts w:ascii="Arial" w:hAnsi="Arial" w:cs="Arial"/>
                <w:color w:val="auto"/>
                <w:sz w:val="18"/>
                <w:szCs w:val="18"/>
              </w:rPr>
            </w:pPr>
            <w:r w:rsidRPr="00126595">
              <w:rPr>
                <w:rFonts w:ascii="Arial" w:hAnsi="Arial" w:cs="Arial"/>
                <w:color w:val="auto"/>
                <w:sz w:val="18"/>
                <w:szCs w:val="18"/>
              </w:rPr>
              <w:t>Н.Д. Федюнина</w:t>
            </w:r>
          </w:p>
        </w:tc>
      </w:tr>
    </w:tbl>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E110F8" w:rsidRDefault="00E110F8" w:rsidP="00A230B8">
      <w:pPr>
        <w:spacing w:line="180" w:lineRule="exact"/>
        <w:jc w:val="center"/>
        <w:rPr>
          <w:rFonts w:ascii="Arial" w:hAnsi="Arial" w:cs="Arial"/>
          <w:sz w:val="18"/>
          <w:szCs w:val="18"/>
        </w:rPr>
      </w:pPr>
    </w:p>
    <w:p w:rsidR="00E110F8" w:rsidRDefault="00E110F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СОВЕТ ДЕПУТАТОВ БЛАГОДАРНЕНСКОГО ГОРОДСКОГО ОКРУГА</w:t>
      </w: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СТАВРОПОЛЬСКОГО КРАЯ ВТОРОГО СОЗЫВА</w:t>
      </w:r>
    </w:p>
    <w:p w:rsidR="00A230B8" w:rsidRPr="00A230B8" w:rsidRDefault="00A230B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РЕШЕНИЕ</w:t>
      </w:r>
    </w:p>
    <w:p w:rsidR="00A230B8" w:rsidRPr="00A230B8" w:rsidRDefault="00A230B8" w:rsidP="00A230B8">
      <w:pPr>
        <w:spacing w:line="180" w:lineRule="exact"/>
        <w:jc w:val="center"/>
        <w:rPr>
          <w:rFonts w:ascii="Arial" w:hAnsi="Arial" w:cs="Arial"/>
          <w:sz w:val="18"/>
          <w:szCs w:val="18"/>
        </w:r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24 марта 2023 года</w:t>
      </w:r>
      <w:r w:rsidRPr="00A230B8">
        <w:rPr>
          <w:rFonts w:ascii="Arial" w:hAnsi="Arial" w:cs="Arial"/>
          <w:sz w:val="18"/>
          <w:szCs w:val="18"/>
        </w:rPr>
        <w:tab/>
        <w:t>г.</w:t>
      </w:r>
      <w:r>
        <w:rPr>
          <w:rFonts w:ascii="Arial" w:hAnsi="Arial" w:cs="Arial"/>
          <w:sz w:val="18"/>
          <w:szCs w:val="18"/>
        </w:rPr>
        <w:t xml:space="preserve"> </w:t>
      </w:r>
      <w:proofErr w:type="gramStart"/>
      <w:r>
        <w:rPr>
          <w:rFonts w:ascii="Arial" w:hAnsi="Arial" w:cs="Arial"/>
          <w:sz w:val="18"/>
          <w:szCs w:val="18"/>
        </w:rPr>
        <w:t>Благодарный</w:t>
      </w:r>
      <w:proofErr w:type="gramEnd"/>
      <w:r>
        <w:rPr>
          <w:rFonts w:ascii="Arial" w:hAnsi="Arial" w:cs="Arial"/>
          <w:sz w:val="18"/>
          <w:szCs w:val="18"/>
        </w:rPr>
        <w:tab/>
        <w:t>№ 62</w:t>
      </w:r>
    </w:p>
    <w:p w:rsidR="00A230B8" w:rsidRPr="00A230B8" w:rsidRDefault="00A230B8" w:rsidP="00A230B8">
      <w:pPr>
        <w:spacing w:line="180" w:lineRule="exact"/>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О внесении изменений в Прогнозный план (программу) приватизации муниципального имущества Благодарненского городского округа Ставропольского края на 2023 год, утвержденного решением Совета депутатов Благодарненского городского округа Ставропольского края от 10 ноября 2022 года № 23</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proofErr w:type="gramStart"/>
      <w:r w:rsidRPr="00A230B8">
        <w:rPr>
          <w:rFonts w:ascii="Arial" w:hAnsi="Arial" w:cs="Arial"/>
          <w:sz w:val="18"/>
          <w:szCs w:val="18"/>
        </w:rPr>
        <w:t xml:space="preserve">В соответствии с Федеральным законом от 21 декабря 2001 года № 178- ФЗ «О приватизации государственного и муниципального имущества», Положением о приватизации муниципального </w:t>
      </w:r>
      <w:r w:rsidRPr="00A230B8">
        <w:rPr>
          <w:rFonts w:ascii="Arial" w:hAnsi="Arial" w:cs="Arial"/>
          <w:sz w:val="18"/>
          <w:szCs w:val="18"/>
        </w:rPr>
        <w:lastRenderedPageBreak/>
        <w:t>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 Уставом Благодарненского городского округа Ставропольского края, Совет депутатов Благодарненского городского округа Ставропольского края</w:t>
      </w:r>
      <w:proofErr w:type="gramEnd"/>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РЕШИЛ:</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1. Внести в Прогнозный план (программу) приватизации муниципального имущества Благодарненского городского округа Ставропольского края на 2023 год, утвержденный решением Совета депутатов Благодарненского городского округа Ставропольского края от 10 ноября 2022 года № 23 следующие изменения:</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1) изложить пункт 3 Раздела I в следующей редакции:</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 xml:space="preserve">«3. Прогноз объемов поступлений в бюджет Благодарненского городского округа Ставропольского края доходов от продажи </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муниципального имущества</w:t>
      </w:r>
    </w:p>
    <w:p w:rsidR="00A230B8" w:rsidRPr="00A230B8" w:rsidRDefault="00A230B8" w:rsidP="00A230B8">
      <w:pPr>
        <w:spacing w:line="180" w:lineRule="exact"/>
        <w:ind w:firstLine="142"/>
        <w:jc w:val="both"/>
        <w:rPr>
          <w:rFonts w:ascii="Arial" w:hAnsi="Arial" w:cs="Arial"/>
          <w:sz w:val="18"/>
          <w:szCs w:val="18"/>
        </w:rPr>
      </w:pP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В Прогнозный план (программу) приватизации включены следующие объекты недвижимого имущества:</w:t>
      </w:r>
    </w:p>
    <w:p w:rsid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 xml:space="preserve">гидротехническое сооружение, кадастровый номер 26:13:010202:13, площадь 1175,2 кв. м, расположенное по адресу: Ставропольский край, Благодарненский район, в 33,2 км от устья по балке </w:t>
      </w:r>
      <w:proofErr w:type="gramStart"/>
      <w:r w:rsidRPr="00A230B8">
        <w:rPr>
          <w:rFonts w:ascii="Arial" w:hAnsi="Arial" w:cs="Arial"/>
          <w:sz w:val="18"/>
          <w:szCs w:val="18"/>
        </w:rPr>
        <w:t>Казачья</w:t>
      </w:r>
      <w:proofErr w:type="gramEnd"/>
      <w:r w:rsidRPr="00A230B8">
        <w:rPr>
          <w:rFonts w:ascii="Arial" w:hAnsi="Arial" w:cs="Arial"/>
          <w:sz w:val="18"/>
          <w:szCs w:val="18"/>
        </w:rPr>
        <w:t xml:space="preserve"> на территории </w:t>
      </w:r>
      <w:proofErr w:type="spellStart"/>
      <w:r w:rsidRPr="00A230B8">
        <w:rPr>
          <w:rFonts w:ascii="Arial" w:hAnsi="Arial" w:cs="Arial"/>
          <w:sz w:val="18"/>
          <w:szCs w:val="18"/>
        </w:rPr>
        <w:t>Каменнобалковского</w:t>
      </w:r>
      <w:proofErr w:type="spellEnd"/>
      <w:r w:rsidRPr="00A230B8">
        <w:rPr>
          <w:rFonts w:ascii="Arial" w:hAnsi="Arial" w:cs="Arial"/>
          <w:sz w:val="18"/>
          <w:szCs w:val="18"/>
        </w:rPr>
        <w:t xml:space="preserve"> </w:t>
      </w:r>
    </w:p>
    <w:p w:rsidR="00A230B8" w:rsidRDefault="00A230B8" w:rsidP="00A230B8">
      <w:pPr>
        <w:spacing w:line="180" w:lineRule="exact"/>
        <w:ind w:firstLine="142"/>
        <w:jc w:val="both"/>
        <w:rPr>
          <w:rFonts w:ascii="Arial" w:hAnsi="Arial" w:cs="Arial"/>
          <w:sz w:val="18"/>
          <w:szCs w:val="18"/>
        </w:rPr>
      </w:pPr>
    </w:p>
    <w:p w:rsidR="00A230B8" w:rsidRDefault="00A230B8" w:rsidP="00A230B8">
      <w:pPr>
        <w:spacing w:line="180" w:lineRule="exact"/>
        <w:ind w:firstLine="142"/>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r w:rsidRPr="00A230B8">
        <w:rPr>
          <w:rFonts w:ascii="Arial" w:hAnsi="Arial" w:cs="Arial"/>
          <w:sz w:val="18"/>
          <w:szCs w:val="18"/>
        </w:rPr>
        <w:t xml:space="preserve">сельсовета Благодарненского района Ставропольского края юго-западнее </w:t>
      </w:r>
      <w:proofErr w:type="gramStart"/>
      <w:r w:rsidRPr="00A230B8">
        <w:rPr>
          <w:rFonts w:ascii="Arial" w:hAnsi="Arial" w:cs="Arial"/>
          <w:sz w:val="18"/>
          <w:szCs w:val="18"/>
        </w:rPr>
        <w:t>с</w:t>
      </w:r>
      <w:proofErr w:type="gramEnd"/>
      <w:r w:rsidRPr="00A230B8">
        <w:rPr>
          <w:rFonts w:ascii="Arial" w:hAnsi="Arial" w:cs="Arial"/>
          <w:sz w:val="18"/>
          <w:szCs w:val="18"/>
        </w:rPr>
        <w:t xml:space="preserve">. </w:t>
      </w:r>
      <w:proofErr w:type="gramStart"/>
      <w:r w:rsidRPr="00A230B8">
        <w:rPr>
          <w:rFonts w:ascii="Arial" w:hAnsi="Arial" w:cs="Arial"/>
          <w:sz w:val="18"/>
          <w:szCs w:val="18"/>
        </w:rPr>
        <w:t>Каменная</w:t>
      </w:r>
      <w:proofErr w:type="gramEnd"/>
      <w:r w:rsidRPr="00A230B8">
        <w:rPr>
          <w:rFonts w:ascii="Arial" w:hAnsi="Arial" w:cs="Arial"/>
          <w:sz w:val="18"/>
          <w:szCs w:val="18"/>
        </w:rPr>
        <w:t xml:space="preserve"> Балка, рыночной стоимостью 345 000,00 (триста сорок пять тысяч) рублей, балансовой стоимостью – </w:t>
      </w:r>
    </w:p>
    <w:p w:rsidR="00A230B8" w:rsidRPr="00A230B8" w:rsidRDefault="00A230B8" w:rsidP="00A230B8">
      <w:pPr>
        <w:spacing w:line="180" w:lineRule="exact"/>
        <w:jc w:val="both"/>
        <w:rPr>
          <w:rFonts w:ascii="Arial" w:hAnsi="Arial" w:cs="Arial"/>
          <w:sz w:val="18"/>
          <w:szCs w:val="18"/>
        </w:rPr>
      </w:pPr>
      <w:r w:rsidRPr="00A230B8">
        <w:rPr>
          <w:rFonts w:ascii="Arial" w:hAnsi="Arial" w:cs="Arial"/>
          <w:sz w:val="18"/>
          <w:szCs w:val="18"/>
        </w:rPr>
        <w:t>843 000,00 (восемьсот сорок три тысячи) рублей, прогноз доходов от  продажи 345 000,00 (триста сорок пять тысяч) рублей;</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 xml:space="preserve">гидротехническое сооружение, кадастровый номер 26:13:000000:4643, площадь 1235,2 кв. м, расположенное по адресу: </w:t>
      </w:r>
      <w:proofErr w:type="gramStart"/>
      <w:r w:rsidRPr="00A230B8">
        <w:rPr>
          <w:rFonts w:ascii="Arial" w:hAnsi="Arial" w:cs="Arial"/>
          <w:sz w:val="18"/>
          <w:szCs w:val="18"/>
        </w:rPr>
        <w:t xml:space="preserve">Ставропольский край, Благодарненский район, в 33,7 км от устья по балке Казачья на территории </w:t>
      </w:r>
      <w:proofErr w:type="spellStart"/>
      <w:r w:rsidRPr="00A230B8">
        <w:rPr>
          <w:rFonts w:ascii="Arial" w:hAnsi="Arial" w:cs="Arial"/>
          <w:sz w:val="18"/>
          <w:szCs w:val="18"/>
        </w:rPr>
        <w:t>Каменнобалковского</w:t>
      </w:r>
      <w:proofErr w:type="spellEnd"/>
      <w:r w:rsidRPr="00A230B8">
        <w:rPr>
          <w:rFonts w:ascii="Arial" w:hAnsi="Arial" w:cs="Arial"/>
          <w:sz w:val="18"/>
          <w:szCs w:val="18"/>
        </w:rPr>
        <w:t xml:space="preserve"> сельсовета Благодарненского района Ставропольского края юго-западнее с. Каменная Балка, рыночной стоимостью 1 630 833,00  (один миллион шестьсот тридцать тысяч восемьсот тридцать три) рубля, балансовой стоимостью 886 </w:t>
      </w:r>
      <w:r w:rsidRPr="00A230B8">
        <w:rPr>
          <w:rFonts w:ascii="Arial" w:hAnsi="Arial" w:cs="Arial"/>
          <w:sz w:val="18"/>
          <w:szCs w:val="18"/>
        </w:rPr>
        <w:lastRenderedPageBreak/>
        <w:t>000,00 (восемьсот восемьдесят шесть тысяч) рублей, прогноз доходов от продажи 1 630 833,00 (один миллион шестьсот тридцать тысяч восемьсот</w:t>
      </w:r>
      <w:proofErr w:type="gramEnd"/>
      <w:r w:rsidRPr="00A230B8">
        <w:rPr>
          <w:rFonts w:ascii="Arial" w:hAnsi="Arial" w:cs="Arial"/>
          <w:sz w:val="18"/>
          <w:szCs w:val="18"/>
        </w:rPr>
        <w:t xml:space="preserve"> тридцать три) рубля;</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магазин, назначение нежилое, кадастровый номер 26:13:100309:958, площадью 169,8 кв. м, расположенный по адресу: Ставропольский край, Благодарненский район, г. Благодарный, пл. Победы, рыночной стоимостью  1 183 333 (один миллион сто восемьдесят три тысячи триста тридцать три) рубля, балансовой стоимостью 1 (один) рубль,  прогноз доходов от продажи 1 183 333 (один миллион сто восемьдесят три тысячи триста тридцать три) рубля;</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земельный участок кадастровый номер 26:13:100309:957, площадью 318 кв. м, категория земель - земли населенных пунктов, разрешенное использование – образование и просвещение, расположенный по адресу: Ставропольский край, Благодарненский городской округ, г. Благодарный, пл. Победы, рыночной стоимостью 133 000,00 (сто тридцать три тысячи) рублей, кадастровой стоимостью 141 331,92 (сто сорок одна тысяча триста тридцать один) рубль 92 копейки, прогноз доходов от продажи 133 000,00 (сто тридцать три тысячи) рублей.</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Поступления в бюджет Благодарненского городского округа Ставропольского края доходов от приватизации муниципального имущества ожидаются в 2023 году в размере 3 292 166,00 (три миллиона двести девяносто две тысячи сто шестьдесят шесть) рублей.</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Приватизация объектов недвижимого имущества, включенных в Прогнозный план (программу) приватизации, позволит:</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 xml:space="preserve">исключить расходы бюджета Благодарненского городского округа на содержание неиспользуемых объектов, находящихся в собственности Благодарненского городского округа Ставропольского края; </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передать имущество в собственность эффективных собственников;</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получить дополнительный доход в бюджет Благодарненского городского округа Ставропольского края.</w:t>
      </w:r>
    </w:p>
    <w:p w:rsidR="00A230B8" w:rsidRP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Приватизация объектов недвижимого имущества, включенных в Прогнозный план (программу) приватизации, не повлечет за собой коренных изменений в экономике Благодарненского городского округа Ставропольского края</w:t>
      </w:r>
      <w:proofErr w:type="gramStart"/>
      <w:r w:rsidRPr="00A230B8">
        <w:rPr>
          <w:rFonts w:ascii="Arial" w:hAnsi="Arial" w:cs="Arial"/>
          <w:sz w:val="18"/>
          <w:szCs w:val="18"/>
        </w:rPr>
        <w:t>.».</w:t>
      </w:r>
      <w:proofErr w:type="gramEnd"/>
    </w:p>
    <w:p w:rsidR="00A230B8" w:rsidRDefault="00A230B8" w:rsidP="00A230B8">
      <w:pPr>
        <w:spacing w:line="180" w:lineRule="exact"/>
        <w:ind w:firstLine="142"/>
        <w:jc w:val="both"/>
        <w:rPr>
          <w:rFonts w:ascii="Arial" w:hAnsi="Arial" w:cs="Arial"/>
          <w:sz w:val="18"/>
          <w:szCs w:val="18"/>
        </w:rPr>
      </w:pPr>
      <w:r w:rsidRPr="00A230B8">
        <w:rPr>
          <w:rFonts w:ascii="Arial" w:hAnsi="Arial" w:cs="Arial"/>
          <w:sz w:val="18"/>
          <w:szCs w:val="18"/>
        </w:rPr>
        <w:t>2) раздел II изложить в следующей редакции:</w:t>
      </w:r>
    </w:p>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pPr>
    </w:p>
    <w:p w:rsidR="00A230B8" w:rsidRDefault="00A230B8" w:rsidP="00A230B8">
      <w:pPr>
        <w:spacing w:line="180" w:lineRule="exact"/>
        <w:jc w:val="both"/>
        <w:rPr>
          <w:rFonts w:ascii="Arial" w:hAnsi="Arial" w:cs="Arial"/>
          <w:sz w:val="18"/>
          <w:szCs w:val="18"/>
        </w:rPr>
        <w:sectPr w:rsidR="00A230B8" w:rsidSect="00D15125">
          <w:type w:val="continuous"/>
          <w:pgSz w:w="11905" w:h="16838"/>
          <w:pgMar w:top="1134" w:right="848" w:bottom="1134" w:left="993" w:header="720" w:footer="720" w:gutter="0"/>
          <w:cols w:num="2" w:space="851"/>
          <w:noEndnote/>
          <w:titlePg/>
          <w:docGrid w:linePitch="381"/>
        </w:sectPr>
      </w:pP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lastRenderedPageBreak/>
        <w:t>«Раздел II</w:t>
      </w:r>
    </w:p>
    <w:p w:rsidR="00A230B8" w:rsidRPr="00A230B8" w:rsidRDefault="00A230B8" w:rsidP="00A230B8">
      <w:pPr>
        <w:spacing w:line="180" w:lineRule="exact"/>
        <w:jc w:val="center"/>
        <w:rPr>
          <w:rFonts w:ascii="Arial" w:hAnsi="Arial" w:cs="Arial"/>
          <w:sz w:val="18"/>
          <w:szCs w:val="18"/>
        </w:rPr>
      </w:pPr>
      <w:r w:rsidRPr="00A230B8">
        <w:rPr>
          <w:rFonts w:ascii="Arial" w:hAnsi="Arial" w:cs="Arial"/>
          <w:sz w:val="18"/>
          <w:szCs w:val="18"/>
        </w:rPr>
        <w:t>Перечень муниципального имущества Благодарненского городского округа Ставропольского края,</w:t>
      </w:r>
    </w:p>
    <w:p w:rsidR="00A230B8" w:rsidRDefault="00A230B8" w:rsidP="00A230B8">
      <w:pPr>
        <w:spacing w:line="180" w:lineRule="exact"/>
        <w:jc w:val="center"/>
        <w:rPr>
          <w:rFonts w:ascii="Arial" w:hAnsi="Arial" w:cs="Arial"/>
          <w:sz w:val="18"/>
          <w:szCs w:val="18"/>
        </w:rPr>
      </w:pPr>
      <w:proofErr w:type="gramStart"/>
      <w:r w:rsidRPr="00A230B8">
        <w:rPr>
          <w:rFonts w:ascii="Arial" w:hAnsi="Arial" w:cs="Arial"/>
          <w:sz w:val="18"/>
          <w:szCs w:val="18"/>
        </w:rPr>
        <w:t>приватизация</w:t>
      </w:r>
      <w:proofErr w:type="gramEnd"/>
      <w:r w:rsidRPr="00A230B8">
        <w:rPr>
          <w:rFonts w:ascii="Arial" w:hAnsi="Arial" w:cs="Arial"/>
          <w:sz w:val="18"/>
          <w:szCs w:val="18"/>
        </w:rPr>
        <w:t xml:space="preserve"> которого планируется в 2023 году</w:t>
      </w: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889"/>
        <w:gridCol w:w="1954"/>
        <w:gridCol w:w="1600"/>
        <w:gridCol w:w="1155"/>
        <w:gridCol w:w="1066"/>
        <w:gridCol w:w="1600"/>
        <w:gridCol w:w="1155"/>
      </w:tblGrid>
      <w:tr w:rsidR="00A230B8" w:rsidRPr="00A230B8" w:rsidTr="00A230B8">
        <w:trPr>
          <w:trHeight w:val="812"/>
        </w:trPr>
        <w:tc>
          <w:tcPr>
            <w:tcW w:w="498" w:type="dxa"/>
          </w:tcPr>
          <w:p w:rsidR="00A230B8" w:rsidRPr="00A230B8" w:rsidRDefault="00A230B8" w:rsidP="00A230B8">
            <w:pPr>
              <w:tabs>
                <w:tab w:val="left" w:pos="460"/>
              </w:tabs>
              <w:spacing w:line="180" w:lineRule="exact"/>
              <w:ind w:left="-102" w:right="-102" w:firstLine="34"/>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w:t>
            </w:r>
          </w:p>
          <w:p w:rsidR="00A230B8" w:rsidRPr="00A230B8" w:rsidRDefault="00A230B8" w:rsidP="00A230B8">
            <w:pPr>
              <w:tabs>
                <w:tab w:val="left" w:pos="460"/>
              </w:tabs>
              <w:spacing w:line="180" w:lineRule="exact"/>
              <w:ind w:left="-102" w:right="-102" w:firstLine="34"/>
              <w:rPr>
                <w:rFonts w:ascii="Arial" w:eastAsia="Calibri" w:hAnsi="Arial" w:cs="Arial"/>
                <w:color w:val="auto"/>
                <w:sz w:val="18"/>
                <w:szCs w:val="18"/>
                <w:lang w:eastAsia="en-US"/>
              </w:rPr>
            </w:pPr>
            <w:proofErr w:type="gramStart"/>
            <w:r w:rsidRPr="00A230B8">
              <w:rPr>
                <w:rFonts w:ascii="Arial" w:eastAsia="Calibri" w:hAnsi="Arial" w:cs="Arial"/>
                <w:color w:val="auto"/>
                <w:sz w:val="18"/>
                <w:szCs w:val="18"/>
                <w:lang w:eastAsia="en-US"/>
              </w:rPr>
              <w:t>п</w:t>
            </w:r>
            <w:proofErr w:type="gramEnd"/>
            <w:r w:rsidRPr="00A230B8">
              <w:rPr>
                <w:rFonts w:ascii="Arial" w:eastAsia="Calibri" w:hAnsi="Arial" w:cs="Arial"/>
                <w:color w:val="auto"/>
                <w:sz w:val="18"/>
                <w:szCs w:val="18"/>
                <w:lang w:eastAsia="en-US"/>
              </w:rPr>
              <w:t>/п</w:t>
            </w:r>
          </w:p>
        </w:tc>
        <w:tc>
          <w:tcPr>
            <w:tcW w:w="889" w:type="dxa"/>
          </w:tcPr>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 xml:space="preserve">Наименование </w:t>
            </w:r>
          </w:p>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имущества</w:t>
            </w:r>
          </w:p>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p>
        </w:tc>
        <w:tc>
          <w:tcPr>
            <w:tcW w:w="1954" w:type="dxa"/>
          </w:tcPr>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 xml:space="preserve">адрес </w:t>
            </w:r>
          </w:p>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местонахождения</w:t>
            </w:r>
          </w:p>
        </w:tc>
        <w:tc>
          <w:tcPr>
            <w:tcW w:w="1600" w:type="dxa"/>
          </w:tcPr>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 xml:space="preserve">характеристика </w:t>
            </w:r>
          </w:p>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имущества</w:t>
            </w:r>
          </w:p>
        </w:tc>
        <w:tc>
          <w:tcPr>
            <w:tcW w:w="1155" w:type="dxa"/>
          </w:tcPr>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балансовая (кадастровая) стоимость основных средств (рублей)</w:t>
            </w:r>
          </w:p>
        </w:tc>
        <w:tc>
          <w:tcPr>
            <w:tcW w:w="1066" w:type="dxa"/>
          </w:tcPr>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рыночная стоимость,</w:t>
            </w:r>
          </w:p>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рублей</w:t>
            </w:r>
          </w:p>
        </w:tc>
        <w:tc>
          <w:tcPr>
            <w:tcW w:w="1600" w:type="dxa"/>
          </w:tcPr>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способ приватизации</w:t>
            </w:r>
          </w:p>
        </w:tc>
        <w:tc>
          <w:tcPr>
            <w:tcW w:w="1155" w:type="dxa"/>
          </w:tcPr>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proofErr w:type="gramStart"/>
            <w:r w:rsidRPr="00A230B8">
              <w:rPr>
                <w:rFonts w:ascii="Arial" w:eastAsia="Calibri" w:hAnsi="Arial" w:cs="Arial"/>
                <w:color w:val="auto"/>
                <w:sz w:val="18"/>
                <w:szCs w:val="18"/>
                <w:lang w:eastAsia="en-US"/>
              </w:rPr>
              <w:t>предполагаемый</w:t>
            </w:r>
            <w:proofErr w:type="gramEnd"/>
            <w:r w:rsidRPr="00A230B8">
              <w:rPr>
                <w:rFonts w:ascii="Arial" w:eastAsia="Calibri" w:hAnsi="Arial" w:cs="Arial"/>
                <w:color w:val="auto"/>
                <w:sz w:val="18"/>
                <w:szCs w:val="18"/>
                <w:lang w:eastAsia="en-US"/>
              </w:rPr>
              <w:t xml:space="preserve"> </w:t>
            </w:r>
          </w:p>
          <w:p w:rsidR="00A230B8" w:rsidRPr="00A230B8" w:rsidRDefault="00A230B8" w:rsidP="00A230B8">
            <w:pPr>
              <w:spacing w:line="180" w:lineRule="exact"/>
              <w:ind w:left="-102" w:right="-102" w:hanging="108"/>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срок приватизации</w:t>
            </w:r>
          </w:p>
        </w:tc>
      </w:tr>
      <w:tr w:rsidR="00A230B8" w:rsidRPr="00A230B8" w:rsidTr="00A230B8">
        <w:trPr>
          <w:trHeight w:val="1946"/>
        </w:trPr>
        <w:tc>
          <w:tcPr>
            <w:tcW w:w="498"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1.</w:t>
            </w:r>
          </w:p>
        </w:tc>
        <w:tc>
          <w:tcPr>
            <w:tcW w:w="889"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 xml:space="preserve">Гидротехническое сооружение </w:t>
            </w:r>
          </w:p>
        </w:tc>
        <w:tc>
          <w:tcPr>
            <w:tcW w:w="1954"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 xml:space="preserve">Ставропольский край, Благодарненский район, в 33,2 км от устья по балке Казачья на территории </w:t>
            </w:r>
            <w:proofErr w:type="spellStart"/>
            <w:r w:rsidRPr="00A230B8">
              <w:rPr>
                <w:rFonts w:ascii="Arial" w:eastAsia="Calibri" w:hAnsi="Arial" w:cs="Arial"/>
                <w:color w:val="auto"/>
                <w:sz w:val="18"/>
                <w:szCs w:val="18"/>
                <w:lang w:eastAsia="en-US"/>
              </w:rPr>
              <w:t>Каменнобалковского</w:t>
            </w:r>
            <w:proofErr w:type="spellEnd"/>
            <w:r w:rsidRPr="00A230B8">
              <w:rPr>
                <w:rFonts w:ascii="Arial" w:eastAsia="Calibri" w:hAnsi="Arial" w:cs="Arial"/>
                <w:color w:val="auto"/>
                <w:sz w:val="18"/>
                <w:szCs w:val="18"/>
                <w:lang w:eastAsia="en-US"/>
              </w:rPr>
              <w:t xml:space="preserve"> сельсовета Благодарненского района Ставропольского края юго-западнее </w:t>
            </w:r>
            <w:proofErr w:type="gramStart"/>
            <w:r w:rsidRPr="00A230B8">
              <w:rPr>
                <w:rFonts w:ascii="Arial" w:eastAsia="Calibri" w:hAnsi="Arial" w:cs="Arial"/>
                <w:color w:val="auto"/>
                <w:sz w:val="18"/>
                <w:szCs w:val="18"/>
                <w:lang w:eastAsia="en-US"/>
              </w:rPr>
              <w:t>с</w:t>
            </w:r>
            <w:proofErr w:type="gramEnd"/>
            <w:r w:rsidRPr="00A230B8">
              <w:rPr>
                <w:rFonts w:ascii="Arial" w:eastAsia="Calibri" w:hAnsi="Arial" w:cs="Arial"/>
                <w:color w:val="auto"/>
                <w:sz w:val="18"/>
                <w:szCs w:val="18"/>
                <w:lang w:eastAsia="en-US"/>
              </w:rPr>
              <w:t>. Каменная Балка</w:t>
            </w:r>
          </w:p>
        </w:tc>
        <w:tc>
          <w:tcPr>
            <w:tcW w:w="1600"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общая площадь 1175,2 кв. м, кадастровый номер 26:13:010202:13</w:t>
            </w:r>
          </w:p>
        </w:tc>
        <w:tc>
          <w:tcPr>
            <w:tcW w:w="1155"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843000,00</w:t>
            </w:r>
          </w:p>
        </w:tc>
        <w:tc>
          <w:tcPr>
            <w:tcW w:w="1066"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345000,00</w:t>
            </w:r>
          </w:p>
        </w:tc>
        <w:tc>
          <w:tcPr>
            <w:tcW w:w="1600"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продажа на аукционе в электронной форме</w:t>
            </w:r>
          </w:p>
        </w:tc>
        <w:tc>
          <w:tcPr>
            <w:tcW w:w="1155" w:type="dxa"/>
          </w:tcPr>
          <w:p w:rsidR="00A230B8" w:rsidRPr="00A230B8" w:rsidRDefault="00A230B8" w:rsidP="00A230B8">
            <w:pPr>
              <w:tabs>
                <w:tab w:val="left" w:pos="1407"/>
              </w:tabs>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2023 год</w:t>
            </w:r>
          </w:p>
        </w:tc>
      </w:tr>
      <w:tr w:rsidR="00A230B8" w:rsidRPr="00A230B8" w:rsidTr="00A230B8">
        <w:trPr>
          <w:trHeight w:val="2046"/>
        </w:trPr>
        <w:tc>
          <w:tcPr>
            <w:tcW w:w="498"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lastRenderedPageBreak/>
              <w:t>2.</w:t>
            </w:r>
          </w:p>
        </w:tc>
        <w:tc>
          <w:tcPr>
            <w:tcW w:w="889"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Гидротехническое сооружение</w:t>
            </w:r>
          </w:p>
        </w:tc>
        <w:tc>
          <w:tcPr>
            <w:tcW w:w="1954"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 xml:space="preserve">Ставропольский край, Благодарненский район, в 33,7 км от устья по балке Казачья на территории </w:t>
            </w:r>
            <w:proofErr w:type="spellStart"/>
            <w:r w:rsidRPr="00A230B8">
              <w:rPr>
                <w:rFonts w:ascii="Arial" w:eastAsia="Calibri" w:hAnsi="Arial" w:cs="Arial"/>
                <w:color w:val="auto"/>
                <w:sz w:val="18"/>
                <w:szCs w:val="18"/>
                <w:lang w:eastAsia="en-US"/>
              </w:rPr>
              <w:t>Каменнобалковского</w:t>
            </w:r>
            <w:proofErr w:type="spellEnd"/>
            <w:r w:rsidRPr="00A230B8">
              <w:rPr>
                <w:rFonts w:ascii="Arial" w:eastAsia="Calibri" w:hAnsi="Arial" w:cs="Arial"/>
                <w:color w:val="auto"/>
                <w:sz w:val="18"/>
                <w:szCs w:val="18"/>
                <w:lang w:eastAsia="en-US"/>
              </w:rPr>
              <w:t xml:space="preserve"> сельсовета Благодарненского района Ставропольского края юго-западнее </w:t>
            </w:r>
            <w:proofErr w:type="gramStart"/>
            <w:r w:rsidRPr="00A230B8">
              <w:rPr>
                <w:rFonts w:ascii="Arial" w:eastAsia="Calibri" w:hAnsi="Arial" w:cs="Arial"/>
                <w:color w:val="auto"/>
                <w:sz w:val="18"/>
                <w:szCs w:val="18"/>
                <w:lang w:eastAsia="en-US"/>
              </w:rPr>
              <w:t>с</w:t>
            </w:r>
            <w:proofErr w:type="gramEnd"/>
            <w:r w:rsidRPr="00A230B8">
              <w:rPr>
                <w:rFonts w:ascii="Arial" w:eastAsia="Calibri" w:hAnsi="Arial" w:cs="Arial"/>
                <w:color w:val="auto"/>
                <w:sz w:val="18"/>
                <w:szCs w:val="18"/>
                <w:lang w:eastAsia="en-US"/>
              </w:rPr>
              <w:t>. Каменная Балка</w:t>
            </w:r>
          </w:p>
        </w:tc>
        <w:tc>
          <w:tcPr>
            <w:tcW w:w="1600" w:type="dxa"/>
          </w:tcPr>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общая площадь</w:t>
            </w:r>
          </w:p>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1235,2 кв. м,</w:t>
            </w:r>
          </w:p>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кадастровый номер 26:13:000000:4643</w:t>
            </w:r>
          </w:p>
        </w:tc>
        <w:tc>
          <w:tcPr>
            <w:tcW w:w="1155"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886000,00</w:t>
            </w:r>
          </w:p>
        </w:tc>
        <w:tc>
          <w:tcPr>
            <w:tcW w:w="1066" w:type="dxa"/>
          </w:tcPr>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1630833,00</w:t>
            </w:r>
          </w:p>
        </w:tc>
        <w:tc>
          <w:tcPr>
            <w:tcW w:w="1600"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продажа на аукционе в электронной форме</w:t>
            </w:r>
          </w:p>
        </w:tc>
        <w:tc>
          <w:tcPr>
            <w:tcW w:w="1155" w:type="dxa"/>
          </w:tcPr>
          <w:p w:rsidR="00A230B8" w:rsidRPr="00A230B8" w:rsidRDefault="00A230B8" w:rsidP="00A230B8">
            <w:pPr>
              <w:tabs>
                <w:tab w:val="left" w:pos="1407"/>
              </w:tabs>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2023 год</w:t>
            </w:r>
          </w:p>
        </w:tc>
      </w:tr>
      <w:tr w:rsidR="00A230B8" w:rsidRPr="00A230B8" w:rsidTr="00A230B8">
        <w:trPr>
          <w:trHeight w:val="589"/>
        </w:trPr>
        <w:tc>
          <w:tcPr>
            <w:tcW w:w="498"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3.</w:t>
            </w:r>
          </w:p>
        </w:tc>
        <w:tc>
          <w:tcPr>
            <w:tcW w:w="889"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 xml:space="preserve">Магазин </w:t>
            </w:r>
          </w:p>
        </w:tc>
        <w:tc>
          <w:tcPr>
            <w:tcW w:w="1954"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Ставропольский край,</w:t>
            </w:r>
          </w:p>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Благодарненский район,</w:t>
            </w:r>
          </w:p>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 xml:space="preserve">г. </w:t>
            </w:r>
            <w:proofErr w:type="gramStart"/>
            <w:r w:rsidRPr="00A230B8">
              <w:rPr>
                <w:rFonts w:ascii="Arial" w:eastAsia="Calibri" w:hAnsi="Arial" w:cs="Arial"/>
                <w:color w:val="auto"/>
                <w:sz w:val="18"/>
                <w:szCs w:val="18"/>
                <w:lang w:eastAsia="en-US"/>
              </w:rPr>
              <w:t>Благодарный</w:t>
            </w:r>
            <w:proofErr w:type="gramEnd"/>
            <w:r w:rsidRPr="00A230B8">
              <w:rPr>
                <w:rFonts w:ascii="Arial" w:eastAsia="Calibri" w:hAnsi="Arial" w:cs="Arial"/>
                <w:color w:val="auto"/>
                <w:sz w:val="18"/>
                <w:szCs w:val="18"/>
                <w:lang w:eastAsia="en-US"/>
              </w:rPr>
              <w:t>, пл. Победы</w:t>
            </w:r>
          </w:p>
        </w:tc>
        <w:tc>
          <w:tcPr>
            <w:tcW w:w="1600" w:type="dxa"/>
          </w:tcPr>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общая площадь</w:t>
            </w:r>
          </w:p>
          <w:p w:rsidR="00A230B8" w:rsidRPr="00A230B8" w:rsidRDefault="00A230B8" w:rsidP="00A230B8">
            <w:pPr>
              <w:spacing w:line="180" w:lineRule="exact"/>
              <w:ind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169,8 кв. м,</w:t>
            </w:r>
          </w:p>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кадастровый номер</w:t>
            </w:r>
          </w:p>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26:13:100309:958</w:t>
            </w:r>
          </w:p>
        </w:tc>
        <w:tc>
          <w:tcPr>
            <w:tcW w:w="1155"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1,00</w:t>
            </w:r>
          </w:p>
        </w:tc>
        <w:tc>
          <w:tcPr>
            <w:tcW w:w="1066" w:type="dxa"/>
          </w:tcPr>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1183333,00</w:t>
            </w:r>
          </w:p>
        </w:tc>
        <w:tc>
          <w:tcPr>
            <w:tcW w:w="1600"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продажа на аукционе в электрон</w:t>
            </w:r>
          </w:p>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ной форме</w:t>
            </w:r>
          </w:p>
        </w:tc>
        <w:tc>
          <w:tcPr>
            <w:tcW w:w="1155" w:type="dxa"/>
          </w:tcPr>
          <w:p w:rsidR="00A230B8" w:rsidRPr="00A230B8" w:rsidRDefault="00A230B8" w:rsidP="00A230B8">
            <w:pPr>
              <w:tabs>
                <w:tab w:val="left" w:pos="1407"/>
              </w:tabs>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2023 год</w:t>
            </w:r>
          </w:p>
        </w:tc>
      </w:tr>
      <w:tr w:rsidR="00A230B8" w:rsidRPr="00A230B8" w:rsidTr="00A230B8">
        <w:trPr>
          <w:trHeight w:val="517"/>
        </w:trPr>
        <w:tc>
          <w:tcPr>
            <w:tcW w:w="498"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4.</w:t>
            </w:r>
          </w:p>
        </w:tc>
        <w:tc>
          <w:tcPr>
            <w:tcW w:w="889"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Земельный участок</w:t>
            </w:r>
          </w:p>
        </w:tc>
        <w:tc>
          <w:tcPr>
            <w:tcW w:w="1954"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Ставропольский край,</w:t>
            </w:r>
          </w:p>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Благодарненский городской округ, г. Благодарный,</w:t>
            </w:r>
          </w:p>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пл. Победы</w:t>
            </w:r>
          </w:p>
        </w:tc>
        <w:tc>
          <w:tcPr>
            <w:tcW w:w="1600" w:type="dxa"/>
          </w:tcPr>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общая площадь 318 кв. м,</w:t>
            </w:r>
          </w:p>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кадастровый номер 26:13:100309:957</w:t>
            </w:r>
          </w:p>
        </w:tc>
        <w:tc>
          <w:tcPr>
            <w:tcW w:w="1155"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141331,92</w:t>
            </w:r>
          </w:p>
        </w:tc>
        <w:tc>
          <w:tcPr>
            <w:tcW w:w="1066" w:type="dxa"/>
          </w:tcPr>
          <w:p w:rsidR="00A230B8" w:rsidRPr="00A230B8" w:rsidRDefault="00A230B8" w:rsidP="00A230B8">
            <w:pPr>
              <w:spacing w:line="180" w:lineRule="exact"/>
              <w:ind w:left="-102" w:right="-102"/>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133000,00</w:t>
            </w:r>
          </w:p>
        </w:tc>
        <w:tc>
          <w:tcPr>
            <w:tcW w:w="1600" w:type="dxa"/>
          </w:tcPr>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продажа на аукционе в электрон</w:t>
            </w:r>
          </w:p>
          <w:p w:rsidR="00A230B8" w:rsidRPr="00A230B8" w:rsidRDefault="00A230B8" w:rsidP="00A230B8">
            <w:pPr>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ной форме</w:t>
            </w:r>
          </w:p>
        </w:tc>
        <w:tc>
          <w:tcPr>
            <w:tcW w:w="1155" w:type="dxa"/>
          </w:tcPr>
          <w:p w:rsidR="00A230B8" w:rsidRPr="00A230B8" w:rsidRDefault="00A230B8" w:rsidP="00A230B8">
            <w:pPr>
              <w:tabs>
                <w:tab w:val="left" w:pos="1407"/>
              </w:tabs>
              <w:spacing w:line="180" w:lineRule="exact"/>
              <w:ind w:left="-102" w:right="-102" w:firstLine="34"/>
              <w:jc w:val="center"/>
              <w:rPr>
                <w:rFonts w:ascii="Arial" w:eastAsia="Calibri" w:hAnsi="Arial" w:cs="Arial"/>
                <w:color w:val="auto"/>
                <w:sz w:val="18"/>
                <w:szCs w:val="18"/>
                <w:lang w:eastAsia="en-US"/>
              </w:rPr>
            </w:pPr>
            <w:r w:rsidRPr="00A230B8">
              <w:rPr>
                <w:rFonts w:ascii="Arial" w:eastAsia="Calibri" w:hAnsi="Arial" w:cs="Arial"/>
                <w:color w:val="auto"/>
                <w:sz w:val="18"/>
                <w:szCs w:val="18"/>
                <w:lang w:eastAsia="en-US"/>
              </w:rPr>
              <w:t>2023 год»</w:t>
            </w:r>
          </w:p>
        </w:tc>
      </w:tr>
    </w:tbl>
    <w:p w:rsidR="00A230B8" w:rsidRDefault="00A230B8" w:rsidP="00A230B8">
      <w:pPr>
        <w:spacing w:line="180" w:lineRule="exact"/>
        <w:rPr>
          <w:rFonts w:ascii="Arial" w:hAnsi="Arial" w:cs="Arial"/>
          <w:sz w:val="18"/>
          <w:szCs w:val="18"/>
        </w:rPr>
      </w:pPr>
    </w:p>
    <w:p w:rsidR="00A230B8" w:rsidRDefault="00A230B8" w:rsidP="00A230B8">
      <w:pPr>
        <w:spacing w:line="180" w:lineRule="exact"/>
        <w:rPr>
          <w:rFonts w:ascii="Arial" w:hAnsi="Arial" w:cs="Arial"/>
          <w:sz w:val="18"/>
          <w:szCs w:val="18"/>
        </w:rPr>
      </w:pPr>
    </w:p>
    <w:p w:rsidR="00A230B8" w:rsidRDefault="00A230B8" w:rsidP="00A230B8">
      <w:pPr>
        <w:spacing w:line="180" w:lineRule="exact"/>
        <w:rPr>
          <w:rFonts w:ascii="Arial" w:hAnsi="Arial" w:cs="Arial"/>
          <w:sz w:val="18"/>
          <w:szCs w:val="18"/>
        </w:rPr>
      </w:pPr>
      <w:r w:rsidRPr="00A230B8">
        <w:rPr>
          <w:rFonts w:ascii="Arial" w:hAnsi="Arial" w:cs="Arial"/>
          <w:sz w:val="18"/>
          <w:szCs w:val="18"/>
        </w:rPr>
        <w:t>2. Настоящее решение вступает в силу на следующий день после дня его официального опубликования.</w:t>
      </w:r>
    </w:p>
    <w:p w:rsidR="00A230B8" w:rsidRDefault="00A230B8" w:rsidP="00A230B8">
      <w:pPr>
        <w:spacing w:line="180" w:lineRule="exact"/>
        <w:rPr>
          <w:rFonts w:ascii="Arial" w:hAnsi="Arial" w:cs="Arial"/>
          <w:sz w:val="18"/>
          <w:szCs w:val="18"/>
        </w:rPr>
      </w:pPr>
    </w:p>
    <w:p w:rsidR="00A230B8" w:rsidRPr="00A230B8" w:rsidRDefault="00A230B8" w:rsidP="00A230B8">
      <w:pPr>
        <w:spacing w:line="180" w:lineRule="exact"/>
        <w:rPr>
          <w:rFonts w:ascii="Arial" w:hAnsi="Arial" w:cs="Arial"/>
          <w:sz w:val="18"/>
          <w:szCs w:val="18"/>
        </w:rPr>
      </w:pPr>
    </w:p>
    <w:tbl>
      <w:tblPr>
        <w:tblW w:w="0" w:type="auto"/>
        <w:tblLook w:val="04A0" w:firstRow="1" w:lastRow="0" w:firstColumn="1" w:lastColumn="0" w:noHBand="0" w:noVBand="1"/>
      </w:tblPr>
      <w:tblGrid>
        <w:gridCol w:w="4785"/>
        <w:gridCol w:w="4785"/>
      </w:tblGrid>
      <w:tr w:rsidR="00A230B8" w:rsidRPr="00A230B8" w:rsidTr="008A565E">
        <w:tc>
          <w:tcPr>
            <w:tcW w:w="4785" w:type="dxa"/>
            <w:shd w:val="clear" w:color="auto" w:fill="auto"/>
          </w:tcPr>
          <w:p w:rsidR="00A230B8" w:rsidRPr="00A230B8" w:rsidRDefault="00A230B8" w:rsidP="00A230B8">
            <w:pPr>
              <w:autoSpaceDE w:val="0"/>
              <w:autoSpaceDN w:val="0"/>
              <w:adjustRightInd w:val="0"/>
              <w:spacing w:line="180" w:lineRule="exact"/>
              <w:jc w:val="both"/>
              <w:rPr>
                <w:rFonts w:ascii="Arial" w:hAnsi="Arial" w:cs="Arial"/>
                <w:color w:val="auto"/>
                <w:sz w:val="18"/>
                <w:szCs w:val="18"/>
              </w:rPr>
            </w:pPr>
            <w:bookmarkStart w:id="3" w:name="_Hlk130480764"/>
            <w:r w:rsidRPr="00A230B8">
              <w:rPr>
                <w:rFonts w:ascii="Arial" w:hAnsi="Arial" w:cs="Arial"/>
                <w:color w:val="auto"/>
                <w:sz w:val="18"/>
                <w:szCs w:val="18"/>
              </w:rPr>
              <w:t xml:space="preserve">Председатель Совета депутатов </w:t>
            </w:r>
          </w:p>
          <w:p w:rsidR="00A230B8" w:rsidRPr="00A230B8" w:rsidRDefault="00A230B8" w:rsidP="00A230B8">
            <w:pPr>
              <w:autoSpaceDE w:val="0"/>
              <w:autoSpaceDN w:val="0"/>
              <w:adjustRightInd w:val="0"/>
              <w:spacing w:line="180" w:lineRule="exact"/>
              <w:jc w:val="both"/>
              <w:rPr>
                <w:rFonts w:ascii="Arial" w:hAnsi="Arial" w:cs="Arial"/>
                <w:color w:val="auto"/>
                <w:sz w:val="18"/>
                <w:szCs w:val="18"/>
              </w:rPr>
            </w:pPr>
            <w:r w:rsidRPr="00A230B8">
              <w:rPr>
                <w:rFonts w:ascii="Arial" w:hAnsi="Arial" w:cs="Arial"/>
                <w:color w:val="auto"/>
                <w:sz w:val="18"/>
                <w:szCs w:val="18"/>
              </w:rPr>
              <w:t xml:space="preserve">Благодарненского городского округа </w:t>
            </w:r>
          </w:p>
          <w:p w:rsidR="00A230B8" w:rsidRPr="00A230B8" w:rsidRDefault="00A230B8" w:rsidP="00A230B8">
            <w:pPr>
              <w:autoSpaceDE w:val="0"/>
              <w:autoSpaceDN w:val="0"/>
              <w:adjustRightInd w:val="0"/>
              <w:spacing w:line="180" w:lineRule="exact"/>
              <w:jc w:val="both"/>
              <w:rPr>
                <w:rFonts w:ascii="Arial" w:hAnsi="Arial" w:cs="Arial"/>
                <w:color w:val="auto"/>
                <w:sz w:val="18"/>
                <w:szCs w:val="18"/>
              </w:rPr>
            </w:pPr>
            <w:r w:rsidRPr="00A230B8">
              <w:rPr>
                <w:rFonts w:ascii="Arial" w:hAnsi="Arial" w:cs="Arial"/>
                <w:color w:val="auto"/>
                <w:sz w:val="18"/>
                <w:szCs w:val="18"/>
              </w:rPr>
              <w:t>Ставропольского края</w:t>
            </w:r>
          </w:p>
          <w:p w:rsidR="00A230B8" w:rsidRPr="00A230B8" w:rsidRDefault="00A230B8" w:rsidP="00A230B8">
            <w:pPr>
              <w:autoSpaceDE w:val="0"/>
              <w:autoSpaceDN w:val="0"/>
              <w:adjustRightInd w:val="0"/>
              <w:spacing w:line="180" w:lineRule="exact"/>
              <w:jc w:val="both"/>
              <w:rPr>
                <w:rFonts w:ascii="Arial" w:hAnsi="Arial" w:cs="Arial"/>
                <w:color w:val="auto"/>
                <w:sz w:val="18"/>
                <w:szCs w:val="18"/>
              </w:rPr>
            </w:pPr>
          </w:p>
          <w:p w:rsidR="00A230B8" w:rsidRDefault="00A230B8" w:rsidP="00A230B8">
            <w:pPr>
              <w:autoSpaceDE w:val="0"/>
              <w:autoSpaceDN w:val="0"/>
              <w:adjustRightInd w:val="0"/>
              <w:spacing w:line="180" w:lineRule="exact"/>
              <w:rPr>
                <w:rFonts w:ascii="Arial" w:hAnsi="Arial" w:cs="Arial"/>
                <w:color w:val="auto"/>
                <w:sz w:val="18"/>
                <w:szCs w:val="18"/>
              </w:rPr>
            </w:pPr>
          </w:p>
          <w:p w:rsidR="00A230B8" w:rsidRPr="00A230B8" w:rsidRDefault="00A230B8" w:rsidP="00A230B8">
            <w:pPr>
              <w:autoSpaceDE w:val="0"/>
              <w:autoSpaceDN w:val="0"/>
              <w:adjustRightInd w:val="0"/>
              <w:spacing w:line="180" w:lineRule="exact"/>
              <w:rPr>
                <w:rFonts w:ascii="Arial" w:hAnsi="Arial" w:cs="Arial"/>
                <w:color w:val="auto"/>
                <w:sz w:val="18"/>
                <w:szCs w:val="18"/>
              </w:rPr>
            </w:pPr>
            <w:r>
              <w:rPr>
                <w:rFonts w:ascii="Arial" w:hAnsi="Arial" w:cs="Arial"/>
                <w:color w:val="auto"/>
                <w:sz w:val="18"/>
                <w:szCs w:val="18"/>
              </w:rPr>
              <w:t xml:space="preserve">                                                  </w:t>
            </w:r>
            <w:proofErr w:type="spellStart"/>
            <w:r w:rsidRPr="00A230B8">
              <w:rPr>
                <w:rFonts w:ascii="Arial" w:hAnsi="Arial" w:cs="Arial"/>
                <w:color w:val="auto"/>
                <w:sz w:val="18"/>
                <w:szCs w:val="18"/>
              </w:rPr>
              <w:t>А.Г.Гучмазов</w:t>
            </w:r>
            <w:proofErr w:type="spellEnd"/>
          </w:p>
        </w:tc>
        <w:tc>
          <w:tcPr>
            <w:tcW w:w="4785" w:type="dxa"/>
            <w:shd w:val="clear" w:color="auto" w:fill="auto"/>
          </w:tcPr>
          <w:p w:rsidR="00A230B8" w:rsidRPr="00A230B8" w:rsidRDefault="00A230B8" w:rsidP="00A230B8">
            <w:pPr>
              <w:autoSpaceDE w:val="0"/>
              <w:autoSpaceDN w:val="0"/>
              <w:adjustRightInd w:val="0"/>
              <w:spacing w:line="180" w:lineRule="exact"/>
              <w:jc w:val="both"/>
              <w:rPr>
                <w:rFonts w:ascii="Arial" w:hAnsi="Arial" w:cs="Arial"/>
                <w:color w:val="auto"/>
                <w:sz w:val="18"/>
                <w:szCs w:val="18"/>
              </w:rPr>
            </w:pPr>
            <w:proofErr w:type="gramStart"/>
            <w:r w:rsidRPr="00A230B8">
              <w:rPr>
                <w:rFonts w:ascii="Arial" w:hAnsi="Arial" w:cs="Arial"/>
                <w:color w:val="auto"/>
                <w:sz w:val="18"/>
                <w:szCs w:val="18"/>
              </w:rPr>
              <w:t>Исполняющий</w:t>
            </w:r>
            <w:proofErr w:type="gramEnd"/>
            <w:r w:rsidRPr="00A230B8">
              <w:rPr>
                <w:rFonts w:ascii="Arial" w:hAnsi="Arial" w:cs="Arial"/>
                <w:color w:val="auto"/>
                <w:sz w:val="18"/>
                <w:szCs w:val="18"/>
              </w:rPr>
              <w:t xml:space="preserve"> обязанности Главы </w:t>
            </w:r>
          </w:p>
          <w:p w:rsidR="00A230B8" w:rsidRPr="00A230B8" w:rsidRDefault="00A230B8" w:rsidP="00A230B8">
            <w:pPr>
              <w:autoSpaceDE w:val="0"/>
              <w:autoSpaceDN w:val="0"/>
              <w:adjustRightInd w:val="0"/>
              <w:spacing w:line="180" w:lineRule="exact"/>
              <w:jc w:val="both"/>
              <w:rPr>
                <w:rFonts w:ascii="Arial" w:hAnsi="Arial" w:cs="Arial"/>
                <w:color w:val="auto"/>
                <w:sz w:val="18"/>
                <w:szCs w:val="18"/>
              </w:rPr>
            </w:pPr>
            <w:r w:rsidRPr="00A230B8">
              <w:rPr>
                <w:rFonts w:ascii="Arial" w:hAnsi="Arial" w:cs="Arial"/>
                <w:color w:val="auto"/>
                <w:sz w:val="18"/>
                <w:szCs w:val="18"/>
              </w:rPr>
              <w:t>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A230B8" w:rsidRPr="00A230B8" w:rsidRDefault="00A230B8" w:rsidP="00A230B8">
            <w:pPr>
              <w:autoSpaceDE w:val="0"/>
              <w:autoSpaceDN w:val="0"/>
              <w:adjustRightInd w:val="0"/>
              <w:spacing w:line="180" w:lineRule="exact"/>
              <w:jc w:val="right"/>
              <w:rPr>
                <w:rFonts w:ascii="Arial" w:hAnsi="Arial" w:cs="Arial"/>
                <w:color w:val="auto"/>
                <w:sz w:val="18"/>
                <w:szCs w:val="18"/>
              </w:rPr>
            </w:pPr>
            <w:proofErr w:type="spellStart"/>
            <w:r w:rsidRPr="00A230B8">
              <w:rPr>
                <w:rFonts w:ascii="Arial" w:hAnsi="Arial" w:cs="Arial"/>
                <w:color w:val="auto"/>
                <w:sz w:val="18"/>
                <w:szCs w:val="18"/>
              </w:rPr>
              <w:t>Н.Д.Федюнина</w:t>
            </w:r>
            <w:proofErr w:type="spellEnd"/>
          </w:p>
        </w:tc>
      </w:tr>
      <w:bookmarkEnd w:id="3"/>
    </w:tbl>
    <w:p w:rsidR="00A230B8" w:rsidRDefault="00A230B8" w:rsidP="00A230B8">
      <w:pPr>
        <w:spacing w:line="180" w:lineRule="exact"/>
        <w:rPr>
          <w:rFonts w:ascii="Arial" w:hAnsi="Arial" w:cs="Arial"/>
          <w:sz w:val="18"/>
          <w:szCs w:val="18"/>
        </w:rPr>
      </w:pPr>
    </w:p>
    <w:p w:rsidR="00A230B8" w:rsidRDefault="00A230B8" w:rsidP="00A230B8">
      <w:pPr>
        <w:spacing w:line="180" w:lineRule="exact"/>
        <w:rPr>
          <w:rFonts w:ascii="Arial" w:hAnsi="Arial" w:cs="Arial"/>
          <w:sz w:val="18"/>
          <w:szCs w:val="18"/>
        </w:rPr>
      </w:pPr>
    </w:p>
    <w:p w:rsidR="00A230B8" w:rsidRDefault="00A230B8" w:rsidP="00A230B8">
      <w:pPr>
        <w:spacing w:line="180" w:lineRule="exact"/>
        <w:rPr>
          <w:rFonts w:ascii="Arial" w:hAnsi="Arial" w:cs="Arial"/>
          <w:sz w:val="18"/>
          <w:szCs w:val="18"/>
        </w:rPr>
      </w:pP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СОВЕТ ДЕПУТАТОВ БЛАГОДАРНЕНСКОГО ГОРОДСКОГО ОКРУГА</w:t>
      </w: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СТАВРОПОЛЬСКОГО КРАЯ ВТОРОГО СОЗЫВА</w:t>
      </w:r>
    </w:p>
    <w:p w:rsidR="00403969" w:rsidRPr="00403969" w:rsidRDefault="00403969" w:rsidP="00403969">
      <w:pPr>
        <w:spacing w:line="180" w:lineRule="exact"/>
        <w:jc w:val="center"/>
        <w:rPr>
          <w:rFonts w:ascii="Arial" w:hAnsi="Arial" w:cs="Arial"/>
          <w:sz w:val="18"/>
          <w:szCs w:val="18"/>
        </w:rPr>
      </w:pP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РЕШЕНИЕ</w:t>
      </w:r>
    </w:p>
    <w:p w:rsidR="00403969" w:rsidRPr="00403969" w:rsidRDefault="00403969" w:rsidP="00403969">
      <w:pPr>
        <w:spacing w:line="180" w:lineRule="exact"/>
        <w:jc w:val="center"/>
        <w:rPr>
          <w:rFonts w:ascii="Arial" w:hAnsi="Arial" w:cs="Arial"/>
          <w:sz w:val="18"/>
          <w:szCs w:val="18"/>
        </w:rPr>
      </w:pP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24 марта 2023 года</w:t>
      </w:r>
      <w:r w:rsidRPr="00403969">
        <w:rPr>
          <w:rFonts w:ascii="Arial" w:hAnsi="Arial" w:cs="Arial"/>
          <w:sz w:val="18"/>
          <w:szCs w:val="18"/>
        </w:rPr>
        <w:tab/>
        <w:t>г.</w:t>
      </w:r>
      <w:r w:rsidR="00EC2C77">
        <w:rPr>
          <w:rFonts w:ascii="Arial" w:hAnsi="Arial" w:cs="Arial"/>
          <w:sz w:val="18"/>
          <w:szCs w:val="18"/>
        </w:rPr>
        <w:t xml:space="preserve"> </w:t>
      </w:r>
      <w:proofErr w:type="gramStart"/>
      <w:r w:rsidRPr="00403969">
        <w:rPr>
          <w:rFonts w:ascii="Arial" w:hAnsi="Arial" w:cs="Arial"/>
          <w:sz w:val="18"/>
          <w:szCs w:val="18"/>
        </w:rPr>
        <w:t>Благодарный</w:t>
      </w:r>
      <w:proofErr w:type="gramEnd"/>
      <w:r w:rsidRPr="00403969">
        <w:rPr>
          <w:rFonts w:ascii="Arial" w:hAnsi="Arial" w:cs="Arial"/>
          <w:sz w:val="18"/>
          <w:szCs w:val="18"/>
        </w:rPr>
        <w:tab/>
        <w:t>№ 63</w:t>
      </w:r>
    </w:p>
    <w:p w:rsidR="00403969" w:rsidRPr="00403969" w:rsidRDefault="00403969" w:rsidP="00336011">
      <w:pPr>
        <w:spacing w:line="180" w:lineRule="exact"/>
        <w:rPr>
          <w:rFonts w:ascii="Arial" w:hAnsi="Arial" w:cs="Arial"/>
          <w:sz w:val="18"/>
          <w:szCs w:val="18"/>
        </w:rPr>
      </w:pP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Об утверждении перечня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403969" w:rsidRPr="00403969" w:rsidRDefault="00403969" w:rsidP="00403969">
      <w:pPr>
        <w:spacing w:line="180" w:lineRule="exact"/>
        <w:rPr>
          <w:rFonts w:ascii="Arial" w:hAnsi="Arial" w:cs="Arial"/>
          <w:sz w:val="18"/>
          <w:szCs w:val="18"/>
        </w:rPr>
      </w:pPr>
    </w:p>
    <w:p w:rsidR="00403969" w:rsidRPr="00403969" w:rsidRDefault="00403969" w:rsidP="00403969">
      <w:pPr>
        <w:spacing w:line="180" w:lineRule="exact"/>
        <w:ind w:firstLine="142"/>
        <w:jc w:val="both"/>
        <w:rPr>
          <w:rFonts w:ascii="Arial" w:hAnsi="Arial" w:cs="Arial"/>
          <w:sz w:val="18"/>
          <w:szCs w:val="18"/>
        </w:rPr>
      </w:pPr>
      <w:proofErr w:type="gramStart"/>
      <w:r w:rsidRPr="00403969">
        <w:rPr>
          <w:rFonts w:ascii="Arial" w:hAnsi="Arial" w:cs="Arial"/>
          <w:sz w:val="18"/>
          <w:szCs w:val="18"/>
        </w:rPr>
        <w:t>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w:t>
      </w:r>
      <w:proofErr w:type="gramEnd"/>
      <w:r w:rsidRPr="00403969">
        <w:rPr>
          <w:rFonts w:ascii="Arial" w:hAnsi="Arial" w:cs="Arial"/>
          <w:sz w:val="18"/>
          <w:szCs w:val="18"/>
        </w:rPr>
        <w:t xml:space="preserve"> февраля 2018 года № 90, Уставом Благодарненского городского округа Ставропольского края, Совет депутатов Благодарненского городского округа Ставропольского края</w:t>
      </w:r>
    </w:p>
    <w:p w:rsidR="00403969" w:rsidRPr="00403969" w:rsidRDefault="00403969" w:rsidP="00403969">
      <w:pPr>
        <w:spacing w:line="180" w:lineRule="exact"/>
        <w:ind w:firstLine="142"/>
        <w:jc w:val="both"/>
        <w:rPr>
          <w:rFonts w:ascii="Arial" w:hAnsi="Arial" w:cs="Arial"/>
          <w:sz w:val="18"/>
          <w:szCs w:val="18"/>
        </w:rPr>
      </w:pPr>
    </w:p>
    <w:p w:rsidR="00403969" w:rsidRPr="00403969" w:rsidRDefault="00403969" w:rsidP="00403969">
      <w:pPr>
        <w:spacing w:line="180" w:lineRule="exact"/>
        <w:ind w:firstLine="142"/>
        <w:jc w:val="both"/>
        <w:rPr>
          <w:rFonts w:ascii="Arial" w:hAnsi="Arial" w:cs="Arial"/>
          <w:sz w:val="18"/>
          <w:szCs w:val="18"/>
        </w:rPr>
      </w:pPr>
      <w:r w:rsidRPr="00403969">
        <w:rPr>
          <w:rFonts w:ascii="Arial" w:hAnsi="Arial" w:cs="Arial"/>
          <w:sz w:val="18"/>
          <w:szCs w:val="18"/>
        </w:rPr>
        <w:t>РЕШИЛ:</w:t>
      </w:r>
    </w:p>
    <w:p w:rsidR="00403969" w:rsidRPr="00403969" w:rsidRDefault="00403969" w:rsidP="00403969">
      <w:pPr>
        <w:spacing w:line="180" w:lineRule="exact"/>
        <w:ind w:firstLine="142"/>
        <w:jc w:val="both"/>
        <w:rPr>
          <w:rFonts w:ascii="Arial" w:hAnsi="Arial" w:cs="Arial"/>
          <w:sz w:val="18"/>
          <w:szCs w:val="18"/>
        </w:rPr>
      </w:pPr>
    </w:p>
    <w:p w:rsidR="00403969" w:rsidRPr="00403969" w:rsidRDefault="00403969" w:rsidP="00403969">
      <w:pPr>
        <w:spacing w:line="180" w:lineRule="exact"/>
        <w:ind w:firstLine="142"/>
        <w:jc w:val="both"/>
        <w:rPr>
          <w:rFonts w:ascii="Arial" w:hAnsi="Arial" w:cs="Arial"/>
          <w:sz w:val="18"/>
          <w:szCs w:val="18"/>
        </w:rPr>
      </w:pPr>
      <w:r w:rsidRPr="00403969">
        <w:rPr>
          <w:rFonts w:ascii="Arial" w:hAnsi="Arial" w:cs="Arial"/>
          <w:sz w:val="18"/>
          <w:szCs w:val="18"/>
        </w:rPr>
        <w:t>1. Утвердить прилагаемый перечень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403969" w:rsidRPr="00403969" w:rsidRDefault="00403969" w:rsidP="00403969">
      <w:pPr>
        <w:spacing w:line="180" w:lineRule="exact"/>
        <w:ind w:firstLine="142"/>
        <w:jc w:val="both"/>
        <w:rPr>
          <w:rFonts w:ascii="Arial" w:hAnsi="Arial" w:cs="Arial"/>
          <w:sz w:val="18"/>
          <w:szCs w:val="18"/>
        </w:rPr>
      </w:pPr>
    </w:p>
    <w:p w:rsidR="00403969" w:rsidRPr="00403969" w:rsidRDefault="00403969" w:rsidP="00403969">
      <w:pPr>
        <w:spacing w:line="180" w:lineRule="exact"/>
        <w:ind w:firstLine="142"/>
        <w:jc w:val="both"/>
        <w:rPr>
          <w:rFonts w:ascii="Arial" w:hAnsi="Arial" w:cs="Arial"/>
          <w:sz w:val="18"/>
          <w:szCs w:val="18"/>
        </w:rPr>
      </w:pPr>
      <w:r w:rsidRPr="00403969">
        <w:rPr>
          <w:rFonts w:ascii="Arial" w:hAnsi="Arial" w:cs="Arial"/>
          <w:sz w:val="18"/>
          <w:szCs w:val="18"/>
        </w:rPr>
        <w:t>2. Направить копию решения Совета депутатов Благодарненского городского округа Ставропольского края в министерство имущественных отношений Ставропольского края.</w:t>
      </w:r>
    </w:p>
    <w:p w:rsidR="00403969" w:rsidRPr="00403969" w:rsidRDefault="00403969" w:rsidP="00403969">
      <w:pPr>
        <w:spacing w:line="180" w:lineRule="exact"/>
        <w:ind w:firstLine="142"/>
        <w:jc w:val="both"/>
        <w:rPr>
          <w:rFonts w:ascii="Arial" w:hAnsi="Arial" w:cs="Arial"/>
          <w:sz w:val="18"/>
          <w:szCs w:val="18"/>
        </w:rPr>
      </w:pPr>
    </w:p>
    <w:p w:rsidR="00403969" w:rsidRPr="00403969" w:rsidRDefault="00403969" w:rsidP="00403969">
      <w:pPr>
        <w:spacing w:line="180" w:lineRule="exact"/>
        <w:ind w:firstLine="142"/>
        <w:jc w:val="both"/>
        <w:rPr>
          <w:rFonts w:ascii="Arial" w:hAnsi="Arial" w:cs="Arial"/>
          <w:sz w:val="18"/>
          <w:szCs w:val="18"/>
        </w:rPr>
      </w:pPr>
      <w:r w:rsidRPr="00403969">
        <w:rPr>
          <w:rFonts w:ascii="Arial" w:hAnsi="Arial" w:cs="Arial"/>
          <w:sz w:val="18"/>
          <w:szCs w:val="18"/>
        </w:rPr>
        <w:t>3. Настоящее решение вступает в силу со дня его принятия и подлежит официальному опубликованию.</w:t>
      </w:r>
    </w:p>
    <w:p w:rsidR="00403969" w:rsidRPr="00403969" w:rsidRDefault="00403969" w:rsidP="00403969">
      <w:pPr>
        <w:spacing w:line="180" w:lineRule="exact"/>
        <w:rPr>
          <w:rFonts w:ascii="Arial" w:hAnsi="Arial" w:cs="Arial"/>
          <w:sz w:val="18"/>
          <w:szCs w:val="18"/>
        </w:rPr>
      </w:pPr>
    </w:p>
    <w:p w:rsidR="00403969" w:rsidRPr="00403969" w:rsidRDefault="00403969" w:rsidP="00403969">
      <w:pPr>
        <w:spacing w:line="180" w:lineRule="exact"/>
        <w:rPr>
          <w:rFonts w:ascii="Arial" w:hAnsi="Arial" w:cs="Arial"/>
          <w:sz w:val="18"/>
          <w:szCs w:val="18"/>
        </w:rPr>
      </w:pPr>
      <w:r w:rsidRPr="00403969">
        <w:rPr>
          <w:rFonts w:ascii="Arial" w:hAnsi="Arial" w:cs="Arial"/>
          <w:sz w:val="18"/>
          <w:szCs w:val="18"/>
        </w:rPr>
        <w:t>Председатель Совета депутатов</w:t>
      </w:r>
    </w:p>
    <w:p w:rsidR="00A230B8" w:rsidRDefault="00403969" w:rsidP="00403969">
      <w:pPr>
        <w:spacing w:line="180" w:lineRule="exact"/>
        <w:rPr>
          <w:rFonts w:ascii="Arial" w:hAnsi="Arial" w:cs="Arial"/>
          <w:sz w:val="18"/>
          <w:szCs w:val="18"/>
        </w:rPr>
      </w:pPr>
      <w:r w:rsidRPr="00403969">
        <w:rPr>
          <w:rFonts w:ascii="Arial" w:hAnsi="Arial" w:cs="Arial"/>
          <w:sz w:val="18"/>
          <w:szCs w:val="18"/>
        </w:rPr>
        <w:t>Благодарненского городског</w:t>
      </w:r>
      <w:r>
        <w:rPr>
          <w:rFonts w:ascii="Arial" w:hAnsi="Arial" w:cs="Arial"/>
          <w:sz w:val="18"/>
          <w:szCs w:val="18"/>
        </w:rPr>
        <w:t xml:space="preserve">о округа Ставропольского края </w:t>
      </w:r>
      <w:r>
        <w:rPr>
          <w:rFonts w:ascii="Arial" w:hAnsi="Arial" w:cs="Arial"/>
          <w:sz w:val="18"/>
          <w:szCs w:val="18"/>
        </w:rPr>
        <w:tab/>
        <w:t xml:space="preserve">                                                    </w:t>
      </w:r>
      <w:r w:rsidRPr="00403969">
        <w:rPr>
          <w:rFonts w:ascii="Arial" w:hAnsi="Arial" w:cs="Arial"/>
          <w:sz w:val="18"/>
          <w:szCs w:val="18"/>
        </w:rPr>
        <w:t xml:space="preserve"> А.Г. Гучмазов</w:t>
      </w:r>
    </w:p>
    <w:p w:rsidR="00403969" w:rsidRDefault="00403969" w:rsidP="00403969">
      <w:pPr>
        <w:spacing w:line="180" w:lineRule="exact"/>
        <w:rPr>
          <w:rFonts w:ascii="Arial" w:hAnsi="Arial" w:cs="Arial"/>
          <w:sz w:val="18"/>
          <w:szCs w:val="18"/>
        </w:rPr>
      </w:pPr>
    </w:p>
    <w:p w:rsidR="00403969" w:rsidRDefault="00403969" w:rsidP="00403969">
      <w:pPr>
        <w:spacing w:line="180" w:lineRule="exact"/>
        <w:rPr>
          <w:rFonts w:ascii="Arial" w:hAnsi="Arial" w:cs="Arial"/>
          <w:sz w:val="18"/>
          <w:szCs w:val="18"/>
        </w:rPr>
      </w:pP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УТВЕРЖДЕН</w:t>
      </w: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решением Совета депутатов Благодарненского городского округа Ставропольского края</w:t>
      </w: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от 24 марта 2023 года № 63</w:t>
      </w:r>
    </w:p>
    <w:p w:rsidR="00403969" w:rsidRPr="00403969" w:rsidRDefault="00403969" w:rsidP="00336011">
      <w:pPr>
        <w:spacing w:line="180" w:lineRule="exact"/>
        <w:rPr>
          <w:rFonts w:ascii="Arial" w:hAnsi="Arial" w:cs="Arial"/>
          <w:sz w:val="18"/>
          <w:szCs w:val="18"/>
        </w:rPr>
      </w:pPr>
    </w:p>
    <w:p w:rsidR="00403969" w:rsidRPr="00403969" w:rsidRDefault="00403969" w:rsidP="00403969">
      <w:pPr>
        <w:spacing w:line="180" w:lineRule="exact"/>
        <w:jc w:val="center"/>
        <w:rPr>
          <w:rFonts w:ascii="Arial" w:hAnsi="Arial" w:cs="Arial"/>
          <w:sz w:val="18"/>
          <w:szCs w:val="18"/>
        </w:rPr>
      </w:pPr>
      <w:r w:rsidRPr="00403969">
        <w:rPr>
          <w:rFonts w:ascii="Arial" w:hAnsi="Arial" w:cs="Arial"/>
          <w:sz w:val="18"/>
          <w:szCs w:val="18"/>
        </w:rPr>
        <w:t>ПЕРЕЧЕНЬ ИМУЩЕСТВА,</w:t>
      </w:r>
    </w:p>
    <w:p w:rsidR="00403969" w:rsidRDefault="00403969" w:rsidP="00403969">
      <w:pPr>
        <w:spacing w:line="180" w:lineRule="exact"/>
        <w:jc w:val="center"/>
        <w:rPr>
          <w:rFonts w:ascii="Arial" w:hAnsi="Arial" w:cs="Arial"/>
          <w:sz w:val="18"/>
          <w:szCs w:val="18"/>
        </w:rPr>
      </w:pPr>
      <w:r w:rsidRPr="00403969">
        <w:rPr>
          <w:rFonts w:ascii="Arial" w:hAnsi="Arial" w:cs="Arial"/>
          <w:sz w:val="18"/>
          <w:szCs w:val="18"/>
        </w:rPr>
        <w:t>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403969" w:rsidRDefault="00403969" w:rsidP="00403969">
      <w:pPr>
        <w:spacing w:line="180" w:lineRule="exact"/>
        <w:rPr>
          <w:rFonts w:ascii="Arial" w:hAnsi="Arial" w:cs="Arial"/>
          <w:sz w:val="18"/>
          <w:szCs w:val="18"/>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2126"/>
        <w:gridCol w:w="1701"/>
        <w:gridCol w:w="1701"/>
        <w:gridCol w:w="2254"/>
      </w:tblGrid>
      <w:tr w:rsidR="00403969" w:rsidRPr="00403969" w:rsidTr="00AA4351">
        <w:trPr>
          <w:trHeight w:val="629"/>
        </w:trPr>
        <w:tc>
          <w:tcPr>
            <w:tcW w:w="567" w:type="dxa"/>
            <w:tcBorders>
              <w:top w:val="single" w:sz="4" w:space="0" w:color="auto"/>
              <w:left w:val="single" w:sz="4" w:space="0" w:color="auto"/>
              <w:bottom w:val="single" w:sz="4" w:space="0" w:color="auto"/>
              <w:right w:val="single" w:sz="4" w:space="0" w:color="auto"/>
            </w:tcBorders>
          </w:tcPr>
          <w:p w:rsidR="00403969" w:rsidRPr="00403969" w:rsidRDefault="00403969" w:rsidP="00403969">
            <w:pPr>
              <w:tabs>
                <w:tab w:val="left" w:pos="399"/>
              </w:tabs>
              <w:spacing w:line="180" w:lineRule="exact"/>
              <w:ind w:left="33"/>
              <w:jc w:val="center"/>
              <w:rPr>
                <w:rFonts w:ascii="Arial" w:hAnsi="Arial" w:cs="Arial"/>
                <w:color w:val="auto"/>
                <w:sz w:val="18"/>
                <w:szCs w:val="18"/>
              </w:rPr>
            </w:pPr>
            <w:r w:rsidRPr="00403969">
              <w:rPr>
                <w:rFonts w:ascii="Arial" w:hAnsi="Arial" w:cs="Arial"/>
                <w:color w:val="auto"/>
                <w:sz w:val="18"/>
                <w:szCs w:val="18"/>
              </w:rPr>
              <w:lastRenderedPageBreak/>
              <w:t>№</w:t>
            </w:r>
          </w:p>
          <w:p w:rsidR="00403969" w:rsidRPr="00403969" w:rsidRDefault="00403969" w:rsidP="00403969">
            <w:pPr>
              <w:tabs>
                <w:tab w:val="left" w:pos="399"/>
              </w:tabs>
              <w:spacing w:line="180" w:lineRule="exact"/>
              <w:ind w:left="33"/>
              <w:jc w:val="center"/>
              <w:rPr>
                <w:rFonts w:ascii="Arial" w:hAnsi="Arial" w:cs="Arial"/>
                <w:color w:val="auto"/>
                <w:sz w:val="18"/>
                <w:szCs w:val="18"/>
              </w:rPr>
            </w:pPr>
            <w:proofErr w:type="gramStart"/>
            <w:r w:rsidRPr="00403969">
              <w:rPr>
                <w:rFonts w:ascii="Arial" w:hAnsi="Arial" w:cs="Arial"/>
                <w:color w:val="auto"/>
                <w:sz w:val="18"/>
                <w:szCs w:val="18"/>
              </w:rPr>
              <w:t>п</w:t>
            </w:r>
            <w:proofErr w:type="gramEnd"/>
            <w:r w:rsidRPr="00403969">
              <w:rPr>
                <w:rFonts w:ascii="Arial" w:hAnsi="Arial" w:cs="Arial"/>
                <w:color w:val="auto"/>
                <w:sz w:val="18"/>
                <w:szCs w:val="18"/>
              </w:rPr>
              <w:t>/п</w:t>
            </w:r>
          </w:p>
        </w:tc>
        <w:tc>
          <w:tcPr>
            <w:tcW w:w="1560" w:type="dxa"/>
            <w:tcBorders>
              <w:top w:val="single" w:sz="4" w:space="0" w:color="auto"/>
              <w:left w:val="single" w:sz="4" w:space="0" w:color="auto"/>
              <w:bottom w:val="single" w:sz="4" w:space="0" w:color="auto"/>
              <w:right w:val="single" w:sz="4" w:space="0" w:color="auto"/>
            </w:tcBorders>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Полное 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адрес</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места нахождения организации,</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ИНН организации</w:t>
            </w:r>
          </w:p>
        </w:tc>
        <w:tc>
          <w:tcPr>
            <w:tcW w:w="1701" w:type="dxa"/>
            <w:tcBorders>
              <w:top w:val="single" w:sz="4" w:space="0" w:color="auto"/>
              <w:left w:val="single" w:sz="4" w:space="0" w:color="auto"/>
              <w:bottom w:val="single" w:sz="4" w:space="0" w:color="auto"/>
              <w:right w:val="single" w:sz="4" w:space="0" w:color="auto"/>
            </w:tcBorders>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наименование</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имущества</w:t>
            </w:r>
          </w:p>
        </w:tc>
        <w:tc>
          <w:tcPr>
            <w:tcW w:w="1701" w:type="dxa"/>
            <w:tcBorders>
              <w:top w:val="single" w:sz="4" w:space="0" w:color="auto"/>
              <w:left w:val="single" w:sz="4" w:space="0" w:color="auto"/>
              <w:bottom w:val="single" w:sz="4" w:space="0" w:color="auto"/>
              <w:right w:val="single" w:sz="4" w:space="0" w:color="auto"/>
            </w:tcBorders>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адрес</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места нахождения</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имущества</w:t>
            </w:r>
          </w:p>
        </w:tc>
        <w:tc>
          <w:tcPr>
            <w:tcW w:w="2254" w:type="dxa"/>
            <w:tcBorders>
              <w:top w:val="single" w:sz="4" w:space="0" w:color="auto"/>
              <w:left w:val="single" w:sz="4" w:space="0" w:color="auto"/>
              <w:bottom w:val="single" w:sz="4" w:space="0" w:color="auto"/>
              <w:right w:val="single" w:sz="4" w:space="0" w:color="auto"/>
            </w:tcBorders>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индивидуализирующие</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характеристики имущества</w:t>
            </w:r>
          </w:p>
        </w:tc>
      </w:tr>
      <w:tr w:rsidR="00403969" w:rsidRPr="00403969" w:rsidTr="00AA4351">
        <w:trPr>
          <w:trHeight w:val="767"/>
        </w:trPr>
        <w:tc>
          <w:tcPr>
            <w:tcW w:w="567" w:type="dxa"/>
          </w:tcPr>
          <w:p w:rsidR="00403969" w:rsidRPr="00403969" w:rsidRDefault="00403969" w:rsidP="00403969">
            <w:pPr>
              <w:numPr>
                <w:ilvl w:val="0"/>
                <w:numId w:val="51"/>
              </w:numPr>
              <w:spacing w:line="180" w:lineRule="exact"/>
              <w:jc w:val="center"/>
              <w:rPr>
                <w:rFonts w:ascii="Arial" w:hAnsi="Arial" w:cs="Arial"/>
                <w:color w:val="auto"/>
                <w:sz w:val="18"/>
                <w:szCs w:val="18"/>
              </w:rPr>
            </w:pPr>
          </w:p>
        </w:tc>
        <w:tc>
          <w:tcPr>
            <w:tcW w:w="1560" w:type="dxa"/>
          </w:tcPr>
          <w:p w:rsidR="00403969" w:rsidRPr="00403969" w:rsidRDefault="00403969" w:rsidP="00403969">
            <w:pPr>
              <w:spacing w:line="180" w:lineRule="exact"/>
              <w:jc w:val="center"/>
              <w:rPr>
                <w:rFonts w:ascii="Arial" w:hAnsi="Arial" w:cs="Arial"/>
                <w:color w:val="auto"/>
                <w:sz w:val="18"/>
                <w:szCs w:val="18"/>
              </w:rPr>
            </w:pPr>
          </w:p>
        </w:tc>
        <w:tc>
          <w:tcPr>
            <w:tcW w:w="2126" w:type="dxa"/>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Ставропольский край,</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Благодарненский район,</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г. Благодарный,</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пл. Ленина, д.1</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ИНН 2605016680</w:t>
            </w:r>
          </w:p>
        </w:tc>
        <w:tc>
          <w:tcPr>
            <w:tcW w:w="1701" w:type="dxa"/>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sz w:val="18"/>
                <w:szCs w:val="18"/>
              </w:rPr>
              <w:t>Резервуар</w:t>
            </w:r>
          </w:p>
        </w:tc>
        <w:tc>
          <w:tcPr>
            <w:tcW w:w="1701" w:type="dxa"/>
          </w:tcPr>
          <w:p w:rsidR="00403969" w:rsidRPr="00403969" w:rsidRDefault="00403969" w:rsidP="00403969">
            <w:pPr>
              <w:spacing w:line="180" w:lineRule="exact"/>
              <w:ind w:hanging="2"/>
              <w:jc w:val="center"/>
              <w:rPr>
                <w:rFonts w:ascii="Arial" w:hAnsi="Arial" w:cs="Arial"/>
                <w:sz w:val="18"/>
                <w:szCs w:val="18"/>
              </w:rPr>
            </w:pPr>
            <w:r w:rsidRPr="00403969">
              <w:rPr>
                <w:rFonts w:ascii="Arial" w:hAnsi="Arial" w:cs="Arial"/>
                <w:sz w:val="18"/>
                <w:szCs w:val="18"/>
              </w:rPr>
              <w:t>Ставропольский край, Благодарненский район,</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sz w:val="18"/>
                <w:szCs w:val="18"/>
              </w:rPr>
              <w:t>с. Сотниковское</w:t>
            </w:r>
          </w:p>
        </w:tc>
        <w:tc>
          <w:tcPr>
            <w:tcW w:w="2254" w:type="dxa"/>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 xml:space="preserve">сооружение </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объем 1000 куб. м кадастровый номер</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26:13:000000:4088</w:t>
            </w:r>
          </w:p>
        </w:tc>
      </w:tr>
      <w:tr w:rsidR="00403969" w:rsidRPr="00403969" w:rsidTr="00AA4351">
        <w:trPr>
          <w:trHeight w:val="850"/>
        </w:trPr>
        <w:tc>
          <w:tcPr>
            <w:tcW w:w="567" w:type="dxa"/>
          </w:tcPr>
          <w:p w:rsidR="00403969" w:rsidRPr="00403969" w:rsidRDefault="00403969" w:rsidP="00403969">
            <w:pPr>
              <w:numPr>
                <w:ilvl w:val="0"/>
                <w:numId w:val="51"/>
              </w:numPr>
              <w:spacing w:line="180" w:lineRule="exact"/>
              <w:jc w:val="center"/>
              <w:rPr>
                <w:rFonts w:ascii="Arial" w:hAnsi="Arial" w:cs="Arial"/>
                <w:color w:val="auto"/>
                <w:sz w:val="18"/>
                <w:szCs w:val="18"/>
              </w:rPr>
            </w:pPr>
          </w:p>
        </w:tc>
        <w:tc>
          <w:tcPr>
            <w:tcW w:w="1560" w:type="dxa"/>
          </w:tcPr>
          <w:p w:rsidR="00403969" w:rsidRPr="00403969" w:rsidRDefault="00403969" w:rsidP="00403969">
            <w:pPr>
              <w:spacing w:line="180" w:lineRule="exact"/>
              <w:jc w:val="center"/>
              <w:rPr>
                <w:rFonts w:ascii="Arial" w:hAnsi="Arial" w:cs="Arial"/>
                <w:color w:val="auto"/>
                <w:sz w:val="18"/>
                <w:szCs w:val="18"/>
              </w:rPr>
            </w:pPr>
          </w:p>
        </w:tc>
        <w:tc>
          <w:tcPr>
            <w:tcW w:w="2126" w:type="dxa"/>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Ставропольский край,</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Благодарненский район,</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г. Благодарный,</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пл. Ленина, д.1</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ИНН 2605016680</w:t>
            </w:r>
          </w:p>
        </w:tc>
        <w:tc>
          <w:tcPr>
            <w:tcW w:w="1701" w:type="dxa"/>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sz w:val="18"/>
                <w:szCs w:val="18"/>
              </w:rPr>
              <w:t>Резервуар</w:t>
            </w:r>
          </w:p>
        </w:tc>
        <w:tc>
          <w:tcPr>
            <w:tcW w:w="1701" w:type="dxa"/>
          </w:tcPr>
          <w:p w:rsidR="00403969" w:rsidRPr="00403969" w:rsidRDefault="00403969" w:rsidP="00403969">
            <w:pPr>
              <w:spacing w:line="180" w:lineRule="exact"/>
              <w:ind w:hanging="2"/>
              <w:jc w:val="center"/>
              <w:rPr>
                <w:rFonts w:ascii="Arial" w:hAnsi="Arial" w:cs="Arial"/>
                <w:sz w:val="18"/>
                <w:szCs w:val="18"/>
              </w:rPr>
            </w:pPr>
            <w:r w:rsidRPr="00403969">
              <w:rPr>
                <w:rFonts w:ascii="Arial" w:hAnsi="Arial" w:cs="Arial"/>
                <w:sz w:val="18"/>
                <w:szCs w:val="18"/>
              </w:rPr>
              <w:t>Ставропольский край, Благодарненский район,</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sz w:val="18"/>
                <w:szCs w:val="18"/>
              </w:rPr>
              <w:t>с. Сотниковское</w:t>
            </w:r>
          </w:p>
        </w:tc>
        <w:tc>
          <w:tcPr>
            <w:tcW w:w="2254" w:type="dxa"/>
          </w:tcPr>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 xml:space="preserve">сооружение </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объем 1000 куб. м кадастровый номер</w:t>
            </w:r>
          </w:p>
          <w:p w:rsidR="00403969" w:rsidRPr="00403969" w:rsidRDefault="00403969" w:rsidP="00403969">
            <w:pPr>
              <w:spacing w:line="180" w:lineRule="exact"/>
              <w:jc w:val="center"/>
              <w:rPr>
                <w:rFonts w:ascii="Arial" w:hAnsi="Arial" w:cs="Arial"/>
                <w:color w:val="auto"/>
                <w:sz w:val="18"/>
                <w:szCs w:val="18"/>
              </w:rPr>
            </w:pPr>
            <w:r w:rsidRPr="00403969">
              <w:rPr>
                <w:rFonts w:ascii="Arial" w:hAnsi="Arial" w:cs="Arial"/>
                <w:color w:val="auto"/>
                <w:sz w:val="18"/>
                <w:szCs w:val="18"/>
              </w:rPr>
              <w:t>26:13:000000:4313</w:t>
            </w:r>
          </w:p>
        </w:tc>
      </w:tr>
    </w:tbl>
    <w:p w:rsidR="00AA4351" w:rsidRDefault="00AA4351" w:rsidP="00403969">
      <w:pPr>
        <w:spacing w:line="180" w:lineRule="exact"/>
        <w:rPr>
          <w:rFonts w:ascii="Arial" w:hAnsi="Arial" w:cs="Arial"/>
          <w:sz w:val="18"/>
          <w:szCs w:val="18"/>
        </w:rPr>
      </w:pPr>
    </w:p>
    <w:p w:rsidR="00AA4351" w:rsidRDefault="00AA4351" w:rsidP="00403969">
      <w:pPr>
        <w:spacing w:line="180" w:lineRule="exact"/>
        <w:rPr>
          <w:rFonts w:ascii="Arial" w:hAnsi="Arial" w:cs="Arial"/>
          <w:sz w:val="18"/>
          <w:szCs w:val="18"/>
        </w:rPr>
      </w:pPr>
    </w:p>
    <w:p w:rsidR="00AA4351" w:rsidRDefault="00AA4351" w:rsidP="00403969">
      <w:pPr>
        <w:spacing w:line="180" w:lineRule="exact"/>
        <w:rPr>
          <w:rFonts w:ascii="Arial" w:hAnsi="Arial" w:cs="Arial"/>
          <w:sz w:val="18"/>
          <w:szCs w:val="18"/>
        </w:rPr>
      </w:pPr>
    </w:p>
    <w:p w:rsidR="00AA4351" w:rsidRDefault="00AA4351" w:rsidP="00AA4351">
      <w:pPr>
        <w:spacing w:line="180" w:lineRule="exact"/>
        <w:rPr>
          <w:rFonts w:ascii="Arial" w:hAnsi="Arial" w:cs="Arial"/>
          <w:sz w:val="18"/>
          <w:szCs w:val="18"/>
        </w:rPr>
        <w:sectPr w:rsidR="00AA4351" w:rsidSect="00A230B8">
          <w:type w:val="continuous"/>
          <w:pgSz w:w="11905" w:h="16838"/>
          <w:pgMar w:top="1134" w:right="848" w:bottom="1134" w:left="993" w:header="720" w:footer="720" w:gutter="0"/>
          <w:cols w:space="851"/>
          <w:noEndnote/>
          <w:titlePg/>
          <w:docGrid w:linePitch="381"/>
        </w:sectPr>
      </w:pPr>
    </w:p>
    <w:p w:rsidR="00AA4351" w:rsidRPr="00AA4351" w:rsidRDefault="00AA4351" w:rsidP="00AA4351">
      <w:pPr>
        <w:spacing w:line="180" w:lineRule="exact"/>
        <w:jc w:val="center"/>
        <w:rPr>
          <w:rFonts w:ascii="Arial" w:hAnsi="Arial" w:cs="Arial"/>
          <w:sz w:val="18"/>
          <w:szCs w:val="18"/>
        </w:rPr>
      </w:pPr>
      <w:r w:rsidRPr="00AA4351">
        <w:rPr>
          <w:rFonts w:ascii="Arial" w:hAnsi="Arial" w:cs="Arial"/>
          <w:sz w:val="18"/>
          <w:szCs w:val="18"/>
        </w:rPr>
        <w:lastRenderedPageBreak/>
        <w:t>СОВЕТ ДЕПУТАТОВ БЛАГОДАРНЕНСКОГО ГОРОДСКОГО ОКРУГА</w:t>
      </w:r>
    </w:p>
    <w:p w:rsidR="00AA4351" w:rsidRPr="00AA4351" w:rsidRDefault="00AA4351" w:rsidP="00AA4351">
      <w:pPr>
        <w:spacing w:line="180" w:lineRule="exact"/>
        <w:jc w:val="center"/>
        <w:rPr>
          <w:rFonts w:ascii="Arial" w:hAnsi="Arial" w:cs="Arial"/>
          <w:sz w:val="18"/>
          <w:szCs w:val="18"/>
        </w:rPr>
      </w:pPr>
      <w:r w:rsidRPr="00AA4351">
        <w:rPr>
          <w:rFonts w:ascii="Arial" w:hAnsi="Arial" w:cs="Arial"/>
          <w:sz w:val="18"/>
          <w:szCs w:val="18"/>
        </w:rPr>
        <w:t>СТАВРОПОЛЬСКОГО КРАЯ ВТОРОГО СОЗЫВА</w:t>
      </w:r>
    </w:p>
    <w:p w:rsidR="00AA4351" w:rsidRPr="00AA4351" w:rsidRDefault="00AA4351" w:rsidP="00AA4351">
      <w:pPr>
        <w:spacing w:line="180" w:lineRule="exact"/>
        <w:jc w:val="center"/>
        <w:rPr>
          <w:rFonts w:ascii="Arial" w:hAnsi="Arial" w:cs="Arial"/>
          <w:sz w:val="18"/>
          <w:szCs w:val="18"/>
        </w:rPr>
      </w:pPr>
    </w:p>
    <w:p w:rsidR="00AA4351" w:rsidRPr="00AA4351" w:rsidRDefault="00AA4351" w:rsidP="00AA4351">
      <w:pPr>
        <w:spacing w:line="180" w:lineRule="exact"/>
        <w:jc w:val="center"/>
        <w:rPr>
          <w:rFonts w:ascii="Arial" w:hAnsi="Arial" w:cs="Arial"/>
          <w:sz w:val="18"/>
          <w:szCs w:val="18"/>
        </w:rPr>
      </w:pPr>
      <w:r w:rsidRPr="00AA4351">
        <w:rPr>
          <w:rFonts w:ascii="Arial" w:hAnsi="Arial" w:cs="Arial"/>
          <w:sz w:val="18"/>
          <w:szCs w:val="18"/>
        </w:rPr>
        <w:t>РЕШЕНИЕ</w:t>
      </w:r>
    </w:p>
    <w:p w:rsidR="00AA4351" w:rsidRPr="00AA4351" w:rsidRDefault="00AA4351" w:rsidP="00AA4351">
      <w:pPr>
        <w:spacing w:line="180" w:lineRule="exact"/>
        <w:jc w:val="center"/>
        <w:rPr>
          <w:rFonts w:ascii="Arial" w:hAnsi="Arial" w:cs="Arial"/>
          <w:sz w:val="18"/>
          <w:szCs w:val="18"/>
        </w:rPr>
      </w:pPr>
    </w:p>
    <w:p w:rsidR="00AA4351" w:rsidRPr="00AA4351" w:rsidRDefault="00AA4351" w:rsidP="00AA4351">
      <w:pPr>
        <w:spacing w:line="180" w:lineRule="exact"/>
        <w:jc w:val="center"/>
        <w:rPr>
          <w:rFonts w:ascii="Arial" w:hAnsi="Arial" w:cs="Arial"/>
          <w:sz w:val="18"/>
          <w:szCs w:val="18"/>
        </w:rPr>
      </w:pPr>
      <w:r w:rsidRPr="00AA4351">
        <w:rPr>
          <w:rFonts w:ascii="Arial" w:hAnsi="Arial" w:cs="Arial"/>
          <w:sz w:val="18"/>
          <w:szCs w:val="18"/>
        </w:rPr>
        <w:t>24 марта 2023</w:t>
      </w:r>
      <w:r>
        <w:rPr>
          <w:rFonts w:ascii="Arial" w:hAnsi="Arial" w:cs="Arial"/>
          <w:sz w:val="18"/>
          <w:szCs w:val="18"/>
        </w:rPr>
        <w:t xml:space="preserve"> года</w:t>
      </w:r>
      <w:r>
        <w:rPr>
          <w:rFonts w:ascii="Arial" w:hAnsi="Arial" w:cs="Arial"/>
          <w:sz w:val="18"/>
          <w:szCs w:val="18"/>
        </w:rPr>
        <w:tab/>
        <w:t>г.</w:t>
      </w:r>
      <w:r w:rsidR="00EC2C77">
        <w:rPr>
          <w:rFonts w:ascii="Arial" w:hAnsi="Arial" w:cs="Arial"/>
          <w:sz w:val="18"/>
          <w:szCs w:val="18"/>
        </w:rPr>
        <w:t xml:space="preserve"> </w:t>
      </w:r>
      <w:proofErr w:type="gramStart"/>
      <w:r>
        <w:rPr>
          <w:rFonts w:ascii="Arial" w:hAnsi="Arial" w:cs="Arial"/>
          <w:sz w:val="18"/>
          <w:szCs w:val="18"/>
        </w:rPr>
        <w:t>Благодарный</w:t>
      </w:r>
      <w:proofErr w:type="gramEnd"/>
      <w:r>
        <w:rPr>
          <w:rFonts w:ascii="Arial" w:hAnsi="Arial" w:cs="Arial"/>
          <w:sz w:val="18"/>
          <w:szCs w:val="18"/>
        </w:rPr>
        <w:tab/>
        <w:t>№ 64</w:t>
      </w:r>
    </w:p>
    <w:p w:rsidR="00AA4351" w:rsidRPr="00AA4351" w:rsidRDefault="00AA4351" w:rsidP="00AA4351">
      <w:pPr>
        <w:spacing w:line="180" w:lineRule="exact"/>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 xml:space="preserve">О внесении изменений в Правила содержания, выпаса и прогона сельскохозяйственных животных и птицы на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29 мая 2020 года № 343 </w:t>
      </w:r>
    </w:p>
    <w:p w:rsidR="00AA4351" w:rsidRPr="00AA4351" w:rsidRDefault="00AA4351" w:rsidP="00AA4351">
      <w:pPr>
        <w:spacing w:line="180" w:lineRule="exact"/>
        <w:ind w:firstLine="142"/>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Ставропольского края от 07 августа 2002 года № 36-кз «Об упорядочении выпаса и прогона сельскохозяйственных животных и птицы на территории Ставропольского края», Совет депутатов Благодарненского городского округа Ставропольского края</w:t>
      </w:r>
    </w:p>
    <w:p w:rsidR="00AA4351" w:rsidRPr="00AA4351" w:rsidRDefault="00AA4351" w:rsidP="00AA4351">
      <w:pPr>
        <w:spacing w:line="180" w:lineRule="exact"/>
        <w:ind w:firstLine="142"/>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РЕШИЛ:</w:t>
      </w:r>
    </w:p>
    <w:p w:rsidR="00AA4351" w:rsidRPr="00AA4351" w:rsidRDefault="00AA4351" w:rsidP="00AA4351">
      <w:pPr>
        <w:spacing w:line="180" w:lineRule="exact"/>
        <w:ind w:firstLine="142"/>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1.Внести изменения в Правила содержания, выпаса и прогона сельскохозяйственных животных и птицы на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29 мая 2020 года № 343, изложив пункт 1 статьи 5 «Выпас и прогон животных» в следующей редакции:</w:t>
      </w: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«1. Выпас животных осуществляется на огороженных пастбищах либо на неогороженных пастбищах на привязи или под надзором владельцев животных, с обязательным соблюдением предельных норм нагрузки на пастбища, устанавливаемых в соответствии с законодательством Ставропольского края. Выпас начинается весной не ранее 01 апреля и заканчивается 01 ноября».</w:t>
      </w:r>
    </w:p>
    <w:p w:rsidR="00AA4351" w:rsidRPr="00AA4351" w:rsidRDefault="00AA4351" w:rsidP="00AA4351">
      <w:pPr>
        <w:spacing w:line="180" w:lineRule="exact"/>
        <w:ind w:firstLine="142"/>
        <w:jc w:val="both"/>
        <w:rPr>
          <w:rFonts w:ascii="Arial" w:hAnsi="Arial" w:cs="Arial"/>
          <w:sz w:val="18"/>
          <w:szCs w:val="18"/>
        </w:rPr>
      </w:pPr>
    </w:p>
    <w:p w:rsid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2. Настоящее решение вступает в силу со дня его официального опубликования.</w:t>
      </w:r>
    </w:p>
    <w:p w:rsidR="00AA4351" w:rsidRDefault="00AA4351" w:rsidP="00AA4351">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459"/>
        <w:gridCol w:w="2363"/>
      </w:tblGrid>
      <w:tr w:rsidR="00AA4351" w:rsidRPr="00126595" w:rsidTr="008A565E">
        <w:tc>
          <w:tcPr>
            <w:tcW w:w="4785" w:type="dxa"/>
            <w:shd w:val="clear" w:color="auto" w:fill="auto"/>
          </w:tcPr>
          <w:p w:rsidR="00AA4351" w:rsidRPr="00126595" w:rsidRDefault="00AA4351" w:rsidP="008A565E">
            <w:pPr>
              <w:spacing w:line="180" w:lineRule="exact"/>
              <w:ind w:right="121"/>
              <w:jc w:val="both"/>
              <w:rPr>
                <w:rFonts w:ascii="Arial" w:hAnsi="Arial" w:cs="Arial"/>
                <w:snapToGrid w:val="0"/>
                <w:color w:val="auto"/>
                <w:sz w:val="18"/>
                <w:szCs w:val="18"/>
              </w:rPr>
            </w:pPr>
            <w:r w:rsidRPr="00126595">
              <w:rPr>
                <w:rFonts w:ascii="Arial" w:hAnsi="Arial" w:cs="Arial"/>
                <w:snapToGrid w:val="0"/>
                <w:sz w:val="18"/>
                <w:szCs w:val="18"/>
              </w:rPr>
              <w:t xml:space="preserve">Председатель </w:t>
            </w:r>
            <w:r w:rsidRPr="00126595">
              <w:rPr>
                <w:rFonts w:ascii="Arial" w:hAnsi="Arial" w:cs="Arial"/>
                <w:snapToGrid w:val="0"/>
                <w:color w:val="auto"/>
                <w:sz w:val="18"/>
                <w:szCs w:val="18"/>
              </w:rPr>
              <w:t xml:space="preserve">Совета депутатов </w:t>
            </w:r>
          </w:p>
          <w:p w:rsidR="00AA4351" w:rsidRPr="00126595" w:rsidRDefault="00AA4351" w:rsidP="008A565E">
            <w:pPr>
              <w:spacing w:line="180" w:lineRule="exact"/>
              <w:ind w:right="121"/>
              <w:jc w:val="both"/>
              <w:rPr>
                <w:rFonts w:ascii="Arial" w:hAnsi="Arial" w:cs="Arial"/>
                <w:snapToGrid w:val="0"/>
                <w:color w:val="auto"/>
                <w:sz w:val="18"/>
                <w:szCs w:val="18"/>
              </w:rPr>
            </w:pPr>
            <w:r w:rsidRPr="00126595">
              <w:rPr>
                <w:rFonts w:ascii="Arial" w:hAnsi="Arial" w:cs="Arial"/>
                <w:snapToGrid w:val="0"/>
                <w:color w:val="auto"/>
                <w:sz w:val="18"/>
                <w:szCs w:val="18"/>
              </w:rPr>
              <w:t xml:space="preserve">Благодарненского городского округа </w:t>
            </w:r>
          </w:p>
          <w:p w:rsidR="00AA4351" w:rsidRPr="00126595" w:rsidRDefault="00AA4351" w:rsidP="008A565E">
            <w:pPr>
              <w:spacing w:line="180" w:lineRule="exact"/>
              <w:rPr>
                <w:rFonts w:ascii="Arial" w:eastAsia="Calibri" w:hAnsi="Arial" w:cs="Arial"/>
                <w:sz w:val="18"/>
                <w:szCs w:val="18"/>
              </w:rPr>
            </w:pPr>
            <w:r w:rsidRPr="00126595">
              <w:rPr>
                <w:rFonts w:ascii="Arial" w:hAnsi="Arial" w:cs="Arial"/>
                <w:color w:val="auto"/>
                <w:sz w:val="18"/>
                <w:szCs w:val="18"/>
              </w:rPr>
              <w:t>Ставропольского края</w:t>
            </w:r>
          </w:p>
          <w:p w:rsidR="00AA4351" w:rsidRPr="00126595" w:rsidRDefault="00AA4351" w:rsidP="008A565E">
            <w:pPr>
              <w:spacing w:line="180" w:lineRule="exact"/>
              <w:jc w:val="right"/>
              <w:rPr>
                <w:rFonts w:ascii="Arial" w:hAnsi="Arial" w:cs="Arial"/>
                <w:sz w:val="18"/>
                <w:szCs w:val="18"/>
              </w:rPr>
            </w:pPr>
          </w:p>
          <w:p w:rsidR="00AA4351" w:rsidRPr="00126595" w:rsidRDefault="00AA4351" w:rsidP="008A565E">
            <w:pPr>
              <w:spacing w:line="180" w:lineRule="exact"/>
              <w:rPr>
                <w:rFonts w:ascii="Arial" w:hAnsi="Arial" w:cs="Arial"/>
                <w:sz w:val="18"/>
                <w:szCs w:val="18"/>
              </w:rPr>
            </w:pPr>
          </w:p>
          <w:p w:rsidR="00AA4351" w:rsidRDefault="00AA4351" w:rsidP="008A565E">
            <w:pPr>
              <w:spacing w:line="180" w:lineRule="exact"/>
              <w:jc w:val="right"/>
              <w:rPr>
                <w:rFonts w:ascii="Arial" w:hAnsi="Arial" w:cs="Arial"/>
                <w:sz w:val="18"/>
                <w:szCs w:val="18"/>
              </w:rPr>
            </w:pPr>
          </w:p>
          <w:p w:rsidR="00AA4351" w:rsidRDefault="00AA4351" w:rsidP="008A565E">
            <w:pPr>
              <w:spacing w:line="180" w:lineRule="exact"/>
              <w:jc w:val="right"/>
              <w:rPr>
                <w:rFonts w:ascii="Arial" w:hAnsi="Arial" w:cs="Arial"/>
                <w:sz w:val="18"/>
                <w:szCs w:val="18"/>
              </w:rPr>
            </w:pPr>
          </w:p>
          <w:p w:rsidR="00AA4351" w:rsidRDefault="00AA4351" w:rsidP="008A565E">
            <w:pPr>
              <w:spacing w:line="180" w:lineRule="exact"/>
              <w:jc w:val="right"/>
              <w:rPr>
                <w:rFonts w:ascii="Arial" w:hAnsi="Arial" w:cs="Arial"/>
                <w:sz w:val="18"/>
                <w:szCs w:val="18"/>
              </w:rPr>
            </w:pPr>
          </w:p>
          <w:p w:rsidR="00AA4351" w:rsidRPr="00126595" w:rsidRDefault="00AA4351" w:rsidP="008A565E">
            <w:pPr>
              <w:spacing w:line="180" w:lineRule="exact"/>
              <w:jc w:val="right"/>
              <w:rPr>
                <w:rFonts w:ascii="Arial" w:hAnsi="Arial" w:cs="Arial"/>
                <w:color w:val="auto"/>
                <w:sz w:val="18"/>
                <w:szCs w:val="18"/>
              </w:rPr>
            </w:pPr>
            <w:r w:rsidRPr="00126595">
              <w:rPr>
                <w:rFonts w:ascii="Arial" w:hAnsi="Arial" w:cs="Arial"/>
                <w:sz w:val="18"/>
                <w:szCs w:val="18"/>
              </w:rPr>
              <w:t>А.Г. Гучмазов</w:t>
            </w:r>
          </w:p>
        </w:tc>
        <w:tc>
          <w:tcPr>
            <w:tcW w:w="4785" w:type="dxa"/>
            <w:shd w:val="clear" w:color="auto" w:fill="auto"/>
          </w:tcPr>
          <w:p w:rsidR="00AA4351" w:rsidRPr="00126595" w:rsidRDefault="00AA4351" w:rsidP="008A565E">
            <w:pPr>
              <w:spacing w:line="180" w:lineRule="exact"/>
              <w:rPr>
                <w:rFonts w:ascii="Arial" w:hAnsi="Arial" w:cs="Arial"/>
                <w:color w:val="auto"/>
                <w:sz w:val="18"/>
                <w:szCs w:val="18"/>
              </w:rPr>
            </w:pPr>
            <w:proofErr w:type="gramStart"/>
            <w:r w:rsidRPr="00126595">
              <w:rPr>
                <w:rFonts w:ascii="Arial" w:hAnsi="Arial" w:cs="Arial"/>
                <w:color w:val="auto"/>
                <w:sz w:val="18"/>
                <w:szCs w:val="18"/>
              </w:rPr>
              <w:t>Исполняющий</w:t>
            </w:r>
            <w:proofErr w:type="gramEnd"/>
            <w:r w:rsidRPr="00126595">
              <w:rPr>
                <w:rFonts w:ascii="Arial" w:hAnsi="Arial" w:cs="Arial"/>
                <w:color w:val="auto"/>
                <w:sz w:val="18"/>
                <w:szCs w:val="18"/>
              </w:rPr>
              <w:t xml:space="preserve"> полномочия Главы</w:t>
            </w:r>
          </w:p>
          <w:p w:rsidR="00AA4351" w:rsidRPr="00126595" w:rsidRDefault="00AA4351" w:rsidP="008A565E">
            <w:pPr>
              <w:spacing w:line="180" w:lineRule="exact"/>
              <w:rPr>
                <w:rFonts w:ascii="Arial" w:hAnsi="Arial" w:cs="Arial"/>
                <w:color w:val="auto"/>
                <w:sz w:val="18"/>
                <w:szCs w:val="18"/>
              </w:rPr>
            </w:pPr>
            <w:r w:rsidRPr="00126595">
              <w:rPr>
                <w:rFonts w:ascii="Arial" w:hAnsi="Arial" w:cs="Arial"/>
                <w:color w:val="auto"/>
                <w:sz w:val="18"/>
                <w:szCs w:val="18"/>
              </w:rPr>
              <w:t>Благодарненского городского округа Ставропольского края, первый заместитель главы администрации Благодарненского городского округа</w:t>
            </w:r>
          </w:p>
          <w:p w:rsidR="00AA4351" w:rsidRPr="00126595" w:rsidRDefault="00AA4351" w:rsidP="008A565E">
            <w:pPr>
              <w:spacing w:line="180" w:lineRule="exact"/>
              <w:rPr>
                <w:rFonts w:ascii="Arial" w:hAnsi="Arial" w:cs="Arial"/>
                <w:color w:val="auto"/>
                <w:sz w:val="18"/>
                <w:szCs w:val="18"/>
              </w:rPr>
            </w:pPr>
            <w:r w:rsidRPr="00126595">
              <w:rPr>
                <w:rFonts w:ascii="Arial" w:hAnsi="Arial" w:cs="Arial"/>
                <w:color w:val="auto"/>
                <w:sz w:val="18"/>
                <w:szCs w:val="18"/>
              </w:rPr>
              <w:t>Ставропольского края</w:t>
            </w:r>
          </w:p>
          <w:p w:rsidR="00AA4351" w:rsidRPr="00126595" w:rsidRDefault="00AA4351" w:rsidP="008A565E">
            <w:pPr>
              <w:spacing w:line="180" w:lineRule="exact"/>
              <w:jc w:val="right"/>
              <w:rPr>
                <w:rFonts w:ascii="Arial" w:hAnsi="Arial" w:cs="Arial"/>
                <w:color w:val="auto"/>
                <w:sz w:val="18"/>
                <w:szCs w:val="18"/>
              </w:rPr>
            </w:pPr>
            <w:r w:rsidRPr="00126595">
              <w:rPr>
                <w:rFonts w:ascii="Arial" w:hAnsi="Arial" w:cs="Arial"/>
                <w:color w:val="auto"/>
                <w:sz w:val="18"/>
                <w:szCs w:val="18"/>
              </w:rPr>
              <w:t>Н.Д. Федюнина</w:t>
            </w:r>
          </w:p>
        </w:tc>
      </w:tr>
    </w:tbl>
    <w:p w:rsidR="00AA4351" w:rsidRDefault="00AA4351" w:rsidP="00AA4351">
      <w:pPr>
        <w:spacing w:line="180" w:lineRule="exact"/>
        <w:jc w:val="both"/>
        <w:rPr>
          <w:rFonts w:ascii="Arial" w:hAnsi="Arial" w:cs="Arial"/>
          <w:sz w:val="18"/>
          <w:szCs w:val="18"/>
        </w:rPr>
      </w:pPr>
    </w:p>
    <w:p w:rsidR="00AA4351" w:rsidRDefault="00AA4351" w:rsidP="00AA4351">
      <w:pPr>
        <w:spacing w:line="180" w:lineRule="exact"/>
        <w:jc w:val="both"/>
        <w:rPr>
          <w:rFonts w:ascii="Arial" w:hAnsi="Arial" w:cs="Arial"/>
          <w:sz w:val="18"/>
          <w:szCs w:val="18"/>
        </w:rPr>
      </w:pPr>
    </w:p>
    <w:p w:rsidR="00AA4351" w:rsidRDefault="00AA4351" w:rsidP="00AA4351">
      <w:pPr>
        <w:spacing w:line="180" w:lineRule="exact"/>
        <w:jc w:val="both"/>
        <w:rPr>
          <w:rFonts w:ascii="Arial" w:hAnsi="Arial" w:cs="Arial"/>
          <w:sz w:val="18"/>
          <w:szCs w:val="18"/>
        </w:rPr>
      </w:pPr>
    </w:p>
    <w:p w:rsidR="00AA4351" w:rsidRPr="00AA4351" w:rsidRDefault="00AA4351" w:rsidP="00AA4351">
      <w:pPr>
        <w:spacing w:line="180" w:lineRule="exact"/>
        <w:jc w:val="center"/>
        <w:rPr>
          <w:rFonts w:ascii="Arial" w:hAnsi="Arial" w:cs="Arial"/>
          <w:sz w:val="18"/>
          <w:szCs w:val="18"/>
        </w:rPr>
      </w:pPr>
      <w:r w:rsidRPr="00AA4351">
        <w:rPr>
          <w:rFonts w:ascii="Arial" w:hAnsi="Arial" w:cs="Arial"/>
          <w:sz w:val="18"/>
          <w:szCs w:val="18"/>
        </w:rPr>
        <w:t>ПОСТАНОВЛЕНИЕ</w:t>
      </w:r>
    </w:p>
    <w:p w:rsidR="00AA4351" w:rsidRPr="00AA4351" w:rsidRDefault="00AA4351" w:rsidP="00AA4351">
      <w:pPr>
        <w:spacing w:line="180" w:lineRule="exact"/>
        <w:jc w:val="center"/>
        <w:rPr>
          <w:rFonts w:ascii="Arial" w:hAnsi="Arial" w:cs="Arial"/>
          <w:sz w:val="18"/>
          <w:szCs w:val="18"/>
        </w:rPr>
      </w:pPr>
    </w:p>
    <w:p w:rsidR="00AA4351" w:rsidRPr="00AA4351" w:rsidRDefault="00AA4351" w:rsidP="00AA4351">
      <w:pPr>
        <w:spacing w:line="180" w:lineRule="exact"/>
        <w:jc w:val="center"/>
        <w:rPr>
          <w:rFonts w:ascii="Arial" w:hAnsi="Arial" w:cs="Arial"/>
          <w:sz w:val="18"/>
          <w:szCs w:val="18"/>
        </w:rPr>
      </w:pPr>
      <w:r w:rsidRPr="00AA4351">
        <w:rPr>
          <w:rFonts w:ascii="Arial" w:hAnsi="Arial" w:cs="Arial"/>
          <w:sz w:val="18"/>
          <w:szCs w:val="18"/>
        </w:rPr>
        <w:t>АДМИНИСТРАЦИИ БЛАГОДАРНЕНСКОГО ГОРОДСКОГО ОКРУГА  СТАВРОПОЛЬСКОГО КРАЯ</w:t>
      </w:r>
    </w:p>
    <w:p w:rsidR="00AA4351" w:rsidRPr="00AA4351" w:rsidRDefault="00AA4351" w:rsidP="00AA4351">
      <w:pPr>
        <w:spacing w:line="180" w:lineRule="exact"/>
        <w:jc w:val="center"/>
        <w:rPr>
          <w:rFonts w:ascii="Arial" w:hAnsi="Arial" w:cs="Arial"/>
          <w:sz w:val="18"/>
          <w:szCs w:val="18"/>
        </w:rPr>
      </w:pPr>
      <w:r>
        <w:rPr>
          <w:rFonts w:ascii="Arial" w:hAnsi="Arial" w:cs="Arial"/>
          <w:sz w:val="18"/>
          <w:szCs w:val="18"/>
        </w:rPr>
        <w:t>21 марта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Pr="00AA4351">
        <w:rPr>
          <w:rFonts w:ascii="Arial" w:hAnsi="Arial" w:cs="Arial"/>
          <w:sz w:val="18"/>
          <w:szCs w:val="18"/>
        </w:rPr>
        <w:t>303</w:t>
      </w:r>
    </w:p>
    <w:p w:rsidR="00AA4351" w:rsidRPr="00AA4351" w:rsidRDefault="00AA4351" w:rsidP="00AA4351">
      <w:pPr>
        <w:spacing w:line="180" w:lineRule="exact"/>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О внесении изменений в график проведения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28 июня 2021 года № 676</w:t>
      </w:r>
    </w:p>
    <w:p w:rsidR="00AA4351" w:rsidRPr="00AA4351" w:rsidRDefault="00AA4351" w:rsidP="00AA4351">
      <w:pPr>
        <w:spacing w:line="180" w:lineRule="exact"/>
        <w:ind w:firstLine="142"/>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proofErr w:type="gramStart"/>
      <w:r w:rsidRPr="00AA4351">
        <w:rPr>
          <w:rFonts w:ascii="Arial" w:hAnsi="Arial" w:cs="Arial"/>
          <w:sz w:val="18"/>
          <w:szCs w:val="18"/>
        </w:rPr>
        <w:t>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Ставропольского края от 13 июля 2017 года № 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постановлением администрации</w:t>
      </w:r>
      <w:proofErr w:type="gramEnd"/>
      <w:r w:rsidRPr="00AA4351">
        <w:rPr>
          <w:rFonts w:ascii="Arial" w:hAnsi="Arial" w:cs="Arial"/>
          <w:sz w:val="18"/>
          <w:szCs w:val="18"/>
        </w:rPr>
        <w:t xml:space="preserve">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w:t>
      </w:r>
      <w:r>
        <w:rPr>
          <w:rFonts w:ascii="Arial" w:hAnsi="Arial" w:cs="Arial"/>
          <w:sz w:val="18"/>
          <w:szCs w:val="18"/>
        </w:rPr>
        <w:t>а Ставропольского края</w:t>
      </w:r>
    </w:p>
    <w:p w:rsidR="00AA4351" w:rsidRPr="00AA4351" w:rsidRDefault="00AA4351" w:rsidP="00AA4351">
      <w:pPr>
        <w:spacing w:line="180" w:lineRule="exact"/>
        <w:ind w:firstLine="142"/>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ПОСТАНОВЛЯЕТ:</w:t>
      </w:r>
    </w:p>
    <w:p w:rsidR="00AA4351" w:rsidRPr="00AA4351" w:rsidRDefault="00AA4351" w:rsidP="00AA4351">
      <w:pPr>
        <w:spacing w:line="180" w:lineRule="exact"/>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 xml:space="preserve">         1.</w:t>
      </w:r>
      <w:r w:rsidRPr="00AA4351">
        <w:rPr>
          <w:rFonts w:ascii="Arial" w:hAnsi="Arial" w:cs="Arial"/>
          <w:sz w:val="18"/>
          <w:szCs w:val="18"/>
        </w:rPr>
        <w:tab/>
      </w:r>
      <w:proofErr w:type="gramStart"/>
      <w:r w:rsidRPr="00AA4351">
        <w:rPr>
          <w:rFonts w:ascii="Arial" w:hAnsi="Arial" w:cs="Arial"/>
          <w:sz w:val="18"/>
          <w:szCs w:val="18"/>
        </w:rPr>
        <w:t>Внести в график проведения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28 июня 2021 года № 676 «О создании муниципальной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благоустройстве территорий муниципального</w:t>
      </w:r>
      <w:proofErr w:type="gramEnd"/>
      <w:r w:rsidRPr="00AA4351">
        <w:rPr>
          <w:rFonts w:ascii="Arial" w:hAnsi="Arial" w:cs="Arial"/>
          <w:sz w:val="18"/>
          <w:szCs w:val="18"/>
        </w:rPr>
        <w:t xml:space="preserve"> образования город Благодарный Благодарненского района Ставропольского края, в рамках муниципальной программы «Формирование современной городской среды на 2018-2024 годы», утвержденной постановлением администрации Благодарненского городского округа Ставропольского </w:t>
      </w:r>
      <w:r w:rsidRPr="00AA4351">
        <w:rPr>
          <w:rFonts w:ascii="Arial" w:hAnsi="Arial" w:cs="Arial"/>
          <w:sz w:val="18"/>
          <w:szCs w:val="18"/>
        </w:rPr>
        <w:lastRenderedPageBreak/>
        <w:t>края от 23 марта 2018 года № 334» (с изменениями, внесенными постановлением администрации Благодарненского городского округа Ставропольского края от 30 августа 2022 года №1039).</w:t>
      </w:r>
    </w:p>
    <w:p w:rsidR="00AA4351" w:rsidRPr="00AA4351" w:rsidRDefault="00AA4351" w:rsidP="00AA4351">
      <w:pPr>
        <w:spacing w:line="180" w:lineRule="exact"/>
        <w:ind w:firstLine="142"/>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2.</w:t>
      </w:r>
      <w:r w:rsidRPr="00AA4351">
        <w:rPr>
          <w:rFonts w:ascii="Arial" w:hAnsi="Arial" w:cs="Arial"/>
          <w:sz w:val="18"/>
          <w:szCs w:val="18"/>
        </w:rPr>
        <w:tab/>
      </w:r>
      <w:proofErr w:type="gramStart"/>
      <w:r w:rsidRPr="00AA4351">
        <w:rPr>
          <w:rFonts w:ascii="Arial" w:hAnsi="Arial" w:cs="Arial"/>
          <w:sz w:val="18"/>
          <w:szCs w:val="18"/>
        </w:rPr>
        <w:t>Разместить</w:t>
      </w:r>
      <w:proofErr w:type="gramEnd"/>
      <w:r w:rsidRPr="00AA4351">
        <w:rPr>
          <w:rFonts w:ascii="Arial" w:hAnsi="Arial" w:cs="Arial"/>
          <w:sz w:val="18"/>
          <w:szCs w:val="18"/>
        </w:rPr>
        <w:t xml:space="preserve"> настоящее постановление на официальном сайте администрации Благодарненского городского округа Ставропольского края в сети Интернет.</w:t>
      </w:r>
    </w:p>
    <w:p w:rsidR="00AA4351" w:rsidRPr="00AA4351" w:rsidRDefault="00AA4351" w:rsidP="00AA4351">
      <w:pPr>
        <w:spacing w:line="180" w:lineRule="exact"/>
        <w:ind w:firstLine="142"/>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 xml:space="preserve">3. </w:t>
      </w:r>
      <w:proofErr w:type="gramStart"/>
      <w:r w:rsidRPr="00AA4351">
        <w:rPr>
          <w:rFonts w:ascii="Arial" w:hAnsi="Arial" w:cs="Arial"/>
          <w:sz w:val="18"/>
          <w:szCs w:val="18"/>
        </w:rPr>
        <w:t>Контроль за</w:t>
      </w:r>
      <w:proofErr w:type="gramEnd"/>
      <w:r w:rsidRPr="00AA4351">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AA4351" w:rsidRPr="00AA4351" w:rsidRDefault="00AA4351" w:rsidP="00AA4351">
      <w:pPr>
        <w:spacing w:line="180" w:lineRule="exact"/>
        <w:ind w:firstLine="142"/>
        <w:jc w:val="both"/>
        <w:rPr>
          <w:rFonts w:ascii="Arial" w:hAnsi="Arial" w:cs="Arial"/>
          <w:sz w:val="18"/>
          <w:szCs w:val="18"/>
        </w:rPr>
      </w:pPr>
    </w:p>
    <w:p w:rsidR="00AA4351" w:rsidRPr="00AA4351" w:rsidRDefault="00AA4351" w:rsidP="00AA4351">
      <w:pPr>
        <w:spacing w:line="180" w:lineRule="exact"/>
        <w:ind w:firstLine="142"/>
        <w:jc w:val="both"/>
        <w:rPr>
          <w:rFonts w:ascii="Arial" w:hAnsi="Arial" w:cs="Arial"/>
          <w:sz w:val="18"/>
          <w:szCs w:val="18"/>
        </w:rPr>
      </w:pPr>
      <w:r w:rsidRPr="00AA4351">
        <w:rPr>
          <w:rFonts w:ascii="Arial" w:hAnsi="Arial" w:cs="Arial"/>
          <w:sz w:val="18"/>
          <w:szCs w:val="18"/>
        </w:rPr>
        <w:t>4.</w:t>
      </w:r>
      <w:r w:rsidRPr="00AA4351">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8A565E" w:rsidRPr="00AA4351" w:rsidRDefault="008A565E" w:rsidP="00AA4351">
      <w:pPr>
        <w:spacing w:line="180" w:lineRule="exact"/>
        <w:jc w:val="both"/>
        <w:rPr>
          <w:rFonts w:ascii="Arial" w:hAnsi="Arial" w:cs="Arial"/>
          <w:sz w:val="18"/>
          <w:szCs w:val="18"/>
        </w:rPr>
      </w:pPr>
    </w:p>
    <w:p w:rsidR="00AA4351" w:rsidRPr="00AA4351" w:rsidRDefault="00AA4351" w:rsidP="00AA4351">
      <w:pPr>
        <w:spacing w:line="180" w:lineRule="exact"/>
        <w:jc w:val="both"/>
        <w:rPr>
          <w:rFonts w:ascii="Arial" w:hAnsi="Arial" w:cs="Arial"/>
          <w:sz w:val="18"/>
          <w:szCs w:val="18"/>
        </w:rPr>
      </w:pPr>
      <w:proofErr w:type="gramStart"/>
      <w:r w:rsidRPr="00AA4351">
        <w:rPr>
          <w:rFonts w:ascii="Arial" w:hAnsi="Arial" w:cs="Arial"/>
          <w:sz w:val="18"/>
          <w:szCs w:val="18"/>
        </w:rPr>
        <w:t>Исполняющий</w:t>
      </w:r>
      <w:proofErr w:type="gramEnd"/>
      <w:r w:rsidRPr="00AA4351">
        <w:rPr>
          <w:rFonts w:ascii="Arial" w:hAnsi="Arial" w:cs="Arial"/>
          <w:sz w:val="18"/>
          <w:szCs w:val="18"/>
        </w:rPr>
        <w:t xml:space="preserve"> полномочия  Главы </w:t>
      </w:r>
    </w:p>
    <w:p w:rsidR="00AA4351" w:rsidRPr="00AA4351" w:rsidRDefault="00AA4351" w:rsidP="00AA4351">
      <w:pPr>
        <w:spacing w:line="180" w:lineRule="exact"/>
        <w:jc w:val="both"/>
        <w:rPr>
          <w:rFonts w:ascii="Arial" w:hAnsi="Arial" w:cs="Arial"/>
          <w:sz w:val="18"/>
          <w:szCs w:val="18"/>
        </w:rPr>
      </w:pPr>
      <w:r w:rsidRPr="00AA4351">
        <w:rPr>
          <w:rFonts w:ascii="Arial" w:hAnsi="Arial" w:cs="Arial"/>
          <w:sz w:val="18"/>
          <w:szCs w:val="18"/>
        </w:rPr>
        <w:t>Благодарненского городского округа</w:t>
      </w:r>
    </w:p>
    <w:p w:rsidR="00AA4351" w:rsidRPr="00AA4351" w:rsidRDefault="00AA4351" w:rsidP="00AA4351">
      <w:pPr>
        <w:spacing w:line="180" w:lineRule="exact"/>
        <w:jc w:val="both"/>
        <w:rPr>
          <w:rFonts w:ascii="Arial" w:hAnsi="Arial" w:cs="Arial"/>
          <w:sz w:val="18"/>
          <w:szCs w:val="18"/>
        </w:rPr>
      </w:pPr>
      <w:r w:rsidRPr="00AA4351">
        <w:rPr>
          <w:rFonts w:ascii="Arial" w:hAnsi="Arial" w:cs="Arial"/>
          <w:sz w:val="18"/>
          <w:szCs w:val="18"/>
        </w:rPr>
        <w:t>Ставропольского края,</w:t>
      </w:r>
    </w:p>
    <w:p w:rsidR="00AA4351" w:rsidRPr="00AA4351" w:rsidRDefault="00AA4351" w:rsidP="00AA4351">
      <w:pPr>
        <w:spacing w:line="180" w:lineRule="exact"/>
        <w:jc w:val="both"/>
        <w:rPr>
          <w:rFonts w:ascii="Arial" w:hAnsi="Arial" w:cs="Arial"/>
          <w:sz w:val="18"/>
          <w:szCs w:val="18"/>
        </w:rPr>
      </w:pPr>
      <w:r w:rsidRPr="00AA4351">
        <w:rPr>
          <w:rFonts w:ascii="Arial" w:hAnsi="Arial" w:cs="Arial"/>
          <w:sz w:val="18"/>
          <w:szCs w:val="18"/>
        </w:rPr>
        <w:t xml:space="preserve">первый заместитель главы администрации </w:t>
      </w:r>
    </w:p>
    <w:p w:rsidR="00AA4351" w:rsidRPr="00AA4351" w:rsidRDefault="00AA4351" w:rsidP="00AA4351">
      <w:pPr>
        <w:spacing w:line="180" w:lineRule="exact"/>
        <w:jc w:val="both"/>
        <w:rPr>
          <w:rFonts w:ascii="Arial" w:hAnsi="Arial" w:cs="Arial"/>
          <w:sz w:val="18"/>
          <w:szCs w:val="18"/>
        </w:rPr>
      </w:pPr>
      <w:r w:rsidRPr="00AA4351">
        <w:rPr>
          <w:rFonts w:ascii="Arial" w:hAnsi="Arial" w:cs="Arial"/>
          <w:sz w:val="18"/>
          <w:szCs w:val="18"/>
        </w:rPr>
        <w:t xml:space="preserve">Благодарненского городского округа </w:t>
      </w:r>
    </w:p>
    <w:p w:rsidR="00AA4351" w:rsidRDefault="008A565E" w:rsidP="00AA4351">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00AA4351" w:rsidRPr="00AA4351">
        <w:rPr>
          <w:rFonts w:ascii="Arial" w:hAnsi="Arial" w:cs="Arial"/>
          <w:sz w:val="18"/>
          <w:szCs w:val="18"/>
        </w:rPr>
        <w:t>Н.Д. Федюнина</w:t>
      </w:r>
    </w:p>
    <w:p w:rsidR="008A565E" w:rsidRDefault="008A565E" w:rsidP="00AA4351">
      <w:pPr>
        <w:spacing w:line="180" w:lineRule="exact"/>
        <w:jc w:val="both"/>
        <w:rPr>
          <w:rFonts w:ascii="Arial" w:hAnsi="Arial" w:cs="Arial"/>
          <w:sz w:val="18"/>
          <w:szCs w:val="18"/>
        </w:rPr>
      </w:pPr>
    </w:p>
    <w:p w:rsidR="008A565E" w:rsidRDefault="008A565E" w:rsidP="00AA4351">
      <w:pPr>
        <w:spacing w:line="180" w:lineRule="exact"/>
        <w:jc w:val="both"/>
        <w:rPr>
          <w:rFonts w:ascii="Arial" w:hAnsi="Arial" w:cs="Arial"/>
          <w:sz w:val="18"/>
          <w:szCs w:val="18"/>
        </w:rPr>
      </w:pPr>
    </w:p>
    <w:p w:rsidR="008A565E" w:rsidRPr="008A565E" w:rsidRDefault="008A565E" w:rsidP="008A565E">
      <w:pPr>
        <w:spacing w:line="180" w:lineRule="exact"/>
        <w:ind w:left="708"/>
        <w:jc w:val="center"/>
        <w:rPr>
          <w:rFonts w:ascii="Arial" w:hAnsi="Arial" w:cs="Arial"/>
          <w:sz w:val="18"/>
          <w:szCs w:val="18"/>
        </w:rPr>
      </w:pPr>
      <w:r w:rsidRPr="008A565E">
        <w:rPr>
          <w:rFonts w:ascii="Arial" w:hAnsi="Arial" w:cs="Arial"/>
          <w:sz w:val="18"/>
          <w:szCs w:val="18"/>
        </w:rPr>
        <w:t>УТВЕРЖДЕН</w:t>
      </w:r>
    </w:p>
    <w:p w:rsidR="008A565E" w:rsidRPr="008A565E" w:rsidRDefault="008A565E" w:rsidP="008A565E">
      <w:pPr>
        <w:spacing w:line="180" w:lineRule="exact"/>
        <w:ind w:left="708"/>
        <w:jc w:val="center"/>
        <w:rPr>
          <w:rFonts w:ascii="Arial" w:hAnsi="Arial" w:cs="Arial"/>
          <w:sz w:val="18"/>
          <w:szCs w:val="18"/>
        </w:rPr>
      </w:pPr>
      <w:r w:rsidRPr="008A565E">
        <w:rPr>
          <w:rFonts w:ascii="Arial" w:hAnsi="Arial" w:cs="Arial"/>
          <w:sz w:val="18"/>
          <w:szCs w:val="18"/>
        </w:rPr>
        <w:t>постановлением администрации Благодарненского городского округа Ставропольского края</w:t>
      </w:r>
    </w:p>
    <w:p w:rsidR="008A565E" w:rsidRPr="008A565E" w:rsidRDefault="008A565E" w:rsidP="008A565E">
      <w:pPr>
        <w:spacing w:line="180" w:lineRule="exact"/>
        <w:ind w:left="708"/>
        <w:jc w:val="center"/>
        <w:rPr>
          <w:rFonts w:ascii="Arial" w:hAnsi="Arial" w:cs="Arial"/>
          <w:sz w:val="18"/>
          <w:szCs w:val="18"/>
        </w:rPr>
      </w:pPr>
      <w:r w:rsidRPr="008A565E">
        <w:rPr>
          <w:rFonts w:ascii="Arial" w:hAnsi="Arial" w:cs="Arial"/>
          <w:sz w:val="18"/>
          <w:szCs w:val="18"/>
        </w:rPr>
        <w:t>от 28 июня 2021 года № 676</w:t>
      </w:r>
    </w:p>
    <w:p w:rsidR="008A565E" w:rsidRPr="008A565E" w:rsidRDefault="008A565E" w:rsidP="008A565E">
      <w:pPr>
        <w:spacing w:line="180" w:lineRule="exact"/>
        <w:ind w:left="708"/>
        <w:jc w:val="center"/>
        <w:rPr>
          <w:rFonts w:ascii="Arial" w:hAnsi="Arial" w:cs="Arial"/>
          <w:sz w:val="18"/>
          <w:szCs w:val="18"/>
        </w:rPr>
      </w:pPr>
      <w:r w:rsidRPr="008A565E">
        <w:rPr>
          <w:rFonts w:ascii="Arial" w:hAnsi="Arial" w:cs="Arial"/>
          <w:sz w:val="18"/>
          <w:szCs w:val="18"/>
        </w:rPr>
        <w:t>в редакции постановления администрации Благодарненского городского округа</w:t>
      </w:r>
    </w:p>
    <w:p w:rsidR="008A565E" w:rsidRPr="008A565E" w:rsidRDefault="008A565E" w:rsidP="008A565E">
      <w:pPr>
        <w:spacing w:line="180" w:lineRule="exact"/>
        <w:ind w:left="708"/>
        <w:jc w:val="center"/>
        <w:rPr>
          <w:rFonts w:ascii="Arial" w:hAnsi="Arial" w:cs="Arial"/>
          <w:sz w:val="18"/>
          <w:szCs w:val="18"/>
        </w:rPr>
      </w:pPr>
      <w:r w:rsidRPr="008A565E">
        <w:rPr>
          <w:rFonts w:ascii="Arial" w:hAnsi="Arial" w:cs="Arial"/>
          <w:sz w:val="18"/>
          <w:szCs w:val="18"/>
        </w:rPr>
        <w:t>Ставропольского края</w:t>
      </w:r>
    </w:p>
    <w:p w:rsidR="008A565E" w:rsidRPr="008A565E" w:rsidRDefault="008A565E" w:rsidP="008A565E">
      <w:pPr>
        <w:spacing w:line="180" w:lineRule="exact"/>
        <w:ind w:left="708"/>
        <w:jc w:val="center"/>
        <w:rPr>
          <w:rFonts w:ascii="Arial" w:hAnsi="Arial" w:cs="Arial"/>
          <w:sz w:val="18"/>
          <w:szCs w:val="18"/>
        </w:rPr>
      </w:pPr>
      <w:r w:rsidRPr="008A565E">
        <w:rPr>
          <w:rFonts w:ascii="Arial" w:hAnsi="Arial" w:cs="Arial"/>
          <w:sz w:val="18"/>
          <w:szCs w:val="18"/>
        </w:rPr>
        <w:t>от 21 марта 2023 года 3 303</w:t>
      </w:r>
    </w:p>
    <w:p w:rsidR="008A565E" w:rsidRPr="008A565E" w:rsidRDefault="008A565E" w:rsidP="008A565E">
      <w:pPr>
        <w:spacing w:line="180" w:lineRule="exact"/>
        <w:jc w:val="both"/>
        <w:rPr>
          <w:rFonts w:ascii="Arial" w:hAnsi="Arial" w:cs="Arial"/>
          <w:sz w:val="18"/>
          <w:szCs w:val="18"/>
        </w:rPr>
      </w:pPr>
    </w:p>
    <w:p w:rsidR="008A565E" w:rsidRPr="008A565E" w:rsidRDefault="008A565E" w:rsidP="008A565E">
      <w:pPr>
        <w:spacing w:line="180" w:lineRule="exact"/>
        <w:jc w:val="center"/>
        <w:rPr>
          <w:rFonts w:ascii="Arial" w:hAnsi="Arial" w:cs="Arial"/>
          <w:sz w:val="18"/>
          <w:szCs w:val="18"/>
        </w:rPr>
      </w:pPr>
      <w:r w:rsidRPr="008A565E">
        <w:rPr>
          <w:rFonts w:ascii="Arial" w:hAnsi="Arial" w:cs="Arial"/>
          <w:sz w:val="18"/>
          <w:szCs w:val="18"/>
        </w:rPr>
        <w:t>ГРАФИК</w:t>
      </w:r>
    </w:p>
    <w:p w:rsidR="008A565E" w:rsidRDefault="008A565E" w:rsidP="008A565E">
      <w:pPr>
        <w:spacing w:line="180" w:lineRule="exact"/>
        <w:jc w:val="both"/>
        <w:rPr>
          <w:rFonts w:ascii="Arial" w:hAnsi="Arial" w:cs="Arial"/>
          <w:sz w:val="18"/>
          <w:szCs w:val="18"/>
        </w:rPr>
      </w:pPr>
      <w:r w:rsidRPr="008A565E">
        <w:rPr>
          <w:rFonts w:ascii="Arial" w:hAnsi="Arial" w:cs="Arial"/>
          <w:sz w:val="18"/>
          <w:szCs w:val="18"/>
        </w:rPr>
        <w:t>проведения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w:t>
      </w:r>
    </w:p>
    <w:p w:rsidR="008A565E" w:rsidRDefault="008A565E" w:rsidP="008A565E">
      <w:pPr>
        <w:spacing w:line="180" w:lineRule="exact"/>
        <w:jc w:val="both"/>
        <w:rPr>
          <w:rFonts w:ascii="Arial" w:hAnsi="Arial" w:cs="Arial"/>
          <w:sz w:val="18"/>
          <w:szCs w:val="18"/>
        </w:rPr>
      </w:pPr>
    </w:p>
    <w:tbl>
      <w:tblPr>
        <w:tblStyle w:val="af7"/>
        <w:tblW w:w="4725" w:type="dxa"/>
        <w:tblInd w:w="108" w:type="dxa"/>
        <w:tblLayout w:type="fixed"/>
        <w:tblLook w:val="04A0" w:firstRow="1" w:lastRow="0" w:firstColumn="1" w:lastColumn="0" w:noHBand="0" w:noVBand="1"/>
      </w:tblPr>
      <w:tblGrid>
        <w:gridCol w:w="567"/>
        <w:gridCol w:w="2835"/>
        <w:gridCol w:w="1323"/>
      </w:tblGrid>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 xml:space="preserve">№ </w:t>
            </w:r>
            <w:proofErr w:type="spellStart"/>
            <w:r w:rsidRPr="008A565E">
              <w:rPr>
                <w:rFonts w:ascii="Arial" w:hAnsi="Arial" w:cs="Arial"/>
                <w:sz w:val="18"/>
                <w:szCs w:val="18"/>
              </w:rPr>
              <w:t>пп</w:t>
            </w:r>
            <w:proofErr w:type="spellEnd"/>
          </w:p>
        </w:tc>
        <w:tc>
          <w:tcPr>
            <w:tcW w:w="2835"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место проведения инвентаризации</w:t>
            </w:r>
          </w:p>
        </w:tc>
        <w:tc>
          <w:tcPr>
            <w:tcW w:w="1323" w:type="dxa"/>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дата проведения</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Ленина,176 </w:t>
            </w:r>
          </w:p>
        </w:tc>
        <w:tc>
          <w:tcPr>
            <w:tcW w:w="1323" w:type="dxa"/>
            <w:tcBorders>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Толстого,86 </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65727"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w:t>
            </w:r>
            <w:r w:rsidR="00865727">
              <w:rPr>
                <w:rFonts w:ascii="Arial" w:hAnsi="Arial" w:cs="Arial"/>
                <w:sz w:val="18"/>
                <w:szCs w:val="18"/>
              </w:rPr>
              <w:t xml:space="preserve">Благодарный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xml:space="preserve">, 36  </w:t>
            </w:r>
          </w:p>
        </w:tc>
        <w:tc>
          <w:tcPr>
            <w:tcW w:w="1323" w:type="dxa"/>
            <w:tcBorders>
              <w:top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2</w:t>
            </w:r>
          </w:p>
        </w:tc>
        <w:tc>
          <w:tcPr>
            <w:tcW w:w="2835" w:type="dxa"/>
          </w:tcPr>
          <w:p w:rsidR="008A565E" w:rsidRPr="00865727"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Московская</w:t>
            </w:r>
            <w:proofErr w:type="gramEnd"/>
            <w:r w:rsidRPr="008A565E">
              <w:rPr>
                <w:rFonts w:ascii="Arial" w:hAnsi="Arial" w:cs="Arial"/>
                <w:sz w:val="18"/>
                <w:szCs w:val="18"/>
              </w:rPr>
              <w:t>, 334</w:t>
            </w:r>
          </w:p>
        </w:tc>
        <w:tc>
          <w:tcPr>
            <w:tcW w:w="1323" w:type="dxa"/>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3</w:t>
            </w:r>
          </w:p>
        </w:tc>
        <w:tc>
          <w:tcPr>
            <w:tcW w:w="2835" w:type="dxa"/>
          </w:tcPr>
          <w:p w:rsidR="008A565E" w:rsidRPr="00865727"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ул. Толстого, 84 «А»</w:t>
            </w:r>
          </w:p>
        </w:tc>
        <w:tc>
          <w:tcPr>
            <w:tcW w:w="1323" w:type="dxa"/>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6"/>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4</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13</w:t>
            </w:r>
          </w:p>
        </w:tc>
        <w:tc>
          <w:tcPr>
            <w:tcW w:w="1323" w:type="dxa"/>
            <w:tcBorders>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15</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16</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65727"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17</w:t>
            </w:r>
          </w:p>
        </w:tc>
        <w:tc>
          <w:tcPr>
            <w:tcW w:w="1323" w:type="dxa"/>
            <w:tcBorders>
              <w:top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5</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18</w:t>
            </w:r>
          </w:p>
        </w:tc>
        <w:tc>
          <w:tcPr>
            <w:tcW w:w="1323" w:type="dxa"/>
            <w:tcBorders>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19</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w:t>
            </w:r>
            <w:r w:rsidR="00865727">
              <w:rPr>
                <w:rFonts w:ascii="Arial" w:hAnsi="Arial" w:cs="Arial"/>
                <w:sz w:val="18"/>
                <w:szCs w:val="18"/>
              </w:rPr>
              <w:lastRenderedPageBreak/>
              <w:t xml:space="preserve">Благодарный </w:t>
            </w:r>
            <w:r w:rsidRPr="008A565E">
              <w:rPr>
                <w:rFonts w:ascii="Arial" w:hAnsi="Arial" w:cs="Arial"/>
                <w:sz w:val="18"/>
                <w:szCs w:val="18"/>
              </w:rPr>
              <w:t>пл. Строителей 23</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65727"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w:t>
            </w:r>
            <w:r w:rsidR="00865727">
              <w:rPr>
                <w:rFonts w:ascii="Arial" w:hAnsi="Arial" w:cs="Arial"/>
                <w:sz w:val="18"/>
                <w:szCs w:val="18"/>
              </w:rPr>
              <w:t xml:space="preserve">агодарный </w:t>
            </w:r>
            <w:r w:rsidRPr="008A565E">
              <w:rPr>
                <w:rFonts w:ascii="Arial" w:hAnsi="Arial" w:cs="Arial"/>
                <w:sz w:val="18"/>
                <w:szCs w:val="18"/>
              </w:rPr>
              <w:t>пл. Строителей 22</w:t>
            </w:r>
          </w:p>
        </w:tc>
        <w:tc>
          <w:tcPr>
            <w:tcW w:w="1323" w:type="dxa"/>
            <w:tcBorders>
              <w:top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tcBorders>
              <w:bottom w:val="nil"/>
            </w:tcBorders>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6</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24</w:t>
            </w:r>
          </w:p>
        </w:tc>
        <w:tc>
          <w:tcPr>
            <w:tcW w:w="1323" w:type="dxa"/>
            <w:tcBorders>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tcBorders>
              <w:top w:val="nil"/>
            </w:tcBorders>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25</w:t>
            </w:r>
          </w:p>
        </w:tc>
        <w:tc>
          <w:tcPr>
            <w:tcW w:w="1323" w:type="dxa"/>
            <w:tcBorders>
              <w:top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26</w:t>
            </w:r>
          </w:p>
        </w:tc>
        <w:tc>
          <w:tcPr>
            <w:tcW w:w="1323" w:type="dxa"/>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23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7</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7</w:t>
            </w:r>
          </w:p>
        </w:tc>
        <w:tc>
          <w:tcPr>
            <w:tcW w:w="1323" w:type="dxa"/>
            <w:tcBorders>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4</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6</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w:t>
            </w:r>
            <w:r w:rsidR="00865727">
              <w:rPr>
                <w:rFonts w:ascii="Arial" w:hAnsi="Arial" w:cs="Arial"/>
                <w:sz w:val="18"/>
                <w:szCs w:val="18"/>
              </w:rPr>
              <w:t xml:space="preserve">ий край г. Благодарный </w:t>
            </w:r>
            <w:r w:rsidRPr="008A565E">
              <w:rPr>
                <w:rFonts w:ascii="Arial" w:hAnsi="Arial" w:cs="Arial"/>
                <w:sz w:val="18"/>
                <w:szCs w:val="18"/>
              </w:rPr>
              <w:t>пл. Строителей 3</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Строителей 4«А»</w:t>
            </w:r>
          </w:p>
        </w:tc>
        <w:tc>
          <w:tcPr>
            <w:tcW w:w="1323" w:type="dxa"/>
            <w:tcBorders>
              <w:top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8</w:t>
            </w:r>
          </w:p>
          <w:p w:rsidR="008A565E" w:rsidRPr="008A565E" w:rsidRDefault="008A565E" w:rsidP="008A565E">
            <w:pPr>
              <w:spacing w:line="180" w:lineRule="exact"/>
              <w:jc w:val="both"/>
              <w:rPr>
                <w:rFonts w:ascii="Arial" w:hAnsi="Arial" w:cs="Arial"/>
                <w:bCs/>
                <w:sz w:val="18"/>
                <w:szCs w:val="18"/>
              </w:rPr>
            </w:pP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2</w:t>
            </w:r>
          </w:p>
        </w:tc>
        <w:tc>
          <w:tcPr>
            <w:tcW w:w="1323" w:type="dxa"/>
            <w:tcBorders>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5</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6</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7</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8</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9</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10</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11</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12</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13</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6"/>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Октября14</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пр. 60 лет Октября, 15</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2</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4</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6</w:t>
            </w:r>
          </w:p>
        </w:tc>
        <w:tc>
          <w:tcPr>
            <w:tcW w:w="1323" w:type="dxa"/>
            <w:tcBorders>
              <w:top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24 марта 2023 года</w:t>
            </w:r>
          </w:p>
          <w:p w:rsidR="008A565E" w:rsidRPr="00865727" w:rsidRDefault="008A565E" w:rsidP="008A565E">
            <w:pPr>
              <w:spacing w:line="180" w:lineRule="exact"/>
              <w:jc w:val="both"/>
              <w:rPr>
                <w:rFonts w:ascii="Arial" w:hAnsi="Arial" w:cs="Arial"/>
                <w:bCs/>
                <w:sz w:val="16"/>
                <w:szCs w:val="16"/>
              </w:rPr>
            </w:pPr>
          </w:p>
        </w:tc>
      </w:tr>
      <w:tr w:rsidR="008A565E" w:rsidRPr="008A565E" w:rsidTr="00336011">
        <w:trPr>
          <w:trHeight w:val="15"/>
        </w:trPr>
        <w:tc>
          <w:tcPr>
            <w:tcW w:w="567" w:type="dxa"/>
            <w:vMerge w:val="restart"/>
          </w:tcPr>
          <w:p w:rsidR="008A565E" w:rsidRPr="008A565E" w:rsidRDefault="00EC2C77" w:rsidP="008A565E">
            <w:pPr>
              <w:spacing w:line="180" w:lineRule="exact"/>
              <w:jc w:val="both"/>
              <w:rPr>
                <w:rFonts w:ascii="Arial" w:hAnsi="Arial" w:cs="Arial"/>
                <w:bCs/>
                <w:sz w:val="18"/>
                <w:szCs w:val="18"/>
              </w:rPr>
            </w:pPr>
            <w:r w:rsidRPr="00EC2C77">
              <w:rPr>
                <w:rFonts w:ascii="Arial" w:hAnsi="Arial" w:cs="Arial"/>
                <w:bCs/>
                <w:sz w:val="18"/>
                <w:szCs w:val="18"/>
              </w:rPr>
              <w:t>9</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8</w:t>
            </w:r>
          </w:p>
        </w:tc>
        <w:tc>
          <w:tcPr>
            <w:tcW w:w="1323" w:type="dxa"/>
            <w:tcBorders>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10</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xml:space="preserve">, 12 </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Вокзальная</w:t>
            </w:r>
            <w:proofErr w:type="gramEnd"/>
            <w:r w:rsidRPr="008A565E">
              <w:rPr>
                <w:rFonts w:ascii="Arial" w:hAnsi="Arial" w:cs="Arial"/>
                <w:sz w:val="18"/>
                <w:szCs w:val="18"/>
              </w:rPr>
              <w:t xml:space="preserve"> 52</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Вокзальная</w:t>
            </w:r>
            <w:proofErr w:type="gramEnd"/>
            <w:r w:rsidRPr="008A565E">
              <w:rPr>
                <w:rFonts w:ascii="Arial" w:hAnsi="Arial" w:cs="Arial"/>
                <w:sz w:val="18"/>
                <w:szCs w:val="18"/>
              </w:rPr>
              <w:t xml:space="preserve"> 54</w:t>
            </w:r>
          </w:p>
        </w:tc>
        <w:tc>
          <w:tcPr>
            <w:tcW w:w="1323" w:type="dxa"/>
            <w:tcBorders>
              <w:top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10</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ул. Чкалова, 27</w:t>
            </w:r>
          </w:p>
        </w:tc>
        <w:tc>
          <w:tcPr>
            <w:tcW w:w="1323" w:type="dxa"/>
            <w:tcBorders>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w:t>
            </w:r>
            <w:r w:rsidR="00865727">
              <w:rPr>
                <w:rFonts w:ascii="Arial" w:hAnsi="Arial" w:cs="Arial"/>
                <w:sz w:val="18"/>
                <w:szCs w:val="18"/>
              </w:rPr>
              <w:t xml:space="preserve">й г. Благодарный </w:t>
            </w:r>
            <w:r w:rsidRPr="008A565E">
              <w:rPr>
                <w:rFonts w:ascii="Arial" w:hAnsi="Arial" w:cs="Arial"/>
                <w:sz w:val="18"/>
                <w:szCs w:val="18"/>
              </w:rPr>
              <w:t>ул. Чкалова, 27 «А»</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proofErr w:type="spellStart"/>
            <w:r w:rsidR="00865727">
              <w:rPr>
                <w:rFonts w:ascii="Arial" w:hAnsi="Arial" w:cs="Arial"/>
                <w:sz w:val="18"/>
                <w:szCs w:val="18"/>
              </w:rPr>
              <w:t>ул</w:t>
            </w:r>
            <w:proofErr w:type="gramStart"/>
            <w:r w:rsidR="00865727">
              <w:rPr>
                <w:rFonts w:ascii="Arial" w:hAnsi="Arial" w:cs="Arial"/>
                <w:sz w:val="18"/>
                <w:szCs w:val="18"/>
              </w:rPr>
              <w:t>.</w:t>
            </w:r>
            <w:r w:rsidRPr="008A565E">
              <w:rPr>
                <w:rFonts w:ascii="Arial" w:hAnsi="Arial" w:cs="Arial"/>
                <w:sz w:val="18"/>
                <w:szCs w:val="18"/>
              </w:rPr>
              <w:t>О</w:t>
            </w:r>
            <w:proofErr w:type="gramEnd"/>
            <w:r w:rsidRPr="008A565E">
              <w:rPr>
                <w:rFonts w:ascii="Arial" w:hAnsi="Arial" w:cs="Arial"/>
                <w:sz w:val="18"/>
                <w:szCs w:val="18"/>
              </w:rPr>
              <w:t>боленского</w:t>
            </w:r>
            <w:proofErr w:type="spellEnd"/>
            <w:r w:rsidRPr="008A565E">
              <w:rPr>
                <w:rFonts w:ascii="Arial" w:hAnsi="Arial" w:cs="Arial"/>
                <w:sz w:val="18"/>
                <w:szCs w:val="18"/>
              </w:rPr>
              <w:t>, 146</w:t>
            </w:r>
          </w:p>
        </w:tc>
        <w:tc>
          <w:tcPr>
            <w:tcW w:w="1323" w:type="dxa"/>
            <w:tcBorders>
              <w:top w:val="nil"/>
            </w:tcBorders>
            <w:vAlign w:val="bottom"/>
          </w:tcPr>
          <w:p w:rsidR="008A565E" w:rsidRPr="00865727" w:rsidRDefault="008A565E" w:rsidP="008A565E">
            <w:pPr>
              <w:spacing w:line="180" w:lineRule="exact"/>
              <w:jc w:val="both"/>
              <w:rPr>
                <w:rFonts w:ascii="Arial" w:hAnsi="Arial" w:cs="Arial"/>
                <w:bCs/>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11</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Вокзальная</w:t>
            </w:r>
            <w:proofErr w:type="gramEnd"/>
            <w:r w:rsidRPr="008A565E">
              <w:rPr>
                <w:rFonts w:ascii="Arial" w:hAnsi="Arial" w:cs="Arial"/>
                <w:sz w:val="18"/>
                <w:szCs w:val="18"/>
              </w:rPr>
              <w:t>, 50</w:t>
            </w:r>
          </w:p>
        </w:tc>
        <w:tc>
          <w:tcPr>
            <w:tcW w:w="1323" w:type="dxa"/>
            <w:tcBorders>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Вокзальная</w:t>
            </w:r>
            <w:proofErr w:type="gramEnd"/>
            <w:r w:rsidRPr="008A565E">
              <w:rPr>
                <w:rFonts w:ascii="Arial" w:hAnsi="Arial" w:cs="Arial"/>
                <w:sz w:val="18"/>
                <w:szCs w:val="18"/>
              </w:rPr>
              <w:t xml:space="preserve"> 50 «А»</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single" w:sz="4" w:space="0" w:color="auto"/>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ул. Оболенского, 49</w:t>
            </w:r>
          </w:p>
        </w:tc>
        <w:tc>
          <w:tcPr>
            <w:tcW w:w="1323" w:type="dxa"/>
            <w:tcBorders>
              <w:top w:val="nil"/>
              <w:bottom w:val="single" w:sz="4" w:space="0" w:color="auto"/>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12</w:t>
            </w:r>
          </w:p>
        </w:tc>
        <w:tc>
          <w:tcPr>
            <w:tcW w:w="2835" w:type="dxa"/>
            <w:tcBorders>
              <w:top w:val="single" w:sz="4" w:space="0" w:color="auto"/>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Вокзальная</w:t>
            </w:r>
            <w:proofErr w:type="gramEnd"/>
            <w:r w:rsidRPr="008A565E">
              <w:rPr>
                <w:rFonts w:ascii="Arial" w:hAnsi="Arial" w:cs="Arial"/>
                <w:sz w:val="18"/>
                <w:szCs w:val="18"/>
              </w:rPr>
              <w:t>, 33,35</w:t>
            </w:r>
          </w:p>
        </w:tc>
        <w:tc>
          <w:tcPr>
            <w:tcW w:w="1323" w:type="dxa"/>
            <w:tcBorders>
              <w:top w:val="single" w:sz="4" w:space="0" w:color="auto"/>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13</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Комсомольская 18,</w:t>
            </w:r>
          </w:p>
        </w:tc>
        <w:tc>
          <w:tcPr>
            <w:tcW w:w="1323" w:type="dxa"/>
            <w:tcBorders>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Комсомольская</w:t>
            </w:r>
            <w:proofErr w:type="gramEnd"/>
            <w:r w:rsidRPr="008A565E">
              <w:rPr>
                <w:rFonts w:ascii="Arial" w:hAnsi="Arial" w:cs="Arial"/>
                <w:sz w:val="18"/>
                <w:szCs w:val="18"/>
              </w:rPr>
              <w:t xml:space="preserve"> 20</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Красноармейская</w:t>
            </w:r>
            <w:proofErr w:type="gramEnd"/>
            <w:r w:rsidRPr="008A565E">
              <w:rPr>
                <w:rFonts w:ascii="Arial" w:hAnsi="Arial" w:cs="Arial"/>
                <w:sz w:val="18"/>
                <w:szCs w:val="18"/>
              </w:rPr>
              <w:t xml:space="preserve"> 79</w:t>
            </w:r>
          </w:p>
        </w:tc>
        <w:tc>
          <w:tcPr>
            <w:tcW w:w="1323" w:type="dxa"/>
            <w:tcBorders>
              <w:top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24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14</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Достоевского, 2</w:t>
            </w:r>
          </w:p>
        </w:tc>
        <w:tc>
          <w:tcPr>
            <w:tcW w:w="1323" w:type="dxa"/>
            <w:tcBorders>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Достоевского, 3</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Достоевского, 4</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пл. Достоевского, 5</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w:t>
            </w:r>
            <w:r w:rsidR="00865727">
              <w:rPr>
                <w:rFonts w:ascii="Arial" w:hAnsi="Arial" w:cs="Arial"/>
                <w:sz w:val="18"/>
                <w:szCs w:val="18"/>
              </w:rPr>
              <w:t xml:space="preserve"> г. Благодарный </w:t>
            </w:r>
            <w:r w:rsidRPr="008A565E">
              <w:rPr>
                <w:rFonts w:ascii="Arial" w:hAnsi="Arial" w:cs="Arial"/>
                <w:sz w:val="18"/>
                <w:szCs w:val="18"/>
              </w:rPr>
              <w:t>пл. Достоевского, 6</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Достоевского, 7</w:t>
            </w:r>
          </w:p>
        </w:tc>
        <w:tc>
          <w:tcPr>
            <w:tcW w:w="1323" w:type="dxa"/>
            <w:tcBorders>
              <w:top w:val="nil"/>
            </w:tcBorders>
            <w:vAlign w:val="bottom"/>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p w:rsidR="008A565E" w:rsidRPr="00865727" w:rsidRDefault="008A565E" w:rsidP="008A565E">
            <w:pPr>
              <w:spacing w:line="180" w:lineRule="exact"/>
              <w:jc w:val="both"/>
              <w:rPr>
                <w:rFonts w:ascii="Arial" w:hAnsi="Arial" w:cs="Arial"/>
                <w:sz w:val="16"/>
                <w:szCs w:val="16"/>
              </w:rPr>
            </w:pPr>
          </w:p>
        </w:tc>
      </w:tr>
      <w:tr w:rsidR="008A565E" w:rsidRPr="008A565E" w:rsidTr="00336011">
        <w:trPr>
          <w:trHeight w:val="15"/>
        </w:trPr>
        <w:tc>
          <w:tcPr>
            <w:tcW w:w="567" w:type="dxa"/>
            <w:tcBorders>
              <w:bottom w:val="nil"/>
            </w:tcBorders>
          </w:tcPr>
          <w:p w:rsidR="008A565E" w:rsidRPr="008A565E" w:rsidRDefault="008A565E" w:rsidP="008A565E">
            <w:pPr>
              <w:spacing w:line="180" w:lineRule="exact"/>
              <w:jc w:val="both"/>
              <w:rPr>
                <w:rFonts w:ascii="Arial" w:hAnsi="Arial" w:cs="Arial"/>
                <w:bCs/>
                <w:sz w:val="18"/>
                <w:szCs w:val="18"/>
              </w:rPr>
            </w:pP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Достоевского, 8</w:t>
            </w:r>
          </w:p>
        </w:tc>
        <w:tc>
          <w:tcPr>
            <w:tcW w:w="1323" w:type="dxa"/>
            <w:tcBorders>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tcBorders>
              <w:top w:val="nil"/>
            </w:tcBorders>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Достоевского, 9</w:t>
            </w:r>
          </w:p>
        </w:tc>
        <w:tc>
          <w:tcPr>
            <w:tcW w:w="1323" w:type="dxa"/>
            <w:tcBorders>
              <w:top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15</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пер. Кочубея, 40</w:t>
            </w:r>
          </w:p>
        </w:tc>
        <w:tc>
          <w:tcPr>
            <w:tcW w:w="1323" w:type="dxa"/>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16</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Свободы, 29</w:t>
            </w:r>
          </w:p>
        </w:tc>
        <w:tc>
          <w:tcPr>
            <w:tcW w:w="1323" w:type="dxa"/>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17</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Свободы, 170</w:t>
            </w:r>
          </w:p>
        </w:tc>
        <w:tc>
          <w:tcPr>
            <w:tcW w:w="1323" w:type="dxa"/>
            <w:tcBorders>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lastRenderedPageBreak/>
              <w:t>ул. Свободы, 172</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Свободы, 174</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Свободы, 176</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Свободы, 178</w:t>
            </w:r>
          </w:p>
        </w:tc>
        <w:tc>
          <w:tcPr>
            <w:tcW w:w="1323" w:type="dxa"/>
            <w:tcBorders>
              <w:top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18</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Маяковского, 5</w:t>
            </w:r>
          </w:p>
        </w:tc>
        <w:tc>
          <w:tcPr>
            <w:tcW w:w="1323" w:type="dxa"/>
            <w:tcBorders>
              <w:bottom w:val="nil"/>
            </w:tcBorders>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Маяковского, 7</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Маяковского, 9</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Маяковского, 11</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Маяковского, 13</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пл. Маяковского, 15</w:t>
            </w:r>
          </w:p>
        </w:tc>
        <w:tc>
          <w:tcPr>
            <w:tcW w:w="1323" w:type="dxa"/>
            <w:tcBorders>
              <w:top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19</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spellStart"/>
            <w:r w:rsidRPr="008A565E">
              <w:rPr>
                <w:rFonts w:ascii="Arial" w:hAnsi="Arial" w:cs="Arial"/>
                <w:sz w:val="18"/>
                <w:szCs w:val="18"/>
              </w:rPr>
              <w:t>Краснознаменская</w:t>
            </w:r>
            <w:proofErr w:type="spellEnd"/>
            <w:r w:rsidRPr="008A565E">
              <w:rPr>
                <w:rFonts w:ascii="Arial" w:hAnsi="Arial" w:cs="Arial"/>
                <w:sz w:val="18"/>
                <w:szCs w:val="18"/>
              </w:rPr>
              <w:t>, 30</w:t>
            </w:r>
          </w:p>
        </w:tc>
        <w:tc>
          <w:tcPr>
            <w:tcW w:w="1323" w:type="dxa"/>
            <w:tcBorders>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spellStart"/>
            <w:r w:rsidRPr="008A565E">
              <w:rPr>
                <w:rFonts w:ascii="Arial" w:hAnsi="Arial" w:cs="Arial"/>
                <w:sz w:val="18"/>
                <w:szCs w:val="18"/>
              </w:rPr>
              <w:t>Краснознаменская</w:t>
            </w:r>
            <w:proofErr w:type="spellEnd"/>
            <w:r w:rsidRPr="008A565E">
              <w:rPr>
                <w:rFonts w:ascii="Arial" w:hAnsi="Arial" w:cs="Arial"/>
                <w:sz w:val="18"/>
                <w:szCs w:val="18"/>
              </w:rPr>
              <w:t>, 32</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пер. Лермонтова, 2</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w:t>
            </w:r>
            <w:r w:rsidR="00865727">
              <w:rPr>
                <w:rFonts w:ascii="Arial" w:hAnsi="Arial" w:cs="Arial"/>
                <w:sz w:val="18"/>
                <w:szCs w:val="18"/>
              </w:rPr>
              <w:t xml:space="preserve">льский край г. Благодарный </w:t>
            </w:r>
            <w:r w:rsidRPr="008A565E">
              <w:rPr>
                <w:rFonts w:ascii="Arial" w:hAnsi="Arial" w:cs="Arial"/>
                <w:sz w:val="18"/>
                <w:szCs w:val="18"/>
              </w:rPr>
              <w:t>пер. Лермонтова, 4</w:t>
            </w:r>
          </w:p>
        </w:tc>
        <w:tc>
          <w:tcPr>
            <w:tcW w:w="1323" w:type="dxa"/>
            <w:tcBorders>
              <w:top w:val="nil"/>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пер. Лермонтова, 4</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439"/>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пер. Лермонтова, 6 </w:t>
            </w:r>
          </w:p>
        </w:tc>
        <w:tc>
          <w:tcPr>
            <w:tcW w:w="1323" w:type="dxa"/>
            <w:tcBorders>
              <w:top w:val="nil"/>
            </w:tcBorders>
            <w:vAlign w:val="bottom"/>
          </w:tcPr>
          <w:p w:rsidR="008A565E" w:rsidRPr="00865727" w:rsidRDefault="008A565E" w:rsidP="008A565E">
            <w:pPr>
              <w:spacing w:line="180" w:lineRule="exact"/>
              <w:jc w:val="both"/>
              <w:rPr>
                <w:rFonts w:ascii="Arial" w:hAnsi="Arial" w:cs="Arial"/>
                <w:sz w:val="16"/>
                <w:szCs w:val="16"/>
              </w:rPr>
            </w:pPr>
          </w:p>
          <w:p w:rsidR="008A565E" w:rsidRPr="00865727" w:rsidRDefault="00865727"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w:t>
            </w:r>
            <w:r w:rsidR="00865727">
              <w:rPr>
                <w:rFonts w:ascii="Arial" w:hAnsi="Arial" w:cs="Arial"/>
                <w:sz w:val="18"/>
                <w:szCs w:val="18"/>
              </w:rPr>
              <w:t xml:space="preserve">ый </w:t>
            </w:r>
            <w:r w:rsidRPr="008A565E">
              <w:rPr>
                <w:rFonts w:ascii="Arial" w:hAnsi="Arial" w:cs="Arial"/>
                <w:sz w:val="18"/>
                <w:szCs w:val="18"/>
              </w:rPr>
              <w:t>пер. Лермонтова,8</w:t>
            </w:r>
          </w:p>
        </w:tc>
        <w:tc>
          <w:tcPr>
            <w:tcW w:w="1323" w:type="dxa"/>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20</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пер. Лермонтова, 10</w:t>
            </w:r>
          </w:p>
        </w:tc>
        <w:tc>
          <w:tcPr>
            <w:tcW w:w="1323" w:type="dxa"/>
            <w:tcBorders>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пер. Лермонтова, 12</w:t>
            </w:r>
          </w:p>
        </w:tc>
        <w:tc>
          <w:tcPr>
            <w:tcW w:w="1323" w:type="dxa"/>
            <w:tcBorders>
              <w:top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27 марта 2023 года</w:t>
            </w:r>
          </w:p>
        </w:tc>
      </w:tr>
      <w:tr w:rsidR="008A565E" w:rsidRPr="008A565E" w:rsidTr="00336011">
        <w:trPr>
          <w:trHeight w:val="15"/>
        </w:trPr>
        <w:tc>
          <w:tcPr>
            <w:tcW w:w="567" w:type="dxa"/>
            <w:tcBorders>
              <w:bottom w:val="nil"/>
            </w:tcBorders>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21</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пер. 9 Января, 3</w:t>
            </w:r>
          </w:p>
        </w:tc>
        <w:tc>
          <w:tcPr>
            <w:tcW w:w="1323" w:type="dxa"/>
            <w:tcBorders>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28 марта 2023 года</w:t>
            </w:r>
          </w:p>
        </w:tc>
      </w:tr>
      <w:tr w:rsidR="008A565E" w:rsidRPr="008A565E" w:rsidTr="00336011">
        <w:trPr>
          <w:trHeight w:val="15"/>
        </w:trPr>
        <w:tc>
          <w:tcPr>
            <w:tcW w:w="567" w:type="dxa"/>
            <w:tcBorders>
              <w:top w:val="nil"/>
            </w:tcBorders>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Благодарный пер. 9 Января, 3 «А»</w:t>
            </w:r>
          </w:p>
        </w:tc>
        <w:tc>
          <w:tcPr>
            <w:tcW w:w="1323" w:type="dxa"/>
            <w:tcBorders>
              <w:top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28 марта 2023 года</w:t>
            </w: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bCs/>
                <w:sz w:val="18"/>
                <w:szCs w:val="18"/>
              </w:rPr>
              <w:t>22</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spellStart"/>
            <w:r w:rsidRPr="008A565E">
              <w:rPr>
                <w:rFonts w:ascii="Arial" w:hAnsi="Arial" w:cs="Arial"/>
                <w:sz w:val="18"/>
                <w:szCs w:val="18"/>
              </w:rPr>
              <w:t>Бедненко</w:t>
            </w:r>
            <w:proofErr w:type="spellEnd"/>
            <w:r w:rsidRPr="008A565E">
              <w:rPr>
                <w:rFonts w:ascii="Arial" w:hAnsi="Arial" w:cs="Arial"/>
                <w:sz w:val="18"/>
                <w:szCs w:val="18"/>
              </w:rPr>
              <w:t>, 23</w:t>
            </w:r>
          </w:p>
        </w:tc>
        <w:tc>
          <w:tcPr>
            <w:tcW w:w="1323" w:type="dxa"/>
            <w:tcBorders>
              <w:bottom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28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spellStart"/>
            <w:r w:rsidRPr="008A565E">
              <w:rPr>
                <w:rFonts w:ascii="Arial" w:hAnsi="Arial" w:cs="Arial"/>
                <w:sz w:val="18"/>
                <w:szCs w:val="18"/>
              </w:rPr>
              <w:t>Бедненко</w:t>
            </w:r>
            <w:proofErr w:type="spellEnd"/>
            <w:r w:rsidRPr="008A565E">
              <w:rPr>
                <w:rFonts w:ascii="Arial" w:hAnsi="Arial" w:cs="Arial"/>
                <w:sz w:val="18"/>
                <w:szCs w:val="18"/>
              </w:rPr>
              <w:t>, 25</w:t>
            </w:r>
          </w:p>
        </w:tc>
        <w:tc>
          <w:tcPr>
            <w:tcW w:w="1323" w:type="dxa"/>
            <w:tcBorders>
              <w:top w:val="nil"/>
              <w:bottom w:val="nil"/>
            </w:tcBorders>
          </w:tcPr>
          <w:p w:rsidR="008A565E" w:rsidRPr="00865727" w:rsidRDefault="008A565E" w:rsidP="008A565E">
            <w:pPr>
              <w:spacing w:line="180" w:lineRule="exact"/>
              <w:jc w:val="both"/>
              <w:rPr>
                <w:rFonts w:ascii="Arial" w:hAnsi="Arial" w:cs="Arial"/>
                <w:sz w:val="16"/>
                <w:szCs w:val="16"/>
              </w:rPr>
            </w:pPr>
          </w:p>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28 марта 2023 года</w:t>
            </w: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w:t>
            </w:r>
            <w:r w:rsidR="00865727">
              <w:rPr>
                <w:rFonts w:ascii="Arial" w:hAnsi="Arial" w:cs="Arial"/>
                <w:sz w:val="18"/>
                <w:szCs w:val="18"/>
              </w:rPr>
              <w:t xml:space="preserve">ольский край г. Благодарный </w:t>
            </w:r>
            <w:r w:rsidRPr="008A565E">
              <w:rPr>
                <w:rFonts w:ascii="Arial" w:hAnsi="Arial" w:cs="Arial"/>
                <w:sz w:val="18"/>
                <w:szCs w:val="18"/>
              </w:rPr>
              <w:t xml:space="preserve">ул. </w:t>
            </w:r>
            <w:proofErr w:type="spellStart"/>
            <w:r w:rsidRPr="008A565E">
              <w:rPr>
                <w:rFonts w:ascii="Arial" w:hAnsi="Arial" w:cs="Arial"/>
                <w:sz w:val="18"/>
                <w:szCs w:val="18"/>
              </w:rPr>
              <w:t>Бедненко</w:t>
            </w:r>
            <w:proofErr w:type="spellEnd"/>
            <w:r w:rsidRPr="008A565E">
              <w:rPr>
                <w:rFonts w:ascii="Arial" w:hAnsi="Arial" w:cs="Arial"/>
                <w:sz w:val="18"/>
                <w:szCs w:val="18"/>
              </w:rPr>
              <w:t>, 27</w:t>
            </w:r>
          </w:p>
        </w:tc>
        <w:tc>
          <w:tcPr>
            <w:tcW w:w="1323" w:type="dxa"/>
            <w:tcBorders>
              <w:top w:val="nil"/>
            </w:tcBorders>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28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23</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spellStart"/>
            <w:r w:rsidRPr="008A565E">
              <w:rPr>
                <w:rFonts w:ascii="Arial" w:hAnsi="Arial" w:cs="Arial"/>
                <w:sz w:val="18"/>
                <w:szCs w:val="18"/>
              </w:rPr>
              <w:t>Бедненко</w:t>
            </w:r>
            <w:proofErr w:type="spellEnd"/>
            <w:r w:rsidRPr="008A565E">
              <w:rPr>
                <w:rFonts w:ascii="Arial" w:hAnsi="Arial" w:cs="Arial"/>
                <w:sz w:val="18"/>
                <w:szCs w:val="18"/>
              </w:rPr>
              <w:t>, 186</w:t>
            </w:r>
          </w:p>
        </w:tc>
        <w:tc>
          <w:tcPr>
            <w:tcW w:w="1323" w:type="dxa"/>
            <w:vAlign w:val="bottom"/>
          </w:tcPr>
          <w:p w:rsidR="008A565E" w:rsidRPr="00865727" w:rsidRDefault="008A565E" w:rsidP="008A565E">
            <w:pPr>
              <w:spacing w:line="180" w:lineRule="exact"/>
              <w:jc w:val="both"/>
              <w:rPr>
                <w:rFonts w:ascii="Arial" w:hAnsi="Arial" w:cs="Arial"/>
                <w:sz w:val="16"/>
                <w:szCs w:val="16"/>
              </w:rPr>
            </w:pPr>
            <w:r w:rsidRPr="00865727">
              <w:rPr>
                <w:rFonts w:ascii="Arial" w:hAnsi="Arial" w:cs="Arial"/>
                <w:sz w:val="16"/>
                <w:szCs w:val="16"/>
              </w:rPr>
              <w:t>28 марта 2023 года</w:t>
            </w:r>
          </w:p>
          <w:p w:rsidR="008A565E" w:rsidRPr="00865727" w:rsidRDefault="008A565E" w:rsidP="008A565E">
            <w:pPr>
              <w:spacing w:line="180" w:lineRule="exact"/>
              <w:jc w:val="both"/>
              <w:rPr>
                <w:rFonts w:ascii="Arial" w:hAnsi="Arial" w:cs="Arial"/>
                <w:sz w:val="16"/>
                <w:szCs w:val="16"/>
              </w:rPr>
            </w:pPr>
          </w:p>
        </w:tc>
      </w:tr>
      <w:tr w:rsidR="008A565E" w:rsidRPr="008A565E" w:rsidTr="00336011">
        <w:trPr>
          <w:trHeight w:val="15"/>
        </w:trPr>
        <w:tc>
          <w:tcPr>
            <w:tcW w:w="567" w:type="dxa"/>
            <w:vMerge w:val="restart"/>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24</w:t>
            </w:r>
          </w:p>
        </w:tc>
        <w:tc>
          <w:tcPr>
            <w:tcW w:w="2835" w:type="dxa"/>
            <w:tcBorders>
              <w:bottom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35</w:t>
            </w:r>
          </w:p>
        </w:tc>
        <w:tc>
          <w:tcPr>
            <w:tcW w:w="1323" w:type="dxa"/>
            <w:tcBorders>
              <w:bottom w:val="nil"/>
            </w:tcBorders>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28 марта 2023 года</w:t>
            </w:r>
          </w:p>
          <w:p w:rsidR="008A565E" w:rsidRPr="008A565E" w:rsidRDefault="008A565E" w:rsidP="008A565E">
            <w:pPr>
              <w:spacing w:line="180" w:lineRule="exact"/>
              <w:jc w:val="both"/>
              <w:rPr>
                <w:rFonts w:ascii="Arial" w:hAnsi="Arial" w:cs="Arial"/>
                <w:sz w:val="18"/>
                <w:szCs w:val="18"/>
              </w:rPr>
            </w:pPr>
          </w:p>
        </w:tc>
      </w:tr>
      <w:tr w:rsidR="008A565E" w:rsidRPr="008A565E" w:rsidTr="00336011">
        <w:trPr>
          <w:trHeight w:val="15"/>
        </w:trPr>
        <w:tc>
          <w:tcPr>
            <w:tcW w:w="567" w:type="dxa"/>
            <w:vMerge/>
          </w:tcPr>
          <w:p w:rsidR="008A565E" w:rsidRPr="008A565E" w:rsidRDefault="008A565E" w:rsidP="008A565E">
            <w:pPr>
              <w:spacing w:line="180" w:lineRule="exact"/>
              <w:jc w:val="both"/>
              <w:rPr>
                <w:rFonts w:ascii="Arial" w:hAnsi="Arial" w:cs="Arial"/>
                <w:bCs/>
                <w:sz w:val="18"/>
                <w:szCs w:val="18"/>
              </w:rPr>
            </w:pPr>
          </w:p>
        </w:tc>
        <w:tc>
          <w:tcPr>
            <w:tcW w:w="2835" w:type="dxa"/>
            <w:tcBorders>
              <w:top w:val="nil"/>
            </w:tcBorders>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Ставропольский край г. Благода</w:t>
            </w:r>
            <w:r w:rsidR="00865727">
              <w:rPr>
                <w:rFonts w:ascii="Arial" w:hAnsi="Arial" w:cs="Arial"/>
                <w:sz w:val="18"/>
                <w:szCs w:val="18"/>
              </w:rPr>
              <w:t xml:space="preserve">рный </w:t>
            </w:r>
            <w:r w:rsidRPr="008A565E">
              <w:rPr>
                <w:rFonts w:ascii="Arial" w:hAnsi="Arial" w:cs="Arial"/>
                <w:sz w:val="18"/>
                <w:szCs w:val="18"/>
              </w:rPr>
              <w:t xml:space="preserve">ул. </w:t>
            </w:r>
            <w:proofErr w:type="gramStart"/>
            <w:r w:rsidRPr="008A565E">
              <w:rPr>
                <w:rFonts w:ascii="Arial" w:hAnsi="Arial" w:cs="Arial"/>
                <w:sz w:val="18"/>
                <w:szCs w:val="18"/>
              </w:rPr>
              <w:t>Первомайская</w:t>
            </w:r>
            <w:proofErr w:type="gramEnd"/>
            <w:r w:rsidRPr="008A565E">
              <w:rPr>
                <w:rFonts w:ascii="Arial" w:hAnsi="Arial" w:cs="Arial"/>
                <w:sz w:val="18"/>
                <w:szCs w:val="18"/>
              </w:rPr>
              <w:t>, 37</w:t>
            </w:r>
          </w:p>
        </w:tc>
        <w:tc>
          <w:tcPr>
            <w:tcW w:w="1323" w:type="dxa"/>
            <w:tcBorders>
              <w:top w:val="nil"/>
            </w:tcBorders>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28 марта 2023 года</w:t>
            </w:r>
          </w:p>
          <w:p w:rsidR="008A565E" w:rsidRPr="008A565E" w:rsidRDefault="008A565E" w:rsidP="008A565E">
            <w:pPr>
              <w:spacing w:line="180" w:lineRule="exact"/>
              <w:jc w:val="both"/>
              <w:rPr>
                <w:rFonts w:ascii="Arial" w:hAnsi="Arial" w:cs="Arial"/>
                <w:sz w:val="18"/>
                <w:szCs w:val="18"/>
              </w:rPr>
            </w:pP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25</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w:t>
            </w:r>
            <w:r w:rsidRPr="008A565E">
              <w:rPr>
                <w:rFonts w:ascii="Arial" w:hAnsi="Arial" w:cs="Arial"/>
                <w:sz w:val="18"/>
                <w:szCs w:val="18"/>
              </w:rPr>
              <w:lastRenderedPageBreak/>
              <w:t>Благодарный</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 ул. Первомайская, 46</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lastRenderedPageBreak/>
              <w:t xml:space="preserve">28 марта </w:t>
            </w:r>
            <w:r w:rsidRPr="008A565E">
              <w:rPr>
                <w:rFonts w:ascii="Arial" w:hAnsi="Arial" w:cs="Arial"/>
                <w:sz w:val="18"/>
                <w:szCs w:val="18"/>
              </w:rPr>
              <w:lastRenderedPageBreak/>
              <w:t>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lastRenderedPageBreak/>
              <w:t>26</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Первомайская, 74</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28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27</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Первомайская, 72</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28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28</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spellStart"/>
            <w:r w:rsidRPr="008A565E">
              <w:rPr>
                <w:rFonts w:ascii="Arial" w:hAnsi="Arial" w:cs="Arial"/>
                <w:sz w:val="18"/>
                <w:szCs w:val="18"/>
              </w:rPr>
              <w:t>Однокозова</w:t>
            </w:r>
            <w:proofErr w:type="spellEnd"/>
            <w:r w:rsidRPr="008A565E">
              <w:rPr>
                <w:rFonts w:ascii="Arial" w:hAnsi="Arial" w:cs="Arial"/>
                <w:sz w:val="18"/>
                <w:szCs w:val="18"/>
              </w:rPr>
              <w:t>, 158</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28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bCs/>
                <w:sz w:val="18"/>
                <w:szCs w:val="18"/>
              </w:rPr>
            </w:pPr>
            <w:r w:rsidRPr="008A565E">
              <w:rPr>
                <w:rFonts w:ascii="Arial" w:hAnsi="Arial" w:cs="Arial"/>
                <w:sz w:val="18"/>
                <w:szCs w:val="18"/>
              </w:rPr>
              <w:t>29</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spellStart"/>
            <w:r w:rsidRPr="008A565E">
              <w:rPr>
                <w:rFonts w:ascii="Arial" w:hAnsi="Arial" w:cs="Arial"/>
                <w:sz w:val="18"/>
                <w:szCs w:val="18"/>
              </w:rPr>
              <w:t>Однокозова</w:t>
            </w:r>
            <w:proofErr w:type="spellEnd"/>
            <w:r w:rsidRPr="008A565E">
              <w:rPr>
                <w:rFonts w:ascii="Arial" w:hAnsi="Arial" w:cs="Arial"/>
                <w:sz w:val="18"/>
                <w:szCs w:val="18"/>
              </w:rPr>
              <w:t>, 160 «А»</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30</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Советская</w:t>
            </w:r>
            <w:proofErr w:type="gramEnd"/>
            <w:r w:rsidRPr="008A565E">
              <w:rPr>
                <w:rFonts w:ascii="Arial" w:hAnsi="Arial" w:cs="Arial"/>
                <w:sz w:val="18"/>
                <w:szCs w:val="18"/>
              </w:rPr>
              <w:t xml:space="preserve">, 381 «А»  </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p w:rsidR="008A565E" w:rsidRPr="008A565E" w:rsidRDefault="008A565E" w:rsidP="008A565E">
            <w:pPr>
              <w:spacing w:line="180" w:lineRule="exact"/>
              <w:jc w:val="both"/>
              <w:rPr>
                <w:rFonts w:ascii="Arial" w:hAnsi="Arial" w:cs="Arial"/>
                <w:sz w:val="18"/>
                <w:szCs w:val="18"/>
              </w:rPr>
            </w:pP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31</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Комсомольская</w:t>
            </w:r>
            <w:proofErr w:type="gramEnd"/>
            <w:r w:rsidRPr="008A565E">
              <w:rPr>
                <w:rFonts w:ascii="Arial" w:hAnsi="Arial" w:cs="Arial"/>
                <w:sz w:val="18"/>
                <w:szCs w:val="18"/>
              </w:rPr>
              <w:t>, 10</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sz w:val="18"/>
                <w:szCs w:val="18"/>
              </w:rPr>
            </w:pP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 xml:space="preserve">ул. </w:t>
            </w:r>
            <w:proofErr w:type="gramStart"/>
            <w:r w:rsidRPr="008A565E">
              <w:rPr>
                <w:rFonts w:ascii="Arial" w:hAnsi="Arial" w:cs="Arial"/>
                <w:sz w:val="18"/>
                <w:szCs w:val="18"/>
              </w:rPr>
              <w:t>Красноармейская</w:t>
            </w:r>
            <w:proofErr w:type="gramEnd"/>
            <w:r w:rsidRPr="008A565E">
              <w:rPr>
                <w:rFonts w:ascii="Arial" w:hAnsi="Arial" w:cs="Arial"/>
                <w:sz w:val="18"/>
                <w:szCs w:val="18"/>
              </w:rPr>
              <w:t>, 69</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p w:rsidR="008A565E" w:rsidRPr="008A565E" w:rsidRDefault="008A565E" w:rsidP="008A565E">
            <w:pPr>
              <w:spacing w:line="180" w:lineRule="exact"/>
              <w:jc w:val="both"/>
              <w:rPr>
                <w:rFonts w:ascii="Arial" w:hAnsi="Arial" w:cs="Arial"/>
                <w:sz w:val="18"/>
                <w:szCs w:val="18"/>
              </w:rPr>
            </w:pPr>
          </w:p>
        </w:tc>
      </w:tr>
      <w:tr w:rsidR="008A565E" w:rsidRPr="008A565E" w:rsidTr="00336011">
        <w:trPr>
          <w:trHeight w:val="15"/>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32</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ул. </w:t>
            </w:r>
            <w:proofErr w:type="spellStart"/>
            <w:r w:rsidRPr="008A565E">
              <w:rPr>
                <w:rFonts w:ascii="Arial" w:hAnsi="Arial" w:cs="Arial"/>
                <w:sz w:val="18"/>
                <w:szCs w:val="18"/>
              </w:rPr>
              <w:t>Краснознаменская</w:t>
            </w:r>
            <w:proofErr w:type="spellEnd"/>
            <w:r w:rsidRPr="008A565E">
              <w:rPr>
                <w:rFonts w:ascii="Arial" w:hAnsi="Arial" w:cs="Arial"/>
                <w:sz w:val="18"/>
                <w:szCs w:val="18"/>
              </w:rPr>
              <w:t>, 2</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tc>
      </w:tr>
      <w:tr w:rsidR="008A565E" w:rsidRPr="008A565E" w:rsidTr="00336011">
        <w:trPr>
          <w:trHeight w:val="409"/>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33</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Тургенева, 33</w:t>
            </w:r>
          </w:p>
        </w:tc>
        <w:tc>
          <w:tcPr>
            <w:tcW w:w="1323" w:type="dxa"/>
            <w:vAlign w:val="bottom"/>
          </w:tcPr>
          <w:p w:rsidR="008A565E" w:rsidRPr="008A565E" w:rsidRDefault="00865727" w:rsidP="008A565E">
            <w:pPr>
              <w:spacing w:line="180" w:lineRule="exact"/>
              <w:jc w:val="both"/>
              <w:rPr>
                <w:rFonts w:ascii="Arial" w:hAnsi="Arial" w:cs="Arial"/>
                <w:sz w:val="18"/>
                <w:szCs w:val="18"/>
              </w:rPr>
            </w:pPr>
            <w:r>
              <w:rPr>
                <w:rFonts w:ascii="Arial" w:hAnsi="Arial" w:cs="Arial"/>
                <w:sz w:val="18"/>
                <w:szCs w:val="18"/>
              </w:rPr>
              <w:t>29 марта 2023 года</w:t>
            </w:r>
          </w:p>
        </w:tc>
      </w:tr>
      <w:tr w:rsidR="008A565E" w:rsidRPr="008A565E" w:rsidTr="00336011">
        <w:trPr>
          <w:trHeight w:val="67"/>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34</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пер. Школьный, 1</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tc>
      </w:tr>
      <w:tr w:rsidR="008A565E" w:rsidRPr="008A565E" w:rsidTr="00336011">
        <w:trPr>
          <w:trHeight w:val="337"/>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35</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w:t>
            </w:r>
            <w:r w:rsidR="00865727">
              <w:rPr>
                <w:rFonts w:ascii="Arial" w:hAnsi="Arial" w:cs="Arial"/>
                <w:sz w:val="18"/>
                <w:szCs w:val="18"/>
              </w:rPr>
              <w:t xml:space="preserve">ропольский край г. Благодарный </w:t>
            </w:r>
            <w:r w:rsidRPr="008A565E">
              <w:rPr>
                <w:rFonts w:ascii="Arial" w:hAnsi="Arial" w:cs="Arial"/>
                <w:sz w:val="18"/>
                <w:szCs w:val="18"/>
              </w:rPr>
              <w:t>ул. Чапаева, 390</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tc>
      </w:tr>
      <w:tr w:rsidR="008A565E" w:rsidRPr="008A565E" w:rsidTr="00336011">
        <w:trPr>
          <w:trHeight w:val="65"/>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36</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Ставропо</w:t>
            </w:r>
            <w:r w:rsidR="00865727">
              <w:rPr>
                <w:rFonts w:ascii="Arial" w:hAnsi="Arial" w:cs="Arial"/>
                <w:sz w:val="18"/>
                <w:szCs w:val="18"/>
              </w:rPr>
              <w:t xml:space="preserve">льский край г. Благодарный </w:t>
            </w:r>
            <w:r w:rsidRPr="008A565E">
              <w:rPr>
                <w:rFonts w:ascii="Arial" w:hAnsi="Arial" w:cs="Arial"/>
                <w:sz w:val="18"/>
                <w:szCs w:val="18"/>
              </w:rPr>
              <w:t>ул. Чапаева, 315</w:t>
            </w:r>
          </w:p>
        </w:tc>
        <w:tc>
          <w:tcPr>
            <w:tcW w:w="1323" w:type="dxa"/>
            <w:vAlign w:val="bottom"/>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tc>
      </w:tr>
      <w:tr w:rsidR="008A565E" w:rsidRPr="008A565E" w:rsidTr="00336011">
        <w:trPr>
          <w:trHeight w:val="67"/>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37</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пер. Ветеринарный, 67</w:t>
            </w:r>
          </w:p>
        </w:tc>
        <w:tc>
          <w:tcPr>
            <w:tcW w:w="1323" w:type="dxa"/>
            <w:vAlign w:val="bottom"/>
          </w:tcPr>
          <w:p w:rsidR="008A565E" w:rsidRPr="008A565E" w:rsidRDefault="008A565E" w:rsidP="008A565E">
            <w:pPr>
              <w:spacing w:line="180" w:lineRule="exact"/>
              <w:jc w:val="both"/>
              <w:rPr>
                <w:rFonts w:ascii="Arial" w:hAnsi="Arial" w:cs="Arial"/>
                <w:sz w:val="18"/>
                <w:szCs w:val="18"/>
              </w:rPr>
            </w:pP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tc>
      </w:tr>
      <w:tr w:rsidR="008A565E" w:rsidRPr="008A565E" w:rsidTr="00336011">
        <w:trPr>
          <w:trHeight w:val="67"/>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38</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г. Благодарный </w:t>
            </w: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ул. Первомайская 105</w:t>
            </w:r>
          </w:p>
        </w:tc>
        <w:tc>
          <w:tcPr>
            <w:tcW w:w="1323" w:type="dxa"/>
            <w:vAlign w:val="bottom"/>
          </w:tcPr>
          <w:p w:rsidR="008A565E" w:rsidRPr="008A565E" w:rsidRDefault="008A565E" w:rsidP="008A565E">
            <w:pPr>
              <w:spacing w:line="180" w:lineRule="exact"/>
              <w:jc w:val="both"/>
              <w:rPr>
                <w:rFonts w:ascii="Arial" w:hAnsi="Arial" w:cs="Arial"/>
                <w:sz w:val="18"/>
                <w:szCs w:val="18"/>
              </w:rPr>
            </w:pP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29 марта 2023 года</w:t>
            </w:r>
          </w:p>
        </w:tc>
      </w:tr>
      <w:tr w:rsidR="008A565E" w:rsidRPr="008A565E" w:rsidTr="00336011">
        <w:trPr>
          <w:trHeight w:val="65"/>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39</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 xml:space="preserve">Ставропольский край с. </w:t>
            </w:r>
            <w:proofErr w:type="gramStart"/>
            <w:r w:rsidRPr="008A565E">
              <w:rPr>
                <w:rFonts w:ascii="Arial" w:hAnsi="Arial" w:cs="Arial"/>
                <w:sz w:val="18"/>
                <w:szCs w:val="18"/>
              </w:rPr>
              <w:t>Бурлацкое</w:t>
            </w:r>
            <w:proofErr w:type="gramEnd"/>
            <w:r w:rsidRPr="008A565E">
              <w:rPr>
                <w:rFonts w:ascii="Arial" w:hAnsi="Arial" w:cs="Arial"/>
                <w:sz w:val="18"/>
                <w:szCs w:val="18"/>
              </w:rPr>
              <w:t xml:space="preserve"> ул. 60 лет Октябяря,32</w:t>
            </w:r>
          </w:p>
        </w:tc>
        <w:tc>
          <w:tcPr>
            <w:tcW w:w="1323" w:type="dxa"/>
            <w:vAlign w:val="bottom"/>
          </w:tcPr>
          <w:p w:rsidR="008A565E" w:rsidRPr="008A565E" w:rsidRDefault="008A565E" w:rsidP="008A565E">
            <w:pPr>
              <w:spacing w:line="180" w:lineRule="exact"/>
              <w:jc w:val="both"/>
              <w:rPr>
                <w:rFonts w:ascii="Arial" w:hAnsi="Arial" w:cs="Arial"/>
                <w:sz w:val="18"/>
                <w:szCs w:val="18"/>
              </w:rPr>
            </w:pP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30 марта 2023 года</w:t>
            </w:r>
          </w:p>
        </w:tc>
      </w:tr>
      <w:tr w:rsidR="008A565E" w:rsidRPr="008A565E" w:rsidTr="00336011">
        <w:trPr>
          <w:trHeight w:val="68"/>
        </w:trPr>
        <w:tc>
          <w:tcPr>
            <w:tcW w:w="567"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40</w:t>
            </w:r>
          </w:p>
        </w:tc>
        <w:tc>
          <w:tcPr>
            <w:tcW w:w="2835" w:type="dxa"/>
          </w:tcPr>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Ставроп</w:t>
            </w:r>
            <w:r w:rsidR="00865727">
              <w:rPr>
                <w:rFonts w:ascii="Arial" w:hAnsi="Arial" w:cs="Arial"/>
                <w:sz w:val="18"/>
                <w:szCs w:val="18"/>
              </w:rPr>
              <w:t xml:space="preserve">ольский край </w:t>
            </w:r>
            <w:proofErr w:type="gramStart"/>
            <w:r w:rsidR="00865727">
              <w:rPr>
                <w:rFonts w:ascii="Arial" w:hAnsi="Arial" w:cs="Arial"/>
                <w:sz w:val="18"/>
                <w:szCs w:val="18"/>
              </w:rPr>
              <w:t>с</w:t>
            </w:r>
            <w:proofErr w:type="gramEnd"/>
            <w:r w:rsidR="00865727">
              <w:rPr>
                <w:rFonts w:ascii="Arial" w:hAnsi="Arial" w:cs="Arial"/>
                <w:sz w:val="18"/>
                <w:szCs w:val="18"/>
              </w:rPr>
              <w:t xml:space="preserve">. Каменная Балка </w:t>
            </w:r>
            <w:r w:rsidRPr="008A565E">
              <w:rPr>
                <w:rFonts w:ascii="Arial" w:hAnsi="Arial" w:cs="Arial"/>
                <w:sz w:val="18"/>
                <w:szCs w:val="18"/>
              </w:rPr>
              <w:t>ул. Квартальная</w:t>
            </w:r>
          </w:p>
        </w:tc>
        <w:tc>
          <w:tcPr>
            <w:tcW w:w="1323" w:type="dxa"/>
            <w:vAlign w:val="bottom"/>
          </w:tcPr>
          <w:p w:rsidR="008A565E" w:rsidRPr="008A565E" w:rsidRDefault="008A565E" w:rsidP="008A565E">
            <w:pPr>
              <w:spacing w:line="180" w:lineRule="exact"/>
              <w:jc w:val="both"/>
              <w:rPr>
                <w:rFonts w:ascii="Arial" w:hAnsi="Arial" w:cs="Arial"/>
                <w:sz w:val="18"/>
                <w:szCs w:val="18"/>
              </w:rPr>
            </w:pPr>
          </w:p>
          <w:p w:rsidR="008A565E" w:rsidRPr="008A565E" w:rsidRDefault="008A565E" w:rsidP="008A565E">
            <w:pPr>
              <w:spacing w:line="180" w:lineRule="exact"/>
              <w:jc w:val="both"/>
              <w:rPr>
                <w:rFonts w:ascii="Arial" w:hAnsi="Arial" w:cs="Arial"/>
                <w:sz w:val="18"/>
                <w:szCs w:val="18"/>
              </w:rPr>
            </w:pPr>
            <w:r w:rsidRPr="008A565E">
              <w:rPr>
                <w:rFonts w:ascii="Arial" w:hAnsi="Arial" w:cs="Arial"/>
                <w:sz w:val="18"/>
                <w:szCs w:val="18"/>
              </w:rPr>
              <w:t>30 марта 2023 года</w:t>
            </w:r>
          </w:p>
        </w:tc>
      </w:tr>
    </w:tbl>
    <w:p w:rsidR="00865727" w:rsidRDefault="00865727" w:rsidP="008A565E">
      <w:pPr>
        <w:spacing w:line="180" w:lineRule="exact"/>
        <w:jc w:val="both"/>
        <w:rPr>
          <w:rFonts w:ascii="Arial" w:hAnsi="Arial" w:cs="Arial"/>
          <w:sz w:val="18"/>
          <w:szCs w:val="18"/>
        </w:rPr>
      </w:pPr>
    </w:p>
    <w:p w:rsidR="00865727" w:rsidRPr="00865727" w:rsidRDefault="00865727" w:rsidP="00865727">
      <w:pPr>
        <w:spacing w:line="180" w:lineRule="exact"/>
        <w:jc w:val="center"/>
        <w:rPr>
          <w:rFonts w:ascii="Arial" w:hAnsi="Arial" w:cs="Arial"/>
          <w:sz w:val="18"/>
          <w:szCs w:val="18"/>
        </w:rPr>
      </w:pPr>
      <w:r w:rsidRPr="00865727">
        <w:rPr>
          <w:rFonts w:ascii="Arial" w:hAnsi="Arial" w:cs="Arial"/>
          <w:sz w:val="18"/>
          <w:szCs w:val="18"/>
        </w:rPr>
        <w:t>ПОСТАНОВЛЕНИЕ</w:t>
      </w:r>
    </w:p>
    <w:p w:rsidR="00865727" w:rsidRPr="00865727" w:rsidRDefault="00865727" w:rsidP="00865727">
      <w:pPr>
        <w:spacing w:line="180" w:lineRule="exact"/>
        <w:jc w:val="center"/>
        <w:rPr>
          <w:rFonts w:ascii="Arial" w:hAnsi="Arial" w:cs="Arial"/>
          <w:sz w:val="18"/>
          <w:szCs w:val="18"/>
        </w:rPr>
      </w:pPr>
    </w:p>
    <w:p w:rsidR="00865727" w:rsidRPr="00865727" w:rsidRDefault="00865727" w:rsidP="00865727">
      <w:pPr>
        <w:spacing w:line="180" w:lineRule="exact"/>
        <w:jc w:val="center"/>
        <w:rPr>
          <w:rFonts w:ascii="Arial" w:hAnsi="Arial" w:cs="Arial"/>
          <w:sz w:val="18"/>
          <w:szCs w:val="18"/>
        </w:rPr>
      </w:pPr>
      <w:r w:rsidRPr="00865727">
        <w:rPr>
          <w:rFonts w:ascii="Arial" w:hAnsi="Arial" w:cs="Arial"/>
          <w:sz w:val="18"/>
          <w:szCs w:val="18"/>
        </w:rPr>
        <w:t>АДМИНИСТРАЦИИ БЛАГОДАРНЕНСКОГО ГОРОДСКОГО ОКРУГА  СТАВРОПОЛЬСКОГО КРАЯ</w:t>
      </w:r>
    </w:p>
    <w:p w:rsidR="00865727" w:rsidRPr="00865727" w:rsidRDefault="00865727" w:rsidP="00865727">
      <w:pPr>
        <w:spacing w:line="180" w:lineRule="exact"/>
        <w:jc w:val="center"/>
        <w:rPr>
          <w:rFonts w:ascii="Arial" w:hAnsi="Arial" w:cs="Arial"/>
          <w:sz w:val="18"/>
          <w:szCs w:val="18"/>
        </w:rPr>
      </w:pPr>
      <w:r>
        <w:rPr>
          <w:rFonts w:ascii="Arial" w:hAnsi="Arial" w:cs="Arial"/>
          <w:sz w:val="18"/>
          <w:szCs w:val="18"/>
        </w:rPr>
        <w:t xml:space="preserve">21 </w:t>
      </w:r>
      <w:r w:rsidRPr="00865727">
        <w:rPr>
          <w:rFonts w:ascii="Arial" w:hAnsi="Arial" w:cs="Arial"/>
          <w:sz w:val="18"/>
          <w:szCs w:val="18"/>
        </w:rPr>
        <w:t xml:space="preserve">марта  </w:t>
      </w:r>
      <w:r w:rsidRPr="00865727">
        <w:rPr>
          <w:rFonts w:ascii="Arial" w:hAnsi="Arial" w:cs="Arial"/>
          <w:sz w:val="18"/>
          <w:szCs w:val="18"/>
        </w:rPr>
        <w:tab/>
      </w:r>
      <w:r>
        <w:rPr>
          <w:rFonts w:ascii="Arial" w:hAnsi="Arial" w:cs="Arial"/>
          <w:sz w:val="18"/>
          <w:szCs w:val="18"/>
        </w:rPr>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865727">
        <w:rPr>
          <w:rFonts w:ascii="Arial" w:hAnsi="Arial" w:cs="Arial"/>
          <w:sz w:val="18"/>
          <w:szCs w:val="18"/>
        </w:rPr>
        <w:t>№</w:t>
      </w:r>
      <w:r w:rsidRPr="00865727">
        <w:rPr>
          <w:rFonts w:ascii="Arial" w:hAnsi="Arial" w:cs="Arial"/>
          <w:sz w:val="18"/>
          <w:szCs w:val="18"/>
        </w:rPr>
        <w:tab/>
        <w:t>311</w:t>
      </w:r>
    </w:p>
    <w:p w:rsidR="00865727" w:rsidRPr="00865727" w:rsidRDefault="00865727" w:rsidP="00865727">
      <w:pPr>
        <w:spacing w:line="180" w:lineRule="exact"/>
        <w:jc w:val="both"/>
        <w:rPr>
          <w:rFonts w:ascii="Arial" w:hAnsi="Arial" w:cs="Arial"/>
          <w:sz w:val="18"/>
          <w:szCs w:val="18"/>
        </w:rPr>
      </w:pP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 xml:space="preserve">О признании </w:t>
      </w:r>
      <w:proofErr w:type="gramStart"/>
      <w:r w:rsidRPr="00865727">
        <w:rPr>
          <w:rFonts w:ascii="Arial" w:hAnsi="Arial" w:cs="Arial"/>
          <w:sz w:val="18"/>
          <w:szCs w:val="18"/>
        </w:rPr>
        <w:t>утратившими</w:t>
      </w:r>
      <w:proofErr w:type="gramEnd"/>
      <w:r w:rsidRPr="00865727">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w:t>
      </w:r>
    </w:p>
    <w:p w:rsidR="00865727" w:rsidRPr="00865727" w:rsidRDefault="00865727" w:rsidP="00865727">
      <w:pPr>
        <w:spacing w:line="180" w:lineRule="exact"/>
        <w:jc w:val="both"/>
        <w:rPr>
          <w:rFonts w:ascii="Arial" w:hAnsi="Arial" w:cs="Arial"/>
          <w:sz w:val="18"/>
          <w:szCs w:val="18"/>
        </w:rPr>
      </w:pP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 xml:space="preserve">Администрация Благодарненского городского округа Ставропольского края </w:t>
      </w:r>
    </w:p>
    <w:p w:rsidR="00865727" w:rsidRPr="00865727" w:rsidRDefault="00865727" w:rsidP="00865727">
      <w:pPr>
        <w:spacing w:line="180" w:lineRule="exact"/>
        <w:jc w:val="both"/>
        <w:rPr>
          <w:rFonts w:ascii="Arial" w:hAnsi="Arial" w:cs="Arial"/>
          <w:sz w:val="18"/>
          <w:szCs w:val="18"/>
        </w:rPr>
      </w:pP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ПОСТАНОВЛЯЕТ:</w:t>
      </w:r>
    </w:p>
    <w:p w:rsidR="00865727" w:rsidRPr="00865727" w:rsidRDefault="00865727" w:rsidP="00865727">
      <w:pPr>
        <w:spacing w:line="180" w:lineRule="exact"/>
        <w:jc w:val="both"/>
        <w:rPr>
          <w:rFonts w:ascii="Arial" w:hAnsi="Arial" w:cs="Arial"/>
          <w:sz w:val="18"/>
          <w:szCs w:val="18"/>
        </w:rPr>
      </w:pP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 xml:space="preserve">1. Признать утратившими силу постановления администрации Благодарненского городского округа Ставропольского края </w:t>
      </w:r>
      <w:proofErr w:type="gramStart"/>
      <w:r w:rsidRPr="00865727">
        <w:rPr>
          <w:rFonts w:ascii="Arial" w:hAnsi="Arial" w:cs="Arial"/>
          <w:sz w:val="18"/>
          <w:szCs w:val="18"/>
        </w:rPr>
        <w:t>от</w:t>
      </w:r>
      <w:proofErr w:type="gramEnd"/>
      <w:r w:rsidRPr="00865727">
        <w:rPr>
          <w:rFonts w:ascii="Arial" w:hAnsi="Arial" w:cs="Arial"/>
          <w:sz w:val="18"/>
          <w:szCs w:val="18"/>
        </w:rPr>
        <w:t>:</w:t>
      </w: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29 декабря 2021 года № 1431 «Об утверждении муниципальной программы Благодарненского городского округа Ставропольского края «Безопасный район»;</w:t>
      </w: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01 ноября 2022 года № 1314 «О внесении изменений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29 декабря 2021 года № 1431;</w:t>
      </w: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lastRenderedPageBreak/>
        <w:t xml:space="preserve">06 марта 2023 года № 246 «О внесении изменений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w:t>
      </w:r>
      <w:r>
        <w:rPr>
          <w:rFonts w:ascii="Arial" w:hAnsi="Arial" w:cs="Arial"/>
          <w:sz w:val="18"/>
          <w:szCs w:val="18"/>
        </w:rPr>
        <w:t>от 29 декабря 2021 года № 1431.</w:t>
      </w:r>
    </w:p>
    <w:p w:rsidR="00865727" w:rsidRPr="00865727" w:rsidRDefault="00865727" w:rsidP="00865727">
      <w:pPr>
        <w:spacing w:line="180" w:lineRule="exact"/>
        <w:jc w:val="both"/>
        <w:rPr>
          <w:rFonts w:ascii="Arial" w:hAnsi="Arial" w:cs="Arial"/>
          <w:sz w:val="18"/>
          <w:szCs w:val="18"/>
        </w:rPr>
      </w:pP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 xml:space="preserve">2. </w:t>
      </w:r>
      <w:proofErr w:type="gramStart"/>
      <w:r w:rsidRPr="00865727">
        <w:rPr>
          <w:rFonts w:ascii="Arial" w:hAnsi="Arial" w:cs="Arial"/>
          <w:sz w:val="18"/>
          <w:szCs w:val="18"/>
        </w:rPr>
        <w:t>Контроль за</w:t>
      </w:r>
      <w:proofErr w:type="gramEnd"/>
      <w:r w:rsidRPr="0086572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865727" w:rsidRPr="00865727" w:rsidRDefault="00865727" w:rsidP="00865727">
      <w:pPr>
        <w:spacing w:line="180" w:lineRule="exact"/>
        <w:jc w:val="both"/>
        <w:rPr>
          <w:rFonts w:ascii="Arial" w:hAnsi="Arial" w:cs="Arial"/>
          <w:sz w:val="18"/>
          <w:szCs w:val="18"/>
        </w:rPr>
      </w:pP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3. Настоящее постановление вступает в силу со дня его официального опубликования и распространяется на правоотношения, возникшие с 01 января 2023 года.</w:t>
      </w:r>
    </w:p>
    <w:p w:rsidR="00865727" w:rsidRPr="00865727" w:rsidRDefault="00865727" w:rsidP="00865727">
      <w:pPr>
        <w:spacing w:line="180" w:lineRule="exact"/>
        <w:jc w:val="both"/>
        <w:rPr>
          <w:rFonts w:ascii="Arial" w:hAnsi="Arial" w:cs="Arial"/>
          <w:sz w:val="18"/>
          <w:szCs w:val="18"/>
        </w:rPr>
      </w:pPr>
    </w:p>
    <w:p w:rsidR="00865727" w:rsidRPr="00865727" w:rsidRDefault="00865727" w:rsidP="00865727">
      <w:pPr>
        <w:spacing w:line="180" w:lineRule="exact"/>
        <w:jc w:val="both"/>
        <w:rPr>
          <w:rFonts w:ascii="Arial" w:hAnsi="Arial" w:cs="Arial"/>
          <w:sz w:val="18"/>
          <w:szCs w:val="18"/>
        </w:rPr>
      </w:pPr>
    </w:p>
    <w:p w:rsidR="00865727" w:rsidRPr="00865727" w:rsidRDefault="00865727" w:rsidP="00865727">
      <w:pPr>
        <w:spacing w:line="180" w:lineRule="exact"/>
        <w:jc w:val="both"/>
        <w:rPr>
          <w:rFonts w:ascii="Arial" w:hAnsi="Arial" w:cs="Arial"/>
          <w:sz w:val="18"/>
          <w:szCs w:val="18"/>
        </w:rPr>
      </w:pPr>
      <w:proofErr w:type="gramStart"/>
      <w:r w:rsidRPr="00865727">
        <w:rPr>
          <w:rFonts w:ascii="Arial" w:hAnsi="Arial" w:cs="Arial"/>
          <w:sz w:val="18"/>
          <w:szCs w:val="18"/>
        </w:rPr>
        <w:t>Исполняющий</w:t>
      </w:r>
      <w:proofErr w:type="gramEnd"/>
      <w:r w:rsidRPr="00865727">
        <w:rPr>
          <w:rFonts w:ascii="Arial" w:hAnsi="Arial" w:cs="Arial"/>
          <w:sz w:val="18"/>
          <w:szCs w:val="18"/>
        </w:rPr>
        <w:t xml:space="preserve"> полномочия Главы</w:t>
      </w: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Благодарненского городского округа</w:t>
      </w: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Ставропольского края,</w:t>
      </w: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первый заместитель главы администрации</w:t>
      </w:r>
    </w:p>
    <w:p w:rsidR="00865727" w:rsidRPr="00865727" w:rsidRDefault="00865727" w:rsidP="00865727">
      <w:pPr>
        <w:spacing w:line="180" w:lineRule="exact"/>
        <w:jc w:val="both"/>
        <w:rPr>
          <w:rFonts w:ascii="Arial" w:hAnsi="Arial" w:cs="Arial"/>
          <w:sz w:val="18"/>
          <w:szCs w:val="18"/>
        </w:rPr>
      </w:pPr>
      <w:r w:rsidRPr="00865727">
        <w:rPr>
          <w:rFonts w:ascii="Arial" w:hAnsi="Arial" w:cs="Arial"/>
          <w:sz w:val="18"/>
          <w:szCs w:val="18"/>
        </w:rPr>
        <w:t>Благодарненского городского округа</w:t>
      </w:r>
    </w:p>
    <w:p w:rsidR="00865727" w:rsidRPr="00865727" w:rsidRDefault="00865727" w:rsidP="00865727">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865727">
        <w:rPr>
          <w:rFonts w:ascii="Arial" w:hAnsi="Arial" w:cs="Arial"/>
          <w:sz w:val="18"/>
          <w:szCs w:val="18"/>
        </w:rPr>
        <w:t>Н.Д. Федюнина</w:t>
      </w:r>
    </w:p>
    <w:p w:rsidR="00865727" w:rsidRDefault="00865727" w:rsidP="008A565E">
      <w:pPr>
        <w:spacing w:line="180" w:lineRule="exact"/>
        <w:jc w:val="both"/>
        <w:rPr>
          <w:rFonts w:ascii="Arial" w:hAnsi="Arial" w:cs="Arial"/>
          <w:sz w:val="18"/>
          <w:szCs w:val="18"/>
        </w:rPr>
      </w:pPr>
    </w:p>
    <w:p w:rsidR="009D5C47" w:rsidRDefault="009D5C47" w:rsidP="008A565E">
      <w:pPr>
        <w:spacing w:line="180" w:lineRule="exact"/>
        <w:jc w:val="both"/>
        <w:rPr>
          <w:rFonts w:ascii="Arial" w:hAnsi="Arial" w:cs="Arial"/>
          <w:sz w:val="18"/>
          <w:szCs w:val="18"/>
        </w:rPr>
      </w:pPr>
    </w:p>
    <w:p w:rsidR="009D5C47" w:rsidRDefault="009D5C47" w:rsidP="008A565E">
      <w:pPr>
        <w:spacing w:line="180" w:lineRule="exact"/>
        <w:jc w:val="both"/>
        <w:rPr>
          <w:rFonts w:ascii="Arial" w:hAnsi="Arial" w:cs="Arial"/>
          <w:sz w:val="18"/>
          <w:szCs w:val="18"/>
        </w:rPr>
      </w:pPr>
    </w:p>
    <w:p w:rsidR="009D5C47" w:rsidRPr="009D5C47" w:rsidRDefault="009D5C47" w:rsidP="009D5C47">
      <w:pPr>
        <w:spacing w:line="180" w:lineRule="exact"/>
        <w:jc w:val="center"/>
        <w:rPr>
          <w:rFonts w:ascii="Arial" w:hAnsi="Arial" w:cs="Arial"/>
          <w:sz w:val="18"/>
          <w:szCs w:val="18"/>
        </w:rPr>
      </w:pPr>
      <w:r w:rsidRPr="009D5C47">
        <w:rPr>
          <w:rFonts w:ascii="Arial" w:hAnsi="Arial" w:cs="Arial"/>
          <w:sz w:val="18"/>
          <w:szCs w:val="18"/>
        </w:rPr>
        <w:t>ПОСТАНОВЛЕНИЕ</w:t>
      </w:r>
    </w:p>
    <w:p w:rsidR="009D5C47" w:rsidRPr="009D5C47" w:rsidRDefault="009D5C47" w:rsidP="009D5C47">
      <w:pPr>
        <w:spacing w:line="180" w:lineRule="exact"/>
        <w:jc w:val="center"/>
        <w:rPr>
          <w:rFonts w:ascii="Arial" w:hAnsi="Arial" w:cs="Arial"/>
          <w:sz w:val="18"/>
          <w:szCs w:val="18"/>
        </w:rPr>
      </w:pPr>
    </w:p>
    <w:p w:rsidR="009D5C47" w:rsidRPr="009D5C47" w:rsidRDefault="009D5C47" w:rsidP="009D5C47">
      <w:pPr>
        <w:spacing w:line="180" w:lineRule="exact"/>
        <w:jc w:val="center"/>
        <w:rPr>
          <w:rFonts w:ascii="Arial" w:hAnsi="Arial" w:cs="Arial"/>
          <w:sz w:val="18"/>
          <w:szCs w:val="18"/>
        </w:rPr>
      </w:pPr>
      <w:r w:rsidRPr="009D5C47">
        <w:rPr>
          <w:rFonts w:ascii="Arial" w:hAnsi="Arial" w:cs="Arial"/>
          <w:sz w:val="18"/>
          <w:szCs w:val="18"/>
        </w:rPr>
        <w:t>АДМИНИСТРАЦИИ БЛАГОДАРНЕНСКОГО ГОРОДСКОГО ОКРУГА  СТАВРОПОЛЬСКОГО КРАЯ</w:t>
      </w:r>
    </w:p>
    <w:p w:rsidR="009D5C47" w:rsidRPr="009D5C47" w:rsidRDefault="009D5C47" w:rsidP="009D5C47">
      <w:pPr>
        <w:spacing w:line="180" w:lineRule="exact"/>
        <w:jc w:val="center"/>
        <w:rPr>
          <w:rFonts w:ascii="Arial" w:hAnsi="Arial" w:cs="Arial"/>
          <w:sz w:val="18"/>
          <w:szCs w:val="18"/>
        </w:rPr>
      </w:pPr>
      <w:r>
        <w:rPr>
          <w:rFonts w:ascii="Arial" w:hAnsi="Arial" w:cs="Arial"/>
          <w:sz w:val="18"/>
          <w:szCs w:val="18"/>
        </w:rPr>
        <w:t>21 марта</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9D5C47">
        <w:rPr>
          <w:rFonts w:ascii="Arial" w:hAnsi="Arial" w:cs="Arial"/>
          <w:sz w:val="18"/>
          <w:szCs w:val="18"/>
        </w:rPr>
        <w:t>312</w:t>
      </w:r>
    </w:p>
    <w:p w:rsidR="009D5C47" w:rsidRPr="009D5C47" w:rsidRDefault="009D5C47" w:rsidP="009D5C47">
      <w:pPr>
        <w:spacing w:line="180" w:lineRule="exact"/>
        <w:jc w:val="both"/>
        <w:rPr>
          <w:rFonts w:ascii="Arial" w:hAnsi="Arial" w:cs="Arial"/>
          <w:sz w:val="18"/>
          <w:szCs w:val="18"/>
        </w:rPr>
      </w:pPr>
    </w:p>
    <w:p w:rsidR="009D5C47" w:rsidRPr="009D5C47" w:rsidRDefault="009D5C47" w:rsidP="009D5C47">
      <w:pPr>
        <w:spacing w:line="180" w:lineRule="exact"/>
        <w:ind w:firstLine="142"/>
        <w:jc w:val="both"/>
        <w:rPr>
          <w:rFonts w:ascii="Arial" w:hAnsi="Arial" w:cs="Arial"/>
          <w:sz w:val="18"/>
          <w:szCs w:val="18"/>
        </w:rPr>
      </w:pPr>
      <w:r w:rsidRPr="009D5C47">
        <w:rPr>
          <w:rFonts w:ascii="Arial" w:hAnsi="Arial" w:cs="Arial"/>
          <w:sz w:val="18"/>
          <w:szCs w:val="18"/>
        </w:rPr>
        <w:t>О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w:t>
      </w:r>
    </w:p>
    <w:p w:rsidR="009D5C47" w:rsidRPr="009D5C47" w:rsidRDefault="009D5C47" w:rsidP="009D5C47">
      <w:pPr>
        <w:spacing w:line="180" w:lineRule="exact"/>
        <w:ind w:firstLine="142"/>
        <w:jc w:val="both"/>
        <w:rPr>
          <w:rFonts w:ascii="Arial" w:hAnsi="Arial" w:cs="Arial"/>
          <w:sz w:val="18"/>
          <w:szCs w:val="18"/>
        </w:rPr>
      </w:pPr>
    </w:p>
    <w:p w:rsidR="009D5C47" w:rsidRPr="009D5C47" w:rsidRDefault="009D5C47" w:rsidP="009D5C47">
      <w:pPr>
        <w:spacing w:line="180" w:lineRule="exact"/>
        <w:ind w:firstLine="142"/>
        <w:jc w:val="both"/>
        <w:rPr>
          <w:rFonts w:ascii="Arial" w:hAnsi="Arial" w:cs="Arial"/>
          <w:sz w:val="18"/>
          <w:szCs w:val="18"/>
        </w:rPr>
      </w:pPr>
      <w:proofErr w:type="gramStart"/>
      <w:r w:rsidRPr="009D5C47">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9D5C47" w:rsidRPr="009D5C47" w:rsidRDefault="009D5C47" w:rsidP="009D5C47">
      <w:pPr>
        <w:spacing w:line="180" w:lineRule="exact"/>
        <w:ind w:firstLine="142"/>
        <w:jc w:val="both"/>
        <w:rPr>
          <w:rFonts w:ascii="Arial" w:hAnsi="Arial" w:cs="Arial"/>
          <w:sz w:val="18"/>
          <w:szCs w:val="18"/>
        </w:rPr>
      </w:pPr>
    </w:p>
    <w:p w:rsidR="009D5C47" w:rsidRPr="009D5C47" w:rsidRDefault="009D5C47" w:rsidP="009D5C47">
      <w:pPr>
        <w:spacing w:line="180" w:lineRule="exact"/>
        <w:ind w:firstLine="142"/>
        <w:jc w:val="both"/>
        <w:rPr>
          <w:rFonts w:ascii="Arial" w:hAnsi="Arial" w:cs="Arial"/>
          <w:sz w:val="18"/>
          <w:szCs w:val="18"/>
        </w:rPr>
      </w:pPr>
      <w:r w:rsidRPr="009D5C47">
        <w:rPr>
          <w:rFonts w:ascii="Arial" w:hAnsi="Arial" w:cs="Arial"/>
          <w:sz w:val="18"/>
          <w:szCs w:val="18"/>
        </w:rPr>
        <w:t>ПОСТАНОВЛЯЕТ:</w:t>
      </w:r>
    </w:p>
    <w:p w:rsidR="009D5C47" w:rsidRPr="009D5C47" w:rsidRDefault="009D5C47" w:rsidP="009D5C47">
      <w:pPr>
        <w:spacing w:line="180" w:lineRule="exact"/>
        <w:ind w:firstLine="142"/>
        <w:jc w:val="both"/>
        <w:rPr>
          <w:rFonts w:ascii="Arial" w:hAnsi="Arial" w:cs="Arial"/>
          <w:sz w:val="18"/>
          <w:szCs w:val="18"/>
        </w:rPr>
      </w:pPr>
    </w:p>
    <w:p w:rsidR="009D5C47" w:rsidRPr="009D5C47" w:rsidRDefault="009D5C47" w:rsidP="009D5C47">
      <w:pPr>
        <w:spacing w:line="180" w:lineRule="exact"/>
        <w:ind w:firstLine="142"/>
        <w:jc w:val="both"/>
        <w:rPr>
          <w:rFonts w:ascii="Arial" w:hAnsi="Arial" w:cs="Arial"/>
          <w:sz w:val="18"/>
          <w:szCs w:val="18"/>
        </w:rPr>
      </w:pPr>
      <w:proofErr w:type="gramStart"/>
      <w:r w:rsidRPr="009D5C47">
        <w:rPr>
          <w:rFonts w:ascii="Arial" w:hAnsi="Arial" w:cs="Arial"/>
          <w:sz w:val="18"/>
          <w:szCs w:val="18"/>
        </w:rPr>
        <w:t>1.Внести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 (с изменениями, внесенными постановлениями администрации Благодарненского городского округа Ставропольского края от 12 июля</w:t>
      </w:r>
      <w:proofErr w:type="gramEnd"/>
      <w:r w:rsidRPr="009D5C47">
        <w:rPr>
          <w:rFonts w:ascii="Arial" w:hAnsi="Arial" w:cs="Arial"/>
          <w:sz w:val="18"/>
          <w:szCs w:val="18"/>
        </w:rPr>
        <w:t xml:space="preserve"> </w:t>
      </w:r>
      <w:proofErr w:type="gramStart"/>
      <w:r w:rsidRPr="009D5C47">
        <w:rPr>
          <w:rFonts w:ascii="Arial" w:hAnsi="Arial" w:cs="Arial"/>
          <w:sz w:val="18"/>
          <w:szCs w:val="18"/>
        </w:rPr>
        <w:t>2018 года № 804, от 22 февраля  2019 года № 304, от 08 мая 2019 года № 854, от 01 июля 2019 года № 1064, от 29 ноября 2019 года № 1938, от 11 февраля 2020 года   №  160,   от 12 февраля  2020 года № 162, от 13 февраля 2020 года № 169, от 16 марта 2020 года № 334, от 22 апреля 2020 года № 445, от 11 июня</w:t>
      </w:r>
      <w:proofErr w:type="gramEnd"/>
      <w:r w:rsidRPr="009D5C47">
        <w:rPr>
          <w:rFonts w:ascii="Arial" w:hAnsi="Arial" w:cs="Arial"/>
          <w:sz w:val="18"/>
          <w:szCs w:val="18"/>
        </w:rPr>
        <w:t xml:space="preserve"> </w:t>
      </w:r>
      <w:proofErr w:type="gramStart"/>
      <w:r w:rsidRPr="009D5C47">
        <w:rPr>
          <w:rFonts w:ascii="Arial" w:hAnsi="Arial" w:cs="Arial"/>
          <w:sz w:val="18"/>
          <w:szCs w:val="18"/>
        </w:rPr>
        <w:t xml:space="preserve">2020 года № 679, от 28 сентября 2020 года №1277, от 17 марта 2021 года №227, от 30 июня 2021 </w:t>
      </w:r>
      <w:r w:rsidRPr="009D5C47">
        <w:rPr>
          <w:rFonts w:ascii="Arial" w:hAnsi="Arial" w:cs="Arial"/>
          <w:sz w:val="18"/>
          <w:szCs w:val="18"/>
        </w:rPr>
        <w:lastRenderedPageBreak/>
        <w:t>года №683, от 30 декабря 2021 года № 1447, от 01 февраля 2022 года № 87,    от 21   февраля 2022 года № 185, от 01 июля 2022 года №765, от 10 октября 2022 года № 1198, от 25 ноября 2022 года №1452) изменения, изложив приложение</w:t>
      </w:r>
      <w:proofErr w:type="gramEnd"/>
      <w:r w:rsidRPr="009D5C47">
        <w:rPr>
          <w:rFonts w:ascii="Arial" w:hAnsi="Arial" w:cs="Arial"/>
          <w:sz w:val="18"/>
          <w:szCs w:val="18"/>
        </w:rPr>
        <w:t xml:space="preserve">  3 к муниципальной программе Благодарненского городского округа Ставропольского края «Формирование современной городской среды на 2018-2024 годы» в прилагаемой редакции.</w:t>
      </w:r>
    </w:p>
    <w:p w:rsidR="009D5C47" w:rsidRPr="009D5C47" w:rsidRDefault="009D5C47" w:rsidP="009D5C47">
      <w:pPr>
        <w:spacing w:line="180" w:lineRule="exact"/>
        <w:ind w:firstLine="142"/>
        <w:jc w:val="both"/>
        <w:rPr>
          <w:rFonts w:ascii="Arial" w:hAnsi="Arial" w:cs="Arial"/>
          <w:sz w:val="18"/>
          <w:szCs w:val="18"/>
        </w:rPr>
      </w:pPr>
    </w:p>
    <w:p w:rsidR="009D5C47" w:rsidRPr="009D5C47" w:rsidRDefault="009D5C47" w:rsidP="009D5C47">
      <w:pPr>
        <w:spacing w:line="180" w:lineRule="exact"/>
        <w:ind w:firstLine="142"/>
        <w:jc w:val="both"/>
        <w:rPr>
          <w:rFonts w:ascii="Arial" w:hAnsi="Arial" w:cs="Arial"/>
          <w:sz w:val="18"/>
          <w:szCs w:val="18"/>
        </w:rPr>
      </w:pPr>
      <w:r w:rsidRPr="009D5C47">
        <w:rPr>
          <w:rFonts w:ascii="Arial" w:hAnsi="Arial" w:cs="Arial"/>
          <w:sz w:val="18"/>
          <w:szCs w:val="18"/>
        </w:rPr>
        <w:t>2.</w:t>
      </w:r>
      <w:r w:rsidRPr="009D5C47">
        <w:rPr>
          <w:rFonts w:ascii="Arial" w:hAnsi="Arial" w:cs="Arial"/>
          <w:sz w:val="18"/>
          <w:szCs w:val="18"/>
        </w:rPr>
        <w:tab/>
      </w:r>
      <w:proofErr w:type="gramStart"/>
      <w:r w:rsidRPr="009D5C47">
        <w:rPr>
          <w:rFonts w:ascii="Arial" w:hAnsi="Arial" w:cs="Arial"/>
          <w:sz w:val="18"/>
          <w:szCs w:val="18"/>
        </w:rPr>
        <w:t>Контроль за</w:t>
      </w:r>
      <w:proofErr w:type="gramEnd"/>
      <w:r w:rsidRPr="009D5C4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D5C47" w:rsidRPr="009D5C47" w:rsidRDefault="009D5C47" w:rsidP="009D5C47">
      <w:pPr>
        <w:spacing w:line="180" w:lineRule="exact"/>
        <w:ind w:firstLine="142"/>
        <w:jc w:val="both"/>
        <w:rPr>
          <w:rFonts w:ascii="Arial" w:hAnsi="Arial" w:cs="Arial"/>
          <w:sz w:val="18"/>
          <w:szCs w:val="18"/>
        </w:rPr>
      </w:pPr>
    </w:p>
    <w:p w:rsidR="009D5C47" w:rsidRPr="009D5C47" w:rsidRDefault="009D5C47" w:rsidP="009D5C47">
      <w:pPr>
        <w:spacing w:line="180" w:lineRule="exact"/>
        <w:ind w:firstLine="142"/>
        <w:jc w:val="both"/>
        <w:rPr>
          <w:rFonts w:ascii="Arial" w:hAnsi="Arial" w:cs="Arial"/>
          <w:sz w:val="18"/>
          <w:szCs w:val="18"/>
        </w:rPr>
      </w:pPr>
      <w:r w:rsidRPr="009D5C47">
        <w:rPr>
          <w:rFonts w:ascii="Arial" w:hAnsi="Arial" w:cs="Arial"/>
          <w:sz w:val="18"/>
          <w:szCs w:val="18"/>
        </w:rPr>
        <w:t>3.</w:t>
      </w:r>
      <w:r w:rsidRPr="009D5C47">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9D5C47" w:rsidRPr="009D5C47" w:rsidRDefault="009D5C47" w:rsidP="009D5C47">
      <w:pPr>
        <w:spacing w:line="180" w:lineRule="exact"/>
        <w:jc w:val="both"/>
        <w:rPr>
          <w:rFonts w:ascii="Arial" w:hAnsi="Arial" w:cs="Arial"/>
          <w:sz w:val="18"/>
          <w:szCs w:val="18"/>
        </w:rPr>
      </w:pPr>
    </w:p>
    <w:p w:rsidR="009D5C47" w:rsidRPr="009D5C47" w:rsidRDefault="009D5C47" w:rsidP="009D5C47">
      <w:pPr>
        <w:spacing w:line="180" w:lineRule="exact"/>
        <w:jc w:val="both"/>
        <w:rPr>
          <w:rFonts w:ascii="Arial" w:hAnsi="Arial" w:cs="Arial"/>
          <w:sz w:val="18"/>
          <w:szCs w:val="18"/>
        </w:rPr>
      </w:pPr>
    </w:p>
    <w:p w:rsidR="009D5C47" w:rsidRPr="009D5C47" w:rsidRDefault="009D5C47" w:rsidP="009D5C47">
      <w:pPr>
        <w:spacing w:line="180" w:lineRule="exact"/>
        <w:jc w:val="both"/>
        <w:rPr>
          <w:rFonts w:ascii="Arial" w:hAnsi="Arial" w:cs="Arial"/>
          <w:sz w:val="18"/>
          <w:szCs w:val="18"/>
        </w:rPr>
      </w:pPr>
      <w:proofErr w:type="gramStart"/>
      <w:r w:rsidRPr="009D5C47">
        <w:rPr>
          <w:rFonts w:ascii="Arial" w:hAnsi="Arial" w:cs="Arial"/>
          <w:sz w:val="18"/>
          <w:szCs w:val="18"/>
        </w:rPr>
        <w:t>Исполняющий</w:t>
      </w:r>
      <w:proofErr w:type="gramEnd"/>
      <w:r w:rsidRPr="009D5C47">
        <w:rPr>
          <w:rFonts w:ascii="Arial" w:hAnsi="Arial" w:cs="Arial"/>
          <w:sz w:val="18"/>
          <w:szCs w:val="18"/>
        </w:rPr>
        <w:t xml:space="preserve"> полномочия </w:t>
      </w:r>
    </w:p>
    <w:p w:rsidR="009D5C47" w:rsidRPr="009D5C47" w:rsidRDefault="009D5C47" w:rsidP="009D5C47">
      <w:pPr>
        <w:spacing w:line="180" w:lineRule="exact"/>
        <w:jc w:val="both"/>
        <w:rPr>
          <w:rFonts w:ascii="Arial" w:hAnsi="Arial" w:cs="Arial"/>
          <w:sz w:val="18"/>
          <w:szCs w:val="18"/>
        </w:rPr>
      </w:pPr>
      <w:r w:rsidRPr="009D5C47">
        <w:rPr>
          <w:rFonts w:ascii="Arial" w:hAnsi="Arial" w:cs="Arial"/>
          <w:sz w:val="18"/>
          <w:szCs w:val="18"/>
        </w:rPr>
        <w:t xml:space="preserve">Главы Благодарненского городского округа Ставропольского края, </w:t>
      </w:r>
    </w:p>
    <w:p w:rsidR="009D5C47" w:rsidRPr="009D5C47" w:rsidRDefault="009D5C47" w:rsidP="009D5C47">
      <w:pPr>
        <w:spacing w:line="180" w:lineRule="exact"/>
        <w:jc w:val="both"/>
        <w:rPr>
          <w:rFonts w:ascii="Arial" w:hAnsi="Arial" w:cs="Arial"/>
          <w:sz w:val="18"/>
          <w:szCs w:val="18"/>
        </w:rPr>
      </w:pPr>
      <w:r w:rsidRPr="009D5C47">
        <w:rPr>
          <w:rFonts w:ascii="Arial" w:hAnsi="Arial" w:cs="Arial"/>
          <w:sz w:val="18"/>
          <w:szCs w:val="18"/>
        </w:rPr>
        <w:t xml:space="preserve">первый заместитель главы администрации Благодарненского городского округа </w:t>
      </w:r>
    </w:p>
    <w:p w:rsidR="009D5C47" w:rsidRDefault="009D5C47" w:rsidP="009D5C47">
      <w:pPr>
        <w:spacing w:line="180" w:lineRule="exact"/>
        <w:jc w:val="both"/>
        <w:rPr>
          <w:rFonts w:ascii="Arial" w:hAnsi="Arial" w:cs="Arial"/>
          <w:sz w:val="18"/>
          <w:szCs w:val="18"/>
        </w:rPr>
      </w:pPr>
      <w:r w:rsidRPr="009D5C47">
        <w:rPr>
          <w:rFonts w:ascii="Arial" w:hAnsi="Arial" w:cs="Arial"/>
          <w:sz w:val="18"/>
          <w:szCs w:val="18"/>
        </w:rPr>
        <w:t>Ставропольского кр</w:t>
      </w:r>
      <w:r>
        <w:rPr>
          <w:rFonts w:ascii="Arial" w:hAnsi="Arial" w:cs="Arial"/>
          <w:sz w:val="18"/>
          <w:szCs w:val="18"/>
        </w:rPr>
        <w:t>ая</w:t>
      </w:r>
      <w:r>
        <w:rPr>
          <w:rFonts w:ascii="Arial" w:hAnsi="Arial" w:cs="Arial"/>
          <w:sz w:val="18"/>
          <w:szCs w:val="18"/>
        </w:rPr>
        <w:tab/>
        <w:t xml:space="preserve">                 </w:t>
      </w:r>
      <w:r w:rsidRPr="009D5C47">
        <w:rPr>
          <w:rFonts w:ascii="Arial" w:hAnsi="Arial" w:cs="Arial"/>
          <w:sz w:val="18"/>
          <w:szCs w:val="18"/>
        </w:rPr>
        <w:t>Н.Д. Федюнина</w:t>
      </w:r>
    </w:p>
    <w:p w:rsidR="001B440A" w:rsidRDefault="001B440A" w:rsidP="009D5C47">
      <w:pPr>
        <w:spacing w:line="180" w:lineRule="exact"/>
        <w:jc w:val="both"/>
        <w:rPr>
          <w:rFonts w:ascii="Arial" w:hAnsi="Arial" w:cs="Arial"/>
          <w:sz w:val="18"/>
          <w:szCs w:val="18"/>
        </w:rPr>
      </w:pPr>
    </w:p>
    <w:p w:rsidR="001B440A" w:rsidRDefault="001B440A" w:rsidP="009D5C47">
      <w:pPr>
        <w:spacing w:line="180" w:lineRule="exact"/>
        <w:jc w:val="both"/>
        <w:rPr>
          <w:rFonts w:ascii="Arial" w:hAnsi="Arial" w:cs="Arial"/>
          <w:sz w:val="18"/>
          <w:szCs w:val="18"/>
        </w:rPr>
      </w:pPr>
    </w:p>
    <w:p w:rsidR="001B440A" w:rsidRDefault="001B440A" w:rsidP="009D5C47">
      <w:pPr>
        <w:spacing w:line="180" w:lineRule="exact"/>
        <w:jc w:val="both"/>
        <w:rPr>
          <w:rFonts w:ascii="Arial" w:hAnsi="Arial" w:cs="Arial"/>
          <w:sz w:val="18"/>
          <w:szCs w:val="18"/>
        </w:rPr>
      </w:pPr>
    </w:p>
    <w:p w:rsidR="001B440A" w:rsidRDefault="001B440A" w:rsidP="009D5C47">
      <w:pPr>
        <w:spacing w:line="180" w:lineRule="exact"/>
        <w:jc w:val="both"/>
        <w:rPr>
          <w:rFonts w:ascii="Arial" w:hAnsi="Arial" w:cs="Arial"/>
          <w:sz w:val="18"/>
          <w:szCs w:val="18"/>
        </w:rPr>
      </w:pP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Приложение 3</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к муниципальной программе</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Благодарненского городского округа Ставропольского края</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«Формирование современной городской среды» на 2018-2024 годы</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от 23 марта 2018 года № 334</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в редакции постановления администрации</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Благодарненского городского округа</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Ставропольского края</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от 21 марта 2023 года № 312</w:t>
      </w:r>
    </w:p>
    <w:p w:rsidR="001B440A" w:rsidRDefault="001B440A" w:rsidP="001B440A">
      <w:pPr>
        <w:spacing w:line="180" w:lineRule="exact"/>
        <w:jc w:val="both"/>
        <w:rPr>
          <w:rFonts w:ascii="Arial" w:hAnsi="Arial" w:cs="Arial"/>
          <w:sz w:val="18"/>
          <w:szCs w:val="18"/>
        </w:rPr>
      </w:pPr>
    </w:p>
    <w:p w:rsidR="001B440A" w:rsidRPr="001B440A" w:rsidRDefault="001B440A" w:rsidP="001B440A">
      <w:pPr>
        <w:spacing w:line="180" w:lineRule="exact"/>
        <w:jc w:val="both"/>
        <w:rPr>
          <w:rFonts w:ascii="Arial" w:hAnsi="Arial" w:cs="Arial"/>
          <w:sz w:val="18"/>
          <w:szCs w:val="18"/>
        </w:rPr>
      </w:pP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АДРЕСНЫЙ ПЕРЕЧЕНЬ</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общественных территорий, нуждающихся в благоустройстве</w:t>
      </w:r>
    </w:p>
    <w:p w:rsidR="001B440A" w:rsidRPr="001B440A" w:rsidRDefault="001B440A" w:rsidP="001B440A">
      <w:pPr>
        <w:spacing w:line="180" w:lineRule="exact"/>
        <w:jc w:val="center"/>
        <w:rPr>
          <w:rFonts w:ascii="Arial" w:hAnsi="Arial" w:cs="Arial"/>
          <w:sz w:val="18"/>
          <w:szCs w:val="18"/>
        </w:rPr>
      </w:pPr>
      <w:r w:rsidRPr="001B440A">
        <w:rPr>
          <w:rFonts w:ascii="Arial" w:hAnsi="Arial" w:cs="Arial"/>
          <w:sz w:val="18"/>
          <w:szCs w:val="18"/>
        </w:rPr>
        <w:t>(с учетом их физического состояния)</w:t>
      </w:r>
    </w:p>
    <w:p w:rsidR="001B440A" w:rsidRDefault="001B440A" w:rsidP="001B440A">
      <w:pPr>
        <w:spacing w:line="180" w:lineRule="exact"/>
        <w:jc w:val="center"/>
        <w:rPr>
          <w:rFonts w:ascii="Arial" w:hAnsi="Arial" w:cs="Arial"/>
          <w:sz w:val="18"/>
          <w:szCs w:val="18"/>
        </w:rPr>
      </w:pPr>
      <w:r w:rsidRPr="001B440A">
        <w:rPr>
          <w:rFonts w:ascii="Arial" w:hAnsi="Arial" w:cs="Arial"/>
          <w:sz w:val="18"/>
          <w:szCs w:val="18"/>
        </w:rPr>
        <w:t>и подлежащих благоустройству в 2018-2024 годах</w:t>
      </w:r>
    </w:p>
    <w:p w:rsidR="001B440A" w:rsidRDefault="001B440A" w:rsidP="001B440A">
      <w:pPr>
        <w:spacing w:line="180" w:lineRule="exact"/>
        <w:jc w:val="center"/>
        <w:rPr>
          <w:rFonts w:ascii="Arial" w:hAnsi="Arial" w:cs="Arial"/>
          <w:sz w:val="18"/>
          <w:szCs w:val="18"/>
        </w:rPr>
      </w:pPr>
    </w:p>
    <w:tbl>
      <w:tblPr>
        <w:tblW w:w="4875" w:type="pct"/>
        <w:tblLayout w:type="fixed"/>
        <w:tblLook w:val="04A0" w:firstRow="1" w:lastRow="0" w:firstColumn="1" w:lastColumn="0" w:noHBand="0" w:noVBand="1"/>
      </w:tblPr>
      <w:tblGrid>
        <w:gridCol w:w="675"/>
        <w:gridCol w:w="2127"/>
        <w:gridCol w:w="1899"/>
      </w:tblGrid>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w:t>
            </w:r>
            <w:r w:rsidRPr="001B440A">
              <w:rPr>
                <w:rFonts w:ascii="Arial" w:hAnsi="Arial" w:cs="Arial"/>
                <w:sz w:val="18"/>
                <w:szCs w:val="18"/>
              </w:rPr>
              <w:br/>
            </w:r>
            <w:proofErr w:type="gramStart"/>
            <w:r w:rsidRPr="001B440A">
              <w:rPr>
                <w:rFonts w:ascii="Arial" w:hAnsi="Arial" w:cs="Arial"/>
                <w:sz w:val="18"/>
                <w:szCs w:val="18"/>
              </w:rPr>
              <w:t>п</w:t>
            </w:r>
            <w:proofErr w:type="gramEnd"/>
            <w:r w:rsidRPr="001B440A">
              <w:rPr>
                <w:rFonts w:ascii="Arial" w:hAnsi="Arial" w:cs="Arial"/>
                <w:sz w:val="18"/>
                <w:szCs w:val="18"/>
              </w:rPr>
              <w:t>/п</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Адрес (местоположение) и наименование общественной территории</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наименование государственной программы Ставропольского края, муниципальной программы Благодарненского городского округа Ставропольского </w:t>
            </w:r>
            <w:proofErr w:type="gramStart"/>
            <w:r w:rsidRPr="001B440A">
              <w:rPr>
                <w:rFonts w:ascii="Arial" w:hAnsi="Arial" w:cs="Arial"/>
                <w:sz w:val="18"/>
                <w:szCs w:val="18"/>
              </w:rPr>
              <w:t>края</w:t>
            </w:r>
            <w:proofErr w:type="gramEnd"/>
            <w:r w:rsidRPr="001B440A">
              <w:rPr>
                <w:rFonts w:ascii="Arial" w:hAnsi="Arial" w:cs="Arial"/>
                <w:sz w:val="18"/>
                <w:szCs w:val="18"/>
              </w:rPr>
              <w:t xml:space="preserve"> за счет средств которой осуществлено/планируется благоустройство общественных территорий</w:t>
            </w:r>
          </w:p>
        </w:tc>
      </w:tr>
      <w:tr w:rsidR="001B440A" w:rsidRPr="001B440A" w:rsidTr="001B440A">
        <w:trPr>
          <w:trHeight w:val="279"/>
        </w:trPr>
        <w:tc>
          <w:tcPr>
            <w:tcW w:w="5000" w:type="pct"/>
            <w:gridSpan w:val="3"/>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2018 год</w:t>
            </w:r>
          </w:p>
        </w:tc>
      </w:tr>
      <w:tr w:rsidR="001B440A" w:rsidRPr="001B440A" w:rsidTr="001B440A">
        <w:trPr>
          <w:trHeight w:val="279"/>
        </w:trPr>
        <w:tc>
          <w:tcPr>
            <w:tcW w:w="718" w:type="pct"/>
            <w:shd w:val="clear" w:color="auto" w:fill="auto"/>
            <w:hideMark/>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Алексеевское, территория, прилегающая к зданию Дворца культуры и памятнику «Огонь Вечной Славы» </w:t>
            </w:r>
          </w:p>
          <w:p w:rsidR="001B440A" w:rsidRPr="001B440A" w:rsidRDefault="001B440A" w:rsidP="001B440A">
            <w:pPr>
              <w:spacing w:line="180" w:lineRule="exact"/>
              <w:jc w:val="both"/>
              <w:rPr>
                <w:rFonts w:ascii="Arial" w:hAnsi="Arial" w:cs="Arial"/>
                <w:i/>
                <w:sz w:val="18"/>
                <w:szCs w:val="18"/>
              </w:rPr>
            </w:pP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государственная программа Ставропольского края «Управление финансами» (далее – 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площадь Ленина</w:t>
            </w:r>
          </w:p>
          <w:p w:rsidR="001B440A" w:rsidRPr="001B440A" w:rsidRDefault="001B440A" w:rsidP="001B440A">
            <w:pPr>
              <w:spacing w:line="180" w:lineRule="exact"/>
              <w:jc w:val="both"/>
              <w:rPr>
                <w:rFonts w:ascii="Arial" w:hAnsi="Arial" w:cs="Arial"/>
                <w:sz w:val="18"/>
                <w:szCs w:val="18"/>
              </w:rPr>
            </w:pP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Мирное, территория, прилегающая к зданию Дворца культуры и памятнику землякам, погибшим в годы Великой Отечественной войны</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4.</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Аул </w:t>
            </w:r>
            <w:proofErr w:type="spellStart"/>
            <w:r w:rsidRPr="001B440A">
              <w:rPr>
                <w:rFonts w:ascii="Arial" w:hAnsi="Arial" w:cs="Arial"/>
                <w:sz w:val="18"/>
                <w:szCs w:val="18"/>
              </w:rPr>
              <w:t>Эдельбай</w:t>
            </w:r>
            <w:proofErr w:type="spellEnd"/>
            <w:r w:rsidRPr="001B440A">
              <w:rPr>
                <w:rFonts w:ascii="Arial" w:hAnsi="Arial" w:cs="Arial"/>
                <w:sz w:val="18"/>
                <w:szCs w:val="18"/>
              </w:rPr>
              <w:t xml:space="preserve">, территория, прилегающая к зданию муниципального казенного учреждения культуры «Дом культуры аула </w:t>
            </w:r>
            <w:proofErr w:type="spellStart"/>
            <w:r w:rsidRPr="001B440A">
              <w:rPr>
                <w:rFonts w:ascii="Arial" w:hAnsi="Arial" w:cs="Arial"/>
                <w:sz w:val="18"/>
                <w:szCs w:val="18"/>
              </w:rPr>
              <w:t>Эдельбай</w:t>
            </w:r>
            <w:proofErr w:type="spellEnd"/>
            <w:r w:rsidRPr="001B440A">
              <w:rPr>
                <w:rFonts w:ascii="Arial" w:hAnsi="Arial" w:cs="Arial"/>
                <w:sz w:val="18"/>
                <w:szCs w:val="18"/>
              </w:rPr>
              <w:t xml:space="preserve">» </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5.</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 Александрия, </w:t>
            </w: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ул. Столбовая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государственная программа Ставропольского края «Развитие транспортной системы» (далее – ГП «Развитие транспортной системы»)</w:t>
            </w:r>
          </w:p>
        </w:tc>
      </w:tr>
      <w:tr w:rsidR="001B440A" w:rsidRPr="001B440A" w:rsidTr="001B440A">
        <w:trPr>
          <w:trHeight w:val="279"/>
        </w:trPr>
        <w:tc>
          <w:tcPr>
            <w:tcW w:w="5000" w:type="pct"/>
            <w:gridSpan w:val="3"/>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2019 год</w:t>
            </w:r>
          </w:p>
        </w:tc>
      </w:tr>
      <w:tr w:rsidR="001B440A" w:rsidRPr="001B440A" w:rsidTr="001B440A">
        <w:trPr>
          <w:trHeight w:val="279"/>
        </w:trPr>
        <w:tc>
          <w:tcPr>
            <w:tcW w:w="5000" w:type="pct"/>
            <w:gridSpan w:val="3"/>
            <w:shd w:val="clear" w:color="auto" w:fill="auto"/>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Город Благодарный, аллея по ул. </w:t>
            </w:r>
            <w:proofErr w:type="gramStart"/>
            <w:r w:rsidRPr="001B440A">
              <w:rPr>
                <w:rFonts w:ascii="Arial" w:hAnsi="Arial" w:cs="Arial"/>
                <w:sz w:val="18"/>
                <w:szCs w:val="18"/>
              </w:rPr>
              <w:t>Советской</w:t>
            </w:r>
            <w:proofErr w:type="gramEnd"/>
            <w:r w:rsidRPr="001B440A">
              <w:rPr>
                <w:rFonts w:ascii="Arial" w:hAnsi="Arial" w:cs="Arial"/>
                <w:sz w:val="18"/>
                <w:szCs w:val="18"/>
              </w:rPr>
              <w:t xml:space="preserve"> (1 очередь)</w:t>
            </w:r>
          </w:p>
          <w:p w:rsidR="001B440A" w:rsidRPr="001B440A" w:rsidRDefault="001B440A" w:rsidP="001B440A">
            <w:pPr>
              <w:spacing w:line="180" w:lineRule="exact"/>
              <w:jc w:val="both"/>
              <w:rPr>
                <w:rFonts w:ascii="Arial" w:hAnsi="Arial" w:cs="Arial"/>
                <w:sz w:val="18"/>
                <w:szCs w:val="18"/>
              </w:rPr>
            </w:pP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2. </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парк Победы</w:t>
            </w:r>
          </w:p>
          <w:p w:rsidR="001B440A" w:rsidRPr="001B440A" w:rsidRDefault="001B440A" w:rsidP="001B440A">
            <w:pPr>
              <w:spacing w:line="180" w:lineRule="exact"/>
              <w:jc w:val="both"/>
              <w:rPr>
                <w:rFonts w:ascii="Arial" w:hAnsi="Arial" w:cs="Arial"/>
                <w:sz w:val="18"/>
                <w:szCs w:val="18"/>
              </w:rPr>
            </w:pP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tc>
      </w:tr>
      <w:tr w:rsidR="001B440A" w:rsidRPr="001B440A" w:rsidTr="001B440A">
        <w:trPr>
          <w:trHeight w:val="1936"/>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сооружение «Фонтан» и прилегающая к нему территория Благодарненского центра культуры и досуга</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tc>
      </w:tr>
      <w:tr w:rsidR="001B440A" w:rsidRPr="001B440A" w:rsidTr="001B440A">
        <w:trPr>
          <w:trHeight w:val="279"/>
        </w:trPr>
        <w:tc>
          <w:tcPr>
            <w:tcW w:w="5000" w:type="pct"/>
            <w:gridSpan w:val="3"/>
            <w:shd w:val="clear" w:color="auto" w:fill="auto"/>
            <w:vAlign w:val="center"/>
          </w:tcPr>
          <w:p w:rsidR="001B440A" w:rsidRPr="001B440A" w:rsidRDefault="001B440A" w:rsidP="001B440A">
            <w:pPr>
              <w:spacing w:line="180" w:lineRule="exact"/>
              <w:jc w:val="both"/>
              <w:rPr>
                <w:rFonts w:ascii="Arial" w:hAnsi="Arial" w:cs="Arial"/>
                <w:sz w:val="18"/>
                <w:szCs w:val="18"/>
              </w:rPr>
            </w:pP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2020 год</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Александрия, территория южного кладбища</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территория, прилегающая к мемориалу «Огонь Вечной Славы»</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3.</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кладбище и прилегающая к нему территория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4.</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Город Благодарный, комплексная спортивная площадка с уличными антивандальными тренажерами на территории </w:t>
            </w:r>
            <w:r w:rsidRPr="001B440A">
              <w:rPr>
                <w:rFonts w:ascii="Arial" w:hAnsi="Arial" w:cs="Arial"/>
                <w:sz w:val="18"/>
                <w:szCs w:val="18"/>
              </w:rPr>
              <w:lastRenderedPageBreak/>
              <w:t>муниципального автономного учреждения физкультурно – оздоровительного комплекса «Колос»</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5.</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Бурлацкое, территория, прилегающая к стадиону</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6.</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Каменная Балка, спортивная площадка с элементами уличных тренажеров по улице Школьная </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7.</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Сотниковское, территория, прилегающая к муниципальному учреждению культуры «</w:t>
            </w:r>
            <w:proofErr w:type="spellStart"/>
            <w:r w:rsidRPr="001B440A">
              <w:rPr>
                <w:rFonts w:ascii="Arial" w:hAnsi="Arial" w:cs="Arial"/>
                <w:sz w:val="18"/>
                <w:szCs w:val="18"/>
              </w:rPr>
              <w:t>Сотниковский</w:t>
            </w:r>
            <w:proofErr w:type="spellEnd"/>
            <w:r w:rsidRPr="001B440A">
              <w:rPr>
                <w:rFonts w:ascii="Arial" w:hAnsi="Arial" w:cs="Arial"/>
                <w:sz w:val="18"/>
                <w:szCs w:val="18"/>
              </w:rPr>
              <w:t xml:space="preserve"> Дворец культуры» по пл. Тучина, б/н и территория по ул. Советская, б/</w:t>
            </w:r>
            <w:proofErr w:type="gramStart"/>
            <w:r w:rsidRPr="001B440A">
              <w:rPr>
                <w:rFonts w:ascii="Arial" w:hAnsi="Arial" w:cs="Arial"/>
                <w:sz w:val="18"/>
                <w:szCs w:val="18"/>
              </w:rPr>
              <w:t>н</w:t>
            </w:r>
            <w:proofErr w:type="gramEnd"/>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8.</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Поселок Ставропольский, парковая зона по ул. Ленина от ул. О. Кошевого до ул. 8 Марта</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9</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территория, прилегающая к берегу реки Мокрая Буйвола (1 очередь)</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10</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Аул </w:t>
            </w:r>
            <w:proofErr w:type="spellStart"/>
            <w:r w:rsidRPr="001B440A">
              <w:rPr>
                <w:rFonts w:ascii="Arial" w:hAnsi="Arial" w:cs="Arial"/>
                <w:sz w:val="18"/>
                <w:szCs w:val="18"/>
              </w:rPr>
              <w:t>Эдельбай</w:t>
            </w:r>
            <w:proofErr w:type="spellEnd"/>
            <w:r w:rsidRPr="001B440A">
              <w:rPr>
                <w:rFonts w:ascii="Arial" w:hAnsi="Arial" w:cs="Arial"/>
                <w:sz w:val="18"/>
                <w:szCs w:val="18"/>
              </w:rPr>
              <w:t>, территория, прилегающая к стадиону</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5000" w:type="pct"/>
            <w:gridSpan w:val="3"/>
            <w:shd w:val="clear" w:color="auto" w:fill="auto"/>
            <w:vAlign w:val="center"/>
          </w:tcPr>
          <w:p w:rsidR="001B440A" w:rsidRPr="001B440A" w:rsidRDefault="001B440A" w:rsidP="001B440A">
            <w:pPr>
              <w:spacing w:line="180" w:lineRule="exact"/>
              <w:jc w:val="both"/>
              <w:rPr>
                <w:rFonts w:ascii="Arial" w:hAnsi="Arial" w:cs="Arial"/>
                <w:sz w:val="18"/>
                <w:szCs w:val="18"/>
              </w:rPr>
            </w:pP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lang w:val="en-US"/>
              </w:rPr>
              <w:t xml:space="preserve">2021 </w:t>
            </w:r>
            <w:r w:rsidRPr="001B440A">
              <w:rPr>
                <w:rFonts w:ascii="Arial" w:hAnsi="Arial" w:cs="Arial"/>
                <w:sz w:val="18"/>
                <w:szCs w:val="18"/>
              </w:rPr>
              <w:t>год</w:t>
            </w:r>
          </w:p>
        </w:tc>
      </w:tr>
      <w:tr w:rsidR="001B440A" w:rsidRPr="001B440A" w:rsidTr="001B440A">
        <w:trPr>
          <w:trHeight w:val="420"/>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Город Благодарный, территория, прилегающая      к    «Роднику»   </w:t>
            </w:r>
            <w:proofErr w:type="gramStart"/>
            <w:r w:rsidRPr="001B440A">
              <w:rPr>
                <w:rFonts w:ascii="Arial" w:hAnsi="Arial" w:cs="Arial"/>
                <w:sz w:val="18"/>
                <w:szCs w:val="18"/>
              </w:rPr>
              <w:t>по</w:t>
            </w:r>
            <w:proofErr w:type="gramEnd"/>
            <w:r w:rsidRPr="001B440A">
              <w:rPr>
                <w:rFonts w:ascii="Arial" w:hAnsi="Arial" w:cs="Arial"/>
                <w:sz w:val="18"/>
                <w:szCs w:val="18"/>
              </w:rPr>
              <w:t xml:space="preserve"> </w:t>
            </w: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пер. Ручейный</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tc>
      </w:tr>
      <w:tr w:rsidR="001B440A" w:rsidRPr="001B440A" w:rsidTr="001B440A">
        <w:trPr>
          <w:trHeight w:val="420"/>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w:t>
            </w:r>
          </w:p>
        </w:tc>
        <w:tc>
          <w:tcPr>
            <w:tcW w:w="2262"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территория, прилегающая к берегу реки Мокрая Буйвола (2 очередь)</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Бурлацкое территория, прилегающая к зданию муниципального казенного учреждения культуры «Дом культуры    села    Бурлацкое»    </w:t>
            </w:r>
            <w:proofErr w:type="gramStart"/>
            <w:r w:rsidRPr="001B440A">
              <w:rPr>
                <w:rFonts w:ascii="Arial" w:hAnsi="Arial" w:cs="Arial"/>
                <w:sz w:val="18"/>
                <w:szCs w:val="18"/>
              </w:rPr>
              <w:t>по</w:t>
            </w:r>
            <w:proofErr w:type="gramEnd"/>
            <w:r w:rsidRPr="001B440A">
              <w:rPr>
                <w:rFonts w:ascii="Arial" w:hAnsi="Arial" w:cs="Arial"/>
                <w:sz w:val="18"/>
                <w:szCs w:val="18"/>
              </w:rPr>
              <w:t xml:space="preserve"> </w:t>
            </w: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ул. Красная, 91</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4.</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Александрия, территория, прилегающая к зданию пожарного депо по ул. Пролетарская, 97</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5.</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Алексеевское, территория кладбища</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6.</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Хутор Алтухов, зона отдыха по улице Чапаева в хуторе Алтухов</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7.</w:t>
            </w:r>
          </w:p>
        </w:tc>
        <w:tc>
          <w:tcPr>
            <w:tcW w:w="2262" w:type="pct"/>
          </w:tcPr>
          <w:p w:rsidR="001B440A" w:rsidRPr="001B440A" w:rsidRDefault="001B440A" w:rsidP="001B440A">
            <w:pPr>
              <w:spacing w:line="180" w:lineRule="exact"/>
              <w:jc w:val="both"/>
              <w:rPr>
                <w:rFonts w:ascii="Arial" w:hAnsi="Arial" w:cs="Arial"/>
                <w:sz w:val="18"/>
                <w:szCs w:val="18"/>
              </w:rPr>
            </w:pPr>
            <w:proofErr w:type="gramStart"/>
            <w:r w:rsidRPr="001B440A">
              <w:rPr>
                <w:rFonts w:ascii="Arial" w:hAnsi="Arial" w:cs="Arial"/>
                <w:sz w:val="18"/>
                <w:szCs w:val="18"/>
              </w:rPr>
              <w:t>Хутор Большевик, тротуарные дорожки по ул. Зеленой и ул. Юбилейной</w:t>
            </w:r>
            <w:proofErr w:type="gramEnd"/>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8.</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Аул </w:t>
            </w:r>
            <w:proofErr w:type="spellStart"/>
            <w:r w:rsidRPr="001B440A">
              <w:rPr>
                <w:rFonts w:ascii="Arial" w:hAnsi="Arial" w:cs="Arial"/>
                <w:sz w:val="18"/>
                <w:szCs w:val="18"/>
              </w:rPr>
              <w:t>Эдельбай</w:t>
            </w:r>
            <w:proofErr w:type="spellEnd"/>
            <w:r w:rsidRPr="001B440A">
              <w:rPr>
                <w:rFonts w:ascii="Arial" w:hAnsi="Arial" w:cs="Arial"/>
                <w:sz w:val="18"/>
                <w:szCs w:val="18"/>
              </w:rPr>
              <w:t>, общественная территория по ул. Молодежная, 1, с установкой детских развлекательных площадок</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9.</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Спасское, территория мемориала - обелиска воинам-землякам, погибшим в годы Великой Отечественной Войны 1941-1945 гг.</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10.</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Мирное, площадь, предназначенная для ярмарок выходного дня и прилегающей территории по улице Красная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Поселок Ставропольский, </w:t>
            </w: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парковая зоны по улице Ленина от улицы Советской до улицы 8 Марта</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12.</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w:t>
            </w:r>
            <w:proofErr w:type="spellStart"/>
            <w:r w:rsidRPr="001B440A">
              <w:rPr>
                <w:rFonts w:ascii="Arial" w:hAnsi="Arial" w:cs="Arial"/>
                <w:sz w:val="18"/>
                <w:szCs w:val="18"/>
              </w:rPr>
              <w:t>Шишкино</w:t>
            </w:r>
            <w:proofErr w:type="spellEnd"/>
            <w:r w:rsidRPr="001B440A">
              <w:rPr>
                <w:rFonts w:ascii="Arial" w:hAnsi="Arial" w:cs="Arial"/>
                <w:sz w:val="18"/>
                <w:szCs w:val="18"/>
              </w:rPr>
              <w:t xml:space="preserve">, территория парка «Дома культуры села </w:t>
            </w:r>
            <w:proofErr w:type="spellStart"/>
            <w:r w:rsidRPr="001B440A">
              <w:rPr>
                <w:rFonts w:ascii="Arial" w:hAnsi="Arial" w:cs="Arial"/>
                <w:sz w:val="18"/>
                <w:szCs w:val="18"/>
              </w:rPr>
              <w:t>Шишкино</w:t>
            </w:r>
            <w:proofErr w:type="spellEnd"/>
            <w:r w:rsidRPr="001B440A">
              <w:rPr>
                <w:rFonts w:ascii="Arial" w:hAnsi="Arial" w:cs="Arial"/>
                <w:sz w:val="18"/>
                <w:szCs w:val="18"/>
              </w:rPr>
              <w:t>»</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Сотниковское, территория центра села Сотниковское</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5000" w:type="pct"/>
            <w:gridSpan w:val="3"/>
            <w:shd w:val="clear" w:color="auto" w:fill="auto"/>
            <w:vAlign w:val="center"/>
          </w:tcPr>
          <w:p w:rsidR="001B440A" w:rsidRPr="001B440A" w:rsidRDefault="001B440A" w:rsidP="001B440A">
            <w:pPr>
              <w:spacing w:line="180" w:lineRule="exact"/>
              <w:jc w:val="both"/>
              <w:rPr>
                <w:rFonts w:ascii="Arial" w:hAnsi="Arial" w:cs="Arial"/>
                <w:sz w:val="18"/>
                <w:szCs w:val="18"/>
              </w:rPr>
            </w:pP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2022 год</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Город Благодарный, «Выполнение работ по монтажу уличного освещения      по      ул.         Ленина, ул. Первомайская, ул.      Свободы    </w:t>
            </w: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в г. Благодарном  </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Непрограммные мероприятия</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Алексеевское, «Благоустройство прилегающей территории к храму Казанской иконы     Божией       Матери,       по ул. Ленина, </w:t>
            </w:r>
            <w:proofErr w:type="gramStart"/>
            <w:r w:rsidRPr="001B440A">
              <w:rPr>
                <w:rFonts w:ascii="Arial" w:hAnsi="Arial" w:cs="Arial"/>
                <w:sz w:val="18"/>
                <w:szCs w:val="18"/>
              </w:rPr>
              <w:t>б</w:t>
            </w:r>
            <w:proofErr w:type="gramEnd"/>
            <w:r w:rsidRPr="001B440A">
              <w:rPr>
                <w:rFonts w:ascii="Arial" w:hAnsi="Arial" w:cs="Arial"/>
                <w:sz w:val="18"/>
                <w:szCs w:val="18"/>
              </w:rPr>
              <w:t>/н в селе Алексеевское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Хутор Алтухов,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4.</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Бурлацкое, «Обустройство стадиона (2-й этап) и приобретение оборудования для обслуживания футбольного поля по ул. Ленина, </w:t>
            </w:r>
            <w:proofErr w:type="gramStart"/>
            <w:r w:rsidRPr="001B440A">
              <w:rPr>
                <w:rFonts w:ascii="Arial" w:hAnsi="Arial" w:cs="Arial"/>
                <w:sz w:val="18"/>
                <w:szCs w:val="18"/>
              </w:rPr>
              <w:t>б</w:t>
            </w:r>
            <w:proofErr w:type="gramEnd"/>
            <w:r w:rsidRPr="001B440A">
              <w:rPr>
                <w:rFonts w:ascii="Arial" w:hAnsi="Arial" w:cs="Arial"/>
                <w:sz w:val="18"/>
                <w:szCs w:val="18"/>
              </w:rPr>
              <w:t xml:space="preserve">/н в селе Бурлацкое Благодарненского городского округа </w:t>
            </w:r>
            <w:r w:rsidRPr="001B440A">
              <w:rPr>
                <w:rFonts w:ascii="Arial" w:hAnsi="Arial" w:cs="Arial"/>
                <w:sz w:val="18"/>
                <w:szCs w:val="18"/>
              </w:rPr>
              <w:lastRenderedPageBreak/>
              <w:t>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5.</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Елизаветинское, «Благоустройство территории, прилегающей к зданию муниципального учреждения культуры «Дворец культуры села Елизаветинское»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6.</w:t>
            </w:r>
          </w:p>
        </w:tc>
        <w:tc>
          <w:tcPr>
            <w:tcW w:w="2262" w:type="pct"/>
          </w:tcPr>
          <w:p w:rsidR="001B440A" w:rsidRPr="001B440A" w:rsidRDefault="001B440A" w:rsidP="001B440A">
            <w:pPr>
              <w:spacing w:line="180" w:lineRule="exact"/>
              <w:jc w:val="both"/>
              <w:rPr>
                <w:rFonts w:ascii="Arial" w:hAnsi="Arial" w:cs="Arial"/>
                <w:sz w:val="18"/>
                <w:szCs w:val="18"/>
              </w:rPr>
            </w:pPr>
            <w:proofErr w:type="gramStart"/>
            <w:r w:rsidRPr="001B440A">
              <w:rPr>
                <w:rFonts w:ascii="Arial" w:hAnsi="Arial" w:cs="Arial"/>
                <w:sz w:val="18"/>
                <w:szCs w:val="18"/>
              </w:rPr>
              <w:t>Село Каменная Балка,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7.</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Поселок Каменка, «Устройство детской площадки в п. Каменка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8.</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Поселок Ставропольский, «Благоустройство торговой площадки для выездных ярмарок по улице Ленина, </w:t>
            </w:r>
            <w:proofErr w:type="gramStart"/>
            <w:r w:rsidRPr="001B440A">
              <w:rPr>
                <w:rFonts w:ascii="Arial" w:hAnsi="Arial" w:cs="Arial"/>
                <w:sz w:val="18"/>
                <w:szCs w:val="18"/>
              </w:rPr>
              <w:t>б</w:t>
            </w:r>
            <w:proofErr w:type="gramEnd"/>
            <w:r w:rsidRPr="001B440A">
              <w:rPr>
                <w:rFonts w:ascii="Arial" w:hAnsi="Arial" w:cs="Arial"/>
                <w:sz w:val="18"/>
                <w:szCs w:val="18"/>
              </w:rPr>
              <w:t>/н, в поселке Ставропольский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9.</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Поселок Ставропольский, «Благоустройство парковой зоны по улице Ленина от улицы О. Кошевого до улицы 8 Марта с установкой детской площадки и малых архитектурных форм в поселке Ставропольский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10.</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w:t>
            </w:r>
            <w:proofErr w:type="spellStart"/>
            <w:r w:rsidRPr="001B440A">
              <w:rPr>
                <w:rFonts w:ascii="Arial" w:hAnsi="Arial" w:cs="Arial"/>
                <w:sz w:val="18"/>
                <w:szCs w:val="18"/>
              </w:rPr>
              <w:t>Шишкино</w:t>
            </w:r>
            <w:proofErr w:type="spellEnd"/>
            <w:r w:rsidRPr="001B440A">
              <w:rPr>
                <w:rFonts w:ascii="Arial" w:hAnsi="Arial" w:cs="Arial"/>
                <w:sz w:val="18"/>
                <w:szCs w:val="18"/>
              </w:rPr>
              <w:t xml:space="preserve">, «Ремонт мемориала Герою            Советского     Союза П.М. Дьякову и благоустройство прилегающей к нему территории по ул. Дьякова </w:t>
            </w:r>
            <w:proofErr w:type="gramStart"/>
            <w:r w:rsidRPr="001B440A">
              <w:rPr>
                <w:rFonts w:ascii="Arial" w:hAnsi="Arial" w:cs="Arial"/>
                <w:sz w:val="18"/>
                <w:szCs w:val="18"/>
              </w:rPr>
              <w:t>в</w:t>
            </w:r>
            <w:proofErr w:type="gramEnd"/>
            <w:r w:rsidRPr="001B440A">
              <w:rPr>
                <w:rFonts w:ascii="Arial" w:hAnsi="Arial" w:cs="Arial"/>
                <w:sz w:val="18"/>
                <w:szCs w:val="18"/>
              </w:rPr>
              <w:t xml:space="preserve"> с. </w:t>
            </w:r>
            <w:proofErr w:type="spellStart"/>
            <w:r w:rsidRPr="001B440A">
              <w:rPr>
                <w:rFonts w:ascii="Arial" w:hAnsi="Arial" w:cs="Arial"/>
                <w:sz w:val="18"/>
                <w:szCs w:val="18"/>
              </w:rPr>
              <w:t>Шишкино</w:t>
            </w:r>
            <w:proofErr w:type="spellEnd"/>
            <w:r w:rsidRPr="001B440A">
              <w:rPr>
                <w:rFonts w:ascii="Arial" w:hAnsi="Arial" w:cs="Arial"/>
                <w:sz w:val="18"/>
                <w:szCs w:val="18"/>
              </w:rPr>
              <w:t xml:space="preserve"> Благодарненского </w:t>
            </w:r>
            <w:proofErr w:type="gramStart"/>
            <w:r w:rsidRPr="001B440A">
              <w:rPr>
                <w:rFonts w:ascii="Arial" w:hAnsi="Arial" w:cs="Arial"/>
                <w:sz w:val="18"/>
                <w:szCs w:val="18"/>
              </w:rPr>
              <w:t>городского</w:t>
            </w:r>
            <w:proofErr w:type="gramEnd"/>
            <w:r w:rsidRPr="001B440A">
              <w:rPr>
                <w:rFonts w:ascii="Arial" w:hAnsi="Arial" w:cs="Arial"/>
                <w:sz w:val="18"/>
                <w:szCs w:val="18"/>
              </w:rPr>
              <w:t xml:space="preserve"> округа </w:t>
            </w:r>
            <w:r w:rsidRPr="001B440A">
              <w:rPr>
                <w:rFonts w:ascii="Arial" w:hAnsi="Arial" w:cs="Arial"/>
                <w:sz w:val="18"/>
                <w:szCs w:val="18"/>
              </w:rPr>
              <w:lastRenderedPageBreak/>
              <w:t>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Александрия, «Устройство тротуарной дорожки по ул. Красной от дома № 265 до   дома    №   281 </w:t>
            </w:r>
            <w:proofErr w:type="gramStart"/>
            <w:r w:rsidRPr="001B440A">
              <w:rPr>
                <w:rFonts w:ascii="Arial" w:hAnsi="Arial" w:cs="Arial"/>
                <w:sz w:val="18"/>
                <w:szCs w:val="18"/>
              </w:rPr>
              <w:t>в</w:t>
            </w:r>
            <w:proofErr w:type="gramEnd"/>
            <w:r w:rsidRPr="001B440A">
              <w:rPr>
                <w:rFonts w:ascii="Arial" w:hAnsi="Arial" w:cs="Arial"/>
                <w:sz w:val="18"/>
                <w:szCs w:val="18"/>
              </w:rPr>
              <w:t xml:space="preserve"> </w:t>
            </w:r>
            <w:proofErr w:type="gramStart"/>
            <w:r w:rsidRPr="001B440A">
              <w:rPr>
                <w:rFonts w:ascii="Arial" w:hAnsi="Arial" w:cs="Arial"/>
                <w:sz w:val="18"/>
                <w:szCs w:val="18"/>
              </w:rPr>
              <w:t>с</w:t>
            </w:r>
            <w:proofErr w:type="gramEnd"/>
            <w:r w:rsidRPr="001B440A">
              <w:rPr>
                <w:rFonts w:ascii="Arial" w:hAnsi="Arial" w:cs="Arial"/>
                <w:sz w:val="18"/>
                <w:szCs w:val="18"/>
              </w:rPr>
              <w:t>. Александрия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12.</w:t>
            </w:r>
          </w:p>
        </w:tc>
        <w:tc>
          <w:tcPr>
            <w:tcW w:w="2262" w:type="pct"/>
          </w:tcPr>
          <w:p w:rsidR="001B440A" w:rsidRPr="001B440A" w:rsidRDefault="001B440A" w:rsidP="001B440A">
            <w:pPr>
              <w:spacing w:line="180" w:lineRule="exact"/>
              <w:jc w:val="both"/>
              <w:rPr>
                <w:rFonts w:ascii="Arial" w:hAnsi="Arial" w:cs="Arial"/>
                <w:sz w:val="18"/>
                <w:szCs w:val="18"/>
              </w:rPr>
            </w:pPr>
            <w:proofErr w:type="gramStart"/>
            <w:r w:rsidRPr="001B440A">
              <w:rPr>
                <w:rFonts w:ascii="Arial" w:hAnsi="Arial" w:cs="Arial"/>
                <w:sz w:val="18"/>
                <w:szCs w:val="18"/>
              </w:rPr>
              <w:t xml:space="preserve">Город Благодарный, «Асфальтирование ул. Голикова (от </w:t>
            </w:r>
            <w:proofErr w:type="gramEnd"/>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ул. </w:t>
            </w:r>
            <w:proofErr w:type="spellStart"/>
            <w:r w:rsidRPr="001B440A">
              <w:rPr>
                <w:rFonts w:ascii="Arial" w:hAnsi="Arial" w:cs="Arial"/>
                <w:sz w:val="18"/>
                <w:szCs w:val="18"/>
              </w:rPr>
              <w:t>Однокозова</w:t>
            </w:r>
            <w:proofErr w:type="spellEnd"/>
            <w:r w:rsidRPr="001B440A">
              <w:rPr>
                <w:rFonts w:ascii="Arial" w:hAnsi="Arial" w:cs="Arial"/>
                <w:sz w:val="18"/>
                <w:szCs w:val="18"/>
              </w:rPr>
              <w:t xml:space="preserve">    до   дома    № 1, 2 ул. Голикова) в городе Благодарном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w:t>
            </w:r>
            <w:proofErr w:type="spellStart"/>
            <w:r w:rsidRPr="001B440A">
              <w:rPr>
                <w:rFonts w:ascii="Arial" w:hAnsi="Arial" w:cs="Arial"/>
                <w:sz w:val="18"/>
                <w:szCs w:val="18"/>
              </w:rPr>
              <w:t>Шишкино</w:t>
            </w:r>
            <w:proofErr w:type="spellEnd"/>
            <w:r w:rsidRPr="001B440A">
              <w:rPr>
                <w:rFonts w:ascii="Arial" w:hAnsi="Arial" w:cs="Arial"/>
                <w:sz w:val="18"/>
                <w:szCs w:val="18"/>
              </w:rPr>
              <w:t xml:space="preserve">, «Озеленение территории прилегающей к мемориалу Герою Советского Союза П.М. Дьякову    по   ул.     Дьякова </w:t>
            </w:r>
            <w:proofErr w:type="gramStart"/>
            <w:r w:rsidRPr="001B440A">
              <w:rPr>
                <w:rFonts w:ascii="Arial" w:hAnsi="Arial" w:cs="Arial"/>
                <w:sz w:val="18"/>
                <w:szCs w:val="18"/>
              </w:rPr>
              <w:t>в</w:t>
            </w:r>
            <w:proofErr w:type="gramEnd"/>
            <w:r w:rsidRPr="001B440A">
              <w:rPr>
                <w:rFonts w:ascii="Arial" w:hAnsi="Arial" w:cs="Arial"/>
                <w:sz w:val="18"/>
                <w:szCs w:val="18"/>
              </w:rPr>
              <w:t xml:space="preserve"> с. </w:t>
            </w:r>
            <w:proofErr w:type="spellStart"/>
            <w:r w:rsidRPr="001B440A">
              <w:rPr>
                <w:rFonts w:ascii="Arial" w:hAnsi="Arial" w:cs="Arial"/>
                <w:sz w:val="18"/>
                <w:szCs w:val="18"/>
              </w:rPr>
              <w:t>Шишкино</w:t>
            </w:r>
            <w:proofErr w:type="spellEnd"/>
            <w:r w:rsidRPr="001B440A">
              <w:rPr>
                <w:rFonts w:ascii="Arial" w:hAnsi="Arial" w:cs="Arial"/>
                <w:sz w:val="18"/>
                <w:szCs w:val="18"/>
              </w:rPr>
              <w:t xml:space="preserve"> Благодарненского </w:t>
            </w:r>
            <w:proofErr w:type="gramStart"/>
            <w:r w:rsidRPr="001B440A">
              <w:rPr>
                <w:rFonts w:ascii="Arial" w:hAnsi="Arial" w:cs="Arial"/>
                <w:sz w:val="18"/>
                <w:szCs w:val="18"/>
              </w:rPr>
              <w:t>городского</w:t>
            </w:r>
            <w:proofErr w:type="gramEnd"/>
            <w:r w:rsidRPr="001B440A">
              <w:rPr>
                <w:rFonts w:ascii="Arial" w:hAnsi="Arial" w:cs="Arial"/>
                <w:sz w:val="18"/>
                <w:szCs w:val="18"/>
              </w:rPr>
              <w:t xml:space="preserve">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p>
        </w:tc>
        <w:tc>
          <w:tcPr>
            <w:tcW w:w="2262" w:type="pct"/>
          </w:tcPr>
          <w:p w:rsidR="001B440A" w:rsidRPr="001B440A" w:rsidRDefault="001B440A" w:rsidP="001B440A">
            <w:pPr>
              <w:spacing w:line="180" w:lineRule="exact"/>
              <w:jc w:val="both"/>
              <w:rPr>
                <w:rFonts w:ascii="Arial" w:hAnsi="Arial" w:cs="Arial"/>
                <w:sz w:val="18"/>
                <w:szCs w:val="18"/>
              </w:rPr>
            </w:pP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5000" w:type="pct"/>
            <w:gridSpan w:val="3"/>
            <w:shd w:val="clear" w:color="auto" w:fill="auto"/>
            <w:vAlign w:val="center"/>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2023 год</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«Благоустройство      аллеи          по ул. Советская (2 очередь) в городе Благодарный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«Благоустройство территории по ул. Свободы (от пер. Безымянный до пер. Куйбышева) в городе Благодарный Благодарненского городского округа Ставропольского края (1 этап)»</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4.</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Александрия, «Благоустройство территории, прилегающей к зданию муниципального учреждения культуры </w:t>
            </w:r>
            <w:r w:rsidRPr="001B440A">
              <w:rPr>
                <w:rFonts w:ascii="Arial" w:hAnsi="Arial" w:cs="Arial"/>
                <w:sz w:val="18"/>
                <w:szCs w:val="18"/>
              </w:rPr>
              <w:lastRenderedPageBreak/>
              <w:t>«Дом культуры села Александрия» по ул. Красной, 240 в селе Александрия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5.</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Алексеевское,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6.</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Хутор Большевик,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7.</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Хутор Алтухов,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8.</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Каменная Балка,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9.</w:t>
            </w:r>
          </w:p>
        </w:tc>
        <w:tc>
          <w:tcPr>
            <w:tcW w:w="2262" w:type="pct"/>
          </w:tcPr>
          <w:p w:rsidR="001B440A" w:rsidRPr="001B440A" w:rsidRDefault="001B440A" w:rsidP="001B440A">
            <w:pPr>
              <w:spacing w:line="180" w:lineRule="exact"/>
              <w:jc w:val="both"/>
              <w:rPr>
                <w:rFonts w:ascii="Arial" w:hAnsi="Arial" w:cs="Arial"/>
                <w:sz w:val="18"/>
                <w:szCs w:val="18"/>
              </w:rPr>
            </w:pPr>
            <w:proofErr w:type="gramStart"/>
            <w:r w:rsidRPr="001B440A">
              <w:rPr>
                <w:rFonts w:ascii="Arial" w:hAnsi="Arial" w:cs="Arial"/>
                <w:sz w:val="18"/>
                <w:szCs w:val="18"/>
              </w:rPr>
              <w:t>Село Мирное,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10.</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Спасское,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Поселок Ставропольский, </w:t>
            </w:r>
            <w:r w:rsidRPr="001B440A">
              <w:rPr>
                <w:rFonts w:ascii="Arial" w:hAnsi="Arial" w:cs="Arial"/>
                <w:sz w:val="18"/>
                <w:szCs w:val="18"/>
              </w:rPr>
              <w:lastRenderedPageBreak/>
              <w:t xml:space="preserve">«Благоустройство территории кладбища по улице Новой, </w:t>
            </w:r>
            <w:proofErr w:type="gramStart"/>
            <w:r w:rsidRPr="001B440A">
              <w:rPr>
                <w:rFonts w:ascii="Arial" w:hAnsi="Arial" w:cs="Arial"/>
                <w:sz w:val="18"/>
                <w:szCs w:val="18"/>
              </w:rPr>
              <w:t>б</w:t>
            </w:r>
            <w:proofErr w:type="gramEnd"/>
            <w:r w:rsidRPr="001B440A">
              <w:rPr>
                <w:rFonts w:ascii="Arial" w:hAnsi="Arial" w:cs="Arial"/>
                <w:sz w:val="18"/>
                <w:szCs w:val="18"/>
              </w:rPr>
              <w:t>/н, в поселке Ставропольский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12.</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w:t>
            </w:r>
            <w:proofErr w:type="spellStart"/>
            <w:r w:rsidRPr="001B440A">
              <w:rPr>
                <w:rFonts w:ascii="Arial" w:hAnsi="Arial" w:cs="Arial"/>
                <w:sz w:val="18"/>
                <w:szCs w:val="18"/>
              </w:rPr>
              <w:t>Шишкино</w:t>
            </w:r>
            <w:proofErr w:type="spellEnd"/>
            <w:r w:rsidRPr="001B440A">
              <w:rPr>
                <w:rFonts w:ascii="Arial" w:hAnsi="Arial" w:cs="Arial"/>
                <w:sz w:val="18"/>
                <w:szCs w:val="18"/>
              </w:rPr>
              <w:t xml:space="preserve">, «Благоустройство торговой площадки по улице Виноградная села </w:t>
            </w:r>
            <w:proofErr w:type="spellStart"/>
            <w:r w:rsidRPr="001B440A">
              <w:rPr>
                <w:rFonts w:ascii="Arial" w:hAnsi="Arial" w:cs="Arial"/>
                <w:sz w:val="18"/>
                <w:szCs w:val="18"/>
              </w:rPr>
              <w:t>Шишкино</w:t>
            </w:r>
            <w:proofErr w:type="spellEnd"/>
            <w:r w:rsidRPr="001B440A">
              <w:rPr>
                <w:rFonts w:ascii="Arial" w:hAnsi="Arial" w:cs="Arial"/>
                <w:sz w:val="18"/>
                <w:szCs w:val="18"/>
              </w:rPr>
              <w:t xml:space="preserve">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Бурлацкое,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14.</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Елизаветинское,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15.</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Сотниковское,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 </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16.</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Аул </w:t>
            </w:r>
            <w:proofErr w:type="spellStart"/>
            <w:r w:rsidRPr="001B440A">
              <w:rPr>
                <w:rFonts w:ascii="Arial" w:hAnsi="Arial" w:cs="Arial"/>
                <w:sz w:val="18"/>
                <w:szCs w:val="18"/>
              </w:rPr>
              <w:t>Эдельбай</w:t>
            </w:r>
            <w:proofErr w:type="spellEnd"/>
            <w:r w:rsidRPr="001B440A">
              <w:rPr>
                <w:rFonts w:ascii="Arial" w:hAnsi="Arial" w:cs="Arial"/>
                <w:sz w:val="18"/>
                <w:szCs w:val="18"/>
              </w:rPr>
              <w:t xml:space="preserve">, «Ремонт памятника «Воинской славы» и благоустройство прилегающей к нему территории, по улице </w:t>
            </w:r>
            <w:proofErr w:type="spellStart"/>
            <w:r w:rsidRPr="001B440A">
              <w:rPr>
                <w:rFonts w:ascii="Arial" w:hAnsi="Arial" w:cs="Arial"/>
                <w:sz w:val="18"/>
                <w:szCs w:val="18"/>
              </w:rPr>
              <w:t>Манкаева</w:t>
            </w:r>
            <w:proofErr w:type="spellEnd"/>
            <w:r w:rsidRPr="001B440A">
              <w:rPr>
                <w:rFonts w:ascii="Arial" w:hAnsi="Arial" w:cs="Arial"/>
                <w:sz w:val="18"/>
                <w:szCs w:val="18"/>
              </w:rPr>
              <w:t xml:space="preserve">, 80б в ауле </w:t>
            </w:r>
            <w:proofErr w:type="spellStart"/>
            <w:r w:rsidRPr="001B440A">
              <w:rPr>
                <w:rFonts w:ascii="Arial" w:hAnsi="Arial" w:cs="Arial"/>
                <w:sz w:val="18"/>
                <w:szCs w:val="18"/>
              </w:rPr>
              <w:t>Эдельбай</w:t>
            </w:r>
            <w:proofErr w:type="spellEnd"/>
            <w:r w:rsidRPr="001B440A">
              <w:rPr>
                <w:rFonts w:ascii="Arial" w:hAnsi="Arial" w:cs="Arial"/>
                <w:sz w:val="18"/>
                <w:szCs w:val="18"/>
              </w:rPr>
              <w:t xml:space="preserve">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«Управление финансами»</w:t>
            </w:r>
          </w:p>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17. </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Александрия, «Устройство тротуарной дорожки по ул. Красной от   дома    № 241    до дома № 263 </w:t>
            </w:r>
            <w:proofErr w:type="gramStart"/>
            <w:r w:rsidRPr="001B440A">
              <w:rPr>
                <w:rFonts w:ascii="Arial" w:hAnsi="Arial" w:cs="Arial"/>
                <w:sz w:val="18"/>
                <w:szCs w:val="18"/>
              </w:rPr>
              <w:t>в</w:t>
            </w:r>
            <w:proofErr w:type="gramEnd"/>
            <w:r w:rsidRPr="001B440A">
              <w:rPr>
                <w:rFonts w:ascii="Arial" w:hAnsi="Arial" w:cs="Arial"/>
                <w:sz w:val="18"/>
                <w:szCs w:val="18"/>
              </w:rPr>
              <w:t xml:space="preserve"> </w:t>
            </w:r>
            <w:proofErr w:type="gramStart"/>
            <w:r w:rsidRPr="001B440A">
              <w:rPr>
                <w:rFonts w:ascii="Arial" w:hAnsi="Arial" w:cs="Arial"/>
                <w:sz w:val="18"/>
                <w:szCs w:val="18"/>
              </w:rPr>
              <w:t>с</w:t>
            </w:r>
            <w:proofErr w:type="gramEnd"/>
            <w:r w:rsidRPr="001B440A">
              <w:rPr>
                <w:rFonts w:ascii="Arial" w:hAnsi="Arial" w:cs="Arial"/>
                <w:sz w:val="18"/>
                <w:szCs w:val="18"/>
              </w:rPr>
              <w:t xml:space="preserve">. Александрия Благодарненского городского округа </w:t>
            </w:r>
            <w:r w:rsidRPr="001B440A">
              <w:rPr>
                <w:rFonts w:ascii="Arial" w:hAnsi="Arial" w:cs="Arial"/>
                <w:sz w:val="18"/>
                <w:szCs w:val="18"/>
              </w:rPr>
              <w:lastRenderedPageBreak/>
              <w:t>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18.</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Хутор Алтухов, «Устройство пешеходной дорожки от улицы Школьная д.26а до улицы Чапаева, 41 хутора Алтухов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19.</w:t>
            </w:r>
          </w:p>
        </w:tc>
        <w:tc>
          <w:tcPr>
            <w:tcW w:w="2262" w:type="pct"/>
          </w:tcPr>
          <w:p w:rsidR="001B440A" w:rsidRPr="001B440A" w:rsidRDefault="001B440A" w:rsidP="001B440A">
            <w:pPr>
              <w:spacing w:line="180" w:lineRule="exact"/>
              <w:jc w:val="both"/>
              <w:rPr>
                <w:rFonts w:ascii="Arial" w:hAnsi="Arial" w:cs="Arial"/>
                <w:sz w:val="18"/>
                <w:szCs w:val="18"/>
              </w:rPr>
            </w:pPr>
            <w:proofErr w:type="gramStart"/>
            <w:r w:rsidRPr="001B440A">
              <w:rPr>
                <w:rFonts w:ascii="Arial" w:hAnsi="Arial" w:cs="Arial"/>
                <w:sz w:val="18"/>
                <w:szCs w:val="18"/>
              </w:rPr>
              <w:t>Город Благодарный, «Асфальтирование проезжей части улицы Тихая    от   дома   №  89 по ул.   Первомайская    до    дома № 7 ул. Тихая г. Благодарный Благодарненского городского округа Ставропольского края»</w:t>
            </w:r>
            <w:proofErr w:type="gramEnd"/>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20.</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Устройство освещения по улице Вокзальная (от переулка Безымянного до переулка Кочубея) в городе Благодарном Благодарненского городского округа Ставропольского края»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Благодарненская программа «Развитие ЖКХ»</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p>
        </w:tc>
        <w:tc>
          <w:tcPr>
            <w:tcW w:w="2262" w:type="pct"/>
          </w:tcPr>
          <w:p w:rsidR="001B440A" w:rsidRPr="001B440A" w:rsidRDefault="001B440A" w:rsidP="001B440A">
            <w:pPr>
              <w:spacing w:line="180" w:lineRule="exact"/>
              <w:jc w:val="both"/>
              <w:rPr>
                <w:rFonts w:ascii="Arial" w:hAnsi="Arial" w:cs="Arial"/>
                <w:sz w:val="18"/>
                <w:szCs w:val="18"/>
              </w:rPr>
            </w:pP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5000" w:type="pct"/>
            <w:gridSpan w:val="3"/>
            <w:shd w:val="clear" w:color="auto" w:fill="auto"/>
            <w:vAlign w:val="center"/>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2024 год</w:t>
            </w: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территория, прилегающая к обелиску «Семнадцати погибшим в 1919 году активистам советской власти»</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2.</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территория, прилегающая к Храму Александра Невского по улице Московская</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Александрия, улица Красная (торговая площадь)</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4.</w:t>
            </w:r>
          </w:p>
        </w:tc>
        <w:tc>
          <w:tcPr>
            <w:tcW w:w="2262" w:type="pct"/>
          </w:tcPr>
          <w:p w:rsidR="001B440A" w:rsidRPr="001B440A" w:rsidRDefault="001B440A" w:rsidP="001B440A">
            <w:pPr>
              <w:spacing w:line="180" w:lineRule="exact"/>
              <w:jc w:val="both"/>
              <w:rPr>
                <w:rFonts w:ascii="Arial" w:hAnsi="Arial" w:cs="Arial"/>
                <w:sz w:val="18"/>
                <w:szCs w:val="18"/>
              </w:rPr>
            </w:pPr>
            <w:proofErr w:type="gramStart"/>
            <w:r w:rsidRPr="001B440A">
              <w:rPr>
                <w:rFonts w:ascii="Arial" w:hAnsi="Arial" w:cs="Arial"/>
                <w:sz w:val="18"/>
                <w:szCs w:val="18"/>
              </w:rPr>
              <w:t xml:space="preserve">Село Бурлацкое, территория парка (село Бурлацкое, </w:t>
            </w:r>
            <w:proofErr w:type="gramEnd"/>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улица Ленина, </w:t>
            </w:r>
            <w:proofErr w:type="gramStart"/>
            <w:r w:rsidRPr="001B440A">
              <w:rPr>
                <w:rFonts w:ascii="Arial" w:hAnsi="Arial" w:cs="Arial"/>
                <w:sz w:val="18"/>
                <w:szCs w:val="18"/>
              </w:rPr>
              <w:t>б</w:t>
            </w:r>
            <w:proofErr w:type="gramEnd"/>
            <w:r w:rsidRPr="001B440A">
              <w:rPr>
                <w:rFonts w:ascii="Arial" w:hAnsi="Arial" w:cs="Arial"/>
                <w:sz w:val="18"/>
                <w:szCs w:val="18"/>
              </w:rPr>
              <w:t>/н)</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5.</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Елизаветинское, Мемориальный комплекс «Слава героям» (улица Ленина, 141 б)</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6.</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Елизаветинское, Дворец культуры (улице Ленина,136)</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7.</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Хутор Алтухов, «Мемориальная доска»</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8.</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Каменная Балка, </w:t>
            </w: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улица Первомайская (центральная площадь)</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9.</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Село Сотниковское «Парк»</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lastRenderedPageBreak/>
              <w:t>10.</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поселок Ставропольский, </w:t>
            </w:r>
          </w:p>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улица Советская</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lang w:val="en-US"/>
              </w:rPr>
            </w:pPr>
            <w:r w:rsidRPr="001B440A">
              <w:rPr>
                <w:rFonts w:ascii="Arial" w:hAnsi="Arial" w:cs="Arial"/>
                <w:sz w:val="18"/>
                <w:szCs w:val="18"/>
              </w:rPr>
              <w:t>11</w:t>
            </w:r>
            <w:r w:rsidRPr="001B440A">
              <w:rPr>
                <w:rFonts w:ascii="Arial" w:hAnsi="Arial" w:cs="Arial"/>
                <w:sz w:val="18"/>
                <w:szCs w:val="18"/>
                <w:lang w:val="en-US"/>
              </w:rPr>
              <w:t>.</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w:t>
            </w:r>
            <w:proofErr w:type="spellStart"/>
            <w:r w:rsidRPr="001B440A">
              <w:rPr>
                <w:rFonts w:ascii="Arial" w:hAnsi="Arial" w:cs="Arial"/>
                <w:sz w:val="18"/>
                <w:szCs w:val="18"/>
              </w:rPr>
              <w:t>Шишкино</w:t>
            </w:r>
            <w:proofErr w:type="spellEnd"/>
            <w:r w:rsidRPr="001B440A">
              <w:rPr>
                <w:rFonts w:ascii="Arial" w:hAnsi="Arial" w:cs="Arial"/>
                <w:sz w:val="18"/>
                <w:szCs w:val="18"/>
              </w:rPr>
              <w:t>, «Аллея славы»</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lang w:val="en-US"/>
              </w:rPr>
            </w:pPr>
            <w:r w:rsidRPr="001B440A">
              <w:rPr>
                <w:rFonts w:ascii="Arial" w:hAnsi="Arial" w:cs="Arial"/>
                <w:sz w:val="18"/>
                <w:szCs w:val="18"/>
              </w:rPr>
              <w:t>12</w:t>
            </w:r>
            <w:r w:rsidRPr="001B440A">
              <w:rPr>
                <w:rFonts w:ascii="Arial" w:hAnsi="Arial" w:cs="Arial"/>
                <w:sz w:val="18"/>
                <w:szCs w:val="18"/>
                <w:lang w:val="en-US"/>
              </w:rPr>
              <w:t>.</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 xml:space="preserve">Село  </w:t>
            </w:r>
            <w:proofErr w:type="spellStart"/>
            <w:r w:rsidRPr="001B440A">
              <w:rPr>
                <w:rFonts w:ascii="Arial" w:hAnsi="Arial" w:cs="Arial"/>
                <w:sz w:val="18"/>
                <w:szCs w:val="18"/>
              </w:rPr>
              <w:t>Шишкино</w:t>
            </w:r>
            <w:proofErr w:type="spellEnd"/>
            <w:r w:rsidRPr="001B440A">
              <w:rPr>
                <w:rFonts w:ascii="Arial" w:hAnsi="Arial" w:cs="Arial"/>
                <w:sz w:val="18"/>
                <w:szCs w:val="18"/>
              </w:rPr>
              <w:t>, «Парк»</w:t>
            </w:r>
          </w:p>
        </w:tc>
        <w:tc>
          <w:tcPr>
            <w:tcW w:w="2020" w:type="pct"/>
          </w:tcPr>
          <w:p w:rsidR="001B440A" w:rsidRPr="001B440A" w:rsidRDefault="001B440A" w:rsidP="001B440A">
            <w:pPr>
              <w:spacing w:line="180" w:lineRule="exact"/>
              <w:jc w:val="both"/>
              <w:rPr>
                <w:rFonts w:ascii="Arial" w:hAnsi="Arial" w:cs="Arial"/>
                <w:sz w:val="18"/>
                <w:szCs w:val="18"/>
              </w:rPr>
            </w:pPr>
          </w:p>
        </w:tc>
      </w:tr>
      <w:tr w:rsidR="001B440A" w:rsidRPr="001B440A" w:rsidTr="001B440A">
        <w:trPr>
          <w:trHeight w:val="279"/>
        </w:trPr>
        <w:tc>
          <w:tcPr>
            <w:tcW w:w="718" w:type="pct"/>
            <w:shd w:val="clear" w:color="auto" w:fill="auto"/>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13.</w:t>
            </w:r>
          </w:p>
        </w:tc>
        <w:tc>
          <w:tcPr>
            <w:tcW w:w="2262"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Город Благодарный, территория по улице Свободы (от переулка Безымянный до переулка Куйбышева) 2 этап</w:t>
            </w:r>
          </w:p>
        </w:tc>
        <w:tc>
          <w:tcPr>
            <w:tcW w:w="2020" w:type="pct"/>
          </w:tcPr>
          <w:p w:rsidR="001B440A" w:rsidRPr="001B440A" w:rsidRDefault="001B440A" w:rsidP="001B440A">
            <w:pPr>
              <w:spacing w:line="180" w:lineRule="exact"/>
              <w:jc w:val="both"/>
              <w:rPr>
                <w:rFonts w:ascii="Arial" w:hAnsi="Arial" w:cs="Arial"/>
                <w:sz w:val="18"/>
                <w:szCs w:val="18"/>
              </w:rPr>
            </w:pPr>
            <w:r w:rsidRPr="001B440A">
              <w:rPr>
                <w:rFonts w:ascii="Arial" w:hAnsi="Arial" w:cs="Arial"/>
                <w:sz w:val="18"/>
                <w:szCs w:val="18"/>
              </w:rPr>
              <w:t>ГП «Формирование современной городской среды»</w:t>
            </w:r>
          </w:p>
        </w:tc>
      </w:tr>
    </w:tbl>
    <w:p w:rsidR="001B440A" w:rsidRDefault="001B440A" w:rsidP="001B440A">
      <w:pPr>
        <w:spacing w:line="180" w:lineRule="exact"/>
        <w:jc w:val="both"/>
        <w:rPr>
          <w:rFonts w:ascii="Arial" w:hAnsi="Arial" w:cs="Arial"/>
          <w:sz w:val="18"/>
          <w:szCs w:val="18"/>
        </w:rPr>
      </w:pPr>
    </w:p>
    <w:p w:rsidR="00EF0954" w:rsidRDefault="00EF0954" w:rsidP="001B440A">
      <w:pPr>
        <w:spacing w:line="180" w:lineRule="exact"/>
        <w:jc w:val="both"/>
        <w:rPr>
          <w:rFonts w:ascii="Arial" w:hAnsi="Arial" w:cs="Arial"/>
          <w:sz w:val="18"/>
          <w:szCs w:val="18"/>
        </w:rPr>
      </w:pPr>
    </w:p>
    <w:p w:rsidR="00EF0954" w:rsidRDefault="00EF0954" w:rsidP="001B440A">
      <w:pPr>
        <w:spacing w:line="180" w:lineRule="exact"/>
        <w:jc w:val="both"/>
        <w:rPr>
          <w:rFonts w:ascii="Arial" w:hAnsi="Arial" w:cs="Arial"/>
          <w:sz w:val="18"/>
          <w:szCs w:val="18"/>
        </w:rPr>
      </w:pPr>
    </w:p>
    <w:p w:rsidR="00EF0954" w:rsidRPr="00EF0954" w:rsidRDefault="00EF0954" w:rsidP="00EF0954">
      <w:pPr>
        <w:spacing w:line="180" w:lineRule="exact"/>
        <w:jc w:val="center"/>
        <w:rPr>
          <w:rFonts w:ascii="Arial" w:hAnsi="Arial" w:cs="Arial"/>
          <w:sz w:val="18"/>
          <w:szCs w:val="18"/>
        </w:rPr>
      </w:pPr>
      <w:r w:rsidRPr="00EF0954">
        <w:rPr>
          <w:rFonts w:ascii="Arial" w:hAnsi="Arial" w:cs="Arial"/>
          <w:sz w:val="18"/>
          <w:szCs w:val="18"/>
        </w:rPr>
        <w:t>ЗАКЛЮЧЕНИЕ</w:t>
      </w:r>
    </w:p>
    <w:p w:rsidR="00EF0954" w:rsidRPr="00EF0954" w:rsidRDefault="00EF0954" w:rsidP="00EF0954">
      <w:pPr>
        <w:spacing w:line="180" w:lineRule="exact"/>
        <w:jc w:val="both"/>
        <w:rPr>
          <w:rFonts w:ascii="Arial" w:hAnsi="Arial" w:cs="Arial"/>
          <w:sz w:val="18"/>
          <w:szCs w:val="18"/>
        </w:rPr>
      </w:pPr>
      <w:r w:rsidRPr="00EF0954">
        <w:rPr>
          <w:rFonts w:ascii="Arial" w:hAnsi="Arial" w:cs="Arial"/>
          <w:sz w:val="18"/>
          <w:szCs w:val="18"/>
        </w:rPr>
        <w:t xml:space="preserve">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по проекту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w:t>
      </w:r>
    </w:p>
    <w:p w:rsidR="00EF0954" w:rsidRPr="00EF0954" w:rsidRDefault="00EF0954" w:rsidP="00EF0954">
      <w:pPr>
        <w:spacing w:line="180" w:lineRule="exact"/>
        <w:jc w:val="both"/>
        <w:rPr>
          <w:rFonts w:ascii="Arial" w:hAnsi="Arial" w:cs="Arial"/>
          <w:sz w:val="18"/>
          <w:szCs w:val="18"/>
        </w:rPr>
      </w:pPr>
    </w:p>
    <w:p w:rsidR="00EF0954" w:rsidRPr="00EF0954" w:rsidRDefault="00EF0954" w:rsidP="00EF0954">
      <w:pPr>
        <w:spacing w:line="180" w:lineRule="exact"/>
        <w:jc w:val="both"/>
        <w:rPr>
          <w:rFonts w:ascii="Arial" w:hAnsi="Arial" w:cs="Arial"/>
          <w:sz w:val="18"/>
          <w:szCs w:val="18"/>
        </w:rPr>
      </w:pPr>
      <w:r>
        <w:rPr>
          <w:rFonts w:ascii="Arial" w:hAnsi="Arial" w:cs="Arial"/>
          <w:sz w:val="18"/>
          <w:szCs w:val="18"/>
        </w:rPr>
        <w:t>24 марта 2023 год</w:t>
      </w:r>
      <w:r>
        <w:rPr>
          <w:rFonts w:ascii="Arial" w:hAnsi="Arial" w:cs="Arial"/>
          <w:sz w:val="18"/>
          <w:szCs w:val="18"/>
        </w:rPr>
        <w:tab/>
      </w:r>
      <w:r>
        <w:rPr>
          <w:rFonts w:ascii="Arial" w:hAnsi="Arial" w:cs="Arial"/>
          <w:sz w:val="18"/>
          <w:szCs w:val="18"/>
        </w:rPr>
        <w:tab/>
      </w:r>
      <w:r w:rsidRPr="00EF0954">
        <w:rPr>
          <w:rFonts w:ascii="Arial" w:hAnsi="Arial" w:cs="Arial"/>
          <w:sz w:val="18"/>
          <w:szCs w:val="18"/>
        </w:rPr>
        <w:t>г. Благодарный</w:t>
      </w:r>
    </w:p>
    <w:p w:rsidR="00EF0954" w:rsidRPr="00EF0954" w:rsidRDefault="00EF0954" w:rsidP="00EF0954">
      <w:pPr>
        <w:spacing w:line="180" w:lineRule="exact"/>
        <w:jc w:val="both"/>
        <w:rPr>
          <w:rFonts w:ascii="Arial" w:hAnsi="Arial" w:cs="Arial"/>
          <w:sz w:val="18"/>
          <w:szCs w:val="18"/>
        </w:rPr>
      </w:pPr>
    </w:p>
    <w:p w:rsidR="00EF0954" w:rsidRPr="00EF0954" w:rsidRDefault="00EF0954" w:rsidP="00EF0954">
      <w:pPr>
        <w:spacing w:line="180" w:lineRule="exact"/>
        <w:ind w:firstLine="142"/>
        <w:jc w:val="both"/>
        <w:rPr>
          <w:rFonts w:ascii="Arial" w:hAnsi="Arial" w:cs="Arial"/>
          <w:sz w:val="18"/>
          <w:szCs w:val="18"/>
        </w:rPr>
      </w:pPr>
      <w:proofErr w:type="gramStart"/>
      <w:r w:rsidRPr="00EF0954">
        <w:rPr>
          <w:rFonts w:ascii="Arial" w:hAnsi="Arial" w:cs="Arial"/>
          <w:sz w:val="18"/>
          <w:szCs w:val="18"/>
        </w:rPr>
        <w:t>В соответствии с Градостроительным кодексом Российской Федерации, пунктом 2 статьи 7 Федерального закона от 14 марта 2022 года № 58-ФЗ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Благодарненского городского округа Ставропольского края, утвержденными постановлением администрации Благодарненского городского округа</w:t>
      </w:r>
      <w:proofErr w:type="gramEnd"/>
      <w:r w:rsidRPr="00EF0954">
        <w:rPr>
          <w:rFonts w:ascii="Arial" w:hAnsi="Arial" w:cs="Arial"/>
          <w:sz w:val="18"/>
          <w:szCs w:val="18"/>
        </w:rPr>
        <w:t xml:space="preserve"> </w:t>
      </w:r>
      <w:proofErr w:type="gramStart"/>
      <w:r w:rsidRPr="00EF0954">
        <w:rPr>
          <w:rFonts w:ascii="Arial" w:hAnsi="Arial" w:cs="Arial"/>
          <w:sz w:val="18"/>
          <w:szCs w:val="18"/>
        </w:rPr>
        <w:t>Ставропольского края от 26 ноября 2021 года № 1278,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(с изменениями, внесенными решением Совета депутатов Благодарненского городского округа Ставропольского края первого созыва</w:t>
      </w:r>
      <w:proofErr w:type="gramEnd"/>
      <w:r w:rsidRPr="00EF0954">
        <w:rPr>
          <w:rFonts w:ascii="Arial" w:hAnsi="Arial" w:cs="Arial"/>
          <w:sz w:val="18"/>
          <w:szCs w:val="18"/>
        </w:rPr>
        <w:t xml:space="preserve"> </w:t>
      </w:r>
      <w:proofErr w:type="gramStart"/>
      <w:r w:rsidRPr="00EF0954">
        <w:rPr>
          <w:rFonts w:ascii="Arial" w:hAnsi="Arial" w:cs="Arial"/>
          <w:sz w:val="18"/>
          <w:szCs w:val="18"/>
        </w:rPr>
        <w:t>от 14 апреля 2020 года № 332, от 30 марта 2021 года № 414),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w:t>
      </w:r>
      <w:proofErr w:type="gramEnd"/>
      <w:r w:rsidRPr="00EF0954">
        <w:rPr>
          <w:rFonts w:ascii="Arial" w:hAnsi="Arial" w:cs="Arial"/>
          <w:sz w:val="18"/>
          <w:szCs w:val="18"/>
        </w:rPr>
        <w:t xml:space="preserve"> года № 1213, от 15 ноября 2022 года № 1385), в целях выявления мнения жителей Благодарненского городского округа Ставропольского края, состоялись публичные слушания по проекту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w:t>
      </w:r>
    </w:p>
    <w:p w:rsidR="00EF0954" w:rsidRPr="00EF0954" w:rsidRDefault="00EF0954" w:rsidP="00EF0954">
      <w:pPr>
        <w:spacing w:line="180" w:lineRule="exact"/>
        <w:ind w:firstLine="142"/>
        <w:jc w:val="both"/>
        <w:rPr>
          <w:rFonts w:ascii="Arial" w:hAnsi="Arial" w:cs="Arial"/>
          <w:sz w:val="18"/>
          <w:szCs w:val="18"/>
        </w:rPr>
      </w:pPr>
      <w:proofErr w:type="gramStart"/>
      <w:r w:rsidRPr="00EF0954">
        <w:rPr>
          <w:rFonts w:ascii="Arial" w:hAnsi="Arial" w:cs="Arial"/>
          <w:sz w:val="18"/>
          <w:szCs w:val="18"/>
        </w:rPr>
        <w:t xml:space="preserve">Организатор публичных слушаний: администрация Благодарненского городского округа Ставропольского края в лице постоянно действующей комиссии по землепользованию и застройке на территории Благодарненского городского округа Ставропольского края, состав которой утвержден постановлением </w:t>
      </w:r>
      <w:r w:rsidRPr="00EF0954">
        <w:rPr>
          <w:rFonts w:ascii="Arial" w:hAnsi="Arial" w:cs="Arial"/>
          <w:sz w:val="18"/>
          <w:szCs w:val="18"/>
        </w:rPr>
        <w:lastRenderedPageBreak/>
        <w:t>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w:t>
      </w:r>
      <w:proofErr w:type="gramEnd"/>
      <w:r w:rsidRPr="00EF0954">
        <w:rPr>
          <w:rFonts w:ascii="Arial" w:hAnsi="Arial" w:cs="Arial"/>
          <w:sz w:val="18"/>
          <w:szCs w:val="18"/>
        </w:rPr>
        <w:t xml:space="preserve"> постановлениями администрации Благодарненского городского округа Ставропольского края от 19 апреля 2021 № 370, от 08 ноября 2021 года № 1213, от 15 ноября 2022 года № 1385).</w:t>
      </w:r>
    </w:p>
    <w:p w:rsidR="00EF0954" w:rsidRPr="00EF0954" w:rsidRDefault="00EF0954" w:rsidP="00EF0954">
      <w:pPr>
        <w:spacing w:line="180" w:lineRule="exact"/>
        <w:ind w:firstLine="142"/>
        <w:jc w:val="both"/>
        <w:rPr>
          <w:rFonts w:ascii="Arial" w:hAnsi="Arial" w:cs="Arial"/>
          <w:sz w:val="18"/>
          <w:szCs w:val="18"/>
        </w:rPr>
      </w:pPr>
      <w:proofErr w:type="gramStart"/>
      <w:r w:rsidRPr="00EF0954">
        <w:rPr>
          <w:rFonts w:ascii="Arial" w:hAnsi="Arial" w:cs="Arial"/>
          <w:sz w:val="18"/>
          <w:szCs w:val="18"/>
        </w:rPr>
        <w:t>Публичные слушания, назначенные в соответствии с распоряжением главы Благодарненского городского округа Ставропольского края от 28 февраля 2023 года № 06-р «О 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проведены в период с 01 марта 2023 года</w:t>
      </w:r>
      <w:proofErr w:type="gramEnd"/>
      <w:r w:rsidRPr="00EF0954">
        <w:rPr>
          <w:rFonts w:ascii="Arial" w:hAnsi="Arial" w:cs="Arial"/>
          <w:sz w:val="18"/>
          <w:szCs w:val="18"/>
        </w:rPr>
        <w:t xml:space="preserve"> по 21 марта 2023 года и на официальном сайте администрации Благодарненского городского округа Ставропольского края.</w:t>
      </w:r>
    </w:p>
    <w:p w:rsidR="00EF0954" w:rsidRPr="00EF0954" w:rsidRDefault="00EF0954" w:rsidP="00EF0954">
      <w:pPr>
        <w:spacing w:line="180" w:lineRule="exact"/>
        <w:ind w:firstLine="142"/>
        <w:jc w:val="both"/>
        <w:rPr>
          <w:rFonts w:ascii="Arial" w:hAnsi="Arial" w:cs="Arial"/>
          <w:sz w:val="18"/>
          <w:szCs w:val="18"/>
        </w:rPr>
      </w:pPr>
      <w:r w:rsidRPr="00EF0954">
        <w:rPr>
          <w:rFonts w:ascii="Arial" w:hAnsi="Arial" w:cs="Arial"/>
          <w:sz w:val="18"/>
          <w:szCs w:val="18"/>
        </w:rPr>
        <w:tab/>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01 марта 2023 года № 7 (180), в газете «Благодарненские вести» 04 марта 2023 года № 15 (11484), размещено на официальном сайте администрации Благодарненского городского округа Ставропольского края 28 февраля 2023 года.</w:t>
      </w:r>
    </w:p>
    <w:p w:rsidR="00EF0954" w:rsidRPr="00EF0954" w:rsidRDefault="00EF0954" w:rsidP="00EF0954">
      <w:pPr>
        <w:spacing w:line="180" w:lineRule="exact"/>
        <w:ind w:firstLine="142"/>
        <w:jc w:val="both"/>
        <w:rPr>
          <w:rFonts w:ascii="Arial" w:hAnsi="Arial" w:cs="Arial"/>
          <w:sz w:val="18"/>
          <w:szCs w:val="18"/>
        </w:rPr>
      </w:pPr>
    </w:p>
    <w:p w:rsidR="00EF0954" w:rsidRPr="00EF0954" w:rsidRDefault="00EF0954" w:rsidP="00EF0954">
      <w:pPr>
        <w:spacing w:line="180" w:lineRule="exact"/>
        <w:ind w:firstLine="142"/>
        <w:jc w:val="both"/>
        <w:rPr>
          <w:rFonts w:ascii="Arial" w:hAnsi="Arial" w:cs="Arial"/>
          <w:sz w:val="18"/>
          <w:szCs w:val="18"/>
        </w:rPr>
      </w:pPr>
      <w:r w:rsidRPr="00EF0954">
        <w:rPr>
          <w:rFonts w:ascii="Arial" w:hAnsi="Arial" w:cs="Arial"/>
          <w:sz w:val="18"/>
          <w:szCs w:val="18"/>
        </w:rPr>
        <w:t>Место и дата проведения публичных слушаний:</w:t>
      </w:r>
    </w:p>
    <w:p w:rsidR="00EF0954" w:rsidRPr="00EF0954" w:rsidRDefault="00EF0954" w:rsidP="00EF0954">
      <w:pPr>
        <w:spacing w:line="180" w:lineRule="exact"/>
        <w:ind w:firstLine="142"/>
        <w:jc w:val="both"/>
        <w:rPr>
          <w:rFonts w:ascii="Arial" w:hAnsi="Arial" w:cs="Arial"/>
          <w:sz w:val="18"/>
          <w:szCs w:val="18"/>
        </w:rPr>
      </w:pPr>
    </w:p>
    <w:p w:rsidR="00EF0954" w:rsidRPr="00EF0954" w:rsidRDefault="00EF0954" w:rsidP="00EF0954">
      <w:pPr>
        <w:spacing w:line="180" w:lineRule="exact"/>
        <w:ind w:firstLine="142"/>
        <w:jc w:val="both"/>
        <w:rPr>
          <w:rFonts w:ascii="Arial" w:hAnsi="Arial" w:cs="Arial"/>
          <w:sz w:val="18"/>
          <w:szCs w:val="18"/>
        </w:rPr>
      </w:pPr>
      <w:r w:rsidRPr="00EF0954">
        <w:rPr>
          <w:rFonts w:ascii="Arial" w:hAnsi="Arial" w:cs="Arial"/>
          <w:sz w:val="18"/>
          <w:szCs w:val="18"/>
        </w:rPr>
        <w:t xml:space="preserve">Публичные слушания по рассмотрению проекта внесения изменений в Правила землепользования и застройки Благодарненского городского </w:t>
      </w:r>
      <w:proofErr w:type="gramStart"/>
      <w:r w:rsidRPr="00EF0954">
        <w:rPr>
          <w:rFonts w:ascii="Arial" w:hAnsi="Arial" w:cs="Arial"/>
          <w:sz w:val="18"/>
          <w:szCs w:val="18"/>
        </w:rPr>
        <w:t>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назначены</w:t>
      </w:r>
      <w:proofErr w:type="gramEnd"/>
      <w:r w:rsidRPr="00EF0954">
        <w:rPr>
          <w:rFonts w:ascii="Arial" w:hAnsi="Arial" w:cs="Arial"/>
          <w:sz w:val="18"/>
          <w:szCs w:val="18"/>
        </w:rPr>
        <w:t xml:space="preserve"> на 14-00 часов 24 марта 2023 года.</w:t>
      </w:r>
    </w:p>
    <w:p w:rsidR="00EF0954" w:rsidRPr="00EF0954" w:rsidRDefault="00EF0954" w:rsidP="00EF0954">
      <w:pPr>
        <w:spacing w:line="180" w:lineRule="exact"/>
        <w:ind w:firstLine="142"/>
        <w:jc w:val="both"/>
        <w:rPr>
          <w:rFonts w:ascii="Arial" w:hAnsi="Arial" w:cs="Arial"/>
          <w:sz w:val="18"/>
          <w:szCs w:val="18"/>
        </w:rPr>
      </w:pPr>
      <w:r w:rsidRPr="00EF0954">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 15, 1 этаж, актовый зал.</w:t>
      </w:r>
    </w:p>
    <w:p w:rsidR="00EF0954" w:rsidRPr="00EF0954" w:rsidRDefault="00EF0954" w:rsidP="00EF0954">
      <w:pPr>
        <w:spacing w:line="180" w:lineRule="exact"/>
        <w:ind w:firstLine="142"/>
        <w:jc w:val="both"/>
        <w:rPr>
          <w:rFonts w:ascii="Arial" w:hAnsi="Arial" w:cs="Arial"/>
          <w:sz w:val="18"/>
          <w:szCs w:val="18"/>
        </w:rPr>
      </w:pPr>
      <w:r w:rsidRPr="00EF0954">
        <w:rPr>
          <w:rFonts w:ascii="Arial" w:hAnsi="Arial" w:cs="Arial"/>
          <w:sz w:val="18"/>
          <w:szCs w:val="18"/>
        </w:rPr>
        <w:t>Всего в публичных слушаниях приняли участие 99 человек.</w:t>
      </w:r>
    </w:p>
    <w:p w:rsidR="00EF0954" w:rsidRPr="00EF0954" w:rsidRDefault="00EF0954" w:rsidP="00EF0954">
      <w:pPr>
        <w:spacing w:line="180" w:lineRule="exact"/>
        <w:ind w:firstLine="142"/>
        <w:jc w:val="both"/>
        <w:rPr>
          <w:rFonts w:ascii="Arial" w:hAnsi="Arial" w:cs="Arial"/>
          <w:sz w:val="18"/>
          <w:szCs w:val="18"/>
        </w:rPr>
      </w:pPr>
      <w:r w:rsidRPr="00EF0954">
        <w:rPr>
          <w:rFonts w:ascii="Arial" w:hAnsi="Arial" w:cs="Arial"/>
          <w:sz w:val="18"/>
          <w:szCs w:val="18"/>
        </w:rPr>
        <w:t>По результатам публичных слушаний составлен протокол публичных слушаний, на основании которого подготовлено заключение о результатах публичных слушаний.</w:t>
      </w:r>
    </w:p>
    <w:p w:rsidR="00AB1B54" w:rsidRDefault="00EF0954" w:rsidP="00EF0954">
      <w:pPr>
        <w:spacing w:line="180" w:lineRule="exact"/>
        <w:ind w:firstLine="142"/>
        <w:jc w:val="both"/>
        <w:rPr>
          <w:rFonts w:ascii="Arial" w:hAnsi="Arial" w:cs="Arial"/>
          <w:sz w:val="18"/>
          <w:szCs w:val="18"/>
        </w:rPr>
      </w:pPr>
      <w:r w:rsidRPr="00EF0954">
        <w:rPr>
          <w:rFonts w:ascii="Arial" w:hAnsi="Arial" w:cs="Arial"/>
          <w:sz w:val="18"/>
          <w:szCs w:val="18"/>
        </w:rPr>
        <w:t xml:space="preserve">Проект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размещен на официальном сайте администрации Благодарненского городского округа Ставропольского края и </w:t>
      </w:r>
      <w:proofErr w:type="gramStart"/>
      <w:r w:rsidRPr="00EF0954">
        <w:rPr>
          <w:rFonts w:ascii="Arial" w:hAnsi="Arial" w:cs="Arial"/>
          <w:sz w:val="18"/>
          <w:szCs w:val="18"/>
        </w:rPr>
        <w:t>в</w:t>
      </w:r>
      <w:proofErr w:type="gramEnd"/>
      <w:r w:rsidRPr="00EF0954">
        <w:rPr>
          <w:rFonts w:ascii="Arial" w:hAnsi="Arial" w:cs="Arial"/>
          <w:sz w:val="18"/>
          <w:szCs w:val="18"/>
        </w:rPr>
        <w:t xml:space="preserve"> Федеральной государственной </w:t>
      </w:r>
    </w:p>
    <w:p w:rsidR="00AB1B54" w:rsidRDefault="00AB1B54" w:rsidP="00EF0954">
      <w:pPr>
        <w:spacing w:line="180" w:lineRule="exact"/>
        <w:ind w:firstLine="142"/>
        <w:jc w:val="both"/>
        <w:rPr>
          <w:rFonts w:ascii="Arial" w:hAnsi="Arial" w:cs="Arial"/>
          <w:sz w:val="18"/>
          <w:szCs w:val="18"/>
        </w:rPr>
      </w:pPr>
    </w:p>
    <w:p w:rsidR="00EF0954" w:rsidRPr="00EF0954" w:rsidRDefault="00EF0954" w:rsidP="00AB1B54">
      <w:pPr>
        <w:spacing w:line="180" w:lineRule="exact"/>
        <w:jc w:val="both"/>
        <w:rPr>
          <w:rFonts w:ascii="Arial" w:hAnsi="Arial" w:cs="Arial"/>
          <w:sz w:val="18"/>
          <w:szCs w:val="18"/>
        </w:rPr>
      </w:pPr>
      <w:r w:rsidRPr="00EF0954">
        <w:rPr>
          <w:rFonts w:ascii="Arial" w:hAnsi="Arial" w:cs="Arial"/>
          <w:sz w:val="18"/>
          <w:szCs w:val="18"/>
        </w:rPr>
        <w:t>информационной системе территориального планирования Российской Федерации (ФГИС ТП).</w:t>
      </w:r>
    </w:p>
    <w:p w:rsidR="00EF0954" w:rsidRPr="00EF0954" w:rsidRDefault="00EF0954" w:rsidP="00EF0954">
      <w:pPr>
        <w:spacing w:line="180" w:lineRule="exact"/>
        <w:ind w:firstLine="142"/>
        <w:jc w:val="both"/>
        <w:rPr>
          <w:rFonts w:ascii="Arial" w:hAnsi="Arial" w:cs="Arial"/>
          <w:sz w:val="18"/>
          <w:szCs w:val="18"/>
        </w:rPr>
      </w:pPr>
      <w:proofErr w:type="gramStart"/>
      <w:r w:rsidRPr="00EF0954">
        <w:rPr>
          <w:rFonts w:ascii="Arial" w:hAnsi="Arial" w:cs="Arial"/>
          <w:sz w:val="18"/>
          <w:szCs w:val="18"/>
        </w:rPr>
        <w:lastRenderedPageBreak/>
        <w:t>Экспозиция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размещена в здании администрации Благодарненского городского округа Ставропольского края и территориальных отделах администрации Благодарненского городского округа Ставропольского края.</w:t>
      </w:r>
      <w:proofErr w:type="gramEnd"/>
    </w:p>
    <w:p w:rsidR="00EF0954" w:rsidRPr="00EF0954" w:rsidRDefault="00EF0954" w:rsidP="00EF0954">
      <w:pPr>
        <w:spacing w:line="180" w:lineRule="exact"/>
        <w:ind w:firstLine="142"/>
        <w:jc w:val="both"/>
        <w:rPr>
          <w:rFonts w:ascii="Arial" w:hAnsi="Arial" w:cs="Arial"/>
          <w:sz w:val="18"/>
          <w:szCs w:val="18"/>
        </w:rPr>
      </w:pPr>
      <w:r w:rsidRPr="00EF0954">
        <w:rPr>
          <w:rFonts w:ascii="Arial" w:hAnsi="Arial" w:cs="Arial"/>
          <w:sz w:val="18"/>
          <w:szCs w:val="18"/>
        </w:rPr>
        <w:t>В ходе публичных слушаний замечаний и предложений от участников публичных слушаний пост</w:t>
      </w:r>
      <w:r>
        <w:rPr>
          <w:rFonts w:ascii="Arial" w:hAnsi="Arial" w:cs="Arial"/>
          <w:sz w:val="18"/>
          <w:szCs w:val="18"/>
        </w:rPr>
        <w:t xml:space="preserve">оянно проживающих на территории </w:t>
      </w:r>
      <w:r w:rsidRPr="00EF0954">
        <w:rPr>
          <w:rFonts w:ascii="Arial" w:hAnsi="Arial" w:cs="Arial"/>
          <w:sz w:val="18"/>
          <w:szCs w:val="18"/>
        </w:rPr>
        <w:t>Благодарненского городского округа Ставропольского края и иных участников публичных слушаний не поступало.</w:t>
      </w:r>
    </w:p>
    <w:p w:rsidR="00EF0954" w:rsidRPr="00EF0954" w:rsidRDefault="00EF0954" w:rsidP="00EF0954">
      <w:pPr>
        <w:spacing w:line="180" w:lineRule="exact"/>
        <w:jc w:val="both"/>
        <w:rPr>
          <w:rFonts w:ascii="Arial" w:hAnsi="Arial" w:cs="Arial"/>
          <w:sz w:val="18"/>
          <w:szCs w:val="18"/>
        </w:rPr>
      </w:pPr>
      <w:r w:rsidRPr="00EF0954">
        <w:rPr>
          <w:rFonts w:ascii="Arial" w:hAnsi="Arial" w:cs="Arial"/>
          <w:sz w:val="18"/>
          <w:szCs w:val="18"/>
        </w:rPr>
        <w:t>Рекомендаций независимых специалистов и представителей по проекту не поступало.</w:t>
      </w:r>
    </w:p>
    <w:p w:rsidR="00EF0954" w:rsidRPr="00EF0954" w:rsidRDefault="00EF0954" w:rsidP="00EF0954">
      <w:pPr>
        <w:spacing w:line="180" w:lineRule="exact"/>
        <w:jc w:val="both"/>
        <w:rPr>
          <w:rFonts w:ascii="Arial" w:hAnsi="Arial" w:cs="Arial"/>
          <w:sz w:val="18"/>
          <w:szCs w:val="18"/>
        </w:rPr>
      </w:pPr>
    </w:p>
    <w:p w:rsidR="00EF0954" w:rsidRPr="00EF0954" w:rsidRDefault="00EF0954" w:rsidP="00EF0954">
      <w:pPr>
        <w:spacing w:line="180" w:lineRule="exact"/>
        <w:jc w:val="both"/>
        <w:rPr>
          <w:rFonts w:ascii="Arial" w:hAnsi="Arial" w:cs="Arial"/>
          <w:sz w:val="18"/>
          <w:szCs w:val="18"/>
        </w:rPr>
      </w:pPr>
      <w:r w:rsidRPr="00EF0954">
        <w:rPr>
          <w:rFonts w:ascii="Arial" w:hAnsi="Arial" w:cs="Arial"/>
          <w:sz w:val="18"/>
          <w:szCs w:val="18"/>
        </w:rPr>
        <w:t>По итогам публичных слушаний постоянно действующей комиссией по землепользованию и застройке на территории Благодарненского городского округа Ставропольского края, было принято решение:</w:t>
      </w:r>
    </w:p>
    <w:p w:rsidR="00EF0954" w:rsidRPr="00EF0954" w:rsidRDefault="00EF0954" w:rsidP="00EF0954">
      <w:pPr>
        <w:spacing w:line="180" w:lineRule="exact"/>
        <w:jc w:val="both"/>
        <w:rPr>
          <w:rFonts w:ascii="Arial" w:hAnsi="Arial" w:cs="Arial"/>
          <w:sz w:val="18"/>
          <w:szCs w:val="18"/>
        </w:rPr>
      </w:pPr>
    </w:p>
    <w:p w:rsidR="00EF0954" w:rsidRPr="00EF0954" w:rsidRDefault="00EF0954" w:rsidP="00EF0954">
      <w:pPr>
        <w:spacing w:line="180" w:lineRule="exact"/>
        <w:jc w:val="both"/>
        <w:rPr>
          <w:rFonts w:ascii="Arial" w:hAnsi="Arial" w:cs="Arial"/>
          <w:sz w:val="18"/>
          <w:szCs w:val="18"/>
        </w:rPr>
      </w:pPr>
      <w:r w:rsidRPr="00EF0954">
        <w:rPr>
          <w:rFonts w:ascii="Arial" w:hAnsi="Arial" w:cs="Arial"/>
          <w:sz w:val="18"/>
          <w:szCs w:val="18"/>
        </w:rPr>
        <w:t>1.</w:t>
      </w:r>
      <w:r w:rsidRPr="00EF0954">
        <w:rPr>
          <w:rFonts w:ascii="Arial" w:hAnsi="Arial" w:cs="Arial"/>
          <w:sz w:val="18"/>
          <w:szCs w:val="18"/>
        </w:rPr>
        <w:tab/>
        <w:t>Публичные слушания по проекту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считать состоявшимися;</w:t>
      </w:r>
    </w:p>
    <w:p w:rsidR="00EF0954" w:rsidRPr="00EF0954" w:rsidRDefault="00EF0954" w:rsidP="00EF0954">
      <w:pPr>
        <w:spacing w:line="180" w:lineRule="exact"/>
        <w:jc w:val="both"/>
        <w:rPr>
          <w:rFonts w:ascii="Arial" w:hAnsi="Arial" w:cs="Arial"/>
          <w:sz w:val="18"/>
          <w:szCs w:val="18"/>
        </w:rPr>
      </w:pPr>
      <w:r w:rsidRPr="00EF0954">
        <w:rPr>
          <w:rFonts w:ascii="Arial" w:hAnsi="Arial" w:cs="Arial"/>
          <w:sz w:val="18"/>
          <w:szCs w:val="18"/>
        </w:rPr>
        <w:t>2.</w:t>
      </w:r>
      <w:r w:rsidRPr="00EF0954">
        <w:rPr>
          <w:rFonts w:ascii="Arial" w:hAnsi="Arial" w:cs="Arial"/>
          <w:sz w:val="18"/>
          <w:szCs w:val="18"/>
        </w:rPr>
        <w:tab/>
        <w:t>Рекомендовать Главе Благодарненского городского округа Ставропольского края принять решение о согласии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w:t>
      </w:r>
    </w:p>
    <w:p w:rsidR="00EF0954" w:rsidRDefault="00EF0954" w:rsidP="00EF0954">
      <w:pPr>
        <w:spacing w:line="180" w:lineRule="exact"/>
        <w:jc w:val="both"/>
        <w:rPr>
          <w:rFonts w:ascii="Arial" w:hAnsi="Arial" w:cs="Arial"/>
          <w:sz w:val="18"/>
          <w:szCs w:val="18"/>
        </w:rPr>
      </w:pPr>
      <w:r w:rsidRPr="00EF0954">
        <w:rPr>
          <w:rFonts w:ascii="Arial" w:hAnsi="Arial" w:cs="Arial"/>
          <w:sz w:val="18"/>
          <w:szCs w:val="18"/>
        </w:rPr>
        <w:t>3.</w:t>
      </w:r>
      <w:r w:rsidRPr="00EF0954">
        <w:rPr>
          <w:rFonts w:ascii="Arial" w:hAnsi="Arial" w:cs="Arial"/>
          <w:sz w:val="18"/>
          <w:szCs w:val="18"/>
        </w:rPr>
        <w:tab/>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EF0954" w:rsidRDefault="00EF0954" w:rsidP="00EF0954">
      <w:pPr>
        <w:spacing w:line="180" w:lineRule="exact"/>
        <w:jc w:val="both"/>
        <w:rPr>
          <w:rFonts w:ascii="Arial" w:hAnsi="Arial" w:cs="Arial"/>
          <w:sz w:val="18"/>
          <w:szCs w:val="18"/>
        </w:rPr>
      </w:pPr>
    </w:p>
    <w:p w:rsidR="00EF0954" w:rsidRDefault="00EF0954" w:rsidP="00EF0954">
      <w:pPr>
        <w:spacing w:line="180" w:lineRule="exact"/>
        <w:jc w:val="both"/>
        <w:rPr>
          <w:rFonts w:ascii="Arial" w:hAnsi="Arial" w:cs="Arial"/>
          <w:sz w:val="18"/>
          <w:szCs w:val="18"/>
        </w:rPr>
      </w:pPr>
    </w:p>
    <w:p w:rsidR="00EF0954" w:rsidRPr="00EF0954" w:rsidRDefault="00EF0954" w:rsidP="00EF0954">
      <w:pPr>
        <w:spacing w:line="180" w:lineRule="exact"/>
        <w:jc w:val="both"/>
        <w:rPr>
          <w:rFonts w:ascii="Arial" w:hAnsi="Arial" w:cs="Arial"/>
          <w:sz w:val="18"/>
          <w:szCs w:val="18"/>
        </w:rPr>
      </w:pPr>
      <w:r w:rsidRPr="00EF0954">
        <w:rPr>
          <w:rFonts w:ascii="Arial" w:hAnsi="Arial" w:cs="Arial"/>
          <w:sz w:val="18"/>
          <w:szCs w:val="18"/>
        </w:rPr>
        <w:t xml:space="preserve">Председатель комиссии, </w:t>
      </w:r>
    </w:p>
    <w:p w:rsidR="00EF0954" w:rsidRPr="00EF0954" w:rsidRDefault="00EF0954" w:rsidP="00EF0954">
      <w:pPr>
        <w:spacing w:line="180" w:lineRule="exact"/>
        <w:jc w:val="both"/>
        <w:rPr>
          <w:rFonts w:ascii="Arial" w:hAnsi="Arial" w:cs="Arial"/>
          <w:sz w:val="18"/>
          <w:szCs w:val="18"/>
        </w:rPr>
      </w:pPr>
      <w:r w:rsidRPr="00EF0954">
        <w:rPr>
          <w:rFonts w:ascii="Arial" w:hAnsi="Arial" w:cs="Arial"/>
          <w:sz w:val="18"/>
          <w:szCs w:val="18"/>
        </w:rPr>
        <w:t xml:space="preserve">первый заместитель главы администрации  </w:t>
      </w:r>
    </w:p>
    <w:p w:rsidR="00EF0954" w:rsidRPr="00EF0954" w:rsidRDefault="00EF0954" w:rsidP="00EF0954">
      <w:pPr>
        <w:spacing w:line="180" w:lineRule="exact"/>
        <w:jc w:val="both"/>
        <w:rPr>
          <w:rFonts w:ascii="Arial" w:hAnsi="Arial" w:cs="Arial"/>
          <w:sz w:val="18"/>
          <w:szCs w:val="18"/>
        </w:rPr>
      </w:pPr>
      <w:r w:rsidRPr="00EF0954">
        <w:rPr>
          <w:rFonts w:ascii="Arial" w:hAnsi="Arial" w:cs="Arial"/>
          <w:sz w:val="18"/>
          <w:szCs w:val="18"/>
        </w:rPr>
        <w:t>Благодарненского городского округа</w:t>
      </w:r>
    </w:p>
    <w:p w:rsidR="00EF0954" w:rsidRDefault="00EF0954" w:rsidP="00EF0954">
      <w:pPr>
        <w:spacing w:line="180" w:lineRule="exact"/>
        <w:jc w:val="both"/>
        <w:rPr>
          <w:rFonts w:ascii="Arial" w:hAnsi="Arial" w:cs="Arial"/>
          <w:sz w:val="18"/>
          <w:szCs w:val="18"/>
        </w:rPr>
      </w:pPr>
      <w:r>
        <w:rPr>
          <w:rFonts w:ascii="Arial" w:hAnsi="Arial" w:cs="Arial"/>
          <w:sz w:val="18"/>
          <w:szCs w:val="18"/>
        </w:rPr>
        <w:t xml:space="preserve">Ставропольского </w:t>
      </w:r>
      <w:proofErr w:type="spellStart"/>
      <w:r w:rsidRPr="00EF0954">
        <w:rPr>
          <w:rFonts w:ascii="Arial" w:hAnsi="Arial" w:cs="Arial"/>
          <w:sz w:val="18"/>
          <w:szCs w:val="18"/>
        </w:rPr>
        <w:t>края_______</w:t>
      </w:r>
      <w:r>
        <w:rPr>
          <w:rFonts w:ascii="Arial" w:hAnsi="Arial" w:cs="Arial"/>
          <w:sz w:val="18"/>
          <w:szCs w:val="18"/>
        </w:rPr>
        <w:t>_______</w:t>
      </w:r>
      <w:r w:rsidRPr="00EF0954">
        <w:rPr>
          <w:rFonts w:ascii="Arial" w:hAnsi="Arial" w:cs="Arial"/>
          <w:sz w:val="18"/>
          <w:szCs w:val="18"/>
        </w:rPr>
        <w:t>Н.Д</w:t>
      </w:r>
      <w:proofErr w:type="spellEnd"/>
      <w:r w:rsidRPr="00EF0954">
        <w:rPr>
          <w:rFonts w:ascii="Arial" w:hAnsi="Arial" w:cs="Arial"/>
          <w:sz w:val="18"/>
          <w:szCs w:val="18"/>
        </w:rPr>
        <w:t>.</w:t>
      </w:r>
      <w:r>
        <w:rPr>
          <w:rFonts w:ascii="Arial" w:hAnsi="Arial" w:cs="Arial"/>
          <w:sz w:val="18"/>
          <w:szCs w:val="18"/>
        </w:rPr>
        <w:t xml:space="preserve"> </w:t>
      </w:r>
      <w:r w:rsidRPr="00EF0954">
        <w:rPr>
          <w:rFonts w:ascii="Arial" w:hAnsi="Arial" w:cs="Arial"/>
          <w:sz w:val="18"/>
          <w:szCs w:val="18"/>
        </w:rPr>
        <w:t>Федюнина</w:t>
      </w:r>
    </w:p>
    <w:p w:rsidR="00EF0954" w:rsidRDefault="00EF0954" w:rsidP="00EF0954">
      <w:pPr>
        <w:spacing w:line="180" w:lineRule="exact"/>
        <w:jc w:val="both"/>
        <w:rPr>
          <w:rFonts w:ascii="Arial" w:hAnsi="Arial" w:cs="Arial"/>
          <w:sz w:val="18"/>
          <w:szCs w:val="18"/>
        </w:rPr>
      </w:pPr>
    </w:p>
    <w:p w:rsidR="00D4419E" w:rsidRPr="00D4419E" w:rsidRDefault="00D4419E" w:rsidP="00D4419E">
      <w:pPr>
        <w:spacing w:line="180" w:lineRule="exact"/>
        <w:jc w:val="both"/>
        <w:rPr>
          <w:rFonts w:ascii="Arial" w:hAnsi="Arial" w:cs="Arial"/>
          <w:sz w:val="18"/>
          <w:szCs w:val="18"/>
        </w:rPr>
      </w:pPr>
      <w:r w:rsidRPr="00D4419E">
        <w:rPr>
          <w:rFonts w:ascii="Arial" w:hAnsi="Arial" w:cs="Arial"/>
          <w:sz w:val="18"/>
          <w:szCs w:val="18"/>
        </w:rPr>
        <w:t xml:space="preserve">С протоколом </w:t>
      </w:r>
      <w:proofErr w:type="gramStart"/>
      <w:r w:rsidRPr="00D4419E">
        <w:rPr>
          <w:rFonts w:ascii="Arial" w:hAnsi="Arial" w:cs="Arial"/>
          <w:sz w:val="18"/>
          <w:szCs w:val="18"/>
        </w:rPr>
        <w:t>ознакомлены</w:t>
      </w:r>
      <w:proofErr w:type="gramEnd"/>
      <w:r w:rsidRPr="00D4419E">
        <w:rPr>
          <w:rFonts w:ascii="Arial" w:hAnsi="Arial" w:cs="Arial"/>
          <w:sz w:val="18"/>
          <w:szCs w:val="18"/>
        </w:rPr>
        <w:t>:</w:t>
      </w:r>
    </w:p>
    <w:p w:rsidR="00D4419E" w:rsidRPr="00D4419E" w:rsidRDefault="00D4419E" w:rsidP="00D4419E">
      <w:pPr>
        <w:spacing w:line="180" w:lineRule="exact"/>
        <w:jc w:val="both"/>
        <w:rPr>
          <w:rFonts w:ascii="Arial" w:hAnsi="Arial" w:cs="Arial"/>
          <w:sz w:val="18"/>
          <w:szCs w:val="18"/>
        </w:rPr>
      </w:pPr>
    </w:p>
    <w:p w:rsidR="00D4419E" w:rsidRPr="00D4419E" w:rsidRDefault="00D4419E" w:rsidP="00D4419E">
      <w:pPr>
        <w:spacing w:line="180" w:lineRule="exact"/>
        <w:jc w:val="both"/>
        <w:rPr>
          <w:rFonts w:ascii="Arial" w:hAnsi="Arial" w:cs="Arial"/>
          <w:sz w:val="18"/>
          <w:szCs w:val="18"/>
        </w:rPr>
      </w:pPr>
      <w:r w:rsidRPr="00D4419E">
        <w:rPr>
          <w:rFonts w:ascii="Arial" w:hAnsi="Arial" w:cs="Arial"/>
          <w:sz w:val="18"/>
          <w:szCs w:val="18"/>
        </w:rPr>
        <w:t>Арзамас Марина Николаевна__________</w:t>
      </w:r>
    </w:p>
    <w:p w:rsidR="00D4419E" w:rsidRPr="00D4419E" w:rsidRDefault="00D4419E" w:rsidP="00D4419E">
      <w:pPr>
        <w:spacing w:line="180" w:lineRule="exact"/>
        <w:jc w:val="both"/>
        <w:rPr>
          <w:rFonts w:ascii="Arial" w:hAnsi="Arial" w:cs="Arial"/>
          <w:sz w:val="18"/>
          <w:szCs w:val="18"/>
        </w:rPr>
      </w:pPr>
      <w:proofErr w:type="spellStart"/>
      <w:r w:rsidRPr="00D4419E">
        <w:rPr>
          <w:rFonts w:ascii="Arial" w:hAnsi="Arial" w:cs="Arial"/>
          <w:sz w:val="18"/>
          <w:szCs w:val="18"/>
        </w:rPr>
        <w:t>Добриков</w:t>
      </w:r>
      <w:proofErr w:type="spellEnd"/>
      <w:r w:rsidRPr="00D4419E">
        <w:rPr>
          <w:rFonts w:ascii="Arial" w:hAnsi="Arial" w:cs="Arial"/>
          <w:sz w:val="18"/>
          <w:szCs w:val="18"/>
        </w:rPr>
        <w:t xml:space="preserve"> Денис Евгеньевич__________</w:t>
      </w:r>
    </w:p>
    <w:p w:rsidR="00D4419E" w:rsidRPr="00D4419E" w:rsidRDefault="00D4419E" w:rsidP="00D4419E">
      <w:pPr>
        <w:spacing w:line="180" w:lineRule="exact"/>
        <w:jc w:val="both"/>
        <w:rPr>
          <w:rFonts w:ascii="Arial" w:hAnsi="Arial" w:cs="Arial"/>
          <w:sz w:val="18"/>
          <w:szCs w:val="18"/>
        </w:rPr>
      </w:pPr>
      <w:proofErr w:type="spellStart"/>
      <w:r w:rsidRPr="00D4419E">
        <w:rPr>
          <w:rFonts w:ascii="Arial" w:hAnsi="Arial" w:cs="Arial"/>
          <w:sz w:val="18"/>
          <w:szCs w:val="18"/>
        </w:rPr>
        <w:t>Сажнева</w:t>
      </w:r>
      <w:proofErr w:type="spellEnd"/>
      <w:r w:rsidRPr="00D4419E">
        <w:rPr>
          <w:rFonts w:ascii="Arial" w:hAnsi="Arial" w:cs="Arial"/>
          <w:sz w:val="18"/>
          <w:szCs w:val="18"/>
        </w:rPr>
        <w:t xml:space="preserve"> Екатерина Геннадьевна______</w:t>
      </w:r>
    </w:p>
    <w:p w:rsidR="00D4419E" w:rsidRPr="00D4419E" w:rsidRDefault="00D4419E" w:rsidP="00D4419E">
      <w:pPr>
        <w:spacing w:line="180" w:lineRule="exact"/>
        <w:jc w:val="both"/>
        <w:rPr>
          <w:rFonts w:ascii="Arial" w:hAnsi="Arial" w:cs="Arial"/>
          <w:sz w:val="18"/>
          <w:szCs w:val="18"/>
        </w:rPr>
      </w:pPr>
      <w:proofErr w:type="spellStart"/>
      <w:r w:rsidRPr="00D4419E">
        <w:rPr>
          <w:rFonts w:ascii="Arial" w:hAnsi="Arial" w:cs="Arial"/>
          <w:sz w:val="18"/>
          <w:szCs w:val="18"/>
        </w:rPr>
        <w:t>Слепичева</w:t>
      </w:r>
      <w:proofErr w:type="spellEnd"/>
      <w:r w:rsidRPr="00D4419E">
        <w:rPr>
          <w:rFonts w:ascii="Arial" w:hAnsi="Arial" w:cs="Arial"/>
          <w:sz w:val="18"/>
          <w:szCs w:val="18"/>
        </w:rPr>
        <w:t xml:space="preserve"> Ирина Ивановна__________</w:t>
      </w:r>
    </w:p>
    <w:p w:rsidR="00D4419E" w:rsidRPr="00D4419E" w:rsidRDefault="00D4419E" w:rsidP="00D4419E">
      <w:pPr>
        <w:spacing w:line="180" w:lineRule="exact"/>
        <w:jc w:val="both"/>
        <w:rPr>
          <w:rFonts w:ascii="Arial" w:hAnsi="Arial" w:cs="Arial"/>
          <w:sz w:val="18"/>
          <w:szCs w:val="18"/>
        </w:rPr>
      </w:pPr>
      <w:r w:rsidRPr="00D4419E">
        <w:rPr>
          <w:rFonts w:ascii="Arial" w:hAnsi="Arial" w:cs="Arial"/>
          <w:sz w:val="18"/>
          <w:szCs w:val="18"/>
        </w:rPr>
        <w:t>Субботина Галина Валентиновна______</w:t>
      </w:r>
    </w:p>
    <w:p w:rsidR="00AB1B54" w:rsidRDefault="00D4419E" w:rsidP="00D4419E">
      <w:pPr>
        <w:spacing w:line="180" w:lineRule="exact"/>
        <w:jc w:val="both"/>
        <w:rPr>
          <w:rFonts w:ascii="Arial" w:hAnsi="Arial" w:cs="Arial"/>
          <w:sz w:val="18"/>
          <w:szCs w:val="18"/>
        </w:rPr>
      </w:pPr>
      <w:proofErr w:type="spellStart"/>
      <w:r w:rsidRPr="00D4419E">
        <w:rPr>
          <w:rFonts w:ascii="Arial" w:hAnsi="Arial" w:cs="Arial"/>
          <w:sz w:val="18"/>
          <w:szCs w:val="18"/>
        </w:rPr>
        <w:t>Гапонюк</w:t>
      </w:r>
      <w:proofErr w:type="spellEnd"/>
      <w:r w:rsidRPr="00D4419E">
        <w:rPr>
          <w:rFonts w:ascii="Arial" w:hAnsi="Arial" w:cs="Arial"/>
          <w:sz w:val="18"/>
          <w:szCs w:val="18"/>
        </w:rPr>
        <w:t xml:space="preserve"> Роман Леонидович____</w:t>
      </w:r>
    </w:p>
    <w:p w:rsidR="00AB1B54" w:rsidRDefault="00AB1B54" w:rsidP="00D4419E">
      <w:pPr>
        <w:spacing w:line="180" w:lineRule="exact"/>
        <w:jc w:val="both"/>
        <w:rPr>
          <w:rFonts w:ascii="Arial" w:hAnsi="Arial" w:cs="Arial"/>
          <w:sz w:val="18"/>
          <w:szCs w:val="18"/>
        </w:rPr>
      </w:pPr>
    </w:p>
    <w:p w:rsidR="00AB1B54" w:rsidRDefault="00AB1B54" w:rsidP="00D4419E">
      <w:pPr>
        <w:spacing w:line="180" w:lineRule="exact"/>
        <w:jc w:val="both"/>
        <w:rPr>
          <w:rFonts w:ascii="Arial" w:hAnsi="Arial" w:cs="Arial"/>
          <w:sz w:val="18"/>
          <w:szCs w:val="18"/>
        </w:rPr>
        <w:sectPr w:rsidR="00AB1B54" w:rsidSect="00AA4351">
          <w:type w:val="continuous"/>
          <w:pgSz w:w="11905" w:h="16838"/>
          <w:pgMar w:top="1134" w:right="848" w:bottom="1134" w:left="993" w:header="720" w:footer="720" w:gutter="0"/>
          <w:cols w:num="2" w:space="851"/>
          <w:noEndnote/>
          <w:titlePg/>
          <w:docGrid w:linePitch="381"/>
        </w:sectPr>
      </w:pPr>
    </w:p>
    <w:p w:rsidR="00336011" w:rsidRDefault="00336011" w:rsidP="00AB1B54">
      <w:pPr>
        <w:spacing w:line="180" w:lineRule="exact"/>
        <w:jc w:val="both"/>
        <w:rPr>
          <w:rFonts w:ascii="Arial" w:hAnsi="Arial" w:cs="Arial"/>
          <w:sz w:val="18"/>
          <w:szCs w:val="18"/>
        </w:rPr>
      </w:pPr>
      <w:bookmarkStart w:id="4" w:name="_GoBack"/>
      <w:bookmarkEnd w:id="4"/>
    </w:p>
    <w:p w:rsidR="00336011" w:rsidRPr="00AB1B54" w:rsidRDefault="00336011" w:rsidP="00AB1B54">
      <w:pPr>
        <w:spacing w:line="180" w:lineRule="exact"/>
        <w:jc w:val="both"/>
        <w:rPr>
          <w:rFonts w:ascii="Arial" w:hAnsi="Arial" w:cs="Arial"/>
          <w:sz w:val="18"/>
          <w:szCs w:val="18"/>
        </w:rPr>
      </w:pPr>
    </w:p>
    <w:p w:rsidR="00AB1B54" w:rsidRPr="00AB1B54" w:rsidRDefault="00AB1B54" w:rsidP="00AB1B54">
      <w:pPr>
        <w:spacing w:line="180" w:lineRule="exact"/>
        <w:jc w:val="both"/>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AB1B54" w:rsidRPr="00AB1B54" w:rsidTr="00AB1B54">
        <w:trPr>
          <w:trHeight w:val="932"/>
        </w:trPr>
        <w:tc>
          <w:tcPr>
            <w:tcW w:w="4678" w:type="dxa"/>
          </w:tcPr>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Учредители издания:</w:t>
            </w:r>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Наш адрес:</w:t>
            </w:r>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356420,</w:t>
            </w:r>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г. Благодарный,</w:t>
            </w:r>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пл. Ленина, 1</w:t>
            </w:r>
          </w:p>
          <w:p w:rsidR="00AB1B54" w:rsidRPr="00AB1B54" w:rsidRDefault="00AB1B54" w:rsidP="00AB1B54">
            <w:pPr>
              <w:spacing w:line="180" w:lineRule="exact"/>
              <w:jc w:val="center"/>
              <w:rPr>
                <w:rFonts w:ascii="Arial" w:hAnsi="Arial" w:cs="Arial"/>
                <w:sz w:val="18"/>
                <w:szCs w:val="18"/>
              </w:rPr>
            </w:pPr>
          </w:p>
        </w:tc>
        <w:tc>
          <w:tcPr>
            <w:tcW w:w="3260" w:type="dxa"/>
          </w:tcPr>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Тираж 500 экз.</w:t>
            </w:r>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 xml:space="preserve">подписано в печать </w:t>
            </w:r>
            <w:r>
              <w:rPr>
                <w:rFonts w:ascii="Arial" w:hAnsi="Arial" w:cs="Arial"/>
                <w:sz w:val="18"/>
                <w:szCs w:val="18"/>
              </w:rPr>
              <w:t>24</w:t>
            </w:r>
            <w:r w:rsidRPr="00AB1B54">
              <w:rPr>
                <w:rFonts w:ascii="Arial" w:hAnsi="Arial" w:cs="Arial"/>
                <w:sz w:val="18"/>
                <w:szCs w:val="18"/>
              </w:rPr>
              <w:t>.03.2023 г.</w:t>
            </w:r>
          </w:p>
        </w:tc>
      </w:tr>
      <w:tr w:rsidR="00AB1B54" w:rsidRPr="00AB1B54" w:rsidTr="00AB1B54">
        <w:trPr>
          <w:trHeight w:val="526"/>
        </w:trPr>
        <w:tc>
          <w:tcPr>
            <w:tcW w:w="4678" w:type="dxa"/>
          </w:tcPr>
          <w:p w:rsidR="00AB1B54" w:rsidRPr="00AB1B54" w:rsidRDefault="00AB1B54" w:rsidP="00AB1B54">
            <w:pPr>
              <w:spacing w:line="180" w:lineRule="exact"/>
              <w:jc w:val="center"/>
              <w:rPr>
                <w:rFonts w:ascii="Arial" w:hAnsi="Arial" w:cs="Arial"/>
                <w:sz w:val="18"/>
                <w:szCs w:val="18"/>
              </w:rPr>
            </w:pPr>
            <w:proofErr w:type="gramStart"/>
            <w:r w:rsidRPr="00AB1B54">
              <w:rPr>
                <w:rFonts w:ascii="Arial" w:hAnsi="Arial" w:cs="Arial"/>
                <w:sz w:val="18"/>
                <w:szCs w:val="18"/>
              </w:rPr>
              <w:t>Ответственный за выпуск</w:t>
            </w:r>
            <w:proofErr w:type="gramEnd"/>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Нещадимов Алексей Михайлович</w:t>
            </w:r>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тел. 2-19-60</w:t>
            </w:r>
          </w:p>
        </w:tc>
        <w:tc>
          <w:tcPr>
            <w:tcW w:w="2268" w:type="dxa"/>
          </w:tcPr>
          <w:p w:rsidR="00AB1B54" w:rsidRPr="00AB1B54" w:rsidRDefault="00AB1B54" w:rsidP="00AB1B54">
            <w:pPr>
              <w:spacing w:line="180" w:lineRule="exact"/>
              <w:jc w:val="center"/>
              <w:rPr>
                <w:rFonts w:ascii="Arial" w:hAnsi="Arial" w:cs="Arial"/>
                <w:sz w:val="18"/>
                <w:szCs w:val="18"/>
              </w:rPr>
            </w:pPr>
          </w:p>
        </w:tc>
        <w:tc>
          <w:tcPr>
            <w:tcW w:w="3260" w:type="dxa"/>
          </w:tcPr>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Формат А-3</w:t>
            </w:r>
          </w:p>
          <w:p w:rsidR="00AB1B54" w:rsidRPr="00AB1B54" w:rsidRDefault="00AB1B54" w:rsidP="00AB1B54">
            <w:pPr>
              <w:spacing w:line="180" w:lineRule="exact"/>
              <w:jc w:val="center"/>
              <w:rPr>
                <w:rFonts w:ascii="Arial" w:hAnsi="Arial" w:cs="Arial"/>
                <w:sz w:val="18"/>
                <w:szCs w:val="18"/>
              </w:rPr>
            </w:pPr>
            <w:r>
              <w:rPr>
                <w:rFonts w:ascii="Arial" w:hAnsi="Arial" w:cs="Arial"/>
                <w:sz w:val="18"/>
                <w:szCs w:val="18"/>
              </w:rPr>
              <w:t>Заказ №9</w:t>
            </w:r>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t xml:space="preserve">Способ печати </w:t>
            </w:r>
            <w:proofErr w:type="gramStart"/>
            <w:r w:rsidRPr="00AB1B54">
              <w:rPr>
                <w:rFonts w:ascii="Arial" w:hAnsi="Arial" w:cs="Arial"/>
                <w:sz w:val="18"/>
                <w:szCs w:val="18"/>
              </w:rPr>
              <w:t>цифровая</w:t>
            </w:r>
            <w:proofErr w:type="gramEnd"/>
          </w:p>
        </w:tc>
      </w:tr>
    </w:tbl>
    <w:p w:rsidR="00AB1B54" w:rsidRPr="00AB1B54" w:rsidRDefault="00AB1B54" w:rsidP="00AB1B54">
      <w:pPr>
        <w:spacing w:line="180" w:lineRule="exact"/>
        <w:jc w:val="center"/>
        <w:rPr>
          <w:rFonts w:ascii="Arial" w:hAnsi="Arial" w:cs="Arial"/>
          <w:sz w:val="18"/>
          <w:szCs w:val="18"/>
        </w:rPr>
        <w:sectPr w:rsidR="00AB1B54" w:rsidRPr="00AB1B54" w:rsidSect="00AB1B54">
          <w:type w:val="continuous"/>
          <w:pgSz w:w="11905" w:h="16838"/>
          <w:pgMar w:top="1134" w:right="848" w:bottom="1134" w:left="993" w:header="720" w:footer="720" w:gutter="0"/>
          <w:cols w:space="851"/>
          <w:noEndnote/>
          <w:titlePg/>
          <w:docGrid w:linePitch="381"/>
        </w:sectPr>
      </w:pPr>
    </w:p>
    <w:p w:rsidR="00AB1B54" w:rsidRPr="00AB1B54" w:rsidRDefault="00AB1B54" w:rsidP="00AB1B54">
      <w:pPr>
        <w:spacing w:line="180" w:lineRule="exact"/>
        <w:jc w:val="center"/>
        <w:rPr>
          <w:rFonts w:ascii="Arial" w:hAnsi="Arial" w:cs="Arial"/>
          <w:sz w:val="18"/>
          <w:szCs w:val="18"/>
        </w:rPr>
      </w:pPr>
      <w:r w:rsidRPr="00AB1B54">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EF0954" w:rsidRDefault="00AB1B54" w:rsidP="00AB1B54">
      <w:pPr>
        <w:spacing w:line="180" w:lineRule="exact"/>
        <w:jc w:val="center"/>
        <w:rPr>
          <w:rFonts w:ascii="Arial" w:hAnsi="Arial" w:cs="Arial"/>
          <w:sz w:val="18"/>
          <w:szCs w:val="18"/>
        </w:rPr>
      </w:pPr>
      <w:r w:rsidRPr="00AB1B54">
        <w:rPr>
          <w:rFonts w:ascii="Arial" w:hAnsi="Arial" w:cs="Arial"/>
          <w:sz w:val="18"/>
          <w:szCs w:val="18"/>
        </w:rPr>
        <w:t>Отпечатана в ОАО «Петровская типография» 356530, Ставропольский край, г. Светлоград, ул. Гагарина, 1</w:t>
      </w:r>
      <w:r w:rsidR="00D4419E" w:rsidRPr="00D4419E">
        <w:rPr>
          <w:rFonts w:ascii="Arial" w:hAnsi="Arial" w:cs="Arial"/>
          <w:sz w:val="18"/>
          <w:szCs w:val="18"/>
        </w:rPr>
        <w:t>______</w:t>
      </w:r>
    </w:p>
    <w:sectPr w:rsidR="00EF0954" w:rsidSect="00AB1B54">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AE" w:rsidRDefault="004F05AE" w:rsidP="00822A54">
      <w:r>
        <w:separator/>
      </w:r>
    </w:p>
  </w:endnote>
  <w:endnote w:type="continuationSeparator" w:id="0">
    <w:p w:rsidR="004F05AE" w:rsidRDefault="004F05A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55" w:rsidRDefault="00687755">
    <w:pPr>
      <w:pStyle w:val="a7"/>
      <w:jc w:val="center"/>
    </w:pPr>
    <w:r>
      <w:fldChar w:fldCharType="begin"/>
    </w:r>
    <w:r>
      <w:instrText>PAGE   \* MERGEFORMAT</w:instrText>
    </w:r>
    <w:r>
      <w:fldChar w:fldCharType="separate"/>
    </w:r>
    <w:r w:rsidR="00E110F8">
      <w:rPr>
        <w:noProof/>
      </w:rPr>
      <w:t>134</w:t>
    </w:r>
    <w:r>
      <w:rPr>
        <w:noProof/>
      </w:rPr>
      <w:fldChar w:fldCharType="end"/>
    </w:r>
  </w:p>
  <w:p w:rsidR="00687755" w:rsidRDefault="006877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687755" w:rsidRDefault="00687755">
        <w:pPr>
          <w:pStyle w:val="a7"/>
          <w:jc w:val="center"/>
        </w:pPr>
        <w:r>
          <w:fldChar w:fldCharType="begin"/>
        </w:r>
        <w:r>
          <w:instrText>PAGE   \* MERGEFORMAT</w:instrText>
        </w:r>
        <w:r>
          <w:fldChar w:fldCharType="separate"/>
        </w:r>
        <w:r w:rsidR="00E110F8">
          <w:rPr>
            <w:noProof/>
          </w:rPr>
          <w:t>135</w:t>
        </w:r>
        <w:r>
          <w:rPr>
            <w:noProof/>
          </w:rPr>
          <w:fldChar w:fldCharType="end"/>
        </w:r>
      </w:p>
    </w:sdtContent>
  </w:sdt>
  <w:p w:rsidR="00687755" w:rsidRDefault="006877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AE" w:rsidRDefault="004F05AE" w:rsidP="00822A54">
      <w:r>
        <w:separator/>
      </w:r>
    </w:p>
  </w:footnote>
  <w:footnote w:type="continuationSeparator" w:id="0">
    <w:p w:rsidR="004F05AE" w:rsidRDefault="004F05A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55" w:rsidRDefault="0068775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9 (182) </w:t>
    </w:r>
    <w:r w:rsidRPr="00ED0B71">
      <w:rPr>
        <w:rFonts w:ascii="Arial" w:hAnsi="Arial" w:cs="Arial"/>
        <w:sz w:val="12"/>
        <w:szCs w:val="12"/>
      </w:rPr>
      <w:t xml:space="preserve">от </w:t>
    </w:r>
    <w:r>
      <w:rPr>
        <w:rFonts w:ascii="Arial" w:hAnsi="Arial" w:cs="Arial"/>
        <w:sz w:val="12"/>
        <w:szCs w:val="12"/>
      </w:rPr>
      <w:t>24 марта  2023</w:t>
    </w:r>
    <w:r w:rsidRPr="00FA5DAE">
      <w:rPr>
        <w:rFonts w:ascii="Arial" w:hAnsi="Arial" w:cs="Arial"/>
        <w:sz w:val="12"/>
        <w:szCs w:val="12"/>
      </w:rPr>
      <w:t xml:space="preserve"> года</w:t>
    </w:r>
  </w:p>
  <w:p w:rsidR="00687755" w:rsidRDefault="006877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4">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2">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4">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0"/>
  </w:num>
  <w:num w:numId="6">
    <w:abstractNumId w:val="11"/>
  </w:num>
  <w:num w:numId="7">
    <w:abstractNumId w:val="27"/>
  </w:num>
  <w:num w:numId="8">
    <w:abstractNumId w:val="5"/>
  </w:num>
  <w:num w:numId="9">
    <w:abstractNumId w:val="49"/>
  </w:num>
  <w:num w:numId="10">
    <w:abstractNumId w:val="19"/>
  </w:num>
  <w:num w:numId="11">
    <w:abstractNumId w:val="45"/>
  </w:num>
  <w:num w:numId="12">
    <w:abstractNumId w:val="43"/>
  </w:num>
  <w:num w:numId="13">
    <w:abstractNumId w:val="20"/>
  </w:num>
  <w:num w:numId="14">
    <w:abstractNumId w:val="29"/>
  </w:num>
  <w:num w:numId="15">
    <w:abstractNumId w:val="40"/>
  </w:num>
  <w:num w:numId="16">
    <w:abstractNumId w:val="36"/>
  </w:num>
  <w:num w:numId="17">
    <w:abstractNumId w:val="8"/>
  </w:num>
  <w:num w:numId="18">
    <w:abstractNumId w:val="18"/>
  </w:num>
  <w:num w:numId="19">
    <w:abstractNumId w:val="32"/>
  </w:num>
  <w:num w:numId="20">
    <w:abstractNumId w:val="31"/>
  </w:num>
  <w:num w:numId="21">
    <w:abstractNumId w:val="33"/>
  </w:num>
  <w:num w:numId="22">
    <w:abstractNumId w:val="12"/>
  </w:num>
  <w:num w:numId="23">
    <w:abstractNumId w:val="23"/>
  </w:num>
  <w:num w:numId="24">
    <w:abstractNumId w:val="41"/>
  </w:num>
  <w:num w:numId="25">
    <w:abstractNumId w:val="42"/>
  </w:num>
  <w:num w:numId="26">
    <w:abstractNumId w:val="10"/>
  </w:num>
  <w:num w:numId="27">
    <w:abstractNumId w:val="4"/>
  </w:num>
  <w:num w:numId="28">
    <w:abstractNumId w:val="37"/>
  </w:num>
  <w:num w:numId="29">
    <w:abstractNumId w:val="25"/>
  </w:num>
  <w:num w:numId="30">
    <w:abstractNumId w:val="34"/>
  </w:num>
  <w:num w:numId="31">
    <w:abstractNumId w:val="39"/>
  </w:num>
  <w:num w:numId="32">
    <w:abstractNumId w:val="16"/>
  </w:num>
  <w:num w:numId="33">
    <w:abstractNumId w:val="48"/>
  </w:num>
  <w:num w:numId="34">
    <w:abstractNumId w:val="47"/>
  </w:num>
  <w:num w:numId="35">
    <w:abstractNumId w:val="6"/>
  </w:num>
  <w:num w:numId="36">
    <w:abstractNumId w:val="44"/>
  </w:num>
  <w:num w:numId="37">
    <w:abstractNumId w:val="28"/>
  </w:num>
  <w:num w:numId="38">
    <w:abstractNumId w:val="35"/>
  </w:num>
  <w:num w:numId="39">
    <w:abstractNumId w:val="15"/>
  </w:num>
  <w:num w:numId="40">
    <w:abstractNumId w:val="50"/>
  </w:num>
  <w:num w:numId="41">
    <w:abstractNumId w:val="53"/>
  </w:num>
  <w:num w:numId="42">
    <w:abstractNumId w:val="46"/>
  </w:num>
  <w:num w:numId="43">
    <w:abstractNumId w:val="52"/>
  </w:num>
  <w:num w:numId="44">
    <w:abstractNumId w:val="38"/>
  </w:num>
  <w:num w:numId="45">
    <w:abstractNumId w:val="13"/>
  </w:num>
  <w:num w:numId="46">
    <w:abstractNumId w:val="51"/>
  </w:num>
  <w:num w:numId="47">
    <w:abstractNumId w:val="14"/>
  </w:num>
  <w:num w:numId="48">
    <w:abstractNumId w:val="21"/>
  </w:num>
  <w:num w:numId="49">
    <w:abstractNumId w:val="54"/>
  </w:num>
  <w:num w:numId="50">
    <w:abstractNumId w:val="22"/>
  </w:num>
  <w:num w:numId="51">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A57"/>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65E9"/>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5A6"/>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32"/>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595"/>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306"/>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0A"/>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652"/>
    <w:rsid w:val="0020777F"/>
    <w:rsid w:val="00207BBD"/>
    <w:rsid w:val="00210DC6"/>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231"/>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DA0"/>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17D8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11"/>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0560"/>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969"/>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4A1B"/>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2A9"/>
    <w:rsid w:val="0046481D"/>
    <w:rsid w:val="00465848"/>
    <w:rsid w:val="00465ABD"/>
    <w:rsid w:val="00465ECC"/>
    <w:rsid w:val="00465ED0"/>
    <w:rsid w:val="00465FA7"/>
    <w:rsid w:val="004669FF"/>
    <w:rsid w:val="00467324"/>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56"/>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D54"/>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5AE"/>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1B81"/>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8BA"/>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D7DF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117"/>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7B5"/>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89A"/>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5D91"/>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755"/>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2EA9"/>
    <w:rsid w:val="00753578"/>
    <w:rsid w:val="007535A2"/>
    <w:rsid w:val="0075469C"/>
    <w:rsid w:val="00754886"/>
    <w:rsid w:val="0075507E"/>
    <w:rsid w:val="00755306"/>
    <w:rsid w:val="007557A4"/>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DD9"/>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8A0"/>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27"/>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565E"/>
    <w:rsid w:val="008A6D29"/>
    <w:rsid w:val="008A7063"/>
    <w:rsid w:val="008A7873"/>
    <w:rsid w:val="008B02BB"/>
    <w:rsid w:val="008B1314"/>
    <w:rsid w:val="008B13B1"/>
    <w:rsid w:val="008B177A"/>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0CE7"/>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1A3"/>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374"/>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6DA7"/>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5C4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0B8"/>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2EAE"/>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351"/>
    <w:rsid w:val="00AA4DFC"/>
    <w:rsid w:val="00AA58EB"/>
    <w:rsid w:val="00AA5B98"/>
    <w:rsid w:val="00AA68EE"/>
    <w:rsid w:val="00AA71A8"/>
    <w:rsid w:val="00AA7516"/>
    <w:rsid w:val="00AB076B"/>
    <w:rsid w:val="00AB0BB8"/>
    <w:rsid w:val="00AB1436"/>
    <w:rsid w:val="00AB1675"/>
    <w:rsid w:val="00AB1907"/>
    <w:rsid w:val="00AB1985"/>
    <w:rsid w:val="00AB1B54"/>
    <w:rsid w:val="00AB2024"/>
    <w:rsid w:val="00AB2777"/>
    <w:rsid w:val="00AB3550"/>
    <w:rsid w:val="00AB45FA"/>
    <w:rsid w:val="00AB473A"/>
    <w:rsid w:val="00AB4826"/>
    <w:rsid w:val="00AB5F2A"/>
    <w:rsid w:val="00AB68B0"/>
    <w:rsid w:val="00AB6FBE"/>
    <w:rsid w:val="00AB78A1"/>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052"/>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281"/>
    <w:rsid w:val="00B779FB"/>
    <w:rsid w:val="00B77B40"/>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833"/>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58D"/>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1F91"/>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8AA"/>
    <w:rsid w:val="00C74FC2"/>
    <w:rsid w:val="00C750C1"/>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125"/>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67"/>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19E"/>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C45"/>
    <w:rsid w:val="00D62D6E"/>
    <w:rsid w:val="00D62F13"/>
    <w:rsid w:val="00D636F5"/>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1B9"/>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C6E8C"/>
    <w:rsid w:val="00DD082E"/>
    <w:rsid w:val="00DD184C"/>
    <w:rsid w:val="00DD2563"/>
    <w:rsid w:val="00DD2B12"/>
    <w:rsid w:val="00DD2C00"/>
    <w:rsid w:val="00DD3755"/>
    <w:rsid w:val="00DD415E"/>
    <w:rsid w:val="00DD4C44"/>
    <w:rsid w:val="00DD4E9E"/>
    <w:rsid w:val="00DD5FE9"/>
    <w:rsid w:val="00DD64DC"/>
    <w:rsid w:val="00DD64E0"/>
    <w:rsid w:val="00DD7126"/>
    <w:rsid w:val="00DD790E"/>
    <w:rsid w:val="00DD7A7C"/>
    <w:rsid w:val="00DE103F"/>
    <w:rsid w:val="00DE1EE9"/>
    <w:rsid w:val="00DE2894"/>
    <w:rsid w:val="00DE2C1C"/>
    <w:rsid w:val="00DE2C51"/>
    <w:rsid w:val="00DE3BBD"/>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C79"/>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5E6F"/>
    <w:rsid w:val="00E06263"/>
    <w:rsid w:val="00E06764"/>
    <w:rsid w:val="00E06A82"/>
    <w:rsid w:val="00E078A1"/>
    <w:rsid w:val="00E10E15"/>
    <w:rsid w:val="00E110F8"/>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632"/>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47FB1"/>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5A82"/>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5596"/>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2C77"/>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0954"/>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2959"/>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541"/>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97E14"/>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10"/>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10"/>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E686-4E09-48B8-8E08-0E3CF19D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6733</TotalTime>
  <Pages>134</Pages>
  <Words>82369</Words>
  <Characters>469505</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1007</cp:revision>
  <cp:lastPrinted>2020-07-23T10:55:00Z</cp:lastPrinted>
  <dcterms:created xsi:type="dcterms:W3CDTF">2019-04-30T11:10:00Z</dcterms:created>
  <dcterms:modified xsi:type="dcterms:W3CDTF">2023-03-30T11:41:00Z</dcterms:modified>
</cp:coreProperties>
</file>