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BE" w:rsidRPr="00CA65FA" w:rsidRDefault="00505EBE" w:rsidP="00505EBE">
      <w:pPr>
        <w:ind w:left="-142"/>
        <w:jc w:val="center"/>
        <w:rPr>
          <w:b/>
          <w:sz w:val="28"/>
          <w:szCs w:val="28"/>
        </w:rPr>
      </w:pPr>
      <w:r w:rsidRPr="00CA65FA">
        <w:rPr>
          <w:b/>
          <w:sz w:val="28"/>
          <w:szCs w:val="28"/>
        </w:rPr>
        <w:t>СОВЕТ ДЕПУТАТОВ БЛАГОДАРНЕНСКОГО ГОРОДСКОГО ОКРУГА</w:t>
      </w:r>
    </w:p>
    <w:p w:rsidR="00505EBE" w:rsidRPr="00CA65FA" w:rsidRDefault="00505EBE" w:rsidP="00505EBE">
      <w:pPr>
        <w:jc w:val="center"/>
        <w:rPr>
          <w:b/>
          <w:szCs w:val="28"/>
        </w:rPr>
      </w:pPr>
      <w:r w:rsidRPr="00CA65FA">
        <w:rPr>
          <w:b/>
          <w:sz w:val="28"/>
          <w:szCs w:val="28"/>
        </w:rPr>
        <w:t>СТА</w:t>
      </w:r>
      <w:r>
        <w:rPr>
          <w:b/>
          <w:sz w:val="28"/>
          <w:szCs w:val="28"/>
        </w:rPr>
        <w:t>В</w:t>
      </w:r>
      <w:r w:rsidRPr="00CA65FA">
        <w:rPr>
          <w:b/>
          <w:sz w:val="28"/>
          <w:szCs w:val="28"/>
        </w:rPr>
        <w:t>РОПОЛЬСКОГО КРАЯ ПЕРВОГО СОЗЫВА</w:t>
      </w:r>
    </w:p>
    <w:p w:rsidR="00505EBE" w:rsidRDefault="00505EBE" w:rsidP="00505EBE">
      <w:pPr>
        <w:pStyle w:val="a7"/>
        <w:rPr>
          <w:rFonts w:ascii="Times New Roman" w:hAnsi="Times New Roman"/>
          <w:sz w:val="28"/>
          <w:szCs w:val="28"/>
        </w:rPr>
      </w:pPr>
    </w:p>
    <w:p w:rsidR="00505EBE" w:rsidRPr="009C1781" w:rsidRDefault="00505EBE" w:rsidP="00505EBE">
      <w:pPr>
        <w:pStyle w:val="a7"/>
        <w:jc w:val="center"/>
        <w:rPr>
          <w:rFonts w:ascii="Times New Roman" w:hAnsi="Times New Roman"/>
          <w:b/>
          <w:sz w:val="30"/>
          <w:szCs w:val="30"/>
        </w:rPr>
      </w:pPr>
      <w:r w:rsidRPr="009C1781">
        <w:rPr>
          <w:rFonts w:ascii="Times New Roman" w:hAnsi="Times New Roman"/>
          <w:b/>
          <w:sz w:val="30"/>
          <w:szCs w:val="30"/>
        </w:rPr>
        <w:t xml:space="preserve">РЕШЕНИЕ </w:t>
      </w:r>
    </w:p>
    <w:p w:rsidR="00505EBE" w:rsidRDefault="00505EBE" w:rsidP="00505EBE">
      <w:pPr>
        <w:rPr>
          <w:sz w:val="28"/>
          <w:szCs w:val="28"/>
        </w:rPr>
      </w:pPr>
    </w:p>
    <w:p w:rsidR="00505EBE" w:rsidRPr="00B75760" w:rsidRDefault="00505EBE" w:rsidP="00505EB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87"/>
        <w:gridCol w:w="3024"/>
        <w:gridCol w:w="3659"/>
      </w:tblGrid>
      <w:tr w:rsidR="00505EBE" w:rsidRPr="000E68B8" w:rsidTr="00290CD6">
        <w:tc>
          <w:tcPr>
            <w:tcW w:w="3045" w:type="dxa"/>
            <w:hideMark/>
          </w:tcPr>
          <w:p w:rsidR="00505EBE" w:rsidRPr="009C1781" w:rsidRDefault="00505EBE" w:rsidP="00290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</w:t>
            </w:r>
            <w:r w:rsidRPr="009C1781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3102" w:type="dxa"/>
            <w:hideMark/>
          </w:tcPr>
          <w:p w:rsidR="00505EBE" w:rsidRPr="009C1781" w:rsidRDefault="00505EBE" w:rsidP="00290CD6">
            <w:pPr>
              <w:jc w:val="center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>г</w:t>
            </w:r>
            <w:proofErr w:type="gramStart"/>
            <w:r w:rsidRPr="009C1781">
              <w:rPr>
                <w:sz w:val="28"/>
                <w:szCs w:val="28"/>
              </w:rPr>
              <w:t>.Б</w:t>
            </w:r>
            <w:proofErr w:type="gramEnd"/>
            <w:r w:rsidRPr="009C1781">
              <w:rPr>
                <w:sz w:val="28"/>
                <w:szCs w:val="28"/>
              </w:rPr>
              <w:t>лагодарный</w:t>
            </w:r>
          </w:p>
        </w:tc>
        <w:tc>
          <w:tcPr>
            <w:tcW w:w="3884" w:type="dxa"/>
            <w:hideMark/>
          </w:tcPr>
          <w:p w:rsidR="00505EBE" w:rsidRPr="009C1781" w:rsidRDefault="00505EBE" w:rsidP="00290CD6">
            <w:pPr>
              <w:jc w:val="right"/>
              <w:rPr>
                <w:sz w:val="28"/>
                <w:szCs w:val="28"/>
              </w:rPr>
            </w:pPr>
            <w:r w:rsidRPr="009C178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134</w:t>
            </w:r>
          </w:p>
        </w:tc>
      </w:tr>
    </w:tbl>
    <w:p w:rsidR="00505EBE" w:rsidRPr="00505EBE" w:rsidRDefault="00505EBE" w:rsidP="00505EBE">
      <w:pPr>
        <w:rPr>
          <w:sz w:val="28"/>
          <w:szCs w:val="28"/>
        </w:rPr>
      </w:pPr>
    </w:p>
    <w:p w:rsidR="006F411B" w:rsidRPr="00505EBE" w:rsidRDefault="006F411B" w:rsidP="006F411B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6F411B" w:rsidTr="001C31B4">
        <w:tc>
          <w:tcPr>
            <w:tcW w:w="9747" w:type="dxa"/>
          </w:tcPr>
          <w:p w:rsidR="006F411B" w:rsidRPr="006F411B" w:rsidRDefault="00937E67" w:rsidP="00937E67">
            <w:pPr>
              <w:spacing w:line="240" w:lineRule="exact"/>
              <w:rPr>
                <w:sz w:val="28"/>
                <w:szCs w:val="28"/>
              </w:rPr>
            </w:pPr>
            <w:r w:rsidRPr="00937E67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937E67">
              <w:rPr>
                <w:sz w:val="28"/>
                <w:szCs w:val="28"/>
              </w:rPr>
              <w:t xml:space="preserve"> в Порядок официального опубликования (обнародования) муниципальных правовых актов Благодарненского городского округа Ставропольского края, утвержденный решением Совета депутатов Благодарненского городского округа Ставропольского края от 20 сентября 2017 года № 16</w:t>
            </w:r>
          </w:p>
        </w:tc>
      </w:tr>
    </w:tbl>
    <w:p w:rsidR="006F411B" w:rsidRPr="00505EBE" w:rsidRDefault="006F411B" w:rsidP="006F411B">
      <w:pPr>
        <w:rPr>
          <w:sz w:val="28"/>
          <w:szCs w:val="28"/>
        </w:rPr>
      </w:pPr>
    </w:p>
    <w:p w:rsidR="006F411B" w:rsidRPr="00505EBE" w:rsidRDefault="006F411B" w:rsidP="006F411B">
      <w:pPr>
        <w:rPr>
          <w:sz w:val="28"/>
          <w:szCs w:val="28"/>
        </w:rPr>
      </w:pPr>
    </w:p>
    <w:p w:rsidR="006F411B" w:rsidRPr="000830B5" w:rsidRDefault="001C31B4" w:rsidP="00534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Уставом </w:t>
      </w:r>
      <w:r w:rsidRPr="001C31B4">
        <w:rPr>
          <w:sz w:val="28"/>
          <w:szCs w:val="28"/>
        </w:rPr>
        <w:t>Благодарненского городского округа Ставропольского края</w:t>
      </w:r>
      <w:r>
        <w:rPr>
          <w:sz w:val="28"/>
          <w:szCs w:val="28"/>
        </w:rPr>
        <w:t>,</w:t>
      </w:r>
      <w:r w:rsidR="00505EBE">
        <w:rPr>
          <w:sz w:val="28"/>
          <w:szCs w:val="28"/>
        </w:rPr>
        <w:t xml:space="preserve"> </w:t>
      </w:r>
      <w:r w:rsidR="000830B5" w:rsidRPr="000830B5">
        <w:rPr>
          <w:sz w:val="28"/>
          <w:szCs w:val="28"/>
        </w:rPr>
        <w:t xml:space="preserve">Совет </w:t>
      </w:r>
      <w:r w:rsidR="005345DA">
        <w:rPr>
          <w:sz w:val="28"/>
          <w:szCs w:val="28"/>
        </w:rPr>
        <w:t xml:space="preserve">депутатов </w:t>
      </w:r>
      <w:r w:rsidR="000830B5" w:rsidRPr="000830B5">
        <w:rPr>
          <w:sz w:val="28"/>
          <w:szCs w:val="28"/>
        </w:rPr>
        <w:t xml:space="preserve">Благодарненского </w:t>
      </w:r>
      <w:r w:rsidR="005345DA">
        <w:rPr>
          <w:sz w:val="28"/>
          <w:szCs w:val="28"/>
        </w:rPr>
        <w:t>городского округа</w:t>
      </w:r>
      <w:r w:rsidR="000830B5" w:rsidRPr="000830B5">
        <w:rPr>
          <w:sz w:val="28"/>
          <w:szCs w:val="28"/>
        </w:rPr>
        <w:t xml:space="preserve"> Ставропольского края </w:t>
      </w:r>
    </w:p>
    <w:p w:rsidR="006F411B" w:rsidRDefault="006F411B" w:rsidP="006F411B">
      <w:pPr>
        <w:rPr>
          <w:sz w:val="28"/>
          <w:szCs w:val="28"/>
        </w:rPr>
      </w:pPr>
    </w:p>
    <w:p w:rsidR="00505EBE" w:rsidRPr="000830B5" w:rsidRDefault="00505EBE" w:rsidP="006F411B">
      <w:pPr>
        <w:rPr>
          <w:sz w:val="28"/>
          <w:szCs w:val="28"/>
        </w:rPr>
      </w:pPr>
    </w:p>
    <w:p w:rsidR="006F411B" w:rsidRPr="00505EBE" w:rsidRDefault="000830B5" w:rsidP="006F411B">
      <w:pPr>
        <w:rPr>
          <w:b/>
          <w:sz w:val="28"/>
          <w:szCs w:val="28"/>
        </w:rPr>
      </w:pPr>
      <w:r w:rsidRPr="000830B5">
        <w:rPr>
          <w:sz w:val="28"/>
          <w:szCs w:val="28"/>
        </w:rPr>
        <w:tab/>
      </w:r>
      <w:r w:rsidRPr="00505EBE">
        <w:rPr>
          <w:b/>
          <w:sz w:val="28"/>
          <w:szCs w:val="28"/>
        </w:rPr>
        <w:t>РЕШИЛ:</w:t>
      </w:r>
    </w:p>
    <w:p w:rsidR="000830B5" w:rsidRPr="000830B5" w:rsidRDefault="000830B5" w:rsidP="006F411B">
      <w:pPr>
        <w:rPr>
          <w:sz w:val="28"/>
          <w:szCs w:val="28"/>
        </w:rPr>
      </w:pPr>
    </w:p>
    <w:p w:rsidR="000830B5" w:rsidRDefault="005345DA" w:rsidP="005345D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30B5" w:rsidRPr="005345DA">
        <w:rPr>
          <w:sz w:val="28"/>
          <w:szCs w:val="28"/>
        </w:rPr>
        <w:t xml:space="preserve">Внести в </w:t>
      </w:r>
      <w:r w:rsidR="00937E67" w:rsidRPr="00937E67">
        <w:rPr>
          <w:sz w:val="28"/>
          <w:szCs w:val="28"/>
        </w:rPr>
        <w:t>Порядок официального опубликования (обнародования) муниципальных правовых актов Благодарненского городского округа Ставропольского края, утвержденный решением Совета депутатов Благодарненского городского округа Ставропольского края от 20 сентября 2017 года № 16</w:t>
      </w:r>
      <w:r w:rsidR="00505EBE">
        <w:rPr>
          <w:sz w:val="28"/>
          <w:szCs w:val="28"/>
        </w:rPr>
        <w:t xml:space="preserve"> </w:t>
      </w:r>
      <w:r w:rsidR="00937E67">
        <w:rPr>
          <w:sz w:val="28"/>
          <w:szCs w:val="28"/>
        </w:rPr>
        <w:t xml:space="preserve">следующие </w:t>
      </w:r>
      <w:r w:rsidR="000830B5" w:rsidRPr="005345DA">
        <w:rPr>
          <w:sz w:val="28"/>
          <w:szCs w:val="28"/>
        </w:rPr>
        <w:t>изменени</w:t>
      </w:r>
      <w:r w:rsidR="00937E67">
        <w:rPr>
          <w:sz w:val="28"/>
          <w:szCs w:val="28"/>
        </w:rPr>
        <w:t>я</w:t>
      </w:r>
      <w:r w:rsidR="000830B5" w:rsidRPr="005345DA">
        <w:rPr>
          <w:sz w:val="28"/>
          <w:szCs w:val="28"/>
        </w:rPr>
        <w:t>:</w:t>
      </w:r>
    </w:p>
    <w:p w:rsidR="00937E67" w:rsidRPr="005345DA" w:rsidRDefault="00937E67" w:rsidP="005345D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пункте 3 слова «муниципального района»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«городского округа».</w:t>
      </w:r>
    </w:p>
    <w:p w:rsidR="006F411B" w:rsidRDefault="006F411B" w:rsidP="006F411B"/>
    <w:p w:rsidR="006F411B" w:rsidRPr="00F10359" w:rsidRDefault="00F10359" w:rsidP="00F10359">
      <w:pPr>
        <w:ind w:firstLine="705"/>
        <w:jc w:val="both"/>
        <w:rPr>
          <w:sz w:val="28"/>
          <w:szCs w:val="28"/>
        </w:rPr>
      </w:pPr>
      <w:r w:rsidRPr="00F10359">
        <w:rPr>
          <w:sz w:val="28"/>
          <w:szCs w:val="28"/>
        </w:rPr>
        <w:t xml:space="preserve">2. </w:t>
      </w:r>
      <w:r w:rsidR="002B6BD5" w:rsidRPr="00F10359">
        <w:rPr>
          <w:sz w:val="28"/>
          <w:szCs w:val="28"/>
        </w:rPr>
        <w:t xml:space="preserve">Настоящее решение вступает в силу </w:t>
      </w:r>
      <w:r w:rsidR="00937E67">
        <w:rPr>
          <w:sz w:val="28"/>
          <w:szCs w:val="28"/>
        </w:rPr>
        <w:t>на следующий день после дня его официального опубликования</w:t>
      </w:r>
      <w:r w:rsidR="002B6BD5" w:rsidRPr="00F10359">
        <w:rPr>
          <w:sz w:val="28"/>
          <w:szCs w:val="28"/>
        </w:rPr>
        <w:t>.</w:t>
      </w:r>
    </w:p>
    <w:p w:rsidR="002B6BD5" w:rsidRDefault="002B6BD5" w:rsidP="002B6BD5">
      <w:pPr>
        <w:rPr>
          <w:sz w:val="28"/>
          <w:szCs w:val="28"/>
        </w:rPr>
      </w:pPr>
    </w:p>
    <w:p w:rsidR="00505EBE" w:rsidRDefault="00505EBE" w:rsidP="002B6BD5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37E67" w:rsidTr="00937E67">
        <w:tc>
          <w:tcPr>
            <w:tcW w:w="4927" w:type="dxa"/>
          </w:tcPr>
          <w:p w:rsidR="00937E67" w:rsidRPr="00F10359" w:rsidRDefault="00937E67" w:rsidP="00937E67">
            <w:pPr>
              <w:spacing w:line="240" w:lineRule="exact"/>
              <w:rPr>
                <w:sz w:val="28"/>
                <w:szCs w:val="28"/>
                <w:lang w:eastAsia="zh-CN"/>
              </w:rPr>
            </w:pPr>
            <w:r w:rsidRPr="00F10359">
              <w:rPr>
                <w:sz w:val="28"/>
                <w:szCs w:val="28"/>
                <w:lang w:eastAsia="zh-CN"/>
              </w:rPr>
              <w:t>Председатель Совета депутатов</w:t>
            </w:r>
          </w:p>
          <w:p w:rsidR="00937E67" w:rsidRPr="00F10359" w:rsidRDefault="00937E67" w:rsidP="00937E67">
            <w:pPr>
              <w:spacing w:line="240" w:lineRule="exact"/>
              <w:rPr>
                <w:sz w:val="28"/>
                <w:szCs w:val="28"/>
                <w:lang w:eastAsia="zh-CN"/>
              </w:rPr>
            </w:pPr>
            <w:r w:rsidRPr="00F10359">
              <w:rPr>
                <w:sz w:val="28"/>
                <w:szCs w:val="28"/>
                <w:lang w:eastAsia="zh-CN"/>
              </w:rPr>
              <w:t xml:space="preserve">Благодарненского городского округа </w:t>
            </w:r>
          </w:p>
          <w:p w:rsidR="00937E67" w:rsidRDefault="00937E67" w:rsidP="00937E67">
            <w:pPr>
              <w:spacing w:line="240" w:lineRule="exact"/>
              <w:rPr>
                <w:sz w:val="28"/>
                <w:szCs w:val="28"/>
                <w:lang w:eastAsia="zh-CN"/>
              </w:rPr>
            </w:pPr>
            <w:r w:rsidRPr="00F10359">
              <w:rPr>
                <w:sz w:val="28"/>
                <w:szCs w:val="28"/>
                <w:lang w:eastAsia="zh-CN"/>
              </w:rPr>
              <w:t xml:space="preserve">Ставропольского края  </w:t>
            </w:r>
          </w:p>
          <w:p w:rsidR="00937E67" w:rsidRDefault="00937E67" w:rsidP="00937E67">
            <w:pPr>
              <w:spacing w:line="240" w:lineRule="exact"/>
              <w:rPr>
                <w:sz w:val="28"/>
                <w:szCs w:val="28"/>
                <w:lang w:eastAsia="zh-CN"/>
              </w:rPr>
            </w:pPr>
          </w:p>
          <w:p w:rsidR="00505EBE" w:rsidRDefault="00505EBE" w:rsidP="00937E67">
            <w:pPr>
              <w:spacing w:line="240" w:lineRule="exact"/>
              <w:jc w:val="right"/>
              <w:rPr>
                <w:sz w:val="28"/>
                <w:szCs w:val="28"/>
                <w:lang w:eastAsia="zh-CN"/>
              </w:rPr>
            </w:pPr>
          </w:p>
          <w:p w:rsidR="00505EBE" w:rsidRDefault="00505EBE" w:rsidP="00937E67">
            <w:pPr>
              <w:spacing w:line="240" w:lineRule="exact"/>
              <w:jc w:val="right"/>
              <w:rPr>
                <w:sz w:val="28"/>
                <w:szCs w:val="28"/>
                <w:lang w:eastAsia="zh-CN"/>
              </w:rPr>
            </w:pPr>
          </w:p>
          <w:p w:rsidR="00924876" w:rsidRDefault="00924876" w:rsidP="00937E67">
            <w:pPr>
              <w:spacing w:line="240" w:lineRule="exact"/>
              <w:jc w:val="right"/>
              <w:rPr>
                <w:sz w:val="28"/>
                <w:szCs w:val="28"/>
                <w:lang w:eastAsia="zh-CN"/>
              </w:rPr>
            </w:pPr>
          </w:p>
          <w:p w:rsidR="00937E67" w:rsidRDefault="00937E67" w:rsidP="00937E67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zh-CN"/>
              </w:rPr>
              <w:t>И.А. Ерохин</w:t>
            </w:r>
          </w:p>
        </w:tc>
        <w:tc>
          <w:tcPr>
            <w:tcW w:w="4927" w:type="dxa"/>
          </w:tcPr>
          <w:p w:rsidR="00924876" w:rsidRDefault="00937E67" w:rsidP="00937E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 Благодарненского городского округа Ставропольского края, первый заместитель главы администрации Благодарненского городского округа Ставропольского края</w:t>
            </w:r>
          </w:p>
          <w:p w:rsidR="00937E67" w:rsidRDefault="00937E67" w:rsidP="00937E6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37E67" w:rsidRDefault="00937E67" w:rsidP="00937E67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Сошников</w:t>
            </w:r>
          </w:p>
        </w:tc>
      </w:tr>
    </w:tbl>
    <w:p w:rsidR="00F10359" w:rsidRDefault="00F10359" w:rsidP="002B6BD5">
      <w:pPr>
        <w:rPr>
          <w:sz w:val="28"/>
          <w:szCs w:val="28"/>
        </w:rPr>
      </w:pPr>
    </w:p>
    <w:p w:rsidR="00F10359" w:rsidRDefault="00F10359" w:rsidP="002B6BD5">
      <w:pPr>
        <w:rPr>
          <w:sz w:val="28"/>
          <w:szCs w:val="28"/>
        </w:rPr>
      </w:pPr>
    </w:p>
    <w:p w:rsidR="002B6BD5" w:rsidRDefault="002B6BD5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p w:rsidR="00B35B94" w:rsidRDefault="00B35B94" w:rsidP="002B6BD5">
      <w:pPr>
        <w:rPr>
          <w:sz w:val="28"/>
          <w:szCs w:val="28"/>
        </w:rPr>
      </w:pPr>
    </w:p>
    <w:sectPr w:rsidR="00B35B94" w:rsidSect="007C346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44E"/>
    <w:multiLevelType w:val="hybridMultilevel"/>
    <w:tmpl w:val="9E84D908"/>
    <w:lvl w:ilvl="0" w:tplc="BCBC2F9A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6027C68"/>
    <w:multiLevelType w:val="hybridMultilevel"/>
    <w:tmpl w:val="DCA8D5FA"/>
    <w:lvl w:ilvl="0" w:tplc="76FC169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6AE5"/>
    <w:rsid w:val="0004237F"/>
    <w:rsid w:val="000830B5"/>
    <w:rsid w:val="000A4481"/>
    <w:rsid w:val="001159A3"/>
    <w:rsid w:val="00175874"/>
    <w:rsid w:val="001C31B4"/>
    <w:rsid w:val="001F5B8A"/>
    <w:rsid w:val="002B2E87"/>
    <w:rsid w:val="002B6BD5"/>
    <w:rsid w:val="002D40A5"/>
    <w:rsid w:val="002E17F6"/>
    <w:rsid w:val="00366AE5"/>
    <w:rsid w:val="00375E78"/>
    <w:rsid w:val="003B2BB3"/>
    <w:rsid w:val="003E6493"/>
    <w:rsid w:val="00437328"/>
    <w:rsid w:val="004421A6"/>
    <w:rsid w:val="00453F57"/>
    <w:rsid w:val="00487BEF"/>
    <w:rsid w:val="00505EBE"/>
    <w:rsid w:val="005345DA"/>
    <w:rsid w:val="005C4E23"/>
    <w:rsid w:val="005D6018"/>
    <w:rsid w:val="00695C4D"/>
    <w:rsid w:val="006A36D0"/>
    <w:rsid w:val="006B2308"/>
    <w:rsid w:val="006F2016"/>
    <w:rsid w:val="006F411B"/>
    <w:rsid w:val="00720B83"/>
    <w:rsid w:val="00760721"/>
    <w:rsid w:val="0076698B"/>
    <w:rsid w:val="007C346A"/>
    <w:rsid w:val="00803EB2"/>
    <w:rsid w:val="0082770B"/>
    <w:rsid w:val="008627F2"/>
    <w:rsid w:val="008A181D"/>
    <w:rsid w:val="008C47AB"/>
    <w:rsid w:val="00924876"/>
    <w:rsid w:val="00937301"/>
    <w:rsid w:val="00937E67"/>
    <w:rsid w:val="00A04671"/>
    <w:rsid w:val="00AE11EC"/>
    <w:rsid w:val="00B35B94"/>
    <w:rsid w:val="00B96180"/>
    <w:rsid w:val="00BD2993"/>
    <w:rsid w:val="00BE2376"/>
    <w:rsid w:val="00BF6E43"/>
    <w:rsid w:val="00C2479B"/>
    <w:rsid w:val="00C26578"/>
    <w:rsid w:val="00CB7ECF"/>
    <w:rsid w:val="00D17418"/>
    <w:rsid w:val="00D510D0"/>
    <w:rsid w:val="00E5086A"/>
    <w:rsid w:val="00F06B56"/>
    <w:rsid w:val="00F10359"/>
    <w:rsid w:val="00F87584"/>
    <w:rsid w:val="00FD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0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0D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87B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505EBE"/>
    <w:pPr>
      <w:spacing w:line="240" w:lineRule="auto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E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10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0D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487BE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37409-5D1D-4E63-8F82-D38CE335E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Шурховецкая</dc:creator>
  <cp:lastModifiedBy>Пользователь</cp:lastModifiedBy>
  <cp:revision>11</cp:revision>
  <cp:lastPrinted>2018-05-16T12:56:00Z</cp:lastPrinted>
  <dcterms:created xsi:type="dcterms:W3CDTF">2018-05-10T08:36:00Z</dcterms:created>
  <dcterms:modified xsi:type="dcterms:W3CDTF">2018-05-16T12:56:00Z</dcterms:modified>
</cp:coreProperties>
</file>