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51" w:rsidRPr="00BB5851" w:rsidRDefault="00BB5851" w:rsidP="00BB5851">
      <w:pPr>
        <w:ind w:left="-142"/>
        <w:jc w:val="center"/>
        <w:rPr>
          <w:b/>
          <w:sz w:val="28"/>
          <w:szCs w:val="28"/>
        </w:rPr>
      </w:pPr>
      <w:r w:rsidRPr="00BB5851">
        <w:rPr>
          <w:b/>
          <w:sz w:val="28"/>
          <w:szCs w:val="28"/>
        </w:rPr>
        <w:t>СОВЕТ ДЕПУТАТОВ БЛАГОДАРНЕНСКОГО ГОРОДСКОГО ОКРУГА</w:t>
      </w:r>
    </w:p>
    <w:p w:rsidR="00BB5851" w:rsidRPr="00BB5851" w:rsidRDefault="00BB5851" w:rsidP="00BB5851">
      <w:pPr>
        <w:jc w:val="center"/>
        <w:rPr>
          <w:b/>
          <w:sz w:val="28"/>
          <w:szCs w:val="28"/>
        </w:rPr>
      </w:pPr>
      <w:r w:rsidRPr="00BB5851">
        <w:rPr>
          <w:b/>
          <w:sz w:val="28"/>
          <w:szCs w:val="28"/>
        </w:rPr>
        <w:t>СТАВРОПОЛЬСКОГО КРАЯ ПЕРВОГО СОЗЫВА</w:t>
      </w:r>
    </w:p>
    <w:p w:rsidR="00BB5851" w:rsidRPr="00BB5851" w:rsidRDefault="00BB5851" w:rsidP="00BB5851">
      <w:pPr>
        <w:rPr>
          <w:sz w:val="28"/>
          <w:szCs w:val="28"/>
        </w:rPr>
      </w:pPr>
    </w:p>
    <w:p w:rsidR="00BB5851" w:rsidRPr="00BB5851" w:rsidRDefault="00BB5851" w:rsidP="00BB5851">
      <w:pPr>
        <w:jc w:val="center"/>
        <w:rPr>
          <w:b/>
          <w:sz w:val="30"/>
          <w:szCs w:val="30"/>
        </w:rPr>
      </w:pPr>
      <w:r w:rsidRPr="00BB5851">
        <w:rPr>
          <w:b/>
          <w:sz w:val="30"/>
          <w:szCs w:val="30"/>
        </w:rPr>
        <w:t xml:space="preserve">РЕШЕНИЕ </w:t>
      </w:r>
    </w:p>
    <w:p w:rsidR="00BB5851" w:rsidRPr="00BB5851" w:rsidRDefault="00BB5851" w:rsidP="00BB5851">
      <w:pPr>
        <w:rPr>
          <w:sz w:val="28"/>
          <w:szCs w:val="28"/>
        </w:rPr>
      </w:pPr>
    </w:p>
    <w:p w:rsidR="00BB5851" w:rsidRPr="00BB5851" w:rsidRDefault="00BB5851" w:rsidP="00BB5851">
      <w:pPr>
        <w:rPr>
          <w:sz w:val="28"/>
          <w:szCs w:val="28"/>
        </w:rPr>
      </w:pPr>
    </w:p>
    <w:tbl>
      <w:tblPr>
        <w:tblStyle w:val="11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BB5851" w:rsidRPr="00BB5851" w:rsidTr="00E605A5">
        <w:tc>
          <w:tcPr>
            <w:tcW w:w="3007" w:type="dxa"/>
            <w:hideMark/>
          </w:tcPr>
          <w:p w:rsidR="00BB5851" w:rsidRPr="00BB5851" w:rsidRDefault="00BB5851" w:rsidP="00BB585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BB5851">
              <w:rPr>
                <w:sz w:val="28"/>
                <w:szCs w:val="28"/>
              </w:rPr>
              <w:t>2</w:t>
            </w:r>
            <w:r w:rsidR="00E70CD0">
              <w:rPr>
                <w:sz w:val="28"/>
                <w:szCs w:val="28"/>
              </w:rPr>
              <w:t>1</w:t>
            </w:r>
            <w:r w:rsidRPr="00BB5851">
              <w:rPr>
                <w:sz w:val="28"/>
                <w:szCs w:val="28"/>
              </w:rPr>
              <w:t xml:space="preserve"> июля 2020 года</w:t>
            </w:r>
          </w:p>
        </w:tc>
        <w:tc>
          <w:tcPr>
            <w:tcW w:w="3115" w:type="dxa"/>
            <w:hideMark/>
          </w:tcPr>
          <w:p w:rsidR="00BB5851" w:rsidRPr="00BB5851" w:rsidRDefault="00BB5851" w:rsidP="00BB58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BB5851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BB5851" w:rsidRPr="00BB5851" w:rsidRDefault="00BB5851" w:rsidP="00BB5851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BB5851">
              <w:rPr>
                <w:sz w:val="28"/>
                <w:szCs w:val="28"/>
              </w:rPr>
              <w:t>№ 35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5B4B69" w:rsidRDefault="005B4B69" w:rsidP="005B4B69">
      <w:pPr>
        <w:rPr>
          <w:sz w:val="28"/>
          <w:szCs w:val="28"/>
        </w:rPr>
      </w:pPr>
    </w:p>
    <w:p w:rsidR="00BB5851" w:rsidRDefault="00BB5851" w:rsidP="005B4B69">
      <w:pPr>
        <w:rPr>
          <w:sz w:val="28"/>
          <w:szCs w:val="28"/>
        </w:rPr>
      </w:pP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81E40" w:rsidTr="00F02C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81E40" w:rsidRPr="00A10381" w:rsidRDefault="00D81E40" w:rsidP="00A51C1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10381">
              <w:rPr>
                <w:sz w:val="28"/>
                <w:szCs w:val="28"/>
              </w:rPr>
              <w:t xml:space="preserve">Об утверждении Порядка </w:t>
            </w:r>
            <w:r w:rsidR="00A51C1F">
              <w:rPr>
                <w:sz w:val="28"/>
                <w:szCs w:val="28"/>
              </w:rPr>
              <w:t>рассмотрения специалистом, ответственным за работу по профилактике коррупционных и иных правонарушений в С</w:t>
            </w:r>
            <w:r w:rsidR="00A51C1F" w:rsidRPr="008A1C2D">
              <w:rPr>
                <w:sz w:val="28"/>
                <w:szCs w:val="28"/>
              </w:rPr>
              <w:t>овет</w:t>
            </w:r>
            <w:r w:rsidR="00A51C1F">
              <w:rPr>
                <w:sz w:val="28"/>
                <w:szCs w:val="28"/>
              </w:rPr>
              <w:t xml:space="preserve">е депутатов </w:t>
            </w:r>
            <w:r w:rsidR="00A51C1F" w:rsidRPr="008A1C2D">
              <w:rPr>
                <w:sz w:val="28"/>
                <w:szCs w:val="28"/>
              </w:rPr>
              <w:t xml:space="preserve">Благодарненского </w:t>
            </w:r>
            <w:r w:rsidR="00A51C1F">
              <w:rPr>
                <w:sz w:val="28"/>
                <w:szCs w:val="28"/>
              </w:rPr>
              <w:t xml:space="preserve">городского округа </w:t>
            </w:r>
            <w:r w:rsidR="00A51C1F" w:rsidRPr="008A1C2D">
              <w:rPr>
                <w:sz w:val="28"/>
                <w:szCs w:val="28"/>
              </w:rPr>
              <w:t>Ставропольского края</w:t>
            </w:r>
            <w:r w:rsidR="00A51C1F">
              <w:rPr>
                <w:sz w:val="28"/>
                <w:szCs w:val="28"/>
              </w:rPr>
              <w:t xml:space="preserve">, заявления муниципального служащего Совета депутатов Благодарненского городского округа Ставропольского края о </w:t>
            </w:r>
            <w:r>
              <w:rPr>
                <w:sz w:val="28"/>
                <w:szCs w:val="28"/>
              </w:rPr>
              <w:t>получени</w:t>
            </w:r>
            <w:r w:rsidR="00A51C1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разрешения</w:t>
            </w:r>
            <w:r w:rsidRPr="00A10381">
              <w:rPr>
                <w:sz w:val="28"/>
                <w:szCs w:val="28"/>
              </w:rPr>
              <w:t xml:space="preserve"> на участие на безвозмездной основе в управлении некоммерческой организацией</w:t>
            </w:r>
          </w:p>
        </w:tc>
      </w:tr>
    </w:tbl>
    <w:p w:rsidR="00D81E40" w:rsidRPr="00BB5851" w:rsidRDefault="00D81E40" w:rsidP="00BB5851">
      <w:pPr>
        <w:rPr>
          <w:sz w:val="28"/>
          <w:szCs w:val="28"/>
        </w:rPr>
      </w:pPr>
    </w:p>
    <w:p w:rsidR="00D81E40" w:rsidRPr="00BB5851" w:rsidRDefault="00D81E40" w:rsidP="00BB5851">
      <w:pPr>
        <w:rPr>
          <w:sz w:val="28"/>
          <w:szCs w:val="28"/>
        </w:rPr>
      </w:pPr>
    </w:p>
    <w:p w:rsidR="00D81E40" w:rsidRDefault="00D81E40" w:rsidP="00BB5851">
      <w:pPr>
        <w:ind w:firstLine="709"/>
        <w:jc w:val="both"/>
        <w:rPr>
          <w:color w:val="000000"/>
          <w:sz w:val="28"/>
          <w:szCs w:val="28"/>
        </w:rPr>
      </w:pPr>
      <w:r w:rsidRPr="00765C0D">
        <w:rPr>
          <w:color w:val="000000"/>
          <w:sz w:val="28"/>
          <w:szCs w:val="28"/>
        </w:rPr>
        <w:t>В соответствии с Федеральн</w:t>
      </w:r>
      <w:r w:rsidR="00A51C1F">
        <w:rPr>
          <w:color w:val="000000"/>
          <w:sz w:val="28"/>
          <w:szCs w:val="28"/>
        </w:rPr>
        <w:t>ым</w:t>
      </w:r>
      <w:r w:rsidRPr="00765C0D">
        <w:rPr>
          <w:color w:val="000000"/>
          <w:sz w:val="28"/>
          <w:szCs w:val="28"/>
        </w:rPr>
        <w:t xml:space="preserve"> закон</w:t>
      </w:r>
      <w:r w:rsidR="00A51C1F">
        <w:rPr>
          <w:color w:val="000000"/>
          <w:sz w:val="28"/>
          <w:szCs w:val="28"/>
        </w:rPr>
        <w:t>ом</w:t>
      </w:r>
      <w:r w:rsidRPr="00765C0D">
        <w:rPr>
          <w:color w:val="000000"/>
          <w:sz w:val="28"/>
          <w:szCs w:val="28"/>
        </w:rPr>
        <w:t xml:space="preserve"> от 02 марта 2007 г</w:t>
      </w:r>
      <w:r>
        <w:rPr>
          <w:color w:val="000000"/>
          <w:sz w:val="28"/>
          <w:szCs w:val="28"/>
        </w:rPr>
        <w:t>ода</w:t>
      </w:r>
      <w:r w:rsidRPr="00765C0D">
        <w:rPr>
          <w:color w:val="000000"/>
          <w:sz w:val="28"/>
          <w:szCs w:val="28"/>
        </w:rPr>
        <w:t xml:space="preserve"> № 25-ФЗ «О муниципальной</w:t>
      </w:r>
      <w:r>
        <w:rPr>
          <w:color w:val="000000"/>
          <w:sz w:val="28"/>
          <w:szCs w:val="28"/>
        </w:rPr>
        <w:t xml:space="preserve"> слу</w:t>
      </w:r>
      <w:r w:rsidRPr="00A51C1F">
        <w:rPr>
          <w:color w:val="000000"/>
          <w:sz w:val="28"/>
          <w:szCs w:val="28"/>
        </w:rPr>
        <w:t>жбе в Российской Федерации»,</w:t>
      </w:r>
      <w:r w:rsidR="00A51C1F" w:rsidRPr="00A51C1F">
        <w:rPr>
          <w:color w:val="000000"/>
          <w:sz w:val="28"/>
          <w:szCs w:val="28"/>
        </w:rPr>
        <w:t xml:space="preserve"> Законом Ставропольского края </w:t>
      </w:r>
      <w:r w:rsidR="00A51C1F" w:rsidRPr="00A51C1F">
        <w:rPr>
          <w:sz w:val="28"/>
          <w:szCs w:val="28"/>
        </w:rPr>
        <w:t xml:space="preserve">от 24 декабря 2007 года № 78-кз «Об отдельных вопросах муниципальной службы в Ставропольском крае», </w:t>
      </w:r>
      <w:r w:rsidR="00F02C7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овет </w:t>
      </w:r>
      <w:r w:rsidR="00F02C74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Благодарненского </w:t>
      </w:r>
      <w:r w:rsidR="00F02C74"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>Ставропольского края</w:t>
      </w:r>
    </w:p>
    <w:p w:rsidR="00D81E40" w:rsidRPr="00BB5851" w:rsidRDefault="00D81E40" w:rsidP="00BB5851">
      <w:pPr>
        <w:jc w:val="both"/>
        <w:rPr>
          <w:color w:val="000000"/>
          <w:sz w:val="28"/>
          <w:szCs w:val="28"/>
        </w:rPr>
      </w:pPr>
    </w:p>
    <w:p w:rsidR="00D81E40" w:rsidRPr="00BB5851" w:rsidRDefault="00D81E40" w:rsidP="00BB5851">
      <w:pPr>
        <w:jc w:val="both"/>
        <w:rPr>
          <w:color w:val="000000"/>
          <w:sz w:val="28"/>
          <w:szCs w:val="28"/>
        </w:rPr>
      </w:pPr>
    </w:p>
    <w:p w:rsidR="00D81E40" w:rsidRPr="00BB5851" w:rsidRDefault="00D81E40" w:rsidP="00BB5851">
      <w:pPr>
        <w:ind w:firstLine="705"/>
        <w:jc w:val="both"/>
        <w:rPr>
          <w:b/>
          <w:color w:val="000000"/>
          <w:sz w:val="28"/>
          <w:szCs w:val="28"/>
        </w:rPr>
      </w:pPr>
      <w:r w:rsidRPr="00BB5851">
        <w:rPr>
          <w:b/>
          <w:color w:val="000000"/>
          <w:sz w:val="28"/>
          <w:szCs w:val="28"/>
        </w:rPr>
        <w:t>РЕШИЛ:</w:t>
      </w:r>
    </w:p>
    <w:p w:rsidR="00D81E40" w:rsidRPr="00BB5851" w:rsidRDefault="00D81E40" w:rsidP="00BB5851">
      <w:pPr>
        <w:jc w:val="both"/>
        <w:rPr>
          <w:color w:val="000000"/>
          <w:sz w:val="28"/>
          <w:szCs w:val="28"/>
        </w:rPr>
      </w:pPr>
    </w:p>
    <w:p w:rsidR="00D81E40" w:rsidRPr="00BB5851" w:rsidRDefault="00D81E40" w:rsidP="00BB5851">
      <w:pPr>
        <w:jc w:val="both"/>
        <w:rPr>
          <w:color w:val="000000"/>
          <w:sz w:val="28"/>
          <w:szCs w:val="28"/>
        </w:rPr>
      </w:pPr>
    </w:p>
    <w:p w:rsidR="00D81E40" w:rsidRPr="00BB5851" w:rsidRDefault="00BB5851" w:rsidP="00BB585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1E40" w:rsidRPr="00BB5851">
        <w:rPr>
          <w:sz w:val="28"/>
          <w:szCs w:val="28"/>
        </w:rPr>
        <w:t xml:space="preserve">Утвердить прилагаемый Порядок </w:t>
      </w:r>
      <w:r w:rsidR="00A51C1F" w:rsidRPr="00BB5851">
        <w:rPr>
          <w:sz w:val="28"/>
          <w:szCs w:val="28"/>
        </w:rPr>
        <w:t>рассмотрения специалистом, ответственным за работу по профилактике коррупционных и иных правонарушений в Совете депутатов Благодарненского городского округа Ставропольского края, заявления муниципального служащего Совета депутатов Благодарненского городского округа Ставропольского края о получении разрешения на участие на безвозмездной основе в управлении некоммерческой организацией</w:t>
      </w:r>
      <w:r w:rsidR="00D81E40" w:rsidRPr="00BB5851">
        <w:rPr>
          <w:sz w:val="28"/>
          <w:szCs w:val="28"/>
        </w:rPr>
        <w:t>.</w:t>
      </w:r>
    </w:p>
    <w:p w:rsidR="00D81E40" w:rsidRDefault="00D81E40" w:rsidP="00BB5851">
      <w:pPr>
        <w:pStyle w:val="a6"/>
        <w:ind w:left="705"/>
        <w:jc w:val="both"/>
        <w:rPr>
          <w:sz w:val="28"/>
          <w:szCs w:val="28"/>
        </w:rPr>
      </w:pPr>
    </w:p>
    <w:p w:rsidR="00A51C1F" w:rsidRDefault="00A51C1F" w:rsidP="00BB5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51C1F" w:rsidRDefault="00A51C1F" w:rsidP="00BB585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1C1F" w:rsidRDefault="00A51C1F" w:rsidP="00BB585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13"/>
        <w:gridCol w:w="4559"/>
        <w:gridCol w:w="226"/>
      </w:tblGrid>
      <w:tr w:rsidR="00E70CD0" w:rsidRPr="00F35FB4" w:rsidTr="00600B19">
        <w:tc>
          <w:tcPr>
            <w:tcW w:w="4785" w:type="dxa"/>
            <w:gridSpan w:val="2"/>
          </w:tcPr>
          <w:p w:rsidR="00E70CD0" w:rsidRPr="00F35FB4" w:rsidRDefault="00E70CD0" w:rsidP="00E70CD0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E70CD0" w:rsidRPr="00F35FB4" w:rsidRDefault="00E70CD0" w:rsidP="00E70CD0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E70CD0" w:rsidRPr="00BB5851" w:rsidRDefault="00E70CD0" w:rsidP="00E70CD0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края</w:t>
            </w:r>
          </w:p>
          <w:p w:rsidR="00E70CD0" w:rsidRDefault="00E70CD0" w:rsidP="00E70CD0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E70CD0" w:rsidRDefault="00E70CD0" w:rsidP="00E70CD0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E70CD0" w:rsidRDefault="00E70CD0" w:rsidP="00E70CD0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E70CD0" w:rsidRDefault="00E70CD0" w:rsidP="00E70CD0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E70CD0" w:rsidRDefault="00E70CD0" w:rsidP="00E70CD0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E70CD0" w:rsidRPr="00F35FB4" w:rsidRDefault="00E70CD0" w:rsidP="00E70CD0">
            <w:pPr>
              <w:spacing w:line="240" w:lineRule="exact"/>
              <w:jc w:val="right"/>
            </w:pPr>
            <w:proofErr w:type="spellStart"/>
            <w:r w:rsidRPr="00F35FB4">
              <w:rPr>
                <w:color w:val="000000"/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785" w:type="dxa"/>
            <w:gridSpan w:val="2"/>
          </w:tcPr>
          <w:p w:rsidR="00E70CD0" w:rsidRDefault="00E70CD0" w:rsidP="00E70CD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</w:p>
          <w:p w:rsidR="00E70CD0" w:rsidRDefault="00E70CD0" w:rsidP="00E70CD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E70CD0" w:rsidRDefault="00E70CD0" w:rsidP="00E70CD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края, первый заместитель главы администрации– начальник управления по делам территорий администрации Благодарненского городского округа Ставропольского края</w:t>
            </w:r>
          </w:p>
          <w:p w:rsidR="00E70CD0" w:rsidRDefault="00E70CD0" w:rsidP="00E70CD0">
            <w:pPr>
              <w:spacing w:line="240" w:lineRule="exact"/>
              <w:jc w:val="right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Е.П.Кожин</w:t>
            </w:r>
            <w:proofErr w:type="spellEnd"/>
          </w:p>
        </w:tc>
      </w:tr>
      <w:tr w:rsidR="00D81E40" w:rsidTr="00600B19">
        <w:trPr>
          <w:gridAfter w:val="1"/>
          <w:wAfter w:w="226" w:type="dxa"/>
        </w:trPr>
        <w:tc>
          <w:tcPr>
            <w:tcW w:w="4672" w:type="dxa"/>
          </w:tcPr>
          <w:p w:rsidR="00D81E40" w:rsidRDefault="00D81E40" w:rsidP="00600B1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51C1F" w:rsidRDefault="00A51C1F" w:rsidP="00600B1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51C1F" w:rsidRDefault="00A51C1F" w:rsidP="00600B1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D81E40" w:rsidRDefault="00D81E40" w:rsidP="00600B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81E40" w:rsidRDefault="00D81E40" w:rsidP="00600B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r w:rsidR="008602B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</w:t>
            </w:r>
            <w:r w:rsidR="008602B0">
              <w:rPr>
                <w:sz w:val="28"/>
                <w:szCs w:val="28"/>
              </w:rPr>
              <w:t xml:space="preserve"> депутатов </w:t>
            </w:r>
            <w:r>
              <w:rPr>
                <w:sz w:val="28"/>
                <w:szCs w:val="28"/>
              </w:rPr>
              <w:t xml:space="preserve">Благодарненского </w:t>
            </w:r>
            <w:r w:rsidR="008602B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D81E40" w:rsidRDefault="00BB5851" w:rsidP="00600B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684D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июля 2020 года № </w:t>
            </w:r>
            <w:r w:rsidR="00367C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54</w:t>
            </w:r>
          </w:p>
        </w:tc>
      </w:tr>
    </w:tbl>
    <w:p w:rsidR="00D81E40" w:rsidRDefault="00D81E40" w:rsidP="00D81E40">
      <w:pPr>
        <w:spacing w:line="240" w:lineRule="exact"/>
        <w:rPr>
          <w:sz w:val="28"/>
          <w:szCs w:val="28"/>
        </w:rPr>
      </w:pPr>
    </w:p>
    <w:p w:rsidR="00D81E40" w:rsidRDefault="00D81E40" w:rsidP="00D81E4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81E40" w:rsidRDefault="00A51C1F" w:rsidP="00D81E4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специалистом, ответственным за работу по профилактике коррупционных и иных правонарушений в С</w:t>
      </w:r>
      <w:r w:rsidRPr="008A1C2D">
        <w:rPr>
          <w:sz w:val="28"/>
          <w:szCs w:val="28"/>
        </w:rPr>
        <w:t>овет</w:t>
      </w:r>
      <w:r>
        <w:rPr>
          <w:sz w:val="28"/>
          <w:szCs w:val="28"/>
        </w:rPr>
        <w:t xml:space="preserve">е депутатов </w:t>
      </w:r>
      <w:r w:rsidRPr="008A1C2D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8A1C2D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 заявления муниципального служащего Совета депутатов Благодарненского городского округа Ставропольского края о получении разрешения</w:t>
      </w:r>
      <w:r w:rsidRPr="00A10381">
        <w:rPr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</w:p>
    <w:p w:rsidR="00D81E40" w:rsidRDefault="00D81E40" w:rsidP="00D81E40">
      <w:pPr>
        <w:spacing w:line="240" w:lineRule="exact"/>
        <w:rPr>
          <w:sz w:val="28"/>
          <w:szCs w:val="28"/>
        </w:rPr>
      </w:pPr>
    </w:p>
    <w:p w:rsidR="00BB5851" w:rsidRDefault="00BB5851" w:rsidP="00D81E40">
      <w:pPr>
        <w:spacing w:line="240" w:lineRule="exact"/>
        <w:rPr>
          <w:sz w:val="28"/>
          <w:szCs w:val="28"/>
        </w:rPr>
      </w:pPr>
    </w:p>
    <w:p w:rsidR="00D81E40" w:rsidRPr="00BB5851" w:rsidRDefault="00BB5851" w:rsidP="00BB585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81E40" w:rsidRPr="00BB5851">
        <w:rPr>
          <w:color w:val="000000"/>
          <w:sz w:val="28"/>
          <w:szCs w:val="28"/>
        </w:rPr>
        <w:t xml:space="preserve">Настоящий Порядок разработан в соответствии с </w:t>
      </w:r>
      <w:r w:rsidR="00A51C1F" w:rsidRPr="00BB5851">
        <w:rPr>
          <w:color w:val="000000"/>
          <w:sz w:val="28"/>
          <w:szCs w:val="28"/>
        </w:rPr>
        <w:t>частью 5</w:t>
      </w:r>
      <w:r w:rsidR="00D81E40" w:rsidRPr="00BB5851">
        <w:rPr>
          <w:color w:val="000000"/>
          <w:sz w:val="28"/>
          <w:szCs w:val="28"/>
        </w:rPr>
        <w:t xml:space="preserve"> </w:t>
      </w:r>
      <w:r w:rsidR="00A51C1F" w:rsidRPr="00BB5851">
        <w:rPr>
          <w:sz w:val="28"/>
          <w:szCs w:val="28"/>
        </w:rPr>
        <w:t>стать</w:t>
      </w:r>
      <w:r w:rsidR="009376A4" w:rsidRPr="00BB5851">
        <w:rPr>
          <w:sz w:val="28"/>
          <w:szCs w:val="28"/>
        </w:rPr>
        <w:t>и</w:t>
      </w:r>
      <w:r w:rsidR="00A51C1F" w:rsidRPr="00BB5851">
        <w:rPr>
          <w:sz w:val="28"/>
          <w:szCs w:val="28"/>
        </w:rPr>
        <w:t xml:space="preserve"> 7</w:t>
      </w:r>
      <w:r w:rsidR="00A51C1F" w:rsidRPr="00BB5851">
        <w:rPr>
          <w:rStyle w:val="af2"/>
          <w:sz w:val="28"/>
          <w:szCs w:val="28"/>
        </w:rPr>
        <w:t>3</w:t>
      </w:r>
      <w:r w:rsidR="00D81E40" w:rsidRPr="00BB5851">
        <w:rPr>
          <w:color w:val="000000"/>
          <w:sz w:val="28"/>
          <w:szCs w:val="28"/>
        </w:rPr>
        <w:t xml:space="preserve"> </w:t>
      </w:r>
      <w:r w:rsidR="00AE4718" w:rsidRPr="00BB5851">
        <w:rPr>
          <w:sz w:val="28"/>
          <w:szCs w:val="28"/>
        </w:rPr>
        <w:t>Закон</w:t>
      </w:r>
      <w:r w:rsidR="00DA5169" w:rsidRPr="00BB5851">
        <w:rPr>
          <w:sz w:val="28"/>
          <w:szCs w:val="28"/>
        </w:rPr>
        <w:t>а</w:t>
      </w:r>
      <w:r w:rsidR="00AE4718" w:rsidRPr="00BB5851">
        <w:rPr>
          <w:sz w:val="28"/>
          <w:szCs w:val="28"/>
        </w:rPr>
        <w:t xml:space="preserve"> Ставропольского края от 24 декабря 2007 года № 78-кз «Об отдельных вопросах муниципальной службы в Ставропольском крае» (далее – Закон № 78-кз) </w:t>
      </w:r>
      <w:r w:rsidR="00D81E40" w:rsidRPr="00BB5851">
        <w:rPr>
          <w:color w:val="000000"/>
          <w:sz w:val="28"/>
          <w:szCs w:val="28"/>
        </w:rPr>
        <w:t xml:space="preserve">и определяет процедуру </w:t>
      </w:r>
      <w:r w:rsidR="00AE4718" w:rsidRPr="00BB5851">
        <w:rPr>
          <w:sz w:val="28"/>
          <w:szCs w:val="28"/>
        </w:rPr>
        <w:t>рассмотрения специалистом, ответственным за работу по профилактике коррупционных и иных правонарушений в Совете депутатов Благодарненского городского округа Ставропольского края (далее – ответственный специалист), заявления муниципального служащего Совета депутатов Благодарненского городского округа Ставропольского края (далее – муниципальный служащий) о получении разрешения на участие на безвозмездной основе в управлении некоммерческой организацией (далее - заявление)</w:t>
      </w:r>
      <w:r w:rsidR="00974F69" w:rsidRPr="00BB5851">
        <w:rPr>
          <w:sz w:val="28"/>
          <w:szCs w:val="28"/>
        </w:rPr>
        <w:t>.</w:t>
      </w:r>
    </w:p>
    <w:p w:rsidR="00D81E40" w:rsidRPr="00BB5851" w:rsidRDefault="00BB5851" w:rsidP="00BB585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81E40" w:rsidRPr="00BB5851">
        <w:rPr>
          <w:color w:val="000000"/>
          <w:sz w:val="28"/>
          <w:szCs w:val="28"/>
        </w:rPr>
        <w:t xml:space="preserve">Заявление составляется в письменном виде на имя </w:t>
      </w:r>
      <w:r w:rsidR="008F1781" w:rsidRPr="00BB5851">
        <w:rPr>
          <w:color w:val="000000"/>
          <w:sz w:val="28"/>
          <w:szCs w:val="28"/>
        </w:rPr>
        <w:t>председателя Совета депутата Благодарненского городского округа Ставропольского края</w:t>
      </w:r>
      <w:r w:rsidR="00FC0D86" w:rsidRPr="00BB5851">
        <w:rPr>
          <w:color w:val="000000"/>
          <w:sz w:val="28"/>
          <w:szCs w:val="28"/>
        </w:rPr>
        <w:t xml:space="preserve"> по форме согласно приложению 6 </w:t>
      </w:r>
      <w:r w:rsidR="007C2D48" w:rsidRPr="00BB5851">
        <w:rPr>
          <w:color w:val="000000"/>
          <w:sz w:val="28"/>
          <w:szCs w:val="28"/>
        </w:rPr>
        <w:t xml:space="preserve">к </w:t>
      </w:r>
      <w:r w:rsidR="00FC0D86" w:rsidRPr="00BB5851">
        <w:rPr>
          <w:sz w:val="28"/>
          <w:szCs w:val="28"/>
        </w:rPr>
        <w:t>Закон</w:t>
      </w:r>
      <w:r w:rsidR="007C2D48" w:rsidRPr="00BB5851">
        <w:rPr>
          <w:sz w:val="28"/>
          <w:szCs w:val="28"/>
        </w:rPr>
        <w:t>у</w:t>
      </w:r>
      <w:r w:rsidR="00FC0D86" w:rsidRPr="00BB5851">
        <w:rPr>
          <w:sz w:val="28"/>
          <w:szCs w:val="28"/>
        </w:rPr>
        <w:t xml:space="preserve"> № 78-кз</w:t>
      </w:r>
      <w:r w:rsidR="00D81E40" w:rsidRPr="00BB5851">
        <w:rPr>
          <w:color w:val="000000"/>
          <w:sz w:val="28"/>
          <w:szCs w:val="28"/>
        </w:rPr>
        <w:t xml:space="preserve">. </w:t>
      </w:r>
    </w:p>
    <w:p w:rsidR="00FC0D86" w:rsidRPr="00BB5851" w:rsidRDefault="00BB5851" w:rsidP="00BB5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62B0" w:rsidRPr="00BB5851">
        <w:rPr>
          <w:sz w:val="28"/>
          <w:szCs w:val="28"/>
        </w:rPr>
        <w:t xml:space="preserve">Оформленное </w:t>
      </w:r>
      <w:r w:rsidR="00494995" w:rsidRPr="00BB5851">
        <w:rPr>
          <w:sz w:val="28"/>
          <w:szCs w:val="28"/>
        </w:rPr>
        <w:t xml:space="preserve">с соблюдением требований, предусмотренных </w:t>
      </w:r>
      <w:hyperlink r:id="rId8" w:history="1">
        <w:r w:rsidR="00FC0D86" w:rsidRPr="00BB5851">
          <w:rPr>
            <w:rStyle w:val="af8"/>
            <w:color w:val="auto"/>
            <w:sz w:val="28"/>
            <w:szCs w:val="28"/>
          </w:rPr>
          <w:t>частями 3</w:t>
        </w:r>
      </w:hyperlink>
      <w:r w:rsidR="00FC0D86" w:rsidRPr="00BB5851">
        <w:rPr>
          <w:sz w:val="28"/>
          <w:szCs w:val="28"/>
        </w:rPr>
        <w:t xml:space="preserve"> и </w:t>
      </w:r>
      <w:hyperlink r:id="rId9" w:history="1">
        <w:r w:rsidR="00FC0D86" w:rsidRPr="00BB5851">
          <w:rPr>
            <w:rStyle w:val="af8"/>
            <w:color w:val="auto"/>
            <w:sz w:val="28"/>
            <w:szCs w:val="28"/>
          </w:rPr>
          <w:t>4 статьи 7</w:t>
        </w:r>
      </w:hyperlink>
      <w:hyperlink r:id="rId10" w:history="1">
        <w:r w:rsidR="00FC0D86" w:rsidRPr="00BB5851">
          <w:rPr>
            <w:rStyle w:val="af8"/>
            <w:color w:val="auto"/>
            <w:sz w:val="28"/>
            <w:szCs w:val="28"/>
            <w:vertAlign w:val="superscript"/>
          </w:rPr>
          <w:t>3</w:t>
        </w:r>
      </w:hyperlink>
      <w:r w:rsidR="00FC0D86" w:rsidRPr="00BB5851">
        <w:rPr>
          <w:sz w:val="28"/>
          <w:szCs w:val="28"/>
        </w:rPr>
        <w:t xml:space="preserve"> Закона № 78-кз</w:t>
      </w:r>
      <w:r w:rsidR="00494995" w:rsidRPr="00BB5851">
        <w:rPr>
          <w:sz w:val="28"/>
          <w:szCs w:val="28"/>
        </w:rPr>
        <w:t>,</w:t>
      </w:r>
      <w:r w:rsidR="00FC0D86" w:rsidRPr="00BB5851">
        <w:rPr>
          <w:sz w:val="28"/>
          <w:szCs w:val="28"/>
        </w:rPr>
        <w:t xml:space="preserve"> заявление регистрируется ответственным специалистом в журнале регистрации заявлений муниципальных служащих о получении разрешения на участие на безвозмездной основе в управлении некоммерческой организацией (далее – журнал</w:t>
      </w:r>
      <w:r w:rsidR="007A58D0" w:rsidRPr="00BB5851">
        <w:rPr>
          <w:sz w:val="28"/>
          <w:szCs w:val="28"/>
        </w:rPr>
        <w:t xml:space="preserve"> регистрации</w:t>
      </w:r>
      <w:r w:rsidR="00FC0D86" w:rsidRPr="00BB5851">
        <w:rPr>
          <w:sz w:val="28"/>
          <w:szCs w:val="28"/>
        </w:rPr>
        <w:t xml:space="preserve">) в день его поступления, и незамедлительно направляется председателю </w:t>
      </w:r>
      <w:r w:rsidR="00FC0D86" w:rsidRPr="00BB5851">
        <w:rPr>
          <w:color w:val="000000"/>
          <w:sz w:val="28"/>
          <w:szCs w:val="28"/>
        </w:rPr>
        <w:t>Совета депутат</w:t>
      </w:r>
      <w:r w:rsidR="00D718DC" w:rsidRPr="00BB5851">
        <w:rPr>
          <w:color w:val="000000"/>
          <w:sz w:val="28"/>
          <w:szCs w:val="28"/>
        </w:rPr>
        <w:t>ов</w:t>
      </w:r>
      <w:r w:rsidR="00FC0D86" w:rsidRPr="00BB5851">
        <w:rPr>
          <w:color w:val="000000"/>
          <w:sz w:val="28"/>
          <w:szCs w:val="28"/>
        </w:rPr>
        <w:t xml:space="preserve"> Благодарненского городского округа Ставропольского края</w:t>
      </w:r>
      <w:r w:rsidR="00FC0D86" w:rsidRPr="00BB5851">
        <w:rPr>
          <w:sz w:val="28"/>
          <w:szCs w:val="28"/>
        </w:rPr>
        <w:t xml:space="preserve"> для наложения резолюции о принятии заявления к рассмотрению.</w:t>
      </w:r>
    </w:p>
    <w:p w:rsidR="00FC0D86" w:rsidRPr="00FC0D86" w:rsidRDefault="00FC0D86" w:rsidP="00BB5851">
      <w:pPr>
        <w:tabs>
          <w:tab w:val="left" w:pos="1086"/>
        </w:tabs>
        <w:ind w:firstLine="851"/>
        <w:jc w:val="both"/>
        <w:rPr>
          <w:sz w:val="28"/>
          <w:szCs w:val="28"/>
        </w:rPr>
      </w:pPr>
      <w:r w:rsidRPr="00FC0D86">
        <w:rPr>
          <w:sz w:val="28"/>
          <w:szCs w:val="28"/>
        </w:rPr>
        <w:t xml:space="preserve">Форма журнала </w:t>
      </w:r>
      <w:r w:rsidR="007A58D0">
        <w:rPr>
          <w:sz w:val="28"/>
          <w:szCs w:val="28"/>
        </w:rPr>
        <w:t xml:space="preserve">регистрации </w:t>
      </w:r>
      <w:r w:rsidRPr="00FC0D86">
        <w:rPr>
          <w:sz w:val="28"/>
          <w:szCs w:val="28"/>
        </w:rPr>
        <w:t xml:space="preserve">определяется </w:t>
      </w:r>
      <w:hyperlink w:anchor="sub_1001" w:history="1">
        <w:r w:rsidRPr="00FC0D86">
          <w:rPr>
            <w:rStyle w:val="af8"/>
            <w:color w:val="auto"/>
            <w:sz w:val="28"/>
            <w:szCs w:val="28"/>
          </w:rPr>
          <w:t>приложением</w:t>
        </w:r>
      </w:hyperlink>
      <w:r w:rsidRPr="00FC0D8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FC0D86">
        <w:rPr>
          <w:sz w:val="28"/>
          <w:szCs w:val="28"/>
        </w:rPr>
        <w:t>орядку.</w:t>
      </w:r>
      <w:r w:rsidR="007A58D0" w:rsidRPr="007A58D0">
        <w:rPr>
          <w:color w:val="212121"/>
          <w:sz w:val="28"/>
          <w:szCs w:val="28"/>
          <w:shd w:val="clear" w:color="auto" w:fill="FFFFFF"/>
        </w:rPr>
        <w:t xml:space="preserve"> </w:t>
      </w:r>
      <w:r w:rsidR="007A58D0">
        <w:rPr>
          <w:color w:val="212121"/>
          <w:sz w:val="28"/>
          <w:szCs w:val="28"/>
          <w:shd w:val="clear" w:color="auto" w:fill="FFFFFF"/>
        </w:rPr>
        <w:t>Листы журнала регистрации должны быть прошнурованы, пронумерованы и скреплены печатью Совета депутатов Благодарненского городского округа Ставропольского края.</w:t>
      </w:r>
    </w:p>
    <w:p w:rsidR="00D81E40" w:rsidRDefault="00D81E40" w:rsidP="00BB5851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заявления с отметкой о регистрации выдается муниципальному служащему на руки </w:t>
      </w:r>
      <w:r w:rsidR="007C2D48">
        <w:rPr>
          <w:sz w:val="28"/>
          <w:szCs w:val="28"/>
        </w:rPr>
        <w:t xml:space="preserve">с проставлением его </w:t>
      </w:r>
      <w:r>
        <w:rPr>
          <w:sz w:val="28"/>
          <w:szCs w:val="28"/>
        </w:rPr>
        <w:t>подпис</w:t>
      </w:r>
      <w:r w:rsidR="007C2D48">
        <w:rPr>
          <w:sz w:val="28"/>
          <w:szCs w:val="28"/>
        </w:rPr>
        <w:t>и</w:t>
      </w:r>
      <w:r>
        <w:rPr>
          <w:sz w:val="28"/>
          <w:szCs w:val="28"/>
        </w:rPr>
        <w:t xml:space="preserve"> в журнале</w:t>
      </w:r>
      <w:r w:rsidR="007C2D48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либо направляется по</w:t>
      </w:r>
      <w:r w:rsidR="00685EDE"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поч</w:t>
      </w:r>
      <w:r w:rsidR="00685EDE">
        <w:rPr>
          <w:sz w:val="28"/>
          <w:szCs w:val="28"/>
        </w:rPr>
        <w:t>тового отправления</w:t>
      </w:r>
      <w:r>
        <w:rPr>
          <w:sz w:val="28"/>
          <w:szCs w:val="28"/>
        </w:rPr>
        <w:t xml:space="preserve"> с уведомлением о </w:t>
      </w:r>
      <w:r w:rsidR="007A58D0">
        <w:rPr>
          <w:sz w:val="28"/>
          <w:szCs w:val="28"/>
        </w:rPr>
        <w:t>вручении</w:t>
      </w:r>
      <w:r>
        <w:rPr>
          <w:sz w:val="28"/>
          <w:szCs w:val="28"/>
        </w:rPr>
        <w:t>.</w:t>
      </w:r>
    </w:p>
    <w:p w:rsidR="00922221" w:rsidRPr="00BB5851" w:rsidRDefault="00BB5851" w:rsidP="00BB5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1E40" w:rsidRPr="00BB5851">
        <w:rPr>
          <w:sz w:val="28"/>
          <w:szCs w:val="28"/>
        </w:rPr>
        <w:t>Заявление</w:t>
      </w:r>
      <w:r w:rsidR="00116579" w:rsidRPr="00BB5851">
        <w:rPr>
          <w:sz w:val="28"/>
          <w:szCs w:val="28"/>
        </w:rPr>
        <w:t xml:space="preserve"> и приложен</w:t>
      </w:r>
      <w:r w:rsidR="00922221" w:rsidRPr="00BB5851">
        <w:rPr>
          <w:sz w:val="28"/>
          <w:szCs w:val="28"/>
        </w:rPr>
        <w:t xml:space="preserve">ная к нему копия учредительного </w:t>
      </w:r>
      <w:r w:rsidR="00116579" w:rsidRPr="00BB5851">
        <w:rPr>
          <w:sz w:val="28"/>
          <w:szCs w:val="28"/>
        </w:rPr>
        <w:t xml:space="preserve">документа некоммерческой организации </w:t>
      </w:r>
      <w:r w:rsidR="00D81E40" w:rsidRPr="00BB5851">
        <w:rPr>
          <w:sz w:val="28"/>
          <w:szCs w:val="28"/>
        </w:rPr>
        <w:t xml:space="preserve">рассматривается </w:t>
      </w:r>
      <w:r w:rsidR="00116579" w:rsidRPr="00BB5851">
        <w:rPr>
          <w:sz w:val="28"/>
          <w:szCs w:val="28"/>
        </w:rPr>
        <w:t>ответственным специалистом</w:t>
      </w:r>
      <w:r w:rsidR="00922221" w:rsidRPr="00BB5851">
        <w:rPr>
          <w:sz w:val="28"/>
          <w:szCs w:val="28"/>
        </w:rPr>
        <w:t xml:space="preserve"> на предмет </w:t>
      </w:r>
      <w:r w:rsidR="008002B6" w:rsidRPr="00BB5851">
        <w:rPr>
          <w:sz w:val="28"/>
          <w:szCs w:val="28"/>
        </w:rPr>
        <w:t xml:space="preserve">установления возможности (невозможности) участия </w:t>
      </w:r>
      <w:r w:rsidR="008002B6" w:rsidRPr="00BB5851">
        <w:rPr>
          <w:sz w:val="28"/>
          <w:szCs w:val="28"/>
        </w:rPr>
        <w:lastRenderedPageBreak/>
        <w:t>муниципального служащего на безвозмездной основе в управлении некоммерческой организацией,</w:t>
      </w:r>
      <w:r w:rsidR="007C27C6" w:rsidRPr="00BB5851">
        <w:rPr>
          <w:sz w:val="28"/>
          <w:szCs w:val="28"/>
        </w:rPr>
        <w:t xml:space="preserve"> </w:t>
      </w:r>
      <w:r w:rsidR="00D81E40" w:rsidRPr="00BB5851">
        <w:rPr>
          <w:sz w:val="28"/>
          <w:szCs w:val="28"/>
        </w:rPr>
        <w:t xml:space="preserve">в </w:t>
      </w:r>
      <w:r w:rsidR="00922221" w:rsidRPr="00BB5851">
        <w:rPr>
          <w:sz w:val="28"/>
          <w:szCs w:val="28"/>
        </w:rPr>
        <w:t>срок не более пятнадцати</w:t>
      </w:r>
      <w:r w:rsidR="00D81E40" w:rsidRPr="00BB5851">
        <w:rPr>
          <w:sz w:val="28"/>
          <w:szCs w:val="28"/>
        </w:rPr>
        <w:t xml:space="preserve"> </w:t>
      </w:r>
      <w:r w:rsidR="00922221" w:rsidRPr="00BB5851">
        <w:rPr>
          <w:sz w:val="28"/>
          <w:szCs w:val="28"/>
        </w:rPr>
        <w:t>календарных дней</w:t>
      </w:r>
      <w:r w:rsidR="00D81E40" w:rsidRPr="00BB5851">
        <w:rPr>
          <w:sz w:val="28"/>
          <w:szCs w:val="28"/>
        </w:rPr>
        <w:t xml:space="preserve"> </w:t>
      </w:r>
      <w:r w:rsidR="00272533" w:rsidRPr="00BB5851">
        <w:rPr>
          <w:sz w:val="28"/>
          <w:szCs w:val="28"/>
        </w:rPr>
        <w:t xml:space="preserve">со дня </w:t>
      </w:r>
      <w:r w:rsidR="00D81E40" w:rsidRPr="00BB5851">
        <w:rPr>
          <w:sz w:val="28"/>
          <w:szCs w:val="28"/>
        </w:rPr>
        <w:t>регистрации</w:t>
      </w:r>
      <w:r w:rsidR="008002B6" w:rsidRPr="00BB5851">
        <w:rPr>
          <w:sz w:val="28"/>
          <w:szCs w:val="28"/>
        </w:rPr>
        <w:t xml:space="preserve"> заявления</w:t>
      </w:r>
      <w:r w:rsidR="007A58D0" w:rsidRPr="00BB5851">
        <w:rPr>
          <w:sz w:val="28"/>
          <w:szCs w:val="28"/>
        </w:rPr>
        <w:t>.</w:t>
      </w:r>
    </w:p>
    <w:p w:rsidR="00D81E40" w:rsidRPr="00BB5851" w:rsidRDefault="00BB5851" w:rsidP="00BB5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2221" w:rsidRPr="00BB5851">
        <w:rPr>
          <w:sz w:val="28"/>
          <w:szCs w:val="28"/>
        </w:rPr>
        <w:t xml:space="preserve">По результатам данного рассмотрения ответственный специалист готовит </w:t>
      </w:r>
      <w:r w:rsidR="008002B6" w:rsidRPr="00BB5851">
        <w:rPr>
          <w:sz w:val="28"/>
          <w:szCs w:val="28"/>
        </w:rPr>
        <w:t xml:space="preserve">мотивированное </w:t>
      </w:r>
      <w:r w:rsidR="00922221" w:rsidRPr="00BB5851">
        <w:rPr>
          <w:sz w:val="28"/>
          <w:szCs w:val="28"/>
        </w:rPr>
        <w:t>заключение, с учетом положений частей 6 и</w:t>
      </w:r>
      <w:r w:rsidR="00686925" w:rsidRPr="00BB5851">
        <w:rPr>
          <w:sz w:val="28"/>
          <w:szCs w:val="28"/>
        </w:rPr>
        <w:t xml:space="preserve"> 7 </w:t>
      </w:r>
      <w:hyperlink r:id="rId11" w:history="1">
        <w:r w:rsidR="001E7661" w:rsidRPr="00BB5851">
          <w:rPr>
            <w:rStyle w:val="af8"/>
            <w:color w:val="auto"/>
            <w:sz w:val="28"/>
            <w:szCs w:val="28"/>
          </w:rPr>
          <w:t>статьи</w:t>
        </w:r>
      </w:hyperlink>
      <w:r w:rsidR="001E7661" w:rsidRPr="00BB5851">
        <w:rPr>
          <w:sz w:val="28"/>
          <w:szCs w:val="28"/>
        </w:rPr>
        <w:t xml:space="preserve"> 7</w:t>
      </w:r>
      <w:hyperlink r:id="rId12" w:history="1">
        <w:r w:rsidR="00686925" w:rsidRPr="00BB5851">
          <w:rPr>
            <w:rStyle w:val="af8"/>
            <w:color w:val="auto"/>
            <w:sz w:val="28"/>
            <w:szCs w:val="28"/>
            <w:vertAlign w:val="superscript"/>
          </w:rPr>
          <w:t>3</w:t>
        </w:r>
      </w:hyperlink>
      <w:r w:rsidR="00686925" w:rsidRPr="00BB5851">
        <w:rPr>
          <w:sz w:val="28"/>
          <w:szCs w:val="28"/>
        </w:rPr>
        <w:t xml:space="preserve"> Закона № 78-к</w:t>
      </w:r>
      <w:r w:rsidR="00B56E0D" w:rsidRPr="00BB5851">
        <w:rPr>
          <w:sz w:val="28"/>
          <w:szCs w:val="28"/>
        </w:rPr>
        <w:t>з</w:t>
      </w:r>
      <w:r w:rsidR="00686925" w:rsidRPr="00BB5851">
        <w:rPr>
          <w:sz w:val="28"/>
          <w:szCs w:val="28"/>
        </w:rPr>
        <w:t>.</w:t>
      </w:r>
    </w:p>
    <w:p w:rsidR="008002B6" w:rsidRDefault="001470C5" w:rsidP="00BB5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мотивированного заключения ответственный специалист вправе с согласия муниципального служащего, представившего заявление, проводить с ним собеседование и получать от него письменные пояснения.</w:t>
      </w:r>
    </w:p>
    <w:p w:rsidR="001470C5" w:rsidRDefault="001470C5" w:rsidP="00BB5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заключение должно содержать:</w:t>
      </w:r>
    </w:p>
    <w:p w:rsidR="001470C5" w:rsidRPr="00BB5851" w:rsidRDefault="00BB5851" w:rsidP="00BB5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70C5" w:rsidRPr="00BB5851">
        <w:rPr>
          <w:sz w:val="28"/>
          <w:szCs w:val="28"/>
        </w:rPr>
        <w:t>информацию, изложенную в заявлении;</w:t>
      </w:r>
    </w:p>
    <w:p w:rsidR="00966350" w:rsidRPr="00BB5851" w:rsidRDefault="00BB5851" w:rsidP="00BB5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470C5" w:rsidRPr="00BB5851">
        <w:rPr>
          <w:sz w:val="28"/>
          <w:szCs w:val="28"/>
        </w:rPr>
        <w:t>информацию о</w:t>
      </w:r>
      <w:r w:rsidR="00966350" w:rsidRPr="00BB5851">
        <w:rPr>
          <w:sz w:val="28"/>
          <w:szCs w:val="28"/>
        </w:rPr>
        <w:t>б</w:t>
      </w:r>
      <w:r w:rsidR="001470C5" w:rsidRPr="00BB5851">
        <w:rPr>
          <w:sz w:val="28"/>
          <w:szCs w:val="28"/>
        </w:rPr>
        <w:t xml:space="preserve"> </w:t>
      </w:r>
      <w:r w:rsidR="00966350" w:rsidRPr="00BB5851">
        <w:rPr>
          <w:sz w:val="28"/>
          <w:szCs w:val="28"/>
        </w:rPr>
        <w:t>отсутствии у муниципального служащего личной заинтересованности, которая приводит или может</w:t>
      </w:r>
      <w:r w:rsidR="001470C5" w:rsidRPr="00BB5851">
        <w:rPr>
          <w:sz w:val="28"/>
          <w:szCs w:val="28"/>
        </w:rPr>
        <w:t xml:space="preserve"> </w:t>
      </w:r>
      <w:r w:rsidR="00966350" w:rsidRPr="00BB5851">
        <w:rPr>
          <w:sz w:val="28"/>
          <w:szCs w:val="28"/>
        </w:rPr>
        <w:t>привести к конфликту интересов в случае его участия на безвозмездной основе в управлении некоммерческой организацией;</w:t>
      </w:r>
    </w:p>
    <w:p w:rsidR="00966350" w:rsidRPr="00BB5851" w:rsidRDefault="00BB5851" w:rsidP="00BB5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66350" w:rsidRPr="00BB5851">
        <w:rPr>
          <w:sz w:val="28"/>
          <w:szCs w:val="28"/>
        </w:rPr>
        <w:t>информацию, полученную при собеседовании с муниципальным служащим, представившим заявление (при ее наличии);</w:t>
      </w:r>
    </w:p>
    <w:p w:rsidR="00966350" w:rsidRPr="00BB5851" w:rsidRDefault="00BB5851" w:rsidP="00BB5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66350" w:rsidRPr="00BB5851">
        <w:rPr>
          <w:sz w:val="28"/>
          <w:szCs w:val="28"/>
        </w:rPr>
        <w:t>информацию, представленную муниципальным служащим в письменном пояснении к заявлению (при ее наличии);</w:t>
      </w:r>
    </w:p>
    <w:p w:rsidR="001470C5" w:rsidRPr="00BB5851" w:rsidRDefault="00BB5851" w:rsidP="00BB5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66350" w:rsidRPr="00BB5851">
        <w:rPr>
          <w:sz w:val="28"/>
          <w:szCs w:val="28"/>
        </w:rPr>
        <w:t>мотивированный вывод по результатам рассмотрения заявления.</w:t>
      </w:r>
    </w:p>
    <w:p w:rsidR="00D81E40" w:rsidRDefault="008002B6" w:rsidP="00BB5851">
      <w:pPr>
        <w:ind w:firstLine="851"/>
        <w:jc w:val="both"/>
        <w:rPr>
          <w:sz w:val="28"/>
          <w:szCs w:val="28"/>
        </w:rPr>
      </w:pPr>
      <w:r w:rsidRPr="007C27C6">
        <w:rPr>
          <w:sz w:val="28"/>
          <w:szCs w:val="28"/>
        </w:rPr>
        <w:t>6</w:t>
      </w:r>
      <w:r w:rsidR="00D81E40" w:rsidRPr="007C27C6">
        <w:rPr>
          <w:sz w:val="28"/>
          <w:szCs w:val="28"/>
        </w:rPr>
        <w:t xml:space="preserve">. </w:t>
      </w:r>
      <w:r w:rsidR="00966350" w:rsidRPr="007C27C6">
        <w:rPr>
          <w:sz w:val="28"/>
          <w:szCs w:val="28"/>
        </w:rPr>
        <w:t>Мотивированное за</w:t>
      </w:r>
      <w:r w:rsidR="00686925" w:rsidRPr="007C27C6">
        <w:rPr>
          <w:sz w:val="28"/>
          <w:szCs w:val="28"/>
        </w:rPr>
        <w:t>ключение ответственного специалиста, з</w:t>
      </w:r>
      <w:r w:rsidR="00D81E40" w:rsidRPr="007C27C6">
        <w:rPr>
          <w:sz w:val="28"/>
          <w:szCs w:val="28"/>
        </w:rPr>
        <w:t xml:space="preserve">аявление и копия </w:t>
      </w:r>
      <w:r w:rsidR="00686925" w:rsidRPr="007C27C6">
        <w:rPr>
          <w:sz w:val="28"/>
          <w:szCs w:val="28"/>
        </w:rPr>
        <w:t>учредительного документа некоммерческой организации</w:t>
      </w:r>
      <w:r w:rsidR="00D81E40" w:rsidRPr="007C27C6">
        <w:rPr>
          <w:sz w:val="28"/>
          <w:szCs w:val="28"/>
        </w:rPr>
        <w:t xml:space="preserve"> в </w:t>
      </w:r>
      <w:r w:rsidR="00686925" w:rsidRPr="007C27C6">
        <w:rPr>
          <w:sz w:val="28"/>
          <w:szCs w:val="28"/>
        </w:rPr>
        <w:t xml:space="preserve">течение пяти календарных дней с даты </w:t>
      </w:r>
      <w:r w:rsidR="00673961" w:rsidRPr="007C27C6">
        <w:rPr>
          <w:sz w:val="28"/>
          <w:szCs w:val="28"/>
        </w:rPr>
        <w:t xml:space="preserve">составления </w:t>
      </w:r>
      <w:r w:rsidR="00966350" w:rsidRPr="007C27C6">
        <w:rPr>
          <w:sz w:val="28"/>
          <w:szCs w:val="28"/>
        </w:rPr>
        <w:t xml:space="preserve">мотивированного </w:t>
      </w:r>
      <w:r w:rsidR="00686925" w:rsidRPr="007C27C6">
        <w:rPr>
          <w:sz w:val="28"/>
          <w:szCs w:val="28"/>
        </w:rPr>
        <w:t>заключения</w:t>
      </w:r>
      <w:r w:rsidR="00D81E40" w:rsidRPr="007C27C6">
        <w:rPr>
          <w:sz w:val="28"/>
          <w:szCs w:val="28"/>
        </w:rPr>
        <w:t xml:space="preserve"> направляются </w:t>
      </w:r>
      <w:r w:rsidR="005A6D55" w:rsidRPr="007C27C6">
        <w:rPr>
          <w:sz w:val="28"/>
          <w:szCs w:val="28"/>
        </w:rPr>
        <w:t xml:space="preserve">председателю </w:t>
      </w:r>
      <w:r w:rsidR="00686925" w:rsidRPr="007C27C6">
        <w:rPr>
          <w:sz w:val="28"/>
          <w:szCs w:val="28"/>
        </w:rPr>
        <w:t>Совета депутатов Благодарненского городского</w:t>
      </w:r>
      <w:r w:rsidR="00686925">
        <w:rPr>
          <w:sz w:val="28"/>
          <w:szCs w:val="28"/>
        </w:rPr>
        <w:t xml:space="preserve"> округа Ставропольского края</w:t>
      </w:r>
      <w:r w:rsidR="001E7661">
        <w:rPr>
          <w:sz w:val="28"/>
          <w:szCs w:val="28"/>
        </w:rPr>
        <w:t xml:space="preserve"> для принятия </w:t>
      </w:r>
      <w:r w:rsidR="00673961">
        <w:rPr>
          <w:sz w:val="28"/>
          <w:szCs w:val="28"/>
        </w:rPr>
        <w:t>и</w:t>
      </w:r>
      <w:r w:rsidR="001E7661">
        <w:rPr>
          <w:sz w:val="28"/>
          <w:szCs w:val="28"/>
        </w:rPr>
        <w:t>м решения, предусмотренного частью 6 статьи 7</w:t>
      </w:r>
      <w:hyperlink r:id="rId13" w:history="1">
        <w:r w:rsidR="001E7661" w:rsidRPr="00922221">
          <w:rPr>
            <w:rStyle w:val="af8"/>
            <w:color w:val="auto"/>
            <w:sz w:val="28"/>
            <w:szCs w:val="28"/>
            <w:vertAlign w:val="superscript"/>
          </w:rPr>
          <w:t>3</w:t>
        </w:r>
      </w:hyperlink>
      <w:r w:rsidR="001E7661" w:rsidRPr="00922221">
        <w:rPr>
          <w:sz w:val="28"/>
          <w:szCs w:val="28"/>
        </w:rPr>
        <w:t xml:space="preserve"> Закона № 78-к</w:t>
      </w:r>
      <w:r w:rsidR="00B56E0D">
        <w:rPr>
          <w:sz w:val="28"/>
          <w:szCs w:val="28"/>
        </w:rPr>
        <w:t xml:space="preserve">з, которое </w:t>
      </w:r>
      <w:r w:rsidR="00600B19">
        <w:rPr>
          <w:sz w:val="28"/>
          <w:szCs w:val="28"/>
        </w:rPr>
        <w:t xml:space="preserve">оформляется распоряжением </w:t>
      </w:r>
      <w:r w:rsidR="005A6D55" w:rsidRPr="005A6D55">
        <w:rPr>
          <w:sz w:val="28"/>
          <w:szCs w:val="28"/>
        </w:rPr>
        <w:t xml:space="preserve">председателя Совета депутатов Благодарненского городского округа Ставропольского </w:t>
      </w:r>
      <w:r w:rsidR="00600B19">
        <w:rPr>
          <w:sz w:val="28"/>
          <w:szCs w:val="28"/>
        </w:rPr>
        <w:t>края</w:t>
      </w:r>
      <w:r w:rsidR="005A6D55" w:rsidRPr="005A6D55">
        <w:rPr>
          <w:sz w:val="28"/>
          <w:szCs w:val="28"/>
        </w:rPr>
        <w:t>.</w:t>
      </w:r>
    </w:p>
    <w:p w:rsidR="00673961" w:rsidRDefault="00673961" w:rsidP="00922221">
      <w:pPr>
        <w:ind w:firstLineChars="253" w:firstLine="708"/>
        <w:jc w:val="both"/>
        <w:rPr>
          <w:sz w:val="28"/>
          <w:szCs w:val="28"/>
        </w:rPr>
      </w:pPr>
    </w:p>
    <w:p w:rsidR="00673961" w:rsidRDefault="00673961" w:rsidP="00922221">
      <w:pPr>
        <w:ind w:firstLineChars="253" w:firstLine="708"/>
        <w:jc w:val="both"/>
        <w:rPr>
          <w:sz w:val="28"/>
          <w:szCs w:val="28"/>
        </w:rPr>
      </w:pPr>
    </w:p>
    <w:p w:rsidR="00460828" w:rsidRDefault="00460828" w:rsidP="00922221">
      <w:pPr>
        <w:ind w:firstLineChars="253" w:firstLine="708"/>
        <w:jc w:val="both"/>
        <w:rPr>
          <w:sz w:val="28"/>
          <w:szCs w:val="28"/>
        </w:rPr>
      </w:pPr>
    </w:p>
    <w:p w:rsidR="00460828" w:rsidRDefault="00BB5851" w:rsidP="00BB5851">
      <w:pPr>
        <w:ind w:firstLineChars="25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7C27C6" w:rsidRDefault="007C27C6" w:rsidP="00922221">
      <w:pPr>
        <w:ind w:firstLineChars="253" w:firstLine="708"/>
        <w:jc w:val="both"/>
        <w:rPr>
          <w:sz w:val="28"/>
          <w:szCs w:val="28"/>
        </w:rPr>
      </w:pPr>
    </w:p>
    <w:p w:rsidR="007C27C6" w:rsidRDefault="007C27C6" w:rsidP="00922221">
      <w:pPr>
        <w:ind w:firstLineChars="253" w:firstLine="708"/>
        <w:jc w:val="both"/>
        <w:rPr>
          <w:sz w:val="28"/>
          <w:szCs w:val="28"/>
        </w:rPr>
      </w:pPr>
    </w:p>
    <w:p w:rsidR="007C27C6" w:rsidRDefault="007C27C6" w:rsidP="00922221">
      <w:pPr>
        <w:ind w:firstLineChars="253" w:firstLine="708"/>
        <w:jc w:val="both"/>
        <w:rPr>
          <w:sz w:val="28"/>
          <w:szCs w:val="28"/>
        </w:rPr>
      </w:pPr>
    </w:p>
    <w:p w:rsidR="007C27C6" w:rsidRDefault="007C27C6" w:rsidP="00922221">
      <w:pPr>
        <w:ind w:firstLineChars="253" w:firstLine="708"/>
        <w:jc w:val="both"/>
        <w:rPr>
          <w:sz w:val="28"/>
          <w:szCs w:val="28"/>
        </w:rPr>
      </w:pPr>
    </w:p>
    <w:p w:rsidR="007C27C6" w:rsidRDefault="007C27C6" w:rsidP="00922221">
      <w:pPr>
        <w:ind w:firstLineChars="253" w:firstLine="708"/>
        <w:jc w:val="both"/>
        <w:rPr>
          <w:sz w:val="28"/>
          <w:szCs w:val="28"/>
        </w:rPr>
      </w:pPr>
    </w:p>
    <w:p w:rsidR="007C27C6" w:rsidRDefault="007C27C6" w:rsidP="00922221">
      <w:pPr>
        <w:ind w:firstLineChars="253" w:firstLine="708"/>
        <w:jc w:val="both"/>
        <w:rPr>
          <w:sz w:val="28"/>
          <w:szCs w:val="28"/>
        </w:rPr>
      </w:pPr>
    </w:p>
    <w:p w:rsidR="00460828" w:rsidRDefault="00460828" w:rsidP="00922221">
      <w:pPr>
        <w:ind w:firstLineChars="253" w:firstLine="708"/>
        <w:jc w:val="both"/>
        <w:rPr>
          <w:sz w:val="28"/>
          <w:szCs w:val="28"/>
        </w:rPr>
      </w:pPr>
    </w:p>
    <w:p w:rsidR="00B56E0D" w:rsidRDefault="00B56E0D" w:rsidP="00922221">
      <w:pPr>
        <w:ind w:firstLineChars="253" w:firstLine="708"/>
        <w:jc w:val="both"/>
        <w:rPr>
          <w:sz w:val="28"/>
          <w:szCs w:val="28"/>
        </w:rPr>
      </w:pPr>
    </w:p>
    <w:p w:rsidR="00B56E0D" w:rsidRDefault="00B56E0D" w:rsidP="00922221">
      <w:pPr>
        <w:ind w:firstLineChars="253" w:firstLine="708"/>
        <w:jc w:val="both"/>
        <w:rPr>
          <w:sz w:val="28"/>
          <w:szCs w:val="28"/>
        </w:rPr>
      </w:pPr>
    </w:p>
    <w:p w:rsidR="00B56E0D" w:rsidRDefault="00B56E0D" w:rsidP="00922221">
      <w:pPr>
        <w:ind w:firstLineChars="253" w:firstLine="708"/>
        <w:jc w:val="both"/>
        <w:rPr>
          <w:sz w:val="28"/>
          <w:szCs w:val="28"/>
        </w:rPr>
      </w:pPr>
    </w:p>
    <w:p w:rsidR="00460828" w:rsidRDefault="00460828" w:rsidP="00922221">
      <w:pPr>
        <w:ind w:firstLineChars="253" w:firstLine="708"/>
        <w:jc w:val="both"/>
        <w:rPr>
          <w:sz w:val="28"/>
          <w:szCs w:val="28"/>
        </w:rPr>
      </w:pPr>
    </w:p>
    <w:p w:rsidR="00460828" w:rsidRDefault="00460828" w:rsidP="00922221">
      <w:pPr>
        <w:ind w:firstLineChars="253" w:firstLine="708"/>
        <w:jc w:val="both"/>
        <w:rPr>
          <w:sz w:val="28"/>
          <w:szCs w:val="28"/>
        </w:rPr>
      </w:pPr>
    </w:p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D81E40" w:rsidRPr="00791B47" w:rsidTr="00E4268F">
        <w:tc>
          <w:tcPr>
            <w:tcW w:w="4219" w:type="dxa"/>
          </w:tcPr>
          <w:p w:rsidR="00D81E40" w:rsidRDefault="00D81E40" w:rsidP="00600B19">
            <w:pPr>
              <w:jc w:val="center"/>
              <w:rPr>
                <w:sz w:val="24"/>
                <w:szCs w:val="24"/>
              </w:rPr>
            </w:pPr>
          </w:p>
          <w:p w:rsidR="00673961" w:rsidRPr="00791B47" w:rsidRDefault="00673961" w:rsidP="00600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81E40" w:rsidRPr="007A58D0" w:rsidRDefault="00D81E40" w:rsidP="00BB58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58D0">
              <w:rPr>
                <w:sz w:val="28"/>
                <w:szCs w:val="28"/>
              </w:rPr>
              <w:t>Приложение</w:t>
            </w:r>
          </w:p>
          <w:p w:rsidR="00BB5851" w:rsidRDefault="00D81E40" w:rsidP="00BB58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58D0">
              <w:rPr>
                <w:sz w:val="28"/>
                <w:szCs w:val="28"/>
              </w:rPr>
              <w:t xml:space="preserve">к Порядку </w:t>
            </w:r>
            <w:r w:rsidR="007A58D0" w:rsidRPr="007A58D0">
              <w:rPr>
                <w:sz w:val="28"/>
                <w:szCs w:val="28"/>
              </w:rPr>
              <w:t>рассмотрения специалистом, ответственным за работу по профилактике коррупционных и иных правонарушений в Совете депутатов Благодарненского городского округа Ставропольского края, заявления муниципального служащего Совета депутатов Благодарненского городского округа Ставропольского края о получении разрешения на участие на безвозмездной основе в управлении некоммерческой организацией</w:t>
            </w:r>
            <w:r w:rsidR="00BB5851">
              <w:rPr>
                <w:sz w:val="28"/>
                <w:szCs w:val="28"/>
              </w:rPr>
              <w:t>, утвержденно</w:t>
            </w:r>
            <w:r w:rsidR="00367C82">
              <w:rPr>
                <w:sz w:val="28"/>
                <w:szCs w:val="28"/>
              </w:rPr>
              <w:t>му</w:t>
            </w:r>
            <w:r w:rsidR="00BB5851">
              <w:rPr>
                <w:sz w:val="28"/>
                <w:szCs w:val="28"/>
              </w:rPr>
              <w:t xml:space="preserve"> решением Совета депутатов</w:t>
            </w:r>
            <w:r w:rsidR="00BB5851" w:rsidRPr="007A58D0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D81E40" w:rsidRPr="00791B47" w:rsidRDefault="00BB5851" w:rsidP="00BB585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 2</w:t>
            </w:r>
            <w:r w:rsidR="00684D3D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июля 2020 года № 354</w:t>
            </w:r>
          </w:p>
        </w:tc>
      </w:tr>
    </w:tbl>
    <w:p w:rsidR="00D81E40" w:rsidRPr="00791B47" w:rsidRDefault="00D81E40" w:rsidP="00D81E40">
      <w:pPr>
        <w:shd w:val="clear" w:color="auto" w:fill="FFFFFF"/>
        <w:textAlignment w:val="baseline"/>
        <w:rPr>
          <w:rFonts w:ascii="Tahoma" w:hAnsi="Tahoma" w:cs="Tahoma"/>
          <w:color w:val="1A171B"/>
        </w:rPr>
      </w:pPr>
    </w:p>
    <w:p w:rsidR="00D6357C" w:rsidRDefault="00D6357C" w:rsidP="00D81E40">
      <w:pPr>
        <w:jc w:val="center"/>
        <w:rPr>
          <w:sz w:val="28"/>
          <w:szCs w:val="28"/>
        </w:rPr>
      </w:pPr>
    </w:p>
    <w:p w:rsidR="00D81E40" w:rsidRPr="00E4268F" w:rsidRDefault="00D81E40" w:rsidP="00D81E40">
      <w:pPr>
        <w:jc w:val="center"/>
        <w:rPr>
          <w:sz w:val="28"/>
          <w:szCs w:val="28"/>
        </w:rPr>
      </w:pPr>
      <w:r w:rsidRPr="00E4268F">
        <w:rPr>
          <w:sz w:val="28"/>
          <w:szCs w:val="28"/>
        </w:rPr>
        <w:t>ЖУРНАЛ</w:t>
      </w:r>
    </w:p>
    <w:p w:rsidR="00D81E40" w:rsidRPr="00E4268F" w:rsidRDefault="007A58D0" w:rsidP="00D81E40">
      <w:pPr>
        <w:spacing w:line="240" w:lineRule="exact"/>
        <w:jc w:val="center"/>
        <w:rPr>
          <w:sz w:val="28"/>
          <w:szCs w:val="28"/>
        </w:rPr>
      </w:pPr>
      <w:r w:rsidRPr="00FC0D86">
        <w:rPr>
          <w:sz w:val="28"/>
          <w:szCs w:val="28"/>
        </w:rPr>
        <w:t>регистрации заявлений муниципальных служащих о получении разрешения на участие на безвозмездной основе в управлении некоммерческой организацией</w:t>
      </w:r>
    </w:p>
    <w:p w:rsidR="00D81E40" w:rsidRDefault="00D81E40" w:rsidP="00D81E40">
      <w:pPr>
        <w:spacing w:line="240" w:lineRule="exact"/>
        <w:jc w:val="center"/>
      </w:pPr>
    </w:p>
    <w:p w:rsidR="004F1CBB" w:rsidRPr="00791B47" w:rsidRDefault="004F1CBB" w:rsidP="00D81E40">
      <w:pPr>
        <w:spacing w:line="240" w:lineRule="exact"/>
        <w:jc w:val="center"/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417"/>
        <w:gridCol w:w="1418"/>
        <w:gridCol w:w="1417"/>
        <w:gridCol w:w="1418"/>
        <w:gridCol w:w="1101"/>
      </w:tblGrid>
      <w:tr w:rsidR="00DC7D1A" w:rsidRPr="00DC7D1A" w:rsidTr="00DC7D1A">
        <w:tc>
          <w:tcPr>
            <w:tcW w:w="534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sz w:val="16"/>
                <w:szCs w:val="16"/>
              </w:rPr>
              <w:t>Дата регистрации заявления</w:t>
            </w:r>
          </w:p>
        </w:tc>
        <w:tc>
          <w:tcPr>
            <w:tcW w:w="1134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sz w:val="16"/>
                <w:szCs w:val="16"/>
              </w:rPr>
              <w:t>Краткое содержание заявления</w:t>
            </w:r>
          </w:p>
        </w:tc>
        <w:tc>
          <w:tcPr>
            <w:tcW w:w="1417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sz w:val="16"/>
                <w:szCs w:val="16"/>
              </w:rPr>
              <w:t xml:space="preserve">Фамилия, имя, отчество, наименование должности лица, представившего </w:t>
            </w:r>
            <w:r w:rsidRPr="00DC7D1A">
              <w:rPr>
                <w:sz w:val="16"/>
                <w:szCs w:val="16"/>
              </w:rPr>
              <w:br/>
              <w:t>заявление</w:t>
            </w:r>
          </w:p>
        </w:tc>
        <w:tc>
          <w:tcPr>
            <w:tcW w:w="1418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sz w:val="16"/>
                <w:szCs w:val="16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1417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sz w:val="16"/>
                <w:szCs w:val="16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418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sz w:val="16"/>
                <w:szCs w:val="16"/>
              </w:rPr>
              <w:t>Отметка о передаче заявления представителю нанимателя (работодателю)</w:t>
            </w:r>
          </w:p>
        </w:tc>
        <w:tc>
          <w:tcPr>
            <w:tcW w:w="1101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sz w:val="16"/>
                <w:szCs w:val="16"/>
              </w:rPr>
              <w:t>Отметка о принятом решении</w:t>
            </w:r>
          </w:p>
        </w:tc>
      </w:tr>
      <w:tr w:rsidR="00DC7D1A" w:rsidRPr="00DC7D1A" w:rsidTr="00DC7D1A">
        <w:tc>
          <w:tcPr>
            <w:tcW w:w="534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color w:val="1A171B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color w:val="1A171B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color w:val="1A171B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color w:val="1A171B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color w:val="1A171B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color w:val="1A171B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color w:val="1A171B"/>
                <w:sz w:val="16"/>
                <w:szCs w:val="16"/>
              </w:rPr>
              <w:t>7</w:t>
            </w:r>
          </w:p>
        </w:tc>
        <w:tc>
          <w:tcPr>
            <w:tcW w:w="1101" w:type="dxa"/>
          </w:tcPr>
          <w:p w:rsidR="004F1CBB" w:rsidRPr="00DC7D1A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16"/>
                <w:szCs w:val="16"/>
              </w:rPr>
            </w:pPr>
            <w:r w:rsidRPr="00DC7D1A">
              <w:rPr>
                <w:color w:val="1A171B"/>
                <w:sz w:val="16"/>
                <w:szCs w:val="16"/>
              </w:rPr>
              <w:t>8</w:t>
            </w:r>
          </w:p>
        </w:tc>
      </w:tr>
      <w:tr w:rsidR="00DC7D1A" w:rsidTr="00DC7D1A">
        <w:tc>
          <w:tcPr>
            <w:tcW w:w="534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101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</w:tr>
      <w:tr w:rsidR="00DC7D1A" w:rsidTr="00DC7D1A">
        <w:tc>
          <w:tcPr>
            <w:tcW w:w="534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1101" w:type="dxa"/>
          </w:tcPr>
          <w:p w:rsidR="004F1CBB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8"/>
                <w:szCs w:val="28"/>
              </w:rPr>
            </w:pPr>
          </w:p>
        </w:tc>
      </w:tr>
    </w:tbl>
    <w:p w:rsidR="00BB5851" w:rsidRDefault="00BB5851" w:rsidP="00D81E40">
      <w:pPr>
        <w:shd w:val="clear" w:color="auto" w:fill="FFFFFF"/>
        <w:tabs>
          <w:tab w:val="left" w:pos="4395"/>
        </w:tabs>
        <w:jc w:val="center"/>
        <w:textAlignment w:val="baseline"/>
        <w:rPr>
          <w:color w:val="1A171B"/>
          <w:sz w:val="28"/>
          <w:szCs w:val="28"/>
        </w:rPr>
      </w:pPr>
    </w:p>
    <w:p w:rsidR="00D81E40" w:rsidRDefault="00D81E40" w:rsidP="00D81E40">
      <w:pPr>
        <w:shd w:val="clear" w:color="auto" w:fill="FFFFFF"/>
        <w:tabs>
          <w:tab w:val="left" w:pos="4395"/>
        </w:tabs>
        <w:jc w:val="center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________________</w:t>
      </w:r>
    </w:p>
    <w:sectPr w:rsidR="00D81E40" w:rsidSect="0027281E">
      <w:headerReference w:type="even" r:id="rId14"/>
      <w:headerReference w:type="default" r:id="rId15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971" w:rsidRDefault="004F6971" w:rsidP="0055281F">
      <w:r>
        <w:separator/>
      </w:r>
    </w:p>
  </w:endnote>
  <w:endnote w:type="continuationSeparator" w:id="0">
    <w:p w:rsidR="004F6971" w:rsidRDefault="004F6971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971" w:rsidRDefault="004F6971" w:rsidP="0055281F">
      <w:r>
        <w:separator/>
      </w:r>
    </w:p>
  </w:footnote>
  <w:footnote w:type="continuationSeparator" w:id="0">
    <w:p w:rsidR="004F6971" w:rsidRDefault="004F6971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19" w:rsidRDefault="00600B19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B19" w:rsidRDefault="00600B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19" w:rsidRDefault="00600B19" w:rsidP="00BB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E0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9B1115"/>
    <w:multiLevelType w:val="hybridMultilevel"/>
    <w:tmpl w:val="0C1007CE"/>
    <w:lvl w:ilvl="0" w:tplc="D37CBE9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D2559B"/>
    <w:multiLevelType w:val="hybridMultilevel"/>
    <w:tmpl w:val="CEC038B0"/>
    <w:lvl w:ilvl="0" w:tplc="A6B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D550D7"/>
    <w:multiLevelType w:val="hybridMultilevel"/>
    <w:tmpl w:val="4EA8DAB6"/>
    <w:lvl w:ilvl="0" w:tplc="D37CBE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0172B3A"/>
    <w:multiLevelType w:val="hybridMultilevel"/>
    <w:tmpl w:val="6E9AA898"/>
    <w:lvl w:ilvl="0" w:tplc="AC3E6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DC10A3"/>
    <w:multiLevelType w:val="hybridMultilevel"/>
    <w:tmpl w:val="97B2F830"/>
    <w:lvl w:ilvl="0" w:tplc="183C164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18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5"/>
  </w:num>
  <w:num w:numId="11">
    <w:abstractNumId w:val="3"/>
  </w:num>
  <w:num w:numId="12">
    <w:abstractNumId w:val="21"/>
  </w:num>
  <w:num w:numId="13">
    <w:abstractNumId w:val="22"/>
  </w:num>
  <w:num w:numId="14">
    <w:abstractNumId w:val="13"/>
  </w:num>
  <w:num w:numId="15">
    <w:abstractNumId w:val="17"/>
  </w:num>
  <w:num w:numId="16">
    <w:abstractNumId w:val="9"/>
  </w:num>
  <w:num w:numId="17">
    <w:abstractNumId w:val="14"/>
  </w:num>
  <w:num w:numId="18">
    <w:abstractNumId w:val="19"/>
  </w:num>
  <w:num w:numId="19">
    <w:abstractNumId w:val="16"/>
  </w:num>
  <w:num w:numId="20">
    <w:abstractNumId w:val="2"/>
  </w:num>
  <w:num w:numId="21">
    <w:abstractNumId w:val="4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11B6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351E"/>
    <w:rsid w:val="000A7020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16579"/>
    <w:rsid w:val="00120ACB"/>
    <w:rsid w:val="00121092"/>
    <w:rsid w:val="001220F3"/>
    <w:rsid w:val="00123DC3"/>
    <w:rsid w:val="001251E5"/>
    <w:rsid w:val="001262E6"/>
    <w:rsid w:val="00127EB7"/>
    <w:rsid w:val="001313FB"/>
    <w:rsid w:val="0013330B"/>
    <w:rsid w:val="00140E03"/>
    <w:rsid w:val="00143910"/>
    <w:rsid w:val="00143F79"/>
    <w:rsid w:val="001470C5"/>
    <w:rsid w:val="001573F8"/>
    <w:rsid w:val="0016224E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E7661"/>
    <w:rsid w:val="001F10BC"/>
    <w:rsid w:val="001F68B5"/>
    <w:rsid w:val="001F695D"/>
    <w:rsid w:val="001F6A6E"/>
    <w:rsid w:val="002004FA"/>
    <w:rsid w:val="0020692F"/>
    <w:rsid w:val="00212835"/>
    <w:rsid w:val="002131B0"/>
    <w:rsid w:val="00220633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533"/>
    <w:rsid w:val="0027281E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1D78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4CF6"/>
    <w:rsid w:val="002D615D"/>
    <w:rsid w:val="002D794E"/>
    <w:rsid w:val="002E126B"/>
    <w:rsid w:val="002E5BF0"/>
    <w:rsid w:val="002E7AA3"/>
    <w:rsid w:val="002F4D7C"/>
    <w:rsid w:val="002F75A5"/>
    <w:rsid w:val="003034B1"/>
    <w:rsid w:val="003043B8"/>
    <w:rsid w:val="00305EC6"/>
    <w:rsid w:val="00311970"/>
    <w:rsid w:val="0031263F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56F0"/>
    <w:rsid w:val="00347B5B"/>
    <w:rsid w:val="00350759"/>
    <w:rsid w:val="0035309C"/>
    <w:rsid w:val="00354250"/>
    <w:rsid w:val="00364EA8"/>
    <w:rsid w:val="003661C5"/>
    <w:rsid w:val="003671A5"/>
    <w:rsid w:val="00367C82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727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3DC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362B0"/>
    <w:rsid w:val="004407B1"/>
    <w:rsid w:val="00442B57"/>
    <w:rsid w:val="004471D1"/>
    <w:rsid w:val="0045138C"/>
    <w:rsid w:val="00452B06"/>
    <w:rsid w:val="004551A3"/>
    <w:rsid w:val="00455B8B"/>
    <w:rsid w:val="00455CA8"/>
    <w:rsid w:val="0046082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4995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45DB"/>
    <w:rsid w:val="004D7007"/>
    <w:rsid w:val="004E170F"/>
    <w:rsid w:val="004E434F"/>
    <w:rsid w:val="004F0E08"/>
    <w:rsid w:val="004F1CBB"/>
    <w:rsid w:val="004F4417"/>
    <w:rsid w:val="004F4C82"/>
    <w:rsid w:val="004F6971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1CEF"/>
    <w:rsid w:val="005A2F91"/>
    <w:rsid w:val="005A484E"/>
    <w:rsid w:val="005A65F4"/>
    <w:rsid w:val="005A668D"/>
    <w:rsid w:val="005A6C05"/>
    <w:rsid w:val="005A6D5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D7C75"/>
    <w:rsid w:val="005E038B"/>
    <w:rsid w:val="005E0FE4"/>
    <w:rsid w:val="005E2C37"/>
    <w:rsid w:val="005F1B94"/>
    <w:rsid w:val="005F2CBD"/>
    <w:rsid w:val="005F61B7"/>
    <w:rsid w:val="005F70B1"/>
    <w:rsid w:val="00600B19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3961"/>
    <w:rsid w:val="0067498D"/>
    <w:rsid w:val="00680259"/>
    <w:rsid w:val="00682937"/>
    <w:rsid w:val="00684D3D"/>
    <w:rsid w:val="006852D7"/>
    <w:rsid w:val="00685607"/>
    <w:rsid w:val="00685EDE"/>
    <w:rsid w:val="00686925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06EA"/>
    <w:rsid w:val="007038E5"/>
    <w:rsid w:val="0070431A"/>
    <w:rsid w:val="007049FC"/>
    <w:rsid w:val="00704ED3"/>
    <w:rsid w:val="00706BDC"/>
    <w:rsid w:val="0070728D"/>
    <w:rsid w:val="00710740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58D0"/>
    <w:rsid w:val="007A6C7A"/>
    <w:rsid w:val="007B13E9"/>
    <w:rsid w:val="007B4254"/>
    <w:rsid w:val="007C27C6"/>
    <w:rsid w:val="007C2D48"/>
    <w:rsid w:val="007C75BF"/>
    <w:rsid w:val="007D072E"/>
    <w:rsid w:val="007D4B39"/>
    <w:rsid w:val="007E6F34"/>
    <w:rsid w:val="007F0426"/>
    <w:rsid w:val="007F5731"/>
    <w:rsid w:val="007F62CA"/>
    <w:rsid w:val="007F68F4"/>
    <w:rsid w:val="008002B6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02B0"/>
    <w:rsid w:val="0086198D"/>
    <w:rsid w:val="00864139"/>
    <w:rsid w:val="00865513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1781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2221"/>
    <w:rsid w:val="00923ABA"/>
    <w:rsid w:val="00924544"/>
    <w:rsid w:val="009249CC"/>
    <w:rsid w:val="00927CDE"/>
    <w:rsid w:val="00931578"/>
    <w:rsid w:val="00932F97"/>
    <w:rsid w:val="009359AF"/>
    <w:rsid w:val="009376A4"/>
    <w:rsid w:val="00937F88"/>
    <w:rsid w:val="00944139"/>
    <w:rsid w:val="00945A09"/>
    <w:rsid w:val="00956F20"/>
    <w:rsid w:val="00966350"/>
    <w:rsid w:val="00966D85"/>
    <w:rsid w:val="0097183E"/>
    <w:rsid w:val="009718BC"/>
    <w:rsid w:val="00971D5E"/>
    <w:rsid w:val="00974F69"/>
    <w:rsid w:val="009771AD"/>
    <w:rsid w:val="00982339"/>
    <w:rsid w:val="00983DFE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E030D"/>
    <w:rsid w:val="009F14D8"/>
    <w:rsid w:val="009F1DE4"/>
    <w:rsid w:val="009F49F2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1C1F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58EB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4718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37145"/>
    <w:rsid w:val="00B419FF"/>
    <w:rsid w:val="00B517DB"/>
    <w:rsid w:val="00B53F36"/>
    <w:rsid w:val="00B56CA6"/>
    <w:rsid w:val="00B56E0D"/>
    <w:rsid w:val="00B57858"/>
    <w:rsid w:val="00B63109"/>
    <w:rsid w:val="00B678E3"/>
    <w:rsid w:val="00B67A44"/>
    <w:rsid w:val="00B73543"/>
    <w:rsid w:val="00B86C9E"/>
    <w:rsid w:val="00B93036"/>
    <w:rsid w:val="00B954B3"/>
    <w:rsid w:val="00B95ACA"/>
    <w:rsid w:val="00BA7B55"/>
    <w:rsid w:val="00BB2219"/>
    <w:rsid w:val="00BB2248"/>
    <w:rsid w:val="00BB2992"/>
    <w:rsid w:val="00BB5851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3CC8"/>
    <w:rsid w:val="00C047FA"/>
    <w:rsid w:val="00C04DEC"/>
    <w:rsid w:val="00C1182D"/>
    <w:rsid w:val="00C12A8A"/>
    <w:rsid w:val="00C1326D"/>
    <w:rsid w:val="00C15BA9"/>
    <w:rsid w:val="00C1682F"/>
    <w:rsid w:val="00C230F3"/>
    <w:rsid w:val="00C30D2A"/>
    <w:rsid w:val="00C456CD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49A4"/>
    <w:rsid w:val="00CB6A2D"/>
    <w:rsid w:val="00CC1AAA"/>
    <w:rsid w:val="00CC232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0A05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357C"/>
    <w:rsid w:val="00D679EA"/>
    <w:rsid w:val="00D70417"/>
    <w:rsid w:val="00D718DC"/>
    <w:rsid w:val="00D7415C"/>
    <w:rsid w:val="00D77849"/>
    <w:rsid w:val="00D81E40"/>
    <w:rsid w:val="00D839C2"/>
    <w:rsid w:val="00D86768"/>
    <w:rsid w:val="00D876C1"/>
    <w:rsid w:val="00D922C7"/>
    <w:rsid w:val="00D934F8"/>
    <w:rsid w:val="00D94EB3"/>
    <w:rsid w:val="00D95ECF"/>
    <w:rsid w:val="00DA5169"/>
    <w:rsid w:val="00DB00D4"/>
    <w:rsid w:val="00DB2B91"/>
    <w:rsid w:val="00DC0BDE"/>
    <w:rsid w:val="00DC0F7F"/>
    <w:rsid w:val="00DC1780"/>
    <w:rsid w:val="00DC6891"/>
    <w:rsid w:val="00DC789E"/>
    <w:rsid w:val="00DC7D1A"/>
    <w:rsid w:val="00DD2C66"/>
    <w:rsid w:val="00DD54D7"/>
    <w:rsid w:val="00DD5C89"/>
    <w:rsid w:val="00DD78F0"/>
    <w:rsid w:val="00DE57B9"/>
    <w:rsid w:val="00DF02AD"/>
    <w:rsid w:val="00DF0517"/>
    <w:rsid w:val="00DF1658"/>
    <w:rsid w:val="00DF2EE3"/>
    <w:rsid w:val="00DF6023"/>
    <w:rsid w:val="00DF64F9"/>
    <w:rsid w:val="00E07B11"/>
    <w:rsid w:val="00E119AA"/>
    <w:rsid w:val="00E16B71"/>
    <w:rsid w:val="00E21A91"/>
    <w:rsid w:val="00E22981"/>
    <w:rsid w:val="00E25DA6"/>
    <w:rsid w:val="00E264D4"/>
    <w:rsid w:val="00E40B37"/>
    <w:rsid w:val="00E4268F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0CD0"/>
    <w:rsid w:val="00E71837"/>
    <w:rsid w:val="00E7759C"/>
    <w:rsid w:val="00E827AA"/>
    <w:rsid w:val="00E858CF"/>
    <w:rsid w:val="00EA0F47"/>
    <w:rsid w:val="00EA1C9D"/>
    <w:rsid w:val="00EA232F"/>
    <w:rsid w:val="00EB2940"/>
    <w:rsid w:val="00EB5666"/>
    <w:rsid w:val="00EB6B2B"/>
    <w:rsid w:val="00EC0237"/>
    <w:rsid w:val="00EC56F9"/>
    <w:rsid w:val="00ED374A"/>
    <w:rsid w:val="00ED4359"/>
    <w:rsid w:val="00ED5F77"/>
    <w:rsid w:val="00ED676B"/>
    <w:rsid w:val="00EE47E2"/>
    <w:rsid w:val="00EE6FB0"/>
    <w:rsid w:val="00EE7D4D"/>
    <w:rsid w:val="00EF5323"/>
    <w:rsid w:val="00EF5346"/>
    <w:rsid w:val="00F00223"/>
    <w:rsid w:val="00F02C74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0D86"/>
    <w:rsid w:val="00FC6743"/>
    <w:rsid w:val="00FD0F3D"/>
    <w:rsid w:val="00FD1407"/>
    <w:rsid w:val="00FD3128"/>
    <w:rsid w:val="00FD3259"/>
    <w:rsid w:val="00FE0D63"/>
    <w:rsid w:val="00FE27C2"/>
    <w:rsid w:val="00FE33FA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4D80"/>
  <w15:docId w15:val="{C095D4DA-AE88-416F-A14F-D3D6C59A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FC0D86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FC0D86"/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11">
    <w:name w:val="Сетка таблицы11"/>
    <w:basedOn w:val="a1"/>
    <w:rsid w:val="00BB5851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114591/70033" TargetMode="External"/><Relationship Id="rId13" Type="http://schemas.openxmlformats.org/officeDocument/2006/relationships/hyperlink" Target="http://internet.garant.ru/document/redirect/27114591/700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7114591/700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7114591/700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27114591/70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114591/700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22444-40EA-46C6-96B7-8B1B720C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7648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22</cp:revision>
  <cp:lastPrinted>2020-07-07T06:24:00Z</cp:lastPrinted>
  <dcterms:created xsi:type="dcterms:W3CDTF">2020-06-29T08:36:00Z</dcterms:created>
  <dcterms:modified xsi:type="dcterms:W3CDTF">2020-07-17T11:48:00Z</dcterms:modified>
</cp:coreProperties>
</file>