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E0D1" w14:textId="77777777" w:rsidR="00493FE9" w:rsidRPr="00493FE9" w:rsidRDefault="00493FE9" w:rsidP="00493FE9">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493FE9">
        <w:rPr>
          <w:rFonts w:ascii="Times New Roman" w:eastAsia="Times New Roman" w:hAnsi="Times New Roman" w:cs="Times New Roman"/>
          <w:b/>
          <w:sz w:val="28"/>
          <w:szCs w:val="28"/>
          <w:lang w:eastAsia="ru-RU"/>
        </w:rPr>
        <w:t>СОВЕТ ДЕПУТАТОВ БЛАГОДАРНЕНСКОГО ГОРОДСКОГО ОКРУГА</w:t>
      </w:r>
    </w:p>
    <w:p w14:paraId="7F2272E3" w14:textId="77777777" w:rsidR="00493FE9" w:rsidRPr="00493FE9" w:rsidRDefault="00493FE9" w:rsidP="00493FE9">
      <w:pPr>
        <w:spacing w:after="0" w:line="240" w:lineRule="auto"/>
        <w:jc w:val="center"/>
        <w:rPr>
          <w:rFonts w:ascii="Times New Roman" w:eastAsia="Times New Roman" w:hAnsi="Times New Roman" w:cs="Times New Roman"/>
          <w:b/>
          <w:sz w:val="28"/>
          <w:szCs w:val="28"/>
          <w:lang w:eastAsia="ru-RU"/>
        </w:rPr>
      </w:pPr>
      <w:r w:rsidRPr="00493FE9">
        <w:rPr>
          <w:rFonts w:ascii="Times New Roman" w:eastAsia="Times New Roman" w:hAnsi="Times New Roman" w:cs="Times New Roman"/>
          <w:b/>
          <w:sz w:val="28"/>
          <w:szCs w:val="28"/>
          <w:lang w:eastAsia="ru-RU"/>
        </w:rPr>
        <w:t>СТАВРОПОЛЬСКОГО КРАЯ ПЕРВОГО СОЗЫВА</w:t>
      </w:r>
    </w:p>
    <w:p w14:paraId="679E5ACF" w14:textId="77777777" w:rsidR="00493FE9" w:rsidRPr="00493FE9" w:rsidRDefault="00493FE9" w:rsidP="00493FE9">
      <w:pPr>
        <w:spacing w:after="0" w:line="240" w:lineRule="auto"/>
        <w:jc w:val="center"/>
        <w:rPr>
          <w:rFonts w:ascii="Times New Roman" w:eastAsia="Times New Roman" w:hAnsi="Times New Roman" w:cs="Times New Roman"/>
          <w:sz w:val="28"/>
          <w:szCs w:val="28"/>
          <w:lang w:eastAsia="ru-RU"/>
        </w:rPr>
      </w:pPr>
    </w:p>
    <w:p w14:paraId="410EAA37" w14:textId="77777777" w:rsidR="00493FE9" w:rsidRPr="00493FE9" w:rsidRDefault="00493FE9" w:rsidP="00493FE9">
      <w:pPr>
        <w:spacing w:after="0" w:line="240" w:lineRule="auto"/>
        <w:jc w:val="center"/>
        <w:rPr>
          <w:rFonts w:ascii="Times New Roman" w:eastAsia="Times New Roman" w:hAnsi="Times New Roman" w:cs="Times New Roman"/>
          <w:sz w:val="28"/>
          <w:szCs w:val="28"/>
          <w:lang w:eastAsia="ru-RU"/>
        </w:rPr>
      </w:pPr>
    </w:p>
    <w:p w14:paraId="6AA4D2D9" w14:textId="77777777" w:rsidR="00493FE9" w:rsidRPr="00493FE9" w:rsidRDefault="00493FE9" w:rsidP="00493FE9">
      <w:pPr>
        <w:spacing w:after="0" w:line="240" w:lineRule="auto"/>
        <w:jc w:val="center"/>
        <w:rPr>
          <w:rFonts w:ascii="Times New Roman" w:eastAsia="Times New Roman" w:hAnsi="Times New Roman" w:cs="Times New Roman"/>
          <w:b/>
          <w:sz w:val="30"/>
          <w:szCs w:val="30"/>
          <w:lang w:eastAsia="ru-RU"/>
        </w:rPr>
      </w:pPr>
      <w:r w:rsidRPr="00493FE9">
        <w:rPr>
          <w:rFonts w:ascii="Times New Roman" w:eastAsia="Times New Roman" w:hAnsi="Times New Roman" w:cs="Times New Roman"/>
          <w:b/>
          <w:sz w:val="30"/>
          <w:szCs w:val="30"/>
          <w:lang w:eastAsia="ru-RU"/>
        </w:rPr>
        <w:t>РЕШЕНИЕ</w:t>
      </w:r>
    </w:p>
    <w:p w14:paraId="5039CAFD" w14:textId="77777777" w:rsidR="00493FE9" w:rsidRPr="00493FE9" w:rsidRDefault="00493FE9" w:rsidP="00493FE9">
      <w:pPr>
        <w:spacing w:after="0" w:line="240" w:lineRule="auto"/>
        <w:jc w:val="center"/>
        <w:rPr>
          <w:rFonts w:ascii="Times New Roman" w:eastAsia="Times New Roman" w:hAnsi="Times New Roman" w:cs="Times New Roman"/>
          <w:sz w:val="28"/>
          <w:szCs w:val="28"/>
          <w:lang w:eastAsia="ru-RU"/>
        </w:rPr>
      </w:pPr>
    </w:p>
    <w:p w14:paraId="542D24ED" w14:textId="77777777" w:rsidR="00493FE9" w:rsidRPr="00493FE9" w:rsidRDefault="00493FE9" w:rsidP="00493FE9">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992"/>
        <w:gridCol w:w="3779"/>
        <w:gridCol w:w="2799"/>
      </w:tblGrid>
      <w:tr w:rsidR="00493FE9" w:rsidRPr="00493FE9" w14:paraId="52771F77" w14:textId="77777777" w:rsidTr="00493FE9">
        <w:tc>
          <w:tcPr>
            <w:tcW w:w="2992" w:type="dxa"/>
            <w:hideMark/>
          </w:tcPr>
          <w:p w14:paraId="62EE69D8" w14:textId="77777777" w:rsidR="00493FE9" w:rsidRPr="00493FE9" w:rsidRDefault="00493FE9" w:rsidP="00493F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Hlk41380283"/>
            <w:r w:rsidRPr="00493FE9">
              <w:rPr>
                <w:rFonts w:ascii="Times New Roman" w:eastAsia="Times New Roman" w:hAnsi="Times New Roman" w:cs="Times New Roman"/>
                <w:sz w:val="28"/>
                <w:szCs w:val="28"/>
                <w:lang w:eastAsia="ru-RU"/>
              </w:rPr>
              <w:t>26 апреля 2022 года</w:t>
            </w:r>
          </w:p>
        </w:tc>
        <w:tc>
          <w:tcPr>
            <w:tcW w:w="3779" w:type="dxa"/>
            <w:hideMark/>
          </w:tcPr>
          <w:p w14:paraId="6F5F63D3" w14:textId="77777777" w:rsidR="00493FE9" w:rsidRPr="00493FE9" w:rsidRDefault="00493FE9" w:rsidP="00493FE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93FE9">
              <w:rPr>
                <w:rFonts w:ascii="Times New Roman" w:eastAsia="Times New Roman" w:hAnsi="Times New Roman" w:cs="Times New Roman"/>
                <w:sz w:val="28"/>
                <w:szCs w:val="28"/>
                <w:lang w:eastAsia="ru-RU"/>
              </w:rPr>
              <w:t>г.Благодарный</w:t>
            </w:r>
          </w:p>
        </w:tc>
        <w:tc>
          <w:tcPr>
            <w:tcW w:w="2799" w:type="dxa"/>
            <w:hideMark/>
          </w:tcPr>
          <w:p w14:paraId="3985861F" w14:textId="27601EDB" w:rsidR="00493FE9" w:rsidRPr="00493FE9" w:rsidRDefault="00493FE9" w:rsidP="00493F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93FE9">
              <w:rPr>
                <w:rFonts w:ascii="Times New Roman" w:eastAsia="Times New Roman" w:hAnsi="Times New Roman" w:cs="Times New Roman"/>
                <w:sz w:val="28"/>
                <w:szCs w:val="28"/>
                <w:lang w:eastAsia="ru-RU"/>
              </w:rPr>
              <w:t>№ 49</w:t>
            </w:r>
            <w:r>
              <w:rPr>
                <w:rFonts w:ascii="Times New Roman" w:eastAsia="Times New Roman" w:hAnsi="Times New Roman" w:cs="Times New Roman"/>
                <w:sz w:val="28"/>
                <w:szCs w:val="28"/>
                <w:lang w:eastAsia="ru-RU"/>
              </w:rPr>
              <w:t>6</w:t>
            </w:r>
          </w:p>
        </w:tc>
        <w:bookmarkEnd w:id="0"/>
      </w:tr>
    </w:tbl>
    <w:p w14:paraId="77FC3919" w14:textId="6CD206DE" w:rsidR="00512C68" w:rsidRPr="00493FE9" w:rsidRDefault="00512C68" w:rsidP="00512C68">
      <w:pPr>
        <w:spacing w:after="0" w:line="240" w:lineRule="auto"/>
        <w:jc w:val="both"/>
        <w:rPr>
          <w:rFonts w:ascii="Times New Roman" w:eastAsia="Times New Roman" w:hAnsi="Times New Roman" w:cs="Times New Roman"/>
          <w:sz w:val="28"/>
          <w:szCs w:val="24"/>
          <w:lang w:eastAsia="ru-RU"/>
        </w:rPr>
      </w:pPr>
    </w:p>
    <w:p w14:paraId="505E69EF" w14:textId="77777777" w:rsidR="00493FE9" w:rsidRPr="00493FE9" w:rsidRDefault="00493FE9" w:rsidP="00512C68">
      <w:pPr>
        <w:spacing w:after="0" w:line="240" w:lineRule="auto"/>
        <w:jc w:val="both"/>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9570"/>
      </w:tblGrid>
      <w:tr w:rsidR="00512C68" w:rsidRPr="00512C68" w14:paraId="692E58FF" w14:textId="77777777" w:rsidTr="00B70D76">
        <w:tc>
          <w:tcPr>
            <w:tcW w:w="9570" w:type="dxa"/>
            <w:shd w:val="clear" w:color="auto" w:fill="auto"/>
          </w:tcPr>
          <w:p w14:paraId="22277689" w14:textId="77777777" w:rsidR="00E83F9D" w:rsidRPr="00E83F9D" w:rsidRDefault="00E83F9D" w:rsidP="00E83F9D">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E83F9D">
              <w:rPr>
                <w:rFonts w:ascii="Times New Roman" w:eastAsia="Times New Roman" w:hAnsi="Times New Roman" w:cs="Times New Roman"/>
                <w:sz w:val="28"/>
                <w:szCs w:val="28"/>
                <w:lang w:eastAsia="ru-RU"/>
              </w:rPr>
              <w:t xml:space="preserve">О внесении изменений в Устав </w:t>
            </w:r>
          </w:p>
          <w:p w14:paraId="636307C7" w14:textId="5112D642" w:rsidR="00512C68" w:rsidRPr="00512C68" w:rsidRDefault="00E83F9D" w:rsidP="00493FE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E83F9D">
              <w:rPr>
                <w:rFonts w:ascii="Times New Roman" w:eastAsia="Times New Roman" w:hAnsi="Times New Roman" w:cs="Times New Roman"/>
                <w:sz w:val="28"/>
                <w:szCs w:val="28"/>
                <w:lang w:eastAsia="ru-RU"/>
              </w:rPr>
              <w:t>Благодарненского городского округа Ставропольского края</w:t>
            </w:r>
          </w:p>
        </w:tc>
      </w:tr>
    </w:tbl>
    <w:p w14:paraId="32192A92" w14:textId="77777777" w:rsidR="00512C68" w:rsidRPr="00512C68" w:rsidRDefault="00512C68" w:rsidP="00512C68">
      <w:pPr>
        <w:spacing w:after="0" w:line="240" w:lineRule="auto"/>
        <w:jc w:val="both"/>
        <w:rPr>
          <w:rFonts w:ascii="Times New Roman" w:eastAsia="Times New Roman" w:hAnsi="Times New Roman" w:cs="Times New Roman"/>
          <w:sz w:val="28"/>
          <w:szCs w:val="28"/>
          <w:lang w:eastAsia="ru-RU"/>
        </w:rPr>
      </w:pPr>
    </w:p>
    <w:p w14:paraId="0A82E727" w14:textId="77777777" w:rsidR="00512C68" w:rsidRPr="00512C68" w:rsidRDefault="00512C68" w:rsidP="00512C68">
      <w:pPr>
        <w:spacing w:after="0" w:line="240" w:lineRule="auto"/>
        <w:jc w:val="both"/>
        <w:rPr>
          <w:rFonts w:ascii="Times New Roman" w:eastAsia="Times New Roman" w:hAnsi="Times New Roman" w:cs="Times New Roman"/>
          <w:sz w:val="28"/>
          <w:szCs w:val="28"/>
          <w:lang w:eastAsia="ru-RU"/>
        </w:rPr>
      </w:pPr>
    </w:p>
    <w:p w14:paraId="5AEA7AEA" w14:textId="51B27FF2" w:rsidR="00512C68" w:rsidRPr="00512C68" w:rsidRDefault="00512C68" w:rsidP="00512C68">
      <w:pPr>
        <w:spacing w:after="0" w:line="240" w:lineRule="auto"/>
        <w:ind w:firstLine="709"/>
        <w:jc w:val="both"/>
        <w:rPr>
          <w:rFonts w:ascii="Times New Roman" w:eastAsia="Times New Roman" w:hAnsi="Times New Roman" w:cs="Times New Roman"/>
          <w:sz w:val="28"/>
          <w:szCs w:val="28"/>
          <w:lang w:eastAsia="ru-RU"/>
        </w:rPr>
      </w:pPr>
      <w:r w:rsidRPr="00512C68">
        <w:rPr>
          <w:rFonts w:ascii="Times New Roman" w:eastAsia="Times New Roman" w:hAnsi="Times New Roman" w:cs="Times New Roman"/>
          <w:sz w:val="28"/>
          <w:szCs w:val="28"/>
          <w:lang w:eastAsia="ru-RU"/>
        </w:rPr>
        <w:t>В соответствии с Федеральн</w:t>
      </w:r>
      <w:r w:rsidR="0037530D">
        <w:rPr>
          <w:rFonts w:ascii="Times New Roman" w:eastAsia="Times New Roman" w:hAnsi="Times New Roman" w:cs="Times New Roman"/>
          <w:sz w:val="28"/>
          <w:szCs w:val="28"/>
          <w:lang w:eastAsia="ru-RU"/>
        </w:rPr>
        <w:t>ым</w:t>
      </w:r>
      <w:r w:rsidRPr="00512C68">
        <w:rPr>
          <w:rFonts w:ascii="Times New Roman" w:eastAsia="Times New Roman" w:hAnsi="Times New Roman" w:cs="Times New Roman"/>
          <w:sz w:val="28"/>
          <w:szCs w:val="28"/>
          <w:lang w:eastAsia="ru-RU"/>
        </w:rPr>
        <w:t xml:space="preserve"> закон</w:t>
      </w:r>
      <w:r w:rsidR="0037530D">
        <w:rPr>
          <w:rFonts w:ascii="Times New Roman" w:eastAsia="Times New Roman" w:hAnsi="Times New Roman" w:cs="Times New Roman"/>
          <w:sz w:val="28"/>
          <w:szCs w:val="28"/>
          <w:lang w:eastAsia="ru-RU"/>
        </w:rPr>
        <w:t>ом</w:t>
      </w:r>
      <w:r w:rsidRPr="00512C68">
        <w:rPr>
          <w:rFonts w:ascii="Times New Roman" w:eastAsia="Times New Roman" w:hAnsi="Times New Roman" w:cs="Times New Roman"/>
          <w:sz w:val="28"/>
          <w:szCs w:val="28"/>
          <w:lang w:eastAsia="ru-RU"/>
        </w:rPr>
        <w:t xml:space="preserve"> от 06 октября 2003 года № 131-ФЗ «Об общих принципах организации местного самоуправления в Российской Федерации», Уставом Благодарненского городского округа Ставропольского края, Совет депутатов Благодарненского городского округа Ставропольского края</w:t>
      </w:r>
    </w:p>
    <w:p w14:paraId="707A423D" w14:textId="77777777" w:rsidR="00512C68" w:rsidRPr="00512C68" w:rsidRDefault="00512C68" w:rsidP="00512C68">
      <w:pPr>
        <w:spacing w:after="0" w:line="240" w:lineRule="auto"/>
        <w:jc w:val="both"/>
        <w:rPr>
          <w:rFonts w:ascii="Times New Roman" w:eastAsia="Times New Roman" w:hAnsi="Times New Roman" w:cs="Times New Roman"/>
          <w:sz w:val="28"/>
          <w:szCs w:val="28"/>
          <w:lang w:eastAsia="ru-RU"/>
        </w:rPr>
      </w:pPr>
    </w:p>
    <w:p w14:paraId="1D4C1932" w14:textId="77777777" w:rsidR="00512C68" w:rsidRPr="00512C68" w:rsidRDefault="00512C68" w:rsidP="00512C68">
      <w:pPr>
        <w:spacing w:after="0" w:line="240" w:lineRule="auto"/>
        <w:jc w:val="both"/>
        <w:rPr>
          <w:rFonts w:ascii="Times New Roman" w:eastAsia="Times New Roman" w:hAnsi="Times New Roman" w:cs="Times New Roman"/>
          <w:sz w:val="28"/>
          <w:szCs w:val="24"/>
          <w:lang w:eastAsia="ru-RU"/>
        </w:rPr>
      </w:pPr>
    </w:p>
    <w:p w14:paraId="0B6F5089" w14:textId="77777777" w:rsidR="00512C68" w:rsidRPr="00493FE9" w:rsidRDefault="00512C68" w:rsidP="00493FE9">
      <w:pPr>
        <w:spacing w:after="0" w:line="240" w:lineRule="auto"/>
        <w:ind w:firstLine="708"/>
        <w:jc w:val="both"/>
        <w:rPr>
          <w:rFonts w:ascii="Times New Roman" w:eastAsia="Times New Roman" w:hAnsi="Times New Roman" w:cs="Times New Roman"/>
          <w:b/>
          <w:bCs/>
          <w:sz w:val="28"/>
          <w:szCs w:val="24"/>
          <w:lang w:eastAsia="ru-RU"/>
        </w:rPr>
      </w:pPr>
      <w:r w:rsidRPr="00493FE9">
        <w:rPr>
          <w:rFonts w:ascii="Times New Roman" w:eastAsia="Times New Roman" w:hAnsi="Times New Roman" w:cs="Times New Roman"/>
          <w:b/>
          <w:bCs/>
          <w:sz w:val="28"/>
          <w:szCs w:val="24"/>
          <w:lang w:eastAsia="ru-RU"/>
        </w:rPr>
        <w:t>РЕШИЛ:</w:t>
      </w:r>
    </w:p>
    <w:p w14:paraId="4871422E" w14:textId="77777777" w:rsidR="00512C68" w:rsidRPr="00493FE9" w:rsidRDefault="00512C68" w:rsidP="00512C68">
      <w:pPr>
        <w:spacing w:after="0" w:line="240" w:lineRule="auto"/>
        <w:jc w:val="both"/>
        <w:rPr>
          <w:rFonts w:ascii="Times New Roman" w:eastAsia="Times New Roman" w:hAnsi="Times New Roman" w:cs="Times New Roman"/>
          <w:sz w:val="28"/>
          <w:szCs w:val="24"/>
          <w:lang w:eastAsia="ru-RU"/>
        </w:rPr>
      </w:pPr>
    </w:p>
    <w:p w14:paraId="3C04B135" w14:textId="77777777" w:rsidR="00512C68" w:rsidRPr="00493FE9" w:rsidRDefault="00512C68" w:rsidP="00512C68">
      <w:pPr>
        <w:spacing w:after="0" w:line="240" w:lineRule="auto"/>
        <w:jc w:val="both"/>
        <w:rPr>
          <w:rFonts w:ascii="Times New Roman" w:eastAsia="Times New Roman" w:hAnsi="Times New Roman" w:cs="Times New Roman"/>
          <w:sz w:val="28"/>
          <w:szCs w:val="24"/>
          <w:lang w:eastAsia="ru-RU"/>
        </w:rPr>
      </w:pPr>
    </w:p>
    <w:p w14:paraId="1B0F1792" w14:textId="77777777" w:rsidR="00E83F9D" w:rsidRPr="00E83F9D" w:rsidRDefault="00E83F9D" w:rsidP="00E83F9D">
      <w:pPr>
        <w:pStyle w:val="ConsPlusTitle"/>
        <w:ind w:firstLine="708"/>
        <w:jc w:val="both"/>
        <w:rPr>
          <w:rFonts w:ascii="Times New Roman" w:eastAsia="Calibri" w:hAnsi="Times New Roman" w:cs="Times New Roman"/>
          <w:b w:val="0"/>
          <w:sz w:val="28"/>
          <w:szCs w:val="28"/>
        </w:rPr>
      </w:pPr>
      <w:r w:rsidRPr="00E83F9D">
        <w:rPr>
          <w:rFonts w:ascii="Times New Roman" w:hAnsi="Times New Roman" w:cs="Times New Roman"/>
          <w:b w:val="0"/>
          <w:sz w:val="28"/>
          <w:szCs w:val="24"/>
        </w:rPr>
        <w:t>1</w:t>
      </w:r>
      <w:r>
        <w:rPr>
          <w:rFonts w:ascii="Times New Roman" w:hAnsi="Times New Roman" w:cs="Times New Roman"/>
          <w:sz w:val="28"/>
          <w:szCs w:val="24"/>
        </w:rPr>
        <w:t>.</w:t>
      </w:r>
      <w:r w:rsidRPr="00E83F9D">
        <w:rPr>
          <w:rFonts w:ascii="Times New Roman" w:hAnsi="Times New Roman" w:cs="Times New Roman"/>
          <w:color w:val="000000"/>
          <w:spacing w:val="-3"/>
          <w:sz w:val="28"/>
          <w:szCs w:val="28"/>
        </w:rPr>
        <w:t xml:space="preserve"> </w:t>
      </w:r>
      <w:r w:rsidRPr="00E83F9D">
        <w:rPr>
          <w:rFonts w:ascii="Times New Roman" w:hAnsi="Times New Roman" w:cs="Times New Roman"/>
          <w:b w:val="0"/>
          <w:color w:val="000000"/>
          <w:spacing w:val="-3"/>
          <w:sz w:val="28"/>
          <w:szCs w:val="28"/>
        </w:rPr>
        <w:t xml:space="preserve">Внести в Устав Благодарненского </w:t>
      </w:r>
      <w:r w:rsidRPr="00E83F9D">
        <w:rPr>
          <w:rFonts w:ascii="Times New Roman" w:hAnsi="Times New Roman" w:cs="Times New Roman"/>
          <w:b w:val="0"/>
          <w:sz w:val="28"/>
          <w:szCs w:val="28"/>
        </w:rPr>
        <w:t>городского округа</w:t>
      </w:r>
      <w:r>
        <w:rPr>
          <w:rFonts w:ascii="Times New Roman" w:hAnsi="Times New Roman" w:cs="Times New Roman"/>
          <w:b w:val="0"/>
          <w:sz w:val="28"/>
          <w:szCs w:val="28"/>
        </w:rPr>
        <w:t xml:space="preserve"> Ставропольского </w:t>
      </w:r>
      <w:r w:rsidRPr="00E83F9D">
        <w:rPr>
          <w:rFonts w:ascii="Times New Roman" w:hAnsi="Times New Roman" w:cs="Times New Roman"/>
          <w:b w:val="0"/>
          <w:sz w:val="28"/>
          <w:szCs w:val="28"/>
        </w:rPr>
        <w:t>края</w:t>
      </w:r>
      <w:r w:rsidRPr="00E83F9D">
        <w:rPr>
          <w:rFonts w:ascii="Times New Roman" w:hAnsi="Times New Roman" w:cs="Times New Roman"/>
          <w:b w:val="0"/>
          <w:color w:val="000000"/>
          <w:spacing w:val="-3"/>
          <w:sz w:val="28"/>
          <w:szCs w:val="28"/>
        </w:rPr>
        <w:t xml:space="preserve"> следующие изменения:</w:t>
      </w:r>
    </w:p>
    <w:p w14:paraId="2D08034C" w14:textId="77777777" w:rsidR="00E83F9D" w:rsidRDefault="00E83F9D" w:rsidP="00E83F9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E83F9D">
        <w:rPr>
          <w:rFonts w:ascii="Times New Roman" w:eastAsia="Calibri" w:hAnsi="Times New Roman" w:cs="Times New Roman"/>
          <w:sz w:val="28"/>
          <w:szCs w:val="28"/>
          <w:lang w:eastAsia="ru-RU"/>
        </w:rPr>
        <w:t xml:space="preserve"> стать</w:t>
      </w:r>
      <w:r>
        <w:rPr>
          <w:rFonts w:ascii="Times New Roman" w:eastAsia="Calibri" w:hAnsi="Times New Roman" w:cs="Times New Roman"/>
          <w:sz w:val="28"/>
          <w:szCs w:val="28"/>
          <w:lang w:eastAsia="ru-RU"/>
        </w:rPr>
        <w:t>ю</w:t>
      </w:r>
      <w:r w:rsidRPr="00E83F9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16</w:t>
      </w:r>
      <w:r w:rsidRPr="00E83F9D">
        <w:rPr>
          <w:rFonts w:ascii="Times New Roman" w:eastAsia="Calibri" w:hAnsi="Times New Roman" w:cs="Times New Roman"/>
          <w:sz w:val="28"/>
          <w:szCs w:val="28"/>
          <w:lang w:eastAsia="ru-RU"/>
        </w:rPr>
        <w:t xml:space="preserve"> изложить в следующей редакции:</w:t>
      </w:r>
    </w:p>
    <w:p w14:paraId="27734A7C" w14:textId="77777777" w:rsidR="00080928" w:rsidRPr="008A57BC" w:rsidRDefault="00E83F9D" w:rsidP="000809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A57BC">
        <w:rPr>
          <w:rFonts w:ascii="Times New Roman" w:eastAsia="Calibri" w:hAnsi="Times New Roman" w:cs="Times New Roman"/>
          <w:sz w:val="28"/>
          <w:szCs w:val="28"/>
          <w:lang w:eastAsia="ru-RU"/>
        </w:rPr>
        <w:t>«Статья 16.Муниципальные выборы</w:t>
      </w:r>
    </w:p>
    <w:p w14:paraId="0CFD42A7" w14:textId="77777777" w:rsidR="008A57BC" w:rsidRPr="008A57BC" w:rsidRDefault="008A57BC" w:rsidP="008A57BC">
      <w:pPr>
        <w:pStyle w:val="a5"/>
        <w:ind w:firstLine="708"/>
        <w:jc w:val="both"/>
        <w:rPr>
          <w:rFonts w:ascii="Times New Roman" w:hAnsi="Times New Roman" w:cs="Times New Roman"/>
          <w:sz w:val="28"/>
          <w:szCs w:val="28"/>
          <w:lang w:eastAsia="ru-RU"/>
        </w:rPr>
      </w:pPr>
      <w:r w:rsidRPr="008A57BC">
        <w:rPr>
          <w:rFonts w:ascii="Times New Roman" w:hAnsi="Times New Roman" w:cs="Times New Roman"/>
          <w:sz w:val="28"/>
          <w:szCs w:val="28"/>
          <w:lang w:eastAsia="ru-RU"/>
        </w:rPr>
        <w:t>1. Муниципальные выборы проводятся в целях избрания депутатов Совета депутатов городского округа на основе всеобщего равного и прямого избирательного права при тайном голосовании в порядке, установленном законодательством Российской Федерации о выборах.</w:t>
      </w:r>
    </w:p>
    <w:p w14:paraId="6AF2BEB5" w14:textId="63C746F5" w:rsidR="008A57BC" w:rsidRPr="008A57BC" w:rsidRDefault="008A57BC" w:rsidP="008A57BC">
      <w:pPr>
        <w:pStyle w:val="a5"/>
        <w:ind w:firstLine="708"/>
        <w:jc w:val="both"/>
        <w:rPr>
          <w:rFonts w:ascii="Times New Roman" w:hAnsi="Times New Roman" w:cs="Times New Roman"/>
          <w:sz w:val="28"/>
          <w:szCs w:val="28"/>
          <w:lang w:eastAsia="ru-RU"/>
        </w:rPr>
      </w:pPr>
      <w:r w:rsidRPr="008A57BC">
        <w:rPr>
          <w:rFonts w:ascii="Times New Roman" w:hAnsi="Times New Roman" w:cs="Times New Roman"/>
          <w:sz w:val="28"/>
          <w:szCs w:val="28"/>
          <w:lang w:eastAsia="ru-RU"/>
        </w:rPr>
        <w:t xml:space="preserve">2. </w:t>
      </w:r>
      <w:r w:rsidR="00F87C5D">
        <w:rPr>
          <w:rFonts w:ascii="Times New Roman" w:eastAsia="Calibri" w:hAnsi="Times New Roman" w:cs="Times New Roman"/>
          <w:sz w:val="28"/>
          <w:szCs w:val="28"/>
        </w:rPr>
        <w:t>При установленной пунктом 3 статьи 3 Закона Ставропольского края от 12 мая 2017 года № 50</w:t>
      </w:r>
      <w:r w:rsidR="00493FE9">
        <w:rPr>
          <w:rFonts w:ascii="Times New Roman" w:eastAsia="Calibri" w:hAnsi="Times New Roman" w:cs="Times New Roman"/>
          <w:sz w:val="28"/>
          <w:szCs w:val="28"/>
        </w:rPr>
        <w:t xml:space="preserve"> </w:t>
      </w:r>
      <w:r w:rsidR="00F87C5D">
        <w:rPr>
          <w:rFonts w:ascii="Times New Roman" w:eastAsia="Calibri" w:hAnsi="Times New Roman" w:cs="Times New Roman"/>
          <w:sz w:val="28"/>
          <w:szCs w:val="28"/>
        </w:rPr>
        <w:t>-</w:t>
      </w:r>
      <w:r w:rsidR="00493FE9">
        <w:rPr>
          <w:rFonts w:ascii="Times New Roman" w:eastAsia="Calibri" w:hAnsi="Times New Roman" w:cs="Times New Roman"/>
          <w:sz w:val="28"/>
          <w:szCs w:val="28"/>
        </w:rPr>
        <w:t xml:space="preserve"> </w:t>
      </w:r>
      <w:r w:rsidR="00F87C5D">
        <w:rPr>
          <w:rFonts w:ascii="Times New Roman" w:eastAsia="Calibri" w:hAnsi="Times New Roman" w:cs="Times New Roman"/>
          <w:sz w:val="28"/>
          <w:szCs w:val="28"/>
        </w:rPr>
        <w:t>кз «О выборах в органы местного самоуправления муниципальных образований Ставропольского края» избирательной системе</w:t>
      </w:r>
      <w:r w:rsidR="00A72E2C">
        <w:rPr>
          <w:rFonts w:ascii="Times New Roman" w:eastAsia="Calibri" w:hAnsi="Times New Roman" w:cs="Times New Roman"/>
          <w:sz w:val="28"/>
          <w:szCs w:val="28"/>
        </w:rPr>
        <w:t xml:space="preserve">, </w:t>
      </w:r>
      <w:r w:rsidR="00F87C5D">
        <w:rPr>
          <w:rFonts w:ascii="Times New Roman" w:eastAsia="Calibri" w:hAnsi="Times New Roman" w:cs="Times New Roman"/>
          <w:sz w:val="28"/>
          <w:szCs w:val="28"/>
        </w:rPr>
        <w:t xml:space="preserve"> в</w:t>
      </w:r>
      <w:r w:rsidRPr="008A57BC">
        <w:rPr>
          <w:rFonts w:ascii="Times New Roman" w:hAnsi="Times New Roman" w:cs="Times New Roman"/>
          <w:sz w:val="28"/>
          <w:szCs w:val="28"/>
          <w:lang w:eastAsia="ru-RU"/>
        </w:rPr>
        <w:t>ыборы депутатов Совета депутатов городского округа проводятся по 1</w:t>
      </w:r>
      <w:r w:rsidR="00F87C5D">
        <w:rPr>
          <w:rFonts w:ascii="Times New Roman" w:hAnsi="Times New Roman" w:cs="Times New Roman"/>
          <w:sz w:val="28"/>
          <w:szCs w:val="28"/>
          <w:lang w:eastAsia="ru-RU"/>
        </w:rPr>
        <w:t>7</w:t>
      </w:r>
      <w:r w:rsidRPr="008A57BC">
        <w:rPr>
          <w:rFonts w:ascii="Times New Roman" w:hAnsi="Times New Roman" w:cs="Times New Roman"/>
          <w:sz w:val="28"/>
          <w:szCs w:val="28"/>
          <w:lang w:eastAsia="ru-RU"/>
        </w:rPr>
        <w:t xml:space="preserve"> одномандатным избирательным округам и 2 многомандатным</w:t>
      </w:r>
      <w:r w:rsidR="009B3F64">
        <w:rPr>
          <w:rFonts w:ascii="Times New Roman" w:hAnsi="Times New Roman" w:cs="Times New Roman"/>
          <w:sz w:val="28"/>
          <w:szCs w:val="28"/>
          <w:lang w:eastAsia="ru-RU"/>
        </w:rPr>
        <w:t xml:space="preserve"> избирательным</w:t>
      </w:r>
      <w:r w:rsidRPr="008A57BC">
        <w:rPr>
          <w:rFonts w:ascii="Times New Roman" w:hAnsi="Times New Roman" w:cs="Times New Roman"/>
          <w:sz w:val="28"/>
          <w:szCs w:val="28"/>
          <w:lang w:eastAsia="ru-RU"/>
        </w:rPr>
        <w:t xml:space="preserve"> округам. </w:t>
      </w:r>
    </w:p>
    <w:p w14:paraId="7D8B0EE0" w14:textId="77777777" w:rsidR="009B3F64" w:rsidRPr="009B3F64" w:rsidRDefault="008A57BC" w:rsidP="009B3F64">
      <w:pPr>
        <w:pStyle w:val="a5"/>
        <w:ind w:firstLine="708"/>
        <w:jc w:val="both"/>
        <w:rPr>
          <w:rFonts w:ascii="Times New Roman" w:eastAsia="Calibri" w:hAnsi="Times New Roman" w:cs="Times New Roman"/>
          <w:sz w:val="28"/>
          <w:szCs w:val="28"/>
        </w:rPr>
      </w:pPr>
      <w:r w:rsidRPr="008A57BC">
        <w:rPr>
          <w:rFonts w:ascii="Times New Roman" w:hAnsi="Times New Roman" w:cs="Times New Roman"/>
          <w:sz w:val="28"/>
          <w:szCs w:val="28"/>
          <w:lang w:eastAsia="ru-RU"/>
        </w:rPr>
        <w:t>3.</w:t>
      </w:r>
      <w:r w:rsidRPr="008A57BC">
        <w:rPr>
          <w:rFonts w:ascii="Times New Roman" w:eastAsia="Calibri" w:hAnsi="Times New Roman" w:cs="Times New Roman"/>
          <w:sz w:val="28"/>
          <w:szCs w:val="28"/>
        </w:rPr>
        <w:t xml:space="preserve"> </w:t>
      </w:r>
      <w:r w:rsidR="009B3F64" w:rsidRPr="009B3F64">
        <w:rPr>
          <w:rFonts w:ascii="Times New Roman" w:eastAsia="Calibri" w:hAnsi="Times New Roman" w:cs="Times New Roman"/>
          <w:sz w:val="28"/>
          <w:szCs w:val="28"/>
        </w:rPr>
        <w:t>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w:t>
      </w:r>
    </w:p>
    <w:p w14:paraId="5AC6A195" w14:textId="77777777" w:rsidR="009B3F64" w:rsidRPr="009B3F64" w:rsidRDefault="009B3F64" w:rsidP="009B3F64">
      <w:pPr>
        <w:spacing w:after="0" w:line="240" w:lineRule="auto"/>
        <w:ind w:firstLine="708"/>
        <w:jc w:val="both"/>
        <w:rPr>
          <w:rFonts w:ascii="Times New Roman" w:eastAsia="Calibri" w:hAnsi="Times New Roman" w:cs="Times New Roman"/>
          <w:sz w:val="28"/>
          <w:szCs w:val="28"/>
          <w:lang w:eastAsia="ru-RU"/>
        </w:rPr>
      </w:pPr>
      <w:r w:rsidRPr="009B3F64">
        <w:rPr>
          <w:rFonts w:ascii="Times New Roman" w:eastAsia="Calibri" w:hAnsi="Times New Roman" w:cs="Times New Roman"/>
          <w:sz w:val="28"/>
          <w:szCs w:val="28"/>
        </w:rPr>
        <w:t xml:space="preserve">Избранными (избранным) по многомандатному избирательному округу признаются (признается) кандидаты (кандидат) в количестве, не </w:t>
      </w:r>
      <w:r w:rsidRPr="009B3F64">
        <w:rPr>
          <w:rFonts w:ascii="Times New Roman" w:eastAsia="Calibri" w:hAnsi="Times New Roman" w:cs="Times New Roman"/>
          <w:sz w:val="28"/>
          <w:szCs w:val="28"/>
        </w:rPr>
        <w:lastRenderedPageBreak/>
        <w:t>превышающем число замещаемых в этом многомандатном избирательном округе мандатов, получившие (получивший) наибольшее относительно других кандидатов, зарегистрированных по этому многомандатному избирательному округу, число голосов избирателей, принявших участие в голосовании. При равном количестве голосов, полученных такими зарегистрированными кандидатами (таким зарегистрированным кандидатом), избранными (избранным) признаются кандидаты (признается кандидат), зарегистрированные (зарегистрированный) раньше.</w:t>
      </w:r>
    </w:p>
    <w:p w14:paraId="1131B4DD" w14:textId="77777777" w:rsidR="008A57BC" w:rsidRPr="008A57BC" w:rsidRDefault="008A57BC" w:rsidP="008A57BC">
      <w:pPr>
        <w:pStyle w:val="a5"/>
        <w:ind w:firstLine="708"/>
        <w:jc w:val="both"/>
        <w:rPr>
          <w:rFonts w:ascii="Times New Roman" w:eastAsia="Calibri" w:hAnsi="Times New Roman" w:cs="Times New Roman"/>
          <w:sz w:val="28"/>
          <w:szCs w:val="28"/>
          <w:lang w:eastAsia="ru-RU"/>
        </w:rPr>
      </w:pPr>
      <w:r w:rsidRPr="008A57BC">
        <w:rPr>
          <w:rFonts w:ascii="Times New Roman" w:eastAsia="Calibri" w:hAnsi="Times New Roman" w:cs="Times New Roman"/>
          <w:sz w:val="28"/>
          <w:szCs w:val="28"/>
          <w:lang w:eastAsia="ru-RU"/>
        </w:rPr>
        <w:t>4. Муниципальные выборы назначаются Советом депутатов городского округа.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3AF42CB2" w14:textId="77777777" w:rsidR="008A57BC" w:rsidRPr="008A57BC" w:rsidRDefault="008A57BC" w:rsidP="008A57BC">
      <w:pPr>
        <w:pStyle w:val="a5"/>
        <w:ind w:firstLine="708"/>
        <w:jc w:val="both"/>
        <w:rPr>
          <w:rFonts w:ascii="Times New Roman" w:eastAsia="Calibri" w:hAnsi="Times New Roman" w:cs="Times New Roman"/>
          <w:sz w:val="28"/>
          <w:szCs w:val="28"/>
          <w:lang w:eastAsia="ru-RU"/>
        </w:rPr>
      </w:pPr>
      <w:r w:rsidRPr="008A57BC">
        <w:rPr>
          <w:rFonts w:ascii="Times New Roman" w:eastAsia="Calibri" w:hAnsi="Times New Roman" w:cs="Times New Roman"/>
          <w:sz w:val="28"/>
          <w:szCs w:val="28"/>
          <w:lang w:eastAsia="ru-RU"/>
        </w:rPr>
        <w:t>5. В случае досрочного прекращения полномочий депутата, избранного по одномандатному избирательному округу, в этом избирательном округе Советом депутатов городского округа назначаются дополнительные выборы в случаях, порядке и сроки, предусмотренные действующим законодательством.</w:t>
      </w:r>
    </w:p>
    <w:p w14:paraId="44637B29" w14:textId="77777777" w:rsidR="008A57BC" w:rsidRPr="008A57BC" w:rsidRDefault="008A57BC" w:rsidP="008A57BC">
      <w:pPr>
        <w:pStyle w:val="a5"/>
        <w:ind w:firstLine="708"/>
        <w:jc w:val="both"/>
        <w:rPr>
          <w:rFonts w:ascii="Times New Roman" w:eastAsia="Calibri" w:hAnsi="Times New Roman" w:cs="Times New Roman"/>
          <w:sz w:val="28"/>
          <w:szCs w:val="28"/>
          <w:lang w:eastAsia="ru-RU"/>
        </w:rPr>
      </w:pPr>
      <w:r w:rsidRPr="008A57BC">
        <w:rPr>
          <w:rFonts w:ascii="Times New Roman" w:eastAsia="Calibri" w:hAnsi="Times New Roman" w:cs="Times New Roman"/>
          <w:sz w:val="28"/>
          <w:szCs w:val="28"/>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действующим законодательством о выборах.</w:t>
      </w:r>
    </w:p>
    <w:p w14:paraId="3778AD36" w14:textId="77777777" w:rsidR="008A57BC" w:rsidRDefault="008A57BC" w:rsidP="008A57BC">
      <w:pPr>
        <w:pStyle w:val="a5"/>
        <w:ind w:firstLine="708"/>
        <w:jc w:val="both"/>
        <w:rPr>
          <w:rFonts w:ascii="Times New Roman" w:eastAsia="Calibri" w:hAnsi="Times New Roman" w:cs="Times New Roman"/>
          <w:sz w:val="28"/>
          <w:szCs w:val="28"/>
          <w:lang w:eastAsia="ru-RU"/>
        </w:rPr>
      </w:pPr>
      <w:r w:rsidRPr="008A57BC">
        <w:rPr>
          <w:rFonts w:ascii="Times New Roman" w:eastAsia="Calibri" w:hAnsi="Times New Roman" w:cs="Times New Roman"/>
          <w:sz w:val="28"/>
          <w:szCs w:val="28"/>
          <w:lang w:eastAsia="ru-RU"/>
        </w:rPr>
        <w:t>7. Итоги голосования и результаты муниципальных выборов подлежат официальном</w:t>
      </w:r>
      <w:r>
        <w:rPr>
          <w:rFonts w:ascii="Times New Roman" w:eastAsia="Calibri" w:hAnsi="Times New Roman" w:cs="Times New Roman"/>
          <w:sz w:val="28"/>
          <w:szCs w:val="28"/>
          <w:lang w:eastAsia="ru-RU"/>
        </w:rPr>
        <w:t>у опубликованию (обнародованию)</w:t>
      </w:r>
      <w:r w:rsidR="00400F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400F89">
        <w:rPr>
          <w:rFonts w:ascii="Times New Roman" w:eastAsia="Calibri" w:hAnsi="Times New Roman" w:cs="Times New Roman"/>
          <w:sz w:val="28"/>
          <w:szCs w:val="28"/>
          <w:lang w:eastAsia="ru-RU"/>
        </w:rPr>
        <w:t>;</w:t>
      </w:r>
    </w:p>
    <w:p w14:paraId="2B99B7E0" w14:textId="77777777" w:rsidR="00400F89" w:rsidRDefault="00400F89" w:rsidP="008A57BC">
      <w:pPr>
        <w:pStyle w:val="a5"/>
        <w:ind w:firstLine="708"/>
        <w:jc w:val="both"/>
        <w:rPr>
          <w:rFonts w:ascii="Times New Roman" w:eastAsia="Calibri" w:hAnsi="Times New Roman" w:cs="Times New Roman"/>
          <w:sz w:val="28"/>
          <w:szCs w:val="28"/>
          <w:lang w:eastAsia="ru-RU"/>
        </w:rPr>
      </w:pPr>
    </w:p>
    <w:p w14:paraId="432FDC40" w14:textId="77777777" w:rsidR="00F87C5D" w:rsidRDefault="00F87C5D" w:rsidP="008A57BC">
      <w:pPr>
        <w:pStyle w:val="a5"/>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пункт 2 статьи 27 изложить в следующей редакции:</w:t>
      </w:r>
    </w:p>
    <w:p w14:paraId="1E214EDB" w14:textId="77777777" w:rsidR="00F87C5D" w:rsidRDefault="00F87C5D" w:rsidP="008A57BC">
      <w:pPr>
        <w:pStyle w:val="a5"/>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Совет депутатов городского округа состоит из 21 депутата, избираем</w:t>
      </w:r>
      <w:r w:rsidR="009B3F64">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на муниципальных выборах на основе всеобщего равного и прямого избирательного права при тайном голосовании сроком на 5 лет</w:t>
      </w:r>
      <w:r w:rsidR="00400F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400F89">
        <w:rPr>
          <w:rFonts w:ascii="Times New Roman" w:eastAsia="Calibri" w:hAnsi="Times New Roman" w:cs="Times New Roman"/>
          <w:sz w:val="28"/>
          <w:szCs w:val="28"/>
          <w:lang w:eastAsia="ru-RU"/>
        </w:rPr>
        <w:t>;</w:t>
      </w:r>
    </w:p>
    <w:p w14:paraId="7EDAE599" w14:textId="77777777" w:rsidR="00400F89" w:rsidRDefault="00400F89" w:rsidP="008A57BC">
      <w:pPr>
        <w:pStyle w:val="a5"/>
        <w:ind w:firstLine="708"/>
        <w:jc w:val="both"/>
        <w:rPr>
          <w:rFonts w:ascii="Times New Roman" w:eastAsia="Calibri" w:hAnsi="Times New Roman" w:cs="Times New Roman"/>
          <w:sz w:val="28"/>
          <w:szCs w:val="28"/>
          <w:lang w:eastAsia="ru-RU"/>
        </w:rPr>
      </w:pPr>
    </w:p>
    <w:p w14:paraId="2EA707B5" w14:textId="77777777" w:rsidR="00150DB4" w:rsidRDefault="00A72E2C" w:rsidP="00150D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150DB4">
        <w:rPr>
          <w:rFonts w:ascii="Times New Roman" w:eastAsia="Calibri" w:hAnsi="Times New Roman" w:cs="Times New Roman"/>
          <w:sz w:val="28"/>
          <w:szCs w:val="28"/>
          <w:lang w:eastAsia="ru-RU"/>
        </w:rPr>
        <w:t>)</w:t>
      </w:r>
      <w:r w:rsidR="00150DB4" w:rsidRPr="00E83F9D">
        <w:rPr>
          <w:rFonts w:ascii="Times New Roman" w:eastAsia="Calibri" w:hAnsi="Times New Roman" w:cs="Times New Roman"/>
          <w:sz w:val="28"/>
          <w:szCs w:val="28"/>
          <w:lang w:eastAsia="ru-RU"/>
        </w:rPr>
        <w:t xml:space="preserve"> </w:t>
      </w:r>
      <w:r w:rsidR="00150DB4">
        <w:rPr>
          <w:rFonts w:ascii="Times New Roman" w:eastAsia="Calibri" w:hAnsi="Times New Roman" w:cs="Times New Roman"/>
          <w:sz w:val="28"/>
          <w:szCs w:val="28"/>
          <w:lang w:eastAsia="ru-RU"/>
        </w:rPr>
        <w:t xml:space="preserve">пункт </w:t>
      </w:r>
      <w:r w:rsidR="00F87C5D">
        <w:rPr>
          <w:rFonts w:ascii="Times New Roman" w:eastAsia="Calibri" w:hAnsi="Times New Roman" w:cs="Times New Roman"/>
          <w:sz w:val="28"/>
          <w:szCs w:val="28"/>
          <w:lang w:eastAsia="ru-RU"/>
        </w:rPr>
        <w:t>2</w:t>
      </w:r>
      <w:r w:rsidR="00150DB4">
        <w:rPr>
          <w:rFonts w:ascii="Times New Roman" w:eastAsia="Calibri" w:hAnsi="Times New Roman" w:cs="Times New Roman"/>
          <w:sz w:val="28"/>
          <w:szCs w:val="28"/>
          <w:lang w:eastAsia="ru-RU"/>
        </w:rPr>
        <w:t xml:space="preserve"> с</w:t>
      </w:r>
      <w:r w:rsidR="00150DB4" w:rsidRPr="00E83F9D">
        <w:rPr>
          <w:rFonts w:ascii="Times New Roman" w:eastAsia="Calibri" w:hAnsi="Times New Roman" w:cs="Times New Roman"/>
          <w:sz w:val="28"/>
          <w:szCs w:val="28"/>
          <w:lang w:eastAsia="ru-RU"/>
        </w:rPr>
        <w:t>тать</w:t>
      </w:r>
      <w:r w:rsidR="00150DB4">
        <w:rPr>
          <w:rFonts w:ascii="Times New Roman" w:eastAsia="Calibri" w:hAnsi="Times New Roman" w:cs="Times New Roman"/>
          <w:sz w:val="28"/>
          <w:szCs w:val="28"/>
          <w:lang w:eastAsia="ru-RU"/>
        </w:rPr>
        <w:t>и</w:t>
      </w:r>
      <w:r w:rsidR="00150DB4" w:rsidRPr="00E83F9D">
        <w:rPr>
          <w:rFonts w:ascii="Times New Roman" w:eastAsia="Calibri" w:hAnsi="Times New Roman" w:cs="Times New Roman"/>
          <w:sz w:val="28"/>
          <w:szCs w:val="28"/>
          <w:lang w:eastAsia="ru-RU"/>
        </w:rPr>
        <w:t xml:space="preserve"> </w:t>
      </w:r>
      <w:r w:rsidR="00150DB4">
        <w:rPr>
          <w:rFonts w:ascii="Times New Roman" w:eastAsia="Calibri" w:hAnsi="Times New Roman" w:cs="Times New Roman"/>
          <w:sz w:val="28"/>
          <w:szCs w:val="28"/>
          <w:lang w:eastAsia="ru-RU"/>
        </w:rPr>
        <w:t>35</w:t>
      </w:r>
      <w:r w:rsidR="00150DB4" w:rsidRPr="00E83F9D">
        <w:rPr>
          <w:rFonts w:ascii="Times New Roman" w:eastAsia="Calibri" w:hAnsi="Times New Roman" w:cs="Times New Roman"/>
          <w:sz w:val="28"/>
          <w:szCs w:val="28"/>
          <w:lang w:eastAsia="ru-RU"/>
        </w:rPr>
        <w:t xml:space="preserve"> изложить в следующей редакции:</w:t>
      </w:r>
    </w:p>
    <w:p w14:paraId="58DF7E99" w14:textId="6EFA0D27" w:rsidR="00150DB4" w:rsidRDefault="00150DB4" w:rsidP="00400F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w:t>
      </w:r>
      <w:r w:rsidR="00A72E2C">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w:t>
      </w:r>
      <w:r w:rsidR="00493FE9">
        <w:rPr>
          <w:rFonts w:ascii="Times New Roman" w:eastAsia="Calibri" w:hAnsi="Times New Roman" w:cs="Times New Roman"/>
          <w:sz w:val="28"/>
          <w:szCs w:val="28"/>
          <w:lang w:eastAsia="ru-RU"/>
        </w:rPr>
        <w:t xml:space="preserve"> </w:t>
      </w:r>
      <w:r>
        <w:rPr>
          <w:rFonts w:ascii="Times New Roman" w:hAnsi="Times New Roman" w:cs="Times New Roman"/>
          <w:sz w:val="28"/>
          <w:szCs w:val="28"/>
        </w:rPr>
        <w:t>Свои полномочия председатель Совета депутатов городского округа осуществляет на постоянной основе или на непостоянной основе согласно решению Сов</w:t>
      </w:r>
      <w:r w:rsidR="00A72E2C">
        <w:rPr>
          <w:rFonts w:ascii="Times New Roman" w:hAnsi="Times New Roman" w:cs="Times New Roman"/>
          <w:sz w:val="28"/>
          <w:szCs w:val="28"/>
        </w:rPr>
        <w:t>ета депутатов городского округа</w:t>
      </w:r>
      <w:r w:rsidR="00400F89">
        <w:rPr>
          <w:rFonts w:ascii="Times New Roman" w:hAnsi="Times New Roman" w:cs="Times New Roman"/>
          <w:sz w:val="28"/>
          <w:szCs w:val="28"/>
        </w:rPr>
        <w:t>.</w:t>
      </w:r>
      <w:r>
        <w:rPr>
          <w:rFonts w:ascii="Times New Roman" w:hAnsi="Times New Roman" w:cs="Times New Roman"/>
          <w:sz w:val="28"/>
          <w:szCs w:val="28"/>
        </w:rPr>
        <w:t>»</w:t>
      </w:r>
      <w:r w:rsidR="00400F89">
        <w:rPr>
          <w:rFonts w:ascii="Times New Roman" w:hAnsi="Times New Roman" w:cs="Times New Roman"/>
          <w:sz w:val="28"/>
          <w:szCs w:val="28"/>
        </w:rPr>
        <w:t>;</w:t>
      </w:r>
    </w:p>
    <w:p w14:paraId="1108973D" w14:textId="77777777" w:rsidR="00400F89" w:rsidRPr="00493FE9" w:rsidRDefault="00400F89" w:rsidP="00400F89">
      <w:pPr>
        <w:autoSpaceDE w:val="0"/>
        <w:autoSpaceDN w:val="0"/>
        <w:adjustRightInd w:val="0"/>
        <w:spacing w:after="0" w:line="240" w:lineRule="auto"/>
        <w:ind w:firstLine="709"/>
        <w:jc w:val="both"/>
        <w:rPr>
          <w:rFonts w:ascii="Times New Roman" w:hAnsi="Times New Roman" w:cs="Times New Roman"/>
          <w:sz w:val="28"/>
          <w:szCs w:val="28"/>
        </w:rPr>
      </w:pPr>
    </w:p>
    <w:p w14:paraId="119EC8F8" w14:textId="77777777" w:rsidR="00400F89" w:rsidRPr="00400F89" w:rsidRDefault="00400F89" w:rsidP="00400F89">
      <w:pPr>
        <w:pStyle w:val="a6"/>
        <w:ind w:left="0" w:firstLine="709"/>
        <w:jc w:val="both"/>
        <w:rPr>
          <w:rFonts w:eastAsiaTheme="minorHAnsi"/>
          <w:szCs w:val="28"/>
        </w:rPr>
      </w:pPr>
      <w:r w:rsidRPr="00400F89">
        <w:rPr>
          <w:rFonts w:eastAsiaTheme="minorHAnsi"/>
          <w:szCs w:val="28"/>
        </w:rPr>
        <w:t>4) часть 9 статьи 42 изложить в следующей редакции:</w:t>
      </w:r>
    </w:p>
    <w:p w14:paraId="1390825A" w14:textId="77777777" w:rsidR="00400F89" w:rsidRPr="00400F89" w:rsidRDefault="00400F89" w:rsidP="00400F89">
      <w:pPr>
        <w:autoSpaceDE w:val="0"/>
        <w:autoSpaceDN w:val="0"/>
        <w:adjustRightInd w:val="0"/>
        <w:spacing w:after="0" w:line="240" w:lineRule="auto"/>
        <w:ind w:firstLine="709"/>
        <w:jc w:val="both"/>
        <w:rPr>
          <w:rFonts w:ascii="Times New Roman" w:hAnsi="Times New Roman" w:cs="Times New Roman"/>
          <w:sz w:val="28"/>
          <w:szCs w:val="28"/>
        </w:rPr>
      </w:pPr>
      <w:r w:rsidRPr="00400F89">
        <w:rPr>
          <w:rFonts w:ascii="Times New Roman" w:hAnsi="Times New Roman" w:cs="Times New Roman"/>
          <w:sz w:val="28"/>
          <w:szCs w:val="28"/>
        </w:rPr>
        <w:t xml:space="preserve">«9.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w:t>
      </w:r>
      <w:r w:rsidRPr="00400F89">
        <w:rPr>
          <w:rFonts w:ascii="Times New Roman" w:hAnsi="Times New Roman" w:cs="Times New Roman"/>
          <w:sz w:val="28"/>
          <w:szCs w:val="28"/>
        </w:rPr>
        <w:lastRenderedPageBreak/>
        <w:t>государственной гражданской службы и должности муниципальной службы, если иное не предусмотрено федеральными законами. 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14:paraId="29E56946" w14:textId="77777777" w:rsidR="00A72E2C" w:rsidRDefault="00A72E2C" w:rsidP="000809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61046D35" w14:textId="77777777" w:rsidR="00512C68" w:rsidRDefault="009B3F64" w:rsidP="000809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2C68" w:rsidRPr="00512C68">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r>
        <w:rPr>
          <w:rFonts w:ascii="Times New Roman" w:eastAsia="Times New Roman" w:hAnsi="Times New Roman" w:cs="Times New Roman"/>
          <w:sz w:val="28"/>
          <w:szCs w:val="28"/>
          <w:lang w:eastAsia="ru-RU"/>
        </w:rPr>
        <w:t>, произведенного после его государственной регистрации, за исключением пункта 3 части 1 настоящего решения, который вступает в силу после истечения срока полномочий Совета депутатов городского округа, принявшего решение о внесении в Устав указанных изменений и дополнений.</w:t>
      </w:r>
    </w:p>
    <w:p w14:paraId="01DE6EBD" w14:textId="77777777" w:rsidR="00400F89" w:rsidRDefault="00400F89" w:rsidP="000809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4AEC07" w14:textId="77777777" w:rsidR="00400F89" w:rsidRDefault="00400F89" w:rsidP="000809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E4D9832" w14:textId="77777777" w:rsidR="00512C68" w:rsidRPr="00512C68" w:rsidRDefault="00512C68" w:rsidP="00512C68">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5"/>
      </w:tblGrid>
      <w:tr w:rsidR="00512C68" w:rsidRPr="00512C68" w14:paraId="49D3B244" w14:textId="77777777" w:rsidTr="00B70D76">
        <w:tc>
          <w:tcPr>
            <w:tcW w:w="4785" w:type="dxa"/>
            <w:shd w:val="clear" w:color="auto" w:fill="auto"/>
          </w:tcPr>
          <w:p w14:paraId="11D483DE" w14:textId="77777777" w:rsidR="00512C68" w:rsidRPr="00512C68" w:rsidRDefault="00512C68" w:rsidP="00512C68">
            <w:pPr>
              <w:spacing w:after="0" w:line="240" w:lineRule="exact"/>
              <w:jc w:val="both"/>
              <w:rPr>
                <w:rFonts w:ascii="Times New Roman" w:eastAsia="Times New Roman" w:hAnsi="Times New Roman" w:cs="Times New Roman"/>
                <w:bCs/>
                <w:iCs/>
                <w:sz w:val="28"/>
                <w:szCs w:val="28"/>
                <w:lang w:eastAsia="ru-RU"/>
              </w:rPr>
            </w:pPr>
            <w:r w:rsidRPr="00512C68">
              <w:rPr>
                <w:rFonts w:ascii="Times New Roman" w:eastAsia="Times New Roman" w:hAnsi="Times New Roman" w:cs="Times New Roman"/>
                <w:bCs/>
                <w:iCs/>
                <w:sz w:val="28"/>
                <w:szCs w:val="28"/>
                <w:lang w:eastAsia="ru-RU"/>
              </w:rPr>
              <w:t>Председатель Совета депутатов</w:t>
            </w:r>
          </w:p>
          <w:p w14:paraId="20D39CFD" w14:textId="77777777" w:rsidR="00512C68" w:rsidRPr="00512C68" w:rsidRDefault="00512C68" w:rsidP="00512C68">
            <w:pPr>
              <w:spacing w:after="0" w:line="240" w:lineRule="exact"/>
              <w:jc w:val="both"/>
              <w:rPr>
                <w:rFonts w:ascii="Times New Roman" w:eastAsia="Times New Roman" w:hAnsi="Times New Roman" w:cs="Times New Roman"/>
                <w:bCs/>
                <w:iCs/>
                <w:sz w:val="28"/>
                <w:szCs w:val="28"/>
                <w:lang w:eastAsia="ru-RU"/>
              </w:rPr>
            </w:pPr>
            <w:r w:rsidRPr="00512C68">
              <w:rPr>
                <w:rFonts w:ascii="Times New Roman" w:eastAsia="Times New Roman" w:hAnsi="Times New Roman" w:cs="Times New Roman"/>
                <w:bCs/>
                <w:iCs/>
                <w:sz w:val="28"/>
                <w:szCs w:val="28"/>
                <w:lang w:eastAsia="ru-RU"/>
              </w:rPr>
              <w:t>Благодарненского городского округа</w:t>
            </w:r>
          </w:p>
          <w:p w14:paraId="665D12C5" w14:textId="08DB8D64" w:rsidR="00512C68" w:rsidRPr="00512C68" w:rsidRDefault="00512C68" w:rsidP="00493FE9">
            <w:pPr>
              <w:spacing w:after="0" w:line="240" w:lineRule="exact"/>
              <w:jc w:val="both"/>
              <w:rPr>
                <w:rFonts w:ascii="Times New Roman" w:eastAsia="Times New Roman" w:hAnsi="Times New Roman" w:cs="Times New Roman"/>
                <w:bCs/>
                <w:iCs/>
                <w:sz w:val="28"/>
                <w:szCs w:val="28"/>
                <w:lang w:eastAsia="ru-RU"/>
              </w:rPr>
            </w:pPr>
            <w:r w:rsidRPr="00512C68">
              <w:rPr>
                <w:rFonts w:ascii="Times New Roman" w:eastAsia="Times New Roman" w:hAnsi="Times New Roman" w:cs="Times New Roman"/>
                <w:bCs/>
                <w:iCs/>
                <w:sz w:val="28"/>
                <w:szCs w:val="28"/>
                <w:lang w:eastAsia="ru-RU"/>
              </w:rPr>
              <w:t>Ставропольского края</w:t>
            </w:r>
          </w:p>
          <w:p w14:paraId="1BA5FCE4" w14:textId="77777777" w:rsidR="00512C68" w:rsidRPr="00512C68" w:rsidRDefault="00512C68" w:rsidP="00512C68">
            <w:pPr>
              <w:spacing w:after="0" w:line="240" w:lineRule="exact"/>
              <w:ind w:firstLine="708"/>
              <w:jc w:val="right"/>
              <w:rPr>
                <w:rFonts w:ascii="Times New Roman" w:eastAsia="Times New Roman" w:hAnsi="Times New Roman" w:cs="Times New Roman"/>
                <w:bCs/>
                <w:iCs/>
                <w:sz w:val="28"/>
                <w:szCs w:val="28"/>
                <w:lang w:eastAsia="ru-RU"/>
              </w:rPr>
            </w:pPr>
          </w:p>
          <w:p w14:paraId="49E36AD4" w14:textId="77777777" w:rsidR="00512C68" w:rsidRPr="00512C68" w:rsidRDefault="00512C68" w:rsidP="00512C68">
            <w:pPr>
              <w:spacing w:after="0" w:line="240" w:lineRule="exact"/>
              <w:ind w:firstLine="708"/>
              <w:jc w:val="right"/>
              <w:rPr>
                <w:rFonts w:ascii="Times New Roman" w:eastAsia="Times New Roman" w:hAnsi="Times New Roman" w:cs="Times New Roman"/>
                <w:bCs/>
                <w:iCs/>
                <w:sz w:val="28"/>
                <w:szCs w:val="28"/>
                <w:lang w:eastAsia="ru-RU"/>
              </w:rPr>
            </w:pPr>
            <w:r w:rsidRPr="00512C68">
              <w:rPr>
                <w:rFonts w:ascii="Times New Roman" w:eastAsia="Times New Roman" w:hAnsi="Times New Roman" w:cs="Times New Roman"/>
                <w:bCs/>
                <w:iCs/>
                <w:sz w:val="28"/>
                <w:szCs w:val="28"/>
                <w:lang w:eastAsia="ru-RU"/>
              </w:rPr>
              <w:t>И.А. Ерохин</w:t>
            </w:r>
          </w:p>
        </w:tc>
        <w:tc>
          <w:tcPr>
            <w:tcW w:w="4785" w:type="dxa"/>
            <w:shd w:val="clear" w:color="auto" w:fill="auto"/>
          </w:tcPr>
          <w:p w14:paraId="3486231B" w14:textId="77777777" w:rsidR="00512C68" w:rsidRPr="00512C68" w:rsidRDefault="00512C68" w:rsidP="00512C68">
            <w:pPr>
              <w:spacing w:after="0" w:line="240" w:lineRule="exact"/>
              <w:jc w:val="both"/>
              <w:rPr>
                <w:rFonts w:ascii="Times New Roman" w:eastAsia="Times New Roman" w:hAnsi="Times New Roman" w:cs="Times New Roman"/>
                <w:bCs/>
                <w:iCs/>
                <w:sz w:val="28"/>
                <w:szCs w:val="28"/>
                <w:lang w:eastAsia="ru-RU"/>
              </w:rPr>
            </w:pPr>
            <w:r w:rsidRPr="00512C68">
              <w:rPr>
                <w:rFonts w:ascii="Times New Roman" w:eastAsia="Times New Roman" w:hAnsi="Times New Roman" w:cs="Times New Roman"/>
                <w:bCs/>
                <w:iCs/>
                <w:sz w:val="28"/>
                <w:szCs w:val="28"/>
                <w:lang w:eastAsia="ru-RU"/>
              </w:rPr>
              <w:t xml:space="preserve">Глава </w:t>
            </w:r>
          </w:p>
          <w:p w14:paraId="18FD7F5A" w14:textId="77777777" w:rsidR="00512C68" w:rsidRPr="00512C68" w:rsidRDefault="00512C68" w:rsidP="00512C68">
            <w:pPr>
              <w:spacing w:after="0" w:line="240" w:lineRule="exact"/>
              <w:jc w:val="both"/>
              <w:rPr>
                <w:rFonts w:ascii="Times New Roman" w:eastAsia="Times New Roman" w:hAnsi="Times New Roman" w:cs="Times New Roman"/>
                <w:bCs/>
                <w:iCs/>
                <w:sz w:val="28"/>
                <w:szCs w:val="28"/>
                <w:lang w:eastAsia="ru-RU"/>
              </w:rPr>
            </w:pPr>
            <w:r w:rsidRPr="00512C68">
              <w:rPr>
                <w:rFonts w:ascii="Times New Roman" w:eastAsia="Times New Roman" w:hAnsi="Times New Roman" w:cs="Times New Roman"/>
                <w:bCs/>
                <w:iCs/>
                <w:sz w:val="28"/>
                <w:szCs w:val="28"/>
                <w:lang w:eastAsia="ru-RU"/>
              </w:rPr>
              <w:t xml:space="preserve">Благодарненского городского округа </w:t>
            </w:r>
          </w:p>
          <w:p w14:paraId="50C67B8F" w14:textId="382360A8" w:rsidR="00512C68" w:rsidRPr="00512C68" w:rsidRDefault="00512C68" w:rsidP="00512C68">
            <w:pPr>
              <w:spacing w:after="0" w:line="240" w:lineRule="exact"/>
              <w:jc w:val="both"/>
              <w:rPr>
                <w:rFonts w:ascii="Times New Roman" w:eastAsia="Times New Roman" w:hAnsi="Times New Roman" w:cs="Times New Roman"/>
                <w:bCs/>
                <w:iCs/>
                <w:sz w:val="28"/>
                <w:szCs w:val="28"/>
                <w:lang w:eastAsia="ru-RU"/>
              </w:rPr>
            </w:pPr>
            <w:r w:rsidRPr="00512C68">
              <w:rPr>
                <w:rFonts w:ascii="Times New Roman" w:eastAsia="Times New Roman" w:hAnsi="Times New Roman" w:cs="Times New Roman"/>
                <w:bCs/>
                <w:iCs/>
                <w:sz w:val="28"/>
                <w:szCs w:val="28"/>
                <w:lang w:eastAsia="ru-RU"/>
              </w:rPr>
              <w:t>Ставропольского края</w:t>
            </w:r>
          </w:p>
          <w:p w14:paraId="6F1B6416" w14:textId="77777777" w:rsidR="00493FE9" w:rsidRDefault="00493FE9" w:rsidP="00512C68">
            <w:pPr>
              <w:spacing w:after="0" w:line="240" w:lineRule="exact"/>
              <w:jc w:val="right"/>
              <w:rPr>
                <w:rFonts w:ascii="Times New Roman" w:eastAsia="Times New Roman" w:hAnsi="Times New Roman" w:cs="Times New Roman"/>
                <w:bCs/>
                <w:iCs/>
                <w:sz w:val="28"/>
                <w:szCs w:val="28"/>
                <w:lang w:eastAsia="ru-RU"/>
              </w:rPr>
            </w:pPr>
          </w:p>
          <w:p w14:paraId="697F0AF1" w14:textId="403FEAB1" w:rsidR="00512C68" w:rsidRPr="00512C68" w:rsidRDefault="00512C68" w:rsidP="00512C68">
            <w:pPr>
              <w:spacing w:after="0" w:line="240" w:lineRule="exact"/>
              <w:jc w:val="right"/>
              <w:rPr>
                <w:rFonts w:ascii="Times New Roman" w:eastAsia="Times New Roman" w:hAnsi="Times New Roman" w:cs="Times New Roman"/>
                <w:bCs/>
                <w:iCs/>
                <w:sz w:val="28"/>
                <w:szCs w:val="28"/>
                <w:lang w:eastAsia="ru-RU"/>
              </w:rPr>
            </w:pPr>
            <w:r w:rsidRPr="00512C68">
              <w:rPr>
                <w:rFonts w:ascii="Times New Roman" w:eastAsia="Times New Roman" w:hAnsi="Times New Roman" w:cs="Times New Roman"/>
                <w:bCs/>
                <w:iCs/>
                <w:sz w:val="28"/>
                <w:szCs w:val="28"/>
                <w:lang w:eastAsia="ru-RU"/>
              </w:rPr>
              <w:t>А.И. Теньков</w:t>
            </w:r>
          </w:p>
        </w:tc>
      </w:tr>
    </w:tbl>
    <w:p w14:paraId="596AB810" w14:textId="77777777" w:rsidR="00512C68" w:rsidRPr="00512C68" w:rsidRDefault="00512C68" w:rsidP="00512C68">
      <w:pPr>
        <w:spacing w:after="0" w:line="240" w:lineRule="exact"/>
        <w:ind w:left="3538"/>
        <w:jc w:val="center"/>
        <w:rPr>
          <w:rFonts w:ascii="Times New Roman" w:eastAsia="Times New Roman" w:hAnsi="Times New Roman" w:cs="Times New Roman"/>
          <w:sz w:val="28"/>
          <w:szCs w:val="24"/>
          <w:lang w:eastAsia="ru-RU"/>
        </w:rPr>
      </w:pPr>
    </w:p>
    <w:sectPr w:rsidR="00512C68" w:rsidRPr="00512C68" w:rsidSect="00493FE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FC5"/>
    <w:rsid w:val="000108A2"/>
    <w:rsid w:val="00035FC5"/>
    <w:rsid w:val="00080928"/>
    <w:rsid w:val="00124E76"/>
    <w:rsid w:val="00150DB4"/>
    <w:rsid w:val="00257D75"/>
    <w:rsid w:val="0037530D"/>
    <w:rsid w:val="00400F89"/>
    <w:rsid w:val="00493FE9"/>
    <w:rsid w:val="004F27CA"/>
    <w:rsid w:val="00512C68"/>
    <w:rsid w:val="008A57BC"/>
    <w:rsid w:val="008F1790"/>
    <w:rsid w:val="00927497"/>
    <w:rsid w:val="00973F82"/>
    <w:rsid w:val="009A494C"/>
    <w:rsid w:val="009B3F64"/>
    <w:rsid w:val="00A72E2C"/>
    <w:rsid w:val="00AA060A"/>
    <w:rsid w:val="00B76691"/>
    <w:rsid w:val="00E23B37"/>
    <w:rsid w:val="00E30C31"/>
    <w:rsid w:val="00E83F9D"/>
    <w:rsid w:val="00F8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FB34"/>
  <w15:docId w15:val="{DDD709A8-7394-40E0-A086-A0A1165C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6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6691"/>
    <w:rPr>
      <w:rFonts w:ascii="Segoe UI" w:hAnsi="Segoe UI" w:cs="Segoe UI"/>
      <w:sz w:val="18"/>
      <w:szCs w:val="18"/>
    </w:rPr>
  </w:style>
  <w:style w:type="paragraph" w:customStyle="1" w:styleId="ConsPlusTitle">
    <w:name w:val="ConsPlusTitle"/>
    <w:rsid w:val="00E83F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80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80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09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9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0928"/>
    <w:pPr>
      <w:widowControl w:val="0"/>
      <w:autoSpaceDE w:val="0"/>
      <w:autoSpaceDN w:val="0"/>
      <w:spacing w:after="0" w:line="240" w:lineRule="auto"/>
    </w:pPr>
    <w:rPr>
      <w:rFonts w:ascii="Arial" w:eastAsia="Times New Roman" w:hAnsi="Arial" w:cs="Arial"/>
      <w:sz w:val="20"/>
      <w:szCs w:val="20"/>
      <w:lang w:eastAsia="ru-RU"/>
    </w:rPr>
  </w:style>
  <w:style w:type="paragraph" w:styleId="a5">
    <w:name w:val="No Spacing"/>
    <w:uiPriority w:val="1"/>
    <w:qFormat/>
    <w:rsid w:val="00080928"/>
    <w:pPr>
      <w:spacing w:after="0" w:line="240" w:lineRule="auto"/>
    </w:pPr>
  </w:style>
  <w:style w:type="paragraph" w:styleId="a6">
    <w:name w:val="List Paragraph"/>
    <w:basedOn w:val="a"/>
    <w:uiPriority w:val="34"/>
    <w:qFormat/>
    <w:rsid w:val="00400F89"/>
    <w:pPr>
      <w:spacing w:after="0" w:line="240" w:lineRule="auto"/>
      <w:ind w:left="720"/>
      <w:contextualSpacing/>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Волошина Е.</dc:creator>
  <cp:lastModifiedBy>Владимир</cp:lastModifiedBy>
  <cp:revision>4</cp:revision>
  <cp:lastPrinted>2022-03-09T09:48:00Z</cp:lastPrinted>
  <dcterms:created xsi:type="dcterms:W3CDTF">2022-04-05T08:09:00Z</dcterms:created>
  <dcterms:modified xsi:type="dcterms:W3CDTF">2022-04-26T10:07:00Z</dcterms:modified>
</cp:coreProperties>
</file>