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CD" w:rsidRPr="00CF67B4" w:rsidRDefault="003206CD" w:rsidP="003206CD">
      <w:pPr>
        <w:ind w:left="-142"/>
        <w:jc w:val="center"/>
        <w:rPr>
          <w:b/>
          <w:sz w:val="28"/>
          <w:szCs w:val="28"/>
        </w:rPr>
      </w:pPr>
      <w:r w:rsidRPr="00CF67B4">
        <w:rPr>
          <w:b/>
          <w:sz w:val="28"/>
          <w:szCs w:val="28"/>
        </w:rPr>
        <w:t>СОВЕТ ДЕПУТАТОВ БЛАГОДАРНЕНСКОГО ГОРОДСКОГО ОКРУГА</w:t>
      </w:r>
    </w:p>
    <w:p w:rsidR="003206CD" w:rsidRPr="00CF67B4" w:rsidRDefault="003206CD" w:rsidP="003206CD">
      <w:pPr>
        <w:jc w:val="center"/>
        <w:rPr>
          <w:b/>
          <w:sz w:val="28"/>
          <w:szCs w:val="28"/>
        </w:rPr>
      </w:pPr>
      <w:r w:rsidRPr="00CF67B4">
        <w:rPr>
          <w:b/>
          <w:sz w:val="28"/>
          <w:szCs w:val="28"/>
        </w:rPr>
        <w:t>СТАВРОПОЛЬСКОГО КРАЯ ПЕРВОГО СОЗЫВА</w:t>
      </w:r>
    </w:p>
    <w:p w:rsidR="003206CD" w:rsidRPr="00CF67B4" w:rsidRDefault="003206CD" w:rsidP="003206CD">
      <w:pPr>
        <w:rPr>
          <w:sz w:val="28"/>
          <w:szCs w:val="28"/>
        </w:rPr>
      </w:pPr>
    </w:p>
    <w:p w:rsidR="003206CD" w:rsidRPr="00CF67B4" w:rsidRDefault="003206CD" w:rsidP="003206CD">
      <w:pPr>
        <w:jc w:val="center"/>
        <w:rPr>
          <w:b/>
          <w:sz w:val="32"/>
          <w:szCs w:val="32"/>
        </w:rPr>
      </w:pPr>
      <w:r w:rsidRPr="00CF67B4">
        <w:rPr>
          <w:b/>
          <w:sz w:val="32"/>
          <w:szCs w:val="32"/>
        </w:rPr>
        <w:t xml:space="preserve">РЕШЕНИЕ </w:t>
      </w:r>
    </w:p>
    <w:p w:rsidR="003206CD" w:rsidRDefault="003206CD" w:rsidP="003206CD">
      <w:pPr>
        <w:rPr>
          <w:sz w:val="28"/>
          <w:szCs w:val="28"/>
        </w:rPr>
      </w:pPr>
    </w:p>
    <w:p w:rsidR="003E40E0" w:rsidRPr="00CF67B4" w:rsidRDefault="003E40E0" w:rsidP="003206C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91"/>
        <w:gridCol w:w="3023"/>
        <w:gridCol w:w="3656"/>
      </w:tblGrid>
      <w:tr w:rsidR="003E40E0" w:rsidRPr="000E68B8" w:rsidTr="005E4D66">
        <w:tc>
          <w:tcPr>
            <w:tcW w:w="3045" w:type="dxa"/>
            <w:hideMark/>
          </w:tcPr>
          <w:p w:rsidR="003E40E0" w:rsidRPr="0022536F" w:rsidRDefault="003E40E0" w:rsidP="005E4D66">
            <w:r>
              <w:rPr>
                <w:sz w:val="28"/>
                <w:szCs w:val="28"/>
              </w:rPr>
              <w:t xml:space="preserve">19 </w:t>
            </w:r>
            <w:r w:rsidRPr="0022536F">
              <w:rPr>
                <w:sz w:val="28"/>
                <w:szCs w:val="28"/>
              </w:rPr>
              <w:t>июня 2018 года</w:t>
            </w:r>
          </w:p>
        </w:tc>
        <w:tc>
          <w:tcPr>
            <w:tcW w:w="3102" w:type="dxa"/>
            <w:hideMark/>
          </w:tcPr>
          <w:p w:rsidR="003E40E0" w:rsidRPr="0022536F" w:rsidRDefault="003E40E0" w:rsidP="005E4D66">
            <w:pPr>
              <w:jc w:val="center"/>
            </w:pPr>
            <w:r w:rsidRPr="0022536F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3884" w:type="dxa"/>
            <w:hideMark/>
          </w:tcPr>
          <w:p w:rsidR="003E40E0" w:rsidRPr="0022536F" w:rsidRDefault="003E40E0" w:rsidP="005E4D66">
            <w:pPr>
              <w:jc w:val="right"/>
            </w:pPr>
            <w:r w:rsidRPr="0022536F">
              <w:rPr>
                <w:sz w:val="28"/>
                <w:szCs w:val="28"/>
              </w:rPr>
              <w:t>№ 13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3206CD" w:rsidRDefault="003206CD">
      <w:pPr>
        <w:pStyle w:val="ConsPlusNormal"/>
      </w:pPr>
    </w:p>
    <w:p w:rsidR="003E40E0" w:rsidRPr="00CF67B4" w:rsidRDefault="003E40E0">
      <w:pPr>
        <w:pStyle w:val="ConsPlusNormal"/>
      </w:pPr>
    </w:p>
    <w:p w:rsidR="00B36169" w:rsidRPr="00CF67B4" w:rsidRDefault="003206CD" w:rsidP="006E36D0">
      <w:pPr>
        <w:pStyle w:val="ConsPlusNormal"/>
        <w:spacing w:line="240" w:lineRule="exact"/>
        <w:jc w:val="both"/>
      </w:pPr>
      <w:r w:rsidRPr="00CF67B4">
        <w:t xml:space="preserve">Об утверждении </w:t>
      </w:r>
      <w:hyperlink w:anchor="P27" w:history="1">
        <w:r w:rsidRPr="00CF67B4">
          <w:t>Положени</w:t>
        </w:r>
      </w:hyperlink>
      <w:r w:rsidRPr="00CF67B4">
        <w:t>я о помощнике депутата Совета депутатов Благодарненского городского округа Ставропольского края</w:t>
      </w:r>
    </w:p>
    <w:p w:rsidR="00C03EFF" w:rsidRPr="00CF67B4" w:rsidRDefault="00C03EFF" w:rsidP="00C03EFF">
      <w:pPr>
        <w:pStyle w:val="ConsPlusNormal"/>
        <w:jc w:val="both"/>
      </w:pPr>
    </w:p>
    <w:p w:rsidR="00C03EFF" w:rsidRPr="00CF67B4" w:rsidRDefault="00C03EFF" w:rsidP="00C03EFF">
      <w:pPr>
        <w:pStyle w:val="ConsPlusNormal"/>
        <w:jc w:val="both"/>
      </w:pPr>
    </w:p>
    <w:p w:rsidR="00786EB8" w:rsidRPr="00CF67B4" w:rsidRDefault="00B36169" w:rsidP="00786EB8">
      <w:pPr>
        <w:ind w:firstLine="567"/>
        <w:jc w:val="both"/>
        <w:rPr>
          <w:sz w:val="28"/>
          <w:szCs w:val="28"/>
        </w:rPr>
      </w:pPr>
      <w:r w:rsidRPr="00CF67B4">
        <w:rPr>
          <w:sz w:val="28"/>
          <w:szCs w:val="28"/>
        </w:rPr>
        <w:t xml:space="preserve">В соответствии с </w:t>
      </w:r>
      <w:hyperlink r:id="rId7" w:history="1">
        <w:r w:rsidRPr="00CF67B4">
          <w:rPr>
            <w:sz w:val="28"/>
            <w:szCs w:val="28"/>
          </w:rPr>
          <w:t>Законом</w:t>
        </w:r>
      </w:hyperlink>
      <w:r w:rsidRPr="00CF67B4">
        <w:rPr>
          <w:sz w:val="28"/>
          <w:szCs w:val="28"/>
        </w:rPr>
        <w:t xml:space="preserve"> Ставропольского края </w:t>
      </w:r>
      <w:r w:rsidR="00786EB8" w:rsidRPr="00CF67B4">
        <w:rPr>
          <w:sz w:val="28"/>
          <w:szCs w:val="28"/>
        </w:rPr>
        <w:t>«</w:t>
      </w:r>
      <w:r w:rsidRPr="00CF67B4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786EB8" w:rsidRPr="00CF67B4">
        <w:rPr>
          <w:sz w:val="28"/>
          <w:szCs w:val="28"/>
        </w:rPr>
        <w:t>»</w:t>
      </w:r>
      <w:r w:rsidRPr="00CF67B4">
        <w:rPr>
          <w:sz w:val="28"/>
          <w:szCs w:val="28"/>
        </w:rPr>
        <w:t>, Устав</w:t>
      </w:r>
      <w:r w:rsidR="00786EB8" w:rsidRPr="00CF67B4">
        <w:rPr>
          <w:sz w:val="28"/>
          <w:szCs w:val="28"/>
        </w:rPr>
        <w:t>ом</w:t>
      </w:r>
      <w:r w:rsidR="00CA48DF">
        <w:rPr>
          <w:sz w:val="28"/>
          <w:szCs w:val="28"/>
        </w:rPr>
        <w:t xml:space="preserve"> </w:t>
      </w:r>
      <w:r w:rsidR="00786EB8" w:rsidRPr="00CF67B4">
        <w:rPr>
          <w:sz w:val="28"/>
          <w:szCs w:val="28"/>
        </w:rPr>
        <w:t>Благодарненского городского округа Ставропольского края Совет депутатов Благодарненского городского округа Ставропольского края</w:t>
      </w:r>
    </w:p>
    <w:p w:rsidR="00786EB8" w:rsidRPr="00CF67B4" w:rsidRDefault="00786EB8" w:rsidP="00786EB8"/>
    <w:p w:rsidR="00786EB8" w:rsidRPr="00CF67B4" w:rsidRDefault="00786EB8" w:rsidP="00786EB8"/>
    <w:p w:rsidR="00786EB8" w:rsidRPr="00CF67B4" w:rsidRDefault="00786EB8" w:rsidP="00786EB8">
      <w:pPr>
        <w:ind w:firstLine="567"/>
        <w:rPr>
          <w:b/>
          <w:sz w:val="28"/>
          <w:szCs w:val="28"/>
        </w:rPr>
      </w:pPr>
      <w:r w:rsidRPr="00CF67B4">
        <w:rPr>
          <w:b/>
          <w:sz w:val="28"/>
          <w:szCs w:val="28"/>
        </w:rPr>
        <w:t>РЕШИЛ:</w:t>
      </w:r>
    </w:p>
    <w:p w:rsidR="00786EB8" w:rsidRPr="00CF67B4" w:rsidRDefault="00786EB8" w:rsidP="00786EB8"/>
    <w:p w:rsidR="00786EB8" w:rsidRPr="00CF67B4" w:rsidRDefault="00786EB8" w:rsidP="00786EB8"/>
    <w:p w:rsidR="00B36169" w:rsidRPr="00CF67B4" w:rsidRDefault="00B36169">
      <w:pPr>
        <w:pStyle w:val="ConsPlusNormal"/>
        <w:ind w:firstLine="540"/>
        <w:jc w:val="both"/>
      </w:pPr>
      <w:r w:rsidRPr="00CF67B4">
        <w:t xml:space="preserve">1. Утвердить </w:t>
      </w:r>
      <w:r w:rsidR="00786EB8" w:rsidRPr="00CF67B4">
        <w:t>прилагаемое Положение о помощнике депутата Совета депутатов Благодарненского городского округа Ставропольского края</w:t>
      </w:r>
      <w:r w:rsidRPr="00CF67B4">
        <w:t>.</w:t>
      </w:r>
    </w:p>
    <w:p w:rsidR="00B36169" w:rsidRPr="00CF67B4" w:rsidRDefault="00786EB8">
      <w:pPr>
        <w:pStyle w:val="ConsPlusNormal"/>
        <w:spacing w:before="280"/>
        <w:ind w:firstLine="540"/>
        <w:jc w:val="both"/>
      </w:pPr>
      <w:r w:rsidRPr="00CF67B4">
        <w:t>2</w:t>
      </w:r>
      <w:r w:rsidR="00B36169" w:rsidRPr="00CF67B4">
        <w:t xml:space="preserve">. Настоящее решение вступает в силу </w:t>
      </w:r>
      <w:r w:rsidRPr="00CF67B4">
        <w:t xml:space="preserve">со дня его </w:t>
      </w:r>
      <w:r w:rsidR="00B36169" w:rsidRPr="00CF67B4">
        <w:t>официально</w:t>
      </w:r>
      <w:r w:rsidRPr="00CF67B4">
        <w:t>го опубликования</w:t>
      </w:r>
      <w:r w:rsidR="00B36169" w:rsidRPr="00CF67B4">
        <w:t>.</w:t>
      </w:r>
    </w:p>
    <w:p w:rsidR="00B36169" w:rsidRPr="00CF67B4" w:rsidRDefault="00B36169">
      <w:pPr>
        <w:pStyle w:val="ConsPlusNormal"/>
      </w:pPr>
    </w:p>
    <w:p w:rsidR="009B7761" w:rsidRPr="00CF67B4" w:rsidRDefault="009B7761">
      <w:pPr>
        <w:pStyle w:val="ConsPlusNormal"/>
      </w:pPr>
    </w:p>
    <w:p w:rsidR="009B7761" w:rsidRPr="00CF67B4" w:rsidRDefault="009B7761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B7761" w:rsidRPr="00CF67B4" w:rsidTr="00AC15FD">
        <w:tc>
          <w:tcPr>
            <w:tcW w:w="4785" w:type="dxa"/>
          </w:tcPr>
          <w:p w:rsidR="009B7761" w:rsidRPr="00CF67B4" w:rsidRDefault="009B7761" w:rsidP="003E40E0">
            <w:pPr>
              <w:spacing w:line="240" w:lineRule="exact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Председатель Совета депутатов</w:t>
            </w:r>
          </w:p>
          <w:p w:rsidR="009B7761" w:rsidRPr="00CF67B4" w:rsidRDefault="009B7761" w:rsidP="003E40E0">
            <w:pPr>
              <w:spacing w:line="240" w:lineRule="exact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 xml:space="preserve">Благодарненского городского округа </w:t>
            </w:r>
          </w:p>
          <w:p w:rsidR="00E07C14" w:rsidRDefault="009B7761" w:rsidP="00E07C14">
            <w:pPr>
              <w:spacing w:line="240" w:lineRule="exact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 xml:space="preserve">Ставропольского края   </w:t>
            </w:r>
          </w:p>
          <w:p w:rsidR="00E07C14" w:rsidRDefault="00E07C14" w:rsidP="00E07C14">
            <w:pPr>
              <w:spacing w:line="240" w:lineRule="exact"/>
              <w:rPr>
                <w:sz w:val="28"/>
                <w:szCs w:val="28"/>
              </w:rPr>
            </w:pPr>
          </w:p>
          <w:p w:rsidR="00E07C14" w:rsidRDefault="00E07C14" w:rsidP="00E07C14">
            <w:pPr>
              <w:spacing w:line="240" w:lineRule="exact"/>
              <w:rPr>
                <w:sz w:val="28"/>
                <w:szCs w:val="28"/>
              </w:rPr>
            </w:pPr>
          </w:p>
          <w:p w:rsidR="00E07C14" w:rsidRDefault="00E07C14" w:rsidP="00E07C14">
            <w:pPr>
              <w:spacing w:line="240" w:lineRule="exact"/>
              <w:rPr>
                <w:sz w:val="28"/>
                <w:szCs w:val="28"/>
              </w:rPr>
            </w:pPr>
          </w:p>
          <w:p w:rsidR="00E07C14" w:rsidRDefault="00E07C14" w:rsidP="00E07C14">
            <w:pPr>
              <w:spacing w:line="240" w:lineRule="exact"/>
              <w:rPr>
                <w:sz w:val="28"/>
                <w:szCs w:val="28"/>
              </w:rPr>
            </w:pPr>
          </w:p>
          <w:p w:rsidR="009B7761" w:rsidRPr="00CF67B4" w:rsidRDefault="009B7761" w:rsidP="00E07C14">
            <w:pPr>
              <w:spacing w:line="240" w:lineRule="exact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И.А. Ерохин</w:t>
            </w:r>
          </w:p>
        </w:tc>
        <w:tc>
          <w:tcPr>
            <w:tcW w:w="4785" w:type="dxa"/>
          </w:tcPr>
          <w:p w:rsidR="00E07C14" w:rsidRDefault="00E07C14" w:rsidP="003E40E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B7761" w:rsidRDefault="009B7761" w:rsidP="003E40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Благодарненского городско</w:t>
            </w:r>
            <w:r w:rsidR="00E07C14">
              <w:rPr>
                <w:sz w:val="28"/>
                <w:szCs w:val="28"/>
              </w:rPr>
              <w:t>го округа Ставропольского края</w:t>
            </w:r>
          </w:p>
          <w:p w:rsidR="00E07C14" w:rsidRDefault="00E07C14" w:rsidP="003E40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07C14" w:rsidRDefault="00E07C14" w:rsidP="003E40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07C14" w:rsidRPr="00CF67B4" w:rsidRDefault="00E07C14" w:rsidP="003E40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B7761" w:rsidRPr="00CF67B4" w:rsidRDefault="009B7761" w:rsidP="003E40E0">
            <w:pPr>
              <w:spacing w:line="245" w:lineRule="auto"/>
              <w:rPr>
                <w:sz w:val="28"/>
                <w:szCs w:val="28"/>
              </w:rPr>
            </w:pPr>
          </w:p>
          <w:p w:rsidR="009B7761" w:rsidRPr="00CF67B4" w:rsidRDefault="00E07C14" w:rsidP="00E07C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С.Т. Бычков</w:t>
            </w:r>
          </w:p>
        </w:tc>
      </w:tr>
      <w:tr w:rsidR="00E07C14" w:rsidRPr="00CF67B4" w:rsidTr="00AC15FD">
        <w:tc>
          <w:tcPr>
            <w:tcW w:w="4785" w:type="dxa"/>
          </w:tcPr>
          <w:p w:rsidR="00E07C14" w:rsidRPr="00CF67B4" w:rsidRDefault="00E07C14" w:rsidP="003E40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07C14" w:rsidRDefault="00E07C14" w:rsidP="003E40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07C14" w:rsidRDefault="00E07C14">
      <w:pPr>
        <w:pStyle w:val="ConsPlusNormal"/>
        <w:jc w:val="right"/>
        <w:outlineLvl w:val="0"/>
      </w:pPr>
    </w:p>
    <w:p w:rsidR="000C37FE" w:rsidRDefault="000C37FE">
      <w:pPr>
        <w:pStyle w:val="ConsPlusNormal"/>
        <w:jc w:val="right"/>
        <w:outlineLvl w:val="0"/>
      </w:pPr>
    </w:p>
    <w:p w:rsidR="000C37FE" w:rsidRDefault="000C37FE">
      <w:pPr>
        <w:pStyle w:val="ConsPlusNormal"/>
        <w:jc w:val="right"/>
        <w:outlineLvl w:val="0"/>
      </w:pPr>
    </w:p>
    <w:p w:rsidR="000C37FE" w:rsidRDefault="000C37FE">
      <w:pPr>
        <w:pStyle w:val="ConsPlusNormal"/>
        <w:jc w:val="right"/>
        <w:outlineLvl w:val="0"/>
      </w:pPr>
    </w:p>
    <w:p w:rsidR="000C37FE" w:rsidRDefault="000C37FE">
      <w:pPr>
        <w:pStyle w:val="ConsPlusNormal"/>
        <w:jc w:val="right"/>
        <w:outlineLvl w:val="0"/>
      </w:pPr>
    </w:p>
    <w:p w:rsidR="000C37FE" w:rsidRDefault="000C37FE">
      <w:pPr>
        <w:pStyle w:val="ConsPlusNormal"/>
        <w:jc w:val="right"/>
        <w:outlineLvl w:val="0"/>
      </w:pPr>
    </w:p>
    <w:p w:rsidR="000C37FE" w:rsidRDefault="000C37FE">
      <w:pPr>
        <w:pStyle w:val="ConsPlusNormal"/>
        <w:jc w:val="right"/>
        <w:outlineLvl w:val="0"/>
      </w:pPr>
    </w:p>
    <w:p w:rsidR="000C37FE" w:rsidRDefault="000C37FE">
      <w:pPr>
        <w:pStyle w:val="ConsPlusNormal"/>
        <w:jc w:val="right"/>
        <w:outlineLv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0C37FE" w:rsidRPr="00CF67B4" w:rsidTr="001E35BA">
        <w:tc>
          <w:tcPr>
            <w:tcW w:w="4784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4786" w:type="dxa"/>
          </w:tcPr>
          <w:p w:rsidR="000C37FE" w:rsidRPr="00CF67B4" w:rsidRDefault="000C37FE" w:rsidP="001E35BA">
            <w:pPr>
              <w:pStyle w:val="ConsPlusNormal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УТВЕРЖДЕНО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решением Совета депутата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0C37FE" w:rsidRPr="003E40E0" w:rsidRDefault="000C37FE" w:rsidP="001E35BA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0E0">
              <w:rPr>
                <w:sz w:val="28"/>
                <w:szCs w:val="28"/>
              </w:rPr>
              <w:t>от 19 июня 2018 года № 138</w:t>
            </w:r>
          </w:p>
        </w:tc>
      </w:tr>
    </w:tbl>
    <w:p w:rsidR="000C37FE" w:rsidRDefault="000C37FE" w:rsidP="000C37FE">
      <w:pPr>
        <w:pStyle w:val="ConsPlusNormal"/>
      </w:pPr>
    </w:p>
    <w:p w:rsidR="000C37FE" w:rsidRPr="00CF67B4" w:rsidRDefault="000C37FE" w:rsidP="000C37FE">
      <w:pPr>
        <w:pStyle w:val="ConsPlusNormal"/>
      </w:pPr>
    </w:p>
    <w:p w:rsidR="000C37FE" w:rsidRDefault="000C37FE" w:rsidP="000C37FE">
      <w:pPr>
        <w:pStyle w:val="ConsPlusNormal"/>
        <w:spacing w:line="240" w:lineRule="exact"/>
        <w:jc w:val="center"/>
        <w:outlineLvl w:val="1"/>
        <w:rPr>
          <w:b/>
          <w:caps/>
        </w:rPr>
      </w:pPr>
      <w:bookmarkStart w:id="0" w:name="P27"/>
      <w:bookmarkEnd w:id="0"/>
      <w:r w:rsidRPr="00CF67B4">
        <w:rPr>
          <w:b/>
          <w:caps/>
        </w:rPr>
        <w:t xml:space="preserve">Положение </w:t>
      </w:r>
    </w:p>
    <w:p w:rsidR="000C37FE" w:rsidRDefault="000C37FE" w:rsidP="000C37FE">
      <w:pPr>
        <w:pStyle w:val="ConsPlusNormal"/>
        <w:spacing w:line="240" w:lineRule="exact"/>
        <w:jc w:val="center"/>
        <w:outlineLvl w:val="1"/>
      </w:pPr>
      <w:r>
        <w:t>о помощнике</w:t>
      </w:r>
      <w:r w:rsidRPr="00CF67B4">
        <w:t xml:space="preserve"> депутата Совета депутатов </w:t>
      </w:r>
    </w:p>
    <w:p w:rsidR="000C37FE" w:rsidRPr="006E36D0" w:rsidRDefault="000C37FE" w:rsidP="000C37FE">
      <w:pPr>
        <w:pStyle w:val="ConsPlusNormal"/>
        <w:spacing w:line="240" w:lineRule="exact"/>
        <w:jc w:val="center"/>
        <w:outlineLvl w:val="1"/>
        <w:rPr>
          <w:caps/>
        </w:rPr>
      </w:pPr>
      <w:r w:rsidRPr="00CF67B4">
        <w:t>Благодарненского городского округа Ставропольского края</w:t>
      </w:r>
    </w:p>
    <w:p w:rsidR="000C37FE" w:rsidRDefault="000C37FE" w:rsidP="000C37FE">
      <w:pPr>
        <w:pStyle w:val="ConsPlusNormal"/>
        <w:outlineLvl w:val="1"/>
      </w:pPr>
      <w:r w:rsidRPr="00CF67B4">
        <w:tab/>
      </w:r>
    </w:p>
    <w:p w:rsidR="000C37FE" w:rsidRPr="00CF67B4" w:rsidRDefault="000C37FE" w:rsidP="000C37FE">
      <w:pPr>
        <w:pStyle w:val="ConsPlusNormal"/>
        <w:outlineLvl w:val="1"/>
        <w:rPr>
          <w:b/>
        </w:rPr>
      </w:pPr>
      <w:r w:rsidRPr="00CF67B4">
        <w:rPr>
          <w:b/>
        </w:rPr>
        <w:t>Статья 1. Общие положения</w:t>
      </w:r>
    </w:p>
    <w:p w:rsidR="000C37FE" w:rsidRPr="00CF67B4" w:rsidRDefault="000C37FE" w:rsidP="000C37FE">
      <w:pPr>
        <w:pStyle w:val="ConsPlusNormal"/>
      </w:pP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t xml:space="preserve">1. Настоящее Положение разработано в соответствии с </w:t>
      </w:r>
      <w:hyperlink r:id="rId8" w:history="1">
        <w:r w:rsidRPr="00CF67B4">
          <w:rPr>
            <w:szCs w:val="28"/>
          </w:rPr>
          <w:t>Законом</w:t>
        </w:r>
      </w:hyperlink>
      <w:r w:rsidRPr="00CF67B4">
        <w:rPr>
          <w:szCs w:val="28"/>
        </w:rPr>
        <w:t xml:space="preserve"> Ставропольского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Благодарненского городского округа Ставропольского края</w:t>
      </w:r>
      <w:r w:rsidRPr="00CF67B4">
        <w:t xml:space="preserve"> и определяет статус, порядок и условия осуществления деятельности помощника депутата Совета депутатов Благодарненского городского округа Ставропольского края (далее - помощник депутата).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F67B4">
        <w:rPr>
          <w:sz w:val="28"/>
        </w:rPr>
        <w:t xml:space="preserve">2. </w:t>
      </w:r>
      <w:r w:rsidRPr="00CF67B4">
        <w:rPr>
          <w:sz w:val="28"/>
          <w:szCs w:val="28"/>
        </w:rPr>
        <w:t xml:space="preserve">Помощник депутата - гражданин Российской Федерации, достигший возраста 18 лет, </w:t>
      </w:r>
      <w:r w:rsidRPr="00CF67B4">
        <w:rPr>
          <w:rFonts w:eastAsiaTheme="minorHAnsi"/>
          <w:sz w:val="28"/>
          <w:szCs w:val="28"/>
          <w:lang w:eastAsia="en-US"/>
        </w:rPr>
        <w:t>оказывающий постоянную помощь депутату</w:t>
      </w:r>
      <w:r w:rsidRPr="00CF67B4">
        <w:rPr>
          <w:sz w:val="28"/>
          <w:szCs w:val="28"/>
        </w:rPr>
        <w:t xml:space="preserve"> Совета депутатов Благодарненского городского округа Ставропольского края (далее - депутат) </w:t>
      </w:r>
      <w:r w:rsidRPr="00CF67B4">
        <w:rPr>
          <w:rFonts w:eastAsiaTheme="minorHAnsi"/>
          <w:sz w:val="28"/>
          <w:szCs w:val="28"/>
          <w:lang w:eastAsia="en-US"/>
        </w:rPr>
        <w:t>во взаимоотношениях с избирателями, органами государственной власти, органами местного самоуправления, общественными организациями, предприятиями, учреждениями, а также организационно-техническую и иную помощь при осуществлении депутатом своих полномочий.</w:t>
      </w:r>
    </w:p>
    <w:p w:rsidR="000C37FE" w:rsidRPr="00CF67B4" w:rsidRDefault="000C37FE" w:rsidP="000C37FE">
      <w:pPr>
        <w:pStyle w:val="ConsPlusNormal"/>
        <w:ind w:firstLine="539"/>
        <w:jc w:val="both"/>
      </w:pPr>
      <w:r w:rsidRPr="00CF67B4">
        <w:t xml:space="preserve">3. Помощник депутата в своей деятельности руководствуется </w:t>
      </w:r>
      <w:hyperlink r:id="rId9" w:history="1">
        <w:r w:rsidRPr="00CF67B4">
          <w:t>Конституцией</w:t>
        </w:r>
      </w:hyperlink>
      <w:r w:rsidRPr="00CF67B4"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0" w:history="1">
        <w:r w:rsidRPr="00CF67B4">
          <w:t>Уставом</w:t>
        </w:r>
      </w:hyperlink>
      <w:r w:rsidRPr="00CF67B4">
        <w:t xml:space="preserve"> (Основным Законом) Ставропольского края, законами и иными нормативными актами Ставропольского края, </w:t>
      </w:r>
      <w:hyperlink r:id="rId11" w:history="1">
        <w:r w:rsidRPr="00CF67B4">
          <w:t>Уставом</w:t>
        </w:r>
      </w:hyperlink>
      <w:r w:rsidRPr="00CF67B4">
        <w:t xml:space="preserve"> Благодарненского городского округа Ставропольского края, муниципальными правовыми актами Благодарненского городского округа Ставропольского края, настоящим Положением.</w:t>
      </w: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t>4. Помощник депутата осуществляет свою деятельность на общественных началах.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F67B4">
        <w:rPr>
          <w:rFonts w:eastAsiaTheme="minorHAnsi"/>
          <w:sz w:val="28"/>
          <w:szCs w:val="28"/>
          <w:lang w:eastAsia="en-US"/>
        </w:rPr>
        <w:t>5. Помощником депутата не могут быть граждане, признанные судом недееспособными, ограниченно дееспособными, имеющие непогашенную или неснятую судимость.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F67B4">
        <w:rPr>
          <w:rFonts w:eastAsiaTheme="minorHAnsi"/>
          <w:sz w:val="28"/>
          <w:szCs w:val="28"/>
          <w:lang w:eastAsia="en-US"/>
        </w:rPr>
        <w:t>6. Одно и то же лицо не может быть помощником двух или более депутатов.</w:t>
      </w:r>
    </w:p>
    <w:p w:rsidR="000C37FE" w:rsidRPr="00CF67B4" w:rsidRDefault="000C37FE" w:rsidP="000C37FE">
      <w:pPr>
        <w:pStyle w:val="ConsPlusNormal"/>
        <w:ind w:firstLine="540"/>
        <w:jc w:val="both"/>
      </w:pPr>
      <w:r>
        <w:t>7</w:t>
      </w:r>
      <w:r w:rsidRPr="00CF67B4">
        <w:t>. Депутат вправе иметь не более двух помощников.</w:t>
      </w:r>
    </w:p>
    <w:p w:rsidR="000C37FE" w:rsidRPr="00CF67B4" w:rsidRDefault="000C37FE" w:rsidP="000C37FE">
      <w:pPr>
        <w:pStyle w:val="ConsPlusNormal"/>
        <w:ind w:firstLine="539"/>
        <w:jc w:val="both"/>
      </w:pPr>
      <w:r>
        <w:t>8</w:t>
      </w:r>
      <w:r w:rsidRPr="00CF67B4">
        <w:t>. Депутат самостоятельно выбирает своих помощников и распределяет обязанности между ними, определяет условия и порядок их</w:t>
      </w:r>
      <w:r>
        <w:t xml:space="preserve"> </w:t>
      </w:r>
      <w:r>
        <w:lastRenderedPageBreak/>
        <w:t>работы</w:t>
      </w:r>
      <w:r w:rsidRPr="00CF67B4">
        <w:t>,</w:t>
      </w:r>
      <w:r w:rsidRPr="003E40E0">
        <w:rPr>
          <w:rFonts w:eastAsiaTheme="minorHAnsi"/>
          <w:szCs w:val="28"/>
          <w:lang w:eastAsia="en-US"/>
        </w:rPr>
        <w:t>осуществляет контроль за их деятельностью</w:t>
      </w:r>
      <w:r w:rsidRPr="00CF67B4">
        <w:t xml:space="preserve"> в соответствии с настоящим Положением. Депутат вправе в любое время изменить количественный и персональный состав своих помощников.</w:t>
      </w:r>
    </w:p>
    <w:p w:rsidR="000C37FE" w:rsidRPr="00CF67B4" w:rsidRDefault="000C37FE" w:rsidP="000C37FE">
      <w:pPr>
        <w:pStyle w:val="ConsPlusNormal"/>
        <w:ind w:firstLine="539"/>
        <w:jc w:val="both"/>
      </w:pPr>
      <w:r>
        <w:t>9</w:t>
      </w:r>
      <w:r w:rsidRPr="00CF67B4">
        <w:t>. Руководство деятельностью помощника депутата осуществляется непосредственно депутатом. Помощник депутата подотчетен депутату, помощником которого он является.</w:t>
      </w:r>
    </w:p>
    <w:p w:rsidR="000C37FE" w:rsidRPr="00CF67B4" w:rsidRDefault="000C37FE" w:rsidP="000C37FE">
      <w:pPr>
        <w:pStyle w:val="ConsPlusNormal"/>
        <w:ind w:firstLine="539"/>
        <w:jc w:val="both"/>
      </w:pPr>
      <w:bookmarkStart w:id="1" w:name="P40"/>
      <w:bookmarkEnd w:id="1"/>
      <w:r>
        <w:t>10</w:t>
      </w:r>
      <w:r w:rsidRPr="00CF67B4">
        <w:t>. Помощник депутата регистрируется в Совете депутатов Благодарненского городского округа Ставропольского края (далее – Совет депутатов городского округа) на основании:</w:t>
      </w:r>
    </w:p>
    <w:p w:rsidR="000C37FE" w:rsidRPr="00CF67B4" w:rsidRDefault="000C37FE" w:rsidP="000C37FE">
      <w:pPr>
        <w:pStyle w:val="ConsPlusNormal"/>
        <w:ind w:firstLine="539"/>
        <w:jc w:val="both"/>
      </w:pPr>
      <w:r w:rsidRPr="00CF67B4">
        <w:t xml:space="preserve">1) личного </w:t>
      </w:r>
      <w:hyperlink w:anchor="P113" w:history="1">
        <w:r w:rsidRPr="00CF67B4">
          <w:t>заявления</w:t>
        </w:r>
      </w:hyperlink>
      <w:r w:rsidRPr="00CF67B4">
        <w:t xml:space="preserve"> лица, изъявившего желание быть помощником депутата, на имя депутата согласно приложению 1 к настоящему Положению;</w:t>
      </w:r>
    </w:p>
    <w:p w:rsidR="000C37FE" w:rsidRPr="00CF67B4" w:rsidRDefault="000C37FE" w:rsidP="000C37FE">
      <w:pPr>
        <w:pStyle w:val="ConsPlusNormal"/>
        <w:ind w:firstLine="539"/>
        <w:jc w:val="both"/>
      </w:pPr>
      <w:r w:rsidRPr="00CF67B4">
        <w:t xml:space="preserve">2) </w:t>
      </w:r>
      <w:hyperlink w:anchor="P142" w:history="1">
        <w:r w:rsidRPr="00CF67B4">
          <w:t>заявления</w:t>
        </w:r>
      </w:hyperlink>
      <w:r w:rsidRPr="00CF67B4">
        <w:t xml:space="preserve"> депутата, направляемого на имя председателя Совета депутатов городского округа, согласно приложению 2 к настоящему Положению;</w:t>
      </w:r>
    </w:p>
    <w:p w:rsidR="000C37FE" w:rsidRPr="00CF67B4" w:rsidRDefault="000C37FE" w:rsidP="000C37FE">
      <w:pPr>
        <w:pStyle w:val="ConsPlusNormal"/>
        <w:ind w:firstLine="539"/>
        <w:jc w:val="both"/>
      </w:pPr>
      <w:r w:rsidRPr="00CF67B4">
        <w:t xml:space="preserve">3) </w:t>
      </w:r>
      <w:hyperlink w:anchor="P171" w:history="1">
        <w:r w:rsidRPr="00CF67B4">
          <w:t>анкеты</w:t>
        </w:r>
      </w:hyperlink>
      <w:r w:rsidRPr="00CF67B4">
        <w:t xml:space="preserve"> лица, изъявившего желание быть помощником депутата согласно приложению 3 к настоящему Положению;</w:t>
      </w:r>
    </w:p>
    <w:p w:rsidR="000C37FE" w:rsidRPr="00CF67B4" w:rsidRDefault="000C37FE" w:rsidP="000C37FE">
      <w:pPr>
        <w:pStyle w:val="ConsPlusNormal"/>
        <w:ind w:firstLine="539"/>
        <w:jc w:val="both"/>
      </w:pPr>
      <w:r w:rsidRPr="00CF67B4">
        <w:t xml:space="preserve">4) </w:t>
      </w:r>
      <w:hyperlink w:anchor="P249" w:history="1">
        <w:r w:rsidRPr="00CF67B4">
          <w:t>согласия</w:t>
        </w:r>
      </w:hyperlink>
      <w:r w:rsidRPr="00CF67B4">
        <w:t xml:space="preserve"> лица, изъявившего желание быть помощником депутата, на обработку персональных данных согласно приложению 4 к настоящему Положению.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F67B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Pr="00CF67B4">
        <w:rPr>
          <w:rFonts w:eastAsiaTheme="minorHAnsi"/>
          <w:sz w:val="28"/>
          <w:szCs w:val="28"/>
          <w:lang w:eastAsia="en-US"/>
        </w:rPr>
        <w:t>. Полномочия помощника депутата начинаются со дня выдачи ему удостоверения помощника депутата.</w:t>
      </w:r>
    </w:p>
    <w:p w:rsidR="000C37FE" w:rsidRPr="00CF67B4" w:rsidRDefault="000C37FE" w:rsidP="000C37FE">
      <w:pPr>
        <w:pStyle w:val="ConsPlusNormal"/>
        <w:ind w:firstLine="540"/>
        <w:jc w:val="both"/>
        <w:outlineLvl w:val="1"/>
      </w:pPr>
      <w:r w:rsidRPr="00CF67B4">
        <w:t>1</w:t>
      </w:r>
      <w:r>
        <w:t>2</w:t>
      </w:r>
      <w:r w:rsidRPr="00CF67B4">
        <w:t>. Информация о регистрации Советом депутатов городского округа помощника депутата доводится до сведения депутатов на ближайшем заседании Совет</w:t>
      </w:r>
      <w:r>
        <w:t>а</w:t>
      </w:r>
      <w:r w:rsidRPr="00CF67B4">
        <w:t xml:space="preserve"> депутатов городского округа.</w:t>
      </w:r>
    </w:p>
    <w:p w:rsidR="000C37FE" w:rsidRPr="00CF67B4" w:rsidRDefault="000C37FE" w:rsidP="000C37FE">
      <w:pPr>
        <w:pStyle w:val="ConsPlusNormal"/>
        <w:ind w:firstLine="540"/>
        <w:outlineLvl w:val="1"/>
        <w:rPr>
          <w:b/>
        </w:rPr>
      </w:pPr>
    </w:p>
    <w:p w:rsidR="000C37FE" w:rsidRPr="00CF67B4" w:rsidRDefault="000C37FE" w:rsidP="000C37FE">
      <w:pPr>
        <w:pStyle w:val="ConsPlusNormal"/>
        <w:ind w:firstLine="540"/>
        <w:outlineLvl w:val="1"/>
        <w:rPr>
          <w:b/>
        </w:rPr>
      </w:pPr>
      <w:r w:rsidRPr="00CF67B4">
        <w:rPr>
          <w:b/>
        </w:rPr>
        <w:t>Статья 2. Права и обязанности помощника депутата</w:t>
      </w:r>
    </w:p>
    <w:p w:rsidR="000C37FE" w:rsidRPr="00CF67B4" w:rsidRDefault="000C37FE" w:rsidP="000C37FE">
      <w:pPr>
        <w:pStyle w:val="ConsPlusNormal"/>
      </w:pPr>
    </w:p>
    <w:p w:rsidR="000C37FE" w:rsidRPr="00CF67B4" w:rsidRDefault="000C37FE" w:rsidP="000C37FE">
      <w:pPr>
        <w:pStyle w:val="ConsPlusNormal"/>
        <w:ind w:firstLine="539"/>
        <w:jc w:val="both"/>
      </w:pPr>
      <w:r w:rsidRPr="00CF67B4">
        <w:t>1. Помощник депутата по поручению депутата: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F67B4">
        <w:rPr>
          <w:rFonts w:eastAsiaTheme="minorHAnsi"/>
          <w:bCs/>
          <w:sz w:val="28"/>
          <w:szCs w:val="28"/>
          <w:lang w:eastAsia="en-US"/>
        </w:rPr>
        <w:t>1) проводит работу по подготовке и организации встреч с избирателями, а также приема депутатом населения в избирательном округе;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F67B4">
        <w:rPr>
          <w:rFonts w:eastAsiaTheme="minorHAnsi"/>
          <w:bCs/>
          <w:sz w:val="28"/>
          <w:szCs w:val="28"/>
          <w:lang w:eastAsia="en-US"/>
        </w:rPr>
        <w:t>2) осуществляет обработку поступающих на имя депутата обращений, запросов и другой корреспонденции, подготавливает проекты письменных ответов по вопросам деятельности депутата;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F67B4">
        <w:rPr>
          <w:rFonts w:eastAsiaTheme="minorHAnsi"/>
          <w:bCs/>
          <w:sz w:val="28"/>
          <w:szCs w:val="28"/>
          <w:lang w:eastAsia="en-US"/>
        </w:rPr>
        <w:t>3) осуществляет сбор и анализ информации о социально-экономической ситуации в избирательном округе, готовит аналитические, информационные, справочные и другие материалы, необходимые депутату для осуществления им своих полномочий;</w:t>
      </w:r>
    </w:p>
    <w:p w:rsidR="000C37FE" w:rsidRPr="002B4D38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F67B4">
        <w:rPr>
          <w:rFonts w:eastAsiaTheme="minorHAnsi"/>
          <w:bCs/>
          <w:sz w:val="28"/>
          <w:szCs w:val="28"/>
          <w:lang w:eastAsia="en-US"/>
        </w:rPr>
        <w:t xml:space="preserve">4) оказывает информационно-методическую помощь депутату в подготовке проектов правовых актов и иных </w:t>
      </w:r>
      <w:r w:rsidRPr="002B4D38">
        <w:rPr>
          <w:rFonts w:eastAsiaTheme="minorHAnsi"/>
          <w:bCs/>
          <w:sz w:val="28"/>
          <w:szCs w:val="28"/>
          <w:lang w:eastAsia="en-US"/>
        </w:rPr>
        <w:t xml:space="preserve">документов </w:t>
      </w:r>
      <w:r w:rsidRPr="002B4D38">
        <w:rPr>
          <w:sz w:val="28"/>
          <w:szCs w:val="28"/>
        </w:rPr>
        <w:t>Совета депутатов городского округа</w:t>
      </w:r>
      <w:r w:rsidRPr="002B4D38">
        <w:rPr>
          <w:rFonts w:eastAsiaTheme="minorHAnsi"/>
          <w:bCs/>
          <w:sz w:val="28"/>
          <w:szCs w:val="28"/>
          <w:lang w:eastAsia="en-US"/>
        </w:rPr>
        <w:t>;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2B4D38">
        <w:rPr>
          <w:rFonts w:eastAsiaTheme="minorHAnsi"/>
          <w:bCs/>
          <w:sz w:val="28"/>
          <w:szCs w:val="28"/>
          <w:lang w:eastAsia="en-US"/>
        </w:rPr>
        <w:t>5) информирует депутата об изменениях, событиях, происходящих</w:t>
      </w:r>
      <w:r w:rsidRPr="00CF67B4">
        <w:rPr>
          <w:rFonts w:eastAsiaTheme="minorHAnsi"/>
          <w:bCs/>
          <w:sz w:val="28"/>
          <w:szCs w:val="28"/>
          <w:lang w:eastAsia="en-US"/>
        </w:rPr>
        <w:t xml:space="preserve"> на территории его избирательного округа;</w:t>
      </w:r>
    </w:p>
    <w:p w:rsidR="000C37FE" w:rsidRPr="00CF67B4" w:rsidRDefault="000C37FE" w:rsidP="000C37FE">
      <w:pPr>
        <w:pStyle w:val="ConsPlusNormal"/>
        <w:ind w:firstLine="539"/>
        <w:jc w:val="both"/>
      </w:pPr>
      <w:r w:rsidRPr="00CF67B4">
        <w:t xml:space="preserve">6) представляет изложенную в письменном виде позицию депутата в органах государственной власти, органах местного самоуправления, </w:t>
      </w:r>
      <w:r w:rsidRPr="00CF67B4">
        <w:lastRenderedPageBreak/>
        <w:t>организациях, общественных объединениях;</w:t>
      </w:r>
    </w:p>
    <w:p w:rsidR="000C37FE" w:rsidRPr="00CF67B4" w:rsidRDefault="000C37FE" w:rsidP="000C37FE">
      <w:pPr>
        <w:pStyle w:val="ConsPlusNormal"/>
        <w:ind w:firstLine="539"/>
        <w:jc w:val="both"/>
      </w:pPr>
      <w:r w:rsidRPr="00CF67B4">
        <w:t>7) получает в органах государственной власти, органах местного самоуправления, организациях, общественных объединениях документы, информационные и справочные материалы, необходимые депутату;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F67B4">
        <w:rPr>
          <w:rFonts w:eastAsiaTheme="minorHAnsi"/>
          <w:bCs/>
          <w:sz w:val="28"/>
          <w:szCs w:val="28"/>
          <w:lang w:eastAsia="en-US"/>
        </w:rPr>
        <w:t>8) выполняет иные поручения депутата, связанные с исполнением возложенных на помощника депутата настоящим Положением обязанностей.</w:t>
      </w:r>
    </w:p>
    <w:p w:rsidR="000C37FE" w:rsidRPr="003E40E0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3E40E0">
        <w:rPr>
          <w:rFonts w:eastAsiaTheme="minorHAnsi"/>
          <w:bCs/>
          <w:sz w:val="28"/>
          <w:szCs w:val="28"/>
          <w:lang w:eastAsia="en-US"/>
        </w:rPr>
        <w:t>2. Помощник депутата обязан воздерживаться от действий, которые могут нанести ущерб деловой репутации Совета депутатов городского округа, иным органам местного самоуправления, должностным лицам органов местного самоуправления</w:t>
      </w:r>
      <w:r w:rsidRPr="003E40E0">
        <w:rPr>
          <w:sz w:val="28"/>
          <w:szCs w:val="28"/>
        </w:rPr>
        <w:t xml:space="preserve"> Благодарненского городского округа Ставропольского края</w:t>
      </w:r>
      <w:r w:rsidRPr="003E40E0">
        <w:rPr>
          <w:rFonts w:eastAsiaTheme="minorHAnsi"/>
          <w:bCs/>
          <w:sz w:val="28"/>
          <w:szCs w:val="28"/>
          <w:lang w:eastAsia="en-US"/>
        </w:rPr>
        <w:t>, чести и достоинству граждан, депутатов Совета депутатов городского округа.</w:t>
      </w: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t>3. Помощник депутата имеет право:</w:t>
      </w:r>
    </w:p>
    <w:p w:rsidR="000C37FE" w:rsidRPr="003E40E0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E40E0">
        <w:rPr>
          <w:rFonts w:eastAsiaTheme="minorHAnsi"/>
          <w:sz w:val="28"/>
          <w:szCs w:val="28"/>
          <w:lang w:eastAsia="en-US"/>
        </w:rPr>
        <w:t xml:space="preserve">1) получать поступившие в </w:t>
      </w:r>
      <w:r w:rsidRPr="003E40E0">
        <w:rPr>
          <w:sz w:val="28"/>
          <w:szCs w:val="28"/>
        </w:rPr>
        <w:t>Совет депутатов городского округа</w:t>
      </w:r>
      <w:r w:rsidRPr="003E40E0">
        <w:rPr>
          <w:rFonts w:eastAsiaTheme="minorHAnsi"/>
          <w:sz w:val="28"/>
          <w:szCs w:val="28"/>
          <w:lang w:eastAsia="en-US"/>
        </w:rPr>
        <w:t>, адресованные на имя депутата документы, информационные и справочные материалы, запрошенные им в органах государственной власти и органах местного самоуправления, а также в организациях, необходимые ему для осуществления депутатских полномочий;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F67B4">
        <w:rPr>
          <w:rFonts w:eastAsiaTheme="minorHAnsi"/>
          <w:sz w:val="28"/>
          <w:szCs w:val="28"/>
          <w:lang w:eastAsia="en-US"/>
        </w:rPr>
        <w:t>2) проводить работу по организации выступлений депутата в средствах массовой информации по вопросам депутатской деятельности;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F67B4">
        <w:rPr>
          <w:rFonts w:eastAsiaTheme="minorHAnsi"/>
          <w:sz w:val="28"/>
          <w:szCs w:val="28"/>
          <w:lang w:eastAsia="en-US"/>
        </w:rPr>
        <w:t xml:space="preserve">3) выполнять иные поручения депутата, не противоречащие законодательству Российской Федерации и Ставропольского края, муниципальным правовым актам </w:t>
      </w:r>
      <w:r w:rsidRPr="003E40E0">
        <w:rPr>
          <w:sz w:val="28"/>
          <w:szCs w:val="28"/>
        </w:rPr>
        <w:t>Благодарненского</w:t>
      </w:r>
      <w:r w:rsidRPr="003E40E0">
        <w:rPr>
          <w:sz w:val="28"/>
        </w:rPr>
        <w:t xml:space="preserve"> городского округа Ставропольского края</w:t>
      </w:r>
      <w:r w:rsidRPr="003E40E0">
        <w:rPr>
          <w:rFonts w:eastAsiaTheme="minorHAnsi"/>
          <w:sz w:val="28"/>
          <w:szCs w:val="28"/>
          <w:lang w:eastAsia="en-US"/>
        </w:rPr>
        <w:t>.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CF67B4">
        <w:rPr>
          <w:rFonts w:eastAsiaTheme="minorHAnsi"/>
          <w:sz w:val="28"/>
          <w:szCs w:val="28"/>
          <w:lang w:eastAsia="en-US"/>
        </w:rPr>
        <w:t>. Помощник депутата несет ответственность в соответствии с действующим законодательством Российской Федерации и Ставропольского края.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</w:pPr>
      <w:r>
        <w:rPr>
          <w:rFonts w:eastAsiaTheme="minorHAnsi"/>
          <w:sz w:val="28"/>
          <w:szCs w:val="28"/>
          <w:lang w:eastAsia="en-US"/>
        </w:rPr>
        <w:t>5</w:t>
      </w:r>
      <w:r w:rsidRPr="00CF67B4">
        <w:rPr>
          <w:rFonts w:eastAsiaTheme="minorHAnsi"/>
          <w:sz w:val="28"/>
          <w:szCs w:val="28"/>
          <w:lang w:eastAsia="en-US"/>
        </w:rPr>
        <w:t xml:space="preserve">. Помощник депутата не вправе использовать в личных и иных целях, не связанных с деятельностью и поручениями депутата, предоставленные ему права и </w:t>
      </w:r>
      <w:r>
        <w:rPr>
          <w:rFonts w:eastAsiaTheme="minorHAnsi"/>
          <w:sz w:val="28"/>
          <w:szCs w:val="28"/>
          <w:lang w:eastAsia="en-US"/>
        </w:rPr>
        <w:t>возложенные на него обязанности,</w:t>
      </w:r>
      <w:r w:rsidRPr="00CF67B4">
        <w:rPr>
          <w:sz w:val="28"/>
        </w:rPr>
        <w:t xml:space="preserve"> а также предоставленные ему материально-технические средства.</w:t>
      </w:r>
    </w:p>
    <w:p w:rsidR="000C37FE" w:rsidRPr="00CF67B4" w:rsidRDefault="000C37FE" w:rsidP="000C37FE">
      <w:pPr>
        <w:pStyle w:val="ConsPlusNormal"/>
      </w:pPr>
    </w:p>
    <w:p w:rsidR="000C37FE" w:rsidRPr="00CF67B4" w:rsidRDefault="000C37FE" w:rsidP="000C37FE">
      <w:pPr>
        <w:pStyle w:val="ConsPlusNormal"/>
        <w:ind w:firstLine="540"/>
        <w:jc w:val="both"/>
        <w:outlineLvl w:val="1"/>
        <w:rPr>
          <w:b/>
        </w:rPr>
      </w:pPr>
      <w:r w:rsidRPr="00CF67B4">
        <w:rPr>
          <w:b/>
        </w:rPr>
        <w:t>Статья 3. Основания начала и прекращения деятельности помощника депутата</w:t>
      </w:r>
    </w:p>
    <w:p w:rsidR="000C37FE" w:rsidRPr="00CF67B4" w:rsidRDefault="000C37FE" w:rsidP="000C37FE">
      <w:pPr>
        <w:pStyle w:val="ConsPlusNormal"/>
      </w:pP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t>1. Срок полномочий помощника депутата устанавливается депутатом и не может превышать срок полномочий самого депутата.</w:t>
      </w:r>
    </w:p>
    <w:p w:rsidR="000C37FE" w:rsidRPr="00CF67B4" w:rsidRDefault="000C37FE" w:rsidP="000C37FE">
      <w:pPr>
        <w:autoSpaceDE w:val="0"/>
        <w:autoSpaceDN w:val="0"/>
        <w:adjustRightInd w:val="0"/>
        <w:ind w:firstLine="539"/>
        <w:jc w:val="both"/>
      </w:pPr>
      <w:r w:rsidRPr="00CF67B4">
        <w:rPr>
          <w:sz w:val="28"/>
        </w:rPr>
        <w:t xml:space="preserve">2. На основании документов, указанных </w:t>
      </w:r>
      <w:r w:rsidRPr="00103A4B">
        <w:rPr>
          <w:sz w:val="28"/>
        </w:rPr>
        <w:t xml:space="preserve">в части </w:t>
      </w:r>
      <w:hyperlink w:anchor="P40" w:history="1">
        <w:r w:rsidRPr="00103A4B">
          <w:rPr>
            <w:sz w:val="28"/>
          </w:rPr>
          <w:t>11</w:t>
        </w:r>
      </w:hyperlink>
      <w:r w:rsidRPr="003E40E0">
        <w:rPr>
          <w:sz w:val="28"/>
          <w:szCs w:val="28"/>
        </w:rPr>
        <w:t>статьи 1</w:t>
      </w:r>
      <w:r w:rsidRPr="00CF67B4">
        <w:rPr>
          <w:sz w:val="28"/>
        </w:rPr>
        <w:t xml:space="preserve"> настоящего Положения, помощнику депутата выдается </w:t>
      </w:r>
      <w:hyperlink w:anchor="P286" w:history="1">
        <w:r w:rsidRPr="00CF67B4">
          <w:rPr>
            <w:sz w:val="28"/>
          </w:rPr>
          <w:t>удостоверение</w:t>
        </w:r>
      </w:hyperlink>
      <w:r w:rsidRPr="00CF67B4">
        <w:rPr>
          <w:rFonts w:eastAsiaTheme="minorHAnsi"/>
          <w:sz w:val="28"/>
          <w:szCs w:val="28"/>
          <w:lang w:eastAsia="en-US"/>
        </w:rPr>
        <w:t>по форме согласно приложению 5 к настоящему Положению</w:t>
      </w:r>
      <w:r w:rsidRPr="00CF67B4">
        <w:rPr>
          <w:sz w:val="28"/>
        </w:rPr>
        <w:t>, которое является документом, подтверждающим его полномочия.</w:t>
      </w: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t>3. Удостоверение подписывается председателем Совета депутатов городского округа.</w:t>
      </w: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t>4. Удостоверение выдается на срок исполнения помощником депутата его обязанностей.</w:t>
      </w: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lastRenderedPageBreak/>
        <w:t>5. Оформление удостоверений производится аппаратом Совета депутатов городского округа.</w:t>
      </w: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t>6. Выдача удостоверений помощникам депутатов производится под их роспись в журнале учета и выдачи удостоверений.</w:t>
      </w:r>
    </w:p>
    <w:p w:rsidR="000C37FE" w:rsidRPr="00CF67B4" w:rsidRDefault="000C37FE" w:rsidP="000C37FE">
      <w:pPr>
        <w:pStyle w:val="ConsPlusNormal"/>
        <w:ind w:firstLine="540"/>
        <w:jc w:val="both"/>
      </w:pPr>
      <w:r>
        <w:t>7</w:t>
      </w:r>
      <w:r w:rsidRPr="00CF67B4">
        <w:t>. В случае утраты удостоверения помощника депутата аппаратом Совета депутатов городского округа на основании заявления депутата выдается новое удостоверение взамен утраченного.</w:t>
      </w:r>
    </w:p>
    <w:p w:rsidR="000C37FE" w:rsidRPr="00CF67B4" w:rsidRDefault="000C37FE" w:rsidP="000C37FE">
      <w:pPr>
        <w:pStyle w:val="ConsPlusNormal"/>
        <w:ind w:firstLine="540"/>
        <w:jc w:val="both"/>
      </w:pPr>
      <w:r>
        <w:t>8</w:t>
      </w:r>
      <w:r w:rsidRPr="00CF67B4">
        <w:t>. В случае порчи удостоверения помощника депутата на основании заявления депутата оно заменяется на новое, при условии возврата ранее выданного.</w:t>
      </w:r>
    </w:p>
    <w:p w:rsidR="000C37FE" w:rsidRPr="00CF67B4" w:rsidRDefault="000C37FE" w:rsidP="000C37FE">
      <w:pPr>
        <w:pStyle w:val="ConsPlusNormal"/>
        <w:ind w:firstLine="540"/>
        <w:jc w:val="both"/>
      </w:pPr>
      <w:r>
        <w:t>9</w:t>
      </w:r>
      <w:r w:rsidRPr="00CF67B4">
        <w:t>. Полномочия помощника депутата прекращаются:</w:t>
      </w: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t>1) при прекращении полномочий депутата;</w:t>
      </w:r>
    </w:p>
    <w:p w:rsidR="000C37FE" w:rsidRPr="00CF67B4" w:rsidRDefault="000C37FE" w:rsidP="000C37FE">
      <w:pPr>
        <w:pStyle w:val="ConsPlusNormal"/>
        <w:ind w:firstLine="540"/>
        <w:jc w:val="both"/>
      </w:pPr>
      <w:bookmarkStart w:id="2" w:name="P85"/>
      <w:bookmarkEnd w:id="2"/>
      <w:r w:rsidRPr="00CF67B4">
        <w:t>2) по инициативе депутата;</w:t>
      </w: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t>3) по собственному желанию помощника депутата, оформленному в виде письменного заявления на имя депутата;</w:t>
      </w: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t>4) в случае признания помощника депутата недееспособным, ограниченно дееспособным;</w:t>
      </w:r>
    </w:p>
    <w:p w:rsidR="000C37FE" w:rsidRPr="00CF67B4" w:rsidRDefault="000C37FE" w:rsidP="000C37FE">
      <w:pPr>
        <w:pStyle w:val="ConsPlusNormal"/>
        <w:ind w:firstLine="540"/>
        <w:jc w:val="both"/>
      </w:pPr>
      <w:bookmarkStart w:id="3" w:name="P88"/>
      <w:bookmarkEnd w:id="3"/>
      <w:r w:rsidRPr="00CF67B4">
        <w:t>5) в случае вступления в законную силу обвинительного приговора суда в отношении помощника депутата.</w:t>
      </w:r>
    </w:p>
    <w:p w:rsidR="000C37FE" w:rsidRPr="00CF67B4" w:rsidRDefault="000C37FE" w:rsidP="000C37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67B4">
        <w:rPr>
          <w:rFonts w:eastAsiaTheme="minorHAnsi"/>
          <w:sz w:val="28"/>
          <w:szCs w:val="28"/>
          <w:lang w:eastAsia="en-US"/>
        </w:rPr>
        <w:t>6) признания судом его безвестно отсутствующим или объявления его умершим;</w:t>
      </w:r>
    </w:p>
    <w:p w:rsidR="000C37FE" w:rsidRPr="00CF67B4" w:rsidRDefault="000C37FE" w:rsidP="000C37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67B4">
        <w:rPr>
          <w:rFonts w:eastAsiaTheme="minorHAnsi"/>
          <w:sz w:val="28"/>
          <w:szCs w:val="28"/>
          <w:lang w:eastAsia="en-US"/>
        </w:rPr>
        <w:t>7) выезда за пределы Российской Федерации на постоянное место жительства;</w:t>
      </w:r>
    </w:p>
    <w:p w:rsidR="000C37FE" w:rsidRPr="00CF67B4" w:rsidRDefault="000C37FE" w:rsidP="000C37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67B4">
        <w:rPr>
          <w:rFonts w:eastAsiaTheme="minorHAnsi"/>
          <w:sz w:val="28"/>
          <w:szCs w:val="28"/>
          <w:lang w:eastAsia="en-US"/>
        </w:rPr>
        <w:t>8) прекращения гражданства Российской Федерации;</w:t>
      </w:r>
    </w:p>
    <w:p w:rsidR="000C37FE" w:rsidRPr="00CF67B4" w:rsidRDefault="000C37FE" w:rsidP="000C37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67B4">
        <w:rPr>
          <w:rFonts w:eastAsiaTheme="minorHAnsi"/>
          <w:sz w:val="28"/>
          <w:szCs w:val="28"/>
          <w:lang w:eastAsia="en-US"/>
        </w:rPr>
        <w:t>9) смерти.</w:t>
      </w:r>
    </w:p>
    <w:p w:rsidR="000C37FE" w:rsidRPr="00CF67B4" w:rsidRDefault="000C37FE" w:rsidP="000C37FE">
      <w:pPr>
        <w:pStyle w:val="ConsPlusNormal"/>
        <w:ind w:firstLine="540"/>
        <w:jc w:val="both"/>
      </w:pPr>
      <w:r w:rsidRPr="00CF67B4">
        <w:t>1</w:t>
      </w:r>
      <w:r>
        <w:t>0.</w:t>
      </w:r>
      <w:r w:rsidRPr="00CF67B4">
        <w:t xml:space="preserve"> В случае прекращения полномочий помощника депутата по основаниям, указанным в </w:t>
      </w:r>
      <w:hyperlink w:anchor="P85" w:history="1">
        <w:r w:rsidRPr="00CF67B4">
          <w:t>пунктах 2</w:t>
        </w:r>
      </w:hyperlink>
      <w:r w:rsidRPr="00CF67B4">
        <w:t>-</w:t>
      </w:r>
      <w:hyperlink w:anchor="P88" w:history="1">
        <w:r>
          <w:t>9</w:t>
        </w:r>
      </w:hyperlink>
      <w:r>
        <w:t xml:space="preserve"> части 7 настоящей статьи</w:t>
      </w:r>
      <w:r w:rsidRPr="00CF67B4">
        <w:t>, депутат в трехдневный срок письменно уведомляет об этом председателя Совета депутатов городского округа.</w:t>
      </w:r>
    </w:p>
    <w:p w:rsidR="000C37FE" w:rsidRPr="00CF67B4" w:rsidRDefault="000C37FE" w:rsidP="000C37FE">
      <w:pPr>
        <w:pStyle w:val="ConsPlusNormal"/>
        <w:ind w:firstLine="540"/>
        <w:jc w:val="both"/>
      </w:pPr>
      <w:r>
        <w:t>11</w:t>
      </w:r>
      <w:r w:rsidRPr="00CF67B4">
        <w:t>. При прекращении полномочий помощника депутата удостоверение считается недействительным и подлежит возврату в аппарат Совета депутатов городского округа. Возвращенные удостоверения подлежат уничтожению.</w:t>
      </w:r>
    </w:p>
    <w:p w:rsidR="000C37FE" w:rsidRPr="00CF67B4" w:rsidRDefault="000C37FE" w:rsidP="000C37FE">
      <w:pPr>
        <w:pStyle w:val="ConsPlusNormal"/>
        <w:ind w:firstLine="540"/>
        <w:jc w:val="both"/>
      </w:pPr>
    </w:p>
    <w:p w:rsidR="000C37FE" w:rsidRPr="00CF67B4" w:rsidRDefault="000C37FE" w:rsidP="000C37FE">
      <w:pPr>
        <w:pStyle w:val="ConsPlusNormal"/>
      </w:pPr>
    </w:p>
    <w:p w:rsidR="000C37FE" w:rsidRPr="00CF67B4" w:rsidRDefault="000C37FE" w:rsidP="000C37FE">
      <w:pPr>
        <w:pStyle w:val="ConsPlusNormal"/>
        <w:jc w:val="center"/>
      </w:pPr>
      <w:r w:rsidRPr="00CF67B4">
        <w:t>______________________</w:t>
      </w:r>
    </w:p>
    <w:p w:rsidR="000C37FE" w:rsidRPr="00CF67B4" w:rsidRDefault="000C37FE" w:rsidP="000C37FE">
      <w:pPr>
        <w:pStyle w:val="ConsPlusNormal"/>
      </w:pPr>
    </w:p>
    <w:p w:rsidR="000C37FE" w:rsidRDefault="000C37FE" w:rsidP="000C37FE">
      <w:pPr>
        <w:pStyle w:val="ConsPlusNormal"/>
      </w:pPr>
    </w:p>
    <w:p w:rsidR="000C37FE" w:rsidRDefault="000C37FE" w:rsidP="000C37FE">
      <w:pPr>
        <w:pStyle w:val="ConsPlusNormal"/>
      </w:pPr>
    </w:p>
    <w:p w:rsidR="000C37FE" w:rsidRDefault="000C37FE" w:rsidP="000C37FE">
      <w:pPr>
        <w:pStyle w:val="ConsPlusNormal"/>
      </w:pPr>
    </w:p>
    <w:p w:rsidR="000C37FE" w:rsidRDefault="000C37FE" w:rsidP="000C37FE">
      <w:pPr>
        <w:pStyle w:val="ConsPlusNormal"/>
      </w:pPr>
    </w:p>
    <w:p w:rsidR="000C37FE" w:rsidRPr="00CF67B4" w:rsidRDefault="000C37FE" w:rsidP="000C37FE">
      <w:pPr>
        <w:pStyle w:val="ConsPlusNormal"/>
      </w:pPr>
    </w:p>
    <w:p w:rsidR="000C37FE" w:rsidRDefault="000C37FE" w:rsidP="000C37FE">
      <w:pPr>
        <w:pStyle w:val="ConsPlusNormal"/>
      </w:pPr>
    </w:p>
    <w:p w:rsidR="000C37FE" w:rsidRDefault="000C37FE" w:rsidP="000C37FE">
      <w:pPr>
        <w:pStyle w:val="ConsPlusNormal"/>
      </w:pPr>
    </w:p>
    <w:p w:rsidR="000C37FE" w:rsidRPr="00CF67B4" w:rsidRDefault="000C37FE" w:rsidP="000C37FE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68"/>
      </w:tblGrid>
      <w:tr w:rsidR="000C37FE" w:rsidRPr="00CF67B4" w:rsidTr="001E35BA">
        <w:tc>
          <w:tcPr>
            <w:tcW w:w="4503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5068" w:type="dxa"/>
          </w:tcPr>
          <w:p w:rsidR="000C37FE" w:rsidRPr="00CF67B4" w:rsidRDefault="000C37FE" w:rsidP="001E35BA">
            <w:pPr>
              <w:pStyle w:val="ConsPlusNormal"/>
              <w:spacing w:line="240" w:lineRule="exact"/>
              <w:ind w:left="-108" w:right="-1"/>
              <w:jc w:val="center"/>
              <w:outlineLvl w:val="1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Приложение 1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ind w:left="-108" w:right="-1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к Положению о помощнике депутата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ind w:left="-108" w:right="-1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Совета депутатов Благодарненского городского округа Ставропольского края</w:t>
            </w:r>
          </w:p>
          <w:p w:rsidR="000C37FE" w:rsidRPr="00CF67B4" w:rsidRDefault="000C37FE" w:rsidP="001E35BA">
            <w:pPr>
              <w:pStyle w:val="ConsPlusNormal"/>
            </w:pPr>
          </w:p>
        </w:tc>
      </w:tr>
      <w:tr w:rsidR="000C37FE" w:rsidRPr="00CF67B4" w:rsidTr="001E35BA">
        <w:tc>
          <w:tcPr>
            <w:tcW w:w="4503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5068" w:type="dxa"/>
          </w:tcPr>
          <w:p w:rsidR="000C37FE" w:rsidRDefault="000C37FE" w:rsidP="001E35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7FE" w:rsidRDefault="000C37FE" w:rsidP="001E35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7FE" w:rsidRDefault="000C37FE" w:rsidP="001E35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7FE" w:rsidRPr="00CF67B4" w:rsidRDefault="000C37FE" w:rsidP="001E35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F67B4">
              <w:rPr>
                <w:rFonts w:ascii="Times New Roman" w:hAnsi="Times New Roman" w:cs="Times New Roman"/>
                <w:sz w:val="28"/>
                <w:szCs w:val="28"/>
              </w:rPr>
              <w:t>Депутату Совета депутатов Благодарненского городского                                     округа Ставропольского края</w:t>
            </w:r>
          </w:p>
          <w:p w:rsidR="000C37FE" w:rsidRPr="00CF67B4" w:rsidRDefault="000C37FE" w:rsidP="001E35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__________________________________</w:t>
            </w:r>
          </w:p>
          <w:p w:rsidR="000C37FE" w:rsidRPr="00CF67B4" w:rsidRDefault="000C37FE" w:rsidP="001E35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67B4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0C37FE" w:rsidRPr="00CF67B4" w:rsidRDefault="000C37FE" w:rsidP="001E35BA">
            <w:pPr>
              <w:pStyle w:val="ConsPlusNonformat"/>
              <w:tabs>
                <w:tab w:val="left" w:pos="0"/>
                <w:tab w:val="left" w:pos="33"/>
                <w:tab w:val="left" w:pos="22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67B4">
              <w:rPr>
                <w:rFonts w:ascii="Times New Roman" w:hAnsi="Times New Roman" w:cs="Times New Roman"/>
                <w:sz w:val="28"/>
                <w:szCs w:val="28"/>
              </w:rPr>
              <w:t>_________________________________,</w:t>
            </w:r>
          </w:p>
          <w:p w:rsidR="000C37FE" w:rsidRPr="00CF67B4" w:rsidRDefault="000C37FE" w:rsidP="001E35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67B4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0C37FE" w:rsidRPr="00CF67B4" w:rsidRDefault="000C37FE" w:rsidP="001E35BA">
            <w:pPr>
              <w:pStyle w:val="ConsPlusNonformat"/>
              <w:rPr>
                <w:rFonts w:ascii="Times New Roman" w:hAnsi="Times New Roman" w:cs="Times New Roman"/>
              </w:rPr>
            </w:pPr>
            <w:r w:rsidRPr="00CF67B4">
              <w:rPr>
                <w:rFonts w:ascii="Times New Roman" w:hAnsi="Times New Roman" w:cs="Times New Roman"/>
                <w:sz w:val="28"/>
                <w:szCs w:val="28"/>
              </w:rPr>
              <w:t>проживающего: ____________________</w:t>
            </w:r>
          </w:p>
          <w:p w:rsidR="000C37FE" w:rsidRPr="00CF67B4" w:rsidRDefault="000C37FE" w:rsidP="001E35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_________________________________</w:t>
            </w:r>
          </w:p>
          <w:p w:rsidR="000C37FE" w:rsidRPr="00CF67B4" w:rsidRDefault="000C37FE" w:rsidP="001E35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__________________________________</w:t>
            </w:r>
          </w:p>
          <w:p w:rsidR="000C37FE" w:rsidRPr="00CF67B4" w:rsidRDefault="000C37FE" w:rsidP="001E35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7FE" w:rsidRPr="00CF67B4" w:rsidRDefault="000C37FE" w:rsidP="001E35BA">
            <w:pPr>
              <w:pStyle w:val="ConsPlusNormal"/>
            </w:pPr>
          </w:p>
        </w:tc>
      </w:tr>
    </w:tbl>
    <w:p w:rsidR="000C37FE" w:rsidRPr="00CF67B4" w:rsidRDefault="000C37FE" w:rsidP="000C37FE">
      <w:pPr>
        <w:pStyle w:val="ConsPlusNormal"/>
      </w:pPr>
    </w:p>
    <w:p w:rsidR="000C37FE" w:rsidRPr="00CF67B4" w:rsidRDefault="000C37FE" w:rsidP="000C37FE">
      <w:pPr>
        <w:pStyle w:val="ConsPlusNonformat"/>
        <w:jc w:val="both"/>
      </w:pPr>
    </w:p>
    <w:p w:rsidR="000C37FE" w:rsidRPr="00CF67B4" w:rsidRDefault="000C37FE" w:rsidP="000C37FE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4" w:name="P113"/>
      <w:bookmarkEnd w:id="4"/>
      <w:r w:rsidRPr="00CF67B4">
        <w:rPr>
          <w:rFonts w:ascii="Times New Roman" w:hAnsi="Times New Roman" w:cs="Times New Roman"/>
          <w:caps/>
          <w:sz w:val="28"/>
          <w:szCs w:val="28"/>
        </w:rPr>
        <w:t>Заявление</w:t>
      </w:r>
    </w:p>
    <w:p w:rsidR="000C37FE" w:rsidRDefault="000C37FE" w:rsidP="000C37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7FE" w:rsidRPr="00CF67B4" w:rsidRDefault="000C37FE" w:rsidP="000C37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>Прошу Вас назначить меня помощником депутата ______________________________________________________________.</w:t>
      </w:r>
    </w:p>
    <w:p w:rsidR="000C37FE" w:rsidRPr="00CF67B4" w:rsidRDefault="000C37FE" w:rsidP="000C37FE">
      <w:pPr>
        <w:pStyle w:val="ConsPlusNonformat"/>
        <w:jc w:val="center"/>
        <w:rPr>
          <w:rFonts w:ascii="Times New Roman" w:hAnsi="Times New Roman" w:cs="Times New Roman"/>
        </w:rPr>
      </w:pPr>
      <w:r w:rsidRPr="00CF67B4">
        <w:rPr>
          <w:rFonts w:ascii="Times New Roman" w:hAnsi="Times New Roman" w:cs="Times New Roman"/>
        </w:rPr>
        <w:t>(фамилия, имя, отчество депутата)</w:t>
      </w:r>
    </w:p>
    <w:p w:rsidR="000C37FE" w:rsidRPr="00CF67B4" w:rsidRDefault="000C37FE" w:rsidP="000C37FE">
      <w:pPr>
        <w:pStyle w:val="ConsPlusNormal"/>
        <w:ind w:firstLine="708"/>
        <w:jc w:val="both"/>
        <w:rPr>
          <w:szCs w:val="28"/>
        </w:rPr>
      </w:pPr>
      <w:r w:rsidRPr="00CF67B4">
        <w:rPr>
          <w:szCs w:val="28"/>
        </w:rPr>
        <w:t>С Положением о помощнике депутата Совета депутатов Благодарненского городского</w:t>
      </w:r>
      <w:r>
        <w:rPr>
          <w:szCs w:val="28"/>
        </w:rPr>
        <w:t xml:space="preserve"> округа Ставропольского</w:t>
      </w:r>
      <w:r w:rsidRPr="00CF67B4">
        <w:rPr>
          <w:szCs w:val="28"/>
        </w:rPr>
        <w:t xml:space="preserve"> края, утвержденным решением Совета депутатов Благодарненского городского округа Ставропольского края от ___ июня 2018 года № _____ознакомлен. Подтверждаю, что я не подпадаю под ограничения, установленные частью 5 статьи 1 вышеуказанного Положения.</w:t>
      </w: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>______________                                  ___________________________</w:t>
      </w: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</w:rPr>
      </w:pPr>
      <w:r w:rsidRPr="00CF67B4">
        <w:rPr>
          <w:rFonts w:ascii="Times New Roman" w:hAnsi="Times New Roman" w:cs="Times New Roman"/>
        </w:rPr>
        <w:t xml:space="preserve">               (дата)                                                                                                     (подпись)</w:t>
      </w:r>
    </w:p>
    <w:p w:rsidR="000C37FE" w:rsidRPr="00CF67B4" w:rsidRDefault="000C37FE" w:rsidP="000C37FE">
      <w:pPr>
        <w:pStyle w:val="ConsPlusNormal"/>
        <w:rPr>
          <w:szCs w:val="28"/>
        </w:rPr>
      </w:pPr>
    </w:p>
    <w:p w:rsidR="000C37FE" w:rsidRDefault="000C37FE" w:rsidP="000C37FE">
      <w:pPr>
        <w:pStyle w:val="ConsPlusNormal"/>
        <w:jc w:val="center"/>
        <w:rPr>
          <w:szCs w:val="28"/>
        </w:rPr>
      </w:pPr>
      <w:r>
        <w:rPr>
          <w:szCs w:val="28"/>
        </w:rPr>
        <w:t>_____________________</w:t>
      </w:r>
    </w:p>
    <w:p w:rsidR="000C37FE" w:rsidRDefault="000C37FE" w:rsidP="000C37FE">
      <w:pPr>
        <w:pStyle w:val="ConsPlusNormal"/>
        <w:rPr>
          <w:szCs w:val="28"/>
        </w:rPr>
      </w:pPr>
    </w:p>
    <w:p w:rsidR="000C37FE" w:rsidRDefault="000C37FE" w:rsidP="000C37FE">
      <w:pPr>
        <w:pStyle w:val="ConsPlusNormal"/>
        <w:rPr>
          <w:szCs w:val="28"/>
        </w:rPr>
      </w:pPr>
    </w:p>
    <w:p w:rsidR="000C37FE" w:rsidRDefault="000C37FE" w:rsidP="000C37FE">
      <w:pPr>
        <w:pStyle w:val="ConsPlusNormal"/>
        <w:rPr>
          <w:szCs w:val="28"/>
        </w:rPr>
      </w:pPr>
    </w:p>
    <w:p w:rsidR="000C37FE" w:rsidRDefault="000C37FE" w:rsidP="000C37FE">
      <w:pPr>
        <w:pStyle w:val="ConsPlusNormal"/>
        <w:rPr>
          <w:szCs w:val="28"/>
        </w:rPr>
      </w:pPr>
    </w:p>
    <w:p w:rsidR="000C37FE" w:rsidRDefault="000C37FE" w:rsidP="000C37FE">
      <w:pPr>
        <w:pStyle w:val="ConsPlusNormal"/>
        <w:rPr>
          <w:szCs w:val="28"/>
        </w:rPr>
      </w:pPr>
    </w:p>
    <w:p w:rsidR="000C37FE" w:rsidRDefault="000C37FE" w:rsidP="000C37FE">
      <w:pPr>
        <w:pStyle w:val="ConsPlusNormal"/>
        <w:rPr>
          <w:szCs w:val="28"/>
        </w:rPr>
      </w:pPr>
    </w:p>
    <w:p w:rsidR="000C37FE" w:rsidRPr="00CF67B4" w:rsidRDefault="000C37FE" w:rsidP="000C37FE">
      <w:pPr>
        <w:pStyle w:val="ConsPlusNormal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4"/>
        <w:gridCol w:w="4976"/>
      </w:tblGrid>
      <w:tr w:rsidR="000C37FE" w:rsidRPr="00CF67B4" w:rsidTr="001E35BA">
        <w:tc>
          <w:tcPr>
            <w:tcW w:w="4785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4786" w:type="dxa"/>
          </w:tcPr>
          <w:p w:rsidR="000C37FE" w:rsidRPr="00CF67B4" w:rsidRDefault="000C37FE" w:rsidP="001E35BA">
            <w:pPr>
              <w:pStyle w:val="ConsPlusNormal"/>
              <w:spacing w:line="240" w:lineRule="exact"/>
              <w:ind w:left="-58" w:right="-144"/>
              <w:jc w:val="center"/>
              <w:outlineLvl w:val="1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Приложение 2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ind w:left="-58" w:right="-144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к Положению о помощнике депутата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ind w:left="-58" w:right="-144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Совета депутатов Благодарненского городского округа Ставропольского края</w:t>
            </w:r>
          </w:p>
          <w:p w:rsidR="000C37FE" w:rsidRPr="00CF67B4" w:rsidRDefault="000C37FE" w:rsidP="001E35BA">
            <w:pPr>
              <w:pStyle w:val="ConsPlusNormal"/>
            </w:pPr>
          </w:p>
        </w:tc>
      </w:tr>
      <w:tr w:rsidR="000C37FE" w:rsidRPr="00CF67B4" w:rsidTr="001E35BA">
        <w:tc>
          <w:tcPr>
            <w:tcW w:w="4785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4786" w:type="dxa"/>
          </w:tcPr>
          <w:p w:rsidR="000C37FE" w:rsidRDefault="000C37FE" w:rsidP="001E35B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37FE" w:rsidRDefault="000C37FE" w:rsidP="001E35B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37FE" w:rsidRDefault="000C37FE" w:rsidP="001E35B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37FE" w:rsidRPr="00CF67B4" w:rsidRDefault="000C37FE" w:rsidP="001E35B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Председателю</w:t>
            </w:r>
          </w:p>
          <w:p w:rsidR="000C37FE" w:rsidRPr="00CF67B4" w:rsidRDefault="000C37FE" w:rsidP="001E35B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Совета депутатов</w:t>
            </w:r>
          </w:p>
          <w:p w:rsidR="000C37FE" w:rsidRPr="00CF67B4" w:rsidRDefault="000C37FE" w:rsidP="001E35B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0C37FE" w:rsidRPr="00CF67B4" w:rsidRDefault="000C37FE" w:rsidP="001E35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7B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C37FE" w:rsidRDefault="000C37FE" w:rsidP="001E35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67B4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0C37FE" w:rsidRPr="00CF67B4" w:rsidRDefault="000C37FE" w:rsidP="001E35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37FE" w:rsidRPr="00CF67B4" w:rsidRDefault="000C37FE" w:rsidP="001E35B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депутата Совета депутатов</w:t>
            </w:r>
          </w:p>
          <w:p w:rsidR="000C37FE" w:rsidRPr="00CF67B4" w:rsidRDefault="000C37FE" w:rsidP="001E35B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0C37FE" w:rsidRPr="00CF67B4" w:rsidRDefault="000C37FE" w:rsidP="001E35BA">
            <w:pPr>
              <w:pStyle w:val="ConsPlusNonformat"/>
              <w:tabs>
                <w:tab w:val="left" w:pos="0"/>
                <w:tab w:val="left" w:pos="33"/>
                <w:tab w:val="left" w:pos="22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67B4">
              <w:rPr>
                <w:rFonts w:ascii="Times New Roman" w:hAnsi="Times New Roman" w:cs="Times New Roman"/>
                <w:sz w:val="28"/>
                <w:szCs w:val="28"/>
              </w:rPr>
              <w:t>_________________________________,</w:t>
            </w:r>
          </w:p>
          <w:p w:rsidR="000C37FE" w:rsidRPr="00CF67B4" w:rsidRDefault="000C37FE" w:rsidP="001E35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67B4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jc w:val="center"/>
              <w:outlineLvl w:val="1"/>
              <w:rPr>
                <w:szCs w:val="28"/>
              </w:rPr>
            </w:pPr>
          </w:p>
        </w:tc>
      </w:tr>
    </w:tbl>
    <w:p w:rsidR="000C37FE" w:rsidRPr="00CF67B4" w:rsidRDefault="000C37FE" w:rsidP="000C37FE">
      <w:pPr>
        <w:pStyle w:val="ConsPlusNormal"/>
      </w:pP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FE" w:rsidRPr="00CF67B4" w:rsidRDefault="000C37FE" w:rsidP="000C37FE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5" w:name="P142"/>
      <w:bookmarkEnd w:id="5"/>
      <w:r w:rsidRPr="00CF67B4">
        <w:rPr>
          <w:rFonts w:ascii="Times New Roman" w:hAnsi="Times New Roman" w:cs="Times New Roman"/>
          <w:caps/>
          <w:sz w:val="28"/>
          <w:szCs w:val="28"/>
        </w:rPr>
        <w:t>Заявление</w:t>
      </w: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FE" w:rsidRPr="00CF67B4" w:rsidRDefault="000C37FE" w:rsidP="000C37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помощнике депутата Совета депутатов Благодарненского городского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Pr="00CF67B4">
        <w:rPr>
          <w:rFonts w:ascii="Times New Roman" w:hAnsi="Times New Roman" w:cs="Times New Roman"/>
          <w:sz w:val="28"/>
          <w:szCs w:val="28"/>
        </w:rPr>
        <w:t xml:space="preserve"> края, утвержденным решением Совета депутатов Благодарненского городского округа Ставропольского края от ___ июня 2018 года № _____ прошу зарегистрировать</w:t>
      </w: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37FE" w:rsidRPr="00CF67B4" w:rsidRDefault="000C37FE" w:rsidP="000C37FE">
      <w:pPr>
        <w:pStyle w:val="ConsPlusNonformat"/>
        <w:jc w:val="center"/>
        <w:rPr>
          <w:rFonts w:ascii="Times New Roman" w:hAnsi="Times New Roman" w:cs="Times New Roman"/>
        </w:rPr>
      </w:pPr>
      <w:r w:rsidRPr="00CF67B4">
        <w:rPr>
          <w:rFonts w:ascii="Times New Roman" w:hAnsi="Times New Roman" w:cs="Times New Roman"/>
        </w:rPr>
        <w:t>(фамилия, имя, отчество)</w:t>
      </w: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 xml:space="preserve">помощником депутата ______________________________________________ </w:t>
      </w:r>
    </w:p>
    <w:p w:rsidR="000C37FE" w:rsidRPr="00CF67B4" w:rsidRDefault="000C37FE" w:rsidP="000C37FE">
      <w:pPr>
        <w:pStyle w:val="ConsPlusNonformat"/>
        <w:jc w:val="center"/>
        <w:rPr>
          <w:rFonts w:ascii="Times New Roman" w:hAnsi="Times New Roman" w:cs="Times New Roman"/>
        </w:rPr>
      </w:pPr>
      <w:r w:rsidRPr="00CF67B4">
        <w:rPr>
          <w:rFonts w:ascii="Times New Roman" w:hAnsi="Times New Roman" w:cs="Times New Roman"/>
        </w:rPr>
        <w:t>(фамилия, имя, отчество депутата)</w:t>
      </w: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>и выдать ему соответствующее удостоверение на срок _________________.</w:t>
      </w: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FE" w:rsidRPr="00CF67B4" w:rsidRDefault="000C37FE" w:rsidP="000C37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>Приложение:</w:t>
      </w:r>
    </w:p>
    <w:p w:rsidR="000C37FE" w:rsidRDefault="000C37FE" w:rsidP="000C37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>заявление лица, изъявившего желание быть помощником депутата Совета депутатов Благодарненского городского округа Ставропольского края;</w:t>
      </w:r>
    </w:p>
    <w:p w:rsidR="000C37FE" w:rsidRDefault="000C37FE" w:rsidP="000C37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>анкета;</w:t>
      </w:r>
    </w:p>
    <w:p w:rsidR="000C37FE" w:rsidRDefault="000C37FE" w:rsidP="000C37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>две фотографии размером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F67B4">
        <w:rPr>
          <w:rFonts w:ascii="Times New Roman" w:hAnsi="Times New Roman" w:cs="Times New Roman"/>
          <w:sz w:val="28"/>
          <w:szCs w:val="28"/>
        </w:rPr>
        <w:t xml:space="preserve"> x 4</w:t>
      </w:r>
      <w:r>
        <w:rPr>
          <w:rFonts w:ascii="Times New Roman" w:hAnsi="Times New Roman" w:cs="Times New Roman"/>
          <w:sz w:val="28"/>
          <w:szCs w:val="28"/>
        </w:rPr>
        <w:t>0 мм</w:t>
      </w:r>
      <w:r w:rsidRPr="00CF67B4">
        <w:rPr>
          <w:rFonts w:ascii="Times New Roman" w:hAnsi="Times New Roman" w:cs="Times New Roman"/>
          <w:sz w:val="28"/>
          <w:szCs w:val="28"/>
        </w:rPr>
        <w:t>;</w:t>
      </w:r>
    </w:p>
    <w:p w:rsidR="000C37FE" w:rsidRDefault="000C37FE" w:rsidP="000C37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F67B4">
        <w:rPr>
          <w:rFonts w:ascii="Times New Roman" w:hAnsi="Times New Roman" w:cs="Times New Roman"/>
          <w:sz w:val="28"/>
          <w:szCs w:val="28"/>
        </w:rPr>
        <w:t>серокопия паспорта;</w:t>
      </w:r>
    </w:p>
    <w:p w:rsidR="000C37FE" w:rsidRPr="00CF67B4" w:rsidRDefault="000C37FE" w:rsidP="000C37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67B4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данных.</w:t>
      </w: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>__________________                               __________________________</w:t>
      </w: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</w:rPr>
      </w:pPr>
      <w:r w:rsidRPr="00CF67B4">
        <w:rPr>
          <w:rFonts w:ascii="Times New Roman" w:hAnsi="Times New Roman" w:cs="Times New Roman"/>
        </w:rPr>
        <w:t xml:space="preserve">                  (дата)                                                                                                          (подпись)</w:t>
      </w:r>
    </w:p>
    <w:p w:rsidR="000C37FE" w:rsidRPr="00CF67B4" w:rsidRDefault="000C37FE" w:rsidP="000C37FE">
      <w:pPr>
        <w:pStyle w:val="ConsPlusNormal"/>
        <w:jc w:val="both"/>
        <w:rPr>
          <w:szCs w:val="28"/>
        </w:rPr>
      </w:pPr>
    </w:p>
    <w:p w:rsidR="000C37FE" w:rsidRDefault="000C37FE" w:rsidP="000C37FE">
      <w:pPr>
        <w:pStyle w:val="ConsPlusNormal"/>
        <w:jc w:val="center"/>
      </w:pPr>
      <w:r>
        <w:t>_____________________</w:t>
      </w:r>
    </w:p>
    <w:p w:rsidR="000C37FE" w:rsidRPr="00CF67B4" w:rsidRDefault="000C37FE" w:rsidP="000C37FE">
      <w:pPr>
        <w:pStyle w:val="ConsPlusNormal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0C37FE" w:rsidRPr="00CF67B4" w:rsidTr="001E35BA">
        <w:tc>
          <w:tcPr>
            <w:tcW w:w="4644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4926" w:type="dxa"/>
          </w:tcPr>
          <w:p w:rsidR="000C37FE" w:rsidRPr="00CF67B4" w:rsidRDefault="000C37FE" w:rsidP="001E35BA">
            <w:pPr>
              <w:pStyle w:val="ConsPlusNormal"/>
              <w:spacing w:line="240" w:lineRule="exact"/>
              <w:ind w:left="-106" w:right="-144"/>
              <w:jc w:val="center"/>
              <w:outlineLvl w:val="1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Приложение 3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ind w:left="-106" w:right="-144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к Положению о помощнике депутата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ind w:left="-106" w:right="-144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Совета депутатов Благодарненского городского округа Ставропольского края</w:t>
            </w:r>
          </w:p>
          <w:p w:rsidR="000C37FE" w:rsidRPr="00CF67B4" w:rsidRDefault="000C37FE" w:rsidP="001E35BA">
            <w:pPr>
              <w:pStyle w:val="ConsPlusNormal"/>
            </w:pPr>
          </w:p>
        </w:tc>
      </w:tr>
    </w:tbl>
    <w:p w:rsidR="000C37FE" w:rsidRPr="00103A4B" w:rsidRDefault="000C37FE" w:rsidP="000C37F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1"/>
      <w:bookmarkEnd w:id="6"/>
      <w:r w:rsidRPr="00103A4B">
        <w:rPr>
          <w:rFonts w:ascii="Times New Roman" w:hAnsi="Times New Roman" w:cs="Times New Roman"/>
          <w:sz w:val="28"/>
          <w:szCs w:val="28"/>
        </w:rPr>
        <w:t>Анкета</w:t>
      </w:r>
    </w:p>
    <w:p w:rsidR="000C37FE" w:rsidRPr="00103A4B" w:rsidRDefault="000C37FE" w:rsidP="000C37F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3A4B">
        <w:rPr>
          <w:rFonts w:ascii="Times New Roman" w:hAnsi="Times New Roman" w:cs="Times New Roman"/>
          <w:sz w:val="28"/>
          <w:szCs w:val="28"/>
        </w:rPr>
        <w:t>помощника депутата Совета депутатов</w:t>
      </w:r>
    </w:p>
    <w:p w:rsidR="000C37FE" w:rsidRPr="00103A4B" w:rsidRDefault="000C37FE" w:rsidP="000C37F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3A4B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</w:p>
    <w:p w:rsidR="000C37FE" w:rsidRPr="00CF67B4" w:rsidRDefault="000C37FE" w:rsidP="000C37FE">
      <w:pPr>
        <w:pStyle w:val="ConsPlusNonformat"/>
        <w:jc w:val="both"/>
      </w:pPr>
    </w:p>
    <w:p w:rsidR="000C37FE" w:rsidRPr="00CF67B4" w:rsidRDefault="000C37FE" w:rsidP="000C37FE">
      <w:pPr>
        <w:pStyle w:val="ConsPlusNonformat"/>
        <w:jc w:val="both"/>
      </w:pPr>
      <w:r w:rsidRPr="00CF67B4">
        <w:t xml:space="preserve">                                                         ┌────────────────┐</w:t>
      </w:r>
    </w:p>
    <w:p w:rsidR="000C37FE" w:rsidRPr="00CF67B4" w:rsidRDefault="000C37FE" w:rsidP="000C37FE">
      <w:pPr>
        <w:pStyle w:val="ConsPlusNonformat"/>
        <w:jc w:val="both"/>
      </w:pPr>
      <w:r w:rsidRPr="00CF67B4">
        <w:t>1. __________________________________________________    │                │</w:t>
      </w:r>
    </w:p>
    <w:p w:rsidR="000C37FE" w:rsidRPr="00CF67B4" w:rsidRDefault="000C37FE" w:rsidP="000C37FE">
      <w:pPr>
        <w:pStyle w:val="ConsPlusNonformat"/>
        <w:jc w:val="both"/>
      </w:pPr>
      <w:r w:rsidRPr="00CF67B4">
        <w:t xml:space="preserve">                       Фамилия                           │                │</w:t>
      </w:r>
    </w:p>
    <w:p w:rsidR="000C37FE" w:rsidRPr="00CF67B4" w:rsidRDefault="000C37FE" w:rsidP="000C37FE">
      <w:pPr>
        <w:pStyle w:val="ConsPlusNonformat"/>
        <w:jc w:val="both"/>
      </w:pPr>
      <w:r w:rsidRPr="00CF67B4">
        <w:t xml:space="preserve">   __________________________________________________    │                │</w:t>
      </w:r>
    </w:p>
    <w:p w:rsidR="000C37FE" w:rsidRPr="00CF67B4" w:rsidRDefault="000C37FE" w:rsidP="000C37FE">
      <w:pPr>
        <w:pStyle w:val="ConsPlusNonformat"/>
        <w:jc w:val="both"/>
      </w:pPr>
      <w:r w:rsidRPr="00CF67B4">
        <w:t xml:space="preserve">                        Имя                              │                │</w:t>
      </w:r>
    </w:p>
    <w:p w:rsidR="000C37FE" w:rsidRPr="00CF67B4" w:rsidRDefault="000C37FE" w:rsidP="000C37FE">
      <w:pPr>
        <w:pStyle w:val="ConsPlusNonformat"/>
        <w:jc w:val="both"/>
      </w:pPr>
      <w:r w:rsidRPr="00CF67B4">
        <w:t xml:space="preserve">   __________________________________________________    │                │</w:t>
      </w:r>
    </w:p>
    <w:p w:rsidR="000C37FE" w:rsidRPr="00CF67B4" w:rsidRDefault="000C37FE" w:rsidP="000C37FE">
      <w:pPr>
        <w:pStyle w:val="ConsPlusNonformat"/>
        <w:jc w:val="both"/>
      </w:pPr>
      <w:r w:rsidRPr="00CF67B4">
        <w:t xml:space="preserve">                       Отчество                          │                │</w:t>
      </w:r>
    </w:p>
    <w:p w:rsidR="000C37FE" w:rsidRPr="00CF67B4" w:rsidRDefault="000C37FE" w:rsidP="000C37FE">
      <w:pPr>
        <w:pStyle w:val="ConsPlusNonformat"/>
        <w:jc w:val="both"/>
      </w:pPr>
      <w:r w:rsidRPr="00CF67B4">
        <w:t xml:space="preserve">                                                         └────────────────┘</w:t>
      </w:r>
    </w:p>
    <w:p w:rsidR="000C37FE" w:rsidRPr="00CF67B4" w:rsidRDefault="000C37FE" w:rsidP="000C37FE">
      <w:pPr>
        <w:pStyle w:val="ConsPlusNonformat"/>
        <w:jc w:val="both"/>
      </w:pPr>
      <w:r w:rsidRPr="00CF67B4">
        <w:t>2. 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 xml:space="preserve">                         Пол</w:t>
      </w:r>
    </w:p>
    <w:p w:rsidR="000C37FE" w:rsidRPr="00CF67B4" w:rsidRDefault="000C37FE" w:rsidP="000C37FE">
      <w:pPr>
        <w:pStyle w:val="ConsPlusNonformat"/>
        <w:jc w:val="both"/>
      </w:pPr>
    </w:p>
    <w:p w:rsidR="000C37FE" w:rsidRPr="00CF67B4" w:rsidRDefault="000C37FE" w:rsidP="000C37FE">
      <w:pPr>
        <w:pStyle w:val="ConsPlusNonformat"/>
        <w:jc w:val="both"/>
      </w:pPr>
      <w:r w:rsidRPr="00CF67B4">
        <w:t xml:space="preserve">3. Дата </w:t>
      </w:r>
      <w:r>
        <w:t>рождения_____________________________________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4. Место рождения 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5. Гражданство 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6. Паспорт _____ N ______________ выдан 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 xml:space="preserve">   "___" __________________ г.</w:t>
      </w:r>
    </w:p>
    <w:p w:rsidR="000C37FE" w:rsidRPr="00CF67B4" w:rsidRDefault="000C37FE" w:rsidP="000C37FE">
      <w:pPr>
        <w:pStyle w:val="ConsPlusNonformat"/>
        <w:jc w:val="both"/>
      </w:pPr>
      <w:r w:rsidRPr="00CF67B4">
        <w:t>7. Образование</w:t>
      </w:r>
      <w:r>
        <w:t>_____________________________________________________________</w:t>
      </w:r>
    </w:p>
    <w:p w:rsidR="000C37FE" w:rsidRPr="00CF67B4" w:rsidRDefault="000C37FE" w:rsidP="000C37F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0"/>
        <w:gridCol w:w="1518"/>
        <w:gridCol w:w="1276"/>
        <w:gridCol w:w="1985"/>
        <w:gridCol w:w="1169"/>
      </w:tblGrid>
      <w:tr w:rsidR="000C37FE" w:rsidRPr="00CF67B4" w:rsidTr="001E35BA">
        <w:tc>
          <w:tcPr>
            <w:tcW w:w="3080" w:type="dxa"/>
          </w:tcPr>
          <w:p w:rsidR="000C37FE" w:rsidRPr="00D01731" w:rsidRDefault="000C37FE" w:rsidP="001E35BA">
            <w:pPr>
              <w:pStyle w:val="ConsPlusNormal"/>
              <w:jc w:val="center"/>
              <w:rPr>
                <w:sz w:val="24"/>
                <w:szCs w:val="24"/>
              </w:rPr>
            </w:pPr>
            <w:r w:rsidRPr="00D01731">
              <w:rPr>
                <w:sz w:val="24"/>
                <w:szCs w:val="24"/>
              </w:rPr>
              <w:t>Наименование учебного заведения и его местонахождение</w:t>
            </w:r>
          </w:p>
        </w:tc>
        <w:tc>
          <w:tcPr>
            <w:tcW w:w="1518" w:type="dxa"/>
          </w:tcPr>
          <w:p w:rsidR="000C37FE" w:rsidRPr="00D01731" w:rsidRDefault="000C37FE" w:rsidP="001E35BA">
            <w:pPr>
              <w:pStyle w:val="ConsPlusNormal"/>
              <w:jc w:val="center"/>
              <w:rPr>
                <w:sz w:val="24"/>
                <w:szCs w:val="24"/>
              </w:rPr>
            </w:pPr>
            <w:r w:rsidRPr="00D01731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1276" w:type="dxa"/>
          </w:tcPr>
          <w:p w:rsidR="000C37FE" w:rsidRPr="00D01731" w:rsidRDefault="000C37FE" w:rsidP="001E35BA">
            <w:pPr>
              <w:pStyle w:val="ConsPlusNormal"/>
              <w:jc w:val="center"/>
              <w:rPr>
                <w:sz w:val="24"/>
                <w:szCs w:val="24"/>
              </w:rPr>
            </w:pPr>
            <w:r w:rsidRPr="00D01731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1985" w:type="dxa"/>
          </w:tcPr>
          <w:p w:rsidR="000C37FE" w:rsidRPr="00D01731" w:rsidRDefault="000C37FE" w:rsidP="001E35BA">
            <w:pPr>
              <w:pStyle w:val="ConsPlusNormal"/>
              <w:jc w:val="center"/>
              <w:rPr>
                <w:sz w:val="24"/>
                <w:szCs w:val="24"/>
              </w:rPr>
            </w:pPr>
            <w:r w:rsidRPr="00D01731">
              <w:rPr>
                <w:sz w:val="24"/>
                <w:szCs w:val="24"/>
              </w:rPr>
              <w:t>Специальность (квалификация по диплому)</w:t>
            </w:r>
          </w:p>
        </w:tc>
        <w:tc>
          <w:tcPr>
            <w:tcW w:w="1169" w:type="dxa"/>
          </w:tcPr>
          <w:p w:rsidR="000C37FE" w:rsidRDefault="000C37FE" w:rsidP="001E35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C37FE" w:rsidRPr="00D01731" w:rsidRDefault="000C37FE" w:rsidP="001E35BA">
            <w:pPr>
              <w:pStyle w:val="ConsPlusNormal"/>
              <w:jc w:val="center"/>
              <w:rPr>
                <w:sz w:val="24"/>
                <w:szCs w:val="24"/>
              </w:rPr>
            </w:pPr>
            <w:r w:rsidRPr="00D01731">
              <w:rPr>
                <w:sz w:val="24"/>
                <w:szCs w:val="24"/>
              </w:rPr>
              <w:t>диплома</w:t>
            </w:r>
          </w:p>
        </w:tc>
      </w:tr>
      <w:tr w:rsidR="000C37FE" w:rsidRPr="00CF67B4" w:rsidTr="001E35BA">
        <w:tc>
          <w:tcPr>
            <w:tcW w:w="3080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518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276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985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169" w:type="dxa"/>
          </w:tcPr>
          <w:p w:rsidR="000C37FE" w:rsidRPr="00CF67B4" w:rsidRDefault="000C37FE" w:rsidP="001E35BA">
            <w:pPr>
              <w:pStyle w:val="ConsPlusNormal"/>
            </w:pPr>
          </w:p>
        </w:tc>
      </w:tr>
      <w:tr w:rsidR="000C37FE" w:rsidRPr="00CF67B4" w:rsidTr="001E35BA">
        <w:tc>
          <w:tcPr>
            <w:tcW w:w="3080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518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276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985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169" w:type="dxa"/>
          </w:tcPr>
          <w:p w:rsidR="000C37FE" w:rsidRPr="00CF67B4" w:rsidRDefault="000C37FE" w:rsidP="001E35BA">
            <w:pPr>
              <w:pStyle w:val="ConsPlusNormal"/>
            </w:pPr>
          </w:p>
        </w:tc>
      </w:tr>
      <w:tr w:rsidR="000C37FE" w:rsidRPr="00CF67B4" w:rsidTr="001E35BA">
        <w:tc>
          <w:tcPr>
            <w:tcW w:w="3080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518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276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985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1169" w:type="dxa"/>
          </w:tcPr>
          <w:p w:rsidR="000C37FE" w:rsidRPr="00CF67B4" w:rsidRDefault="000C37FE" w:rsidP="001E35BA">
            <w:pPr>
              <w:pStyle w:val="ConsPlusNormal"/>
            </w:pPr>
          </w:p>
        </w:tc>
      </w:tr>
    </w:tbl>
    <w:p w:rsidR="000C37FE" w:rsidRPr="00CF67B4" w:rsidRDefault="000C37FE" w:rsidP="000C37FE">
      <w:pPr>
        <w:pStyle w:val="ConsPlusNormal"/>
      </w:pPr>
    </w:p>
    <w:p w:rsidR="000C37FE" w:rsidRPr="00CF67B4" w:rsidRDefault="000C37FE" w:rsidP="000C37FE">
      <w:pPr>
        <w:pStyle w:val="ConsPlusNonformat"/>
        <w:jc w:val="both"/>
      </w:pPr>
      <w:r w:rsidRPr="00CF67B4">
        <w:t>8. Место работы 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___________________________________________________________________________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___________________________________________________________________________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9. Должность ______________________________________________________________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___________________________________________________________________________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___________________________________________________________________________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10. Адрес по прописке: 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___________________________________________________________________________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___________________________________________________________________________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11. Фактический адрес: 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___________________________________________________________________________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12. Телефоны: 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___________________________________________________________________________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Дополнительная информация: 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>___________________________________________________________________________</w:t>
      </w:r>
    </w:p>
    <w:p w:rsidR="000C37FE" w:rsidRDefault="000C37FE" w:rsidP="000C37FE">
      <w:pPr>
        <w:pStyle w:val="ConsPlusNonformat"/>
        <w:jc w:val="both"/>
      </w:pPr>
      <w:r w:rsidRPr="00CF67B4">
        <w:t>___________________________________________________________________________</w:t>
      </w:r>
    </w:p>
    <w:p w:rsidR="000C37FE" w:rsidRDefault="000C37FE" w:rsidP="000C37FE">
      <w:pPr>
        <w:pStyle w:val="ConsPlusNonformat"/>
        <w:jc w:val="both"/>
      </w:pPr>
      <w:r>
        <w:t>___________________________________________________________________________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  <w:r>
        <w:t>___________________________________________________________________________</w:t>
      </w:r>
    </w:p>
    <w:p w:rsidR="000C37FE" w:rsidRPr="00CF67B4" w:rsidRDefault="000C37FE" w:rsidP="000C37FE">
      <w:pPr>
        <w:pStyle w:val="ConsPlusNonformat"/>
        <w:jc w:val="both"/>
      </w:pPr>
    </w:p>
    <w:p w:rsidR="000C37FE" w:rsidRPr="00CF67B4" w:rsidRDefault="000C37FE" w:rsidP="000C37FE">
      <w:pPr>
        <w:pStyle w:val="ConsPlusNonformat"/>
        <w:jc w:val="both"/>
      </w:pPr>
      <w:r w:rsidRPr="00CF67B4">
        <w:t>"___" _______________ 20__ г.                     _________________________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t xml:space="preserve">                                                         (подпись)</w:t>
      </w:r>
    </w:p>
    <w:p w:rsidR="000C37FE" w:rsidRDefault="000C37FE" w:rsidP="000C37FE">
      <w:pPr>
        <w:pStyle w:val="ConsPlusNormal"/>
        <w:jc w:val="center"/>
      </w:pPr>
      <w:r>
        <w:t xml:space="preserve">_______________ </w:t>
      </w:r>
    </w:p>
    <w:p w:rsidR="000C37FE" w:rsidRDefault="000C37FE" w:rsidP="000C37FE">
      <w:pPr>
        <w:pStyle w:val="ConsPlusNormal"/>
        <w:sectPr w:rsidR="000C37FE" w:rsidSect="00BD735E">
          <w:headerReference w:type="default" r:id="rId12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0C37FE" w:rsidRPr="00CF67B4" w:rsidTr="001E35BA">
        <w:tc>
          <w:tcPr>
            <w:tcW w:w="4644" w:type="dxa"/>
          </w:tcPr>
          <w:p w:rsidR="000C37FE" w:rsidRDefault="000C37FE" w:rsidP="001E35BA">
            <w:pPr>
              <w:pStyle w:val="ConsPlusNormal"/>
            </w:pPr>
          </w:p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4926" w:type="dxa"/>
          </w:tcPr>
          <w:p w:rsidR="000C37FE" w:rsidRPr="00CF67B4" w:rsidRDefault="000C37FE" w:rsidP="001E35BA">
            <w:pPr>
              <w:pStyle w:val="ConsPlusNormal"/>
              <w:spacing w:line="240" w:lineRule="exact"/>
              <w:ind w:left="-106" w:right="-144"/>
              <w:jc w:val="center"/>
              <w:outlineLvl w:val="1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Приложение 4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ind w:left="-106" w:right="-144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к Положению о помощнике депутата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ind w:left="-106" w:right="-144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Совета депутатов Благодарненского городского округа Ставропольского края</w:t>
            </w:r>
          </w:p>
          <w:p w:rsidR="000C37FE" w:rsidRPr="00CF67B4" w:rsidRDefault="000C37FE" w:rsidP="001E35BA">
            <w:pPr>
              <w:pStyle w:val="ConsPlusNormal"/>
            </w:pPr>
          </w:p>
        </w:tc>
      </w:tr>
    </w:tbl>
    <w:p w:rsidR="000C37FE" w:rsidRPr="00CF67B4" w:rsidRDefault="000C37FE" w:rsidP="000C37FE">
      <w:pPr>
        <w:pStyle w:val="ConsPlusNormal"/>
      </w:pPr>
    </w:p>
    <w:p w:rsidR="000C37FE" w:rsidRPr="00CF67B4" w:rsidRDefault="000C37FE" w:rsidP="000C37FE">
      <w:pPr>
        <w:pStyle w:val="ConsPlusNormal"/>
      </w:pPr>
    </w:p>
    <w:p w:rsidR="000C37FE" w:rsidRPr="00201714" w:rsidRDefault="000C37FE" w:rsidP="000C37FE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7" w:name="P249"/>
      <w:bookmarkEnd w:id="7"/>
      <w:r w:rsidRPr="00201714">
        <w:rPr>
          <w:rFonts w:ascii="Times New Roman" w:hAnsi="Times New Roman" w:cs="Times New Roman"/>
          <w:b/>
          <w:caps/>
          <w:sz w:val="28"/>
          <w:szCs w:val="28"/>
        </w:rPr>
        <w:t>Согласие на обработку персональных данных</w:t>
      </w: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FE" w:rsidRPr="00CF67B4" w:rsidRDefault="000C37FE" w:rsidP="000C37FE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 xml:space="preserve">  Я,_________________________________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F67B4">
        <w:rPr>
          <w:rFonts w:ascii="Times New Roman" w:hAnsi="Times New Roman" w:cs="Times New Roman"/>
          <w:sz w:val="28"/>
          <w:szCs w:val="28"/>
        </w:rPr>
        <w:t>,</w:t>
      </w:r>
    </w:p>
    <w:p w:rsidR="000C37FE" w:rsidRPr="00CF67B4" w:rsidRDefault="000C37FE" w:rsidP="000C37FE">
      <w:pPr>
        <w:pStyle w:val="ConsPlusNonformat"/>
        <w:jc w:val="center"/>
        <w:rPr>
          <w:rFonts w:ascii="Times New Roman" w:hAnsi="Times New Roman" w:cs="Times New Roman"/>
        </w:rPr>
      </w:pPr>
      <w:r w:rsidRPr="00CF67B4">
        <w:rPr>
          <w:rFonts w:ascii="Times New Roman" w:hAnsi="Times New Roman" w:cs="Times New Roman"/>
        </w:rPr>
        <w:t>(фамилия, имя, отчество)</w:t>
      </w:r>
    </w:p>
    <w:p w:rsidR="000C37FE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>даю свое согласие Совету депутатов Благодарненского городского округа Ставропольского краяна обработку (сбор, систематизацию, на</w:t>
      </w:r>
      <w:r>
        <w:rPr>
          <w:rFonts w:ascii="Times New Roman" w:hAnsi="Times New Roman" w:cs="Times New Roman"/>
          <w:sz w:val="28"/>
          <w:szCs w:val="28"/>
        </w:rPr>
        <w:t xml:space="preserve">копление, </w:t>
      </w:r>
      <w:r w:rsidRPr="00CF67B4">
        <w:rPr>
          <w:rFonts w:ascii="Times New Roman" w:hAnsi="Times New Roman" w:cs="Times New Roman"/>
          <w:sz w:val="28"/>
          <w:szCs w:val="28"/>
        </w:rPr>
        <w:t xml:space="preserve">хранение, уточнение(обновление, изменение), использование,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Pr="00CF67B4">
        <w:rPr>
          <w:rFonts w:ascii="Times New Roman" w:hAnsi="Times New Roman" w:cs="Times New Roman"/>
          <w:sz w:val="28"/>
          <w:szCs w:val="28"/>
        </w:rPr>
        <w:t>(передачу),обезличивание, блокировку и уничтожение) своих персональных данных,указанных в анкете помощника депутата Совет</w:t>
      </w:r>
      <w:r>
        <w:rPr>
          <w:rFonts w:ascii="Times New Roman" w:hAnsi="Times New Roman" w:cs="Times New Roman"/>
          <w:sz w:val="28"/>
          <w:szCs w:val="28"/>
        </w:rPr>
        <w:t>а депутатов</w:t>
      </w:r>
      <w:r w:rsidRPr="00CF67B4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округаСтавропольского края.</w:t>
      </w:r>
    </w:p>
    <w:p w:rsidR="000C37FE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7B4">
        <w:rPr>
          <w:rFonts w:ascii="Times New Roman" w:hAnsi="Times New Roman" w:cs="Times New Roman"/>
          <w:sz w:val="28"/>
          <w:szCs w:val="28"/>
        </w:rPr>
        <w:t xml:space="preserve">Данное Согласие действует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67B4">
        <w:rPr>
          <w:rFonts w:ascii="Times New Roman" w:hAnsi="Times New Roman" w:cs="Times New Roman"/>
          <w:sz w:val="28"/>
          <w:szCs w:val="28"/>
        </w:rPr>
        <w:t xml:space="preserve">течение всего срока моих полномочий вкачестве помощника депутата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CF67B4">
        <w:rPr>
          <w:rFonts w:ascii="Times New Roman" w:hAnsi="Times New Roman" w:cs="Times New Roman"/>
          <w:sz w:val="28"/>
          <w:szCs w:val="28"/>
        </w:rPr>
        <w:t>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CF67B4">
        <w:rPr>
          <w:rFonts w:ascii="Times New Roman" w:hAnsi="Times New Roman" w:cs="Times New Roman"/>
          <w:sz w:val="28"/>
          <w:szCs w:val="28"/>
        </w:rPr>
        <w:t xml:space="preserve">округаСтавропольского края. Подтверждаю, что ознакомлен(а) с положениямиФедерального </w:t>
      </w:r>
      <w:hyperlink r:id="rId13" w:history="1">
        <w:r w:rsidRPr="00CF67B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67B4">
        <w:rPr>
          <w:rFonts w:ascii="Times New Roman" w:hAnsi="Times New Roman" w:cs="Times New Roman"/>
          <w:sz w:val="28"/>
          <w:szCs w:val="28"/>
        </w:rPr>
        <w:t xml:space="preserve"> "О персональных данных", права и обязанности в областизащиты персональных данных мне разъяснены.</w:t>
      </w: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FE" w:rsidRPr="00CF67B4" w:rsidRDefault="000C37FE" w:rsidP="000C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7B4">
        <w:rPr>
          <w:rFonts w:ascii="Times New Roman" w:hAnsi="Times New Roman" w:cs="Times New Roman"/>
          <w:sz w:val="28"/>
          <w:szCs w:val="28"/>
        </w:rPr>
        <w:t xml:space="preserve">    "___" _______________ 20___ года                  _____________________</w:t>
      </w:r>
    </w:p>
    <w:p w:rsidR="000C37FE" w:rsidRPr="00CF67B4" w:rsidRDefault="000C37FE" w:rsidP="000C37FE">
      <w:pPr>
        <w:pStyle w:val="ConsPlusNonformat"/>
        <w:jc w:val="both"/>
      </w:pPr>
      <w:r w:rsidRPr="00CF67B4">
        <w:rPr>
          <w:rFonts w:ascii="Times New Roman" w:hAnsi="Times New Roman" w:cs="Times New Roman"/>
        </w:rPr>
        <w:t>(подпись)</w:t>
      </w:r>
    </w:p>
    <w:p w:rsidR="000C37FE" w:rsidRDefault="000C37FE" w:rsidP="000C37FE">
      <w:pPr>
        <w:pStyle w:val="ConsPlusNormal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  <w:r>
        <w:t xml:space="preserve">___________________ </w:t>
      </w: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Default="000C37FE" w:rsidP="000C37FE">
      <w:pPr>
        <w:pStyle w:val="ConsPlusNormal"/>
        <w:jc w:val="center"/>
      </w:pPr>
    </w:p>
    <w:p w:rsidR="000C37FE" w:rsidRPr="00CF67B4" w:rsidRDefault="000C37FE" w:rsidP="000C37FE">
      <w:pPr>
        <w:pStyle w:val="ConsPlusNormal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0C37FE" w:rsidRPr="00CF67B4" w:rsidTr="001E35BA">
        <w:tc>
          <w:tcPr>
            <w:tcW w:w="4644" w:type="dxa"/>
          </w:tcPr>
          <w:p w:rsidR="000C37FE" w:rsidRPr="00CF67B4" w:rsidRDefault="000C37FE" w:rsidP="001E35BA">
            <w:pPr>
              <w:pStyle w:val="ConsPlusNormal"/>
            </w:pPr>
          </w:p>
        </w:tc>
        <w:tc>
          <w:tcPr>
            <w:tcW w:w="4926" w:type="dxa"/>
          </w:tcPr>
          <w:p w:rsidR="000C37FE" w:rsidRPr="00CF67B4" w:rsidRDefault="000C37FE" w:rsidP="001E35BA">
            <w:pPr>
              <w:pStyle w:val="ConsPlusNormal"/>
              <w:spacing w:line="240" w:lineRule="exact"/>
              <w:ind w:left="-106" w:right="-144"/>
              <w:jc w:val="center"/>
              <w:outlineLvl w:val="1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Приложение 5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ind w:left="-106" w:right="-144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к Положению о помощнике депутата</w:t>
            </w:r>
          </w:p>
          <w:p w:rsidR="000C37FE" w:rsidRPr="00CF67B4" w:rsidRDefault="000C37FE" w:rsidP="001E35BA">
            <w:pPr>
              <w:pStyle w:val="ConsPlusNormal"/>
              <w:spacing w:line="240" w:lineRule="exact"/>
              <w:ind w:left="-106" w:right="-144"/>
              <w:jc w:val="center"/>
              <w:rPr>
                <w:sz w:val="28"/>
                <w:szCs w:val="28"/>
              </w:rPr>
            </w:pPr>
            <w:r w:rsidRPr="00CF67B4">
              <w:rPr>
                <w:sz w:val="28"/>
                <w:szCs w:val="28"/>
              </w:rPr>
              <w:t>Совета депутатов Благодарненского городского округа Ставропольского края</w:t>
            </w:r>
          </w:p>
          <w:p w:rsidR="000C37FE" w:rsidRPr="00CF67B4" w:rsidRDefault="000C37FE" w:rsidP="001E35BA">
            <w:pPr>
              <w:pStyle w:val="ConsPlusNormal"/>
            </w:pPr>
          </w:p>
        </w:tc>
      </w:tr>
    </w:tbl>
    <w:p w:rsidR="000C37FE" w:rsidRPr="00CF67B4" w:rsidRDefault="000C37FE" w:rsidP="000C37FE">
      <w:pPr>
        <w:pStyle w:val="ConsPlusNormal"/>
      </w:pPr>
    </w:p>
    <w:p w:rsidR="000C37FE" w:rsidRPr="00606A20" w:rsidRDefault="000C37FE" w:rsidP="000C37FE">
      <w:pPr>
        <w:spacing w:line="240" w:lineRule="exact"/>
        <w:jc w:val="center"/>
        <w:rPr>
          <w:sz w:val="28"/>
          <w:szCs w:val="28"/>
        </w:rPr>
      </w:pPr>
      <w:r w:rsidRPr="00606A20">
        <w:rPr>
          <w:sz w:val="28"/>
          <w:szCs w:val="28"/>
        </w:rPr>
        <w:t>ОПИСАНИЕ</w:t>
      </w:r>
    </w:p>
    <w:p w:rsidR="000C37FE" w:rsidRPr="00606A20" w:rsidRDefault="000C37FE" w:rsidP="000C37FE">
      <w:pPr>
        <w:spacing w:line="240" w:lineRule="exact"/>
        <w:jc w:val="center"/>
        <w:rPr>
          <w:sz w:val="28"/>
          <w:szCs w:val="28"/>
        </w:rPr>
      </w:pPr>
      <w:r w:rsidRPr="00606A20">
        <w:rPr>
          <w:sz w:val="28"/>
          <w:szCs w:val="28"/>
        </w:rPr>
        <w:t xml:space="preserve">удостоверения помощника депутата Совета депутатов </w:t>
      </w:r>
    </w:p>
    <w:p w:rsidR="000C37FE" w:rsidRPr="00606A20" w:rsidRDefault="000C37FE" w:rsidP="000C37FE">
      <w:pPr>
        <w:spacing w:line="240" w:lineRule="exact"/>
        <w:jc w:val="center"/>
        <w:rPr>
          <w:sz w:val="28"/>
          <w:szCs w:val="28"/>
        </w:rPr>
      </w:pPr>
      <w:r w:rsidRPr="00606A20">
        <w:rPr>
          <w:sz w:val="28"/>
          <w:szCs w:val="28"/>
        </w:rPr>
        <w:t>Благодарненского городского округа Ставропольского края</w:t>
      </w:r>
    </w:p>
    <w:p w:rsidR="000C37FE" w:rsidRPr="00606A20" w:rsidRDefault="000C37FE" w:rsidP="000C37FE">
      <w:pPr>
        <w:rPr>
          <w:sz w:val="28"/>
          <w:szCs w:val="28"/>
        </w:rPr>
      </w:pP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 xml:space="preserve">Удостоверение </w:t>
      </w:r>
      <w:r>
        <w:rPr>
          <w:sz w:val="28"/>
          <w:szCs w:val="28"/>
        </w:rPr>
        <w:t xml:space="preserve">помощника </w:t>
      </w:r>
      <w:r w:rsidRPr="00606A20">
        <w:rPr>
          <w:sz w:val="28"/>
          <w:szCs w:val="28"/>
        </w:rPr>
        <w:t>депутата Совета депутатов Благодарненского городского округа Ставропольского края (далее - удостоверение) представляет собой  двухстраничную книжку в твердой обложке размером 90х60 мм.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На внешней стороне удостоверения воспроизводится надпись прописными буквами «УДОСТОВЕРЕНИЕ».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На правой внутренней вклейке удостоверения: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сверху печатается надпись черного цвета прописными буквами «УДОСТОВЕРЕНИЕ № ___»;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Ниже в две строки указываются прописными и строчными буквами черного цвета фамилия, имя и отчество помощника депутата (например:«ПЕТРОВ Владимир Сергеевич»).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Ниже в три строки печатается надпись черного цвета строчными буквами «является помощником депутата Совета депутатов Благодарненского городского округа Ставропольского края ____</w:t>
      </w:r>
      <w:r>
        <w:rPr>
          <w:sz w:val="28"/>
          <w:szCs w:val="28"/>
        </w:rPr>
        <w:t>____________</w:t>
      </w:r>
      <w:r w:rsidRPr="00606A20">
        <w:rPr>
          <w:sz w:val="28"/>
          <w:szCs w:val="28"/>
        </w:rPr>
        <w:t>_____________________________________________».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В нижней части слева в три строки черным цветом напечатаны слова «Председатель Совета депутатов Благодарненского городского округа Ставропольского края», а справа отведено место для личной подписи председателя Совета депутатов Благодарненского городского округа Ставропольского края и напечатаны инициалы и фамилия председателя Совета депутатов Благодарненского городского округа Ставропольского края.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В нижней части посередине проставляется печать Совета депутатов Благодарненского городского округа Ставропольского края.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На левой внутренней вклейке удостоверения: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 xml:space="preserve">в верхней части слева воспроизводится графическое изображение герба Благодарненского городского округа </w:t>
      </w:r>
      <w:r>
        <w:rPr>
          <w:sz w:val="28"/>
          <w:szCs w:val="28"/>
        </w:rPr>
        <w:t>Ставропольского края, в нижней части</w:t>
      </w:r>
      <w:r w:rsidRPr="00606A20">
        <w:rPr>
          <w:sz w:val="28"/>
          <w:szCs w:val="28"/>
        </w:rPr>
        <w:t xml:space="preserve"> в две строки: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«Выдано «__»_________201_</w:t>
      </w:r>
      <w:r>
        <w:rPr>
          <w:sz w:val="28"/>
          <w:szCs w:val="28"/>
        </w:rPr>
        <w:t xml:space="preserve">_ </w:t>
      </w:r>
      <w:r w:rsidRPr="00606A20">
        <w:rPr>
          <w:sz w:val="28"/>
          <w:szCs w:val="28"/>
        </w:rPr>
        <w:t xml:space="preserve">года», 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«Действительно до «__»___________202_</w:t>
      </w:r>
      <w:r>
        <w:rPr>
          <w:sz w:val="28"/>
          <w:szCs w:val="28"/>
        </w:rPr>
        <w:t xml:space="preserve">_ </w:t>
      </w:r>
      <w:r w:rsidRPr="00606A20">
        <w:rPr>
          <w:sz w:val="28"/>
          <w:szCs w:val="28"/>
        </w:rPr>
        <w:t>года»;</w:t>
      </w:r>
    </w:p>
    <w:p w:rsidR="000C37FE" w:rsidRPr="00606A20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в верхней части справа место для фотографии владельца удостоверения размером 30 x 40 мм без уголка;</w:t>
      </w:r>
    </w:p>
    <w:p w:rsidR="000C37FE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6A20">
        <w:rPr>
          <w:sz w:val="28"/>
          <w:szCs w:val="28"/>
        </w:rPr>
        <w:t>фотография владельца скрепляется печатью Совета депутатов Благодарненского городского округа Ставропольского края.</w:t>
      </w:r>
    </w:p>
    <w:p w:rsidR="000C37FE" w:rsidRDefault="000C37FE" w:rsidP="000C37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C37FE" w:rsidRPr="00CF67B4" w:rsidRDefault="000C37FE" w:rsidP="000C37FE">
      <w:pPr>
        <w:autoSpaceDE w:val="0"/>
        <w:autoSpaceDN w:val="0"/>
        <w:adjustRightInd w:val="0"/>
        <w:ind w:firstLine="540"/>
        <w:jc w:val="center"/>
        <w:outlineLvl w:val="0"/>
      </w:pPr>
      <w:r>
        <w:rPr>
          <w:sz w:val="28"/>
          <w:szCs w:val="28"/>
        </w:rPr>
        <w:t>________________</w:t>
      </w:r>
      <w:bookmarkStart w:id="8" w:name="_GoBack"/>
      <w:bookmarkEnd w:id="8"/>
    </w:p>
    <w:sectPr w:rsidR="000C37FE" w:rsidRPr="00CF67B4" w:rsidSect="00835B57"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474" w:rsidRPr="003E40E0" w:rsidRDefault="00037474" w:rsidP="003E40E0">
      <w:pPr>
        <w:pStyle w:val="ConsPlusNormal"/>
        <w:rPr>
          <w:sz w:val="24"/>
          <w:szCs w:val="24"/>
        </w:rPr>
      </w:pPr>
      <w:r>
        <w:separator/>
      </w:r>
    </w:p>
  </w:endnote>
  <w:endnote w:type="continuationSeparator" w:id="1">
    <w:p w:rsidR="00037474" w:rsidRPr="003E40E0" w:rsidRDefault="00037474" w:rsidP="003E40E0">
      <w:pPr>
        <w:pStyle w:val="ConsPlusNorma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474" w:rsidRPr="003E40E0" w:rsidRDefault="00037474" w:rsidP="003E40E0">
      <w:pPr>
        <w:pStyle w:val="ConsPlusNormal"/>
        <w:rPr>
          <w:sz w:val="24"/>
          <w:szCs w:val="24"/>
        </w:rPr>
      </w:pPr>
      <w:r>
        <w:separator/>
      </w:r>
    </w:p>
  </w:footnote>
  <w:footnote w:type="continuationSeparator" w:id="1">
    <w:p w:rsidR="00037474" w:rsidRPr="003E40E0" w:rsidRDefault="00037474" w:rsidP="003E40E0">
      <w:pPr>
        <w:pStyle w:val="ConsPlusNormal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05925"/>
      <w:docPartObj>
        <w:docPartGallery w:val="Page Numbers (Top of Page)"/>
        <w:docPartUnique/>
      </w:docPartObj>
    </w:sdtPr>
    <w:sdtContent>
      <w:p w:rsidR="000C37FE" w:rsidRDefault="00D44330">
        <w:pPr>
          <w:pStyle w:val="a6"/>
          <w:jc w:val="right"/>
        </w:pPr>
        <w:r>
          <w:fldChar w:fldCharType="begin"/>
        </w:r>
        <w:r w:rsidR="000C37FE">
          <w:instrText>PAGE   \* MERGEFORMAT</w:instrText>
        </w:r>
        <w:r>
          <w:fldChar w:fldCharType="separate"/>
        </w:r>
        <w:r w:rsidR="00CA48DF">
          <w:rPr>
            <w:noProof/>
          </w:rPr>
          <w:t>6</w:t>
        </w:r>
        <w:r>
          <w:fldChar w:fldCharType="end"/>
        </w:r>
      </w:p>
    </w:sdtContent>
  </w:sdt>
  <w:p w:rsidR="000C37FE" w:rsidRDefault="000C37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169"/>
    <w:rsid w:val="00037474"/>
    <w:rsid w:val="000A2732"/>
    <w:rsid w:val="000B0E05"/>
    <w:rsid w:val="000C37FE"/>
    <w:rsid w:val="00103A4B"/>
    <w:rsid w:val="0011721F"/>
    <w:rsid w:val="00176AA2"/>
    <w:rsid w:val="001B5229"/>
    <w:rsid w:val="001D6B88"/>
    <w:rsid w:val="001F0A30"/>
    <w:rsid w:val="00201714"/>
    <w:rsid w:val="002B4D38"/>
    <w:rsid w:val="00300535"/>
    <w:rsid w:val="003206CD"/>
    <w:rsid w:val="0038056A"/>
    <w:rsid w:val="003A0C13"/>
    <w:rsid w:val="003E40E0"/>
    <w:rsid w:val="00426361"/>
    <w:rsid w:val="00471384"/>
    <w:rsid w:val="00571464"/>
    <w:rsid w:val="005765BC"/>
    <w:rsid w:val="005B076E"/>
    <w:rsid w:val="005E0AA4"/>
    <w:rsid w:val="00606A20"/>
    <w:rsid w:val="00651196"/>
    <w:rsid w:val="006E36D0"/>
    <w:rsid w:val="006F00B3"/>
    <w:rsid w:val="007567D4"/>
    <w:rsid w:val="00786EB8"/>
    <w:rsid w:val="007B40DE"/>
    <w:rsid w:val="00835B57"/>
    <w:rsid w:val="0083657B"/>
    <w:rsid w:val="009B7761"/>
    <w:rsid w:val="009E4553"/>
    <w:rsid w:val="00A10CD7"/>
    <w:rsid w:val="00AB4B04"/>
    <w:rsid w:val="00AC6B1A"/>
    <w:rsid w:val="00B36169"/>
    <w:rsid w:val="00B61BD0"/>
    <w:rsid w:val="00BD1EEF"/>
    <w:rsid w:val="00BF0D0A"/>
    <w:rsid w:val="00C03EFF"/>
    <w:rsid w:val="00CA48DF"/>
    <w:rsid w:val="00CC6DE0"/>
    <w:rsid w:val="00CF67B4"/>
    <w:rsid w:val="00D01731"/>
    <w:rsid w:val="00D127AF"/>
    <w:rsid w:val="00D44330"/>
    <w:rsid w:val="00DE5A84"/>
    <w:rsid w:val="00E07C14"/>
    <w:rsid w:val="00EC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C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16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B361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16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361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B776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7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E4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40E0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E40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40E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7ACC36BE9C71C2158D79C1A907A2B998256F48AFC1D2524B9D36AEF5A380A73916C4A4E1893D928B288B56B1L3G" TargetMode="External"/><Relationship Id="rId13" Type="http://schemas.openxmlformats.org/officeDocument/2006/relationships/hyperlink" Target="consultantplus://offline/ref=917ACC36BE9C71C2158D79D7AA6BFCB39D2C3041AAC5D00110CB30F9AABFL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7ACC36BE9C71C2158D79C1A907A2B998256F48AFC1D2524B9D36AEF5A380A73916C4A4E1893D928B288B56B1L3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7ACC36BE9C71C2158D79C1A907A2B998256F48AFC0D2554C9736AEF5A380A73916C4A4E1893D928B288B52B1L3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7ACC36BE9C71C2158D79C1A907A2B998256F48AFC3D351489F36AEF5A380A739B1L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7ACC36BE9C71C2158D79D7AA6BFCB39D263640A5978703419E3EBFL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671C0-B6B3-4553-85E1-79761C01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grafova</dc:creator>
  <cp:keywords/>
  <dc:description/>
  <cp:lastModifiedBy>Пользователь</cp:lastModifiedBy>
  <cp:revision>16</cp:revision>
  <cp:lastPrinted>2018-06-19T11:39:00Z</cp:lastPrinted>
  <dcterms:created xsi:type="dcterms:W3CDTF">2018-05-31T06:10:00Z</dcterms:created>
  <dcterms:modified xsi:type="dcterms:W3CDTF">2018-06-19T11:39:00Z</dcterms:modified>
</cp:coreProperties>
</file>