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EB7243" w:rsidRPr="003B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3B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2020 года № 380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B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001DBB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2 310 873 810,74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4 682 789,43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2 475 654 927,23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10 002 092,58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47B">
        <w:rPr>
          <w:rFonts w:ascii="Times New Roman" w:eastAsia="Times New Roman" w:hAnsi="Times New Roman" w:cs="Times New Roman"/>
          <w:sz w:val="28"/>
          <w:szCs w:val="28"/>
          <w:lang w:eastAsia="ru-RU"/>
        </w:rPr>
        <w:t>164 781 116,49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2 310 873 810,74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4 682 789,43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0,20 процента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71359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71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359" w:rsidRDefault="00471359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налоговых и неналоговых доходов на сумму 1 614 329,03 руб.;</w:t>
      </w:r>
    </w:p>
    <w:p w:rsidR="00AE623D" w:rsidRDefault="00BA087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6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на сумму 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11 674 166,61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469" w:rsidRDefault="00F83469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за счет прочих безвозмездных поступлений на сумму 3 505,00 руб. (денежные пожертвования физическими лицами получателям средств бюджетов городских округов);</w:t>
      </w:r>
    </w:p>
    <w:p w:rsidR="00F83469" w:rsidRDefault="00F83469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за счет возврата остатков субсидий, субвенций и иных межбюджетных трансфертов, имеющих целевое назначение, прошлых лет на сумму 5 380 553,15 руб.</w:t>
      </w:r>
    </w:p>
    <w:p w:rsidR="00FA3886" w:rsidRDefault="00FA3886" w:rsidP="00FA38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 налоговых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  доходов в сумме 1 614 329,03 руб. прогнозируется за счет:</w:t>
      </w:r>
    </w:p>
    <w:p w:rsidR="00FA3886" w:rsidRPr="00FA3886" w:rsidRDefault="00FA3886" w:rsidP="00FA38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уменьшения:</w:t>
      </w:r>
    </w:p>
    <w:p w:rsidR="00FA3886" w:rsidRPr="004E2322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3886">
        <w:rPr>
          <w:rFonts w:ascii="Times New Roman" w:hAnsi="Times New Roman" w:cs="Times New Roman"/>
          <w:spacing w:val="-2"/>
          <w:sz w:val="28"/>
          <w:szCs w:val="28"/>
        </w:rPr>
        <w:t xml:space="preserve">- налога на доходы физических лиц 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сумму 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>154 579,03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4E2322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-единого налога на вмененный доход для отдельных видов деятельности на 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>253 000,00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4E2322" w:rsidRDefault="00FA3886" w:rsidP="00FA3886">
      <w:pPr>
        <w:spacing w:after="0" w:line="300" w:lineRule="exact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>-налога на имущество физических лиц на сумму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850 000,00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4E2322" w:rsidRDefault="00FA3886" w:rsidP="00FA3886">
      <w:pPr>
        <w:spacing w:after="0" w:line="300" w:lineRule="exact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>- платы за негативное воздействие на окружающую среду на сумму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45 000,00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4E2322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>- прочих доходов от компенсации затрат бюджетов городских округов на сумму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231 865,61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4E2322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>- инициативных платежей, зачисляемые в бюджеты городских округов на сумму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1 459 750,00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FA3886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A3886">
        <w:rPr>
          <w:rFonts w:ascii="Times New Roman" w:hAnsi="Times New Roman" w:cs="Times New Roman"/>
          <w:b/>
          <w:spacing w:val="-2"/>
          <w:sz w:val="28"/>
          <w:szCs w:val="28"/>
        </w:rPr>
        <w:t>увеличения:</w:t>
      </w:r>
    </w:p>
    <w:p w:rsidR="00FA3886" w:rsidRPr="004E2322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3886">
        <w:rPr>
          <w:rFonts w:ascii="Times New Roman" w:hAnsi="Times New Roman" w:cs="Times New Roman"/>
          <w:spacing w:val="-2"/>
          <w:sz w:val="28"/>
          <w:szCs w:val="28"/>
        </w:rPr>
        <w:t xml:space="preserve">- земельного налога на </w:t>
      </w:r>
      <w:r>
        <w:rPr>
          <w:rFonts w:ascii="Times New Roman" w:hAnsi="Times New Roman" w:cs="Times New Roman"/>
          <w:spacing w:val="-2"/>
          <w:sz w:val="28"/>
          <w:szCs w:val="28"/>
        </w:rPr>
        <w:t>сумму</w:t>
      </w:r>
      <w:r w:rsidRPr="00FA388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>1 000 000,00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4E2322" w:rsidRDefault="00FA3886" w:rsidP="00FA3886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>-доходов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204DE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на сумму</w:t>
      </w:r>
      <w:r w:rsidRPr="004E23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1 500,00</w:t>
      </w:r>
      <w:r w:rsidRPr="004E2322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3886" w:rsidRPr="00FA3886" w:rsidRDefault="00FA3886" w:rsidP="003C704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322">
        <w:rPr>
          <w:rFonts w:ascii="Times New Roman" w:hAnsi="Times New Roman" w:cs="Times New Roman"/>
          <w:spacing w:val="-2"/>
          <w:sz w:val="28"/>
          <w:szCs w:val="28"/>
        </w:rPr>
        <w:t>-штрафов, санкций, возмещений ущерба на сумму 378 365,61 руб</w:t>
      </w:r>
      <w:r w:rsidRPr="00FA388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3886" w:rsidRDefault="00FA3886" w:rsidP="003C704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бюджетной системы Российской Федерации увеличен на сумму 11 674 166,61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A3886" w:rsidRPr="0057641B" w:rsidRDefault="00FA3886" w:rsidP="00FA388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увеличения:</w:t>
      </w:r>
    </w:p>
    <w:p w:rsidR="0057641B" w:rsidRPr="0057641B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41B">
        <w:rPr>
          <w:rFonts w:ascii="Times New Roman" w:hAnsi="Times New Roman" w:cs="Times New Roman"/>
          <w:spacing w:val="-2"/>
          <w:sz w:val="28"/>
          <w:szCs w:val="28"/>
        </w:rPr>
        <w:t xml:space="preserve">-субвенций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на </w:t>
      </w:r>
      <w:r w:rsidRPr="0057641B">
        <w:rPr>
          <w:rFonts w:ascii="Times New Roman" w:hAnsi="Times New Roman" w:cs="Times New Roman"/>
          <w:b/>
          <w:bCs/>
          <w:spacing w:val="-2"/>
          <w:sz w:val="28"/>
          <w:szCs w:val="28"/>
        </w:rPr>
        <w:t>4,53</w:t>
      </w:r>
      <w:r w:rsidRPr="0057641B">
        <w:rPr>
          <w:rFonts w:ascii="Times New Roman" w:hAnsi="Times New Roman" w:cs="Times New Roman"/>
          <w:spacing w:val="-2"/>
          <w:sz w:val="28"/>
          <w:szCs w:val="28"/>
        </w:rPr>
        <w:t xml:space="preserve"> рублей;</w:t>
      </w:r>
    </w:p>
    <w:p w:rsidR="0057641B" w:rsidRPr="00EE7445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41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субвенций бюджетам городских округов на оплату жилищно-коммунальных услуг отдельным категориям граждан на </w:t>
      </w:r>
      <w:r w:rsidRPr="00EE7445">
        <w:rPr>
          <w:rFonts w:ascii="Times New Roman" w:hAnsi="Times New Roman" w:cs="Times New Roman"/>
          <w:bCs/>
          <w:spacing w:val="-2"/>
          <w:sz w:val="28"/>
          <w:szCs w:val="28"/>
        </w:rPr>
        <w:t>2 542 344,54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7641B" w:rsidRPr="00EE7445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- субвенций бюджетам городских округов на осуществление ежемесячных выплат на детей в возрасте от трех до семи лет включительно на </w:t>
      </w:r>
      <w:r w:rsidRPr="00EE7445">
        <w:rPr>
          <w:rFonts w:ascii="Times New Roman" w:hAnsi="Times New Roman" w:cs="Times New Roman"/>
          <w:bCs/>
          <w:spacing w:val="-2"/>
          <w:sz w:val="28"/>
          <w:szCs w:val="28"/>
        </w:rPr>
        <w:t>10 370 553,22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7641B" w:rsidRPr="00EE7445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- субвенций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на </w:t>
      </w:r>
      <w:r w:rsidRPr="00EE7445">
        <w:rPr>
          <w:rFonts w:ascii="Times New Roman" w:hAnsi="Times New Roman" w:cs="Times New Roman"/>
          <w:bCs/>
          <w:spacing w:val="-2"/>
          <w:sz w:val="28"/>
          <w:szCs w:val="28"/>
        </w:rPr>
        <w:t>4 687 640,09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7641B" w:rsidRPr="00EE7445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- субвенций бюджетам городских округов на оказание государственной социальной помощи на основании социального контракта отдельным категориям граждан на </w:t>
      </w:r>
      <w:r w:rsidRPr="00EE7445">
        <w:rPr>
          <w:rFonts w:ascii="Times New Roman" w:hAnsi="Times New Roman" w:cs="Times New Roman"/>
          <w:bCs/>
          <w:spacing w:val="-2"/>
          <w:sz w:val="28"/>
          <w:szCs w:val="28"/>
        </w:rPr>
        <w:t>500 000,00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7641B" w:rsidRPr="00EE7445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445">
        <w:rPr>
          <w:rFonts w:ascii="Times New Roman" w:hAnsi="Times New Roman" w:cs="Times New Roman"/>
          <w:spacing w:val="-2"/>
          <w:sz w:val="28"/>
          <w:szCs w:val="28"/>
        </w:rPr>
        <w:t>- субвенций бюджетам</w:t>
      </w:r>
      <w:r w:rsidRPr="00EE7445">
        <w:rPr>
          <w:rFonts w:ascii="Times New Roman" w:hAnsi="Times New Roman" w:cs="Times New Roman"/>
        </w:rPr>
        <w:t xml:space="preserve"> 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городских округов на компенсацию отдельным категориям граждан оплаты взноса на капитальный ремонт общего имущества в многоквартирном доме на 7,00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7641B" w:rsidRPr="00EE7445" w:rsidRDefault="0057641B" w:rsidP="0057641B">
      <w:pPr>
        <w:spacing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- прочих межбюджетных трансфертов, передаваемых бюджетам городских округов (выплата социального пособия на погребение) на </w:t>
      </w:r>
      <w:r w:rsidRPr="00EE744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41 900,00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7641B" w:rsidRPr="00204DEC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04DEC">
        <w:rPr>
          <w:rFonts w:ascii="Times New Roman" w:hAnsi="Times New Roman" w:cs="Times New Roman"/>
          <w:b/>
          <w:spacing w:val="-2"/>
          <w:sz w:val="28"/>
          <w:szCs w:val="28"/>
        </w:rPr>
        <w:t>за счет уменьшения:</w:t>
      </w:r>
    </w:p>
    <w:p w:rsidR="0057641B" w:rsidRPr="00EE7445" w:rsidRDefault="0057641B" w:rsidP="0057641B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- прочих субсидий бюджетам городских округов (реализация проектов развития территорий муниципальных образований, основанных на местных инициативах) на </w:t>
      </w:r>
      <w:r w:rsidRPr="00EE7445">
        <w:rPr>
          <w:rFonts w:ascii="Times New Roman" w:hAnsi="Times New Roman" w:cs="Times New Roman"/>
          <w:bCs/>
          <w:spacing w:val="-2"/>
          <w:sz w:val="28"/>
          <w:szCs w:val="28"/>
        </w:rPr>
        <w:t>6 468 282,77</w:t>
      </w:r>
      <w:r w:rsidRPr="00EE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7519B" w:rsidRDefault="0067519B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расходной части бюджета Благодарненского городского округа Ставропольского края (далее – местный бюджет) на 2021 год предусмотрен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 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475 654 927,23 руб., что на 10 002 092,58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объемы расходной части местного бюджета остаются без изменений. 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расходов за счет направления на расходы межбюджетных трансфертов в сумме 11 674 </w:t>
      </w:r>
      <w:r w:rsidR="00955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</w:t>
      </w:r>
      <w:r w:rsidR="00955C6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местного бюджета в сумме 154 579,03 руб.;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расходов за счет средств от целевых (пожертвований) в сумме 1 517 495,00 руб.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2021 год вносятся следующие изменения по муниципальным программам местного бюджета:</w:t>
      </w:r>
    </w:p>
    <w:p w:rsidR="003E7734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</w:t>
      </w:r>
      <w:r w:rsidR="003E7734">
        <w:rPr>
          <w:rFonts w:ascii="Times New Roman" w:eastAsia="Times New Roman" w:hAnsi="Times New Roman" w:cs="Times New Roman"/>
          <w:sz w:val="28"/>
          <w:szCs w:val="28"/>
          <w:lang w:eastAsia="ru-RU"/>
        </w:rPr>
        <w:t>18 142 444,85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увеличение расходов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направления на расходы межбюджетных трансфертов в сумме </w:t>
      </w:r>
      <w:r w:rsidR="003E7734">
        <w:rPr>
          <w:rFonts w:ascii="Times New Roman" w:eastAsia="Times New Roman" w:hAnsi="Times New Roman" w:cs="Times New Roman"/>
          <w:sz w:val="28"/>
          <w:szCs w:val="28"/>
          <w:lang w:eastAsia="ru-RU"/>
        </w:rPr>
        <w:t>18 142 444,85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EE7445" w:rsidRDefault="00EE7445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9DB">
        <w:rPr>
          <w:rFonts w:ascii="Times New Roman" w:hAnsi="Times New Roman" w:cs="Times New Roman"/>
          <w:sz w:val="28"/>
          <w:szCs w:val="28"/>
        </w:rPr>
        <w:t>в</w:t>
      </w:r>
      <w:r w:rsidR="00EC29DB" w:rsidRPr="00EC29DB">
        <w:rPr>
          <w:rFonts w:ascii="Times New Roman" w:hAnsi="Times New Roman" w:cs="Times New Roman"/>
          <w:sz w:val="28"/>
          <w:szCs w:val="28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 w:rsidR="00D56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29DB">
        <w:rPr>
          <w:rFonts w:ascii="Times New Roman" w:hAnsi="Times New Roman" w:cs="Times New Roman"/>
          <w:sz w:val="28"/>
          <w:szCs w:val="28"/>
        </w:rPr>
        <w:t>4 687 640,0</w:t>
      </w:r>
      <w:r w:rsidR="001908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C29DB" w:rsidRDefault="00EC29DB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EC29DB">
        <w:rPr>
          <w:rFonts w:ascii="Times New Roman" w:hAnsi="Times New Roman" w:cs="Times New Roman"/>
          <w:sz w:val="28"/>
          <w:szCs w:val="28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10 370 553,22 руб.;</w:t>
      </w:r>
    </w:p>
    <w:p w:rsidR="00EC29DB" w:rsidRDefault="00EC29DB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EC29DB">
        <w:rPr>
          <w:rFonts w:ascii="Times New Roman" w:hAnsi="Times New Roman" w:cs="Times New Roman"/>
          <w:sz w:val="28"/>
          <w:szCs w:val="28"/>
        </w:rPr>
        <w:t>плата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 2 542 344,54 руб.;</w:t>
      </w:r>
    </w:p>
    <w:p w:rsidR="00EC29DB" w:rsidRDefault="00EC29DB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EC29DB">
        <w:rPr>
          <w:rFonts w:ascii="Times New Roman" w:hAnsi="Times New Roman" w:cs="Times New Roman"/>
          <w:sz w:val="28"/>
          <w:szCs w:val="28"/>
        </w:rPr>
        <w:t>ыплата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 xml:space="preserve"> в сумме 41 900,00 руб.;</w:t>
      </w:r>
    </w:p>
    <w:p w:rsidR="00EC29DB" w:rsidRDefault="00EC29DB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EC29DB">
        <w:rPr>
          <w:rFonts w:ascii="Times New Roman" w:hAnsi="Times New Roman" w:cs="Times New Roman"/>
          <w:sz w:val="28"/>
          <w:szCs w:val="28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сумме 7,00 руб.;</w:t>
      </w:r>
    </w:p>
    <w:p w:rsidR="00EC29DB" w:rsidRDefault="00EC29DB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EC29DB">
        <w:rPr>
          <w:rFonts w:ascii="Times New Roman" w:hAnsi="Times New Roman" w:cs="Times New Roman"/>
          <w:sz w:val="28"/>
          <w:szCs w:val="28"/>
        </w:rPr>
        <w:t>казание государственной социальной помощи на основании социального контракта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 500 000,00 руб.;</w:t>
      </w:r>
    </w:p>
    <w:p w:rsidR="00EC29DB" w:rsidRDefault="00EC29DB" w:rsidP="00DF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EC29DB">
        <w:rPr>
          <w:rFonts w:ascii="Times New Roman" w:hAnsi="Times New Roman" w:cs="Times New Roman"/>
          <w:sz w:val="28"/>
          <w:szCs w:val="28"/>
        </w:rPr>
        <w:t>казание государственной социальной помощи на основании социального контракта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 15 359,20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на следующие цели:</w:t>
      </w:r>
    </w:p>
    <w:p w:rsidR="00EE7445" w:rsidRDefault="00EE7445" w:rsidP="00EC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EC29DB" w:rsidRPr="00EC29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 семьям погибших ветеранов боевых действий</w:t>
      </w:r>
      <w:r w:rsidR="00EC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59,20 руб.;</w:t>
      </w:r>
    </w:p>
    <w:p w:rsidR="00EC29DB" w:rsidRDefault="00EC29DB" w:rsidP="00EC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EC2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15 300,00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EC29DB">
        <w:rPr>
          <w:rFonts w:ascii="Times New Roman" w:eastAsia="Times New Roman" w:hAnsi="Times New Roman" w:cs="Times New Roman"/>
          <w:sz w:val="28"/>
          <w:szCs w:val="28"/>
          <w:lang w:eastAsia="ru-RU"/>
        </w:rPr>
        <w:t>843 435 318,99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7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3 505,00 руб., в том числе за счет </w:t>
      </w:r>
      <w:r w:rsidR="007F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от целевых (пожертвований) в сумме 3 505,00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803</w:t>
      </w:r>
      <w:r w:rsidR="007F4FAF">
        <w:rPr>
          <w:rFonts w:ascii="Times New Roman" w:eastAsia="Times New Roman" w:hAnsi="Times New Roman" w:cs="Times New Roman"/>
          <w:sz w:val="28"/>
          <w:szCs w:val="28"/>
          <w:lang w:eastAsia="ru-RU"/>
        </w:rPr>
        <w:t> 692 066,08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городского округа Ставропольского края 03 «Развитие сельского хозяйства» расходы увеличиваются на сумму </w:t>
      </w:r>
      <w:r w:rsidR="007F4FAF">
        <w:rPr>
          <w:rFonts w:ascii="Times New Roman" w:eastAsia="Times New Roman" w:hAnsi="Times New Roman" w:cs="Times New Roman"/>
          <w:sz w:val="28"/>
          <w:szCs w:val="28"/>
          <w:lang w:eastAsia="ru-RU"/>
        </w:rPr>
        <w:t>4,53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 w:rsidR="007F4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направления на расходы межбюджетных трансфертов</w:t>
      </w:r>
      <w:r w:rsidR="007F4FAF" w:rsidRPr="007C3A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4FAF">
        <w:rPr>
          <w:rFonts w:ascii="Times New Roman" w:hAnsi="Times New Roman" w:cs="Times New Roman"/>
          <w:spacing w:val="-2"/>
          <w:sz w:val="28"/>
          <w:szCs w:val="28"/>
        </w:rPr>
        <w:t>4,53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7F4FAF">
        <w:rPr>
          <w:rFonts w:ascii="Times New Roman" w:eastAsia="Times New Roman" w:hAnsi="Times New Roman" w:cs="Times New Roman"/>
          <w:sz w:val="28"/>
          <w:szCs w:val="28"/>
          <w:lang w:eastAsia="ru-RU"/>
        </w:rPr>
        <w:t>7 516 478,50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</w:t>
      </w:r>
      <w:r w:rsid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456 540,00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средствам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</w:t>
      </w:r>
      <w:r w:rsidR="00EB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уменьшение расходов </w:t>
      </w:r>
      <w:r w:rsid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уменьшения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B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411 540,000 руб.</w:t>
      </w:r>
    </w:p>
    <w:p w:rsidR="00EE7445" w:rsidRDefault="00EE7445" w:rsidP="00EB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EE7445" w:rsidRDefault="00EB6719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мер муниципальной (финансовой) </w:t>
      </w:r>
      <w:proofErr w:type="gramStart"/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 субъектам</w:t>
      </w:r>
      <w:proofErr w:type="gramEnd"/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45 000,00 руб.;</w:t>
      </w:r>
    </w:p>
    <w:p w:rsidR="00EB6719" w:rsidRDefault="00EB6719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407 679,26 руб.;</w:t>
      </w:r>
    </w:p>
    <w:p w:rsidR="00EB6719" w:rsidRDefault="00EB6719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проектов развития территорий муниципальных образований, основанных на местных инициативах (Благоустройство территории парка «Дома культуры села </w:t>
      </w:r>
      <w:proofErr w:type="spellStart"/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селе </w:t>
      </w:r>
      <w:proofErr w:type="spellStart"/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3 860,74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EB6719">
        <w:rPr>
          <w:rFonts w:ascii="Times New Roman" w:eastAsia="Times New Roman" w:hAnsi="Times New Roman" w:cs="Times New Roman"/>
          <w:sz w:val="28"/>
          <w:szCs w:val="28"/>
          <w:lang w:eastAsia="ru-RU"/>
        </w:rPr>
        <w:t>244 849 491,18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6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уменьшаются на сумму </w:t>
      </w:r>
      <w:r w:rsidR="008B4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7 632 321,80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</w:t>
      </w:r>
      <w:r w:rsidR="008B4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уменьшение за счет:</w:t>
      </w:r>
    </w:p>
    <w:p w:rsidR="008B461A" w:rsidRDefault="008B461A" w:rsidP="008B461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по средствам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54 579,03 руб.;</w:t>
      </w:r>
    </w:p>
    <w:p w:rsidR="008B461A" w:rsidRDefault="008B461A" w:rsidP="008B461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уменьшение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уменьшения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6 056 742,77 руб.;</w:t>
      </w:r>
    </w:p>
    <w:p w:rsidR="008B461A" w:rsidRDefault="008B461A" w:rsidP="008B461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расходов за счет средств от целевых (пожертвований) в сумме 1 521 000,00 руб.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программе </w:t>
      </w:r>
      <w:r w:rsidR="008B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</w:t>
      </w:r>
    </w:p>
    <w:p w:rsidR="008B461A" w:rsidRDefault="008B461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60AA"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проектов развития территорий муниципальных образований, основанных на местных инициативах (Благоустройство территории кладбища </w:t>
      </w:r>
      <w:r w:rsidR="00FB60AA"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села Алексеевское Благодарненского городского округа Ставропольского края)</w:t>
      </w:r>
      <w:r w:rsid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34 891,00 руб.;</w:t>
      </w:r>
    </w:p>
    <w:p w:rsidR="00FB60AA" w:rsidRDefault="00FB60A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 в западной части города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2 000 000,00 руб.;</w:t>
      </w:r>
    </w:p>
    <w:p w:rsidR="00FB60AA" w:rsidRDefault="00FB60A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"Городское озеро" в городе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2 000 000,00 руб.;</w:t>
      </w:r>
    </w:p>
    <w:p w:rsidR="005658F3" w:rsidRDefault="005658F3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56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 в западной части города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2 000 000,00</w:t>
      </w:r>
    </w:p>
    <w:p w:rsidR="00FB60AA" w:rsidRDefault="00FB60A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60A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76 430,80 руб.;</w:t>
      </w:r>
    </w:p>
    <w:p w:rsidR="00FB60AA" w:rsidRDefault="00FB60A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 в западной части города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507 000,00 руб.;</w:t>
      </w:r>
    </w:p>
    <w:p w:rsidR="00FB60AA" w:rsidRDefault="00FB60A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"Городское озеро" в городе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507 000,00 руб.;</w:t>
      </w:r>
    </w:p>
    <w:p w:rsidR="00FB60AA" w:rsidRDefault="00FB60AA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B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 в западной части города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507 000,00 руб.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E212E2">
        <w:rPr>
          <w:rFonts w:ascii="Times New Roman" w:eastAsia="Times New Roman" w:hAnsi="Times New Roman" w:cs="Times New Roman"/>
          <w:sz w:val="28"/>
          <w:szCs w:val="28"/>
          <w:lang w:eastAsia="ru-RU"/>
        </w:rPr>
        <w:t>377 569 010,33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A2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EE7445" w:rsidRDefault="00EE7445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61 0 00 00000 «Обеспечение деятельности администрации Благодарненского городского округа Ставропольского края»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DA22BC">
        <w:rPr>
          <w:rFonts w:ascii="Times New Roman" w:eastAsia="Times New Roman" w:hAnsi="Times New Roman" w:cs="Times New Roman"/>
          <w:sz w:val="28"/>
          <w:szCs w:val="28"/>
          <w:lang w:eastAsia="ru-RU"/>
        </w:rPr>
        <w:t>206 900,00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 w:rsidR="00DA2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D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</w:t>
      </w:r>
      <w:r w:rsidR="00DA22BC" w:rsidRPr="007C3A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22BC">
        <w:rPr>
          <w:rFonts w:ascii="Times New Roman" w:hAnsi="Times New Roman" w:cs="Times New Roman"/>
          <w:spacing w:val="-2"/>
          <w:sz w:val="28"/>
          <w:szCs w:val="28"/>
        </w:rPr>
        <w:t>206 900,00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DA22BC" w:rsidRDefault="00DA22BC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расходы увеличиваются по следующему направлению:</w:t>
      </w:r>
    </w:p>
    <w:p w:rsidR="00DA22BC" w:rsidRDefault="00DA22BC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A2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206 900,00 руб.</w:t>
      </w:r>
    </w:p>
    <w:p w:rsidR="00EE7445" w:rsidRDefault="00EE7445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«Обеспечение деятельности администрации Благодарненского городского округа Ставропольского края» в 2021 году составят </w:t>
      </w:r>
      <w:r w:rsidR="00DA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46 842 890,68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EE7445" w:rsidRDefault="00EE7445" w:rsidP="00DF7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F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1000A">
        <w:rPr>
          <w:rFonts w:ascii="Times New Roman" w:eastAsia="Times New Roman" w:hAnsi="Times New Roman" w:cs="Times New Roman"/>
          <w:sz w:val="28"/>
          <w:szCs w:val="28"/>
          <w:lang w:eastAsia="ru-RU"/>
        </w:rPr>
        <w:t>261 900,00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</w:t>
      </w:r>
      <w:r w:rsidR="00F1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F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206 900,00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F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счет уменьшения расходов по средствам местного бюджета в сумме 55 000,00 руб.</w:t>
      </w:r>
    </w:p>
    <w:p w:rsidR="00EE7445" w:rsidRDefault="00EE7445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будут </w:t>
      </w:r>
      <w:r w:rsidR="000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</w:t>
      </w:r>
    </w:p>
    <w:p w:rsidR="00EE7445" w:rsidRDefault="00EE7445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22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0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EE7445" w:rsidRDefault="00EE7445" w:rsidP="00DF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2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0C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206 900,00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2021 году составят </w:t>
      </w:r>
      <w:r w:rsidR="000C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21 258 551,15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DF7EA5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F36BF8" w:rsidRDefault="00EE7445" w:rsidP="00EE7445">
      <w:pPr>
        <w:pStyle w:val="a5"/>
        <w:keepNext/>
        <w:numPr>
          <w:ilvl w:val="0"/>
          <w:numId w:val="7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2021 год составит </w:t>
      </w:r>
      <w:r w:rsidR="00447E72">
        <w:rPr>
          <w:rFonts w:ascii="Times New Roman" w:hAnsi="Times New Roman" w:cs="Times New Roman"/>
          <w:sz w:val="28"/>
          <w:szCs w:val="28"/>
        </w:rPr>
        <w:t>164 781 116,49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447E72">
        <w:rPr>
          <w:rFonts w:ascii="Times New Roman" w:hAnsi="Times New Roman" w:cs="Times New Roman"/>
          <w:sz w:val="28"/>
          <w:szCs w:val="28"/>
        </w:rPr>
        <w:t>164 781 116,49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2 310 873 810,74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4 682 789,43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0,20 процента больше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gramStart"/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</w:t>
      </w:r>
      <w:proofErr w:type="gramEnd"/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475 654 927,23 руб., что на 10 002 092,58 руб. или на </w:t>
      </w:r>
      <w:r w:rsidR="00CA6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0,41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445" w:rsidRPr="00A560F7" w:rsidRDefault="00EE7445" w:rsidP="00DF7EA5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 </w:t>
      </w:r>
      <w:r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164 781 116,49</w:t>
      </w:r>
      <w:r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:rsidR="00EE7445" w:rsidRDefault="00EE7445" w:rsidP="00EE7445">
      <w:pPr>
        <w:pStyle w:val="a5"/>
        <w:numPr>
          <w:ilvl w:val="0"/>
          <w:numId w:val="7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Г.Н.Данилина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Н.В.Шелихова</w:t>
      </w:r>
      <w:bookmarkStart w:id="0" w:name="_GoBack"/>
      <w:bookmarkEnd w:id="0"/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E0" w:rsidRDefault="006C32E0" w:rsidP="00D278E4">
      <w:pPr>
        <w:spacing w:after="0" w:line="240" w:lineRule="auto"/>
      </w:pPr>
      <w:r>
        <w:separator/>
      </w:r>
    </w:p>
  </w:endnote>
  <w:endnote w:type="continuationSeparator" w:id="0">
    <w:p w:rsidR="006C32E0" w:rsidRDefault="006C32E0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E0" w:rsidRDefault="006C32E0" w:rsidP="00D278E4">
      <w:pPr>
        <w:spacing w:after="0" w:line="240" w:lineRule="auto"/>
      </w:pPr>
      <w:r>
        <w:separator/>
      </w:r>
    </w:p>
  </w:footnote>
  <w:footnote w:type="continuationSeparator" w:id="0">
    <w:p w:rsidR="006C32E0" w:rsidRDefault="006C32E0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863C7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34350"/>
    <w:rsid w:val="004355D0"/>
    <w:rsid w:val="00437FB6"/>
    <w:rsid w:val="00442233"/>
    <w:rsid w:val="00445FB5"/>
    <w:rsid w:val="00447E72"/>
    <w:rsid w:val="004504B8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12A5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E353C"/>
    <w:rsid w:val="007E4044"/>
    <w:rsid w:val="007E7518"/>
    <w:rsid w:val="007F3752"/>
    <w:rsid w:val="007F4FAF"/>
    <w:rsid w:val="007F723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8263A"/>
    <w:rsid w:val="008853B1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8649B"/>
    <w:rsid w:val="00B963C4"/>
    <w:rsid w:val="00B96C78"/>
    <w:rsid w:val="00BA0878"/>
    <w:rsid w:val="00BA1A4F"/>
    <w:rsid w:val="00BB6E97"/>
    <w:rsid w:val="00BC1015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2ED8"/>
    <w:rsid w:val="00D64E21"/>
    <w:rsid w:val="00D669DE"/>
    <w:rsid w:val="00D7380D"/>
    <w:rsid w:val="00D7633A"/>
    <w:rsid w:val="00D82133"/>
    <w:rsid w:val="00D823FD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B1DB3"/>
    <w:rsid w:val="00FB5778"/>
    <w:rsid w:val="00FB60AA"/>
    <w:rsid w:val="00FB6FED"/>
    <w:rsid w:val="00FC0537"/>
    <w:rsid w:val="00FC24DF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D30D-88B8-465F-946A-A661DED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46</cp:revision>
  <cp:lastPrinted>2020-12-26T12:30:00Z</cp:lastPrinted>
  <dcterms:created xsi:type="dcterms:W3CDTF">2020-10-15T12:22:00Z</dcterms:created>
  <dcterms:modified xsi:type="dcterms:W3CDTF">2021-12-28T06:51:00Z</dcterms:modified>
</cp:coreProperties>
</file>