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26B0D" w:rsidTr="00FA3091">
        <w:tc>
          <w:tcPr>
            <w:tcW w:w="4785" w:type="dxa"/>
          </w:tcPr>
          <w:p w:rsidR="00726B0D" w:rsidRDefault="00726B0D" w:rsidP="00726B0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26B0D" w:rsidRDefault="00122D10" w:rsidP="00726B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Управляющему делами администрации</w:t>
            </w:r>
          </w:p>
          <w:p w:rsidR="00726B0D" w:rsidRDefault="00726B0D" w:rsidP="00726B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муниципального района Ставропольского края </w:t>
            </w:r>
          </w:p>
          <w:p w:rsidR="00726B0D" w:rsidRDefault="00726B0D" w:rsidP="00726B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B0D" w:rsidRDefault="00122D10" w:rsidP="00726B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Шаруденко</w:t>
            </w:r>
          </w:p>
        </w:tc>
      </w:tr>
    </w:tbl>
    <w:p w:rsidR="00726B0D" w:rsidRDefault="00726B0D" w:rsidP="00726B0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B0D" w:rsidRDefault="00726B0D" w:rsidP="00726B0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B0D" w:rsidRDefault="00726B0D" w:rsidP="00726B0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B0D" w:rsidRDefault="00726B0D" w:rsidP="00726B0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B0D" w:rsidRDefault="00726B0D" w:rsidP="00726B0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B0D" w:rsidRDefault="00726B0D" w:rsidP="00726B0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B0D" w:rsidRPr="00CC6682" w:rsidRDefault="00726B0D" w:rsidP="00726B0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B0D" w:rsidRDefault="00726B0D" w:rsidP="00726B0D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26B0D" w:rsidRDefault="00726B0D" w:rsidP="00726B0D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работе с обращениями граждан в администрации Благодарненского муниципального района Ставропольского края за </w:t>
      </w:r>
      <w:r w:rsidR="008E61EF">
        <w:rPr>
          <w:rFonts w:ascii="Times New Roman" w:hAnsi="Times New Roman" w:cs="Times New Roman"/>
          <w:sz w:val="28"/>
          <w:szCs w:val="28"/>
        </w:rPr>
        <w:t>3 месяца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C2A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362A" w:rsidRDefault="0035362A" w:rsidP="0035362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35362A" w:rsidRPr="00061634" w:rsidRDefault="0035362A" w:rsidP="003536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63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E30C1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E30C1F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</w:t>
      </w:r>
      <w:r w:rsidRPr="00061634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E61E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6163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администрацию Благодарненского муниципального района Ставропольского края</w:t>
      </w:r>
      <w:r w:rsidRPr="00061634">
        <w:rPr>
          <w:rFonts w:ascii="Times New Roman" w:eastAsia="Times New Roman" w:hAnsi="Times New Roman"/>
          <w:sz w:val="28"/>
          <w:szCs w:val="28"/>
          <w:lang w:eastAsia="ru-RU"/>
        </w:rPr>
        <w:t xml:space="preserve"> от граждан поступило </w:t>
      </w:r>
      <w:r w:rsidR="00E30C1F">
        <w:rPr>
          <w:rFonts w:ascii="Times New Roman" w:eastAsia="Times New Roman" w:hAnsi="Times New Roman"/>
          <w:sz w:val="28"/>
          <w:szCs w:val="28"/>
          <w:lang w:eastAsia="ru-RU"/>
        </w:rPr>
        <w:t>148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E30C1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B4EA7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на </w:t>
      </w:r>
      <w:r w:rsidR="00172F4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30C1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B4E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6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единиц</w:t>
      </w:r>
      <w:r w:rsidR="00E30C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Pr="009F56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</w:t>
      </w:r>
      <w:r w:rsidR="009F56B9" w:rsidRPr="009F56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E30C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1,2</w:t>
      </w:r>
      <w:r w:rsidR="009F56B9" w:rsidRPr="009F56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раза</w:t>
      </w:r>
      <w:r w:rsidRPr="009F56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4EA7">
        <w:rPr>
          <w:rFonts w:ascii="Times New Roman" w:eastAsia="Times New Roman" w:hAnsi="Times New Roman"/>
          <w:sz w:val="28"/>
          <w:szCs w:val="28"/>
          <w:lang w:eastAsia="ru-RU"/>
        </w:rPr>
        <w:t>больш</w:t>
      </w:r>
      <w:r w:rsidRPr="00061634">
        <w:rPr>
          <w:rFonts w:ascii="Times New Roman" w:eastAsia="Times New Roman" w:hAnsi="Times New Roman"/>
          <w:sz w:val="28"/>
          <w:szCs w:val="28"/>
          <w:lang w:eastAsia="ru-RU"/>
        </w:rPr>
        <w:t>е, чем в 201</w:t>
      </w:r>
      <w:r w:rsidR="008E61E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6163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(</w:t>
      </w:r>
      <w:r w:rsidR="00CB259A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 w:rsidRPr="0006163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31D68" w:rsidRDefault="0035362A" w:rsidP="003536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634">
        <w:rPr>
          <w:rFonts w:ascii="Times New Roman" w:eastAsia="Times New Roman" w:hAnsi="Times New Roman"/>
          <w:sz w:val="28"/>
          <w:szCs w:val="28"/>
          <w:lang w:eastAsia="ru-RU"/>
        </w:rPr>
        <w:t>Среди способов доставки корреспонденции преобладают обращения в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почтовых отправлений (</w:t>
      </w:r>
      <w:r w:rsidR="00EA3FFA" w:rsidRPr="00EA3F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E30C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и</w:t>
      </w:r>
      <w:r w:rsidRPr="00061634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электронного документа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72F4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30C1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616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сравнению с 201</w:t>
      </w:r>
      <w:r w:rsidR="00172F4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</w:t>
      </w:r>
      <w:r w:rsidR="00BA5BC7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число почтовых отправлений </w:t>
      </w:r>
      <w:r w:rsidR="00172F4F">
        <w:rPr>
          <w:rFonts w:ascii="Times New Roman" w:eastAsia="Times New Roman" w:hAnsi="Times New Roman"/>
          <w:sz w:val="28"/>
          <w:szCs w:val="28"/>
          <w:lang w:eastAsia="ru-RU"/>
        </w:rPr>
        <w:t>увеличилось</w:t>
      </w:r>
      <w:r w:rsidR="00BA5BC7" w:rsidRPr="00172F4F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="009F56B9" w:rsidRPr="009F56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2,</w:t>
      </w:r>
      <w:r w:rsidR="00E30C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9F56B9" w:rsidRPr="009F56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раза</w:t>
      </w:r>
      <w:r w:rsidR="00BA5BC7" w:rsidRPr="009F56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A5BC7" w:rsidRPr="00172F4F">
        <w:rPr>
          <w:rFonts w:ascii="Times New Roman" w:eastAsia="Times New Roman" w:hAnsi="Times New Roman"/>
          <w:sz w:val="28"/>
          <w:szCs w:val="28"/>
          <w:lang w:eastAsia="ru-RU"/>
        </w:rPr>
        <w:t xml:space="preserve">(с </w:t>
      </w:r>
      <w:r w:rsidR="00172F4F" w:rsidRPr="00172F4F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BA5BC7" w:rsidRPr="00172F4F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172F4F" w:rsidRPr="00172F4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30C1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A5BC7" w:rsidRPr="00172F4F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Pr="00172F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3061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электронных документов </w:t>
      </w:r>
      <w:r w:rsidR="007A5050">
        <w:rPr>
          <w:rFonts w:ascii="Times New Roman" w:eastAsia="Times New Roman" w:hAnsi="Times New Roman"/>
          <w:sz w:val="28"/>
          <w:szCs w:val="28"/>
          <w:lang w:eastAsia="ru-RU"/>
        </w:rPr>
        <w:t>осталось на прежнем уровне</w:t>
      </w:r>
      <w:r w:rsidRPr="00C8306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83061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BA5BC7" w:rsidRPr="00C83061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Pr="00C83061">
        <w:rPr>
          <w:rFonts w:ascii="Times New Roman" w:eastAsia="Times New Roman" w:hAnsi="Times New Roman"/>
          <w:sz w:val="28"/>
          <w:szCs w:val="28"/>
          <w:lang w:eastAsia="ru-RU"/>
        </w:rPr>
        <w:t xml:space="preserve"> звонков на «Телефон доверия Губернатора Ставропольского края» </w:t>
      </w:r>
      <w:r w:rsidR="00C31D68" w:rsidRPr="00C8306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83061">
        <w:rPr>
          <w:rFonts w:ascii="Times New Roman" w:eastAsia="Times New Roman" w:hAnsi="Times New Roman"/>
          <w:sz w:val="28"/>
          <w:szCs w:val="28"/>
          <w:lang w:eastAsia="ru-RU"/>
        </w:rPr>
        <w:t>меньш</w:t>
      </w:r>
      <w:r w:rsidRPr="00C83061">
        <w:rPr>
          <w:rFonts w:ascii="Times New Roman" w:eastAsia="Times New Roman" w:hAnsi="Times New Roman"/>
          <w:sz w:val="28"/>
          <w:szCs w:val="28"/>
          <w:lang w:eastAsia="ru-RU"/>
        </w:rPr>
        <w:t>илось</w:t>
      </w:r>
      <w:r w:rsidR="00C830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0F4">
        <w:rPr>
          <w:rFonts w:ascii="Times New Roman" w:eastAsia="Times New Roman" w:hAnsi="Times New Roman"/>
          <w:sz w:val="28"/>
          <w:szCs w:val="28"/>
          <w:lang w:eastAsia="ru-RU"/>
        </w:rPr>
        <w:t>в 3 раза</w:t>
      </w:r>
      <w:r w:rsidRPr="00172F4F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C8306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C8306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830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306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8306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C8306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83061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35362A" w:rsidRPr="009520F4" w:rsidRDefault="0035362A" w:rsidP="003536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3453">
        <w:rPr>
          <w:rFonts w:ascii="Times New Roman" w:eastAsia="Times New Roman" w:hAnsi="Times New Roman"/>
          <w:sz w:val="28"/>
          <w:szCs w:val="28"/>
          <w:lang w:eastAsia="ru-RU"/>
        </w:rPr>
        <w:t xml:space="preserve">Из вышестоящих органов поступило </w:t>
      </w:r>
      <w:r w:rsidR="00D5345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D0E4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53453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письменных обращени</w:t>
      </w:r>
      <w:r w:rsidR="005B66D1" w:rsidRPr="00D5345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5345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520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что </w:t>
      </w:r>
      <w:r w:rsidR="009520F4" w:rsidRPr="009520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2,</w:t>
      </w:r>
      <w:r w:rsidR="009D0E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9520F4" w:rsidRPr="009520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раза превышает показатели</w:t>
      </w:r>
      <w:r w:rsidRPr="009520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прошлого года (</w:t>
      </w:r>
      <w:r w:rsidR="00D53453" w:rsidRPr="009520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</w:t>
      </w:r>
      <w:r w:rsidRPr="009520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35362A" w:rsidRPr="00BC67B7" w:rsidRDefault="00DC16EC" w:rsidP="003536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C16EC">
        <w:rPr>
          <w:rFonts w:ascii="Times New Roman" w:eastAsia="Times New Roman" w:hAnsi="Times New Roman"/>
          <w:sz w:val="28"/>
          <w:szCs w:val="28"/>
          <w:lang w:eastAsia="ru-RU"/>
        </w:rPr>
        <w:t>69,1</w:t>
      </w:r>
      <w:r w:rsidR="0035362A" w:rsidRPr="00DC16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="009520F4" w:rsidRPr="00DC16E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35362A" w:rsidRPr="00DC16EC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</w:t>
      </w:r>
      <w:r w:rsidR="000E5F23" w:rsidRPr="00DC16EC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письменных</w:t>
      </w:r>
      <w:r w:rsidR="0035362A" w:rsidRPr="00DC16E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 </w:t>
      </w:r>
      <w:r w:rsidR="0035362A" w:rsidRPr="009D0E4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D0E4A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35362A" w:rsidRPr="009D0E4A">
        <w:rPr>
          <w:rFonts w:ascii="Times New Roman" w:eastAsia="Times New Roman" w:hAnsi="Times New Roman"/>
          <w:sz w:val="28"/>
          <w:szCs w:val="28"/>
          <w:lang w:eastAsia="ru-RU"/>
        </w:rPr>
        <w:t xml:space="preserve">) были адресованы непосредственно </w:t>
      </w:r>
      <w:r w:rsidR="00084A07" w:rsidRPr="009D0E4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5362A" w:rsidRPr="009D0E4A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Благодарненского </w:t>
      </w:r>
      <w:r w:rsidR="00084A07" w:rsidRPr="009D0E4A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35362A" w:rsidRPr="009D0E4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="00660F09" w:rsidRPr="009D0E4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C16EC">
        <w:rPr>
          <w:rFonts w:ascii="Times New Roman" w:eastAsia="Times New Roman" w:hAnsi="Times New Roman"/>
          <w:sz w:val="28"/>
          <w:szCs w:val="28"/>
          <w:lang w:eastAsia="ru-RU"/>
        </w:rPr>
        <w:t>27,8</w:t>
      </w:r>
      <w:r w:rsidR="00BF38F0" w:rsidRPr="00DC16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="004E0BCB" w:rsidRPr="00DC16E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35362A" w:rsidRPr="00DC16EC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остальны</w:t>
      </w:r>
      <w:r w:rsidR="00BF38F0" w:rsidRPr="00DC16E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5362A" w:rsidRPr="00DC16E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BF38F0" w:rsidRPr="00DC16E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5362A" w:rsidRPr="00DC16E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C16EC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35362A" w:rsidRPr="00DC16EC">
        <w:rPr>
          <w:rFonts w:ascii="Times New Roman" w:eastAsia="Times New Roman" w:hAnsi="Times New Roman"/>
          <w:sz w:val="28"/>
          <w:szCs w:val="28"/>
          <w:lang w:eastAsia="ru-RU"/>
        </w:rPr>
        <w:t>) поступили из аппарата Правительства Ставропольского края, федеральных органов власти, министерств и ведомств Ставропольского края</w:t>
      </w:r>
      <w:r w:rsidR="0035362A" w:rsidRPr="00BC67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F38F0" w:rsidRPr="00BC67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67B7" w:rsidRPr="00BC67B7">
        <w:rPr>
          <w:rFonts w:ascii="Times New Roman" w:eastAsia="Times New Roman" w:hAnsi="Times New Roman"/>
          <w:sz w:val="28"/>
          <w:szCs w:val="28"/>
          <w:lang w:eastAsia="ru-RU"/>
        </w:rPr>
        <w:t>3,1</w:t>
      </w:r>
      <w:r w:rsidR="00BF38F0" w:rsidRPr="00BC67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="00660F09" w:rsidRPr="00BC67B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F38F0" w:rsidRPr="00BC67B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</w:t>
      </w:r>
      <w:r w:rsidR="0035362A" w:rsidRPr="00BC67B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C67B7" w:rsidRPr="00BC67B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5362A" w:rsidRPr="00BC67B7">
        <w:rPr>
          <w:rFonts w:ascii="Times New Roman" w:eastAsia="Times New Roman" w:hAnsi="Times New Roman"/>
          <w:sz w:val="28"/>
          <w:szCs w:val="28"/>
          <w:lang w:eastAsia="ru-RU"/>
        </w:rPr>
        <w:t xml:space="preserve">) – </w:t>
      </w:r>
      <w:r w:rsidR="00BF38F0" w:rsidRPr="00BC67B7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35362A" w:rsidRPr="00BC67B7">
        <w:rPr>
          <w:rFonts w:ascii="Times New Roman" w:eastAsia="Times New Roman" w:hAnsi="Times New Roman"/>
          <w:sz w:val="28"/>
          <w:szCs w:val="28"/>
          <w:lang w:eastAsia="ru-RU"/>
        </w:rPr>
        <w:t>учреждений района.</w:t>
      </w:r>
      <w:proofErr w:type="gramEnd"/>
    </w:p>
    <w:p w:rsidR="00DB5F64" w:rsidRPr="003E1304" w:rsidRDefault="0035362A" w:rsidP="00DB5F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7B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</w:t>
      </w:r>
      <w:r w:rsidR="00A1495B" w:rsidRPr="00BC67B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C67B7" w:rsidRPr="00BC67B7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57416A" w:rsidRPr="00BC67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416A" w:rsidRPr="003E130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B5F64" w:rsidRPr="003E1304">
        <w:rPr>
          <w:rFonts w:ascii="Times New Roman" w:eastAsia="Times New Roman" w:hAnsi="Times New Roman"/>
          <w:sz w:val="28"/>
          <w:szCs w:val="28"/>
          <w:lang w:eastAsia="ru-RU"/>
        </w:rPr>
        <w:t>93,</w:t>
      </w:r>
      <w:r w:rsidR="003E1304" w:rsidRPr="003E13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7416A" w:rsidRPr="003E13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="00E33A51" w:rsidRPr="003E130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16A" w:rsidRPr="003E130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E1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5F64" w:rsidRPr="003E1304">
        <w:rPr>
          <w:rFonts w:ascii="Times New Roman" w:eastAsia="Times New Roman" w:hAnsi="Times New Roman"/>
          <w:sz w:val="28"/>
          <w:szCs w:val="28"/>
          <w:lang w:eastAsia="ru-RU"/>
        </w:rPr>
        <w:t xml:space="preserve">всех </w:t>
      </w:r>
      <w:r w:rsidRPr="003E130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обращений было поставлено на контроль. </w:t>
      </w:r>
      <w:r w:rsidR="00DB5F64" w:rsidRPr="003E130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Подготовлено и направлено </w:t>
      </w:r>
      <w:r w:rsidR="003E1304" w:rsidRPr="003E130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B5F64" w:rsidRPr="003E1304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ответов на контрольные обращения (4 – в аппарат Правительства Ставропольского края, 1 – в министерство труда и социальной защиты населения Ставропольского края,</w:t>
      </w:r>
      <w:r w:rsidR="003E1304" w:rsidRPr="003E1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5F64" w:rsidRPr="003E1304">
        <w:rPr>
          <w:rFonts w:ascii="Times New Roman" w:eastAsia="Times New Roman" w:hAnsi="Times New Roman"/>
          <w:sz w:val="28"/>
          <w:szCs w:val="28"/>
          <w:lang w:eastAsia="ru-RU"/>
        </w:rPr>
        <w:t>1 – в управление Ставропольского края по стр</w:t>
      </w:r>
      <w:r w:rsidR="003E1304" w:rsidRPr="003E1304">
        <w:rPr>
          <w:rFonts w:ascii="Times New Roman" w:eastAsia="Times New Roman" w:hAnsi="Times New Roman"/>
          <w:sz w:val="28"/>
          <w:szCs w:val="28"/>
          <w:lang w:eastAsia="ru-RU"/>
        </w:rPr>
        <w:t>оительному и жилищному надзору).</w:t>
      </w:r>
    </w:p>
    <w:p w:rsidR="002D21E7" w:rsidRPr="002D21E7" w:rsidRDefault="002D21E7" w:rsidP="0063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2018 года </w:t>
      </w:r>
      <w:r w:rsidRPr="00463DD6">
        <w:rPr>
          <w:rFonts w:ascii="Times New Roman" w:hAnsi="Times New Roman" w:cs="Times New Roman"/>
          <w:sz w:val="28"/>
          <w:szCs w:val="28"/>
        </w:rPr>
        <w:t>исполнено 1</w:t>
      </w:r>
      <w:r w:rsidR="009A536C">
        <w:rPr>
          <w:rFonts w:ascii="Times New Roman" w:hAnsi="Times New Roman" w:cs="Times New Roman"/>
          <w:sz w:val="28"/>
          <w:szCs w:val="28"/>
        </w:rPr>
        <w:t>13</w:t>
      </w:r>
      <w:r w:rsidRPr="00463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обращений, </w:t>
      </w:r>
      <w:r w:rsidR="009A536C">
        <w:rPr>
          <w:rFonts w:ascii="Times New Roman" w:hAnsi="Times New Roman" w:cs="Times New Roman"/>
          <w:sz w:val="28"/>
          <w:szCs w:val="28"/>
        </w:rPr>
        <w:t>35</w:t>
      </w:r>
      <w:r w:rsidR="00185938">
        <w:rPr>
          <w:rFonts w:ascii="Times New Roman" w:hAnsi="Times New Roman" w:cs="Times New Roman"/>
          <w:sz w:val="28"/>
          <w:szCs w:val="28"/>
        </w:rPr>
        <w:t xml:space="preserve"> (23,6 процентов)</w:t>
      </w:r>
      <w:r>
        <w:rPr>
          <w:rFonts w:ascii="Times New Roman" w:hAnsi="Times New Roman" w:cs="Times New Roman"/>
          <w:sz w:val="28"/>
          <w:szCs w:val="28"/>
        </w:rPr>
        <w:t xml:space="preserve"> – в стадии исполнения.</w:t>
      </w:r>
    </w:p>
    <w:p w:rsidR="00F23137" w:rsidRPr="00455349" w:rsidRDefault="003B6A3D" w:rsidP="0063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266">
        <w:rPr>
          <w:rFonts w:ascii="Times New Roman" w:hAnsi="Times New Roman" w:cs="Times New Roman"/>
          <w:sz w:val="28"/>
          <w:szCs w:val="28"/>
        </w:rPr>
        <w:t xml:space="preserve">Подавляющее большинство ответов </w:t>
      </w:r>
      <w:r w:rsidR="00CF2316" w:rsidRPr="00AC1266">
        <w:rPr>
          <w:rFonts w:ascii="Times New Roman" w:hAnsi="Times New Roman" w:cs="Times New Roman"/>
          <w:sz w:val="28"/>
          <w:szCs w:val="28"/>
        </w:rPr>
        <w:t>(</w:t>
      </w:r>
      <w:r w:rsidR="009A536C">
        <w:rPr>
          <w:rFonts w:ascii="Times New Roman" w:hAnsi="Times New Roman" w:cs="Times New Roman"/>
          <w:sz w:val="28"/>
          <w:szCs w:val="28"/>
        </w:rPr>
        <w:t>9</w:t>
      </w:r>
      <w:r w:rsidR="00463DD6">
        <w:rPr>
          <w:rFonts w:ascii="Times New Roman" w:hAnsi="Times New Roman" w:cs="Times New Roman"/>
          <w:sz w:val="28"/>
          <w:szCs w:val="28"/>
        </w:rPr>
        <w:t>7</w:t>
      </w:r>
      <w:r w:rsidR="00CF2316" w:rsidRPr="00AC1266">
        <w:rPr>
          <w:rFonts w:ascii="Times New Roman" w:hAnsi="Times New Roman" w:cs="Times New Roman"/>
          <w:sz w:val="28"/>
          <w:szCs w:val="28"/>
        </w:rPr>
        <w:t xml:space="preserve"> или </w:t>
      </w:r>
      <w:r w:rsidR="009A536C">
        <w:rPr>
          <w:rFonts w:ascii="Times New Roman" w:hAnsi="Times New Roman" w:cs="Times New Roman"/>
          <w:sz w:val="28"/>
          <w:szCs w:val="28"/>
        </w:rPr>
        <w:t>65,5</w:t>
      </w:r>
      <w:r w:rsidR="00CF2316" w:rsidRPr="00AC1266">
        <w:rPr>
          <w:rFonts w:ascii="Times New Roman" w:hAnsi="Times New Roman" w:cs="Times New Roman"/>
          <w:sz w:val="28"/>
          <w:szCs w:val="28"/>
        </w:rPr>
        <w:t xml:space="preserve"> процентов) носят рекомендательный или разъяснительный характер</w:t>
      </w:r>
      <w:r w:rsidR="006A3D53" w:rsidRPr="00AC1266">
        <w:rPr>
          <w:rFonts w:ascii="Times New Roman" w:hAnsi="Times New Roman" w:cs="Times New Roman"/>
          <w:sz w:val="28"/>
          <w:szCs w:val="28"/>
        </w:rPr>
        <w:t xml:space="preserve"> о правах заявителей и порядке решения поднимаемых или проблем. В </w:t>
      </w:r>
      <w:r w:rsidR="00127259">
        <w:rPr>
          <w:rFonts w:ascii="Times New Roman" w:hAnsi="Times New Roman" w:cs="Times New Roman"/>
          <w:sz w:val="28"/>
          <w:szCs w:val="28"/>
        </w:rPr>
        <w:t>6</w:t>
      </w:r>
      <w:r w:rsidR="006A3D53" w:rsidRPr="00AC1266">
        <w:rPr>
          <w:rFonts w:ascii="Times New Roman" w:hAnsi="Times New Roman" w:cs="Times New Roman"/>
          <w:sz w:val="28"/>
          <w:szCs w:val="28"/>
        </w:rPr>
        <w:t xml:space="preserve"> (</w:t>
      </w:r>
      <w:r w:rsidR="00AC1266" w:rsidRPr="00AC1266">
        <w:rPr>
          <w:rFonts w:ascii="Times New Roman" w:hAnsi="Times New Roman" w:cs="Times New Roman"/>
          <w:sz w:val="28"/>
          <w:szCs w:val="28"/>
        </w:rPr>
        <w:t>4,</w:t>
      </w:r>
      <w:r w:rsidR="00127259">
        <w:rPr>
          <w:rFonts w:ascii="Times New Roman" w:hAnsi="Times New Roman" w:cs="Times New Roman"/>
          <w:sz w:val="28"/>
          <w:szCs w:val="28"/>
        </w:rPr>
        <w:t>1</w:t>
      </w:r>
      <w:r w:rsidR="006A3D53" w:rsidRPr="00AC1266">
        <w:rPr>
          <w:rFonts w:ascii="Times New Roman" w:hAnsi="Times New Roman" w:cs="Times New Roman"/>
          <w:sz w:val="28"/>
          <w:szCs w:val="28"/>
        </w:rPr>
        <w:t xml:space="preserve"> процентов) случа</w:t>
      </w:r>
      <w:r w:rsidR="00E4305A" w:rsidRPr="00AC1266">
        <w:rPr>
          <w:rFonts w:ascii="Times New Roman" w:hAnsi="Times New Roman" w:cs="Times New Roman"/>
          <w:sz w:val="28"/>
          <w:szCs w:val="28"/>
        </w:rPr>
        <w:t>ях</w:t>
      </w:r>
      <w:r w:rsidR="006A3D53" w:rsidRPr="00AC1266">
        <w:rPr>
          <w:rFonts w:ascii="Times New Roman" w:hAnsi="Times New Roman" w:cs="Times New Roman"/>
          <w:sz w:val="28"/>
          <w:szCs w:val="28"/>
        </w:rPr>
        <w:t xml:space="preserve"> поставленные гражданами вопро</w:t>
      </w:r>
      <w:r w:rsidR="00E4305A" w:rsidRPr="00AC1266">
        <w:rPr>
          <w:rFonts w:ascii="Times New Roman" w:hAnsi="Times New Roman" w:cs="Times New Roman"/>
          <w:sz w:val="28"/>
          <w:szCs w:val="28"/>
        </w:rPr>
        <w:t xml:space="preserve">сы решены положительно, </w:t>
      </w:r>
      <w:r w:rsidR="00D9423F" w:rsidRPr="00455349">
        <w:rPr>
          <w:rFonts w:ascii="Times New Roman" w:hAnsi="Times New Roman" w:cs="Times New Roman"/>
          <w:sz w:val="28"/>
          <w:szCs w:val="28"/>
        </w:rPr>
        <w:t xml:space="preserve">в </w:t>
      </w:r>
      <w:r w:rsidR="009A536C">
        <w:rPr>
          <w:rFonts w:ascii="Times New Roman" w:hAnsi="Times New Roman" w:cs="Times New Roman"/>
          <w:sz w:val="28"/>
          <w:szCs w:val="28"/>
        </w:rPr>
        <w:t>9</w:t>
      </w:r>
      <w:r w:rsidR="00D9423F" w:rsidRPr="00455349">
        <w:rPr>
          <w:rFonts w:ascii="Times New Roman" w:hAnsi="Times New Roman" w:cs="Times New Roman"/>
          <w:sz w:val="28"/>
          <w:szCs w:val="28"/>
        </w:rPr>
        <w:t xml:space="preserve"> приняты конкретные меры, направленные на их решение в перспективе (</w:t>
      </w:r>
      <w:r w:rsidR="009A536C">
        <w:rPr>
          <w:rFonts w:ascii="Times New Roman" w:hAnsi="Times New Roman" w:cs="Times New Roman"/>
          <w:sz w:val="28"/>
          <w:szCs w:val="28"/>
        </w:rPr>
        <w:t>6,1</w:t>
      </w:r>
      <w:r w:rsidR="00D9423F" w:rsidRPr="0045534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A536C">
        <w:rPr>
          <w:rFonts w:ascii="Times New Roman" w:hAnsi="Times New Roman" w:cs="Times New Roman"/>
          <w:sz w:val="28"/>
          <w:szCs w:val="28"/>
        </w:rPr>
        <w:t>ов</w:t>
      </w:r>
      <w:r w:rsidR="00D9423F" w:rsidRPr="00455349">
        <w:rPr>
          <w:rFonts w:ascii="Times New Roman" w:hAnsi="Times New Roman" w:cs="Times New Roman"/>
          <w:sz w:val="28"/>
          <w:szCs w:val="28"/>
        </w:rPr>
        <w:t>).</w:t>
      </w:r>
      <w:r w:rsidR="00455349">
        <w:rPr>
          <w:rFonts w:ascii="Times New Roman" w:hAnsi="Times New Roman" w:cs="Times New Roman"/>
          <w:sz w:val="28"/>
          <w:szCs w:val="28"/>
        </w:rPr>
        <w:t xml:space="preserve"> 1 заявитель (0,7 процентов) от письменного ответа отказался.</w:t>
      </w:r>
    </w:p>
    <w:p w:rsidR="00ED3200" w:rsidRPr="00A13A30" w:rsidRDefault="00ED3200" w:rsidP="00A13A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F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Организовано проведение </w:t>
      </w:r>
      <w:r w:rsidR="00A3244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44F30">
        <w:rPr>
          <w:rFonts w:ascii="Times New Roman" w:eastAsia="Times New Roman" w:hAnsi="Times New Roman"/>
          <w:sz w:val="28"/>
          <w:szCs w:val="28"/>
          <w:lang w:eastAsia="ru-RU"/>
        </w:rPr>
        <w:t xml:space="preserve"> выездных приемов граждан руководителями органов исполнительной власти 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A1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A13A30" w:rsidRPr="00A13A30">
        <w:rPr>
          <w:rFonts w:ascii="Times New Roman" w:eastAsia="Times New Roman" w:hAnsi="Times New Roman" w:cs="Times New Roman"/>
          <w:sz w:val="28"/>
          <w:szCs w:val="28"/>
          <w:lang w:eastAsia="ru-RU"/>
        </w:rPr>
        <w:t>в 3 раза больше</w:t>
      </w:r>
      <w:r w:rsidRPr="00A1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EE7F59" w:rsidRPr="00A13A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аналогичном периоде 201</w:t>
      </w:r>
      <w:r w:rsidR="00A13A30" w:rsidRPr="00A13A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7F59" w:rsidRPr="00A1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A13A30" w:rsidRPr="00A13A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3A3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D3200" w:rsidRPr="0058508D" w:rsidRDefault="00ED3200" w:rsidP="00ED32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A30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приемы обратились </w:t>
      </w:r>
      <w:r w:rsidR="00A13A30" w:rsidRPr="00A13A3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13A30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района, что </w:t>
      </w:r>
      <w:r w:rsidR="0058508D" w:rsidRPr="0058508D">
        <w:rPr>
          <w:rFonts w:ascii="Times New Roman" w:eastAsia="Times New Roman" w:hAnsi="Times New Roman"/>
          <w:sz w:val="28"/>
          <w:szCs w:val="28"/>
          <w:lang w:eastAsia="ru-RU"/>
        </w:rPr>
        <w:t>в 1,8 раза больше</w:t>
      </w:r>
      <w:r w:rsidRPr="0058508D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прошлого года (</w:t>
      </w:r>
      <w:r w:rsidR="0058508D" w:rsidRPr="0058508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58508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513A5" w:rsidRPr="00746F15" w:rsidRDefault="003513A5" w:rsidP="00351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15">
        <w:rPr>
          <w:rFonts w:ascii="Times New Roman" w:hAnsi="Times New Roman" w:cs="Times New Roman"/>
          <w:sz w:val="28"/>
          <w:szCs w:val="28"/>
        </w:rPr>
        <w:t xml:space="preserve">Все поступившие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43C5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746F15">
        <w:rPr>
          <w:rFonts w:ascii="Times New Roman" w:hAnsi="Times New Roman" w:cs="Times New Roman"/>
          <w:sz w:val="28"/>
          <w:szCs w:val="28"/>
        </w:rPr>
        <w:t xml:space="preserve"> 201</w:t>
      </w:r>
      <w:r w:rsidR="00BC43C5">
        <w:rPr>
          <w:rFonts w:ascii="Times New Roman" w:hAnsi="Times New Roman" w:cs="Times New Roman"/>
          <w:sz w:val="28"/>
          <w:szCs w:val="28"/>
        </w:rPr>
        <w:t>8</w:t>
      </w:r>
      <w:r w:rsidRPr="00746F1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F15">
        <w:rPr>
          <w:rFonts w:ascii="Times New Roman" w:hAnsi="Times New Roman" w:cs="Times New Roman"/>
          <w:sz w:val="28"/>
          <w:szCs w:val="28"/>
        </w:rPr>
        <w:t xml:space="preserve"> обращения, зарегистрированы, проанализированы, направлены в установленные законом сроки на исполнение должностным лицам управлений, отделов администрации </w:t>
      </w:r>
      <w:r w:rsidR="00BC43C5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746F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3A5" w:rsidRDefault="003513A5" w:rsidP="003513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344F3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44F30">
        <w:rPr>
          <w:rFonts w:ascii="Times New Roman" w:hAnsi="Times New Roman"/>
          <w:sz w:val="28"/>
          <w:szCs w:val="28"/>
          <w:shd w:val="clear" w:color="auto" w:fill="FFFFFF"/>
        </w:rPr>
        <w:t xml:space="preserve">абота с заявлениями, жалобами и предложениями граждан, поступающими в администрацию Благодарненского </w:t>
      </w:r>
      <w:r w:rsidR="00BC43C5">
        <w:rPr>
          <w:rFonts w:ascii="Times New Roman" w:hAnsi="Times New Roman"/>
          <w:sz w:val="28"/>
          <w:szCs w:val="28"/>
          <w:shd w:val="clear" w:color="auto" w:fill="FFFFFF"/>
        </w:rPr>
        <w:t>городского округа</w:t>
      </w:r>
      <w:r w:rsidRPr="00344F30">
        <w:rPr>
          <w:rFonts w:ascii="Times New Roman" w:hAnsi="Times New Roman"/>
          <w:sz w:val="28"/>
          <w:szCs w:val="28"/>
          <w:shd w:val="clear" w:color="auto" w:fill="FFFFFF"/>
        </w:rPr>
        <w:t xml:space="preserve"> Ставропольского края, в том числе </w:t>
      </w:r>
      <w:proofErr w:type="gramStart"/>
      <w:r w:rsidRPr="00344F30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344F30">
        <w:rPr>
          <w:rFonts w:ascii="Times New Roman" w:hAnsi="Times New Roman"/>
          <w:sz w:val="28"/>
          <w:szCs w:val="28"/>
          <w:shd w:val="clear" w:color="auto" w:fill="FFFFFF"/>
        </w:rPr>
        <w:t xml:space="preserve"> сроками и качеством их рассмотрения, продолжается.</w:t>
      </w:r>
    </w:p>
    <w:p w:rsidR="003513A5" w:rsidRDefault="003513A5" w:rsidP="003513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513A5" w:rsidRDefault="003513A5" w:rsidP="003513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513A5" w:rsidRDefault="003513A5" w:rsidP="003513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3513A5" w:rsidRPr="004E4627" w:rsidTr="00FA3091">
        <w:trPr>
          <w:trHeight w:val="679"/>
        </w:trPr>
        <w:tc>
          <w:tcPr>
            <w:tcW w:w="6688" w:type="dxa"/>
          </w:tcPr>
          <w:p w:rsidR="003513A5" w:rsidRPr="00A20415" w:rsidRDefault="003513A5" w:rsidP="00D2231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82" w:type="dxa"/>
          </w:tcPr>
          <w:p w:rsidR="003513A5" w:rsidRPr="00A20415" w:rsidRDefault="003513A5" w:rsidP="00FA309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7D8" w:rsidRDefault="00B057D8" w:rsidP="0063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0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3A1"/>
    <w:multiLevelType w:val="hybridMultilevel"/>
    <w:tmpl w:val="746A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CC"/>
    <w:rsid w:val="000769B5"/>
    <w:rsid w:val="00084A07"/>
    <w:rsid w:val="000A4F4E"/>
    <w:rsid w:val="000C2A92"/>
    <w:rsid w:val="000C4647"/>
    <w:rsid w:val="000E5F23"/>
    <w:rsid w:val="001044DE"/>
    <w:rsid w:val="001115B0"/>
    <w:rsid w:val="00113E71"/>
    <w:rsid w:val="001171A1"/>
    <w:rsid w:val="00122D10"/>
    <w:rsid w:val="00123298"/>
    <w:rsid w:val="00127259"/>
    <w:rsid w:val="001339A4"/>
    <w:rsid w:val="00172F4F"/>
    <w:rsid w:val="00173745"/>
    <w:rsid w:val="00185259"/>
    <w:rsid w:val="00185938"/>
    <w:rsid w:val="001A5215"/>
    <w:rsid w:val="001F729F"/>
    <w:rsid w:val="0021407E"/>
    <w:rsid w:val="0027453B"/>
    <w:rsid w:val="00276F44"/>
    <w:rsid w:val="002C0955"/>
    <w:rsid w:val="002C1BD2"/>
    <w:rsid w:val="002D21E7"/>
    <w:rsid w:val="002E4035"/>
    <w:rsid w:val="00334E29"/>
    <w:rsid w:val="003513A5"/>
    <w:rsid w:val="0035362A"/>
    <w:rsid w:val="00370638"/>
    <w:rsid w:val="00392E01"/>
    <w:rsid w:val="00397742"/>
    <w:rsid w:val="003A699F"/>
    <w:rsid w:val="003B467C"/>
    <w:rsid w:val="003B6A3D"/>
    <w:rsid w:val="003C4E5A"/>
    <w:rsid w:val="003E1304"/>
    <w:rsid w:val="004159DE"/>
    <w:rsid w:val="00425AD2"/>
    <w:rsid w:val="00455349"/>
    <w:rsid w:val="00460E78"/>
    <w:rsid w:val="00463DD6"/>
    <w:rsid w:val="004B65A9"/>
    <w:rsid w:val="004D504D"/>
    <w:rsid w:val="004E0BCB"/>
    <w:rsid w:val="00516F06"/>
    <w:rsid w:val="0057416A"/>
    <w:rsid w:val="0058508D"/>
    <w:rsid w:val="005B4EA7"/>
    <w:rsid w:val="005B66D1"/>
    <w:rsid w:val="005B699B"/>
    <w:rsid w:val="005C0318"/>
    <w:rsid w:val="005D2162"/>
    <w:rsid w:val="005D6E33"/>
    <w:rsid w:val="005E285F"/>
    <w:rsid w:val="005E51E1"/>
    <w:rsid w:val="006035DB"/>
    <w:rsid w:val="00604187"/>
    <w:rsid w:val="00633C7F"/>
    <w:rsid w:val="00660F09"/>
    <w:rsid w:val="006629E8"/>
    <w:rsid w:val="0066382B"/>
    <w:rsid w:val="006A3D53"/>
    <w:rsid w:val="00706804"/>
    <w:rsid w:val="00716D08"/>
    <w:rsid w:val="00726B0D"/>
    <w:rsid w:val="0073113D"/>
    <w:rsid w:val="007326EF"/>
    <w:rsid w:val="00737855"/>
    <w:rsid w:val="00746F15"/>
    <w:rsid w:val="00773086"/>
    <w:rsid w:val="0078301E"/>
    <w:rsid w:val="007910C4"/>
    <w:rsid w:val="007A5050"/>
    <w:rsid w:val="007A6112"/>
    <w:rsid w:val="007E7690"/>
    <w:rsid w:val="007F41A7"/>
    <w:rsid w:val="0084034B"/>
    <w:rsid w:val="00850924"/>
    <w:rsid w:val="00880F6E"/>
    <w:rsid w:val="00891632"/>
    <w:rsid w:val="008D5632"/>
    <w:rsid w:val="008E1436"/>
    <w:rsid w:val="008E61EF"/>
    <w:rsid w:val="008F3369"/>
    <w:rsid w:val="00915C2D"/>
    <w:rsid w:val="00934969"/>
    <w:rsid w:val="00943326"/>
    <w:rsid w:val="009520F4"/>
    <w:rsid w:val="00970F93"/>
    <w:rsid w:val="009A536C"/>
    <w:rsid w:val="009C39CB"/>
    <w:rsid w:val="009D0E4A"/>
    <w:rsid w:val="009F0085"/>
    <w:rsid w:val="009F56B9"/>
    <w:rsid w:val="00A0228A"/>
    <w:rsid w:val="00A13A30"/>
    <w:rsid w:val="00A1495B"/>
    <w:rsid w:val="00A32448"/>
    <w:rsid w:val="00A83DA9"/>
    <w:rsid w:val="00AC1266"/>
    <w:rsid w:val="00AD0DCF"/>
    <w:rsid w:val="00B057D8"/>
    <w:rsid w:val="00B070CC"/>
    <w:rsid w:val="00B37401"/>
    <w:rsid w:val="00B51985"/>
    <w:rsid w:val="00B95391"/>
    <w:rsid w:val="00BA5BC7"/>
    <w:rsid w:val="00BC43C5"/>
    <w:rsid w:val="00BC67B7"/>
    <w:rsid w:val="00BF38F0"/>
    <w:rsid w:val="00BF6AB7"/>
    <w:rsid w:val="00C31D68"/>
    <w:rsid w:val="00C45033"/>
    <w:rsid w:val="00C83061"/>
    <w:rsid w:val="00C83340"/>
    <w:rsid w:val="00C9390C"/>
    <w:rsid w:val="00CB259A"/>
    <w:rsid w:val="00CF0E81"/>
    <w:rsid w:val="00CF2316"/>
    <w:rsid w:val="00D22318"/>
    <w:rsid w:val="00D31791"/>
    <w:rsid w:val="00D45D2F"/>
    <w:rsid w:val="00D53453"/>
    <w:rsid w:val="00D9423F"/>
    <w:rsid w:val="00DB5F64"/>
    <w:rsid w:val="00DC16EC"/>
    <w:rsid w:val="00DC3474"/>
    <w:rsid w:val="00E02DCC"/>
    <w:rsid w:val="00E30C1F"/>
    <w:rsid w:val="00E33A51"/>
    <w:rsid w:val="00E3760A"/>
    <w:rsid w:val="00E4305A"/>
    <w:rsid w:val="00EA3FFA"/>
    <w:rsid w:val="00ED3200"/>
    <w:rsid w:val="00EE4322"/>
    <w:rsid w:val="00EE7F59"/>
    <w:rsid w:val="00EF4B99"/>
    <w:rsid w:val="00F053A9"/>
    <w:rsid w:val="00F1378E"/>
    <w:rsid w:val="00F23137"/>
    <w:rsid w:val="00F62DD2"/>
    <w:rsid w:val="00FB1ACB"/>
    <w:rsid w:val="00FE03B9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C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63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53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D6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C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63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53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D6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43</cp:revision>
  <cp:lastPrinted>2018-04-04T13:51:00Z</cp:lastPrinted>
  <dcterms:created xsi:type="dcterms:W3CDTF">2017-02-10T06:29:00Z</dcterms:created>
  <dcterms:modified xsi:type="dcterms:W3CDTF">2018-04-12T11:31:00Z</dcterms:modified>
</cp:coreProperties>
</file>