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4B" w:rsidRDefault="00E24B4B" w:rsidP="00E24B4B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bookmarkStart w:id="0" w:name="_GoBack"/>
      <w:r>
        <w:rPr>
          <w:b/>
          <w:sz w:val="56"/>
          <w:szCs w:val="56"/>
        </w:rPr>
        <w:t>ПОСТАНОВЛЕНИЕ</w:t>
      </w:r>
    </w:p>
    <w:p w:rsidR="00E24B4B" w:rsidRDefault="00E24B4B" w:rsidP="00E24B4B">
      <w:pPr>
        <w:ind w:firstLine="540"/>
        <w:jc w:val="center"/>
        <w:rPr>
          <w:b/>
          <w:sz w:val="28"/>
          <w:szCs w:val="28"/>
        </w:rPr>
      </w:pPr>
    </w:p>
    <w:p w:rsidR="00E24B4B" w:rsidRDefault="00E24B4B" w:rsidP="00E24B4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E24B4B" w:rsidRDefault="00C455AE" w:rsidP="00E24B4B">
      <w:pPr>
        <w:rPr>
          <w:szCs w:val="28"/>
        </w:rPr>
      </w:pPr>
      <w:r>
        <w:rPr>
          <w:sz w:val="28"/>
          <w:szCs w:val="28"/>
        </w:rPr>
        <w:t xml:space="preserve">27  </w:t>
      </w:r>
      <w:r w:rsidR="00375BF2">
        <w:rPr>
          <w:sz w:val="28"/>
          <w:szCs w:val="28"/>
        </w:rPr>
        <w:t>января</w:t>
      </w:r>
      <w:r w:rsidR="00E24B4B">
        <w:rPr>
          <w:sz w:val="28"/>
          <w:szCs w:val="28"/>
        </w:rPr>
        <w:t xml:space="preserve">   201</w:t>
      </w:r>
      <w:r w:rsidR="00375BF2">
        <w:rPr>
          <w:sz w:val="28"/>
          <w:szCs w:val="28"/>
        </w:rPr>
        <w:t>6</w:t>
      </w:r>
      <w:r w:rsidR="00E24B4B">
        <w:rPr>
          <w:sz w:val="28"/>
          <w:szCs w:val="28"/>
        </w:rPr>
        <w:t xml:space="preserve">   года                      г. </w:t>
      </w:r>
      <w:proofErr w:type="gramStart"/>
      <w:r w:rsidR="00E24B4B">
        <w:rPr>
          <w:sz w:val="28"/>
          <w:szCs w:val="28"/>
        </w:rPr>
        <w:t>Благодарный</w:t>
      </w:r>
      <w:proofErr w:type="gramEnd"/>
      <w:r w:rsidR="00E24B4B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45</w:t>
      </w:r>
    </w:p>
    <w:p w:rsidR="00D42BC4" w:rsidRDefault="00D42BC4" w:rsidP="00D42BC4">
      <w:pPr>
        <w:pStyle w:val="Standard"/>
        <w:spacing w:line="240" w:lineRule="exact"/>
        <w:ind w:firstLine="708"/>
        <w:jc w:val="both"/>
      </w:pPr>
    </w:p>
    <w:p w:rsidR="00E24B4B" w:rsidRDefault="00E24B4B" w:rsidP="00D42BC4">
      <w:pPr>
        <w:pStyle w:val="Standard"/>
        <w:spacing w:line="240" w:lineRule="exact"/>
        <w:ind w:firstLine="708"/>
        <w:jc w:val="both"/>
      </w:pPr>
    </w:p>
    <w:p w:rsidR="00E24B4B" w:rsidRDefault="00E24B4B" w:rsidP="00D42BC4">
      <w:pPr>
        <w:pStyle w:val="Standard"/>
        <w:spacing w:line="240" w:lineRule="exact"/>
        <w:ind w:firstLine="708"/>
        <w:jc w:val="both"/>
      </w:pPr>
    </w:p>
    <w:p w:rsidR="00E24B4B" w:rsidRDefault="00E24B4B" w:rsidP="00D42BC4">
      <w:pPr>
        <w:pStyle w:val="Standard"/>
        <w:spacing w:line="240" w:lineRule="exact"/>
        <w:ind w:firstLine="708"/>
        <w:jc w:val="both"/>
      </w:pPr>
    </w:p>
    <w:p w:rsidR="00E24B4B" w:rsidRDefault="00E24B4B" w:rsidP="00D42BC4">
      <w:pPr>
        <w:pStyle w:val="Standard"/>
        <w:spacing w:line="240" w:lineRule="exact"/>
        <w:ind w:firstLine="708"/>
        <w:jc w:val="both"/>
      </w:pPr>
    </w:p>
    <w:p w:rsidR="00D42BC4" w:rsidRDefault="00D42BC4" w:rsidP="00D42BC4">
      <w:pPr>
        <w:pStyle w:val="Standard"/>
        <w:spacing w:line="2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 регламента предоставления </w:t>
      </w:r>
      <w:r w:rsidR="00E24B4B">
        <w:rPr>
          <w:sz w:val="28"/>
          <w:szCs w:val="28"/>
        </w:rPr>
        <w:t xml:space="preserve">управлением труда и социальной защиты населения администрации Благодарненского муниципального района Ставропольского края </w:t>
      </w:r>
      <w:r>
        <w:rPr>
          <w:sz w:val="28"/>
          <w:szCs w:val="28"/>
        </w:rPr>
        <w:t>государственной услуги по  осуществлению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</w:p>
    <w:p w:rsidR="00D42BC4" w:rsidRDefault="00D42BC4" w:rsidP="00D42BC4">
      <w:pPr>
        <w:pStyle w:val="Standard"/>
        <w:spacing w:line="200" w:lineRule="exact"/>
        <w:jc w:val="both"/>
      </w:pPr>
    </w:p>
    <w:p w:rsidR="00D42BC4" w:rsidRDefault="00D42BC4" w:rsidP="00D42BC4">
      <w:pPr>
        <w:pStyle w:val="Standard"/>
        <w:jc w:val="both"/>
      </w:pPr>
      <w:r>
        <w:tab/>
      </w:r>
    </w:p>
    <w:p w:rsidR="00E24B4B" w:rsidRDefault="00E24B4B" w:rsidP="00D42BC4">
      <w:pPr>
        <w:pStyle w:val="Standard"/>
        <w:jc w:val="both"/>
      </w:pPr>
    </w:p>
    <w:p w:rsidR="00D42BC4" w:rsidRDefault="00D42BC4" w:rsidP="00D42BC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06 октября 2003 года №131-ФЗ «Об общих принципах организации местного самоуправления в Российской Федерации», в соответствии с Федеральным законом от 27 июля 2010 года  № 210-ФЗ «Об организации предоставления государственных и муниципальных услуг», администрация Благодарненского муниципального района Ставропольского края </w:t>
      </w:r>
    </w:p>
    <w:p w:rsidR="00D42BC4" w:rsidRDefault="00D42BC4" w:rsidP="00D42BC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4B4B" w:rsidRDefault="00E24B4B" w:rsidP="00D42BC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2BC4" w:rsidRDefault="00D42BC4" w:rsidP="00D42BC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42BC4" w:rsidRDefault="00D42BC4" w:rsidP="00D42BC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4B4B" w:rsidRDefault="00E24B4B" w:rsidP="00D42BC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42BC4" w:rsidRDefault="00D42BC4" w:rsidP="00D42BC4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административный регламент </w:t>
      </w:r>
      <w:r w:rsidR="00E24B4B">
        <w:rPr>
          <w:sz w:val="28"/>
          <w:szCs w:val="28"/>
        </w:rPr>
        <w:t>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 осуществлению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партнерства.</w:t>
      </w:r>
    </w:p>
    <w:p w:rsidR="00D42BC4" w:rsidRDefault="00D42BC4" w:rsidP="00D42BC4">
      <w:pPr>
        <w:pStyle w:val="Standard"/>
        <w:ind w:firstLine="708"/>
        <w:jc w:val="both"/>
      </w:pPr>
    </w:p>
    <w:p w:rsidR="00D42BC4" w:rsidRDefault="00D42BC4" w:rsidP="00D42BC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  района   Ставропольского   края  Мещерякова П.М.</w:t>
      </w:r>
    </w:p>
    <w:p w:rsidR="00D42BC4" w:rsidRDefault="00D42BC4" w:rsidP="00D42BC4">
      <w:pPr>
        <w:jc w:val="both"/>
        <w:rPr>
          <w:sz w:val="28"/>
          <w:szCs w:val="28"/>
        </w:rPr>
      </w:pPr>
    </w:p>
    <w:p w:rsidR="00D42BC4" w:rsidRDefault="00D42BC4" w:rsidP="00D42BC4">
      <w:pPr>
        <w:ind w:firstLine="708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:rsidR="00D42BC4" w:rsidRDefault="00D42BC4" w:rsidP="00D42BC4">
      <w:pPr>
        <w:jc w:val="right"/>
        <w:rPr>
          <w:sz w:val="28"/>
        </w:rPr>
      </w:pPr>
    </w:p>
    <w:tbl>
      <w:tblPr>
        <w:tblpPr w:leftFromText="180" w:rightFromText="180" w:vertAnchor="text" w:horzAnchor="margin" w:tblpY="3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3402"/>
      </w:tblGrid>
      <w:tr w:rsidR="00E24B4B" w:rsidTr="00E24B4B">
        <w:trPr>
          <w:trHeight w:val="469"/>
        </w:trPr>
        <w:tc>
          <w:tcPr>
            <w:tcW w:w="5954" w:type="dxa"/>
            <w:hideMark/>
          </w:tcPr>
          <w:p w:rsidR="00E24B4B" w:rsidRDefault="00E24B4B" w:rsidP="00E24B4B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E24B4B" w:rsidRDefault="00E24B4B" w:rsidP="00375BF2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</w:p>
        </w:tc>
        <w:tc>
          <w:tcPr>
            <w:tcW w:w="3402" w:type="dxa"/>
          </w:tcPr>
          <w:p w:rsidR="00E24B4B" w:rsidRDefault="00E24B4B" w:rsidP="00E24B4B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:rsidR="00E24B4B" w:rsidRDefault="00E24B4B" w:rsidP="00E24B4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D42BC4" w:rsidRDefault="00D42BC4" w:rsidP="00D42BC4">
      <w:pPr>
        <w:jc w:val="right"/>
        <w:rPr>
          <w:sz w:val="28"/>
        </w:rPr>
      </w:pPr>
    </w:p>
    <w:p w:rsidR="00D42BC4" w:rsidRDefault="00D42BC4" w:rsidP="00D42BC4">
      <w:pPr>
        <w:jc w:val="right"/>
        <w:rPr>
          <w:sz w:val="28"/>
        </w:rPr>
      </w:pPr>
    </w:p>
    <w:p w:rsidR="00D42BC4" w:rsidRDefault="00D42BC4" w:rsidP="00D42BC4"/>
    <w:p w:rsidR="00D42BC4" w:rsidRDefault="00D42BC4" w:rsidP="00D42BC4"/>
    <w:p w:rsidR="00D42BC4" w:rsidRDefault="00D42BC4" w:rsidP="00D42BC4"/>
    <w:p w:rsidR="00D42BC4" w:rsidRDefault="00D42BC4" w:rsidP="00D42BC4"/>
    <w:p w:rsidR="00D42BC4" w:rsidRDefault="00D42BC4" w:rsidP="00D42BC4"/>
    <w:p w:rsidR="00D42BC4" w:rsidRDefault="00D42BC4" w:rsidP="00D42BC4"/>
    <w:p w:rsidR="00D42BC4" w:rsidRDefault="00D42BC4" w:rsidP="00D42BC4"/>
    <w:p w:rsidR="00D42BC4" w:rsidRDefault="00D42BC4" w:rsidP="00D42BC4"/>
    <w:p w:rsidR="00D42BC4" w:rsidRDefault="00D42BC4" w:rsidP="00D42BC4"/>
    <w:p w:rsidR="00D42BC4" w:rsidRDefault="00D42BC4" w:rsidP="00D42BC4"/>
    <w:p w:rsidR="00D42BC4" w:rsidRDefault="00D42BC4" w:rsidP="00D42BC4"/>
    <w:p w:rsidR="00D42BC4" w:rsidRDefault="00D42BC4" w:rsidP="00D42BC4"/>
    <w:p w:rsidR="00D42BC4" w:rsidRDefault="00D42BC4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E24B4B" w:rsidRDefault="00E24B4B" w:rsidP="00E24B4B">
      <w:pPr>
        <w:spacing w:line="240" w:lineRule="exact"/>
      </w:pPr>
    </w:p>
    <w:p w:rsidR="00375BF2" w:rsidRDefault="00D42BC4" w:rsidP="00E24B4B">
      <w:pPr>
        <w:pStyle w:val="ConsPlusNonformat"/>
        <w:spacing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вносит  </w:t>
      </w:r>
      <w:r w:rsidR="00375BF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труда и социальной защиты населения администрации </w:t>
      </w:r>
      <w:r w:rsidR="00E24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</w:t>
      </w:r>
      <w:r w:rsidR="00E24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C4" w:rsidRDefault="00D42BC4" w:rsidP="00E24B4B">
      <w:pPr>
        <w:pStyle w:val="ConsPlusNonformat"/>
        <w:spacing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="00E24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75BF2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375BF2">
        <w:rPr>
          <w:rFonts w:ascii="Times New Roman" w:hAnsi="Times New Roman" w:cs="Times New Roman"/>
          <w:sz w:val="28"/>
          <w:szCs w:val="28"/>
        </w:rPr>
        <w:t>Лясковская</w:t>
      </w:r>
      <w:proofErr w:type="spellEnd"/>
    </w:p>
    <w:p w:rsidR="00D42BC4" w:rsidRPr="00E24B4B" w:rsidRDefault="00D42BC4" w:rsidP="00E24B4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24B4B">
        <w:rPr>
          <w:sz w:val="28"/>
          <w:szCs w:val="28"/>
        </w:rPr>
        <w:t xml:space="preserve">                           </w:t>
      </w:r>
    </w:p>
    <w:tbl>
      <w:tblPr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6237"/>
        <w:gridCol w:w="3544"/>
      </w:tblGrid>
      <w:tr w:rsidR="00D42BC4" w:rsidTr="00E24B4B">
        <w:trPr>
          <w:trHeight w:val="517"/>
        </w:trPr>
        <w:tc>
          <w:tcPr>
            <w:tcW w:w="6237" w:type="dxa"/>
            <w:hideMark/>
          </w:tcPr>
          <w:p w:rsidR="00D42BC4" w:rsidRDefault="00D42BC4" w:rsidP="00E24B4B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визируют: </w:t>
            </w:r>
          </w:p>
        </w:tc>
        <w:tc>
          <w:tcPr>
            <w:tcW w:w="3544" w:type="dxa"/>
          </w:tcPr>
          <w:p w:rsidR="00D42BC4" w:rsidRDefault="00D42BC4" w:rsidP="00E24B4B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D42BC4" w:rsidTr="00E24B4B">
        <w:trPr>
          <w:trHeight w:val="816"/>
        </w:trPr>
        <w:tc>
          <w:tcPr>
            <w:tcW w:w="6237" w:type="dxa"/>
            <w:hideMark/>
          </w:tcPr>
          <w:p w:rsidR="00D42BC4" w:rsidRDefault="00D42BC4" w:rsidP="00E24B4B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администрации </w:t>
            </w:r>
          </w:p>
          <w:p w:rsidR="00D42BC4" w:rsidRDefault="00D42BC4" w:rsidP="00E24B4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3544" w:type="dxa"/>
          </w:tcPr>
          <w:p w:rsidR="00D42BC4" w:rsidRDefault="00D42BC4" w:rsidP="00E24B4B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BC4" w:rsidRDefault="00D42BC4" w:rsidP="00E24B4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BC4" w:rsidRDefault="00D42BC4" w:rsidP="00E24B4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П.М.Мещеряков</w:t>
            </w:r>
            <w:proofErr w:type="spellEnd"/>
          </w:p>
        </w:tc>
      </w:tr>
      <w:tr w:rsidR="00D42BC4" w:rsidTr="00E24B4B">
        <w:trPr>
          <w:trHeight w:val="816"/>
        </w:trPr>
        <w:tc>
          <w:tcPr>
            <w:tcW w:w="6237" w:type="dxa"/>
            <w:hideMark/>
          </w:tcPr>
          <w:p w:rsidR="00D42BC4" w:rsidRDefault="00D42BC4" w:rsidP="00E24B4B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администрации Благодарненского муниципального района Ставропольского края</w:t>
            </w:r>
          </w:p>
        </w:tc>
        <w:tc>
          <w:tcPr>
            <w:tcW w:w="3544" w:type="dxa"/>
          </w:tcPr>
          <w:p w:rsidR="00E24B4B" w:rsidRDefault="00E24B4B" w:rsidP="00E24B4B">
            <w:pPr>
              <w:spacing w:line="240" w:lineRule="exact"/>
              <w:rPr>
                <w:sz w:val="28"/>
                <w:szCs w:val="28"/>
              </w:rPr>
            </w:pPr>
          </w:p>
          <w:p w:rsidR="00E24B4B" w:rsidRDefault="00E24B4B" w:rsidP="00E24B4B">
            <w:pPr>
              <w:spacing w:line="240" w:lineRule="exact"/>
              <w:rPr>
                <w:sz w:val="28"/>
                <w:szCs w:val="28"/>
              </w:rPr>
            </w:pPr>
          </w:p>
          <w:p w:rsidR="00D42BC4" w:rsidRDefault="00375BF2" w:rsidP="00E24B4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  <w:tr w:rsidR="00D42BC4" w:rsidTr="00E24B4B">
        <w:trPr>
          <w:trHeight w:val="816"/>
        </w:trPr>
        <w:tc>
          <w:tcPr>
            <w:tcW w:w="6237" w:type="dxa"/>
            <w:hideMark/>
          </w:tcPr>
          <w:p w:rsidR="00D42BC4" w:rsidRDefault="00D42BC4" w:rsidP="00E24B4B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544" w:type="dxa"/>
          </w:tcPr>
          <w:p w:rsidR="00D42BC4" w:rsidRDefault="00D42BC4" w:rsidP="00E24B4B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BC4" w:rsidRDefault="00D42BC4" w:rsidP="00E24B4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BC4" w:rsidRDefault="00375BF2" w:rsidP="00E24B4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  <w:tr w:rsidR="00D42BC4" w:rsidTr="00E24B4B">
        <w:trPr>
          <w:trHeight w:val="816"/>
        </w:trPr>
        <w:tc>
          <w:tcPr>
            <w:tcW w:w="6237" w:type="dxa"/>
            <w:hideMark/>
          </w:tcPr>
          <w:p w:rsidR="00D42BC4" w:rsidRDefault="00D42BC4" w:rsidP="00E24B4B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</w:t>
            </w:r>
            <w:proofErr w:type="gramStart"/>
            <w:r>
              <w:rPr>
                <w:sz w:val="28"/>
                <w:szCs w:val="28"/>
              </w:rPr>
              <w:t>организационным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D42BC4" w:rsidRDefault="00D42BC4" w:rsidP="00E24B4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общим вопросам администрации </w:t>
            </w:r>
          </w:p>
          <w:p w:rsidR="00D42BC4" w:rsidRDefault="00D42BC4" w:rsidP="00E24B4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муниципального района Ставропольского края</w:t>
            </w:r>
          </w:p>
        </w:tc>
        <w:tc>
          <w:tcPr>
            <w:tcW w:w="3544" w:type="dxa"/>
          </w:tcPr>
          <w:p w:rsidR="00D42BC4" w:rsidRDefault="00D42BC4" w:rsidP="00E24B4B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BC4" w:rsidRDefault="00D42BC4" w:rsidP="00E24B4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24B4B" w:rsidRDefault="00E24B4B" w:rsidP="00E24B4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BC4" w:rsidRDefault="00E24B4B" w:rsidP="00E24B4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42BC4">
              <w:rPr>
                <w:sz w:val="28"/>
                <w:szCs w:val="28"/>
              </w:rPr>
              <w:t xml:space="preserve">    </w:t>
            </w:r>
            <w:proofErr w:type="spellStart"/>
            <w:r w:rsidR="00D42BC4">
              <w:rPr>
                <w:sz w:val="28"/>
                <w:szCs w:val="28"/>
              </w:rPr>
              <w:t>И.И.Яковлев</w:t>
            </w:r>
            <w:proofErr w:type="spellEnd"/>
          </w:p>
        </w:tc>
      </w:tr>
      <w:tr w:rsidR="00D42BC4" w:rsidTr="00E24B4B">
        <w:trPr>
          <w:trHeight w:val="816"/>
        </w:trPr>
        <w:tc>
          <w:tcPr>
            <w:tcW w:w="6237" w:type="dxa"/>
          </w:tcPr>
          <w:p w:rsidR="00D42BC4" w:rsidRDefault="00D42BC4" w:rsidP="00E24B4B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E24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правового и кадрового обеспечения </w:t>
            </w:r>
            <w:r w:rsidR="00E24B4B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Благодарненского </w:t>
            </w:r>
          </w:p>
          <w:p w:rsidR="00D42BC4" w:rsidRDefault="00D42BC4" w:rsidP="00E24B4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Ставропольского края              </w:t>
            </w:r>
          </w:p>
        </w:tc>
        <w:tc>
          <w:tcPr>
            <w:tcW w:w="3544" w:type="dxa"/>
          </w:tcPr>
          <w:p w:rsidR="00D42BC4" w:rsidRDefault="00D42BC4" w:rsidP="00E24B4B">
            <w:pPr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BC4" w:rsidRDefault="00D42BC4" w:rsidP="00E24B4B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D42BC4" w:rsidRDefault="00D42BC4" w:rsidP="00E24B4B">
            <w:pPr>
              <w:spacing w:line="240" w:lineRule="exact"/>
              <w:ind w:right="-12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</w:p>
        </w:tc>
      </w:tr>
      <w:bookmarkEnd w:id="0"/>
    </w:tbl>
    <w:p w:rsidR="00E5378B" w:rsidRDefault="00E5378B"/>
    <w:sectPr w:rsidR="00E5378B" w:rsidSect="00E24B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C4"/>
    <w:rsid w:val="0005063E"/>
    <w:rsid w:val="001064B9"/>
    <w:rsid w:val="001A28D1"/>
    <w:rsid w:val="00212B82"/>
    <w:rsid w:val="00375BF2"/>
    <w:rsid w:val="00866FB9"/>
    <w:rsid w:val="00B85A57"/>
    <w:rsid w:val="00C455AE"/>
    <w:rsid w:val="00D42BC4"/>
    <w:rsid w:val="00E24B4B"/>
    <w:rsid w:val="00E5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4"/>
    <w:pPr>
      <w:suppressAutoHyphens/>
      <w:ind w:firstLine="0"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2BC4"/>
    <w:pPr>
      <w:widowControl w:val="0"/>
      <w:suppressAutoHyphens/>
      <w:autoSpaceDE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rsid w:val="00D42BC4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D42BC4"/>
    <w:pPr>
      <w:suppressAutoHyphens/>
      <w:ind w:firstLine="0"/>
      <w:jc w:val="left"/>
    </w:pPr>
    <w:rPr>
      <w:rFonts w:eastAsia="Times New Roman"/>
      <w:kern w:val="2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24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B4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C4"/>
    <w:pPr>
      <w:suppressAutoHyphens/>
      <w:ind w:firstLine="0"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42BC4"/>
    <w:pPr>
      <w:widowControl w:val="0"/>
      <w:suppressAutoHyphens/>
      <w:autoSpaceDE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rsid w:val="00D42BC4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D42BC4"/>
    <w:pPr>
      <w:suppressAutoHyphens/>
      <w:ind w:firstLine="0"/>
      <w:jc w:val="left"/>
    </w:pPr>
    <w:rPr>
      <w:rFonts w:eastAsia="Times New Roman"/>
      <w:kern w:val="2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24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B4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7</cp:revision>
  <cp:lastPrinted>2016-01-28T12:02:00Z</cp:lastPrinted>
  <dcterms:created xsi:type="dcterms:W3CDTF">2015-12-03T12:36:00Z</dcterms:created>
  <dcterms:modified xsi:type="dcterms:W3CDTF">2016-01-28T12:10:00Z</dcterms:modified>
</cp:coreProperties>
</file>