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4F" w:rsidRPr="003F0F4F" w:rsidRDefault="003F0F4F" w:rsidP="003F0F4F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3F0F4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3F0F4F" w:rsidRPr="003F0F4F" w:rsidRDefault="003F0F4F" w:rsidP="003F0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F4F" w:rsidRPr="003F0F4F" w:rsidRDefault="003F0F4F" w:rsidP="003F0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3F0F4F" w:rsidRPr="003F0F4F" w:rsidTr="002A3AD2">
        <w:trPr>
          <w:trHeight w:val="80"/>
        </w:trPr>
        <w:tc>
          <w:tcPr>
            <w:tcW w:w="675" w:type="dxa"/>
          </w:tcPr>
          <w:p w:rsidR="003F0F4F" w:rsidRPr="003F0F4F" w:rsidRDefault="00B51DEC" w:rsidP="003F0F4F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</w:tcPr>
          <w:p w:rsidR="003F0F4F" w:rsidRPr="003F0F4F" w:rsidRDefault="003F0F4F" w:rsidP="003F0F4F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F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февраля  </w:t>
            </w:r>
          </w:p>
        </w:tc>
        <w:tc>
          <w:tcPr>
            <w:tcW w:w="1701" w:type="dxa"/>
          </w:tcPr>
          <w:p w:rsidR="003F0F4F" w:rsidRPr="003F0F4F" w:rsidRDefault="003F0F4F" w:rsidP="003F0F4F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F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 года</w:t>
            </w:r>
          </w:p>
        </w:tc>
        <w:tc>
          <w:tcPr>
            <w:tcW w:w="4253" w:type="dxa"/>
          </w:tcPr>
          <w:p w:rsidR="003F0F4F" w:rsidRPr="003F0F4F" w:rsidRDefault="003F0F4F" w:rsidP="003F0F4F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F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708" w:type="dxa"/>
          </w:tcPr>
          <w:p w:rsidR="003F0F4F" w:rsidRPr="003F0F4F" w:rsidRDefault="003F0F4F" w:rsidP="003F0F4F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F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57" w:type="dxa"/>
          </w:tcPr>
          <w:p w:rsidR="003F0F4F" w:rsidRPr="003F0F4F" w:rsidRDefault="00B51DEC" w:rsidP="003F0F4F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</w:tr>
    </w:tbl>
    <w:p w:rsidR="00650801" w:rsidRDefault="00650801" w:rsidP="00427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77" w:rsidRDefault="00822777" w:rsidP="00427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801" w:rsidRDefault="00650801" w:rsidP="00B37D9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801" w:rsidRDefault="00650801" w:rsidP="00EB2D71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091BB6">
        <w:rPr>
          <w:rFonts w:ascii="Times New Roman" w:hAnsi="Times New Roman" w:cs="Times New Roman"/>
          <w:sz w:val="28"/>
          <w:szCs w:val="28"/>
          <w:lang w:eastAsia="ru-RU"/>
        </w:rPr>
        <w:t xml:space="preserve">признании утратившим силу </w:t>
      </w:r>
      <w:r w:rsidR="00EB2D71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="00822777" w:rsidRPr="0082277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Благодарненского городского округа Ставропольского края</w:t>
      </w:r>
      <w:r w:rsidR="00924A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4A82" w:rsidRPr="00924A82">
        <w:rPr>
          <w:rFonts w:ascii="Times New Roman" w:hAnsi="Times New Roman" w:cs="Times New Roman"/>
          <w:sz w:val="28"/>
          <w:szCs w:val="28"/>
          <w:lang w:eastAsia="ru-RU"/>
        </w:rPr>
        <w:t>от 15 октября 2018 года № 1155 «Об утверждении Порядка осуществления муниципального земельного контроля на территории Благодарненского городского округа Ставропольского края»</w:t>
      </w:r>
    </w:p>
    <w:p w:rsidR="00650801" w:rsidRDefault="00650801" w:rsidP="00B37D9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F4F" w:rsidRDefault="003F0F4F" w:rsidP="00B37D9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801" w:rsidRDefault="00650801" w:rsidP="00B37D9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91BB6" w:rsidRDefault="00091BB6" w:rsidP="00B37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прокуратур</w:t>
      </w:r>
      <w:r w:rsidR="009E370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района от          </w:t>
      </w:r>
      <w:r w:rsidR="00924A8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A82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24A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24A82">
        <w:rPr>
          <w:rFonts w:ascii="Times New Roman" w:hAnsi="Times New Roman" w:cs="Times New Roman"/>
          <w:sz w:val="28"/>
          <w:szCs w:val="28"/>
        </w:rPr>
        <w:t>Исорг-20070006-236-23/-20070006</w:t>
      </w:r>
      <w:r w:rsidR="00EB2D71">
        <w:rPr>
          <w:rFonts w:ascii="Times New Roman" w:hAnsi="Times New Roman" w:cs="Times New Roman"/>
          <w:sz w:val="28"/>
          <w:szCs w:val="28"/>
        </w:rPr>
        <w:t>,</w:t>
      </w:r>
      <w:r w:rsidR="00EB2D71" w:rsidRPr="00EB2D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2D71" w:rsidRPr="00822777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EB2D7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B2D71" w:rsidRPr="00822777">
        <w:rPr>
          <w:rFonts w:ascii="Times New Roman" w:hAnsi="Times New Roman" w:cs="Times New Roman"/>
          <w:sz w:val="28"/>
          <w:szCs w:val="28"/>
          <w:lang w:eastAsia="ru-RU"/>
        </w:rPr>
        <w:t xml:space="preserve"> Благодарненского городского округа Ставропольского края</w:t>
      </w:r>
    </w:p>
    <w:p w:rsidR="00650801" w:rsidRDefault="00650801" w:rsidP="00B3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801" w:rsidRDefault="00650801" w:rsidP="00B3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801" w:rsidRDefault="00650801" w:rsidP="00B3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91BB6" w:rsidRDefault="00091BB6" w:rsidP="00B3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4F" w:rsidRDefault="003F0F4F" w:rsidP="003F0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BB6" w:rsidRPr="00091BB6" w:rsidRDefault="00091BB6" w:rsidP="00091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утратившим силу</w:t>
      </w:r>
      <w:r w:rsidRPr="00091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091BB6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от </w:t>
      </w:r>
      <w:r w:rsidR="00924A82" w:rsidRPr="00924A82">
        <w:rPr>
          <w:rFonts w:ascii="Times New Roman" w:hAnsi="Times New Roman" w:cs="Times New Roman"/>
          <w:sz w:val="28"/>
          <w:szCs w:val="28"/>
          <w:lang w:eastAsia="ru-RU"/>
        </w:rPr>
        <w:t>15 октября 2018 года № 1155 «Об утверждении Порядка осуществления муниципального земельного контроля на территории Благодарненского городского округа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801" w:rsidRDefault="00650801" w:rsidP="00091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0801" w:rsidRPr="00C0496D" w:rsidRDefault="00650801" w:rsidP="008828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0496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Контроль за выполнением настоящего постановления возложить на </w:t>
      </w:r>
      <w:r w:rsidRPr="00C0496D">
        <w:rPr>
          <w:rFonts w:ascii="Times New Roman" w:hAnsi="Times New Roman" w:cs="Times New Roman"/>
          <w:sz w:val="28"/>
          <w:szCs w:val="28"/>
        </w:rPr>
        <w:t>заместителя главы администрации - начальника финансового управления администрации Благодарненского городского округа Ставропольского края Кузнецову Л. В.</w:t>
      </w:r>
    </w:p>
    <w:p w:rsidR="00650801" w:rsidRDefault="00650801" w:rsidP="00B3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0801" w:rsidRDefault="00650801" w:rsidP="00B3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Настоящее постановление вступает в силу на следующий день после дня его официального опубликования.</w:t>
      </w:r>
    </w:p>
    <w:p w:rsidR="00650801" w:rsidRDefault="00650801" w:rsidP="00B3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0801" w:rsidRDefault="00650801" w:rsidP="00B3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35B5" w:rsidRDefault="00C335B5" w:rsidP="00B3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C335B5" w:rsidRPr="00C335B5" w:rsidTr="00867AB3">
        <w:trPr>
          <w:trHeight w:val="708"/>
        </w:trPr>
        <w:tc>
          <w:tcPr>
            <w:tcW w:w="7230" w:type="dxa"/>
          </w:tcPr>
          <w:p w:rsidR="00C335B5" w:rsidRPr="00C335B5" w:rsidRDefault="00C335B5" w:rsidP="00C335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 Главы </w:t>
            </w:r>
          </w:p>
          <w:p w:rsidR="00C335B5" w:rsidRPr="00C335B5" w:rsidRDefault="00C335B5" w:rsidP="00C335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C335B5" w:rsidRPr="00C335B5" w:rsidRDefault="00C335B5" w:rsidP="00C335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края,</w:t>
            </w:r>
          </w:p>
          <w:p w:rsidR="00C335B5" w:rsidRPr="00C335B5" w:rsidRDefault="00C335B5" w:rsidP="00C335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5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первый заместитель главы администрации </w:t>
            </w:r>
          </w:p>
          <w:p w:rsidR="00C335B5" w:rsidRPr="00C335B5" w:rsidRDefault="00C335B5" w:rsidP="00C335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городского округа </w:t>
            </w:r>
          </w:p>
          <w:p w:rsidR="00C335B5" w:rsidRPr="00C335B5" w:rsidRDefault="00C335B5" w:rsidP="00C335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2410" w:type="dxa"/>
          </w:tcPr>
          <w:p w:rsidR="00C335B5" w:rsidRPr="00C335B5" w:rsidRDefault="00C335B5" w:rsidP="00C335B5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5B5" w:rsidRPr="00C335B5" w:rsidRDefault="00C335B5" w:rsidP="00C335B5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5B5" w:rsidRPr="00C335B5" w:rsidRDefault="00C335B5" w:rsidP="00C335B5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5B5" w:rsidRPr="00C335B5" w:rsidRDefault="00C335B5" w:rsidP="00C335B5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5B5" w:rsidRPr="00C335B5" w:rsidRDefault="00C335B5" w:rsidP="00C335B5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5B5" w:rsidRPr="00C335B5" w:rsidRDefault="00C335B5" w:rsidP="00C335B5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:rsidR="00F023BF" w:rsidRDefault="00F023BF" w:rsidP="00B3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F023BF" w:rsidSect="003F0F4F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444" w:rsidRDefault="00452444" w:rsidP="00A556B0">
      <w:pPr>
        <w:spacing w:after="0" w:line="240" w:lineRule="auto"/>
      </w:pPr>
      <w:r>
        <w:separator/>
      </w:r>
    </w:p>
  </w:endnote>
  <w:endnote w:type="continuationSeparator" w:id="0">
    <w:p w:rsidR="00452444" w:rsidRDefault="00452444" w:rsidP="00A5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444" w:rsidRDefault="00452444" w:rsidP="00A556B0">
      <w:pPr>
        <w:spacing w:after="0" w:line="240" w:lineRule="auto"/>
      </w:pPr>
      <w:r>
        <w:separator/>
      </w:r>
    </w:p>
  </w:footnote>
  <w:footnote w:type="continuationSeparator" w:id="0">
    <w:p w:rsidR="00452444" w:rsidRDefault="00452444" w:rsidP="00A55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A7D"/>
    <w:multiLevelType w:val="hybridMultilevel"/>
    <w:tmpl w:val="998AE228"/>
    <w:lvl w:ilvl="0" w:tplc="7616B5D6">
      <w:start w:val="1"/>
      <w:numFmt w:val="decimal"/>
      <w:lvlText w:val="%1)"/>
      <w:lvlJc w:val="left"/>
      <w:pPr>
        <w:tabs>
          <w:tab w:val="num" w:pos="0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4BD7960"/>
    <w:multiLevelType w:val="hybridMultilevel"/>
    <w:tmpl w:val="7876BEF4"/>
    <w:lvl w:ilvl="0" w:tplc="D152C21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3D3771"/>
    <w:multiLevelType w:val="hybridMultilevel"/>
    <w:tmpl w:val="2E001610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556035"/>
    <w:multiLevelType w:val="hybridMultilevel"/>
    <w:tmpl w:val="C6648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384826"/>
    <w:multiLevelType w:val="hybridMultilevel"/>
    <w:tmpl w:val="4DDC47E4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4E0884"/>
    <w:multiLevelType w:val="hybridMultilevel"/>
    <w:tmpl w:val="DC2C3F84"/>
    <w:lvl w:ilvl="0" w:tplc="D152C21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E7703E"/>
    <w:multiLevelType w:val="multilevel"/>
    <w:tmpl w:val="F0B04D46"/>
    <w:lvl w:ilvl="0">
      <w:start w:val="1"/>
      <w:numFmt w:val="bullet"/>
      <w:lvlText w:val=""/>
      <w:lvlJc w:val="left"/>
      <w:pPr>
        <w:tabs>
          <w:tab w:val="num" w:pos="0"/>
        </w:tabs>
        <w:ind w:firstLine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CA67E5"/>
    <w:multiLevelType w:val="hybridMultilevel"/>
    <w:tmpl w:val="F0B04D46"/>
    <w:lvl w:ilvl="0" w:tplc="1304EFAC">
      <w:start w:val="1"/>
      <w:numFmt w:val="bullet"/>
      <w:lvlText w:val=""/>
      <w:lvlJc w:val="left"/>
      <w:pPr>
        <w:tabs>
          <w:tab w:val="num" w:pos="0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7B4F67"/>
    <w:multiLevelType w:val="hybridMultilevel"/>
    <w:tmpl w:val="CCC8C87E"/>
    <w:lvl w:ilvl="0" w:tplc="126287F4">
      <w:start w:val="5"/>
      <w:numFmt w:val="decimal"/>
      <w:lvlText w:val="%1."/>
      <w:lvlJc w:val="left"/>
      <w:pPr>
        <w:tabs>
          <w:tab w:val="num" w:pos="929"/>
        </w:tabs>
        <w:ind w:left="-868" w:firstLine="115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5530B"/>
    <w:multiLevelType w:val="hybridMultilevel"/>
    <w:tmpl w:val="06F6623C"/>
    <w:lvl w:ilvl="0" w:tplc="BAE0DAEC">
      <w:start w:val="1"/>
      <w:numFmt w:val="bullet"/>
      <w:lvlText w:val=""/>
      <w:lvlJc w:val="left"/>
      <w:pPr>
        <w:tabs>
          <w:tab w:val="num" w:pos="1004"/>
        </w:tabs>
        <w:ind w:left="86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9DA6A67"/>
    <w:multiLevelType w:val="hybridMultilevel"/>
    <w:tmpl w:val="5E48610E"/>
    <w:lvl w:ilvl="0" w:tplc="0A5A7338">
      <w:start w:val="6"/>
      <w:numFmt w:val="decimal"/>
      <w:lvlText w:val="%1."/>
      <w:lvlJc w:val="left"/>
      <w:pPr>
        <w:tabs>
          <w:tab w:val="num" w:pos="-731"/>
        </w:tabs>
        <w:ind w:left="709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F3C14"/>
    <w:multiLevelType w:val="hybridMultilevel"/>
    <w:tmpl w:val="07720B7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2C629E"/>
    <w:multiLevelType w:val="hybridMultilevel"/>
    <w:tmpl w:val="3ECC62F6"/>
    <w:lvl w:ilvl="0" w:tplc="BAE0DAEC">
      <w:start w:val="1"/>
      <w:numFmt w:val="bullet"/>
      <w:lvlText w:val=""/>
      <w:lvlJc w:val="left"/>
      <w:pPr>
        <w:tabs>
          <w:tab w:val="num" w:pos="824"/>
        </w:tabs>
        <w:ind w:left="68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512856"/>
    <w:multiLevelType w:val="hybridMultilevel"/>
    <w:tmpl w:val="5C3266BC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8C485B"/>
    <w:multiLevelType w:val="hybridMultilevel"/>
    <w:tmpl w:val="23946A8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7B7355E"/>
    <w:multiLevelType w:val="hybridMultilevel"/>
    <w:tmpl w:val="465C94EC"/>
    <w:lvl w:ilvl="0" w:tplc="C8B8DA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A57841"/>
    <w:multiLevelType w:val="hybridMultilevel"/>
    <w:tmpl w:val="58401B00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6CE1C6D"/>
    <w:multiLevelType w:val="hybridMultilevel"/>
    <w:tmpl w:val="91F298AC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6FD13A4"/>
    <w:multiLevelType w:val="hybridMultilevel"/>
    <w:tmpl w:val="5EE27F38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7EB4ADD"/>
    <w:multiLevelType w:val="hybridMultilevel"/>
    <w:tmpl w:val="8AA0AFDE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BC622EB"/>
    <w:multiLevelType w:val="hybridMultilevel"/>
    <w:tmpl w:val="7D28E09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E5963A8"/>
    <w:multiLevelType w:val="hybridMultilevel"/>
    <w:tmpl w:val="C22467FE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982774"/>
    <w:multiLevelType w:val="hybridMultilevel"/>
    <w:tmpl w:val="75804540"/>
    <w:lvl w:ilvl="0" w:tplc="D152C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DD27AAD"/>
    <w:multiLevelType w:val="hybridMultilevel"/>
    <w:tmpl w:val="02F02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8A52AB"/>
    <w:multiLevelType w:val="hybridMultilevel"/>
    <w:tmpl w:val="510EF206"/>
    <w:lvl w:ilvl="0" w:tplc="BAE0DAEC">
      <w:start w:val="1"/>
      <w:numFmt w:val="bullet"/>
      <w:lvlText w:val=""/>
      <w:lvlJc w:val="left"/>
      <w:pPr>
        <w:tabs>
          <w:tab w:val="num" w:pos="993"/>
        </w:tabs>
        <w:ind w:left="851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1D751A6"/>
    <w:multiLevelType w:val="hybridMultilevel"/>
    <w:tmpl w:val="06E040CE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4142C24"/>
    <w:multiLevelType w:val="hybridMultilevel"/>
    <w:tmpl w:val="2974C474"/>
    <w:lvl w:ilvl="0" w:tplc="BAE0DAEC">
      <w:start w:val="1"/>
      <w:numFmt w:val="bullet"/>
      <w:lvlText w:val=""/>
      <w:lvlJc w:val="left"/>
      <w:pPr>
        <w:tabs>
          <w:tab w:val="num" w:pos="426"/>
        </w:tabs>
        <w:ind w:left="284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46130D"/>
    <w:multiLevelType w:val="hybridMultilevel"/>
    <w:tmpl w:val="35209408"/>
    <w:lvl w:ilvl="0" w:tplc="BAE0DAEC">
      <w:start w:val="1"/>
      <w:numFmt w:val="bullet"/>
      <w:lvlText w:val=""/>
      <w:lvlJc w:val="left"/>
      <w:pPr>
        <w:tabs>
          <w:tab w:val="num" w:pos="1135"/>
        </w:tabs>
        <w:ind w:left="993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7E62798"/>
    <w:multiLevelType w:val="hybridMultilevel"/>
    <w:tmpl w:val="7654D6AC"/>
    <w:lvl w:ilvl="0" w:tplc="D152C21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87C2940"/>
    <w:multiLevelType w:val="hybridMultilevel"/>
    <w:tmpl w:val="616C082E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8A96DF3"/>
    <w:multiLevelType w:val="hybridMultilevel"/>
    <w:tmpl w:val="510E00CA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8DA301D"/>
    <w:multiLevelType w:val="hybridMultilevel"/>
    <w:tmpl w:val="2780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9720226"/>
    <w:multiLevelType w:val="hybridMultilevel"/>
    <w:tmpl w:val="3ED8785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A631B5E"/>
    <w:multiLevelType w:val="hybridMultilevel"/>
    <w:tmpl w:val="5F42F6D6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C030BDC"/>
    <w:multiLevelType w:val="hybridMultilevel"/>
    <w:tmpl w:val="547472AC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38B6224"/>
    <w:multiLevelType w:val="hybridMultilevel"/>
    <w:tmpl w:val="8488C12C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924E69"/>
    <w:multiLevelType w:val="hybridMultilevel"/>
    <w:tmpl w:val="A558C378"/>
    <w:lvl w:ilvl="0" w:tplc="C986D69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54C374F"/>
    <w:multiLevelType w:val="multilevel"/>
    <w:tmpl w:val="06E040CE"/>
    <w:lvl w:ilvl="0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55C2CDA"/>
    <w:multiLevelType w:val="hybridMultilevel"/>
    <w:tmpl w:val="D10691C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5A17C89"/>
    <w:multiLevelType w:val="hybridMultilevel"/>
    <w:tmpl w:val="F4D882DC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5C5526A"/>
    <w:multiLevelType w:val="hybridMultilevel"/>
    <w:tmpl w:val="0794F9F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84E15DB"/>
    <w:multiLevelType w:val="hybridMultilevel"/>
    <w:tmpl w:val="4EA473D2"/>
    <w:lvl w:ilvl="0" w:tplc="BAE0DAEC">
      <w:start w:val="1"/>
      <w:numFmt w:val="bullet"/>
      <w:lvlText w:val=""/>
      <w:lvlJc w:val="left"/>
      <w:pPr>
        <w:tabs>
          <w:tab w:val="num" w:pos="993"/>
        </w:tabs>
        <w:ind w:left="851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8CE4732"/>
    <w:multiLevelType w:val="multilevel"/>
    <w:tmpl w:val="758045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C202FED"/>
    <w:multiLevelType w:val="hybridMultilevel"/>
    <w:tmpl w:val="256290D4"/>
    <w:lvl w:ilvl="0" w:tplc="1652C020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6"/>
  </w:num>
  <w:num w:numId="2">
    <w:abstractNumId w:val="3"/>
  </w:num>
  <w:num w:numId="3">
    <w:abstractNumId w:val="8"/>
  </w:num>
  <w:num w:numId="4">
    <w:abstractNumId w:val="22"/>
  </w:num>
  <w:num w:numId="5">
    <w:abstractNumId w:val="42"/>
  </w:num>
  <w:num w:numId="6">
    <w:abstractNumId w:val="1"/>
  </w:num>
  <w:num w:numId="7">
    <w:abstractNumId w:val="7"/>
  </w:num>
  <w:num w:numId="8">
    <w:abstractNumId w:val="6"/>
  </w:num>
  <w:num w:numId="9">
    <w:abstractNumId w:val="17"/>
  </w:num>
  <w:num w:numId="10">
    <w:abstractNumId w:val="27"/>
  </w:num>
  <w:num w:numId="11">
    <w:abstractNumId w:val="16"/>
  </w:num>
  <w:num w:numId="12">
    <w:abstractNumId w:val="10"/>
  </w:num>
  <w:num w:numId="13">
    <w:abstractNumId w:val="41"/>
  </w:num>
  <w:num w:numId="14">
    <w:abstractNumId w:val="32"/>
  </w:num>
  <w:num w:numId="15">
    <w:abstractNumId w:val="5"/>
  </w:num>
  <w:num w:numId="16">
    <w:abstractNumId w:val="28"/>
  </w:num>
  <w:num w:numId="17">
    <w:abstractNumId w:val="43"/>
  </w:num>
  <w:num w:numId="18">
    <w:abstractNumId w:val="15"/>
  </w:num>
  <w:num w:numId="19">
    <w:abstractNumId w:val="26"/>
  </w:num>
  <w:num w:numId="20">
    <w:abstractNumId w:val="24"/>
  </w:num>
  <w:num w:numId="21">
    <w:abstractNumId w:val="19"/>
  </w:num>
  <w:num w:numId="22">
    <w:abstractNumId w:val="38"/>
  </w:num>
  <w:num w:numId="23">
    <w:abstractNumId w:val="12"/>
  </w:num>
  <w:num w:numId="24">
    <w:abstractNumId w:val="4"/>
  </w:num>
  <w:num w:numId="25">
    <w:abstractNumId w:val="14"/>
  </w:num>
  <w:num w:numId="26">
    <w:abstractNumId w:val="13"/>
  </w:num>
  <w:num w:numId="27">
    <w:abstractNumId w:val="20"/>
  </w:num>
  <w:num w:numId="28">
    <w:abstractNumId w:val="40"/>
  </w:num>
  <w:num w:numId="29">
    <w:abstractNumId w:val="39"/>
  </w:num>
  <w:num w:numId="30">
    <w:abstractNumId w:val="33"/>
  </w:num>
  <w:num w:numId="31">
    <w:abstractNumId w:val="9"/>
  </w:num>
  <w:num w:numId="32">
    <w:abstractNumId w:val="35"/>
  </w:num>
  <w:num w:numId="33">
    <w:abstractNumId w:val="21"/>
  </w:num>
  <w:num w:numId="34">
    <w:abstractNumId w:val="2"/>
  </w:num>
  <w:num w:numId="35">
    <w:abstractNumId w:val="34"/>
  </w:num>
  <w:num w:numId="36">
    <w:abstractNumId w:val="25"/>
  </w:num>
  <w:num w:numId="37">
    <w:abstractNumId w:val="37"/>
  </w:num>
  <w:num w:numId="38">
    <w:abstractNumId w:val="11"/>
  </w:num>
  <w:num w:numId="39">
    <w:abstractNumId w:val="18"/>
  </w:num>
  <w:num w:numId="40">
    <w:abstractNumId w:val="30"/>
  </w:num>
  <w:num w:numId="41">
    <w:abstractNumId w:val="0"/>
  </w:num>
  <w:num w:numId="42">
    <w:abstractNumId w:val="29"/>
  </w:num>
  <w:num w:numId="43">
    <w:abstractNumId w:val="23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57"/>
  <w:doNotHyphenateCaps/>
  <w:drawingGridHorizontalSpacing w:val="11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D99"/>
    <w:rsid w:val="00091BB6"/>
    <w:rsid w:val="000C4B68"/>
    <w:rsid w:val="000D7883"/>
    <w:rsid w:val="000E690F"/>
    <w:rsid w:val="00166FF3"/>
    <w:rsid w:val="00186BCC"/>
    <w:rsid w:val="001974B5"/>
    <w:rsid w:val="001A271E"/>
    <w:rsid w:val="001D0617"/>
    <w:rsid w:val="001D19FF"/>
    <w:rsid w:val="00233095"/>
    <w:rsid w:val="00243CDD"/>
    <w:rsid w:val="00244CAF"/>
    <w:rsid w:val="00263C80"/>
    <w:rsid w:val="00277B7D"/>
    <w:rsid w:val="00294812"/>
    <w:rsid w:val="002C0FF4"/>
    <w:rsid w:val="00340997"/>
    <w:rsid w:val="00353BD0"/>
    <w:rsid w:val="00356D9A"/>
    <w:rsid w:val="003671A5"/>
    <w:rsid w:val="00384506"/>
    <w:rsid w:val="003A726D"/>
    <w:rsid w:val="003A7F3B"/>
    <w:rsid w:val="003B57B9"/>
    <w:rsid w:val="003C3AA5"/>
    <w:rsid w:val="003F0F4F"/>
    <w:rsid w:val="004007D2"/>
    <w:rsid w:val="00427534"/>
    <w:rsid w:val="004519C9"/>
    <w:rsid w:val="00452444"/>
    <w:rsid w:val="004B4705"/>
    <w:rsid w:val="004C055B"/>
    <w:rsid w:val="004D69D1"/>
    <w:rsid w:val="004E5F50"/>
    <w:rsid w:val="004F2D2A"/>
    <w:rsid w:val="00501726"/>
    <w:rsid w:val="005138BC"/>
    <w:rsid w:val="00526181"/>
    <w:rsid w:val="005544A5"/>
    <w:rsid w:val="0056550F"/>
    <w:rsid w:val="005B0BB5"/>
    <w:rsid w:val="005F4046"/>
    <w:rsid w:val="00605692"/>
    <w:rsid w:val="00617D3E"/>
    <w:rsid w:val="00622471"/>
    <w:rsid w:val="006478F4"/>
    <w:rsid w:val="00650801"/>
    <w:rsid w:val="0065225F"/>
    <w:rsid w:val="00673436"/>
    <w:rsid w:val="006D24E7"/>
    <w:rsid w:val="006F0199"/>
    <w:rsid w:val="006F17FA"/>
    <w:rsid w:val="00761BF8"/>
    <w:rsid w:val="00792EE3"/>
    <w:rsid w:val="007A258C"/>
    <w:rsid w:val="007B7058"/>
    <w:rsid w:val="007D0D3C"/>
    <w:rsid w:val="007D613F"/>
    <w:rsid w:val="007E4A5E"/>
    <w:rsid w:val="007F20CC"/>
    <w:rsid w:val="00802646"/>
    <w:rsid w:val="008137C0"/>
    <w:rsid w:val="00822777"/>
    <w:rsid w:val="008334DB"/>
    <w:rsid w:val="00841681"/>
    <w:rsid w:val="00875ABF"/>
    <w:rsid w:val="0088289D"/>
    <w:rsid w:val="00883362"/>
    <w:rsid w:val="008C139F"/>
    <w:rsid w:val="008C6110"/>
    <w:rsid w:val="008E1292"/>
    <w:rsid w:val="008E702C"/>
    <w:rsid w:val="00924A82"/>
    <w:rsid w:val="0092525E"/>
    <w:rsid w:val="009261D9"/>
    <w:rsid w:val="0093595D"/>
    <w:rsid w:val="00954693"/>
    <w:rsid w:val="00960955"/>
    <w:rsid w:val="00990DD6"/>
    <w:rsid w:val="009A2AFC"/>
    <w:rsid w:val="009E0DF8"/>
    <w:rsid w:val="009E21D3"/>
    <w:rsid w:val="009E3703"/>
    <w:rsid w:val="009F3061"/>
    <w:rsid w:val="009F430E"/>
    <w:rsid w:val="00A00864"/>
    <w:rsid w:val="00A066F1"/>
    <w:rsid w:val="00A36290"/>
    <w:rsid w:val="00A44489"/>
    <w:rsid w:val="00A5154D"/>
    <w:rsid w:val="00A556B0"/>
    <w:rsid w:val="00A67ACF"/>
    <w:rsid w:val="00AE18F0"/>
    <w:rsid w:val="00B11BA8"/>
    <w:rsid w:val="00B37D99"/>
    <w:rsid w:val="00B42D5D"/>
    <w:rsid w:val="00B51DEC"/>
    <w:rsid w:val="00B649DE"/>
    <w:rsid w:val="00B776F0"/>
    <w:rsid w:val="00B852B6"/>
    <w:rsid w:val="00B8656D"/>
    <w:rsid w:val="00BA4320"/>
    <w:rsid w:val="00BC2809"/>
    <w:rsid w:val="00BD55BE"/>
    <w:rsid w:val="00BE7979"/>
    <w:rsid w:val="00C0496D"/>
    <w:rsid w:val="00C335B5"/>
    <w:rsid w:val="00C5791F"/>
    <w:rsid w:val="00C85AD2"/>
    <w:rsid w:val="00CA2524"/>
    <w:rsid w:val="00CA5A04"/>
    <w:rsid w:val="00CC31D6"/>
    <w:rsid w:val="00CE0B36"/>
    <w:rsid w:val="00D0179B"/>
    <w:rsid w:val="00D33A88"/>
    <w:rsid w:val="00D34CA5"/>
    <w:rsid w:val="00D61358"/>
    <w:rsid w:val="00D66FED"/>
    <w:rsid w:val="00D81BA0"/>
    <w:rsid w:val="00D844A1"/>
    <w:rsid w:val="00DE340C"/>
    <w:rsid w:val="00E04E6E"/>
    <w:rsid w:val="00E15230"/>
    <w:rsid w:val="00E329EB"/>
    <w:rsid w:val="00E43808"/>
    <w:rsid w:val="00E92F4F"/>
    <w:rsid w:val="00EA3E41"/>
    <w:rsid w:val="00EB22B5"/>
    <w:rsid w:val="00EB2D71"/>
    <w:rsid w:val="00ED2499"/>
    <w:rsid w:val="00EE06EC"/>
    <w:rsid w:val="00F023BF"/>
    <w:rsid w:val="00F13CC2"/>
    <w:rsid w:val="00F14496"/>
    <w:rsid w:val="00F31E7B"/>
    <w:rsid w:val="00F51870"/>
    <w:rsid w:val="00F54259"/>
    <w:rsid w:val="00F62CB8"/>
    <w:rsid w:val="00F74C22"/>
    <w:rsid w:val="00F873D3"/>
    <w:rsid w:val="00F949B5"/>
    <w:rsid w:val="00FE6196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EE7399-9827-4BC7-BC51-FE677C57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D99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D69D1"/>
    <w:pPr>
      <w:keepNext/>
      <w:suppressAutoHyphens/>
      <w:spacing w:after="0" w:line="240" w:lineRule="auto"/>
      <w:jc w:val="right"/>
      <w:outlineLvl w:val="0"/>
    </w:pPr>
    <w:rPr>
      <w:rFonts w:ascii="TimesET" w:hAnsi="TimesET" w:cs="TimesET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792EE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rsid w:val="00B37D99"/>
    <w:rPr>
      <w:color w:val="0000FF"/>
      <w:u w:val="single"/>
    </w:rPr>
  </w:style>
  <w:style w:type="table" w:styleId="a4">
    <w:name w:val="Table Grid"/>
    <w:basedOn w:val="a1"/>
    <w:uiPriority w:val="99"/>
    <w:rsid w:val="00A066F1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locked/>
    <w:rsid w:val="004D69D1"/>
    <w:rPr>
      <w:rFonts w:ascii="TimesET" w:hAnsi="TimesET" w:cs="TimesET"/>
      <w:sz w:val="32"/>
      <w:szCs w:val="32"/>
      <w:lang w:eastAsia="ru-RU"/>
    </w:rPr>
  </w:style>
  <w:style w:type="paragraph" w:customStyle="1" w:styleId="Style1">
    <w:name w:val="Style1"/>
    <w:basedOn w:val="a"/>
    <w:uiPriority w:val="99"/>
    <w:rsid w:val="004D69D1"/>
    <w:pPr>
      <w:widowControl w:val="0"/>
      <w:autoSpaceDE w:val="0"/>
      <w:autoSpaceDN w:val="0"/>
      <w:adjustRightInd w:val="0"/>
      <w:spacing w:after="0" w:line="317" w:lineRule="exact"/>
      <w:jc w:val="center"/>
    </w:pPr>
    <w:rPr>
      <w:sz w:val="24"/>
      <w:szCs w:val="24"/>
      <w:lang w:eastAsia="ru-RU"/>
    </w:rPr>
  </w:style>
  <w:style w:type="character" w:customStyle="1" w:styleId="FontStyle17">
    <w:name w:val="Font Style17"/>
    <w:uiPriority w:val="99"/>
    <w:rsid w:val="004D69D1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D69D1"/>
    <w:pPr>
      <w:widowControl w:val="0"/>
      <w:autoSpaceDE w:val="0"/>
      <w:autoSpaceDN w:val="0"/>
      <w:adjustRightInd w:val="0"/>
      <w:spacing w:after="0" w:line="317" w:lineRule="exact"/>
      <w:ind w:firstLine="547"/>
      <w:jc w:val="both"/>
    </w:pPr>
    <w:rPr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4D69D1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a6">
    <w:name w:val="Основной текст с отступом Знак"/>
    <w:link w:val="a5"/>
    <w:uiPriority w:val="99"/>
    <w:locked/>
    <w:rsid w:val="004D69D1"/>
    <w:rPr>
      <w:rFonts w:ascii="Arial" w:hAnsi="Arial" w:cs="Arial"/>
      <w:sz w:val="28"/>
      <w:szCs w:val="28"/>
      <w:lang w:eastAsia="ru-RU"/>
    </w:rPr>
  </w:style>
  <w:style w:type="paragraph" w:styleId="a7">
    <w:name w:val="footnote text"/>
    <w:basedOn w:val="a"/>
    <w:link w:val="a8"/>
    <w:uiPriority w:val="99"/>
    <w:semiHidden/>
    <w:rsid w:val="004D69D1"/>
    <w:pPr>
      <w:spacing w:after="0" w:line="240" w:lineRule="auto"/>
      <w:jc w:val="both"/>
    </w:pPr>
    <w:rPr>
      <w:rFonts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792EE3"/>
    <w:rPr>
      <w:rFonts w:ascii="Calibri" w:hAnsi="Calibri" w:cs="Calibri"/>
      <w:sz w:val="20"/>
      <w:szCs w:val="20"/>
      <w:lang w:eastAsia="en-US"/>
    </w:rPr>
  </w:style>
  <w:style w:type="character" w:customStyle="1" w:styleId="a8">
    <w:name w:val="Текст сноски Знак"/>
    <w:link w:val="a7"/>
    <w:uiPriority w:val="99"/>
    <w:semiHidden/>
    <w:locked/>
    <w:rsid w:val="004D69D1"/>
    <w:rPr>
      <w:lang w:eastAsia="ru-RU"/>
    </w:rPr>
  </w:style>
  <w:style w:type="character" w:styleId="a9">
    <w:name w:val="footnote reference"/>
    <w:basedOn w:val="a0"/>
    <w:uiPriority w:val="99"/>
    <w:semiHidden/>
    <w:rsid w:val="004D69D1"/>
    <w:rPr>
      <w:vertAlign w:val="superscript"/>
    </w:rPr>
  </w:style>
  <w:style w:type="paragraph" w:styleId="2">
    <w:name w:val="Body Text 2"/>
    <w:basedOn w:val="a"/>
    <w:link w:val="20"/>
    <w:uiPriority w:val="99"/>
    <w:rsid w:val="004D69D1"/>
    <w:pPr>
      <w:spacing w:after="120" w:line="480" w:lineRule="auto"/>
      <w:jc w:val="both"/>
    </w:pPr>
    <w:rPr>
      <w:rFonts w:cs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4D69D1"/>
    <w:rPr>
      <w:sz w:val="24"/>
      <w:szCs w:val="24"/>
      <w:lang w:eastAsia="ru-RU"/>
    </w:rPr>
  </w:style>
  <w:style w:type="paragraph" w:customStyle="1" w:styleId="4">
    <w:name w:val="Основной текст4"/>
    <w:basedOn w:val="a"/>
    <w:uiPriority w:val="99"/>
    <w:rsid w:val="004D69D1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Style3">
    <w:name w:val="Style3"/>
    <w:basedOn w:val="a"/>
    <w:uiPriority w:val="99"/>
    <w:rsid w:val="004D69D1"/>
    <w:pPr>
      <w:widowControl w:val="0"/>
      <w:autoSpaceDE w:val="0"/>
      <w:autoSpaceDN w:val="0"/>
      <w:adjustRightInd w:val="0"/>
      <w:spacing w:after="0" w:line="310" w:lineRule="exact"/>
      <w:ind w:firstLine="682"/>
      <w:jc w:val="both"/>
    </w:pPr>
    <w:rPr>
      <w:sz w:val="24"/>
      <w:szCs w:val="24"/>
      <w:lang w:eastAsia="ru-RU"/>
    </w:rPr>
  </w:style>
  <w:style w:type="character" w:customStyle="1" w:styleId="FontStyle18">
    <w:name w:val="Font Style18"/>
    <w:uiPriority w:val="99"/>
    <w:rsid w:val="004D69D1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4D69D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4D69D1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D69D1"/>
    <w:pPr>
      <w:widowControl w:val="0"/>
      <w:autoSpaceDE w:val="0"/>
      <w:autoSpaceDN w:val="0"/>
      <w:adjustRightInd w:val="0"/>
      <w:spacing w:after="0" w:line="312" w:lineRule="exact"/>
      <w:jc w:val="both"/>
    </w:pPr>
    <w:rPr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4D69D1"/>
    <w:pPr>
      <w:spacing w:after="120" w:line="240" w:lineRule="auto"/>
    </w:pPr>
    <w:rPr>
      <w:rFonts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ab">
    <w:name w:val="Основной текст Знак"/>
    <w:link w:val="aa"/>
    <w:uiPriority w:val="99"/>
    <w:locked/>
    <w:rsid w:val="004D69D1"/>
    <w:rPr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D69D1"/>
    <w:pPr>
      <w:spacing w:after="120" w:line="480" w:lineRule="auto"/>
      <w:ind w:left="283"/>
    </w:pPr>
    <w:rPr>
      <w:rFonts w:cs="Times New Roman"/>
      <w:sz w:val="28"/>
      <w:szCs w:val="28"/>
      <w:lang w:eastAsia="ru-RU"/>
    </w:rPr>
  </w:style>
  <w:style w:type="character" w:customStyle="1" w:styleId="BodyTextIndent2Char">
    <w:name w:val="Body Text Indent 2 Char"/>
    <w:basedOn w:val="a0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4D69D1"/>
    <w:rPr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rsid w:val="004D69D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ad">
    <w:name w:val="Верхний колонтитул Знак"/>
    <w:link w:val="ac"/>
    <w:uiPriority w:val="99"/>
    <w:locked/>
    <w:rsid w:val="004D69D1"/>
    <w:rPr>
      <w:sz w:val="24"/>
      <w:szCs w:val="24"/>
      <w:lang w:eastAsia="ru-RU"/>
    </w:rPr>
  </w:style>
  <w:style w:type="character" w:styleId="ae">
    <w:name w:val="page number"/>
    <w:basedOn w:val="a0"/>
    <w:uiPriority w:val="99"/>
    <w:rsid w:val="004D69D1"/>
  </w:style>
  <w:style w:type="paragraph" w:customStyle="1" w:styleId="ConsNormal">
    <w:name w:val="ConsNormal"/>
    <w:uiPriority w:val="99"/>
    <w:rsid w:val="004D69D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">
    <w:name w:val="Знак"/>
    <w:basedOn w:val="a"/>
    <w:uiPriority w:val="99"/>
    <w:rsid w:val="004D69D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4D69D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af1">
    <w:name w:val="Нижний колонтитул Знак"/>
    <w:link w:val="af0"/>
    <w:uiPriority w:val="99"/>
    <w:locked/>
    <w:rsid w:val="004D69D1"/>
    <w:rPr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rsid w:val="004D69D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792EE3"/>
    <w:rPr>
      <w:sz w:val="2"/>
      <w:szCs w:val="2"/>
      <w:lang w:eastAsia="en-US"/>
    </w:rPr>
  </w:style>
  <w:style w:type="character" w:customStyle="1" w:styleId="af3">
    <w:name w:val="Текст выноски Знак"/>
    <w:link w:val="af2"/>
    <w:uiPriority w:val="99"/>
    <w:semiHidden/>
    <w:locked/>
    <w:rsid w:val="004D69D1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4D69D1"/>
    <w:pPr>
      <w:ind w:left="720"/>
    </w:pPr>
    <w:rPr>
      <w:rFonts w:eastAsia="Times New Roman"/>
    </w:rPr>
  </w:style>
  <w:style w:type="paragraph" w:customStyle="1" w:styleId="ConsPlusNonformat">
    <w:name w:val="ConsPlusNonformat"/>
    <w:uiPriority w:val="99"/>
    <w:rsid w:val="004D69D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4D69D1"/>
    <w:rPr>
      <w:rFonts w:ascii="Calibri" w:eastAsia="Times New Roman" w:hAnsi="Calibri" w:cs="Calibri"/>
      <w:lang w:eastAsia="en-US"/>
    </w:rPr>
  </w:style>
  <w:style w:type="paragraph" w:customStyle="1" w:styleId="5">
    <w:name w:val="Знак Знак5"/>
    <w:basedOn w:val="a"/>
    <w:uiPriority w:val="99"/>
    <w:rsid w:val="004D69D1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4D69D1"/>
    <w:rPr>
      <w:rFonts w:ascii="Arial" w:hAnsi="Arial" w:cs="Arial"/>
      <w:sz w:val="22"/>
      <w:szCs w:val="22"/>
      <w:lang w:val="ru-RU" w:eastAsia="ru-RU"/>
    </w:rPr>
  </w:style>
  <w:style w:type="paragraph" w:styleId="HTML">
    <w:name w:val="HTML Preformatted"/>
    <w:basedOn w:val="a"/>
    <w:link w:val="HTML0"/>
    <w:uiPriority w:val="99"/>
    <w:rsid w:val="004D6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semiHidden/>
    <w:locked/>
    <w:rsid w:val="00792EE3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locked/>
    <w:rsid w:val="004D69D1"/>
    <w:rPr>
      <w:rFonts w:ascii="Courier New" w:hAnsi="Courier New" w:cs="Courier New"/>
    </w:rPr>
  </w:style>
  <w:style w:type="paragraph" w:customStyle="1" w:styleId="13">
    <w:name w:val="Знак Знак1"/>
    <w:basedOn w:val="a"/>
    <w:uiPriority w:val="99"/>
    <w:rsid w:val="004D69D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uiPriority w:val="99"/>
    <w:rsid w:val="004D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D69D1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99"/>
    <w:qFormat/>
    <w:rsid w:val="004D69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Знак Знак4"/>
    <w:basedOn w:val="a"/>
    <w:uiPriority w:val="99"/>
    <w:rsid w:val="00C0496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1 Знак Знак"/>
    <w:basedOn w:val="a"/>
    <w:uiPriority w:val="99"/>
    <w:rsid w:val="0042753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customStyle="1" w:styleId="23">
    <w:name w:val="Сетка таблицы2"/>
    <w:basedOn w:val="a1"/>
    <w:next w:val="a4"/>
    <w:rsid w:val="003F0F4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1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Атамас</dc:creator>
  <cp:lastModifiedBy>Номеровченко</cp:lastModifiedBy>
  <cp:revision>7</cp:revision>
  <cp:lastPrinted>2023-02-17T10:16:00Z</cp:lastPrinted>
  <dcterms:created xsi:type="dcterms:W3CDTF">2023-02-14T07:09:00Z</dcterms:created>
  <dcterms:modified xsi:type="dcterms:W3CDTF">2023-03-02T12:29:00Z</dcterms:modified>
</cp:coreProperties>
</file>