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DB" w:rsidRPr="006967DB" w:rsidRDefault="006967DB" w:rsidP="006967DB">
      <w:pPr>
        <w:tabs>
          <w:tab w:val="left" w:pos="7230"/>
        </w:tabs>
        <w:spacing w:after="0"/>
        <w:contextualSpacing w:val="0"/>
        <w:jc w:val="center"/>
        <w:rPr>
          <w:rFonts w:ascii="Times New Roman" w:eastAsia="Times New Roman" w:hAnsi="Times New Roman" w:cs="Times New Roman"/>
          <w:noProof w:val="0"/>
          <w:sz w:val="56"/>
          <w:szCs w:val="56"/>
        </w:rPr>
      </w:pPr>
      <w:r w:rsidRPr="006967DB">
        <w:rPr>
          <w:rFonts w:ascii="Times New Roman" w:eastAsia="Times New Roman" w:hAnsi="Times New Roman" w:cs="Times New Roman"/>
          <w:noProof w:val="0"/>
          <w:sz w:val="56"/>
          <w:szCs w:val="56"/>
        </w:rPr>
        <w:t>ПОСТАНОВЛЕНИЕ</w:t>
      </w:r>
    </w:p>
    <w:p w:rsidR="006967DB" w:rsidRPr="006967DB" w:rsidRDefault="006967DB" w:rsidP="006967DB">
      <w:pPr>
        <w:spacing w:after="0"/>
        <w:contextualSpacing w:val="0"/>
        <w:jc w:val="center"/>
        <w:rPr>
          <w:rFonts w:ascii="Times New Roman" w:eastAsia="Times New Roman" w:hAnsi="Times New Roman" w:cs="Times New Roman"/>
          <w:noProof w:val="0"/>
          <w:sz w:val="28"/>
          <w:szCs w:val="28"/>
        </w:rPr>
      </w:pPr>
    </w:p>
    <w:p w:rsidR="006967DB" w:rsidRPr="006967DB" w:rsidRDefault="006967DB" w:rsidP="006967DB">
      <w:pPr>
        <w:spacing w:after="0"/>
        <w:contextualSpacing w:val="0"/>
        <w:jc w:val="center"/>
        <w:rPr>
          <w:rFonts w:ascii="Times New Roman" w:eastAsia="Times New Roman" w:hAnsi="Times New Roman" w:cs="Times New Roman"/>
          <w:noProof w:val="0"/>
          <w:sz w:val="28"/>
          <w:szCs w:val="28"/>
        </w:rPr>
      </w:pPr>
      <w:r w:rsidRPr="006967DB">
        <w:rPr>
          <w:rFonts w:ascii="Times New Roman" w:eastAsia="Times New Roman" w:hAnsi="Times New Roman" w:cs="Times New Roman"/>
          <w:noProof w:val="0"/>
          <w:sz w:val="28"/>
          <w:szCs w:val="28"/>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1247"/>
        <w:gridCol w:w="1659"/>
        <w:gridCol w:w="4141"/>
        <w:gridCol w:w="698"/>
        <w:gridCol w:w="942"/>
      </w:tblGrid>
      <w:tr w:rsidR="006967DB" w:rsidRPr="006967DB" w:rsidTr="000B516B">
        <w:trPr>
          <w:trHeight w:val="80"/>
        </w:trPr>
        <w:tc>
          <w:tcPr>
            <w:tcW w:w="675" w:type="dxa"/>
          </w:tcPr>
          <w:p w:rsidR="006967DB" w:rsidRPr="006967DB" w:rsidRDefault="000D2A0D" w:rsidP="006967DB">
            <w:pPr>
              <w:tabs>
                <w:tab w:val="left" w:pos="1862"/>
              </w:tabs>
              <w:spacing w:after="0"/>
              <w:contextualSpacing w:val="0"/>
              <w:jc w:val="center"/>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16</w:t>
            </w:r>
          </w:p>
        </w:tc>
        <w:tc>
          <w:tcPr>
            <w:tcW w:w="1276" w:type="dxa"/>
          </w:tcPr>
          <w:p w:rsidR="006967DB" w:rsidRPr="006967DB" w:rsidRDefault="000D2A0D" w:rsidP="006967DB">
            <w:pPr>
              <w:tabs>
                <w:tab w:val="left" w:pos="1862"/>
              </w:tabs>
              <w:spacing w:after="0"/>
              <w:contextualSpacing w:val="0"/>
              <w:jc w:val="center"/>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мая</w:t>
            </w:r>
          </w:p>
        </w:tc>
        <w:tc>
          <w:tcPr>
            <w:tcW w:w="1701" w:type="dxa"/>
          </w:tcPr>
          <w:p w:rsidR="006967DB" w:rsidRPr="006967DB" w:rsidRDefault="006967DB" w:rsidP="006967DB">
            <w:pPr>
              <w:tabs>
                <w:tab w:val="left" w:pos="1862"/>
              </w:tabs>
              <w:spacing w:after="0"/>
              <w:contextualSpacing w:val="0"/>
              <w:jc w:val="center"/>
              <w:rPr>
                <w:rFonts w:ascii="Times New Roman" w:eastAsia="Times New Roman" w:hAnsi="Times New Roman" w:cs="Times New Roman"/>
                <w:b w:val="0"/>
                <w:noProof w:val="0"/>
                <w:sz w:val="28"/>
                <w:szCs w:val="28"/>
              </w:rPr>
            </w:pPr>
            <w:r w:rsidRPr="006967DB">
              <w:rPr>
                <w:rFonts w:ascii="Times New Roman" w:eastAsia="Times New Roman" w:hAnsi="Times New Roman" w:cs="Times New Roman"/>
                <w:b w:val="0"/>
                <w:noProof w:val="0"/>
                <w:sz w:val="28"/>
                <w:szCs w:val="28"/>
              </w:rPr>
              <w:t>2023  года</w:t>
            </w:r>
          </w:p>
        </w:tc>
        <w:tc>
          <w:tcPr>
            <w:tcW w:w="4253" w:type="dxa"/>
          </w:tcPr>
          <w:p w:rsidR="006967DB" w:rsidRPr="006967DB" w:rsidRDefault="006967DB" w:rsidP="006967DB">
            <w:pPr>
              <w:tabs>
                <w:tab w:val="left" w:pos="1862"/>
              </w:tabs>
              <w:spacing w:after="0"/>
              <w:contextualSpacing w:val="0"/>
              <w:jc w:val="center"/>
              <w:rPr>
                <w:rFonts w:ascii="Times New Roman" w:eastAsia="Times New Roman" w:hAnsi="Times New Roman" w:cs="Times New Roman"/>
                <w:b w:val="0"/>
                <w:noProof w:val="0"/>
                <w:sz w:val="28"/>
                <w:szCs w:val="28"/>
              </w:rPr>
            </w:pPr>
            <w:r w:rsidRPr="006967DB">
              <w:rPr>
                <w:rFonts w:ascii="Times New Roman" w:eastAsia="Times New Roman" w:hAnsi="Times New Roman" w:cs="Times New Roman"/>
                <w:b w:val="0"/>
                <w:noProof w:val="0"/>
                <w:sz w:val="28"/>
                <w:szCs w:val="28"/>
              </w:rPr>
              <w:t>г. Благодарный</w:t>
            </w:r>
          </w:p>
        </w:tc>
        <w:tc>
          <w:tcPr>
            <w:tcW w:w="708" w:type="dxa"/>
          </w:tcPr>
          <w:p w:rsidR="006967DB" w:rsidRPr="006967DB" w:rsidRDefault="006967DB" w:rsidP="006967DB">
            <w:pPr>
              <w:tabs>
                <w:tab w:val="left" w:pos="1862"/>
              </w:tabs>
              <w:spacing w:after="0"/>
              <w:contextualSpacing w:val="0"/>
              <w:jc w:val="center"/>
              <w:rPr>
                <w:rFonts w:ascii="Times New Roman" w:eastAsia="Times New Roman" w:hAnsi="Times New Roman" w:cs="Times New Roman"/>
                <w:b w:val="0"/>
                <w:noProof w:val="0"/>
                <w:sz w:val="28"/>
                <w:szCs w:val="28"/>
              </w:rPr>
            </w:pPr>
            <w:r w:rsidRPr="006967DB">
              <w:rPr>
                <w:rFonts w:ascii="Times New Roman" w:eastAsia="Times New Roman" w:hAnsi="Times New Roman" w:cs="Times New Roman"/>
                <w:b w:val="0"/>
                <w:noProof w:val="0"/>
                <w:sz w:val="28"/>
                <w:szCs w:val="28"/>
              </w:rPr>
              <w:t>№</w:t>
            </w:r>
          </w:p>
        </w:tc>
        <w:tc>
          <w:tcPr>
            <w:tcW w:w="957" w:type="dxa"/>
          </w:tcPr>
          <w:p w:rsidR="006967DB" w:rsidRPr="006967DB" w:rsidRDefault="000D2A0D" w:rsidP="006967DB">
            <w:pPr>
              <w:tabs>
                <w:tab w:val="left" w:pos="1862"/>
              </w:tabs>
              <w:spacing w:after="0"/>
              <w:contextualSpacing w:val="0"/>
              <w:jc w:val="center"/>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511</w:t>
            </w:r>
          </w:p>
        </w:tc>
      </w:tr>
    </w:tbl>
    <w:p w:rsidR="001340B0" w:rsidRPr="00567C0E" w:rsidRDefault="001340B0" w:rsidP="001340B0">
      <w:pPr>
        <w:spacing w:after="0"/>
        <w:rPr>
          <w:rFonts w:ascii="Times New Roman" w:eastAsia="Times New Roman" w:hAnsi="Times New Roman" w:cs="Times New Roman"/>
          <w:b w:val="0"/>
          <w:sz w:val="24"/>
          <w:szCs w:val="24"/>
        </w:rPr>
      </w:pPr>
    </w:p>
    <w:p w:rsidR="001340B0" w:rsidRDefault="001340B0" w:rsidP="001340B0">
      <w:pPr>
        <w:spacing w:line="240" w:lineRule="exact"/>
        <w:rPr>
          <w:rFonts w:ascii="Times New Roman" w:hAnsi="Times New Roman" w:cs="Times New Roman"/>
          <w:b w:val="0"/>
          <w:color w:val="000000"/>
          <w:sz w:val="28"/>
          <w:szCs w:val="28"/>
        </w:rPr>
      </w:pPr>
    </w:p>
    <w:p w:rsidR="001340B0" w:rsidRDefault="001340B0" w:rsidP="001340B0">
      <w:pPr>
        <w:spacing w:line="240" w:lineRule="exact"/>
        <w:rPr>
          <w:rFonts w:ascii="Times New Roman" w:hAnsi="Times New Roman" w:cs="Times New Roman"/>
          <w:b w:val="0"/>
          <w:color w:val="000000"/>
          <w:sz w:val="28"/>
          <w:szCs w:val="28"/>
        </w:rPr>
      </w:pPr>
    </w:p>
    <w:p w:rsidR="001340B0" w:rsidRPr="0019155E" w:rsidRDefault="001340B0" w:rsidP="001340B0">
      <w:pPr>
        <w:spacing w:line="240" w:lineRule="exact"/>
        <w:rPr>
          <w:rFonts w:ascii="Times New Roman" w:hAnsi="Times New Roman" w:cs="Times New Roman"/>
          <w:b w:val="0"/>
          <w:sz w:val="28"/>
          <w:szCs w:val="28"/>
        </w:rPr>
      </w:pPr>
      <w:r>
        <w:rPr>
          <w:rFonts w:ascii="Times New Roman" w:hAnsi="Times New Roman" w:cs="Times New Roman"/>
          <w:b w:val="0"/>
          <w:color w:val="000000"/>
          <w:sz w:val="28"/>
          <w:szCs w:val="28"/>
        </w:rPr>
        <w:t xml:space="preserve">О </w:t>
      </w:r>
      <w:r w:rsidRPr="0019155E">
        <w:rPr>
          <w:rFonts w:ascii="Times New Roman" w:hAnsi="Times New Roman" w:cs="Times New Roman"/>
          <w:b w:val="0"/>
          <w:color w:val="000000"/>
          <w:sz w:val="28"/>
          <w:szCs w:val="28"/>
        </w:rPr>
        <w:t>предоставлени</w:t>
      </w:r>
      <w:r>
        <w:rPr>
          <w:rFonts w:ascii="Times New Roman" w:hAnsi="Times New Roman" w:cs="Times New Roman"/>
          <w:b w:val="0"/>
          <w:color w:val="000000"/>
          <w:sz w:val="28"/>
          <w:szCs w:val="28"/>
        </w:rPr>
        <w:t>и</w:t>
      </w:r>
      <w:r w:rsidRPr="0019155E">
        <w:rPr>
          <w:rFonts w:ascii="Times New Roman" w:hAnsi="Times New Roman" w:cs="Times New Roman"/>
          <w:b w:val="0"/>
          <w:color w:val="000000"/>
          <w:sz w:val="28"/>
          <w:szCs w:val="28"/>
        </w:rPr>
        <w:t xml:space="preserve">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 Ставропольского края</w:t>
      </w:r>
      <w:r w:rsidRPr="0019155E">
        <w:rPr>
          <w:rFonts w:ascii="Times New Roman" w:hAnsi="Times New Roman" w:cs="Times New Roman"/>
          <w:b w:val="0"/>
          <w:color w:val="000000"/>
          <w:sz w:val="28"/>
          <w:szCs w:val="28"/>
        </w:rPr>
        <w:t xml:space="preserve"> </w:t>
      </w:r>
    </w:p>
    <w:p w:rsidR="006967DB" w:rsidRPr="00567C0E" w:rsidRDefault="006967DB" w:rsidP="008A58F6">
      <w:pPr>
        <w:spacing w:after="120"/>
        <w:outlineLvl w:val="0"/>
        <w:rPr>
          <w:rFonts w:ascii="Times New Roman" w:eastAsia="Times New Roman" w:hAnsi="Times New Roman" w:cs="Times New Roman"/>
          <w:b w:val="0"/>
          <w:kern w:val="36"/>
          <w:sz w:val="28"/>
          <w:szCs w:val="28"/>
        </w:rPr>
      </w:pPr>
    </w:p>
    <w:p w:rsidR="001340B0" w:rsidRPr="00500558" w:rsidRDefault="001340B0" w:rsidP="001340B0">
      <w:pPr>
        <w:pStyle w:val="formattext"/>
        <w:shd w:val="clear" w:color="auto" w:fill="FFFFFF"/>
        <w:spacing w:before="0" w:beforeAutospacing="0" w:after="0" w:afterAutospacing="0" w:line="315" w:lineRule="atLeast"/>
        <w:ind w:firstLine="708"/>
        <w:jc w:val="both"/>
        <w:textAlignment w:val="baseline"/>
        <w:rPr>
          <w:rStyle w:val="apple-converted-space"/>
          <w:spacing w:val="2"/>
          <w:sz w:val="28"/>
          <w:szCs w:val="28"/>
        </w:rPr>
      </w:pPr>
      <w:r w:rsidRPr="002E4EF3">
        <w:rPr>
          <w:sz w:val="28"/>
          <w:szCs w:val="28"/>
        </w:rPr>
        <w:t>В соответствии с</w:t>
      </w:r>
      <w:r>
        <w:rPr>
          <w:sz w:val="28"/>
          <w:szCs w:val="28"/>
        </w:rPr>
        <w:t xml:space="preserve"> Бюджетным кодексом Российской Федерации, Федеральным законом от 24 июля 2007 года № 209-ФЗ «О развитии малого и среднего предпринимательства в Российской Федерации», Законом Ставропольского края от 15 октября 2008 года № 61-кз «О развитии и поддержке малого и среднего предпринимательства»</w:t>
      </w:r>
      <w:r w:rsidRPr="00500558">
        <w:rPr>
          <w:rStyle w:val="apple-converted-space"/>
          <w:spacing w:val="2"/>
          <w:sz w:val="28"/>
          <w:szCs w:val="28"/>
        </w:rPr>
        <w:t>, администрация Благодарненского городского округа Ставропольского края»</w:t>
      </w:r>
    </w:p>
    <w:p w:rsidR="001340B0" w:rsidRPr="00567C0E" w:rsidRDefault="001340B0" w:rsidP="001340B0">
      <w:pPr>
        <w:pStyle w:val="formattext"/>
        <w:shd w:val="clear" w:color="auto" w:fill="FFFFFF"/>
        <w:spacing w:before="0" w:beforeAutospacing="0" w:after="0" w:afterAutospacing="0" w:line="315" w:lineRule="atLeast"/>
        <w:ind w:firstLine="708"/>
        <w:jc w:val="both"/>
        <w:textAlignment w:val="baseline"/>
        <w:rPr>
          <w:rStyle w:val="apple-converted-space"/>
          <w:spacing w:val="2"/>
          <w:sz w:val="28"/>
          <w:szCs w:val="28"/>
        </w:rPr>
      </w:pPr>
    </w:p>
    <w:p w:rsidR="001340B0" w:rsidRPr="00567C0E" w:rsidRDefault="001340B0" w:rsidP="001340B0">
      <w:pPr>
        <w:pStyle w:val="formattext"/>
        <w:shd w:val="clear" w:color="auto" w:fill="FFFFFF"/>
        <w:spacing w:before="0" w:beforeAutospacing="0" w:after="0" w:afterAutospacing="0"/>
        <w:ind w:firstLine="709"/>
        <w:jc w:val="both"/>
        <w:textAlignment w:val="baseline"/>
        <w:rPr>
          <w:rStyle w:val="apple-converted-space"/>
          <w:spacing w:val="2"/>
          <w:sz w:val="28"/>
          <w:szCs w:val="28"/>
        </w:rPr>
      </w:pPr>
    </w:p>
    <w:p w:rsidR="001340B0" w:rsidRPr="00567C0E" w:rsidRDefault="001340B0" w:rsidP="001340B0">
      <w:pPr>
        <w:pStyle w:val="formattext"/>
        <w:shd w:val="clear" w:color="auto" w:fill="FFFFFF"/>
        <w:spacing w:before="0" w:beforeAutospacing="0" w:after="0" w:afterAutospacing="0" w:line="315" w:lineRule="atLeast"/>
        <w:jc w:val="both"/>
        <w:textAlignment w:val="baseline"/>
        <w:rPr>
          <w:spacing w:val="2"/>
          <w:sz w:val="28"/>
          <w:szCs w:val="28"/>
        </w:rPr>
      </w:pPr>
      <w:r w:rsidRPr="00567C0E">
        <w:rPr>
          <w:spacing w:val="2"/>
          <w:sz w:val="28"/>
          <w:szCs w:val="28"/>
        </w:rPr>
        <w:t>ПОСТАНОВЛЯЕТ:</w:t>
      </w:r>
    </w:p>
    <w:p w:rsidR="001340B0" w:rsidRDefault="001340B0" w:rsidP="001340B0">
      <w:pPr>
        <w:pStyle w:val="formattext"/>
        <w:shd w:val="clear" w:color="auto" w:fill="FFFFFF"/>
        <w:spacing w:before="0" w:beforeAutospacing="0" w:after="0" w:afterAutospacing="0" w:line="315" w:lineRule="atLeast"/>
        <w:jc w:val="both"/>
        <w:textAlignment w:val="baseline"/>
        <w:rPr>
          <w:spacing w:val="2"/>
          <w:sz w:val="28"/>
          <w:szCs w:val="28"/>
        </w:rPr>
      </w:pPr>
    </w:p>
    <w:p w:rsidR="001340B0" w:rsidRPr="00567C0E" w:rsidRDefault="001340B0" w:rsidP="001340B0">
      <w:pPr>
        <w:pStyle w:val="formattext"/>
        <w:shd w:val="clear" w:color="auto" w:fill="FFFFFF"/>
        <w:spacing w:before="0" w:beforeAutospacing="0" w:after="0" w:afterAutospacing="0" w:line="315" w:lineRule="atLeast"/>
        <w:jc w:val="both"/>
        <w:textAlignment w:val="baseline"/>
        <w:rPr>
          <w:spacing w:val="2"/>
          <w:sz w:val="28"/>
          <w:szCs w:val="28"/>
        </w:rPr>
      </w:pPr>
    </w:p>
    <w:p w:rsidR="008A58F6" w:rsidRPr="008A58F6" w:rsidRDefault="008A58F6" w:rsidP="008A58F6">
      <w:pPr>
        <w:pStyle w:val="a6"/>
        <w:numPr>
          <w:ilvl w:val="0"/>
          <w:numId w:val="2"/>
        </w:numPr>
        <w:ind w:left="0" w:firstLine="709"/>
        <w:rPr>
          <w:rFonts w:ascii="Times New Roman" w:hAnsi="Times New Roman" w:cs="Times New Roman"/>
          <w:b w:val="0"/>
          <w:sz w:val="28"/>
          <w:szCs w:val="28"/>
        </w:rPr>
      </w:pPr>
      <w:r>
        <w:rPr>
          <w:rFonts w:ascii="Times New Roman" w:hAnsi="Times New Roman" w:cs="Times New Roman"/>
          <w:b w:val="0"/>
          <w:sz w:val="28"/>
          <w:szCs w:val="28"/>
        </w:rPr>
        <w:t xml:space="preserve">Создать </w:t>
      </w:r>
      <w:r>
        <w:rPr>
          <w:rFonts w:ascii="Times New Roman" w:hAnsi="Times New Roman" w:cs="Times New Roman"/>
          <w:b w:val="0"/>
          <w:color w:val="000000"/>
          <w:sz w:val="28"/>
          <w:szCs w:val="28"/>
        </w:rPr>
        <w:t>конкурсную комиссию</w:t>
      </w:r>
      <w:r w:rsidRPr="0019155E">
        <w:rPr>
          <w:rFonts w:ascii="Times New Roman" w:hAnsi="Times New Roman" w:cs="Times New Roman"/>
          <w:b w:val="0"/>
          <w:color w:val="000000"/>
          <w:sz w:val="28"/>
          <w:szCs w:val="28"/>
        </w:rPr>
        <w:t xml:space="preserve">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19155E">
        <w:rPr>
          <w:rFonts w:ascii="Times New Roman" w:hAnsi="Times New Roman" w:cs="Times New Roman"/>
          <w:b w:val="0"/>
          <w:color w:val="000000"/>
          <w:sz w:val="28"/>
          <w:szCs w:val="28"/>
        </w:rPr>
        <w:t xml:space="preserve"> Ставропольского края</w:t>
      </w:r>
      <w:r>
        <w:rPr>
          <w:rFonts w:ascii="Times New Roman" w:hAnsi="Times New Roman" w:cs="Times New Roman"/>
          <w:b w:val="0"/>
          <w:color w:val="000000"/>
          <w:sz w:val="28"/>
          <w:szCs w:val="28"/>
        </w:rPr>
        <w:t>.</w:t>
      </w:r>
      <w:r>
        <w:rPr>
          <w:rFonts w:ascii="Times New Roman" w:hAnsi="Times New Roman" w:cs="Times New Roman"/>
          <w:b w:val="0"/>
          <w:sz w:val="28"/>
          <w:szCs w:val="28"/>
        </w:rPr>
        <w:t xml:space="preserve"> </w:t>
      </w:r>
    </w:p>
    <w:p w:rsidR="001340B0" w:rsidRDefault="008A58F6" w:rsidP="001340B0">
      <w:pPr>
        <w:ind w:firstLine="708"/>
        <w:rPr>
          <w:rFonts w:ascii="Times New Roman" w:hAnsi="Times New Roman" w:cs="Times New Roman"/>
          <w:b w:val="0"/>
          <w:sz w:val="28"/>
          <w:szCs w:val="28"/>
        </w:rPr>
      </w:pPr>
      <w:r>
        <w:rPr>
          <w:rFonts w:ascii="Times New Roman" w:hAnsi="Times New Roman" w:cs="Times New Roman"/>
          <w:b w:val="0"/>
          <w:sz w:val="28"/>
          <w:szCs w:val="28"/>
        </w:rPr>
        <w:t>2</w:t>
      </w:r>
      <w:r w:rsidR="001340B0" w:rsidRPr="0019155E">
        <w:rPr>
          <w:rFonts w:ascii="Times New Roman" w:hAnsi="Times New Roman" w:cs="Times New Roman"/>
          <w:b w:val="0"/>
          <w:sz w:val="28"/>
          <w:szCs w:val="28"/>
        </w:rPr>
        <w:t>.Утвердить прилагаемые:</w:t>
      </w:r>
    </w:p>
    <w:p w:rsidR="008A58F6" w:rsidRDefault="008A58F6" w:rsidP="008A58F6">
      <w:pPr>
        <w:ind w:firstLine="708"/>
        <w:rPr>
          <w:rFonts w:ascii="Times New Roman" w:hAnsi="Times New Roman" w:cs="Times New Roman"/>
          <w:b w:val="0"/>
          <w:color w:val="000000"/>
          <w:sz w:val="28"/>
          <w:szCs w:val="28"/>
        </w:rPr>
      </w:pPr>
      <w:r>
        <w:rPr>
          <w:rFonts w:ascii="Times New Roman" w:hAnsi="Times New Roman" w:cs="Times New Roman"/>
          <w:b w:val="0"/>
          <w:color w:val="000000"/>
          <w:sz w:val="28"/>
          <w:szCs w:val="28"/>
        </w:rPr>
        <w:t>2.1</w:t>
      </w:r>
      <w:r w:rsidRPr="0019155E">
        <w:rPr>
          <w:rFonts w:ascii="Times New Roman" w:hAnsi="Times New Roman" w:cs="Times New Roman"/>
          <w:b w:val="0"/>
          <w:color w:val="000000"/>
          <w:sz w:val="28"/>
          <w:szCs w:val="28"/>
        </w:rPr>
        <w:t xml:space="preserve">. Состав 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19155E">
        <w:rPr>
          <w:rFonts w:ascii="Times New Roman" w:hAnsi="Times New Roman" w:cs="Times New Roman"/>
          <w:b w:val="0"/>
          <w:color w:val="000000"/>
          <w:sz w:val="28"/>
          <w:szCs w:val="28"/>
        </w:rPr>
        <w:t xml:space="preserve"> Ставропольского края</w:t>
      </w:r>
      <w:r>
        <w:rPr>
          <w:rFonts w:ascii="Times New Roman" w:hAnsi="Times New Roman" w:cs="Times New Roman"/>
          <w:b w:val="0"/>
          <w:color w:val="000000"/>
          <w:sz w:val="28"/>
          <w:szCs w:val="28"/>
        </w:rPr>
        <w:t>.</w:t>
      </w:r>
    </w:p>
    <w:p w:rsidR="008A58F6" w:rsidRPr="0019155E" w:rsidRDefault="008A58F6" w:rsidP="008A58F6">
      <w:pPr>
        <w:ind w:firstLine="708"/>
        <w:rPr>
          <w:rFonts w:ascii="Times New Roman" w:hAnsi="Times New Roman" w:cs="Times New Roman"/>
          <w:b w:val="0"/>
          <w:sz w:val="28"/>
          <w:szCs w:val="28"/>
        </w:rPr>
      </w:pPr>
      <w:r>
        <w:rPr>
          <w:rFonts w:ascii="Times New Roman" w:hAnsi="Times New Roman" w:cs="Times New Roman"/>
          <w:b w:val="0"/>
          <w:color w:val="000000"/>
          <w:sz w:val="28"/>
          <w:szCs w:val="28"/>
        </w:rPr>
        <w:t>2.2.</w:t>
      </w:r>
      <w:r w:rsidRPr="0019155E">
        <w:rPr>
          <w:rFonts w:ascii="Times New Roman" w:hAnsi="Times New Roman" w:cs="Times New Roman"/>
          <w:b w:val="0"/>
          <w:color w:val="000000"/>
          <w:sz w:val="28"/>
          <w:szCs w:val="28"/>
        </w:rPr>
        <w:t xml:space="preserve">Положение о 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 Ставропольского края.</w:t>
      </w:r>
    </w:p>
    <w:p w:rsidR="001340B0" w:rsidRPr="0019155E" w:rsidRDefault="008A58F6" w:rsidP="001340B0">
      <w:pPr>
        <w:ind w:firstLine="708"/>
        <w:rPr>
          <w:rFonts w:ascii="Times New Roman" w:hAnsi="Times New Roman" w:cs="Times New Roman"/>
          <w:b w:val="0"/>
          <w:sz w:val="28"/>
          <w:szCs w:val="28"/>
        </w:rPr>
      </w:pPr>
      <w:r>
        <w:rPr>
          <w:rFonts w:ascii="Times New Roman" w:hAnsi="Times New Roman" w:cs="Times New Roman"/>
          <w:b w:val="0"/>
          <w:sz w:val="28"/>
          <w:szCs w:val="28"/>
        </w:rPr>
        <w:t>2.3</w:t>
      </w:r>
      <w:r w:rsidR="001340B0" w:rsidRPr="0019155E">
        <w:rPr>
          <w:rFonts w:ascii="Times New Roman" w:hAnsi="Times New Roman" w:cs="Times New Roman"/>
          <w:b w:val="0"/>
          <w:sz w:val="28"/>
          <w:szCs w:val="28"/>
        </w:rPr>
        <w:t xml:space="preserve">. Порядок </w:t>
      </w:r>
      <w:r w:rsidR="001340B0" w:rsidRPr="0019155E">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sidR="001340B0">
        <w:rPr>
          <w:rFonts w:ascii="Times New Roman" w:hAnsi="Times New Roman" w:cs="Times New Roman"/>
          <w:b w:val="0"/>
          <w:color w:val="000000"/>
          <w:sz w:val="28"/>
          <w:szCs w:val="28"/>
        </w:rPr>
        <w:t>Благодарненского городского округа</w:t>
      </w:r>
      <w:r w:rsidR="001340B0" w:rsidRPr="0019155E">
        <w:rPr>
          <w:rFonts w:ascii="Times New Roman" w:hAnsi="Times New Roman" w:cs="Times New Roman"/>
          <w:b w:val="0"/>
          <w:color w:val="000000"/>
          <w:sz w:val="28"/>
          <w:szCs w:val="28"/>
        </w:rPr>
        <w:t xml:space="preserve"> Ставропольского края. </w:t>
      </w:r>
    </w:p>
    <w:p w:rsidR="001340B0" w:rsidRDefault="001340B0" w:rsidP="008A58F6">
      <w:pPr>
        <w:rPr>
          <w:rFonts w:ascii="Times New Roman" w:hAnsi="Times New Roman" w:cs="Times New Roman"/>
          <w:b w:val="0"/>
          <w:color w:val="000000"/>
          <w:sz w:val="28"/>
          <w:szCs w:val="28"/>
        </w:rPr>
      </w:pPr>
    </w:p>
    <w:p w:rsidR="001340B0" w:rsidRDefault="008A58F6" w:rsidP="001340B0">
      <w:pPr>
        <w:ind w:firstLine="708"/>
        <w:rPr>
          <w:rFonts w:ascii="Times New Roman" w:hAnsi="Times New Roman"/>
          <w:b w:val="0"/>
          <w:sz w:val="28"/>
          <w:szCs w:val="28"/>
        </w:rPr>
      </w:pPr>
      <w:r>
        <w:rPr>
          <w:rFonts w:ascii="Times New Roman" w:hAnsi="Times New Roman"/>
          <w:b w:val="0"/>
          <w:sz w:val="28"/>
          <w:szCs w:val="28"/>
        </w:rPr>
        <w:lastRenderedPageBreak/>
        <w:t>3</w:t>
      </w:r>
      <w:r w:rsidR="001340B0" w:rsidRPr="000F3185">
        <w:rPr>
          <w:rFonts w:ascii="Times New Roman" w:hAnsi="Times New Roman"/>
          <w:b w:val="0"/>
          <w:sz w:val="28"/>
          <w:szCs w:val="28"/>
        </w:rPr>
        <w:t>.</w:t>
      </w:r>
      <w:r w:rsidR="001340B0" w:rsidRPr="000F3185">
        <w:rPr>
          <w:rFonts w:ascii="Times New Roman" w:hAnsi="Times New Roman"/>
          <w:b w:val="0"/>
          <w:sz w:val="28"/>
          <w:szCs w:val="28"/>
        </w:rPr>
        <w:tab/>
        <w:t>Признать утратившим</w:t>
      </w:r>
      <w:r w:rsidR="00984BF6">
        <w:rPr>
          <w:rFonts w:ascii="Times New Roman" w:hAnsi="Times New Roman"/>
          <w:b w:val="0"/>
          <w:sz w:val="28"/>
          <w:szCs w:val="28"/>
        </w:rPr>
        <w:t>и</w:t>
      </w:r>
      <w:r w:rsidR="001340B0" w:rsidRPr="000F3185">
        <w:rPr>
          <w:rFonts w:ascii="Times New Roman" w:hAnsi="Times New Roman"/>
          <w:b w:val="0"/>
          <w:sz w:val="28"/>
          <w:szCs w:val="28"/>
        </w:rPr>
        <w:t xml:space="preserve"> силу постановлени</w:t>
      </w:r>
      <w:r w:rsidR="001340B0">
        <w:rPr>
          <w:rFonts w:ascii="Times New Roman" w:hAnsi="Times New Roman"/>
          <w:b w:val="0"/>
          <w:sz w:val="28"/>
          <w:szCs w:val="28"/>
        </w:rPr>
        <w:t>я</w:t>
      </w:r>
      <w:r w:rsidR="001340B0" w:rsidRPr="000F3185">
        <w:rPr>
          <w:rFonts w:ascii="Times New Roman" w:hAnsi="Times New Roman"/>
          <w:b w:val="0"/>
          <w:sz w:val="28"/>
          <w:szCs w:val="28"/>
        </w:rPr>
        <w:t xml:space="preserve"> администрации Благодарненского </w:t>
      </w:r>
      <w:r w:rsidR="00984BF6">
        <w:rPr>
          <w:rFonts w:ascii="Times New Roman" w:hAnsi="Times New Roman"/>
          <w:b w:val="0"/>
          <w:sz w:val="28"/>
          <w:szCs w:val="28"/>
        </w:rPr>
        <w:t xml:space="preserve">городского коруга </w:t>
      </w:r>
      <w:r w:rsidR="001340B0" w:rsidRPr="000F3185">
        <w:rPr>
          <w:rFonts w:ascii="Times New Roman" w:hAnsi="Times New Roman"/>
          <w:b w:val="0"/>
          <w:sz w:val="28"/>
          <w:szCs w:val="28"/>
        </w:rPr>
        <w:t xml:space="preserve"> Ставропольского края</w:t>
      </w:r>
      <w:r w:rsidR="006967DB">
        <w:rPr>
          <w:rFonts w:ascii="Times New Roman" w:hAnsi="Times New Roman"/>
          <w:b w:val="0"/>
          <w:sz w:val="28"/>
          <w:szCs w:val="28"/>
        </w:rPr>
        <w:t xml:space="preserve"> от</w:t>
      </w:r>
      <w:r w:rsidR="001340B0">
        <w:rPr>
          <w:rFonts w:ascii="Times New Roman" w:hAnsi="Times New Roman"/>
          <w:b w:val="0"/>
          <w:sz w:val="28"/>
          <w:szCs w:val="28"/>
        </w:rPr>
        <w:t>:</w:t>
      </w:r>
    </w:p>
    <w:p w:rsidR="001340B0" w:rsidRDefault="001340B0" w:rsidP="001340B0">
      <w:pPr>
        <w:ind w:firstLine="708"/>
        <w:rPr>
          <w:rFonts w:ascii="Times New Roman" w:hAnsi="Times New Roman"/>
          <w:b w:val="0"/>
          <w:sz w:val="28"/>
          <w:szCs w:val="28"/>
        </w:rPr>
      </w:pPr>
      <w:r w:rsidRPr="000F3185">
        <w:rPr>
          <w:rFonts w:ascii="Times New Roman" w:hAnsi="Times New Roman"/>
          <w:b w:val="0"/>
          <w:sz w:val="28"/>
          <w:szCs w:val="28"/>
        </w:rPr>
        <w:t>04 апреля 2018 года № 400 «</w:t>
      </w:r>
      <w:r w:rsidRPr="000F3185">
        <w:rPr>
          <w:rFonts w:ascii="Times New Roman" w:hAnsi="Times New Roman" w:cs="Times New Roman"/>
          <w:b w:val="0"/>
          <w:color w:val="000000"/>
          <w:sz w:val="28"/>
          <w:szCs w:val="28"/>
        </w:rPr>
        <w:t>О предоставлении грантов субъектам малого и</w:t>
      </w:r>
      <w:r w:rsidRPr="0019155E">
        <w:rPr>
          <w:rFonts w:ascii="Times New Roman" w:hAnsi="Times New Roman" w:cs="Times New Roman"/>
          <w:b w:val="0"/>
          <w:color w:val="000000"/>
          <w:sz w:val="28"/>
          <w:szCs w:val="28"/>
        </w:rPr>
        <w:t xml:space="preserve">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 xml:space="preserve">Благодарненского городского округа </w:t>
      </w:r>
      <w:r w:rsidRPr="000F3185">
        <w:rPr>
          <w:rFonts w:ascii="Times New Roman" w:hAnsi="Times New Roman" w:cs="Times New Roman"/>
          <w:b w:val="0"/>
          <w:color w:val="000000"/>
          <w:sz w:val="28"/>
          <w:szCs w:val="28"/>
        </w:rPr>
        <w:t>Ставропольского края</w:t>
      </w:r>
      <w:r>
        <w:rPr>
          <w:rFonts w:ascii="Times New Roman" w:hAnsi="Times New Roman"/>
          <w:b w:val="0"/>
          <w:sz w:val="28"/>
          <w:szCs w:val="28"/>
        </w:rPr>
        <w:t>»;</w:t>
      </w:r>
    </w:p>
    <w:p w:rsidR="001340B0" w:rsidRDefault="001340B0" w:rsidP="001340B0">
      <w:pPr>
        <w:ind w:firstLine="708"/>
        <w:rPr>
          <w:rFonts w:ascii="Times New Roman" w:hAnsi="Times New Roman"/>
          <w:b w:val="0"/>
          <w:sz w:val="28"/>
          <w:szCs w:val="28"/>
        </w:rPr>
      </w:pPr>
      <w:r>
        <w:rPr>
          <w:rFonts w:ascii="Times New Roman" w:hAnsi="Times New Roman"/>
          <w:b w:val="0"/>
          <w:sz w:val="28"/>
          <w:szCs w:val="28"/>
        </w:rPr>
        <w:t>14 декабря 2018 года № 1373 «</w:t>
      </w:r>
      <w:r w:rsidRPr="00CB643B">
        <w:rPr>
          <w:rFonts w:ascii="Times New Roman" w:hAnsi="Times New Roman"/>
          <w:b w:val="0"/>
          <w:sz w:val="28"/>
          <w:szCs w:val="28"/>
        </w:rPr>
        <w:t>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 года № 400</w:t>
      </w:r>
      <w:r>
        <w:rPr>
          <w:rFonts w:ascii="Times New Roman" w:hAnsi="Times New Roman"/>
          <w:b w:val="0"/>
          <w:sz w:val="28"/>
          <w:szCs w:val="28"/>
        </w:rPr>
        <w:t>»;</w:t>
      </w:r>
    </w:p>
    <w:p w:rsidR="001340B0" w:rsidRDefault="001340B0" w:rsidP="001340B0">
      <w:pPr>
        <w:ind w:firstLine="708"/>
        <w:rPr>
          <w:rFonts w:ascii="Times New Roman" w:hAnsi="Times New Roman"/>
          <w:b w:val="0"/>
          <w:sz w:val="28"/>
          <w:szCs w:val="28"/>
        </w:rPr>
      </w:pPr>
      <w:r>
        <w:rPr>
          <w:rFonts w:ascii="Times New Roman" w:hAnsi="Times New Roman"/>
          <w:b w:val="0"/>
          <w:sz w:val="28"/>
          <w:szCs w:val="28"/>
        </w:rPr>
        <w:t>17 июля 2019 года № 1126 «</w:t>
      </w:r>
      <w:r w:rsidRPr="00CB643B">
        <w:rPr>
          <w:rFonts w:ascii="Times New Roman" w:hAnsi="Times New Roman"/>
          <w:b w:val="0"/>
          <w:sz w:val="28"/>
          <w:szCs w:val="28"/>
        </w:rPr>
        <w:t>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 года № 400</w:t>
      </w:r>
      <w:r>
        <w:rPr>
          <w:rFonts w:ascii="Times New Roman" w:hAnsi="Times New Roman"/>
          <w:b w:val="0"/>
          <w:sz w:val="28"/>
          <w:szCs w:val="28"/>
        </w:rPr>
        <w:t>»;</w:t>
      </w:r>
    </w:p>
    <w:p w:rsidR="001340B0" w:rsidRDefault="001340B0" w:rsidP="001340B0">
      <w:pPr>
        <w:ind w:firstLine="708"/>
        <w:rPr>
          <w:rFonts w:ascii="Times New Roman" w:hAnsi="Times New Roman" w:cs="Times New Roman"/>
          <w:b w:val="0"/>
          <w:color w:val="000000"/>
          <w:sz w:val="28"/>
          <w:szCs w:val="28"/>
        </w:rPr>
      </w:pPr>
      <w:r>
        <w:rPr>
          <w:rFonts w:ascii="Times New Roman" w:hAnsi="Times New Roman"/>
          <w:b w:val="0"/>
          <w:sz w:val="28"/>
          <w:szCs w:val="28"/>
        </w:rPr>
        <w:t>24 апреля 2020 года № 447 «</w:t>
      </w:r>
      <w:r>
        <w:rPr>
          <w:rFonts w:ascii="Times New Roman" w:hAnsi="Times New Roman" w:cs="Times New Roman"/>
          <w:b w:val="0"/>
          <w:color w:val="000000"/>
          <w:sz w:val="28"/>
          <w:szCs w:val="28"/>
        </w:rPr>
        <w:t xml:space="preserve">О внесении изменеий в </w:t>
      </w:r>
      <w:r>
        <w:rPr>
          <w:rFonts w:ascii="Times New Roman" w:hAnsi="Times New Roman" w:cs="Times New Roman"/>
          <w:b w:val="0"/>
          <w:sz w:val="28"/>
          <w:szCs w:val="28"/>
        </w:rPr>
        <w:t xml:space="preserve">порядок </w:t>
      </w: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r>
        <w:rPr>
          <w:rFonts w:ascii="Times New Roman" w:eastAsia="Times New Roman" w:hAnsi="Times New Roman" w:cs="Times New Roman"/>
          <w:b w:val="0"/>
          <w:noProof w:val="0"/>
          <w:color w:val="000000"/>
          <w:sz w:val="28"/>
          <w:szCs w:val="28"/>
        </w:rPr>
        <w:t xml:space="preserve">, </w:t>
      </w:r>
      <w:r w:rsidRPr="00E62576">
        <w:rPr>
          <w:rFonts w:ascii="Times New Roman" w:hAnsi="Times New Roman" w:cs="Times New Roman"/>
          <w:b w:val="0"/>
          <w:sz w:val="28"/>
          <w:szCs w:val="28"/>
        </w:rPr>
        <w:t>утвержденного постановлением администрации Благодарненского городского округа Ставропольского края</w:t>
      </w:r>
      <w:r>
        <w:rPr>
          <w:rFonts w:ascii="Times New Roman" w:eastAsia="Times New Roman" w:hAnsi="Times New Roman" w:cs="Times New Roman"/>
          <w:b w:val="0"/>
          <w:noProof w:val="0"/>
          <w:color w:val="000000"/>
          <w:sz w:val="28"/>
          <w:szCs w:val="28"/>
        </w:rPr>
        <w:t xml:space="preserve"> </w:t>
      </w:r>
      <w:r>
        <w:rPr>
          <w:rFonts w:ascii="Times New Roman" w:hAnsi="Times New Roman" w:cs="Times New Roman"/>
          <w:b w:val="0"/>
          <w:color w:val="000000"/>
          <w:sz w:val="28"/>
          <w:szCs w:val="28"/>
        </w:rPr>
        <w:t xml:space="preserve"> от 04 апреля 2018 года № 400»;</w:t>
      </w:r>
    </w:p>
    <w:p w:rsidR="001340B0" w:rsidRDefault="001340B0" w:rsidP="001340B0">
      <w:pPr>
        <w:ind w:firstLine="708"/>
        <w:rPr>
          <w:rFonts w:ascii="Times New Roman" w:hAnsi="Times New Roman" w:cs="Times New Roman"/>
          <w:b w:val="0"/>
          <w:color w:val="000000"/>
          <w:sz w:val="28"/>
          <w:szCs w:val="28"/>
        </w:rPr>
      </w:pPr>
      <w:r>
        <w:rPr>
          <w:rFonts w:ascii="Times New Roman" w:hAnsi="Times New Roman" w:cs="Times New Roman"/>
          <w:b w:val="0"/>
          <w:color w:val="000000"/>
          <w:sz w:val="28"/>
          <w:szCs w:val="28"/>
        </w:rPr>
        <w:t>21 сентября 2020 года № 1241 «</w:t>
      </w:r>
      <w:r w:rsidRPr="00CB643B">
        <w:rPr>
          <w:rFonts w:ascii="Times New Roman" w:hAnsi="Times New Roman" w:cs="Times New Roman"/>
          <w:b w:val="0"/>
          <w:color w:val="000000"/>
          <w:sz w:val="28"/>
          <w:szCs w:val="28"/>
        </w:rPr>
        <w:t>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w:t>
      </w:r>
      <w:r>
        <w:rPr>
          <w:rFonts w:ascii="Times New Roman" w:hAnsi="Times New Roman" w:cs="Times New Roman"/>
          <w:b w:val="0"/>
          <w:color w:val="000000"/>
          <w:sz w:val="28"/>
          <w:szCs w:val="28"/>
        </w:rPr>
        <w:t xml:space="preserve">я  от 04 апреля 2018 года № 400»; </w:t>
      </w:r>
    </w:p>
    <w:p w:rsidR="001340B0" w:rsidRDefault="001340B0" w:rsidP="001340B0">
      <w:pPr>
        <w:ind w:firstLine="708"/>
        <w:rPr>
          <w:rFonts w:ascii="Times New Roman" w:hAnsi="Times New Roman"/>
          <w:b w:val="0"/>
          <w:sz w:val="28"/>
          <w:szCs w:val="28"/>
        </w:rPr>
      </w:pPr>
      <w:r>
        <w:rPr>
          <w:rFonts w:ascii="Times New Roman" w:hAnsi="Times New Roman"/>
          <w:b w:val="0"/>
          <w:sz w:val="28"/>
          <w:szCs w:val="28"/>
        </w:rPr>
        <w:t>09 декабря 2020 года № 1670 «</w:t>
      </w:r>
      <w:r w:rsidRPr="00CB643B">
        <w:rPr>
          <w:rFonts w:ascii="Times New Roman" w:hAnsi="Times New Roman"/>
          <w:b w:val="0"/>
          <w:sz w:val="28"/>
          <w:szCs w:val="28"/>
        </w:rPr>
        <w:t>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 постановлением администрации Благодарненского городского округа Ставропольского края от 04 апреля 2018 года № 400</w:t>
      </w:r>
      <w:r>
        <w:rPr>
          <w:rFonts w:ascii="Times New Roman" w:hAnsi="Times New Roman"/>
          <w:b w:val="0"/>
          <w:sz w:val="28"/>
          <w:szCs w:val="28"/>
        </w:rPr>
        <w:t>»;</w:t>
      </w:r>
    </w:p>
    <w:p w:rsidR="001340B0" w:rsidRDefault="001340B0" w:rsidP="001340B0">
      <w:pPr>
        <w:ind w:firstLine="708"/>
        <w:rPr>
          <w:rFonts w:ascii="Times New Roman" w:hAnsi="Times New Roman" w:cs="Times New Roman"/>
          <w:b w:val="0"/>
          <w:color w:val="000000"/>
          <w:sz w:val="28"/>
          <w:szCs w:val="28"/>
        </w:rPr>
      </w:pPr>
      <w:r>
        <w:rPr>
          <w:rFonts w:ascii="Times New Roman" w:hAnsi="Times New Roman"/>
          <w:b w:val="0"/>
          <w:sz w:val="28"/>
          <w:szCs w:val="28"/>
        </w:rPr>
        <w:lastRenderedPageBreak/>
        <w:t>25 мая 2021 года № 496 «</w:t>
      </w:r>
      <w:r>
        <w:rPr>
          <w:rFonts w:ascii="Times New Roman" w:hAnsi="Times New Roman" w:cs="Times New Roman"/>
          <w:b w:val="0"/>
          <w:color w:val="000000"/>
          <w:sz w:val="28"/>
          <w:szCs w:val="28"/>
        </w:rPr>
        <w:t xml:space="preserve">О внесении изменеий в </w:t>
      </w:r>
      <w:r>
        <w:rPr>
          <w:rFonts w:ascii="Times New Roman" w:hAnsi="Times New Roman" w:cs="Times New Roman"/>
          <w:b w:val="0"/>
          <w:sz w:val="28"/>
          <w:szCs w:val="28"/>
        </w:rPr>
        <w:t xml:space="preserve">порядок </w:t>
      </w: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r>
        <w:rPr>
          <w:rFonts w:ascii="Times New Roman" w:eastAsia="Times New Roman" w:hAnsi="Times New Roman" w:cs="Times New Roman"/>
          <w:b w:val="0"/>
          <w:noProof w:val="0"/>
          <w:color w:val="000000"/>
          <w:sz w:val="28"/>
          <w:szCs w:val="28"/>
        </w:rPr>
        <w:t xml:space="preserve">, </w:t>
      </w:r>
      <w:r w:rsidRPr="00E62576">
        <w:rPr>
          <w:rFonts w:ascii="Times New Roman" w:hAnsi="Times New Roman" w:cs="Times New Roman"/>
          <w:b w:val="0"/>
          <w:sz w:val="28"/>
          <w:szCs w:val="28"/>
        </w:rPr>
        <w:t>утвержденного постановлением администрации Благодарненского городского округа Ставропольского края</w:t>
      </w:r>
      <w:r>
        <w:rPr>
          <w:rFonts w:ascii="Times New Roman" w:eastAsia="Times New Roman" w:hAnsi="Times New Roman" w:cs="Times New Roman"/>
          <w:b w:val="0"/>
          <w:noProof w:val="0"/>
          <w:color w:val="000000"/>
          <w:sz w:val="28"/>
          <w:szCs w:val="28"/>
        </w:rPr>
        <w:t xml:space="preserve"> </w:t>
      </w:r>
      <w:r>
        <w:rPr>
          <w:rFonts w:ascii="Times New Roman" w:hAnsi="Times New Roman" w:cs="Times New Roman"/>
          <w:b w:val="0"/>
          <w:color w:val="000000"/>
          <w:sz w:val="28"/>
          <w:szCs w:val="28"/>
        </w:rPr>
        <w:t xml:space="preserve"> от 04 апреля 2018 года № 400»;</w:t>
      </w:r>
    </w:p>
    <w:p w:rsidR="001340B0" w:rsidRDefault="001340B0" w:rsidP="006967DB">
      <w:pPr>
        <w:ind w:firstLine="567"/>
        <w:rPr>
          <w:rFonts w:ascii="Times New Roman" w:hAnsi="Times New Roman" w:cs="Times New Roman"/>
          <w:b w:val="0"/>
          <w:color w:val="000000"/>
          <w:sz w:val="28"/>
          <w:szCs w:val="28"/>
        </w:rPr>
      </w:pPr>
      <w:r>
        <w:rPr>
          <w:rFonts w:ascii="Times New Roman" w:hAnsi="Times New Roman" w:cs="Times New Roman"/>
          <w:b w:val="0"/>
          <w:color w:val="000000"/>
          <w:sz w:val="28"/>
          <w:szCs w:val="28"/>
        </w:rPr>
        <w:t>31 августа 2021 года № 968</w:t>
      </w:r>
      <w:r w:rsidRPr="00062FA8">
        <w:rPr>
          <w:rFonts w:ascii="Times New Roman" w:hAnsi="Times New Roman" w:cs="Times New Roman"/>
          <w:b w:val="0"/>
          <w:color w:val="000000"/>
          <w:sz w:val="28"/>
          <w:szCs w:val="28"/>
        </w:rPr>
        <w:t xml:space="preserve"> </w:t>
      </w:r>
      <w:r w:rsidRPr="00CB643B">
        <w:rPr>
          <w:rFonts w:ascii="Times New Roman" w:hAnsi="Times New Roman" w:cs="Times New Roman"/>
          <w:b w:val="0"/>
          <w:color w:val="000000"/>
          <w:sz w:val="28"/>
          <w:szCs w:val="28"/>
        </w:rPr>
        <w:t>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w:t>
      </w:r>
      <w:r>
        <w:rPr>
          <w:rFonts w:ascii="Times New Roman" w:hAnsi="Times New Roman" w:cs="Times New Roman"/>
          <w:b w:val="0"/>
          <w:color w:val="000000"/>
          <w:sz w:val="28"/>
          <w:szCs w:val="28"/>
        </w:rPr>
        <w:t xml:space="preserve">  от 04 апреля 2018 года № 400»;</w:t>
      </w:r>
    </w:p>
    <w:p w:rsidR="001340B0" w:rsidRDefault="001340B0" w:rsidP="001340B0">
      <w:pPr>
        <w:ind w:firstLine="708"/>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08 апреля 2022 года № 380 </w:t>
      </w:r>
      <w:r>
        <w:rPr>
          <w:rFonts w:ascii="Times New Roman" w:hAnsi="Times New Roman"/>
          <w:b w:val="0"/>
          <w:sz w:val="28"/>
          <w:szCs w:val="28"/>
        </w:rPr>
        <w:t>«</w:t>
      </w:r>
      <w:r>
        <w:rPr>
          <w:rFonts w:ascii="Times New Roman" w:hAnsi="Times New Roman" w:cs="Times New Roman"/>
          <w:b w:val="0"/>
          <w:color w:val="000000"/>
          <w:sz w:val="28"/>
          <w:szCs w:val="28"/>
        </w:rPr>
        <w:t xml:space="preserve">О внесении изменеий в </w:t>
      </w:r>
      <w:r>
        <w:rPr>
          <w:rFonts w:ascii="Times New Roman" w:hAnsi="Times New Roman" w:cs="Times New Roman"/>
          <w:b w:val="0"/>
          <w:sz w:val="28"/>
          <w:szCs w:val="28"/>
        </w:rPr>
        <w:t xml:space="preserve">порядок </w:t>
      </w: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r>
        <w:rPr>
          <w:rFonts w:ascii="Times New Roman" w:eastAsia="Times New Roman" w:hAnsi="Times New Roman" w:cs="Times New Roman"/>
          <w:b w:val="0"/>
          <w:noProof w:val="0"/>
          <w:color w:val="000000"/>
          <w:sz w:val="28"/>
          <w:szCs w:val="28"/>
        </w:rPr>
        <w:t xml:space="preserve">, </w:t>
      </w:r>
      <w:r w:rsidRPr="00E62576">
        <w:rPr>
          <w:rFonts w:ascii="Times New Roman" w:hAnsi="Times New Roman" w:cs="Times New Roman"/>
          <w:b w:val="0"/>
          <w:sz w:val="28"/>
          <w:szCs w:val="28"/>
        </w:rPr>
        <w:t>утвержденного постановлением администрации Благодарненского городского округа Ставропольского края</w:t>
      </w:r>
      <w:r>
        <w:rPr>
          <w:rFonts w:ascii="Times New Roman" w:eastAsia="Times New Roman" w:hAnsi="Times New Roman" w:cs="Times New Roman"/>
          <w:b w:val="0"/>
          <w:noProof w:val="0"/>
          <w:color w:val="000000"/>
          <w:sz w:val="28"/>
          <w:szCs w:val="28"/>
        </w:rPr>
        <w:t xml:space="preserve"> </w:t>
      </w:r>
      <w:r>
        <w:rPr>
          <w:rFonts w:ascii="Times New Roman" w:hAnsi="Times New Roman" w:cs="Times New Roman"/>
          <w:b w:val="0"/>
          <w:color w:val="000000"/>
          <w:sz w:val="28"/>
          <w:szCs w:val="28"/>
        </w:rPr>
        <w:t xml:space="preserve"> от 04 апреля 2018 года № 400»;</w:t>
      </w:r>
    </w:p>
    <w:p w:rsidR="001340B0" w:rsidRPr="000F3185" w:rsidRDefault="001340B0" w:rsidP="001340B0">
      <w:pPr>
        <w:ind w:firstLine="708"/>
        <w:rPr>
          <w:rFonts w:ascii="Times New Roman" w:hAnsi="Times New Roman" w:cs="Times New Roman"/>
          <w:b w:val="0"/>
          <w:color w:val="000000"/>
          <w:sz w:val="28"/>
          <w:szCs w:val="28"/>
        </w:rPr>
      </w:pPr>
      <w:r>
        <w:rPr>
          <w:rFonts w:ascii="Times New Roman" w:hAnsi="Times New Roman" w:cs="Times New Roman"/>
          <w:b w:val="0"/>
          <w:color w:val="000000"/>
          <w:sz w:val="28"/>
          <w:szCs w:val="28"/>
        </w:rPr>
        <w:t>03 августа 2022 года «</w:t>
      </w:r>
      <w:r w:rsidRPr="00CB643B">
        <w:rPr>
          <w:rFonts w:ascii="Times New Roman" w:hAnsi="Times New Roman" w:cs="Times New Roman"/>
          <w:b w:val="0"/>
          <w:color w:val="000000"/>
          <w:sz w:val="28"/>
          <w:szCs w:val="28"/>
        </w:rPr>
        <w:t>О внесении изменений в состав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утвержденный  постановлением администрации Благодарненского городского округа Ставропольского края  от 04 апреля 2018 года № 400</w:t>
      </w:r>
      <w:r>
        <w:rPr>
          <w:rFonts w:ascii="Times New Roman" w:hAnsi="Times New Roman" w:cs="Times New Roman"/>
          <w:b w:val="0"/>
          <w:color w:val="000000"/>
          <w:sz w:val="28"/>
          <w:szCs w:val="28"/>
        </w:rPr>
        <w:t>».</w:t>
      </w:r>
    </w:p>
    <w:p w:rsidR="001340B0" w:rsidRDefault="001340B0" w:rsidP="001340B0">
      <w:pPr>
        <w:shd w:val="clear" w:color="auto" w:fill="FFFFFF"/>
        <w:spacing w:after="0"/>
        <w:ind w:firstLine="709"/>
        <w:textAlignment w:val="baseline"/>
        <w:rPr>
          <w:rFonts w:ascii="Times New Roman" w:eastAsia="Times New Roman" w:hAnsi="Times New Roman" w:cs="Times New Roman"/>
          <w:b w:val="0"/>
          <w:spacing w:val="2"/>
          <w:sz w:val="28"/>
          <w:szCs w:val="28"/>
        </w:rPr>
      </w:pPr>
    </w:p>
    <w:p w:rsidR="006967DB" w:rsidRPr="006967DB" w:rsidRDefault="008A58F6" w:rsidP="006967DB">
      <w:pPr>
        <w:shd w:val="clear" w:color="auto" w:fill="FFFFFF"/>
        <w:spacing w:after="0"/>
        <w:ind w:firstLine="851"/>
        <w:textAlignment w:val="baseline"/>
        <w:rPr>
          <w:rFonts w:ascii="Times New Roman" w:eastAsia="Times New Roman" w:hAnsi="Times New Roman" w:cs="Times New Roman"/>
          <w:b w:val="0"/>
          <w:spacing w:val="2"/>
          <w:sz w:val="28"/>
          <w:szCs w:val="28"/>
        </w:rPr>
      </w:pPr>
      <w:r>
        <w:rPr>
          <w:rFonts w:ascii="Times New Roman" w:eastAsia="Times New Roman" w:hAnsi="Times New Roman" w:cs="Times New Roman"/>
          <w:b w:val="0"/>
          <w:spacing w:val="2"/>
          <w:sz w:val="28"/>
          <w:szCs w:val="28"/>
        </w:rPr>
        <w:t>4</w:t>
      </w:r>
      <w:r w:rsidR="001340B0" w:rsidRPr="00567C0E">
        <w:rPr>
          <w:rFonts w:ascii="Times New Roman" w:eastAsia="Times New Roman" w:hAnsi="Times New Roman" w:cs="Times New Roman"/>
          <w:b w:val="0"/>
          <w:spacing w:val="2"/>
          <w:sz w:val="28"/>
          <w:szCs w:val="28"/>
        </w:rPr>
        <w:t xml:space="preserve">. </w:t>
      </w:r>
      <w:r w:rsidR="006967DB" w:rsidRPr="006967DB">
        <w:rPr>
          <w:rFonts w:ascii="Times New Roman" w:eastAsia="Times New Roman" w:hAnsi="Times New Roman" w:cs="Times New Roman"/>
          <w:b w:val="0"/>
          <w:spacing w:val="2"/>
          <w:sz w:val="28"/>
          <w:szCs w:val="28"/>
        </w:rPr>
        <w:t xml:space="preserve">Контроль за выполнением настоящего  </w:t>
      </w:r>
      <w:r w:rsidR="006967DB">
        <w:rPr>
          <w:rFonts w:ascii="Times New Roman" w:eastAsia="Times New Roman" w:hAnsi="Times New Roman" w:cs="Times New Roman"/>
          <w:b w:val="0"/>
          <w:spacing w:val="2"/>
          <w:sz w:val="28"/>
          <w:szCs w:val="28"/>
        </w:rPr>
        <w:t xml:space="preserve">постановления </w:t>
      </w:r>
      <w:r w:rsidR="006967DB" w:rsidRPr="006967DB">
        <w:rPr>
          <w:rFonts w:ascii="Times New Roman" w:eastAsia="Times New Roman" w:hAnsi="Times New Roman" w:cs="Times New Roman"/>
          <w:b w:val="0"/>
          <w:spacing w:val="2"/>
          <w:sz w:val="28"/>
          <w:szCs w:val="28"/>
        </w:rPr>
        <w:t xml:space="preserve">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1340B0" w:rsidRPr="00567C0E" w:rsidRDefault="001340B0" w:rsidP="006967DB">
      <w:pPr>
        <w:shd w:val="clear" w:color="auto" w:fill="FFFFFF"/>
        <w:spacing w:after="0"/>
        <w:textAlignment w:val="baseline"/>
        <w:rPr>
          <w:rFonts w:ascii="Times New Roman" w:eastAsia="Times New Roman" w:hAnsi="Times New Roman" w:cs="Times New Roman"/>
          <w:b w:val="0"/>
          <w:kern w:val="36"/>
          <w:sz w:val="28"/>
          <w:szCs w:val="28"/>
        </w:rPr>
      </w:pPr>
    </w:p>
    <w:p w:rsidR="001340B0" w:rsidRPr="00567C0E" w:rsidRDefault="008A58F6" w:rsidP="001340B0">
      <w:pPr>
        <w:shd w:val="clear" w:color="auto" w:fill="FFFFFF"/>
        <w:spacing w:after="0"/>
        <w:ind w:firstLine="709"/>
        <w:textAlignment w:val="baseline"/>
        <w:rPr>
          <w:rFonts w:ascii="Times New Roman" w:eastAsia="Times New Roman" w:hAnsi="Times New Roman" w:cs="Times New Roman"/>
          <w:b w:val="0"/>
          <w:spacing w:val="2"/>
          <w:sz w:val="28"/>
          <w:szCs w:val="28"/>
        </w:rPr>
      </w:pPr>
      <w:r>
        <w:rPr>
          <w:rFonts w:ascii="Times New Roman" w:hAnsi="Times New Roman" w:cs="Times New Roman"/>
          <w:b w:val="0"/>
          <w:sz w:val="28"/>
          <w:szCs w:val="28"/>
        </w:rPr>
        <w:t>5</w:t>
      </w:r>
      <w:r w:rsidR="001340B0" w:rsidRPr="00567C0E">
        <w:rPr>
          <w:rFonts w:ascii="Times New Roman" w:hAnsi="Times New Roman" w:cs="Times New Roman"/>
          <w:b w:val="0"/>
          <w:sz w:val="28"/>
          <w:szCs w:val="28"/>
        </w:rPr>
        <w:t>.</w:t>
      </w:r>
      <w:r w:rsidR="001340B0" w:rsidRPr="00567C0E">
        <w:rPr>
          <w:rFonts w:ascii="Times New Roman" w:eastAsia="Times New Roman" w:hAnsi="Times New Roman" w:cs="Times New Roman"/>
          <w:b w:val="0"/>
          <w:spacing w:val="2"/>
          <w:sz w:val="28"/>
          <w:szCs w:val="28"/>
        </w:rPr>
        <w:t xml:space="preserve"> </w:t>
      </w:r>
      <w:r w:rsidR="001340B0" w:rsidRPr="005343C9">
        <w:rPr>
          <w:rFonts w:ascii="Times New Roman" w:eastAsia="Times New Roman" w:hAnsi="Times New Roman" w:cs="Times New Roman"/>
          <w:b w:val="0"/>
          <w:spacing w:val="2"/>
          <w:sz w:val="28"/>
          <w:szCs w:val="28"/>
        </w:rPr>
        <w:t>Настоящее постановление вступает в силу на следующий день после дня его официального опубликования.</w:t>
      </w:r>
    </w:p>
    <w:p w:rsidR="001340B0" w:rsidRDefault="001340B0" w:rsidP="001340B0">
      <w:pPr>
        <w:pStyle w:val="formattext"/>
        <w:shd w:val="clear" w:color="auto" w:fill="FFFFFF"/>
        <w:spacing w:before="0" w:beforeAutospacing="0" w:after="0" w:afterAutospacing="0" w:line="315" w:lineRule="atLeast"/>
        <w:jc w:val="both"/>
        <w:textAlignment w:val="baseline"/>
        <w:rPr>
          <w:spacing w:val="2"/>
          <w:sz w:val="28"/>
          <w:szCs w:val="28"/>
        </w:rPr>
      </w:pPr>
    </w:p>
    <w:p w:rsidR="006967DB" w:rsidRPr="00567C0E" w:rsidRDefault="006967DB" w:rsidP="001340B0">
      <w:pPr>
        <w:pStyle w:val="formattext"/>
        <w:shd w:val="clear" w:color="auto" w:fill="FFFFFF"/>
        <w:spacing w:before="0" w:beforeAutospacing="0" w:after="0" w:afterAutospacing="0" w:line="315" w:lineRule="atLeast"/>
        <w:jc w:val="both"/>
        <w:textAlignment w:val="baseline"/>
        <w:rPr>
          <w:spacing w:val="2"/>
          <w:sz w:val="28"/>
          <w:szCs w:val="28"/>
        </w:rPr>
      </w:pPr>
    </w:p>
    <w:tbl>
      <w:tblPr>
        <w:tblW w:w="9747" w:type="dxa"/>
        <w:tblLook w:val="01E0" w:firstRow="1" w:lastRow="1" w:firstColumn="1" w:lastColumn="1" w:noHBand="0" w:noVBand="0"/>
      </w:tblPr>
      <w:tblGrid>
        <w:gridCol w:w="7479"/>
        <w:gridCol w:w="2268"/>
      </w:tblGrid>
      <w:tr w:rsidR="001340B0" w:rsidRPr="00F6094C" w:rsidTr="008A58F6">
        <w:trPr>
          <w:trHeight w:val="708"/>
        </w:trPr>
        <w:tc>
          <w:tcPr>
            <w:tcW w:w="7479" w:type="dxa"/>
          </w:tcPr>
          <w:p w:rsidR="001340B0" w:rsidRPr="00F6094C" w:rsidRDefault="001340B0" w:rsidP="000B516B">
            <w:pPr>
              <w:spacing w:after="0" w:line="240" w:lineRule="exact"/>
              <w:rPr>
                <w:rFonts w:ascii="Times New Roman" w:hAnsi="Times New Roman" w:cs="Times New Roman"/>
                <w:b w:val="0"/>
                <w:sz w:val="28"/>
                <w:szCs w:val="28"/>
              </w:rPr>
            </w:pPr>
            <w:r>
              <w:rPr>
                <w:rFonts w:ascii="Times New Roman" w:hAnsi="Times New Roman" w:cs="Times New Roman"/>
                <w:b w:val="0"/>
                <w:sz w:val="28"/>
                <w:szCs w:val="28"/>
              </w:rPr>
              <w:t xml:space="preserve">Исполняющий полномочия </w:t>
            </w:r>
            <w:r w:rsidRPr="00F6094C">
              <w:rPr>
                <w:rFonts w:ascii="Times New Roman" w:hAnsi="Times New Roman" w:cs="Times New Roman"/>
                <w:b w:val="0"/>
                <w:sz w:val="28"/>
                <w:szCs w:val="28"/>
              </w:rPr>
              <w:t>Глав</w:t>
            </w:r>
            <w:r>
              <w:rPr>
                <w:rFonts w:ascii="Times New Roman" w:hAnsi="Times New Roman" w:cs="Times New Roman"/>
                <w:b w:val="0"/>
                <w:sz w:val="28"/>
                <w:szCs w:val="28"/>
              </w:rPr>
              <w:t>ы</w:t>
            </w:r>
            <w:r w:rsidRPr="00F6094C">
              <w:rPr>
                <w:rFonts w:ascii="Times New Roman" w:hAnsi="Times New Roman" w:cs="Times New Roman"/>
                <w:b w:val="0"/>
                <w:sz w:val="28"/>
                <w:szCs w:val="28"/>
              </w:rPr>
              <w:t xml:space="preserve">   </w:t>
            </w:r>
          </w:p>
          <w:p w:rsidR="001340B0" w:rsidRPr="00F6094C" w:rsidRDefault="001340B0" w:rsidP="000B516B">
            <w:pPr>
              <w:spacing w:after="0" w:line="240" w:lineRule="exact"/>
              <w:rPr>
                <w:rFonts w:ascii="Times New Roman" w:hAnsi="Times New Roman" w:cs="Times New Roman"/>
                <w:b w:val="0"/>
                <w:sz w:val="28"/>
                <w:szCs w:val="28"/>
              </w:rPr>
            </w:pPr>
            <w:r w:rsidRPr="00F6094C">
              <w:rPr>
                <w:rFonts w:ascii="Times New Roman" w:hAnsi="Times New Roman" w:cs="Times New Roman"/>
                <w:b w:val="0"/>
                <w:sz w:val="28"/>
                <w:szCs w:val="28"/>
              </w:rPr>
              <w:t>Благодарненского  городского округа</w:t>
            </w:r>
          </w:p>
          <w:p w:rsidR="001340B0" w:rsidRDefault="001340B0" w:rsidP="000B516B">
            <w:pPr>
              <w:spacing w:after="0" w:line="240" w:lineRule="exact"/>
              <w:rPr>
                <w:rFonts w:ascii="Times New Roman" w:hAnsi="Times New Roman" w:cs="Times New Roman"/>
                <w:b w:val="0"/>
                <w:sz w:val="28"/>
                <w:szCs w:val="28"/>
              </w:rPr>
            </w:pPr>
            <w:r w:rsidRPr="00F6094C">
              <w:rPr>
                <w:rFonts w:ascii="Times New Roman" w:hAnsi="Times New Roman" w:cs="Times New Roman"/>
                <w:b w:val="0"/>
                <w:sz w:val="28"/>
                <w:szCs w:val="28"/>
              </w:rPr>
              <w:t>Ставропольского края</w:t>
            </w:r>
            <w:r>
              <w:rPr>
                <w:rFonts w:ascii="Times New Roman" w:hAnsi="Times New Roman" w:cs="Times New Roman"/>
                <w:b w:val="0"/>
                <w:sz w:val="28"/>
                <w:szCs w:val="28"/>
              </w:rPr>
              <w:t>,</w:t>
            </w:r>
          </w:p>
          <w:p w:rsidR="001340B0" w:rsidRDefault="001340B0" w:rsidP="000B516B">
            <w:pPr>
              <w:spacing w:after="0" w:line="240" w:lineRule="exact"/>
              <w:rPr>
                <w:rFonts w:ascii="Times New Roman" w:hAnsi="Times New Roman" w:cs="Times New Roman"/>
                <w:b w:val="0"/>
                <w:sz w:val="28"/>
                <w:szCs w:val="28"/>
              </w:rPr>
            </w:pPr>
            <w:r>
              <w:rPr>
                <w:rFonts w:ascii="Times New Roman" w:hAnsi="Times New Roman" w:cs="Times New Roman"/>
                <w:b w:val="0"/>
                <w:sz w:val="28"/>
                <w:szCs w:val="28"/>
              </w:rPr>
              <w:t xml:space="preserve">первый заместитель главы администрации </w:t>
            </w:r>
          </w:p>
          <w:p w:rsidR="001340B0" w:rsidRPr="00F6094C" w:rsidRDefault="001340B0" w:rsidP="000B516B">
            <w:pPr>
              <w:spacing w:after="0" w:line="240" w:lineRule="exact"/>
              <w:rPr>
                <w:rFonts w:ascii="Times New Roman" w:hAnsi="Times New Roman" w:cs="Times New Roman"/>
                <w:b w:val="0"/>
                <w:sz w:val="28"/>
                <w:szCs w:val="28"/>
              </w:rPr>
            </w:pPr>
            <w:r w:rsidRPr="00F6094C">
              <w:rPr>
                <w:rFonts w:ascii="Times New Roman" w:hAnsi="Times New Roman" w:cs="Times New Roman"/>
                <w:b w:val="0"/>
                <w:sz w:val="28"/>
                <w:szCs w:val="28"/>
              </w:rPr>
              <w:t>Благодарненского  городского округа</w:t>
            </w:r>
          </w:p>
          <w:p w:rsidR="001340B0" w:rsidRPr="00F6094C" w:rsidRDefault="001340B0" w:rsidP="000B516B">
            <w:pPr>
              <w:spacing w:after="0" w:line="240" w:lineRule="exact"/>
              <w:rPr>
                <w:rFonts w:ascii="Times New Roman" w:hAnsi="Times New Roman" w:cs="Times New Roman"/>
                <w:b w:val="0"/>
                <w:sz w:val="28"/>
                <w:szCs w:val="28"/>
              </w:rPr>
            </w:pPr>
            <w:r w:rsidRPr="00F6094C">
              <w:rPr>
                <w:rFonts w:ascii="Times New Roman" w:hAnsi="Times New Roman" w:cs="Times New Roman"/>
                <w:b w:val="0"/>
                <w:sz w:val="28"/>
                <w:szCs w:val="28"/>
              </w:rPr>
              <w:t xml:space="preserve">Ставропольского края                                                                </w:t>
            </w:r>
          </w:p>
        </w:tc>
        <w:tc>
          <w:tcPr>
            <w:tcW w:w="2268" w:type="dxa"/>
          </w:tcPr>
          <w:p w:rsidR="001340B0" w:rsidRPr="00F6094C" w:rsidRDefault="001340B0" w:rsidP="000B516B">
            <w:pPr>
              <w:spacing w:after="0" w:line="240" w:lineRule="exact"/>
              <w:rPr>
                <w:rFonts w:ascii="Times New Roman" w:hAnsi="Times New Roman" w:cs="Times New Roman"/>
                <w:b w:val="0"/>
                <w:sz w:val="28"/>
                <w:szCs w:val="28"/>
              </w:rPr>
            </w:pPr>
          </w:p>
          <w:p w:rsidR="001340B0" w:rsidRPr="00F6094C" w:rsidRDefault="001340B0" w:rsidP="000B516B">
            <w:pPr>
              <w:spacing w:after="0" w:line="240" w:lineRule="exact"/>
              <w:rPr>
                <w:rFonts w:ascii="Times New Roman" w:hAnsi="Times New Roman" w:cs="Times New Roman"/>
                <w:b w:val="0"/>
                <w:sz w:val="28"/>
                <w:szCs w:val="28"/>
              </w:rPr>
            </w:pPr>
          </w:p>
          <w:p w:rsidR="001340B0" w:rsidRDefault="001340B0" w:rsidP="000B516B">
            <w:pPr>
              <w:spacing w:after="0" w:line="240" w:lineRule="exact"/>
              <w:rPr>
                <w:rFonts w:ascii="Times New Roman" w:hAnsi="Times New Roman" w:cs="Times New Roman"/>
                <w:b w:val="0"/>
                <w:sz w:val="28"/>
                <w:szCs w:val="28"/>
              </w:rPr>
            </w:pPr>
          </w:p>
          <w:p w:rsidR="001340B0" w:rsidRDefault="001340B0" w:rsidP="000B516B">
            <w:pPr>
              <w:spacing w:after="0" w:line="240" w:lineRule="exact"/>
              <w:rPr>
                <w:rFonts w:ascii="Times New Roman" w:hAnsi="Times New Roman" w:cs="Times New Roman"/>
                <w:b w:val="0"/>
                <w:sz w:val="28"/>
                <w:szCs w:val="28"/>
              </w:rPr>
            </w:pPr>
          </w:p>
          <w:p w:rsidR="001340B0" w:rsidRDefault="001340B0" w:rsidP="000B516B">
            <w:pPr>
              <w:spacing w:after="0" w:line="240" w:lineRule="exact"/>
              <w:rPr>
                <w:rFonts w:ascii="Times New Roman" w:hAnsi="Times New Roman" w:cs="Times New Roman"/>
                <w:b w:val="0"/>
                <w:sz w:val="28"/>
                <w:szCs w:val="28"/>
              </w:rPr>
            </w:pPr>
          </w:p>
          <w:p w:rsidR="001340B0" w:rsidRPr="00F6094C" w:rsidRDefault="001340B0" w:rsidP="000B516B">
            <w:pPr>
              <w:spacing w:after="0" w:line="240" w:lineRule="exact"/>
              <w:rPr>
                <w:rFonts w:ascii="Times New Roman" w:hAnsi="Times New Roman" w:cs="Times New Roman"/>
                <w:b w:val="0"/>
                <w:sz w:val="28"/>
                <w:szCs w:val="28"/>
              </w:rPr>
            </w:pPr>
            <w:r>
              <w:rPr>
                <w:rFonts w:ascii="Times New Roman" w:hAnsi="Times New Roman" w:cs="Times New Roman"/>
                <w:b w:val="0"/>
                <w:sz w:val="28"/>
                <w:szCs w:val="28"/>
              </w:rPr>
              <w:t>Н.Д. Федюнина</w:t>
            </w:r>
          </w:p>
        </w:tc>
      </w:tr>
    </w:tbl>
    <w:p w:rsidR="008D4856" w:rsidRDefault="008D4856"/>
    <w:p w:rsidR="008D4856" w:rsidRDefault="008D4856"/>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8D4856" w:rsidRPr="0004235C" w:rsidTr="003E6DE5">
        <w:tc>
          <w:tcPr>
            <w:tcW w:w="4928" w:type="dxa"/>
          </w:tcPr>
          <w:p w:rsidR="008D4856" w:rsidRPr="0004235C" w:rsidRDefault="008D4856" w:rsidP="003E6DE5">
            <w:pPr>
              <w:spacing w:line="240" w:lineRule="exact"/>
              <w:jc w:val="center"/>
              <w:rPr>
                <w:rFonts w:ascii="Times New Roman" w:eastAsia="Times New Roman" w:hAnsi="Times New Roman" w:cs="Times New Roman"/>
                <w:b w:val="0"/>
                <w:sz w:val="28"/>
                <w:szCs w:val="28"/>
              </w:rPr>
            </w:pPr>
          </w:p>
        </w:tc>
        <w:tc>
          <w:tcPr>
            <w:tcW w:w="4819" w:type="dxa"/>
          </w:tcPr>
          <w:p w:rsidR="008D4856" w:rsidRPr="0004235C" w:rsidRDefault="008D4856" w:rsidP="003E6DE5">
            <w:pPr>
              <w:spacing w:line="240" w:lineRule="exact"/>
              <w:jc w:val="center"/>
              <w:rPr>
                <w:rFonts w:ascii="Times New Roman" w:eastAsia="Times New Roman" w:hAnsi="Times New Roman" w:cs="Times New Roman"/>
                <w:b w:val="0"/>
                <w:sz w:val="28"/>
                <w:szCs w:val="28"/>
              </w:rPr>
            </w:pPr>
            <w:r w:rsidRPr="0004235C">
              <w:rPr>
                <w:rFonts w:ascii="Times New Roman" w:eastAsia="Times New Roman" w:hAnsi="Times New Roman" w:cs="Times New Roman"/>
                <w:b w:val="0"/>
                <w:sz w:val="28"/>
                <w:szCs w:val="28"/>
              </w:rPr>
              <w:t>УТВЕРЖДЕН</w:t>
            </w:r>
          </w:p>
          <w:p w:rsidR="008D4856" w:rsidRPr="0004235C" w:rsidRDefault="008D4856" w:rsidP="003E6DE5">
            <w:pPr>
              <w:spacing w:line="240" w:lineRule="exact"/>
              <w:jc w:val="center"/>
              <w:rPr>
                <w:rFonts w:ascii="Times New Roman" w:eastAsia="Times New Roman" w:hAnsi="Times New Roman" w:cs="Times New Roman"/>
                <w:b w:val="0"/>
                <w:sz w:val="28"/>
                <w:szCs w:val="28"/>
              </w:rPr>
            </w:pPr>
            <w:r w:rsidRPr="0004235C">
              <w:rPr>
                <w:rFonts w:ascii="Times New Roman" w:eastAsia="Times New Roman" w:hAnsi="Times New Roman" w:cs="Times New Roman"/>
                <w:b w:val="0"/>
                <w:sz w:val="28"/>
                <w:szCs w:val="28"/>
              </w:rPr>
              <w:t>постановлением администрации Благодарненского</w:t>
            </w:r>
            <w:r>
              <w:rPr>
                <w:rFonts w:ascii="Times New Roman" w:eastAsia="Times New Roman" w:hAnsi="Times New Roman" w:cs="Times New Roman"/>
                <w:b w:val="0"/>
                <w:sz w:val="28"/>
                <w:szCs w:val="28"/>
              </w:rPr>
              <w:t xml:space="preserve"> </w:t>
            </w:r>
            <w:r w:rsidRPr="0004235C">
              <w:rPr>
                <w:rFonts w:ascii="Times New Roman" w:eastAsia="Times New Roman" w:hAnsi="Times New Roman" w:cs="Times New Roman"/>
                <w:b w:val="0"/>
                <w:sz w:val="28"/>
                <w:szCs w:val="28"/>
              </w:rPr>
              <w:t>городского округа Ставропольского края</w:t>
            </w:r>
          </w:p>
          <w:p w:rsidR="008D4856" w:rsidRPr="0004235C" w:rsidRDefault="008D4856" w:rsidP="003E6DE5">
            <w:pPr>
              <w:spacing w:line="240" w:lineRule="exact"/>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от 16 мая 2023 года № 511</w:t>
            </w:r>
          </w:p>
        </w:tc>
      </w:tr>
    </w:tbl>
    <w:p w:rsidR="008D4856" w:rsidRDefault="008D4856" w:rsidP="008D4856">
      <w:pPr>
        <w:spacing w:after="0"/>
        <w:contextualSpacing w:val="0"/>
        <w:jc w:val="center"/>
        <w:rPr>
          <w:rFonts w:ascii="Times New Roman" w:eastAsiaTheme="minorHAnsi" w:hAnsi="Times New Roman" w:cs="Times New Roman"/>
          <w:b w:val="0"/>
          <w:noProof w:val="0"/>
          <w:sz w:val="28"/>
          <w:szCs w:val="28"/>
          <w:lang w:eastAsia="en-US"/>
        </w:rPr>
      </w:pPr>
    </w:p>
    <w:p w:rsidR="008D4856" w:rsidRDefault="008D4856" w:rsidP="008D4856">
      <w:pPr>
        <w:spacing w:after="0"/>
        <w:contextualSpacing w:val="0"/>
        <w:jc w:val="center"/>
        <w:rPr>
          <w:rFonts w:ascii="Times New Roman" w:eastAsiaTheme="minorHAnsi" w:hAnsi="Times New Roman" w:cs="Times New Roman"/>
          <w:b w:val="0"/>
          <w:noProof w:val="0"/>
          <w:sz w:val="28"/>
          <w:szCs w:val="28"/>
          <w:lang w:eastAsia="en-US"/>
        </w:rPr>
      </w:pPr>
    </w:p>
    <w:p w:rsidR="008D4856" w:rsidRDefault="008D4856" w:rsidP="008D4856">
      <w:pPr>
        <w:spacing w:after="0"/>
        <w:contextualSpacing w:val="0"/>
        <w:jc w:val="center"/>
        <w:rPr>
          <w:rFonts w:ascii="Times New Roman" w:eastAsiaTheme="minorHAnsi" w:hAnsi="Times New Roman" w:cs="Times New Roman"/>
          <w:b w:val="0"/>
          <w:noProof w:val="0"/>
          <w:sz w:val="28"/>
          <w:szCs w:val="28"/>
          <w:lang w:eastAsia="en-US"/>
        </w:rPr>
      </w:pPr>
      <w:r w:rsidRPr="005E2546">
        <w:rPr>
          <w:rFonts w:ascii="Times New Roman" w:eastAsiaTheme="minorHAnsi" w:hAnsi="Times New Roman" w:cs="Times New Roman"/>
          <w:b w:val="0"/>
          <w:noProof w:val="0"/>
          <w:sz w:val="28"/>
          <w:szCs w:val="28"/>
          <w:lang w:eastAsia="en-US"/>
        </w:rPr>
        <w:t>СОСТАВ</w:t>
      </w:r>
    </w:p>
    <w:p w:rsidR="008D4856" w:rsidRPr="008A28E1" w:rsidRDefault="008D4856" w:rsidP="008D4856">
      <w:pPr>
        <w:spacing w:after="0" w:line="240" w:lineRule="exact"/>
        <w:contextualSpacing w:val="0"/>
        <w:rPr>
          <w:rFonts w:ascii="Times New Roman" w:eastAsia="Times New Roman" w:hAnsi="Times New Roman" w:cs="Times New Roman"/>
          <w:b w:val="0"/>
          <w:noProof w:val="0"/>
          <w:color w:val="000000"/>
          <w:sz w:val="28"/>
          <w:szCs w:val="28"/>
        </w:rPr>
      </w:pPr>
      <w:r w:rsidRPr="008A28E1">
        <w:rPr>
          <w:rFonts w:ascii="Times New Roman" w:eastAsia="Times New Roman" w:hAnsi="Times New Roman" w:cs="Times New Roman"/>
          <w:b w:val="0"/>
          <w:noProof w:val="0"/>
          <w:color w:val="000000"/>
          <w:sz w:val="28"/>
          <w:szCs w:val="28"/>
        </w:rPr>
        <w:t xml:space="preserve">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eastAsia="Times New Roman" w:hAnsi="Times New Roman" w:cs="Times New Roman"/>
          <w:b w:val="0"/>
          <w:noProof w:val="0"/>
          <w:color w:val="000000"/>
          <w:sz w:val="28"/>
          <w:szCs w:val="28"/>
        </w:rPr>
        <w:t>Благодарненского городского округа</w:t>
      </w:r>
      <w:r w:rsidRPr="008A28E1">
        <w:rPr>
          <w:rFonts w:ascii="Times New Roman" w:eastAsia="Times New Roman" w:hAnsi="Times New Roman" w:cs="Times New Roman"/>
          <w:b w:val="0"/>
          <w:noProof w:val="0"/>
          <w:color w:val="000000"/>
          <w:sz w:val="28"/>
          <w:szCs w:val="28"/>
        </w:rPr>
        <w:t xml:space="preserve"> Ставропольского края </w:t>
      </w:r>
    </w:p>
    <w:p w:rsidR="008D4856" w:rsidRDefault="008D4856" w:rsidP="008D4856">
      <w:pPr>
        <w:spacing w:after="0"/>
        <w:contextualSpacing w:val="0"/>
        <w:jc w:val="center"/>
        <w:rPr>
          <w:rFonts w:ascii="Times New Roman" w:eastAsiaTheme="minorHAnsi" w:hAnsi="Times New Roman" w:cs="Times New Roman"/>
          <w:b w:val="0"/>
          <w:noProof w:val="0"/>
          <w:sz w:val="28"/>
          <w:szCs w:val="28"/>
          <w:lang w:eastAsia="en-US"/>
        </w:rPr>
      </w:pPr>
    </w:p>
    <w:p w:rsidR="008D4856" w:rsidRDefault="008D4856" w:rsidP="008D4856">
      <w:pPr>
        <w:spacing w:after="0"/>
        <w:contextualSpacing w:val="0"/>
        <w:jc w:val="center"/>
        <w:rPr>
          <w:rFonts w:ascii="Times New Roman" w:eastAsiaTheme="minorHAnsi" w:hAnsi="Times New Roman" w:cs="Times New Roman"/>
          <w:b w:val="0"/>
          <w:noProof w:val="0"/>
          <w:sz w:val="28"/>
          <w:szCs w:val="28"/>
          <w:lang w:eastAsia="en-US"/>
        </w:rPr>
      </w:pPr>
    </w:p>
    <w:tbl>
      <w:tblPr>
        <w:tblStyle w:val="a3"/>
        <w:tblW w:w="0" w:type="auto"/>
        <w:tblInd w:w="5" w:type="dxa"/>
        <w:tblLook w:val="04A0" w:firstRow="1" w:lastRow="0" w:firstColumn="1" w:lastColumn="0" w:noHBand="0" w:noVBand="1"/>
      </w:tblPr>
      <w:tblGrid>
        <w:gridCol w:w="2972"/>
        <w:gridCol w:w="6372"/>
      </w:tblGrid>
      <w:tr w:rsidR="008D4856" w:rsidTr="003E6DE5">
        <w:tc>
          <w:tcPr>
            <w:tcW w:w="2972" w:type="dxa"/>
            <w:tcBorders>
              <w:top w:val="nil"/>
              <w:left w:val="nil"/>
              <w:bottom w:val="nil"/>
              <w:right w:val="nil"/>
            </w:tcBorders>
          </w:tcPr>
          <w:p w:rsidR="008D4856" w:rsidRPr="005E2546" w:rsidRDefault="008D4856" w:rsidP="003E6DE5">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Федюнина Наталья Дмитриевна</w:t>
            </w:r>
          </w:p>
        </w:tc>
        <w:tc>
          <w:tcPr>
            <w:tcW w:w="6372" w:type="dxa"/>
            <w:tcBorders>
              <w:top w:val="nil"/>
              <w:left w:val="nil"/>
              <w:bottom w:val="nil"/>
              <w:right w:val="nil"/>
            </w:tcBorders>
          </w:tcPr>
          <w:p w:rsidR="008D4856" w:rsidRPr="005E2546" w:rsidRDefault="008D4856" w:rsidP="003E6DE5">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первый заместитель главы администрации Благодарненского городского округа Ставропольского края</w:t>
            </w:r>
            <w:r w:rsidRPr="005E2546">
              <w:rPr>
                <w:rFonts w:ascii="Times New Roman" w:eastAsiaTheme="minorHAnsi" w:hAnsi="Times New Roman" w:cs="Times New Roman"/>
                <w:b w:val="0"/>
                <w:noProof w:val="0"/>
                <w:sz w:val="28"/>
                <w:szCs w:val="28"/>
                <w:lang w:eastAsia="en-US"/>
              </w:rPr>
              <w:t>, председател</w:t>
            </w:r>
            <w:r>
              <w:rPr>
                <w:rFonts w:ascii="Times New Roman" w:eastAsiaTheme="minorHAnsi" w:hAnsi="Times New Roman" w:cs="Times New Roman"/>
                <w:b w:val="0"/>
                <w:noProof w:val="0"/>
                <w:sz w:val="28"/>
                <w:szCs w:val="28"/>
                <w:lang w:eastAsia="en-US"/>
              </w:rPr>
              <w:t>ь</w:t>
            </w:r>
            <w:r w:rsidRPr="005E2546">
              <w:rPr>
                <w:rFonts w:ascii="Times New Roman" w:eastAsiaTheme="minorHAnsi" w:hAnsi="Times New Roman" w:cs="Times New Roman"/>
                <w:b w:val="0"/>
                <w:noProof w:val="0"/>
                <w:sz w:val="28"/>
                <w:szCs w:val="28"/>
                <w:lang w:eastAsia="en-US"/>
              </w:rPr>
              <w:t xml:space="preserve"> </w:t>
            </w:r>
            <w:r>
              <w:rPr>
                <w:rFonts w:ascii="Times New Roman" w:eastAsiaTheme="minorHAnsi" w:hAnsi="Times New Roman" w:cs="Times New Roman"/>
                <w:b w:val="0"/>
                <w:noProof w:val="0"/>
                <w:sz w:val="28"/>
                <w:szCs w:val="28"/>
                <w:lang w:eastAsia="en-US"/>
              </w:rPr>
              <w:t>комиссии</w:t>
            </w:r>
          </w:p>
        </w:tc>
      </w:tr>
      <w:tr w:rsidR="008D4856" w:rsidTr="003E6DE5">
        <w:tc>
          <w:tcPr>
            <w:tcW w:w="2972" w:type="dxa"/>
            <w:tcBorders>
              <w:top w:val="nil"/>
              <w:left w:val="nil"/>
              <w:bottom w:val="nil"/>
              <w:right w:val="nil"/>
            </w:tcBorders>
          </w:tcPr>
          <w:p w:rsidR="008D4856" w:rsidRPr="005E2546" w:rsidRDefault="008D4856" w:rsidP="003E6DE5">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Кузнецова Лидия Владимировна</w:t>
            </w:r>
          </w:p>
        </w:tc>
        <w:tc>
          <w:tcPr>
            <w:tcW w:w="6372" w:type="dxa"/>
            <w:tcBorders>
              <w:top w:val="nil"/>
              <w:left w:val="nil"/>
              <w:bottom w:val="nil"/>
              <w:right w:val="nil"/>
            </w:tcBorders>
          </w:tcPr>
          <w:p w:rsidR="008D4856" w:rsidRPr="005E2546" w:rsidRDefault="008D4856" w:rsidP="003E6DE5">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 xml:space="preserve">заместитель главы администрации - </w:t>
            </w:r>
            <w:r w:rsidRPr="005E2546">
              <w:rPr>
                <w:rFonts w:ascii="Times New Roman" w:eastAsiaTheme="minorHAnsi" w:hAnsi="Times New Roman" w:cs="Times New Roman"/>
                <w:b w:val="0"/>
                <w:noProof w:val="0"/>
                <w:sz w:val="28"/>
                <w:szCs w:val="28"/>
                <w:lang w:eastAsia="en-US"/>
              </w:rPr>
              <w:t xml:space="preserve">начальник </w:t>
            </w:r>
            <w:r>
              <w:rPr>
                <w:rFonts w:ascii="Times New Roman" w:eastAsiaTheme="minorHAnsi" w:hAnsi="Times New Roman" w:cs="Times New Roman"/>
                <w:b w:val="0"/>
                <w:noProof w:val="0"/>
                <w:sz w:val="28"/>
                <w:szCs w:val="28"/>
                <w:lang w:eastAsia="en-US"/>
              </w:rPr>
              <w:t>финансового управления администрации Благодарненского городского округа Ставропольского края, заместитель председателя комиссии</w:t>
            </w:r>
          </w:p>
        </w:tc>
      </w:tr>
      <w:tr w:rsidR="008D4856" w:rsidTr="003E6DE5">
        <w:tc>
          <w:tcPr>
            <w:tcW w:w="2972" w:type="dxa"/>
            <w:tcBorders>
              <w:top w:val="nil"/>
              <w:left w:val="nil"/>
              <w:bottom w:val="nil"/>
              <w:right w:val="nil"/>
            </w:tcBorders>
          </w:tcPr>
          <w:p w:rsidR="008D4856" w:rsidRDefault="008D4856" w:rsidP="003E6DE5">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Калашникова Татьяна Васильевна</w:t>
            </w:r>
          </w:p>
        </w:tc>
        <w:tc>
          <w:tcPr>
            <w:tcW w:w="6372" w:type="dxa"/>
            <w:tcBorders>
              <w:top w:val="nil"/>
              <w:left w:val="nil"/>
              <w:bottom w:val="nil"/>
              <w:right w:val="nil"/>
            </w:tcBorders>
          </w:tcPr>
          <w:p w:rsidR="008D4856" w:rsidRPr="005E2546" w:rsidRDefault="008D4856" w:rsidP="003E6DE5">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 xml:space="preserve">заместитель начальника </w:t>
            </w:r>
            <w:r w:rsidRPr="005E2546">
              <w:rPr>
                <w:rFonts w:ascii="Times New Roman" w:eastAsiaTheme="minorHAnsi" w:hAnsi="Times New Roman" w:cs="Times New Roman"/>
                <w:b w:val="0"/>
                <w:noProof w:val="0"/>
                <w:sz w:val="28"/>
                <w:szCs w:val="28"/>
                <w:lang w:eastAsia="en-US"/>
              </w:rPr>
              <w:t>отдела</w:t>
            </w:r>
            <w:r>
              <w:rPr>
                <w:rFonts w:ascii="Times New Roman" w:eastAsiaTheme="minorHAnsi" w:hAnsi="Times New Roman" w:cs="Times New Roman"/>
                <w:b w:val="0"/>
                <w:noProof w:val="0"/>
                <w:sz w:val="28"/>
                <w:szCs w:val="28"/>
                <w:lang w:eastAsia="en-US"/>
              </w:rPr>
              <w:t xml:space="preserve"> экономического развития администрации Благодарненского городского округа Ставропольского края, секретарь комиссии</w:t>
            </w:r>
          </w:p>
        </w:tc>
      </w:tr>
      <w:tr w:rsidR="008D4856" w:rsidTr="003E6DE5">
        <w:tc>
          <w:tcPr>
            <w:tcW w:w="9344" w:type="dxa"/>
            <w:gridSpan w:val="2"/>
            <w:tcBorders>
              <w:top w:val="nil"/>
              <w:left w:val="nil"/>
              <w:bottom w:val="nil"/>
              <w:right w:val="nil"/>
            </w:tcBorders>
          </w:tcPr>
          <w:p w:rsidR="008D4856" w:rsidRDefault="008D4856" w:rsidP="003E6DE5">
            <w:pPr>
              <w:spacing w:after="0"/>
              <w:contextualSpacing w:val="0"/>
              <w:jc w:val="center"/>
              <w:rPr>
                <w:rFonts w:ascii="Times New Roman" w:eastAsiaTheme="minorHAnsi" w:hAnsi="Times New Roman" w:cs="Times New Roman"/>
                <w:b w:val="0"/>
                <w:noProof w:val="0"/>
                <w:sz w:val="28"/>
                <w:szCs w:val="28"/>
                <w:lang w:eastAsia="en-US"/>
              </w:rPr>
            </w:pPr>
          </w:p>
          <w:p w:rsidR="008D4856" w:rsidRDefault="008D4856" w:rsidP="003E6DE5">
            <w:pPr>
              <w:spacing w:after="0"/>
              <w:contextualSpacing w:val="0"/>
              <w:jc w:val="center"/>
              <w:rPr>
                <w:rFonts w:ascii="Times New Roman" w:eastAsiaTheme="minorHAnsi" w:hAnsi="Times New Roman" w:cs="Times New Roman"/>
                <w:b w:val="0"/>
                <w:noProof w:val="0"/>
                <w:sz w:val="28"/>
                <w:szCs w:val="28"/>
                <w:lang w:eastAsia="en-US"/>
              </w:rPr>
            </w:pPr>
            <w:r w:rsidRPr="005E2546">
              <w:rPr>
                <w:rFonts w:ascii="Times New Roman" w:eastAsiaTheme="minorHAnsi" w:hAnsi="Times New Roman" w:cs="Times New Roman"/>
                <w:b w:val="0"/>
                <w:noProof w:val="0"/>
                <w:sz w:val="28"/>
                <w:szCs w:val="28"/>
                <w:lang w:eastAsia="en-US"/>
              </w:rPr>
              <w:t xml:space="preserve">Члены </w:t>
            </w:r>
            <w:r>
              <w:rPr>
                <w:rFonts w:ascii="Times New Roman" w:eastAsiaTheme="minorHAnsi" w:hAnsi="Times New Roman" w:cs="Times New Roman"/>
                <w:b w:val="0"/>
                <w:noProof w:val="0"/>
                <w:sz w:val="28"/>
                <w:szCs w:val="28"/>
                <w:lang w:eastAsia="en-US"/>
              </w:rPr>
              <w:t>комиссии</w:t>
            </w:r>
            <w:r w:rsidRPr="005E2546">
              <w:rPr>
                <w:rFonts w:ascii="Times New Roman" w:eastAsiaTheme="minorHAnsi" w:hAnsi="Times New Roman" w:cs="Times New Roman"/>
                <w:b w:val="0"/>
                <w:noProof w:val="0"/>
                <w:sz w:val="28"/>
                <w:szCs w:val="28"/>
                <w:lang w:eastAsia="en-US"/>
              </w:rPr>
              <w:t>:</w:t>
            </w:r>
          </w:p>
          <w:p w:rsidR="008D4856" w:rsidRDefault="008D4856" w:rsidP="003E6DE5">
            <w:pPr>
              <w:spacing w:after="0"/>
              <w:contextualSpacing w:val="0"/>
              <w:jc w:val="center"/>
              <w:rPr>
                <w:rFonts w:ascii="Times New Roman" w:eastAsiaTheme="minorHAnsi" w:hAnsi="Times New Roman" w:cs="Times New Roman"/>
                <w:b w:val="0"/>
                <w:noProof w:val="0"/>
                <w:sz w:val="28"/>
                <w:szCs w:val="28"/>
                <w:lang w:eastAsia="en-US"/>
              </w:rPr>
            </w:pPr>
          </w:p>
        </w:tc>
      </w:tr>
      <w:tr w:rsidR="008D4856" w:rsidTr="003E6DE5">
        <w:tc>
          <w:tcPr>
            <w:tcW w:w="2972" w:type="dxa"/>
            <w:tcBorders>
              <w:top w:val="nil"/>
              <w:left w:val="nil"/>
              <w:bottom w:val="nil"/>
              <w:right w:val="nil"/>
            </w:tcBorders>
          </w:tcPr>
          <w:p w:rsidR="008D4856" w:rsidRDefault="008D4856" w:rsidP="003E6DE5">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Алейникова Светлана Васильевна</w:t>
            </w:r>
          </w:p>
        </w:tc>
        <w:tc>
          <w:tcPr>
            <w:tcW w:w="6372" w:type="dxa"/>
            <w:tcBorders>
              <w:top w:val="nil"/>
              <w:left w:val="nil"/>
              <w:bottom w:val="nil"/>
              <w:right w:val="nil"/>
            </w:tcBorders>
          </w:tcPr>
          <w:p w:rsidR="008D4856" w:rsidRPr="009F68D6" w:rsidRDefault="008D4856" w:rsidP="003E6DE5">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начальник отдела планирования, учета и отчетности – главный бухгалтер администрации Благодарненского городского округа Ставропольского края</w:t>
            </w:r>
          </w:p>
        </w:tc>
      </w:tr>
      <w:tr w:rsidR="008D4856" w:rsidTr="003E6DE5">
        <w:tc>
          <w:tcPr>
            <w:tcW w:w="2972" w:type="dxa"/>
            <w:tcBorders>
              <w:top w:val="nil"/>
              <w:left w:val="nil"/>
              <w:bottom w:val="nil"/>
              <w:right w:val="nil"/>
            </w:tcBorders>
          </w:tcPr>
          <w:p w:rsidR="008D4856" w:rsidRPr="005E2546" w:rsidRDefault="008D4856" w:rsidP="003E6DE5">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Гаас Владимир Владимирович</w:t>
            </w:r>
          </w:p>
        </w:tc>
        <w:tc>
          <w:tcPr>
            <w:tcW w:w="6372" w:type="dxa"/>
            <w:tcBorders>
              <w:top w:val="nil"/>
              <w:left w:val="nil"/>
              <w:bottom w:val="nil"/>
              <w:right w:val="nil"/>
            </w:tcBorders>
          </w:tcPr>
          <w:p w:rsidR="008D4856" w:rsidRPr="005E2546" w:rsidRDefault="008D4856" w:rsidP="003E6DE5">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 xml:space="preserve">руководитель Благодарненского </w:t>
            </w:r>
            <w:r w:rsidRPr="005E2546">
              <w:rPr>
                <w:rFonts w:ascii="Times New Roman" w:eastAsiaTheme="minorHAnsi" w:hAnsi="Times New Roman" w:cs="Times New Roman"/>
                <w:b w:val="0"/>
                <w:noProof w:val="0"/>
                <w:sz w:val="28"/>
                <w:szCs w:val="28"/>
                <w:lang w:eastAsia="en-US"/>
              </w:rPr>
              <w:t xml:space="preserve">отделения Общероссийской общественной организации малого </w:t>
            </w:r>
            <w:r>
              <w:rPr>
                <w:rFonts w:ascii="Times New Roman" w:eastAsiaTheme="minorHAnsi" w:hAnsi="Times New Roman" w:cs="Times New Roman"/>
                <w:b w:val="0"/>
                <w:noProof w:val="0"/>
                <w:sz w:val="28"/>
                <w:szCs w:val="28"/>
                <w:lang w:eastAsia="en-US"/>
              </w:rPr>
              <w:t>и среднего предпринимательства «ОПОРА РОССИИ», индивидуальный предприниматель, директор общества с ограниченной ответственностью «Верхний рынок» (по согласованию)</w:t>
            </w:r>
          </w:p>
        </w:tc>
      </w:tr>
      <w:tr w:rsidR="008D4856" w:rsidTr="003E6DE5">
        <w:tc>
          <w:tcPr>
            <w:tcW w:w="2972" w:type="dxa"/>
            <w:tcBorders>
              <w:top w:val="nil"/>
              <w:left w:val="nil"/>
              <w:bottom w:val="nil"/>
              <w:right w:val="nil"/>
            </w:tcBorders>
          </w:tcPr>
          <w:p w:rsidR="008D4856" w:rsidRDefault="008D4856" w:rsidP="003E6DE5">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Ким Сергей Владиславович</w:t>
            </w:r>
          </w:p>
        </w:tc>
        <w:tc>
          <w:tcPr>
            <w:tcW w:w="6372" w:type="dxa"/>
            <w:tcBorders>
              <w:top w:val="nil"/>
              <w:left w:val="nil"/>
              <w:bottom w:val="nil"/>
              <w:right w:val="nil"/>
            </w:tcBorders>
          </w:tcPr>
          <w:p w:rsidR="008D4856" w:rsidRDefault="008D4856" w:rsidP="003E6DE5">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 xml:space="preserve">заместитель главы администрации - начальник управления по делам территорий администрации Благодарненского городского округа Ставропольского края </w:t>
            </w:r>
          </w:p>
        </w:tc>
      </w:tr>
      <w:tr w:rsidR="008D4856" w:rsidTr="003E6DE5">
        <w:tc>
          <w:tcPr>
            <w:tcW w:w="2972" w:type="dxa"/>
            <w:tcBorders>
              <w:top w:val="nil"/>
              <w:left w:val="nil"/>
              <w:bottom w:val="nil"/>
              <w:right w:val="nil"/>
            </w:tcBorders>
          </w:tcPr>
          <w:p w:rsidR="008D4856" w:rsidRDefault="008D4856" w:rsidP="003E6DE5">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lastRenderedPageBreak/>
              <w:t>Соколов Виктор</w:t>
            </w:r>
          </w:p>
          <w:p w:rsidR="008D4856" w:rsidRDefault="008D4856" w:rsidP="003E6DE5">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Иванович</w:t>
            </w:r>
          </w:p>
        </w:tc>
        <w:tc>
          <w:tcPr>
            <w:tcW w:w="6372" w:type="dxa"/>
            <w:tcBorders>
              <w:top w:val="nil"/>
              <w:left w:val="nil"/>
              <w:bottom w:val="nil"/>
              <w:right w:val="nil"/>
            </w:tcBorders>
          </w:tcPr>
          <w:p w:rsidR="008D4856" w:rsidRPr="009F68D6" w:rsidRDefault="008D4856" w:rsidP="003E6DE5">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заместитель главы администрации - начальник управления сельского хозяйства и охраны окружающей среды администрации Благодарненского городского округа Ставропольского края</w:t>
            </w:r>
          </w:p>
        </w:tc>
      </w:tr>
      <w:tr w:rsidR="008D4856" w:rsidTr="003E6DE5">
        <w:tc>
          <w:tcPr>
            <w:tcW w:w="2972" w:type="dxa"/>
            <w:tcBorders>
              <w:top w:val="nil"/>
              <w:left w:val="nil"/>
              <w:bottom w:val="nil"/>
              <w:right w:val="nil"/>
            </w:tcBorders>
          </w:tcPr>
          <w:p w:rsidR="008D4856" w:rsidRDefault="008D4856" w:rsidP="003E6DE5">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Субботина Галина Валентиновна</w:t>
            </w:r>
          </w:p>
        </w:tc>
        <w:tc>
          <w:tcPr>
            <w:tcW w:w="6372" w:type="dxa"/>
            <w:tcBorders>
              <w:top w:val="nil"/>
              <w:left w:val="nil"/>
              <w:bottom w:val="nil"/>
              <w:right w:val="nil"/>
            </w:tcBorders>
          </w:tcPr>
          <w:p w:rsidR="008D4856" w:rsidRPr="00BC22FC" w:rsidRDefault="008D4856" w:rsidP="003E6DE5">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 xml:space="preserve">заместитель начальника управления - начальник отдела  </w:t>
            </w:r>
            <w:r w:rsidRPr="004008DB">
              <w:rPr>
                <w:rFonts w:ascii="Times New Roman" w:eastAsiaTheme="minorHAnsi" w:hAnsi="Times New Roman" w:cs="Times New Roman"/>
                <w:b w:val="0"/>
                <w:noProof w:val="0"/>
                <w:sz w:val="28"/>
                <w:szCs w:val="28"/>
                <w:lang w:eastAsia="en-US"/>
              </w:rPr>
              <w:t xml:space="preserve">по управлению и распоряжению земельными участками </w:t>
            </w:r>
            <w:r>
              <w:rPr>
                <w:rFonts w:ascii="Times New Roman" w:eastAsiaTheme="minorHAnsi" w:hAnsi="Times New Roman" w:cs="Times New Roman"/>
                <w:b w:val="0"/>
                <w:noProof w:val="0"/>
                <w:sz w:val="28"/>
                <w:szCs w:val="28"/>
                <w:lang w:eastAsia="en-US"/>
              </w:rPr>
              <w:t xml:space="preserve">управления </w:t>
            </w:r>
            <w:r w:rsidRPr="00BC22FC">
              <w:rPr>
                <w:rFonts w:ascii="Times New Roman" w:eastAsiaTheme="minorHAnsi" w:hAnsi="Times New Roman" w:cs="Times New Roman"/>
                <w:b w:val="0"/>
                <w:noProof w:val="0"/>
                <w:sz w:val="28"/>
                <w:szCs w:val="28"/>
                <w:lang w:eastAsia="en-US"/>
              </w:rPr>
              <w:t xml:space="preserve">архитектуры, градостроительства, имущественных и земельных отношений администрации Благодарненского городского округа Ставропольского края </w:t>
            </w:r>
          </w:p>
          <w:p w:rsidR="008D4856" w:rsidRPr="009F68D6" w:rsidRDefault="008D4856" w:rsidP="003E6DE5">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администрации Благодарненского городского округа Ставропольского края</w:t>
            </w:r>
          </w:p>
        </w:tc>
      </w:tr>
      <w:tr w:rsidR="008D4856" w:rsidTr="003E6DE5">
        <w:tc>
          <w:tcPr>
            <w:tcW w:w="2972" w:type="dxa"/>
            <w:tcBorders>
              <w:top w:val="nil"/>
              <w:left w:val="nil"/>
              <w:bottom w:val="nil"/>
              <w:right w:val="nil"/>
            </w:tcBorders>
          </w:tcPr>
          <w:p w:rsidR="008D4856" w:rsidRDefault="008D4856" w:rsidP="003E6DE5">
            <w:pPr>
              <w:spacing w:after="0"/>
              <w:contextualSpacing w:val="0"/>
              <w:jc w:val="left"/>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Шурховецкая  Лилия Сергеевна</w:t>
            </w:r>
          </w:p>
        </w:tc>
        <w:tc>
          <w:tcPr>
            <w:tcW w:w="6372" w:type="dxa"/>
            <w:tcBorders>
              <w:top w:val="nil"/>
              <w:left w:val="nil"/>
              <w:bottom w:val="nil"/>
              <w:right w:val="nil"/>
            </w:tcBorders>
          </w:tcPr>
          <w:p w:rsidR="008D4856" w:rsidRPr="009F68D6" w:rsidRDefault="008D4856" w:rsidP="003E6DE5">
            <w:pPr>
              <w:spacing w:after="0"/>
              <w:contextualSpacing w:val="0"/>
              <w:rPr>
                <w:rFonts w:ascii="Times New Roman" w:eastAsiaTheme="minorHAnsi" w:hAnsi="Times New Roman" w:cs="Times New Roman"/>
                <w:b w:val="0"/>
                <w:noProof w:val="0"/>
                <w:sz w:val="28"/>
                <w:szCs w:val="28"/>
                <w:lang w:eastAsia="en-US"/>
              </w:rPr>
            </w:pPr>
            <w:r>
              <w:rPr>
                <w:rFonts w:ascii="Times New Roman" w:eastAsiaTheme="minorHAnsi" w:hAnsi="Times New Roman" w:cs="Times New Roman"/>
                <w:b w:val="0"/>
                <w:noProof w:val="0"/>
                <w:sz w:val="28"/>
                <w:szCs w:val="28"/>
                <w:lang w:eastAsia="en-US"/>
              </w:rPr>
              <w:t>начальник отдела по правовым, организационным  и общим вопросам  администрации Благодарненского городского округа Ставропольского края</w:t>
            </w:r>
          </w:p>
        </w:tc>
      </w:tr>
    </w:tbl>
    <w:p w:rsidR="008D4856" w:rsidRPr="008A28E1" w:rsidRDefault="008D4856" w:rsidP="008D4856">
      <w:pPr>
        <w:spacing w:after="0"/>
        <w:ind w:firstLine="709"/>
        <w:contextualSpacing w:val="0"/>
        <w:rPr>
          <w:rFonts w:ascii="Times New Roman" w:eastAsia="Times New Roman" w:hAnsi="Times New Roman" w:cs="Times New Roman"/>
          <w:b w:val="0"/>
          <w:noProof w:val="0"/>
          <w:sz w:val="28"/>
          <w:szCs w:val="28"/>
        </w:rPr>
      </w:pPr>
    </w:p>
    <w:p w:rsidR="008D4856" w:rsidRDefault="008D4856" w:rsidP="008D4856"/>
    <w:p w:rsidR="008D4856" w:rsidRPr="006967DB" w:rsidRDefault="008D4856" w:rsidP="008D4856">
      <w:pPr>
        <w:rPr>
          <w:rFonts w:ascii="Times New Roman" w:hAnsi="Times New Roman" w:cs="Times New Roman"/>
          <w:sz w:val="28"/>
          <w:szCs w:val="28"/>
        </w:rPr>
      </w:pPr>
      <w:r w:rsidRPr="006967DB">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w:t>
      </w:r>
    </w:p>
    <w:p w:rsidR="008D4856" w:rsidRDefault="008D4856" w:rsidP="008D4856"/>
    <w:p w:rsidR="008D4856" w:rsidRDefault="008D4856"/>
    <w:p w:rsidR="008D4856" w:rsidRDefault="008D4856"/>
    <w:p w:rsidR="008D4856" w:rsidRDefault="008D4856"/>
    <w:p w:rsidR="008D4856" w:rsidRDefault="008D4856"/>
    <w:p w:rsidR="008D4856" w:rsidRDefault="008D4856"/>
    <w:p w:rsidR="008D4856" w:rsidRDefault="008D4856"/>
    <w:p w:rsidR="008D4856" w:rsidRDefault="008D4856"/>
    <w:p w:rsidR="008D4856" w:rsidRDefault="008D4856"/>
    <w:p w:rsidR="008D4856" w:rsidRDefault="008D4856"/>
    <w:p w:rsidR="008D4856" w:rsidRDefault="008D4856"/>
    <w:p w:rsidR="008D4856" w:rsidRDefault="008D4856"/>
    <w:p w:rsidR="008D4856" w:rsidRDefault="008D4856"/>
    <w:p w:rsidR="008D4856" w:rsidRDefault="008D4856"/>
    <w:p w:rsidR="008D4856" w:rsidRDefault="008D4856"/>
    <w:p w:rsidR="008D4856" w:rsidRDefault="008D4856"/>
    <w:p w:rsidR="008D4856" w:rsidRDefault="008D4856"/>
    <w:p w:rsidR="008D4856" w:rsidRDefault="008D4856"/>
    <w:p w:rsidR="008D4856" w:rsidRDefault="008D4856"/>
    <w:p w:rsidR="008D4856" w:rsidRDefault="008D4856"/>
    <w:p w:rsidR="008D4856" w:rsidRDefault="008D4856"/>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10"/>
      </w:tblGrid>
      <w:tr w:rsidR="006967DB" w:rsidRPr="007E2E63" w:rsidTr="008D4856">
        <w:tc>
          <w:tcPr>
            <w:tcW w:w="4644" w:type="dxa"/>
            <w:tcBorders>
              <w:top w:val="nil"/>
              <w:left w:val="nil"/>
              <w:bottom w:val="nil"/>
              <w:right w:val="nil"/>
            </w:tcBorders>
          </w:tcPr>
          <w:p w:rsidR="006967DB" w:rsidRDefault="006967DB" w:rsidP="008D4856">
            <w:pPr>
              <w:spacing w:after="0" w:line="240" w:lineRule="exact"/>
              <w:contextualSpacing w:val="0"/>
              <w:jc w:val="center"/>
              <w:rPr>
                <w:rFonts w:ascii="Times New Roman" w:eastAsia="Times New Roman" w:hAnsi="Times New Roman" w:cs="Times New Roman"/>
                <w:b w:val="0"/>
                <w:noProof w:val="0"/>
                <w:sz w:val="28"/>
                <w:szCs w:val="28"/>
              </w:rPr>
            </w:pPr>
          </w:p>
          <w:p w:rsidR="006967DB" w:rsidRDefault="006967DB" w:rsidP="008D4856">
            <w:pPr>
              <w:spacing w:after="0" w:line="240" w:lineRule="exact"/>
              <w:contextualSpacing w:val="0"/>
              <w:jc w:val="center"/>
              <w:rPr>
                <w:rFonts w:ascii="Times New Roman" w:eastAsia="Times New Roman" w:hAnsi="Times New Roman" w:cs="Times New Roman"/>
                <w:b w:val="0"/>
                <w:noProof w:val="0"/>
                <w:sz w:val="28"/>
                <w:szCs w:val="28"/>
              </w:rPr>
            </w:pPr>
          </w:p>
          <w:p w:rsidR="006967DB" w:rsidRDefault="006967DB" w:rsidP="008D4856">
            <w:pPr>
              <w:spacing w:after="0" w:line="240" w:lineRule="exact"/>
              <w:contextualSpacing w:val="0"/>
              <w:jc w:val="center"/>
              <w:rPr>
                <w:rFonts w:ascii="Times New Roman" w:eastAsia="Times New Roman" w:hAnsi="Times New Roman" w:cs="Times New Roman"/>
                <w:b w:val="0"/>
                <w:noProof w:val="0"/>
                <w:sz w:val="28"/>
                <w:szCs w:val="28"/>
              </w:rPr>
            </w:pPr>
          </w:p>
          <w:p w:rsidR="006967DB" w:rsidRPr="007E2E63" w:rsidRDefault="006967DB" w:rsidP="008D4856">
            <w:pPr>
              <w:spacing w:after="0" w:line="240" w:lineRule="exact"/>
              <w:contextualSpacing w:val="0"/>
              <w:jc w:val="center"/>
              <w:rPr>
                <w:rFonts w:ascii="Times New Roman" w:eastAsia="Times New Roman" w:hAnsi="Times New Roman" w:cs="Times New Roman"/>
                <w:b w:val="0"/>
                <w:noProof w:val="0"/>
                <w:sz w:val="28"/>
                <w:szCs w:val="28"/>
              </w:rPr>
            </w:pPr>
          </w:p>
        </w:tc>
        <w:tc>
          <w:tcPr>
            <w:tcW w:w="4710" w:type="dxa"/>
            <w:tcBorders>
              <w:top w:val="nil"/>
              <w:left w:val="nil"/>
              <w:bottom w:val="nil"/>
              <w:right w:val="nil"/>
            </w:tcBorders>
            <w:hideMark/>
          </w:tcPr>
          <w:p w:rsidR="006967DB" w:rsidRDefault="006967DB" w:rsidP="008D4856">
            <w:pPr>
              <w:spacing w:after="0" w:line="240" w:lineRule="exact"/>
              <w:contextualSpacing w:val="0"/>
              <w:jc w:val="center"/>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УТВЕРЖДЕНО</w:t>
            </w:r>
          </w:p>
          <w:p w:rsidR="006967DB" w:rsidRDefault="006967DB" w:rsidP="008D4856">
            <w:pPr>
              <w:spacing w:after="0" w:line="240" w:lineRule="exact"/>
              <w:contextualSpacing w:val="0"/>
              <w:jc w:val="center"/>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постановлением администрации Благодарненского городского округа Ставропольского края</w:t>
            </w:r>
          </w:p>
          <w:p w:rsidR="006967DB" w:rsidRPr="007E2E63" w:rsidRDefault="008D4856" w:rsidP="008D4856">
            <w:pPr>
              <w:spacing w:after="0" w:line="240" w:lineRule="exact"/>
              <w:contextualSpacing w:val="0"/>
              <w:jc w:val="center"/>
              <w:rPr>
                <w:rFonts w:ascii="Times New Roman" w:eastAsia="Times New Roman" w:hAnsi="Times New Roman" w:cs="Times New Roman"/>
                <w:b w:val="0"/>
                <w:noProof w:val="0"/>
                <w:sz w:val="28"/>
                <w:szCs w:val="28"/>
              </w:rPr>
            </w:pPr>
            <w:r>
              <w:rPr>
                <w:rFonts w:ascii="Times New Roman" w:eastAsia="Times New Roman" w:hAnsi="Times New Roman" w:cs="Times New Roman"/>
                <w:b w:val="0"/>
                <w:sz w:val="28"/>
                <w:szCs w:val="28"/>
              </w:rPr>
              <w:t>от 16 мая 2023 года № 511</w:t>
            </w:r>
          </w:p>
        </w:tc>
      </w:tr>
    </w:tbl>
    <w:p w:rsidR="006967DB" w:rsidRDefault="006967DB" w:rsidP="006967DB">
      <w:pPr>
        <w:widowControl w:val="0"/>
        <w:spacing w:after="0"/>
        <w:contextualSpacing w:val="0"/>
        <w:rPr>
          <w:rFonts w:ascii="Times New Roman" w:eastAsia="Times New Roman" w:hAnsi="Times New Roman" w:cs="Times New Roman"/>
          <w:b w:val="0"/>
          <w:noProof w:val="0"/>
          <w:sz w:val="28"/>
          <w:szCs w:val="28"/>
        </w:rPr>
      </w:pPr>
    </w:p>
    <w:p w:rsidR="006967DB" w:rsidRPr="008A28E1" w:rsidRDefault="006967DB" w:rsidP="006967DB">
      <w:pPr>
        <w:widowControl w:val="0"/>
        <w:spacing w:after="0"/>
        <w:contextualSpacing w:val="0"/>
        <w:jc w:val="center"/>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ПОЛОЖЕНИЕ</w:t>
      </w:r>
    </w:p>
    <w:p w:rsidR="006967DB" w:rsidRPr="008A28E1" w:rsidRDefault="006967DB" w:rsidP="006967DB">
      <w:pPr>
        <w:spacing w:after="0" w:line="240" w:lineRule="exact"/>
        <w:contextualSpacing w:val="0"/>
        <w:rPr>
          <w:rFonts w:ascii="Times New Roman" w:eastAsia="Times New Roman" w:hAnsi="Times New Roman" w:cs="Times New Roman"/>
          <w:b w:val="0"/>
          <w:noProof w:val="0"/>
          <w:color w:val="000000"/>
          <w:sz w:val="28"/>
          <w:szCs w:val="28"/>
        </w:rPr>
      </w:pPr>
      <w:r w:rsidRPr="008A28E1">
        <w:rPr>
          <w:rFonts w:ascii="Times New Roman" w:eastAsia="Times New Roman" w:hAnsi="Times New Roman" w:cs="Times New Roman"/>
          <w:b w:val="0"/>
          <w:noProof w:val="0"/>
          <w:color w:val="000000"/>
          <w:sz w:val="28"/>
          <w:szCs w:val="28"/>
        </w:rPr>
        <w:t xml:space="preserve">о конкурсной комиссии по отбору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eastAsia="Times New Roman" w:hAnsi="Times New Roman" w:cs="Times New Roman"/>
          <w:b w:val="0"/>
          <w:noProof w:val="0"/>
          <w:color w:val="000000"/>
          <w:sz w:val="28"/>
          <w:szCs w:val="28"/>
        </w:rPr>
        <w:t>Благодарненского городского округа</w:t>
      </w:r>
      <w:r w:rsidRPr="008A28E1">
        <w:rPr>
          <w:rFonts w:ascii="Times New Roman" w:eastAsia="Times New Roman" w:hAnsi="Times New Roman" w:cs="Times New Roman"/>
          <w:b w:val="0"/>
          <w:noProof w:val="0"/>
          <w:color w:val="000000"/>
          <w:sz w:val="28"/>
          <w:szCs w:val="28"/>
        </w:rPr>
        <w:t xml:space="preserve"> Ставропольского края </w:t>
      </w:r>
    </w:p>
    <w:p w:rsidR="006967DB" w:rsidRPr="008A28E1" w:rsidRDefault="006967DB" w:rsidP="006967DB">
      <w:pPr>
        <w:spacing w:after="0" w:line="240" w:lineRule="exact"/>
        <w:contextualSpacing w:val="0"/>
        <w:rPr>
          <w:rFonts w:ascii="Times New Roman" w:eastAsia="Times New Roman" w:hAnsi="Times New Roman" w:cs="Times New Roman"/>
          <w:b w:val="0"/>
          <w:noProof w:val="0"/>
          <w:color w:val="000000"/>
          <w:sz w:val="28"/>
          <w:szCs w:val="28"/>
        </w:rPr>
      </w:pPr>
    </w:p>
    <w:p w:rsidR="006967DB" w:rsidRPr="008A28E1" w:rsidRDefault="006967DB" w:rsidP="006967DB">
      <w:pPr>
        <w:spacing w:before="100" w:beforeAutospacing="1" w:after="0"/>
        <w:contextualSpacing w:val="0"/>
        <w:jc w:val="center"/>
        <w:rPr>
          <w:rFonts w:ascii="Times New Roman" w:eastAsia="Times New Roman" w:hAnsi="Times New Roman" w:cs="Times New Roman"/>
          <w:b w:val="0"/>
          <w:noProof w:val="0"/>
          <w:color w:val="000000"/>
          <w:sz w:val="28"/>
          <w:szCs w:val="28"/>
        </w:rPr>
      </w:pPr>
      <w:r>
        <w:rPr>
          <w:rFonts w:ascii="Times New Roman" w:eastAsia="Calibri" w:hAnsi="Times New Roman" w:cs="Times New Roman"/>
          <w:b w:val="0"/>
          <w:noProof w:val="0"/>
          <w:sz w:val="28"/>
          <w:szCs w:val="28"/>
          <w:lang w:val="en-US" w:eastAsia="en-US"/>
        </w:rPr>
        <w:t>I</w:t>
      </w:r>
      <w:r w:rsidRPr="008A28E1">
        <w:rPr>
          <w:rFonts w:ascii="Times New Roman" w:eastAsia="Times New Roman" w:hAnsi="Times New Roman" w:cs="Times New Roman"/>
          <w:b w:val="0"/>
          <w:noProof w:val="0"/>
          <w:color w:val="000000"/>
          <w:sz w:val="28"/>
          <w:szCs w:val="28"/>
        </w:rPr>
        <w:t>. Общие положения</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1.1.</w:t>
      </w:r>
      <w:r>
        <w:rPr>
          <w:rFonts w:ascii="Times New Roman" w:eastAsia="Times New Roman" w:hAnsi="Times New Roman" w:cs="Times New Roman"/>
          <w:b w:val="0"/>
          <w:noProof w:val="0"/>
          <w:sz w:val="28"/>
          <w:szCs w:val="28"/>
        </w:rPr>
        <w:tab/>
      </w:r>
      <w:r w:rsidRPr="008A28E1">
        <w:rPr>
          <w:rFonts w:ascii="Times New Roman" w:eastAsia="Times New Roman" w:hAnsi="Times New Roman" w:cs="Times New Roman"/>
          <w:b w:val="0"/>
          <w:noProof w:val="0"/>
          <w:sz w:val="28"/>
          <w:szCs w:val="28"/>
        </w:rPr>
        <w:t xml:space="preserve">Настоящее Положение определяет порядок работы конкурсной комиссии по отбору субъектов малого и среднего предпринимательства для 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eastAsia="Times New Roman" w:hAnsi="Times New Roman" w:cs="Times New Roman"/>
          <w:b w:val="0"/>
          <w:noProof w:val="0"/>
          <w:sz w:val="28"/>
          <w:szCs w:val="28"/>
        </w:rPr>
        <w:t>Благодарненского городского округа</w:t>
      </w:r>
      <w:r w:rsidRPr="008A28E1">
        <w:rPr>
          <w:rFonts w:ascii="Times New Roman" w:eastAsia="Times New Roman" w:hAnsi="Times New Roman" w:cs="Times New Roman"/>
          <w:b w:val="0"/>
          <w:noProof w:val="0"/>
          <w:sz w:val="28"/>
          <w:szCs w:val="28"/>
        </w:rPr>
        <w:t xml:space="preserve"> Ставропольского края (далее –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омиссия, конкурсный отбор,  победитель конкурсного отбора, грант), которая является коллегиальным органом.</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1.</w:t>
      </w:r>
      <w:r w:rsidRPr="008A28E1">
        <w:rPr>
          <w:rFonts w:ascii="Times New Roman" w:eastAsia="Times New Roman" w:hAnsi="Times New Roman" w:cs="Times New Roman"/>
          <w:b w:val="0"/>
          <w:noProof w:val="0"/>
          <w:sz w:val="28"/>
          <w:szCs w:val="28"/>
        </w:rPr>
        <w:t xml:space="preserve">2. 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нормативными правовыми Ставропольского края и </w:t>
      </w:r>
      <w:r>
        <w:rPr>
          <w:rFonts w:ascii="Times New Roman" w:eastAsia="Times New Roman" w:hAnsi="Times New Roman" w:cs="Times New Roman"/>
          <w:b w:val="0"/>
          <w:noProof w:val="0"/>
          <w:sz w:val="28"/>
          <w:szCs w:val="28"/>
        </w:rPr>
        <w:t>Благодарненского городского округа</w:t>
      </w:r>
      <w:r w:rsidRPr="008A28E1">
        <w:rPr>
          <w:rFonts w:ascii="Times New Roman" w:eastAsia="Times New Roman" w:hAnsi="Times New Roman" w:cs="Times New Roman"/>
          <w:b w:val="0"/>
          <w:noProof w:val="0"/>
          <w:sz w:val="28"/>
          <w:szCs w:val="28"/>
        </w:rPr>
        <w:t xml:space="preserve"> Ставропольского края, а также настоящим Положением.</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p>
    <w:p w:rsidR="006967DB" w:rsidRPr="008A28E1" w:rsidRDefault="006967DB" w:rsidP="006967DB">
      <w:pPr>
        <w:spacing w:after="0"/>
        <w:contextualSpacing w:val="0"/>
        <w:jc w:val="center"/>
        <w:rPr>
          <w:rFonts w:ascii="Times New Roman" w:eastAsia="Times New Roman" w:hAnsi="Times New Roman" w:cs="Times New Roman"/>
          <w:b w:val="0"/>
          <w:noProof w:val="0"/>
          <w:sz w:val="28"/>
          <w:szCs w:val="28"/>
        </w:rPr>
      </w:pPr>
      <w:r>
        <w:rPr>
          <w:rFonts w:ascii="Times New Roman" w:eastAsia="Calibri" w:hAnsi="Times New Roman" w:cs="Times New Roman"/>
          <w:b w:val="0"/>
          <w:noProof w:val="0"/>
          <w:sz w:val="28"/>
          <w:szCs w:val="28"/>
          <w:lang w:val="en-US" w:eastAsia="en-US"/>
        </w:rPr>
        <w:t>II</w:t>
      </w:r>
      <w:r w:rsidRPr="008A28E1">
        <w:rPr>
          <w:rFonts w:ascii="Times New Roman" w:eastAsia="Times New Roman" w:hAnsi="Times New Roman" w:cs="Times New Roman"/>
          <w:b w:val="0"/>
          <w:noProof w:val="0"/>
          <w:sz w:val="28"/>
          <w:szCs w:val="28"/>
        </w:rPr>
        <w:t>. Основные цели, задачи и функции конкурсной комиссии</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2.</w:t>
      </w:r>
      <w:r w:rsidRPr="00D61B07">
        <w:rPr>
          <w:rFonts w:ascii="Times New Roman" w:eastAsia="Times New Roman" w:hAnsi="Times New Roman" w:cs="Times New Roman"/>
          <w:b w:val="0"/>
          <w:noProof w:val="0"/>
          <w:sz w:val="28"/>
          <w:szCs w:val="28"/>
        </w:rPr>
        <w:t>1</w:t>
      </w:r>
      <w:r w:rsidRPr="008A28E1">
        <w:rPr>
          <w:rFonts w:ascii="Times New Roman" w:eastAsia="Times New Roman" w:hAnsi="Times New Roman" w:cs="Times New Roman"/>
          <w:b w:val="0"/>
          <w:noProof w:val="0"/>
          <w:sz w:val="28"/>
          <w:szCs w:val="28"/>
        </w:rPr>
        <w:t xml:space="preserve">. Комиссия создается в целях определения победителей конкурсного отбора - субъектов малого и среднего предпринимательства (далее – участники конкурсного отбора) для 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eastAsia="Times New Roman" w:hAnsi="Times New Roman" w:cs="Times New Roman"/>
          <w:b w:val="0"/>
          <w:noProof w:val="0"/>
          <w:sz w:val="28"/>
          <w:szCs w:val="28"/>
        </w:rPr>
        <w:t>Благодарненского городского округа</w:t>
      </w:r>
      <w:r w:rsidRPr="008A28E1">
        <w:rPr>
          <w:rFonts w:ascii="Times New Roman" w:eastAsia="Times New Roman" w:hAnsi="Times New Roman" w:cs="Times New Roman"/>
          <w:b w:val="0"/>
          <w:noProof w:val="0"/>
          <w:sz w:val="28"/>
          <w:szCs w:val="28"/>
        </w:rPr>
        <w:t xml:space="preserve"> Ставропольского края (далее – Положение). </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981DB8">
        <w:rPr>
          <w:rFonts w:ascii="Times New Roman" w:eastAsia="Times New Roman" w:hAnsi="Times New Roman" w:cs="Times New Roman"/>
          <w:b w:val="0"/>
          <w:noProof w:val="0"/>
          <w:sz w:val="28"/>
          <w:szCs w:val="28"/>
        </w:rPr>
        <w:t>2</w:t>
      </w:r>
      <w:r>
        <w:rPr>
          <w:rFonts w:ascii="Times New Roman" w:eastAsia="Times New Roman" w:hAnsi="Times New Roman" w:cs="Times New Roman"/>
          <w:b w:val="0"/>
          <w:noProof w:val="0"/>
          <w:sz w:val="28"/>
          <w:szCs w:val="28"/>
        </w:rPr>
        <w:t>.</w:t>
      </w:r>
      <w:r w:rsidRPr="00981DB8">
        <w:rPr>
          <w:rFonts w:ascii="Times New Roman" w:eastAsia="Times New Roman" w:hAnsi="Times New Roman" w:cs="Times New Roman"/>
          <w:b w:val="0"/>
          <w:noProof w:val="0"/>
          <w:sz w:val="28"/>
          <w:szCs w:val="28"/>
        </w:rPr>
        <w:t>2</w:t>
      </w:r>
      <w:r w:rsidRPr="008A28E1">
        <w:rPr>
          <w:rFonts w:ascii="Times New Roman" w:eastAsia="Times New Roman" w:hAnsi="Times New Roman" w:cs="Times New Roman"/>
          <w:b w:val="0"/>
          <w:noProof w:val="0"/>
          <w:sz w:val="28"/>
          <w:szCs w:val="28"/>
        </w:rPr>
        <w:t xml:space="preserve">. Основными задачами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 являются:</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создание равных условий и возможностей для участников конкурсного отбора;</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объективная оценка участников конкурсного отбора; </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определение победителей конкурсного отбора.</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B04B59">
        <w:rPr>
          <w:rFonts w:ascii="Times New Roman" w:eastAsia="Times New Roman" w:hAnsi="Times New Roman" w:cs="Times New Roman"/>
          <w:b w:val="0"/>
          <w:noProof w:val="0"/>
          <w:sz w:val="28"/>
          <w:szCs w:val="28"/>
        </w:rPr>
        <w:t>2</w:t>
      </w:r>
      <w:r>
        <w:rPr>
          <w:rFonts w:ascii="Times New Roman" w:eastAsia="Times New Roman" w:hAnsi="Times New Roman" w:cs="Times New Roman"/>
          <w:b w:val="0"/>
          <w:noProof w:val="0"/>
          <w:sz w:val="28"/>
          <w:szCs w:val="28"/>
        </w:rPr>
        <w:t>.</w:t>
      </w:r>
      <w:r w:rsidRPr="00B04B59">
        <w:rPr>
          <w:rFonts w:ascii="Times New Roman" w:eastAsia="Times New Roman" w:hAnsi="Times New Roman" w:cs="Times New Roman"/>
          <w:b w:val="0"/>
          <w:noProof w:val="0"/>
          <w:sz w:val="28"/>
          <w:szCs w:val="28"/>
        </w:rPr>
        <w:t>3</w:t>
      </w:r>
      <w:r w:rsidRPr="008A28E1">
        <w:rPr>
          <w:rFonts w:ascii="Times New Roman" w:eastAsia="Times New Roman" w:hAnsi="Times New Roman" w:cs="Times New Roman"/>
          <w:b w:val="0"/>
          <w:noProof w:val="0"/>
          <w:sz w:val="28"/>
          <w:szCs w:val="28"/>
        </w:rPr>
        <w:t>. Комиссия в соответствии с возложенными на нее задачами осуществляет следующие функции:</w:t>
      </w:r>
    </w:p>
    <w:p w:rsidR="006967DB"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рассматривает заявления на получение грантов, прилагаемые к ним документы и сведения на соответствие требованиям, установленным пунктом </w:t>
      </w:r>
      <w:r w:rsidR="007B5A5A">
        <w:rPr>
          <w:rFonts w:ascii="Times New Roman" w:eastAsia="Times New Roman" w:hAnsi="Times New Roman" w:cs="Times New Roman"/>
          <w:b w:val="0"/>
          <w:noProof w:val="0"/>
          <w:sz w:val="28"/>
          <w:szCs w:val="28"/>
        </w:rPr>
        <w:t>2.6 Порядка.</w:t>
      </w:r>
    </w:p>
    <w:p w:rsidR="006967DB" w:rsidRDefault="006967DB" w:rsidP="006967DB">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lastRenderedPageBreak/>
        <w:t>2.4.</w:t>
      </w:r>
      <w:r w:rsidRPr="008A28E1">
        <w:rPr>
          <w:rFonts w:ascii="Times New Roman" w:eastAsia="Times New Roman" w:hAnsi="Times New Roman" w:cs="Times New Roman"/>
          <w:b w:val="0"/>
          <w:noProof w:val="0"/>
          <w:sz w:val="28"/>
          <w:szCs w:val="28"/>
        </w:rPr>
        <w:t xml:space="preserve"> Порядка</w:t>
      </w:r>
      <w:r w:rsidRPr="008A28E1">
        <w:rPr>
          <w:rFonts w:ascii="Times New Roman" w:eastAsia="Times New Roman" w:hAnsi="Times New Roman" w:cs="Times New Roman"/>
          <w:b w:val="0"/>
          <w:noProof w:val="0"/>
          <w:color w:val="000000"/>
          <w:sz w:val="28"/>
          <w:szCs w:val="28"/>
        </w:rPr>
        <w:t xml:space="preserve"> 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eastAsia="Times New Roman" w:hAnsi="Times New Roman" w:cs="Times New Roman"/>
          <w:b w:val="0"/>
          <w:noProof w:val="0"/>
          <w:sz w:val="28"/>
          <w:szCs w:val="28"/>
        </w:rPr>
        <w:t>Благодарненского городского округа</w:t>
      </w:r>
      <w:r w:rsidRPr="008A28E1">
        <w:rPr>
          <w:rFonts w:ascii="Times New Roman" w:eastAsia="Times New Roman" w:hAnsi="Times New Roman" w:cs="Times New Roman"/>
          <w:b w:val="0"/>
          <w:noProof w:val="0"/>
          <w:color w:val="000000"/>
          <w:sz w:val="28"/>
          <w:szCs w:val="28"/>
        </w:rPr>
        <w:t xml:space="preserve"> Ставропольского края</w:t>
      </w:r>
      <w:r w:rsidRPr="008A28E1">
        <w:rPr>
          <w:rFonts w:ascii="Times New Roman" w:eastAsia="Times New Roman" w:hAnsi="Times New Roman" w:cs="Times New Roman"/>
          <w:b w:val="0"/>
          <w:noProof w:val="0"/>
          <w:sz w:val="28"/>
          <w:szCs w:val="28"/>
        </w:rPr>
        <w:t>;</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принимает мотивированное решение о допуске субъектов малого и среднего предпринимательства к участию в конкурсном отборе или об отказе в допуске к участию в нем; </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проводит оценку соответствия участников конкурсного отбора на соответствие условиям, установленным пунктом </w:t>
      </w:r>
      <w:r>
        <w:rPr>
          <w:rFonts w:ascii="Times New Roman" w:eastAsia="Times New Roman" w:hAnsi="Times New Roman" w:cs="Times New Roman"/>
          <w:b w:val="0"/>
          <w:noProof w:val="0"/>
          <w:sz w:val="28"/>
          <w:szCs w:val="28"/>
        </w:rPr>
        <w:t>2.16</w:t>
      </w:r>
      <w:r w:rsidRPr="008A28E1">
        <w:rPr>
          <w:rFonts w:ascii="Times New Roman" w:eastAsia="Times New Roman" w:hAnsi="Times New Roman" w:cs="Times New Roman"/>
          <w:b w:val="0"/>
          <w:noProof w:val="0"/>
          <w:sz w:val="28"/>
          <w:szCs w:val="28"/>
        </w:rPr>
        <w:t xml:space="preserve"> Порядка;</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проводит оценку представленных участниками конкурсного отбора документов по критериям конкурсного отбора в соответствии с балльной шкалой показателей оценки эффективности бизнес-планов согласно приложению 3 к Порядку;</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принимает решение о результатах конкурсного отбора.</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p>
    <w:p w:rsidR="006967DB" w:rsidRPr="008A28E1" w:rsidRDefault="006967DB" w:rsidP="006967DB">
      <w:pPr>
        <w:spacing w:after="0"/>
        <w:contextualSpacing w:val="0"/>
        <w:jc w:val="center"/>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lang w:val="en-US"/>
        </w:rPr>
        <w:t>III</w:t>
      </w:r>
      <w:r w:rsidRPr="008A28E1">
        <w:rPr>
          <w:rFonts w:ascii="Times New Roman" w:eastAsia="Times New Roman" w:hAnsi="Times New Roman" w:cs="Times New Roman"/>
          <w:b w:val="0"/>
          <w:noProof w:val="0"/>
          <w:sz w:val="28"/>
          <w:szCs w:val="28"/>
        </w:rPr>
        <w:t>. Права Комиссии</w:t>
      </w:r>
    </w:p>
    <w:p w:rsidR="006967DB" w:rsidRPr="008A28E1" w:rsidRDefault="006967DB" w:rsidP="006967DB">
      <w:pPr>
        <w:spacing w:after="0"/>
        <w:contextualSpacing w:val="0"/>
        <w:jc w:val="center"/>
        <w:rPr>
          <w:rFonts w:ascii="Times New Roman" w:eastAsia="Times New Roman" w:hAnsi="Times New Roman" w:cs="Times New Roman"/>
          <w:b w:val="0"/>
          <w:noProof w:val="0"/>
          <w:sz w:val="28"/>
          <w:szCs w:val="28"/>
        </w:rPr>
      </w:pP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3.1</w:t>
      </w:r>
      <w:r w:rsidRPr="008A28E1">
        <w:rPr>
          <w:rFonts w:ascii="Times New Roman" w:eastAsia="Times New Roman" w:hAnsi="Times New Roman" w:cs="Times New Roman"/>
          <w:b w:val="0"/>
          <w:noProof w:val="0"/>
          <w:sz w:val="28"/>
          <w:szCs w:val="28"/>
        </w:rPr>
        <w:t>. Комиссия вправе:</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приглашать участников конкурсного отбора на заседания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 для получения разъяснений по представленным документам;</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запрашивать и получать в установленном порядке от органов исполнительной власти Ставропольского края, территориальных органов федеральных органов исполнительной власти, организаций необходимые в связи с проведением конкурсного отбора документы и сведения по вопросам, относящимся к их компетенции;</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привлекать для участия в заседаниях конкурсной комиссии экспертов и специалистов без права голоса;</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отказывать субъектам малого и среднего предпринимательства в</w:t>
      </w:r>
      <w:r>
        <w:rPr>
          <w:rFonts w:ascii="Times New Roman" w:eastAsia="Times New Roman" w:hAnsi="Times New Roman" w:cs="Times New Roman"/>
          <w:b w:val="0"/>
          <w:noProof w:val="0"/>
          <w:sz w:val="28"/>
          <w:szCs w:val="28"/>
        </w:rPr>
        <w:t xml:space="preserve"> предоставлении грантов в случаях установленных</w:t>
      </w:r>
      <w:r w:rsidRPr="008A28E1">
        <w:rPr>
          <w:rFonts w:ascii="Times New Roman" w:eastAsia="Times New Roman" w:hAnsi="Times New Roman" w:cs="Times New Roman"/>
          <w:b w:val="0"/>
          <w:noProof w:val="0"/>
          <w:sz w:val="28"/>
          <w:szCs w:val="28"/>
        </w:rPr>
        <w:t xml:space="preserve"> </w:t>
      </w:r>
      <w:r>
        <w:rPr>
          <w:rFonts w:ascii="Times New Roman" w:eastAsia="Times New Roman" w:hAnsi="Times New Roman" w:cs="Times New Roman"/>
          <w:b w:val="0"/>
          <w:noProof w:val="0"/>
          <w:sz w:val="28"/>
          <w:szCs w:val="28"/>
        </w:rPr>
        <w:t xml:space="preserve"> </w:t>
      </w:r>
      <w:r>
        <w:rPr>
          <w:rFonts w:ascii="Times New Roman" w:eastAsia="Times New Roman" w:hAnsi="Times New Roman" w:cs="Times New Roman"/>
          <w:b w:val="0"/>
          <w:noProof w:val="0"/>
          <w:color w:val="000000"/>
          <w:sz w:val="28"/>
          <w:szCs w:val="28"/>
        </w:rPr>
        <w:t>Порядком</w:t>
      </w:r>
      <w:r w:rsidRPr="008A28E1">
        <w:rPr>
          <w:rFonts w:ascii="Times New Roman" w:eastAsia="Times New Roman" w:hAnsi="Times New Roman" w:cs="Times New Roman"/>
          <w:b w:val="0"/>
          <w:noProof w:val="0"/>
          <w:sz w:val="28"/>
          <w:szCs w:val="28"/>
        </w:rPr>
        <w:t xml:space="preserve"> </w:t>
      </w:r>
      <w:r w:rsidRPr="008A28E1">
        <w:rPr>
          <w:rFonts w:ascii="Times New Roman" w:eastAsia="Times New Roman" w:hAnsi="Times New Roman" w:cs="Times New Roman"/>
          <w:b w:val="0"/>
          <w:noProof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eastAsia="Times New Roman" w:hAnsi="Times New Roman" w:cs="Times New Roman"/>
          <w:b w:val="0"/>
          <w:noProof w:val="0"/>
          <w:sz w:val="28"/>
          <w:szCs w:val="28"/>
        </w:rPr>
        <w:t>Благодарненского городского округа</w:t>
      </w:r>
      <w:r w:rsidRPr="008A28E1">
        <w:rPr>
          <w:rFonts w:ascii="Times New Roman" w:eastAsia="Times New Roman" w:hAnsi="Times New Roman" w:cs="Times New Roman"/>
          <w:b w:val="0"/>
          <w:noProof w:val="0"/>
          <w:color w:val="000000"/>
          <w:sz w:val="28"/>
          <w:szCs w:val="28"/>
        </w:rPr>
        <w:t xml:space="preserve"> Ставропольского края</w:t>
      </w:r>
      <w:r>
        <w:rPr>
          <w:rFonts w:ascii="Times New Roman" w:eastAsia="Times New Roman" w:hAnsi="Times New Roman" w:cs="Times New Roman"/>
          <w:b w:val="0"/>
          <w:noProof w:val="0"/>
          <w:color w:val="000000"/>
          <w:sz w:val="28"/>
          <w:szCs w:val="28"/>
        </w:rPr>
        <w:t>.</w:t>
      </w:r>
    </w:p>
    <w:p w:rsidR="006967DB" w:rsidRPr="008A28E1" w:rsidRDefault="006967DB" w:rsidP="006967DB">
      <w:pPr>
        <w:spacing w:after="0" w:line="240" w:lineRule="exact"/>
        <w:contextualSpacing w:val="0"/>
        <w:jc w:val="center"/>
        <w:rPr>
          <w:rFonts w:ascii="Times New Roman" w:eastAsia="Times New Roman" w:hAnsi="Times New Roman" w:cs="Times New Roman"/>
          <w:b w:val="0"/>
          <w:noProof w:val="0"/>
          <w:sz w:val="28"/>
          <w:szCs w:val="28"/>
        </w:rPr>
      </w:pPr>
    </w:p>
    <w:p w:rsidR="006967DB" w:rsidRPr="008A28E1" w:rsidRDefault="006967DB" w:rsidP="006967DB">
      <w:pPr>
        <w:spacing w:after="0" w:line="240" w:lineRule="exact"/>
        <w:contextualSpacing w:val="0"/>
        <w:jc w:val="center"/>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lang w:val="en-US"/>
        </w:rPr>
        <w:t>IV</w:t>
      </w:r>
      <w:r w:rsidRPr="008A28E1">
        <w:rPr>
          <w:rFonts w:ascii="Times New Roman" w:eastAsia="Times New Roman" w:hAnsi="Times New Roman" w:cs="Times New Roman"/>
          <w:b w:val="0"/>
          <w:noProof w:val="0"/>
          <w:sz w:val="28"/>
          <w:szCs w:val="28"/>
        </w:rPr>
        <w:t>. Организация деятельности Комиссии</w:t>
      </w:r>
    </w:p>
    <w:p w:rsidR="006967DB" w:rsidRPr="008A28E1" w:rsidRDefault="006967DB" w:rsidP="006967DB">
      <w:pPr>
        <w:spacing w:after="0" w:line="240" w:lineRule="exact"/>
        <w:ind w:firstLine="709"/>
        <w:contextualSpacing w:val="0"/>
        <w:rPr>
          <w:rFonts w:ascii="Times New Roman" w:eastAsia="Times New Roman" w:hAnsi="Times New Roman" w:cs="Times New Roman"/>
          <w:b w:val="0"/>
          <w:noProof w:val="0"/>
          <w:sz w:val="28"/>
          <w:szCs w:val="28"/>
        </w:rPr>
      </w:pP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4.1</w:t>
      </w:r>
      <w:r w:rsidRPr="008A28E1">
        <w:rPr>
          <w:rFonts w:ascii="Times New Roman" w:eastAsia="Times New Roman" w:hAnsi="Times New Roman" w:cs="Times New Roman"/>
          <w:b w:val="0"/>
          <w:noProof w:val="0"/>
          <w:sz w:val="28"/>
          <w:szCs w:val="28"/>
        </w:rPr>
        <w:t xml:space="preserve">. Состав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утверждается постановлением администрации </w:t>
      </w:r>
      <w:r>
        <w:rPr>
          <w:rFonts w:ascii="Times New Roman" w:eastAsia="Times New Roman" w:hAnsi="Times New Roman" w:cs="Times New Roman"/>
          <w:b w:val="0"/>
          <w:noProof w:val="0"/>
          <w:sz w:val="28"/>
          <w:szCs w:val="28"/>
        </w:rPr>
        <w:t>Благодарненского городского округа</w:t>
      </w:r>
      <w:r w:rsidRPr="008A28E1">
        <w:rPr>
          <w:rFonts w:ascii="Times New Roman" w:eastAsia="Times New Roman" w:hAnsi="Times New Roman" w:cs="Times New Roman"/>
          <w:b w:val="0"/>
          <w:noProof w:val="0"/>
          <w:sz w:val="28"/>
          <w:szCs w:val="28"/>
        </w:rPr>
        <w:t xml:space="preserve"> Ставропольского края. </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В состав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входят председатель, заместитель председателя, секретарь, члены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4.2</w:t>
      </w:r>
      <w:r w:rsidRPr="008A28E1">
        <w:rPr>
          <w:rFonts w:ascii="Times New Roman" w:eastAsia="Times New Roman" w:hAnsi="Times New Roman" w:cs="Times New Roman"/>
          <w:b w:val="0"/>
          <w:noProof w:val="0"/>
          <w:sz w:val="28"/>
          <w:szCs w:val="28"/>
        </w:rPr>
        <w:t xml:space="preserve">. Председатель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руководит деятельностью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формирует проект повестки дня очередного заседания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дает поручения членам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4.3</w:t>
      </w:r>
      <w:r w:rsidRPr="008A28E1">
        <w:rPr>
          <w:rFonts w:ascii="Times New Roman" w:eastAsia="Times New Roman" w:hAnsi="Times New Roman" w:cs="Times New Roman"/>
          <w:b w:val="0"/>
          <w:noProof w:val="0"/>
          <w:sz w:val="28"/>
          <w:szCs w:val="28"/>
        </w:rPr>
        <w:t xml:space="preserve">. В период отсутствия председателя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его полномочия исполняет заместитель председателя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lastRenderedPageBreak/>
        <w:t>4.4</w:t>
      </w:r>
      <w:r w:rsidRPr="008A28E1">
        <w:rPr>
          <w:rFonts w:ascii="Times New Roman" w:eastAsia="Times New Roman" w:hAnsi="Times New Roman" w:cs="Times New Roman"/>
          <w:b w:val="0"/>
          <w:noProof w:val="0"/>
          <w:sz w:val="28"/>
          <w:szCs w:val="28"/>
        </w:rPr>
        <w:t xml:space="preserve">. Присутствие на заседании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ее членов является обязательным. Члены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не вправе делегировать свои полномочия иным лицам. </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4.5</w:t>
      </w:r>
      <w:r w:rsidRPr="008A28E1">
        <w:rPr>
          <w:rFonts w:ascii="Times New Roman" w:eastAsia="Times New Roman" w:hAnsi="Times New Roman" w:cs="Times New Roman"/>
          <w:b w:val="0"/>
          <w:noProof w:val="0"/>
          <w:sz w:val="28"/>
          <w:szCs w:val="28"/>
        </w:rPr>
        <w:t xml:space="preserve">. Секретарь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обеспечивает подготовку материалов к заседаниям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оповещает членов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об очередных заседаниях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и о повестке очередного заседания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готовит проекты решений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967DB" w:rsidRDefault="006967DB" w:rsidP="006967DB">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4.6</w:t>
      </w:r>
      <w:r w:rsidRPr="008A28E1">
        <w:rPr>
          <w:rFonts w:ascii="Times New Roman" w:eastAsia="Times New Roman" w:hAnsi="Times New Roman" w:cs="Times New Roman"/>
          <w:b w:val="0"/>
          <w:noProof w:val="0"/>
          <w:sz w:val="28"/>
          <w:szCs w:val="28"/>
        </w:rPr>
        <w:t xml:space="preserve">. Заседания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проводятся по мере необходимости. Заседание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 считается правомочным при условии присутствия на нем не менее чем двух третей ее членов.</w:t>
      </w:r>
    </w:p>
    <w:p w:rsidR="006967DB" w:rsidRPr="002062F1" w:rsidRDefault="006967DB" w:rsidP="006967DB">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4.7.К</w:t>
      </w:r>
      <w:r w:rsidRPr="002062F1">
        <w:rPr>
          <w:rFonts w:ascii="Times New Roman" w:eastAsia="Calibri" w:hAnsi="Times New Roman" w:cs="Times New Roman"/>
          <w:b w:val="0"/>
          <w:noProof w:val="0"/>
          <w:sz w:val="28"/>
          <w:szCs w:val="28"/>
          <w:lang w:eastAsia="en-US"/>
        </w:rPr>
        <w:t>омиссия рассматривает заявку и принимает соответствующее решение в срок не позднее 30 рабочих дней со дня регистрации заявки в администрации.</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4.8</w:t>
      </w:r>
      <w:r w:rsidRPr="008A28E1">
        <w:rPr>
          <w:rFonts w:ascii="Times New Roman" w:eastAsia="Times New Roman" w:hAnsi="Times New Roman" w:cs="Times New Roman"/>
          <w:b w:val="0"/>
          <w:noProof w:val="0"/>
          <w:sz w:val="28"/>
          <w:szCs w:val="28"/>
        </w:rPr>
        <w:t xml:space="preserve">. Решения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принимаются открытым голосованием простым большинством голосов, присутствующих на ее заседании членов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Члены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 обладают равными правами при обсуждении вопросов о предоставлении гранта.</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 xml:space="preserve">При равенстве голосов голос председателя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 является решающим.</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sidRPr="008A28E1">
        <w:rPr>
          <w:rFonts w:ascii="Times New Roman" w:eastAsia="Times New Roman" w:hAnsi="Times New Roman" w:cs="Times New Roman"/>
          <w:b w:val="0"/>
          <w:noProof w:val="0"/>
          <w:sz w:val="28"/>
          <w:szCs w:val="28"/>
        </w:rPr>
        <w:t>Результаты оценки по критериям конкурсного отбора в соответствии с бальной шкалой показателей оценки эффективности бизнес-плана согласно приложению к Порядку оформляются в форме оценочного листа по критериям конкурсного отбора, который подписывается председателем Комиссии, секретарем и всеми членами Комиссии, участвовавшими в ее заседании, и приобщается к решению Комиссии.</w:t>
      </w:r>
    </w:p>
    <w:p w:rsidR="006967DB" w:rsidRPr="008A28E1" w:rsidRDefault="006967DB" w:rsidP="006967DB">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4.9.</w:t>
      </w:r>
      <w:r>
        <w:rPr>
          <w:rFonts w:ascii="Times New Roman" w:eastAsia="Times New Roman" w:hAnsi="Times New Roman" w:cs="Times New Roman"/>
          <w:b w:val="0"/>
          <w:noProof w:val="0"/>
          <w:sz w:val="28"/>
          <w:szCs w:val="28"/>
        </w:rPr>
        <w:tab/>
      </w:r>
      <w:r>
        <w:rPr>
          <w:rFonts w:ascii="Times New Roman" w:eastAsia="Times New Roman" w:hAnsi="Times New Roman" w:cs="Times New Roman"/>
          <w:b w:val="0"/>
          <w:noProof w:val="0"/>
          <w:sz w:val="28"/>
          <w:szCs w:val="28"/>
        </w:rPr>
        <w:tab/>
      </w:r>
      <w:r w:rsidRPr="008A28E1">
        <w:rPr>
          <w:rFonts w:ascii="Times New Roman" w:eastAsia="Times New Roman" w:hAnsi="Times New Roman" w:cs="Times New Roman"/>
          <w:b w:val="0"/>
          <w:noProof w:val="0"/>
          <w:sz w:val="28"/>
          <w:szCs w:val="28"/>
        </w:rPr>
        <w:t xml:space="preserve">Мотивированные решения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подписываются председателем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и секретарем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967DB" w:rsidRDefault="006967DB" w:rsidP="006967DB">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4.10</w:t>
      </w:r>
      <w:r w:rsidRPr="008A28E1">
        <w:rPr>
          <w:rFonts w:ascii="Times New Roman" w:eastAsia="Times New Roman" w:hAnsi="Times New Roman" w:cs="Times New Roman"/>
          <w:b w:val="0"/>
          <w:noProof w:val="0"/>
          <w:sz w:val="28"/>
          <w:szCs w:val="28"/>
        </w:rPr>
        <w:t xml:space="preserve">. В случае несогласия с принятым решением член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вправе изложить письменно свое особое мнение, которое подлежит приобщению к решению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омиссии.</w:t>
      </w:r>
    </w:p>
    <w:p w:rsidR="006967DB" w:rsidRDefault="006967DB" w:rsidP="006967DB">
      <w:pPr>
        <w:spacing w:after="0"/>
        <w:ind w:firstLine="709"/>
        <w:contextualSpacing w:val="0"/>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4.11.</w:t>
      </w:r>
      <w:r>
        <w:rPr>
          <w:rFonts w:ascii="Times New Roman" w:eastAsia="Times New Roman" w:hAnsi="Times New Roman" w:cs="Times New Roman"/>
          <w:b w:val="0"/>
          <w:noProof w:val="0"/>
          <w:sz w:val="28"/>
          <w:szCs w:val="28"/>
        </w:rPr>
        <w:tab/>
      </w:r>
      <w:r>
        <w:rPr>
          <w:rFonts w:ascii="Times New Roman" w:eastAsia="Times New Roman" w:hAnsi="Times New Roman" w:cs="Times New Roman"/>
          <w:b w:val="0"/>
          <w:noProof w:val="0"/>
          <w:sz w:val="28"/>
          <w:szCs w:val="28"/>
        </w:rPr>
        <w:tab/>
      </w:r>
      <w:r w:rsidRPr="008A28E1">
        <w:rPr>
          <w:rFonts w:ascii="Times New Roman" w:eastAsia="Times New Roman" w:hAnsi="Times New Roman" w:cs="Times New Roman"/>
          <w:b w:val="0"/>
          <w:noProof w:val="0"/>
          <w:sz w:val="28"/>
          <w:szCs w:val="28"/>
        </w:rPr>
        <w:t xml:space="preserve">Организационно-техническое обеспечение деятельности </w:t>
      </w:r>
      <w:r>
        <w:rPr>
          <w:rFonts w:ascii="Times New Roman" w:eastAsia="Times New Roman" w:hAnsi="Times New Roman" w:cs="Times New Roman"/>
          <w:b w:val="0"/>
          <w:noProof w:val="0"/>
          <w:sz w:val="28"/>
          <w:szCs w:val="28"/>
        </w:rPr>
        <w:t>к</w:t>
      </w:r>
      <w:r w:rsidRPr="008A28E1">
        <w:rPr>
          <w:rFonts w:ascii="Times New Roman" w:eastAsia="Times New Roman" w:hAnsi="Times New Roman" w:cs="Times New Roman"/>
          <w:b w:val="0"/>
          <w:noProof w:val="0"/>
          <w:sz w:val="28"/>
          <w:szCs w:val="28"/>
        </w:rPr>
        <w:t xml:space="preserve">омиссии осуществляет отдел </w:t>
      </w:r>
      <w:r w:rsidR="00BC22FC">
        <w:rPr>
          <w:rFonts w:ascii="Times New Roman" w:eastAsia="Times New Roman" w:hAnsi="Times New Roman" w:cs="Times New Roman"/>
          <w:b w:val="0"/>
          <w:noProof w:val="0"/>
          <w:sz w:val="28"/>
          <w:szCs w:val="28"/>
        </w:rPr>
        <w:t xml:space="preserve">экономического развития </w:t>
      </w:r>
      <w:r w:rsidRPr="008A28E1">
        <w:rPr>
          <w:rFonts w:ascii="Times New Roman" w:eastAsia="Times New Roman" w:hAnsi="Times New Roman" w:cs="Times New Roman"/>
          <w:b w:val="0"/>
          <w:noProof w:val="0"/>
          <w:sz w:val="28"/>
          <w:szCs w:val="28"/>
        </w:rPr>
        <w:t xml:space="preserve"> </w:t>
      </w:r>
      <w:r>
        <w:rPr>
          <w:rFonts w:ascii="Times New Roman" w:eastAsia="Times New Roman" w:hAnsi="Times New Roman" w:cs="Times New Roman"/>
          <w:b w:val="0"/>
          <w:noProof w:val="0"/>
          <w:sz w:val="28"/>
          <w:szCs w:val="28"/>
        </w:rPr>
        <w:t>а</w:t>
      </w:r>
      <w:r w:rsidRPr="008A28E1">
        <w:rPr>
          <w:rFonts w:ascii="Times New Roman" w:eastAsia="Times New Roman" w:hAnsi="Times New Roman" w:cs="Times New Roman"/>
          <w:b w:val="0"/>
          <w:noProof w:val="0"/>
          <w:sz w:val="28"/>
          <w:szCs w:val="28"/>
        </w:rPr>
        <w:t xml:space="preserve">дминистрации </w:t>
      </w:r>
      <w:r>
        <w:rPr>
          <w:rFonts w:ascii="Times New Roman" w:eastAsia="Times New Roman" w:hAnsi="Times New Roman" w:cs="Times New Roman"/>
          <w:b w:val="0"/>
          <w:noProof w:val="0"/>
          <w:sz w:val="28"/>
          <w:szCs w:val="28"/>
        </w:rPr>
        <w:t>Благодарненского городского округа</w:t>
      </w:r>
      <w:r w:rsidRPr="008A28E1">
        <w:rPr>
          <w:rFonts w:ascii="Times New Roman" w:eastAsia="Times New Roman" w:hAnsi="Times New Roman" w:cs="Times New Roman"/>
          <w:b w:val="0"/>
          <w:noProof w:val="0"/>
          <w:sz w:val="28"/>
          <w:szCs w:val="28"/>
        </w:rPr>
        <w:t xml:space="preserve"> Ставропольского края.</w:t>
      </w:r>
    </w:p>
    <w:p w:rsidR="006967DB" w:rsidRDefault="006967DB" w:rsidP="006967DB">
      <w:pPr>
        <w:spacing w:after="0"/>
        <w:ind w:firstLine="709"/>
        <w:contextualSpacing w:val="0"/>
        <w:rPr>
          <w:rFonts w:ascii="Times New Roman" w:eastAsia="Times New Roman" w:hAnsi="Times New Roman" w:cs="Times New Roman"/>
          <w:b w:val="0"/>
          <w:noProof w:val="0"/>
          <w:sz w:val="28"/>
          <w:szCs w:val="28"/>
        </w:rPr>
      </w:pPr>
    </w:p>
    <w:p w:rsidR="000D2A0D" w:rsidRDefault="000D2A0D" w:rsidP="006967DB">
      <w:pPr>
        <w:spacing w:after="0"/>
        <w:ind w:firstLine="709"/>
        <w:contextualSpacing w:val="0"/>
        <w:rPr>
          <w:rFonts w:ascii="Times New Roman" w:eastAsia="Times New Roman" w:hAnsi="Times New Roman" w:cs="Times New Roman"/>
          <w:b w:val="0"/>
          <w:noProof w:val="0"/>
          <w:sz w:val="28"/>
          <w:szCs w:val="28"/>
        </w:rPr>
      </w:pPr>
    </w:p>
    <w:p w:rsidR="000D2A0D" w:rsidRDefault="000D2A0D" w:rsidP="006967DB">
      <w:pPr>
        <w:spacing w:after="0"/>
        <w:ind w:firstLine="709"/>
        <w:contextualSpacing w:val="0"/>
        <w:rPr>
          <w:rFonts w:ascii="Times New Roman" w:eastAsia="Times New Roman" w:hAnsi="Times New Roman" w:cs="Times New Roman"/>
          <w:b w:val="0"/>
          <w:noProof w:val="0"/>
          <w:sz w:val="28"/>
          <w:szCs w:val="28"/>
        </w:rPr>
      </w:pPr>
    </w:p>
    <w:p w:rsidR="000D2A0D" w:rsidRDefault="000D2A0D" w:rsidP="006967DB">
      <w:pPr>
        <w:spacing w:after="0"/>
        <w:ind w:firstLine="709"/>
        <w:contextualSpacing w:val="0"/>
        <w:rPr>
          <w:rFonts w:ascii="Times New Roman" w:eastAsia="Times New Roman" w:hAnsi="Times New Roman" w:cs="Times New Roman"/>
          <w:b w:val="0"/>
          <w:noProof w:val="0"/>
          <w:sz w:val="28"/>
          <w:szCs w:val="28"/>
        </w:rPr>
      </w:pPr>
    </w:p>
    <w:p w:rsidR="000D2A0D" w:rsidRDefault="000D2A0D" w:rsidP="006967DB">
      <w:pPr>
        <w:spacing w:after="0"/>
        <w:ind w:firstLine="709"/>
        <w:contextualSpacing w:val="0"/>
        <w:rPr>
          <w:rFonts w:ascii="Times New Roman" w:eastAsia="Times New Roman" w:hAnsi="Times New Roman" w:cs="Times New Roman"/>
          <w:b w:val="0"/>
          <w:noProof w:val="0"/>
          <w:sz w:val="28"/>
          <w:szCs w:val="28"/>
        </w:rPr>
      </w:pPr>
    </w:p>
    <w:p w:rsidR="000D2A0D" w:rsidRDefault="000D2A0D" w:rsidP="006967DB">
      <w:pPr>
        <w:spacing w:after="0"/>
        <w:ind w:firstLine="709"/>
        <w:contextualSpacing w:val="0"/>
        <w:rPr>
          <w:rFonts w:ascii="Times New Roman" w:eastAsia="Times New Roman" w:hAnsi="Times New Roman" w:cs="Times New Roman"/>
          <w:b w:val="0"/>
          <w:noProof w:val="0"/>
          <w:sz w:val="28"/>
          <w:szCs w:val="28"/>
        </w:rPr>
      </w:pPr>
    </w:p>
    <w:p w:rsidR="000D2A0D" w:rsidRDefault="000D2A0D" w:rsidP="006967DB">
      <w:pPr>
        <w:spacing w:after="0"/>
        <w:ind w:firstLine="709"/>
        <w:contextualSpacing w:val="0"/>
        <w:rPr>
          <w:rFonts w:ascii="Times New Roman" w:eastAsia="Times New Roman" w:hAnsi="Times New Roman" w:cs="Times New Roman"/>
          <w:b w:val="0"/>
          <w:noProof w:val="0"/>
          <w:sz w:val="28"/>
          <w:szCs w:val="28"/>
        </w:rPr>
      </w:pPr>
    </w:p>
    <w:p w:rsidR="000D2A0D" w:rsidRDefault="000D2A0D" w:rsidP="006967DB">
      <w:pPr>
        <w:spacing w:after="0"/>
        <w:ind w:firstLine="709"/>
        <w:contextualSpacing w:val="0"/>
        <w:rPr>
          <w:rFonts w:ascii="Times New Roman" w:eastAsia="Times New Roman" w:hAnsi="Times New Roman" w:cs="Times New Roman"/>
          <w:b w:val="0"/>
          <w:noProof w:val="0"/>
          <w:sz w:val="28"/>
          <w:szCs w:val="28"/>
        </w:rPr>
      </w:pPr>
    </w:p>
    <w:p w:rsidR="000D2A0D" w:rsidRDefault="000D2A0D" w:rsidP="006967DB">
      <w:pPr>
        <w:spacing w:after="0"/>
        <w:ind w:firstLine="709"/>
        <w:contextualSpacing w:val="0"/>
        <w:rPr>
          <w:rFonts w:ascii="Times New Roman" w:eastAsia="Times New Roman" w:hAnsi="Times New Roman" w:cs="Times New Roman"/>
          <w:b w:val="0"/>
          <w:noProof w:val="0"/>
          <w:sz w:val="28"/>
          <w:szCs w:val="28"/>
        </w:rPr>
      </w:pPr>
    </w:p>
    <w:p w:rsidR="000D2A0D" w:rsidRDefault="000D2A0D" w:rsidP="006967DB">
      <w:pPr>
        <w:spacing w:after="0"/>
        <w:ind w:firstLine="709"/>
        <w:contextualSpacing w:val="0"/>
        <w:rPr>
          <w:rFonts w:ascii="Times New Roman" w:eastAsia="Times New Roman" w:hAnsi="Times New Roman" w:cs="Times New Roman"/>
          <w:b w:val="0"/>
          <w:noProof w:val="0"/>
          <w:sz w:val="28"/>
          <w:szCs w:val="28"/>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5"/>
      </w:tblGrid>
      <w:tr w:rsidR="000D2A0D" w:rsidRPr="0004235C" w:rsidTr="003E6DE5">
        <w:tc>
          <w:tcPr>
            <w:tcW w:w="4219" w:type="dxa"/>
          </w:tcPr>
          <w:p w:rsidR="000D2A0D" w:rsidRPr="0004235C" w:rsidRDefault="000D2A0D" w:rsidP="003E6DE5">
            <w:pPr>
              <w:spacing w:line="240" w:lineRule="exact"/>
              <w:jc w:val="right"/>
              <w:rPr>
                <w:rFonts w:ascii="Times New Roman" w:eastAsia="Times New Roman" w:hAnsi="Times New Roman" w:cs="Times New Roman"/>
                <w:b w:val="0"/>
                <w:sz w:val="28"/>
                <w:szCs w:val="28"/>
              </w:rPr>
            </w:pPr>
            <w:bookmarkStart w:id="0" w:name="P40"/>
            <w:bookmarkEnd w:id="0"/>
          </w:p>
        </w:tc>
        <w:tc>
          <w:tcPr>
            <w:tcW w:w="5245" w:type="dxa"/>
          </w:tcPr>
          <w:p w:rsidR="000D2A0D" w:rsidRPr="0004235C" w:rsidRDefault="000D2A0D" w:rsidP="003E6DE5">
            <w:pPr>
              <w:spacing w:line="240" w:lineRule="exact"/>
              <w:jc w:val="center"/>
              <w:rPr>
                <w:rFonts w:ascii="Times New Roman" w:eastAsia="Times New Roman" w:hAnsi="Times New Roman" w:cs="Times New Roman"/>
                <w:b w:val="0"/>
                <w:sz w:val="28"/>
                <w:szCs w:val="28"/>
              </w:rPr>
            </w:pPr>
            <w:r w:rsidRPr="0004235C">
              <w:rPr>
                <w:rFonts w:ascii="Times New Roman" w:eastAsia="Times New Roman" w:hAnsi="Times New Roman" w:cs="Times New Roman"/>
                <w:b w:val="0"/>
                <w:sz w:val="28"/>
                <w:szCs w:val="28"/>
              </w:rPr>
              <w:t>УТВЕРЖДЕН</w:t>
            </w:r>
          </w:p>
          <w:p w:rsidR="000D2A0D" w:rsidRPr="0004235C" w:rsidRDefault="000D2A0D" w:rsidP="003E6DE5">
            <w:pPr>
              <w:spacing w:line="240" w:lineRule="exact"/>
              <w:jc w:val="center"/>
              <w:rPr>
                <w:rFonts w:ascii="Times New Roman" w:eastAsia="Times New Roman" w:hAnsi="Times New Roman" w:cs="Times New Roman"/>
                <w:b w:val="0"/>
                <w:sz w:val="28"/>
                <w:szCs w:val="28"/>
              </w:rPr>
            </w:pPr>
            <w:r w:rsidRPr="0004235C">
              <w:rPr>
                <w:rFonts w:ascii="Times New Roman" w:eastAsia="Times New Roman" w:hAnsi="Times New Roman" w:cs="Times New Roman"/>
                <w:b w:val="0"/>
                <w:sz w:val="28"/>
                <w:szCs w:val="28"/>
              </w:rPr>
              <w:t>постановлением администрации Благодарненского</w:t>
            </w:r>
            <w:r>
              <w:rPr>
                <w:rFonts w:ascii="Times New Roman" w:eastAsia="Times New Roman" w:hAnsi="Times New Roman" w:cs="Times New Roman"/>
                <w:b w:val="0"/>
                <w:sz w:val="28"/>
                <w:szCs w:val="28"/>
              </w:rPr>
              <w:t xml:space="preserve"> </w:t>
            </w:r>
            <w:r w:rsidRPr="0004235C">
              <w:rPr>
                <w:rFonts w:ascii="Times New Roman" w:eastAsia="Times New Roman" w:hAnsi="Times New Roman" w:cs="Times New Roman"/>
                <w:b w:val="0"/>
                <w:sz w:val="28"/>
                <w:szCs w:val="28"/>
              </w:rPr>
              <w:t>городского округа Ставропольского края</w:t>
            </w:r>
          </w:p>
          <w:p w:rsidR="000D2A0D" w:rsidRPr="0004235C" w:rsidRDefault="000D2A0D" w:rsidP="003E6DE5">
            <w:pPr>
              <w:spacing w:line="240" w:lineRule="exact"/>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от 16 мая 2023 года № 511</w:t>
            </w:r>
          </w:p>
        </w:tc>
      </w:tr>
    </w:tbl>
    <w:p w:rsidR="000D2A0D" w:rsidRDefault="000D2A0D" w:rsidP="000D2A0D">
      <w:pPr>
        <w:spacing w:after="0" w:line="240" w:lineRule="exact"/>
        <w:jc w:val="center"/>
        <w:rPr>
          <w:rFonts w:ascii="Times New Roman" w:hAnsi="Times New Roman" w:cs="Times New Roman"/>
          <w:b w:val="0"/>
          <w:sz w:val="28"/>
          <w:szCs w:val="28"/>
        </w:rPr>
      </w:pPr>
    </w:p>
    <w:p w:rsidR="000D2A0D" w:rsidRDefault="000D2A0D" w:rsidP="000D2A0D">
      <w:pPr>
        <w:spacing w:after="0" w:line="240" w:lineRule="exact"/>
        <w:jc w:val="center"/>
        <w:rPr>
          <w:rFonts w:ascii="Times New Roman" w:hAnsi="Times New Roman" w:cs="Times New Roman"/>
          <w:b w:val="0"/>
          <w:sz w:val="28"/>
          <w:szCs w:val="28"/>
        </w:rPr>
      </w:pPr>
    </w:p>
    <w:p w:rsidR="000D2A0D" w:rsidRDefault="000D2A0D" w:rsidP="000D2A0D">
      <w:pPr>
        <w:spacing w:after="0" w:line="240" w:lineRule="exact"/>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0D2A0D" w:rsidRPr="006279AF" w:rsidRDefault="000D2A0D" w:rsidP="000D2A0D">
      <w:pPr>
        <w:spacing w:after="0" w:line="240" w:lineRule="exact"/>
        <w:rPr>
          <w:rFonts w:ascii="Times New Roman" w:hAnsi="Times New Roman" w:cs="Times New Roman"/>
          <w:b w:val="0"/>
          <w:sz w:val="28"/>
          <w:szCs w:val="28"/>
        </w:rPr>
      </w:pP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p>
    <w:p w:rsidR="000D2A0D" w:rsidRDefault="000D2A0D" w:rsidP="000D2A0D">
      <w:pPr>
        <w:jc w:val="center"/>
        <w:rPr>
          <w:rFonts w:ascii="Times New Roman" w:hAnsi="Times New Roman" w:cs="Times New Roman"/>
          <w:b w:val="0"/>
          <w:sz w:val="28"/>
          <w:szCs w:val="28"/>
        </w:rPr>
      </w:pPr>
    </w:p>
    <w:p w:rsidR="000D2A0D" w:rsidRPr="006279AF" w:rsidRDefault="000D2A0D" w:rsidP="000D2A0D">
      <w:pPr>
        <w:widowControl w:val="0"/>
        <w:autoSpaceDE w:val="0"/>
        <w:autoSpaceDN w:val="0"/>
        <w:adjustRightInd w:val="0"/>
        <w:spacing w:after="0"/>
        <w:contextualSpacing w:val="0"/>
        <w:jc w:val="center"/>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val="en-US" w:eastAsia="en-US"/>
        </w:rPr>
        <w:t>I</w:t>
      </w:r>
      <w:r w:rsidRPr="006279AF">
        <w:rPr>
          <w:rFonts w:ascii="Times New Roman" w:eastAsia="Calibri" w:hAnsi="Times New Roman" w:cs="Times New Roman"/>
          <w:b w:val="0"/>
          <w:noProof w:val="0"/>
          <w:sz w:val="28"/>
          <w:szCs w:val="28"/>
          <w:lang w:eastAsia="en-US"/>
        </w:rPr>
        <w:t>.Общее положение</w:t>
      </w:r>
    </w:p>
    <w:p w:rsidR="000D2A0D" w:rsidRPr="006279AF" w:rsidRDefault="000D2A0D" w:rsidP="000D2A0D">
      <w:pPr>
        <w:widowControl w:val="0"/>
        <w:autoSpaceDE w:val="0"/>
        <w:autoSpaceDN w:val="0"/>
        <w:adjustRightInd w:val="0"/>
        <w:spacing w:after="0"/>
        <w:contextualSpacing w:val="0"/>
        <w:jc w:val="center"/>
        <w:rPr>
          <w:rFonts w:ascii="Times New Roman" w:eastAsia="Calibri" w:hAnsi="Times New Roman" w:cs="Times New Roman"/>
          <w:b w:val="0"/>
          <w:noProof w:val="0"/>
          <w:sz w:val="28"/>
          <w:szCs w:val="28"/>
          <w:lang w:eastAsia="en-US"/>
        </w:rPr>
      </w:pPr>
    </w:p>
    <w:p w:rsidR="000D2A0D" w:rsidRPr="006279AF" w:rsidRDefault="000D2A0D" w:rsidP="000D2A0D">
      <w:pPr>
        <w:ind w:firstLine="708"/>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1.</w:t>
      </w:r>
      <w:r w:rsidRPr="006279AF">
        <w:rPr>
          <w:rFonts w:ascii="Times New Roman" w:eastAsia="Calibri" w:hAnsi="Times New Roman" w:cs="Times New Roman"/>
          <w:b w:val="0"/>
          <w:noProof w:val="0"/>
          <w:sz w:val="28"/>
          <w:szCs w:val="28"/>
          <w:lang w:eastAsia="en-US"/>
        </w:rPr>
        <w:t xml:space="preserve">1. Настоящий Порядок определяет условия и механизм предоставления грантов </w:t>
      </w:r>
      <w:r w:rsidRPr="006279AF">
        <w:rPr>
          <w:rFonts w:ascii="Times New Roman" w:hAnsi="Times New Roman" w:cs="Times New Roman"/>
          <w:b w:val="0"/>
          <w:color w:val="000000"/>
          <w:sz w:val="28"/>
          <w:szCs w:val="28"/>
        </w:rPr>
        <w:t xml:space="preserve">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 xml:space="preserve">Благодарненского городского округа </w:t>
      </w:r>
      <w:r w:rsidRPr="006279AF">
        <w:rPr>
          <w:rFonts w:ascii="Times New Roman" w:hAnsi="Times New Roman" w:cs="Times New Roman"/>
          <w:b w:val="0"/>
          <w:color w:val="000000"/>
          <w:sz w:val="28"/>
          <w:szCs w:val="28"/>
        </w:rPr>
        <w:t>Ставропольского края</w:t>
      </w:r>
      <w:r w:rsidRPr="006279AF">
        <w:rPr>
          <w:rFonts w:ascii="Times New Roman" w:eastAsia="Calibri" w:hAnsi="Times New Roman" w:cs="Times New Roman"/>
          <w:b w:val="0"/>
          <w:noProof w:val="0"/>
          <w:sz w:val="28"/>
          <w:szCs w:val="28"/>
          <w:lang w:eastAsia="en-US"/>
        </w:rPr>
        <w:t xml:space="preserve"> (далее – Порядок, гранты, </w:t>
      </w:r>
      <w:r>
        <w:rPr>
          <w:rFonts w:ascii="Times New Roman" w:eastAsia="Calibri" w:hAnsi="Times New Roman" w:cs="Times New Roman"/>
          <w:b w:val="0"/>
          <w:noProof w:val="0"/>
          <w:sz w:val="28"/>
          <w:szCs w:val="28"/>
          <w:lang w:eastAsia="en-US"/>
        </w:rPr>
        <w:t>городской округ</w:t>
      </w:r>
      <w:r w:rsidRPr="006279AF">
        <w:rPr>
          <w:rFonts w:ascii="Times New Roman" w:eastAsia="Calibri" w:hAnsi="Times New Roman" w:cs="Times New Roman"/>
          <w:b w:val="0"/>
          <w:noProof w:val="0"/>
          <w:sz w:val="28"/>
          <w:szCs w:val="28"/>
          <w:lang w:eastAsia="en-US"/>
        </w:rPr>
        <w:t>).</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Предоставление грантов </w:t>
      </w:r>
      <w:r w:rsidRPr="006279AF">
        <w:rPr>
          <w:rFonts w:ascii="Times New Roman" w:hAnsi="Times New Roman" w:cs="Times New Roman"/>
          <w:b w:val="0"/>
          <w:color w:val="000000"/>
          <w:sz w:val="28"/>
          <w:szCs w:val="28"/>
        </w:rPr>
        <w:t>субъектам малого и среднего предпринимательства на организацию и развитие собственного бизнеса за счет средств бюджета</w:t>
      </w:r>
      <w:r>
        <w:rPr>
          <w:rFonts w:ascii="Times New Roman" w:hAnsi="Times New Roman" w:cs="Times New Roman"/>
          <w:b w:val="0"/>
          <w:color w:val="000000"/>
          <w:sz w:val="28"/>
          <w:szCs w:val="28"/>
        </w:rPr>
        <w:t xml:space="preserve"> 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r w:rsidRPr="006279AF">
        <w:rPr>
          <w:rFonts w:ascii="Times New Roman" w:eastAsia="Calibri" w:hAnsi="Times New Roman" w:cs="Times New Roman"/>
          <w:b w:val="0"/>
          <w:noProof w:val="0"/>
          <w:sz w:val="28"/>
          <w:szCs w:val="28"/>
          <w:lang w:eastAsia="en-US"/>
        </w:rPr>
        <w:t xml:space="preserve"> осуществляется в форме субсидий.</w:t>
      </w:r>
    </w:p>
    <w:p w:rsidR="000D2A0D" w:rsidRPr="006279AF" w:rsidRDefault="000D2A0D" w:rsidP="000D2A0D">
      <w:pPr>
        <w:widowControl w:val="0"/>
        <w:autoSpaceDE w:val="0"/>
        <w:autoSpaceDN w:val="0"/>
        <w:adjustRightInd w:val="0"/>
        <w:spacing w:after="0"/>
        <w:ind w:firstLine="709"/>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1.</w:t>
      </w:r>
      <w:r w:rsidRPr="006279AF">
        <w:rPr>
          <w:rFonts w:ascii="Times New Roman" w:eastAsia="Calibri" w:hAnsi="Times New Roman" w:cs="Times New Roman"/>
          <w:b w:val="0"/>
          <w:noProof w:val="0"/>
          <w:sz w:val="28"/>
          <w:szCs w:val="28"/>
          <w:lang w:eastAsia="en-US"/>
        </w:rPr>
        <w:t>2. Целью предоставления грантов является увеличение количества субъектов малого предпринимательства на территории Благодарненского района Ставропольского края и снижение напряженности на рынке труда.</w:t>
      </w:r>
    </w:p>
    <w:p w:rsidR="000D2A0D" w:rsidRPr="006279AF" w:rsidRDefault="000D2A0D" w:rsidP="000D2A0D">
      <w:pPr>
        <w:spacing w:after="0"/>
        <w:ind w:firstLine="709"/>
        <w:contextualSpacing w:val="0"/>
        <w:rPr>
          <w:rFonts w:ascii="Times New Roman" w:eastAsia="Calibri" w:hAnsi="Times New Roman" w:cs="Times New Roman"/>
          <w:b w:val="0"/>
          <w:noProof w:val="0"/>
          <w:sz w:val="28"/>
          <w:szCs w:val="22"/>
          <w:lang w:eastAsia="en-US"/>
        </w:rPr>
      </w:pPr>
      <w:r>
        <w:rPr>
          <w:rFonts w:ascii="Times New Roman" w:eastAsia="Calibri" w:hAnsi="Times New Roman" w:cs="Times New Roman"/>
          <w:b w:val="0"/>
          <w:noProof w:val="0"/>
          <w:sz w:val="28"/>
          <w:szCs w:val="28"/>
          <w:lang w:eastAsia="en-US"/>
        </w:rPr>
        <w:t>1.</w:t>
      </w:r>
      <w:r w:rsidRPr="006279AF">
        <w:rPr>
          <w:rFonts w:ascii="Times New Roman" w:eastAsia="Calibri" w:hAnsi="Times New Roman" w:cs="Times New Roman"/>
          <w:b w:val="0"/>
          <w:noProof w:val="0"/>
          <w:sz w:val="28"/>
          <w:szCs w:val="28"/>
          <w:lang w:eastAsia="en-US"/>
        </w:rPr>
        <w:t xml:space="preserve">3. </w:t>
      </w:r>
      <w:r w:rsidRPr="006279AF">
        <w:rPr>
          <w:rFonts w:ascii="Times New Roman" w:eastAsia="Calibri" w:hAnsi="Times New Roman" w:cs="Times New Roman"/>
          <w:b w:val="0"/>
          <w:noProof w:val="0"/>
          <w:sz w:val="28"/>
          <w:szCs w:val="22"/>
        </w:rPr>
        <w:t xml:space="preserve">Приоритетную целевую группу малых и средних предприятий (индивидуальных предпринимателей) - получателей грантов составляют субъекты малого и среднего предпринимательства, осуществляющие хозяйственную деятельность </w:t>
      </w:r>
      <w:r w:rsidRPr="006279AF">
        <w:rPr>
          <w:rFonts w:ascii="Times New Roman" w:eastAsia="Calibri" w:hAnsi="Times New Roman" w:cs="Times New Roman"/>
          <w:b w:val="0"/>
          <w:noProof w:val="0"/>
          <w:sz w:val="28"/>
          <w:szCs w:val="22"/>
          <w:lang w:eastAsia="en-US"/>
        </w:rPr>
        <w:t xml:space="preserve">по следующим отраслям: </w:t>
      </w:r>
    </w:p>
    <w:p w:rsidR="000D2A0D" w:rsidRPr="006279AF"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sidRPr="006279AF">
        <w:rPr>
          <w:rFonts w:ascii="Times New Roman" w:eastAsia="Calibri" w:hAnsi="Times New Roman" w:cs="Times New Roman"/>
          <w:b w:val="0"/>
          <w:noProof w:val="0"/>
          <w:sz w:val="28"/>
          <w:szCs w:val="22"/>
          <w:lang w:eastAsia="en-US"/>
        </w:rPr>
        <w:t xml:space="preserve">производственная сфера; </w:t>
      </w:r>
    </w:p>
    <w:p w:rsidR="000D2A0D" w:rsidRPr="006279AF"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sidRPr="006279AF">
        <w:rPr>
          <w:rFonts w:ascii="Times New Roman" w:eastAsia="Calibri" w:hAnsi="Times New Roman" w:cs="Times New Roman"/>
          <w:b w:val="0"/>
          <w:noProof w:val="0"/>
          <w:sz w:val="28"/>
          <w:szCs w:val="22"/>
          <w:lang w:eastAsia="en-US"/>
        </w:rPr>
        <w:t xml:space="preserve">социальное предпринимательство; </w:t>
      </w:r>
    </w:p>
    <w:p w:rsidR="000D2A0D" w:rsidRPr="006279AF"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sidRPr="006279AF">
        <w:rPr>
          <w:rFonts w:ascii="Times New Roman" w:eastAsia="Calibri" w:hAnsi="Times New Roman" w:cs="Times New Roman"/>
          <w:b w:val="0"/>
          <w:noProof w:val="0"/>
          <w:sz w:val="28"/>
          <w:szCs w:val="22"/>
          <w:lang w:eastAsia="en-US"/>
        </w:rPr>
        <w:t xml:space="preserve">строительство и производство строительных материалов, жилищно-коммунальное хозяйство, </w:t>
      </w:r>
      <w:r w:rsidRPr="00ED7F4C">
        <w:rPr>
          <w:rFonts w:ascii="Times New Roman" w:eastAsia="Calibri" w:hAnsi="Times New Roman" w:cs="Times New Roman"/>
          <w:b w:val="0"/>
          <w:noProof w:val="0"/>
          <w:sz w:val="28"/>
          <w:szCs w:val="22"/>
          <w:lang w:eastAsia="en-US"/>
        </w:rPr>
        <w:t>оказание услуг населению</w:t>
      </w:r>
      <w:r>
        <w:rPr>
          <w:rFonts w:ascii="Times New Roman" w:eastAsia="Calibri" w:hAnsi="Times New Roman" w:cs="Times New Roman"/>
          <w:b w:val="0"/>
          <w:noProof w:val="0"/>
          <w:sz w:val="28"/>
          <w:szCs w:val="22"/>
          <w:lang w:eastAsia="en-US"/>
        </w:rPr>
        <w:t xml:space="preserve"> и </w:t>
      </w:r>
      <w:r w:rsidRPr="006279AF">
        <w:rPr>
          <w:rFonts w:ascii="Times New Roman" w:eastAsia="Calibri" w:hAnsi="Times New Roman" w:cs="Times New Roman"/>
          <w:b w:val="0"/>
          <w:noProof w:val="0"/>
          <w:sz w:val="28"/>
          <w:szCs w:val="22"/>
          <w:lang w:eastAsia="en-US"/>
        </w:rPr>
        <w:t xml:space="preserve">общественное питание;  </w:t>
      </w:r>
    </w:p>
    <w:p w:rsidR="000D2A0D" w:rsidRPr="006279AF"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sidRPr="006279AF">
        <w:rPr>
          <w:rFonts w:ascii="Times New Roman" w:eastAsia="Calibri" w:hAnsi="Times New Roman" w:cs="Times New Roman"/>
          <w:b w:val="0"/>
          <w:noProof w:val="0"/>
          <w:sz w:val="28"/>
          <w:szCs w:val="22"/>
          <w:lang w:eastAsia="en-US"/>
        </w:rPr>
        <w:t xml:space="preserve">инновационная деятельность, научная сфера; </w:t>
      </w:r>
    </w:p>
    <w:p w:rsidR="000D2A0D" w:rsidRPr="006279AF"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sidRPr="006279AF">
        <w:rPr>
          <w:rFonts w:ascii="Times New Roman" w:eastAsia="Calibri" w:hAnsi="Times New Roman" w:cs="Times New Roman"/>
          <w:b w:val="0"/>
          <w:noProof w:val="0"/>
          <w:sz w:val="28"/>
          <w:szCs w:val="22"/>
          <w:lang w:eastAsia="en-US"/>
        </w:rPr>
        <w:t>сельское хозяйство, транспорт.</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1.4.</w:t>
      </w:r>
      <w:r w:rsidRPr="006279AF">
        <w:rPr>
          <w:rFonts w:ascii="Times New Roman" w:eastAsia="Calibri" w:hAnsi="Times New Roman" w:cs="Times New Roman"/>
          <w:b w:val="0"/>
          <w:noProof w:val="0"/>
          <w:sz w:val="28"/>
          <w:szCs w:val="28"/>
          <w:lang w:eastAsia="en-US"/>
        </w:rPr>
        <w:t>Получателями грантов являются начинающие субъекты малого предпринимательства, вновь зарегистрированные и осуществляющие свою деятельность на территории Благодарненского района Ставропольского края не более одного года (далее - получатели грантов).</w:t>
      </w:r>
    </w:p>
    <w:p w:rsidR="000D2A0D" w:rsidRDefault="000D2A0D" w:rsidP="000D2A0D">
      <w:pPr>
        <w:autoSpaceDE w:val="0"/>
        <w:autoSpaceDN w:val="0"/>
        <w:adjustRightInd w:val="0"/>
        <w:spacing w:after="0"/>
        <w:ind w:firstLine="709"/>
        <w:contextualSpacing w:val="0"/>
        <w:rPr>
          <w:rFonts w:ascii="Times New Roman" w:eastAsia="Times New Roman" w:hAnsi="Times New Roman" w:cs="Times New Roman"/>
          <w:b w:val="0"/>
          <w:noProof w:val="0"/>
          <w:sz w:val="28"/>
          <w:szCs w:val="28"/>
        </w:rPr>
      </w:pPr>
      <w:r>
        <w:rPr>
          <w:rFonts w:ascii="Times New Roman" w:eastAsia="Calibri" w:hAnsi="Times New Roman" w:cs="Times New Roman"/>
          <w:b w:val="0"/>
          <w:noProof w:val="0"/>
          <w:sz w:val="28"/>
          <w:szCs w:val="28"/>
          <w:lang w:eastAsia="en-US"/>
        </w:rPr>
        <w:t>1.5</w:t>
      </w:r>
      <w:r w:rsidRPr="006279AF">
        <w:rPr>
          <w:rFonts w:ascii="Times New Roman" w:eastAsia="Calibri" w:hAnsi="Times New Roman" w:cs="Times New Roman"/>
          <w:b w:val="0"/>
          <w:noProof w:val="0"/>
          <w:sz w:val="28"/>
          <w:szCs w:val="28"/>
          <w:lang w:eastAsia="en-US"/>
        </w:rPr>
        <w:t xml:space="preserve">. Гранты предоставляются на безвозмездной и безвозвратной основе на условиях долевого финансирования целевых расходов, произведенных начинающими субъектами малого предпринимательства, связанных с началом их предпринимательской деятельности, в размере 80 процентов от фактически произведенных нижеуказанных целевых расходов, но не более </w:t>
      </w:r>
      <w:r>
        <w:rPr>
          <w:rFonts w:ascii="Times New Roman" w:eastAsia="Calibri" w:hAnsi="Times New Roman" w:cs="Times New Roman"/>
          <w:b w:val="0"/>
          <w:noProof w:val="0"/>
          <w:sz w:val="28"/>
          <w:szCs w:val="28"/>
          <w:lang w:eastAsia="en-US"/>
        </w:rPr>
        <w:t>90</w:t>
      </w:r>
      <w:r w:rsidRPr="006279AF">
        <w:rPr>
          <w:rFonts w:ascii="Times New Roman" w:eastAsia="Calibri" w:hAnsi="Times New Roman" w:cs="Times New Roman"/>
          <w:b w:val="0"/>
          <w:noProof w:val="0"/>
          <w:sz w:val="28"/>
          <w:szCs w:val="28"/>
          <w:lang w:eastAsia="en-US"/>
        </w:rPr>
        <w:t xml:space="preserve"> тысяч рублей, при условии их документального подтверждения,</w:t>
      </w:r>
      <w:r w:rsidRPr="006279AF">
        <w:rPr>
          <w:rFonts w:ascii="Times New Roman" w:eastAsia="Times New Roman" w:hAnsi="Times New Roman" w:cs="Times New Roman"/>
          <w:b w:val="0"/>
          <w:noProof w:val="0"/>
          <w:sz w:val="24"/>
          <w:szCs w:val="24"/>
        </w:rPr>
        <w:t xml:space="preserve"> </w:t>
      </w:r>
      <w:r w:rsidRPr="006279AF">
        <w:rPr>
          <w:rFonts w:ascii="Times New Roman" w:eastAsia="Times New Roman" w:hAnsi="Times New Roman" w:cs="Times New Roman"/>
          <w:b w:val="0"/>
          <w:noProof w:val="0"/>
          <w:sz w:val="28"/>
          <w:szCs w:val="28"/>
        </w:rPr>
        <w:t>в пределах денежных средств</w:t>
      </w:r>
      <w:r>
        <w:rPr>
          <w:rFonts w:ascii="Times New Roman" w:eastAsia="Times New Roman" w:hAnsi="Times New Roman" w:cs="Times New Roman"/>
          <w:b w:val="0"/>
          <w:noProof w:val="0"/>
          <w:sz w:val="28"/>
          <w:szCs w:val="28"/>
        </w:rPr>
        <w:t xml:space="preserve">, предусмотренных на эти цели в бюджете Благодарненского </w:t>
      </w:r>
      <w:r>
        <w:rPr>
          <w:rFonts w:ascii="Times New Roman" w:eastAsia="Times New Roman" w:hAnsi="Times New Roman" w:cs="Times New Roman"/>
          <w:b w:val="0"/>
          <w:noProof w:val="0"/>
          <w:sz w:val="28"/>
          <w:szCs w:val="28"/>
        </w:rPr>
        <w:lastRenderedPageBreak/>
        <w:t>городского округа Ставропольского края</w:t>
      </w:r>
      <w:r w:rsidRPr="00ED7F4C">
        <w:rPr>
          <w:rFonts w:ascii="Times New Roman" w:eastAsia="Times New Roman" w:hAnsi="Times New Roman" w:cs="Times New Roman"/>
          <w:b w:val="0"/>
          <w:noProof w:val="0"/>
          <w:sz w:val="28"/>
          <w:szCs w:val="28"/>
        </w:rPr>
        <w:t xml:space="preserve"> </w:t>
      </w:r>
      <w:r w:rsidRPr="006279AF">
        <w:rPr>
          <w:rFonts w:ascii="Times New Roman" w:eastAsia="Times New Roman" w:hAnsi="Times New Roman" w:cs="Times New Roman"/>
          <w:b w:val="0"/>
          <w:noProof w:val="0"/>
          <w:sz w:val="28"/>
          <w:szCs w:val="28"/>
        </w:rPr>
        <w:t>на соответствующий финансовый год</w:t>
      </w:r>
      <w:r>
        <w:rPr>
          <w:rFonts w:ascii="Times New Roman" w:eastAsia="Times New Roman" w:hAnsi="Times New Roman" w:cs="Times New Roman"/>
          <w:b w:val="0"/>
          <w:noProof w:val="0"/>
          <w:sz w:val="28"/>
          <w:szCs w:val="28"/>
        </w:rPr>
        <w:t xml:space="preserve">. </w:t>
      </w:r>
    </w:p>
    <w:p w:rsidR="000D2A0D" w:rsidRPr="00ED7F4C" w:rsidRDefault="000D2A0D" w:rsidP="000D2A0D">
      <w:pPr>
        <w:autoSpaceDE w:val="0"/>
        <w:autoSpaceDN w:val="0"/>
        <w:adjustRightInd w:val="0"/>
        <w:spacing w:after="0"/>
        <w:ind w:firstLine="709"/>
        <w:contextualSpacing w:val="0"/>
        <w:rPr>
          <w:rFonts w:ascii="Times New Roman" w:eastAsia="Times New Roman" w:hAnsi="Times New Roman" w:cs="Times New Roman"/>
          <w:b w:val="0"/>
          <w:noProof w:val="0"/>
          <w:sz w:val="28"/>
          <w:szCs w:val="28"/>
        </w:rPr>
      </w:pPr>
      <w:r>
        <w:rPr>
          <w:rFonts w:ascii="Times New Roman" w:eastAsia="Calibri" w:hAnsi="Times New Roman" w:cs="Times New Roman"/>
          <w:b w:val="0"/>
          <w:noProof w:val="0"/>
          <w:sz w:val="28"/>
          <w:szCs w:val="28"/>
          <w:lang w:eastAsia="en-US"/>
        </w:rPr>
        <w:t>1.6</w:t>
      </w:r>
      <w:r w:rsidRPr="006279AF">
        <w:rPr>
          <w:rFonts w:ascii="Times New Roman" w:eastAsia="Calibri" w:hAnsi="Times New Roman" w:cs="Times New Roman"/>
          <w:b w:val="0"/>
          <w:noProof w:val="0"/>
          <w:sz w:val="28"/>
          <w:szCs w:val="28"/>
          <w:lang w:eastAsia="en-US"/>
        </w:rPr>
        <w:t>. Гранты предоставляются на финансирование части следующих целевых расходов, произведенных начинающими субъектами малого предпринимательства, связанных с началом их предпринимательской деятельности:</w:t>
      </w:r>
    </w:p>
    <w:p w:rsidR="000D2A0D" w:rsidRPr="006279AF"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приобретение производственных помещений, технологического и офисного оборудования, автотранспортных средств, производственного и хозяйственного инвентаря, прочих основных средств;</w:t>
      </w:r>
    </w:p>
    <w:p w:rsidR="000D2A0D" w:rsidRPr="006279AF"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приобретение программного обеспечения;</w:t>
      </w:r>
    </w:p>
    <w:p w:rsidR="000D2A0D" w:rsidRPr="006279AF"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приобретение строительных материалов;</w:t>
      </w:r>
    </w:p>
    <w:p w:rsidR="000D2A0D" w:rsidRPr="006279AF"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обучение в целях повышения квалификации, профессиональная подготовка и переподготовка кадров, в том числе по охране труда, пожарной безопасности;</w:t>
      </w:r>
    </w:p>
    <w:p w:rsidR="000D2A0D" w:rsidRPr="006279AF"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аренда нежилых помещений, используемых для осуществления предпринимательской деятельности;</w:t>
      </w:r>
    </w:p>
    <w:p w:rsidR="000D2A0D" w:rsidRPr="006279AF"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строительство, реконструкция здания (части здания), сооружения;</w:t>
      </w:r>
    </w:p>
    <w:p w:rsidR="000D2A0D" w:rsidRPr="006279AF"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подключение к инженерным сетям, включая электроснабжение, водоснабжение и водоотвод, теплоснабжение;</w:t>
      </w:r>
    </w:p>
    <w:p w:rsidR="000D2A0D" w:rsidRPr="006279AF" w:rsidRDefault="000D2A0D" w:rsidP="000D2A0D">
      <w:pPr>
        <w:spacing w:after="0"/>
        <w:contextualSpacing w:val="0"/>
        <w:rPr>
          <w:rFonts w:ascii="Times New Roman" w:eastAsia="Calibri" w:hAnsi="Times New Roman" w:cs="Times New Roman"/>
          <w:b w:val="0"/>
          <w:noProof w:val="0"/>
          <w:sz w:val="28"/>
          <w:szCs w:val="28"/>
          <w:lang w:eastAsia="en-US"/>
        </w:rPr>
      </w:pPr>
    </w:p>
    <w:p w:rsidR="000D2A0D" w:rsidRPr="006279AF" w:rsidRDefault="000D2A0D" w:rsidP="000D2A0D">
      <w:pPr>
        <w:spacing w:after="0"/>
        <w:contextualSpacing w:val="0"/>
        <w:jc w:val="center"/>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val="en-US" w:eastAsia="en-US"/>
        </w:rPr>
        <w:t>II</w:t>
      </w:r>
      <w:r w:rsidRPr="006279AF">
        <w:rPr>
          <w:rFonts w:ascii="Times New Roman" w:eastAsia="Calibri" w:hAnsi="Times New Roman" w:cs="Times New Roman"/>
          <w:b w:val="0"/>
          <w:noProof w:val="0"/>
          <w:sz w:val="28"/>
          <w:szCs w:val="28"/>
          <w:lang w:eastAsia="en-US"/>
        </w:rPr>
        <w:t>.Порядок организации и проведения конкурсного отбора</w:t>
      </w:r>
    </w:p>
    <w:p w:rsidR="000D2A0D" w:rsidRPr="006279AF" w:rsidRDefault="000D2A0D" w:rsidP="000D2A0D">
      <w:pPr>
        <w:spacing w:after="0"/>
        <w:contextualSpacing w:val="0"/>
        <w:jc w:val="center"/>
        <w:rPr>
          <w:rFonts w:ascii="Times New Roman" w:eastAsia="Calibri" w:hAnsi="Times New Roman" w:cs="Times New Roman"/>
          <w:b w:val="0"/>
          <w:noProof w:val="0"/>
          <w:sz w:val="28"/>
          <w:szCs w:val="28"/>
          <w:lang w:eastAsia="en-US"/>
        </w:rPr>
      </w:pPr>
    </w:p>
    <w:p w:rsidR="000D2A0D" w:rsidRPr="005D4AFF" w:rsidRDefault="000D2A0D" w:rsidP="000D2A0D">
      <w:pPr>
        <w:ind w:firstLine="706"/>
        <w:rPr>
          <w:rFonts w:ascii="Times New Roman" w:eastAsia="Times New Roman" w:hAnsi="Times New Roman" w:cs="Times New Roman"/>
          <w:b w:val="0"/>
          <w:noProof w:val="0"/>
          <w:sz w:val="28"/>
          <w:szCs w:val="28"/>
        </w:rPr>
      </w:pPr>
      <w:r w:rsidRPr="006279AF">
        <w:rPr>
          <w:rFonts w:ascii="Times New Roman" w:eastAsia="Calibri" w:hAnsi="Times New Roman" w:cs="Times New Roman"/>
          <w:b w:val="0"/>
          <w:noProof w:val="0"/>
          <w:sz w:val="28"/>
          <w:szCs w:val="28"/>
          <w:lang w:eastAsia="en-US"/>
        </w:rPr>
        <w:tab/>
        <w:t xml:space="preserve">2.1. </w:t>
      </w:r>
      <w:r w:rsidRPr="005D4AFF">
        <w:rPr>
          <w:rFonts w:ascii="Times New Roman" w:eastAsia="Times New Roman" w:hAnsi="Times New Roman" w:cs="Times New Roman"/>
          <w:b w:val="0"/>
          <w:noProof w:val="0"/>
          <w:sz w:val="28"/>
          <w:szCs w:val="28"/>
        </w:rPr>
        <w:t xml:space="preserve">Организатором проведения конкурсного отбора субъектов </w:t>
      </w:r>
      <w:r>
        <w:rPr>
          <w:rFonts w:ascii="Times New Roman" w:eastAsia="Times New Roman" w:hAnsi="Times New Roman" w:cs="Times New Roman"/>
          <w:b w:val="0"/>
          <w:noProof w:val="0"/>
          <w:sz w:val="28"/>
          <w:szCs w:val="28"/>
        </w:rPr>
        <w:t xml:space="preserve">малого и среднего предпринимательства </w:t>
      </w:r>
      <w:r w:rsidRPr="005D4AFF">
        <w:rPr>
          <w:rFonts w:ascii="Times New Roman" w:eastAsia="Times New Roman" w:hAnsi="Times New Roman" w:cs="Times New Roman"/>
          <w:b w:val="0"/>
          <w:noProof w:val="0"/>
          <w:sz w:val="28"/>
          <w:szCs w:val="28"/>
        </w:rPr>
        <w:t xml:space="preserve">в целях предоставления им грантов на организацию и развитие собственного бизнеса является администрация </w:t>
      </w:r>
      <w:r>
        <w:rPr>
          <w:rFonts w:ascii="Times New Roman" w:eastAsia="Times New Roman" w:hAnsi="Times New Roman" w:cs="Times New Roman"/>
          <w:b w:val="0"/>
          <w:noProof w:val="0"/>
          <w:sz w:val="28"/>
          <w:szCs w:val="28"/>
        </w:rPr>
        <w:t xml:space="preserve">Благодарненского городского округа </w:t>
      </w:r>
      <w:r w:rsidRPr="005D4AFF">
        <w:rPr>
          <w:rFonts w:ascii="Times New Roman" w:eastAsia="Times New Roman" w:hAnsi="Times New Roman" w:cs="Times New Roman"/>
          <w:b w:val="0"/>
          <w:noProof w:val="0"/>
          <w:sz w:val="28"/>
          <w:szCs w:val="28"/>
        </w:rPr>
        <w:t xml:space="preserve">Ставропольского края (далее – </w:t>
      </w:r>
      <w:r>
        <w:rPr>
          <w:rFonts w:ascii="Times New Roman" w:eastAsia="Times New Roman" w:hAnsi="Times New Roman" w:cs="Times New Roman"/>
          <w:b w:val="0"/>
          <w:noProof w:val="0"/>
          <w:sz w:val="28"/>
          <w:szCs w:val="28"/>
        </w:rPr>
        <w:t>а</w:t>
      </w:r>
      <w:r w:rsidRPr="005D4AFF">
        <w:rPr>
          <w:rFonts w:ascii="Times New Roman" w:eastAsia="Times New Roman" w:hAnsi="Times New Roman" w:cs="Times New Roman"/>
          <w:b w:val="0"/>
          <w:noProof w:val="0"/>
          <w:sz w:val="28"/>
          <w:szCs w:val="28"/>
        </w:rPr>
        <w:t xml:space="preserve">дминистрация) в лице отдела </w:t>
      </w:r>
      <w:r>
        <w:rPr>
          <w:rFonts w:ascii="Times New Roman" w:eastAsia="Times New Roman" w:hAnsi="Times New Roman" w:cs="Times New Roman"/>
          <w:b w:val="0"/>
          <w:noProof w:val="0"/>
          <w:sz w:val="28"/>
          <w:szCs w:val="28"/>
        </w:rPr>
        <w:t xml:space="preserve">экономического развития </w:t>
      </w:r>
      <w:r w:rsidRPr="005D4AFF">
        <w:rPr>
          <w:rFonts w:ascii="Times New Roman" w:eastAsia="Times New Roman" w:hAnsi="Times New Roman" w:cs="Times New Roman"/>
          <w:b w:val="0"/>
          <w:noProof w:val="0"/>
          <w:sz w:val="28"/>
          <w:szCs w:val="28"/>
        </w:rPr>
        <w:t xml:space="preserve"> администрации </w:t>
      </w:r>
      <w:r>
        <w:rPr>
          <w:rFonts w:ascii="Times New Roman" w:eastAsia="Times New Roman" w:hAnsi="Times New Roman" w:cs="Times New Roman"/>
          <w:b w:val="0"/>
          <w:noProof w:val="0"/>
          <w:sz w:val="28"/>
          <w:szCs w:val="28"/>
        </w:rPr>
        <w:t>Благодарненского городского округа</w:t>
      </w:r>
      <w:r w:rsidRPr="005D4AFF">
        <w:rPr>
          <w:rFonts w:ascii="Times New Roman" w:eastAsia="Times New Roman" w:hAnsi="Times New Roman" w:cs="Times New Roman"/>
          <w:b w:val="0"/>
          <w:noProof w:val="0"/>
          <w:sz w:val="28"/>
          <w:szCs w:val="28"/>
        </w:rPr>
        <w:t xml:space="preserve"> Ставропольского края (далее – отдел </w:t>
      </w:r>
      <w:r>
        <w:rPr>
          <w:rFonts w:ascii="Times New Roman" w:eastAsia="Times New Roman" w:hAnsi="Times New Roman" w:cs="Times New Roman"/>
          <w:b w:val="0"/>
          <w:noProof w:val="0"/>
          <w:sz w:val="28"/>
          <w:szCs w:val="28"/>
        </w:rPr>
        <w:t>экономического развития</w:t>
      </w:r>
      <w:r w:rsidRPr="005D4AFF">
        <w:rPr>
          <w:rFonts w:ascii="Times New Roman" w:eastAsia="Times New Roman" w:hAnsi="Times New Roman" w:cs="Times New Roman"/>
          <w:b w:val="0"/>
          <w:noProof w:val="0"/>
          <w:sz w:val="28"/>
          <w:szCs w:val="28"/>
        </w:rPr>
        <w:t>).</w:t>
      </w:r>
    </w:p>
    <w:p w:rsidR="000D2A0D" w:rsidRPr="006279AF" w:rsidRDefault="000D2A0D" w:rsidP="000D2A0D">
      <w:pPr>
        <w:widowControl w:val="0"/>
        <w:autoSpaceDE w:val="0"/>
        <w:autoSpaceDN w:val="0"/>
        <w:adjustRightInd w:val="0"/>
        <w:spacing w:after="0"/>
        <w:ind w:firstLine="706"/>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 xml:space="preserve">Администрация </w:t>
      </w:r>
      <w:r w:rsidRPr="006279AF">
        <w:rPr>
          <w:rFonts w:ascii="Times New Roman" w:eastAsia="Calibri" w:hAnsi="Times New Roman" w:cs="Times New Roman"/>
          <w:b w:val="0"/>
          <w:noProof w:val="0"/>
          <w:sz w:val="28"/>
          <w:szCs w:val="28"/>
          <w:lang w:eastAsia="en-US"/>
        </w:rPr>
        <w:t>осуществляет:</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определение даты начала приема от субъектов малого предпринимательства документов для участия в конкурсном отборе;</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определение даты окончания приема от субъектов малого предпринимательства документов для участия в конкурсном отборе;</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размещение в средствах массовой информации и на официальном сайте администрации в сети Интернет объявления о проведении конкурсного отбора (об окончании приема от субъектов малого предпринимательства документов для участия в конкурсном отборе);</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прием от субъектов малого предпринимательства документов для участия в конкурсном отборе, предусмотренных </w:t>
      </w:r>
      <w:hyperlink r:id="rId6" w:anchor="Par61" w:history="1">
        <w:r w:rsidRPr="00C46E72">
          <w:rPr>
            <w:rFonts w:ascii="Times New Roman" w:eastAsia="Calibri" w:hAnsi="Times New Roman" w:cs="Times New Roman"/>
            <w:b w:val="0"/>
            <w:noProof w:val="0"/>
            <w:sz w:val="28"/>
            <w:szCs w:val="28"/>
            <w:lang w:eastAsia="en-US"/>
          </w:rPr>
          <w:t xml:space="preserve">пунктом </w:t>
        </w:r>
      </w:hyperlink>
      <w:r>
        <w:rPr>
          <w:rFonts w:ascii="Times New Roman" w:eastAsia="Calibri" w:hAnsi="Times New Roman" w:cs="Times New Roman"/>
          <w:b w:val="0"/>
          <w:noProof w:val="0"/>
          <w:sz w:val="28"/>
          <w:szCs w:val="28"/>
          <w:lang w:eastAsia="en-US"/>
        </w:rPr>
        <w:t>2.6</w:t>
      </w:r>
      <w:r w:rsidRPr="006279AF">
        <w:rPr>
          <w:rFonts w:ascii="Times New Roman" w:eastAsia="Calibri" w:hAnsi="Times New Roman" w:cs="Times New Roman"/>
          <w:b w:val="0"/>
          <w:noProof w:val="0"/>
          <w:sz w:val="28"/>
          <w:szCs w:val="28"/>
          <w:lang w:eastAsia="en-US"/>
        </w:rPr>
        <w:t xml:space="preserve">. Порядка (далее - заявка), в том числе </w:t>
      </w:r>
      <w:r w:rsidRPr="006279AF">
        <w:rPr>
          <w:rFonts w:ascii="Times New Roman" w:eastAsia="Calibri" w:hAnsi="Times New Roman" w:cs="Times New Roman"/>
          <w:b w:val="0"/>
          <w:noProof w:val="0"/>
          <w:sz w:val="28"/>
          <w:szCs w:val="22"/>
          <w:lang w:eastAsia="en-US"/>
        </w:rPr>
        <w:t>заявления</w:t>
      </w:r>
      <w:r w:rsidRPr="006279AF">
        <w:rPr>
          <w:rFonts w:ascii="Times New Roman" w:eastAsia="Calibri" w:hAnsi="Times New Roman" w:cs="Times New Roman"/>
          <w:b w:val="0"/>
          <w:noProof w:val="0"/>
          <w:sz w:val="28"/>
          <w:szCs w:val="28"/>
          <w:lang w:eastAsia="en-US"/>
        </w:rPr>
        <w:t xml:space="preserve"> на получение гранта по форме согласно </w:t>
      </w:r>
      <w:r>
        <w:rPr>
          <w:rFonts w:ascii="Times New Roman" w:eastAsia="Calibri" w:hAnsi="Times New Roman" w:cs="Times New Roman"/>
          <w:b w:val="0"/>
          <w:noProof w:val="0"/>
          <w:sz w:val="28"/>
          <w:szCs w:val="28"/>
          <w:lang w:eastAsia="en-US"/>
        </w:rPr>
        <w:t>п</w:t>
      </w:r>
      <w:r w:rsidRPr="006279AF">
        <w:rPr>
          <w:rFonts w:ascii="Times New Roman" w:eastAsia="Calibri" w:hAnsi="Times New Roman" w:cs="Times New Roman"/>
          <w:b w:val="0"/>
          <w:noProof w:val="0"/>
          <w:sz w:val="28"/>
          <w:szCs w:val="28"/>
          <w:lang w:eastAsia="en-US"/>
        </w:rPr>
        <w:t>риложению 1 к Порядку, и их регистрацию в день поступления в администрацию в установленном порядке;</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учет и хранение заявок, поступивших в администрацию для участия в </w:t>
      </w:r>
      <w:r w:rsidRPr="006279AF">
        <w:rPr>
          <w:rFonts w:ascii="Times New Roman" w:eastAsia="Calibri" w:hAnsi="Times New Roman" w:cs="Times New Roman"/>
          <w:b w:val="0"/>
          <w:noProof w:val="0"/>
          <w:sz w:val="28"/>
          <w:szCs w:val="28"/>
          <w:lang w:eastAsia="en-US"/>
        </w:rPr>
        <w:lastRenderedPageBreak/>
        <w:t>конкурсном отборе.</w:t>
      </w:r>
    </w:p>
    <w:p w:rsidR="000D2A0D" w:rsidRPr="006279AF" w:rsidRDefault="000D2A0D" w:rsidP="000D2A0D">
      <w:pPr>
        <w:widowControl w:val="0"/>
        <w:autoSpaceDE w:val="0"/>
        <w:autoSpaceDN w:val="0"/>
        <w:adjustRightInd w:val="0"/>
        <w:spacing w:after="0"/>
        <w:ind w:firstLine="709"/>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2.2. Прием заявок осуществляется администрацией с даты опубликования в средствах массовой информации и на официальном сайте администрации в сети Интернет объявления о проведении конкурсного отбора до даты, указанной в объявлении об окончании приема от субъектов малого предпринимательства документов д</w:t>
      </w:r>
      <w:r>
        <w:rPr>
          <w:rFonts w:ascii="Times New Roman" w:eastAsia="Calibri" w:hAnsi="Times New Roman" w:cs="Times New Roman"/>
          <w:b w:val="0"/>
          <w:noProof w:val="0"/>
          <w:sz w:val="28"/>
          <w:szCs w:val="28"/>
          <w:lang w:eastAsia="en-US"/>
        </w:rPr>
        <w:t>ля участия в конкурсном отборе.</w:t>
      </w:r>
    </w:p>
    <w:p w:rsidR="000D2A0D" w:rsidRPr="006279AF" w:rsidRDefault="000D2A0D" w:rsidP="000D2A0D">
      <w:pPr>
        <w:spacing w:after="0"/>
        <w:ind w:firstLine="70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2.3. Документы могут быть представлены субъектом предпринимательства:</w:t>
      </w:r>
    </w:p>
    <w:p w:rsidR="000D2A0D" w:rsidRPr="006279AF" w:rsidRDefault="000D2A0D" w:rsidP="000D2A0D">
      <w:pPr>
        <w:spacing w:after="0"/>
        <w:ind w:firstLine="70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1) лично или уполномоченным представителем при наличии у него доверенности, оформленной в соответствии с законодательством Российской Федерации;</w:t>
      </w:r>
    </w:p>
    <w:p w:rsidR="000D2A0D" w:rsidRPr="006279AF" w:rsidRDefault="000D2A0D" w:rsidP="000D2A0D">
      <w:pPr>
        <w:spacing w:after="0"/>
        <w:ind w:firstLine="70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 посредством почтового отправления  по почтовому адресу: 356420, Ставропольский край, Благодарненский район, г.</w:t>
      </w:r>
      <w:r>
        <w:rPr>
          <w:rFonts w:ascii="Times New Roman" w:eastAsia="Calibri" w:hAnsi="Times New Roman" w:cs="Times New Roman"/>
          <w:b w:val="0"/>
          <w:noProof w:val="0"/>
          <w:sz w:val="28"/>
          <w:szCs w:val="28"/>
          <w:lang w:eastAsia="en-US"/>
        </w:rPr>
        <w:t xml:space="preserve"> </w:t>
      </w:r>
      <w:r w:rsidRPr="006279AF">
        <w:rPr>
          <w:rFonts w:ascii="Times New Roman" w:eastAsia="Calibri" w:hAnsi="Times New Roman" w:cs="Times New Roman"/>
          <w:b w:val="0"/>
          <w:noProof w:val="0"/>
          <w:sz w:val="28"/>
          <w:szCs w:val="28"/>
          <w:lang w:eastAsia="en-US"/>
        </w:rPr>
        <w:t>Благодарный, пл.</w:t>
      </w:r>
      <w:r>
        <w:rPr>
          <w:rFonts w:ascii="Times New Roman" w:eastAsia="Calibri" w:hAnsi="Times New Roman" w:cs="Times New Roman"/>
          <w:b w:val="0"/>
          <w:noProof w:val="0"/>
          <w:sz w:val="28"/>
          <w:szCs w:val="28"/>
          <w:lang w:eastAsia="en-US"/>
        </w:rPr>
        <w:t xml:space="preserve"> </w:t>
      </w:r>
      <w:r w:rsidRPr="006279AF">
        <w:rPr>
          <w:rFonts w:ascii="Times New Roman" w:eastAsia="Calibri" w:hAnsi="Times New Roman" w:cs="Times New Roman"/>
          <w:b w:val="0"/>
          <w:noProof w:val="0"/>
          <w:sz w:val="28"/>
          <w:szCs w:val="28"/>
          <w:lang w:eastAsia="en-US"/>
        </w:rPr>
        <w:t>Ленина 1;</w:t>
      </w:r>
    </w:p>
    <w:p w:rsidR="000D2A0D" w:rsidRPr="006279AF" w:rsidRDefault="000D2A0D" w:rsidP="000D2A0D">
      <w:pPr>
        <w:spacing w:after="0"/>
        <w:ind w:firstLine="70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3) в форме электронных докум</w:t>
      </w:r>
      <w:r>
        <w:rPr>
          <w:rFonts w:ascii="Times New Roman" w:eastAsia="Calibri" w:hAnsi="Times New Roman" w:cs="Times New Roman"/>
          <w:b w:val="0"/>
          <w:noProof w:val="0"/>
          <w:sz w:val="28"/>
          <w:szCs w:val="28"/>
          <w:lang w:eastAsia="en-US"/>
        </w:rPr>
        <w:t>ентов в порядке, установленном П</w:t>
      </w:r>
      <w:r w:rsidRPr="006279AF">
        <w:rPr>
          <w:rFonts w:ascii="Times New Roman" w:eastAsia="Calibri" w:hAnsi="Times New Roman" w:cs="Times New Roman"/>
          <w:b w:val="0"/>
          <w:noProof w:val="0"/>
          <w:sz w:val="28"/>
          <w:szCs w:val="28"/>
          <w:lang w:eastAsia="en-US"/>
        </w:rPr>
        <w:t>остановлением Правительства Россий</w:t>
      </w:r>
      <w:r>
        <w:rPr>
          <w:rFonts w:ascii="Times New Roman" w:eastAsia="Calibri" w:hAnsi="Times New Roman" w:cs="Times New Roman"/>
          <w:b w:val="0"/>
          <w:noProof w:val="0"/>
          <w:sz w:val="28"/>
          <w:szCs w:val="28"/>
          <w:lang w:eastAsia="en-US"/>
        </w:rPr>
        <w:t>ской Федерации от 7 июля 2011 года</w:t>
      </w:r>
      <w:r w:rsidRPr="006279AF">
        <w:rPr>
          <w:rFonts w:ascii="Times New Roman" w:eastAsia="Calibri" w:hAnsi="Times New Roman" w:cs="Times New Roman"/>
          <w:b w:val="0"/>
          <w:noProof w:val="0"/>
          <w:sz w:val="28"/>
          <w:szCs w:val="28"/>
          <w:lang w:eastAsia="en-US"/>
        </w:rPr>
        <w:t xml:space="preserve"> № 553 «О 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 по электронному адресу: </w:t>
      </w:r>
      <w:hyperlink r:id="rId7" w:history="1">
        <w:r w:rsidRPr="006279AF">
          <w:rPr>
            <w:rFonts w:ascii="Times New Roman" w:eastAsia="Calibri" w:hAnsi="Times New Roman" w:cs="Times New Roman"/>
            <w:b w:val="0"/>
            <w:noProof w:val="0"/>
            <w:sz w:val="28"/>
            <w:szCs w:val="28"/>
            <w:u w:val="single"/>
            <w:lang w:eastAsia="en-US"/>
          </w:rPr>
          <w:t>ab</w:t>
        </w:r>
        <w:r w:rsidRPr="006279AF">
          <w:rPr>
            <w:rFonts w:ascii="Times New Roman" w:eastAsia="Calibri" w:hAnsi="Times New Roman" w:cs="Times New Roman"/>
            <w:b w:val="0"/>
            <w:noProof w:val="0"/>
            <w:sz w:val="28"/>
            <w:szCs w:val="28"/>
            <w:u w:val="single"/>
            <w:lang w:val="en-US" w:eastAsia="en-US"/>
          </w:rPr>
          <w:t>gosk</w:t>
        </w:r>
        <w:r w:rsidRPr="006279AF">
          <w:rPr>
            <w:rFonts w:ascii="Times New Roman" w:eastAsia="Calibri" w:hAnsi="Times New Roman" w:cs="Times New Roman"/>
            <w:b w:val="0"/>
            <w:noProof w:val="0"/>
            <w:sz w:val="28"/>
            <w:szCs w:val="28"/>
            <w:u w:val="single"/>
            <w:lang w:eastAsia="en-US"/>
          </w:rPr>
          <w:t>@</w:t>
        </w:r>
        <w:r w:rsidRPr="006279AF">
          <w:rPr>
            <w:rFonts w:ascii="Times New Roman" w:eastAsia="Calibri" w:hAnsi="Times New Roman" w:cs="Times New Roman"/>
            <w:b w:val="0"/>
            <w:noProof w:val="0"/>
            <w:sz w:val="28"/>
            <w:szCs w:val="28"/>
            <w:u w:val="single"/>
            <w:lang w:val="en-US" w:eastAsia="en-US"/>
          </w:rPr>
          <w:t>mail</w:t>
        </w:r>
        <w:r w:rsidRPr="006279AF">
          <w:rPr>
            <w:rFonts w:ascii="Times New Roman" w:eastAsia="Calibri" w:hAnsi="Times New Roman" w:cs="Times New Roman"/>
            <w:b w:val="0"/>
            <w:noProof w:val="0"/>
            <w:sz w:val="28"/>
            <w:szCs w:val="28"/>
            <w:u w:val="single"/>
            <w:lang w:eastAsia="en-US"/>
          </w:rPr>
          <w:t>.ru</w:t>
        </w:r>
      </w:hyperlink>
      <w:r w:rsidRPr="006279AF">
        <w:rPr>
          <w:rFonts w:ascii="Times New Roman" w:eastAsia="Calibri" w:hAnsi="Times New Roman" w:cs="Times New Roman"/>
          <w:b w:val="0"/>
          <w:noProof w:val="0"/>
          <w:sz w:val="28"/>
          <w:szCs w:val="28"/>
          <w:lang w:eastAsia="en-US"/>
        </w:rPr>
        <w:t>.</w:t>
      </w:r>
    </w:p>
    <w:p w:rsidR="000D2A0D" w:rsidRPr="006279AF" w:rsidRDefault="000D2A0D" w:rsidP="000D2A0D">
      <w:pPr>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2.4. </w:t>
      </w:r>
      <w:r w:rsidRPr="006279AF">
        <w:rPr>
          <w:rFonts w:ascii="Times New Roman" w:eastAsia="Times New Roman" w:hAnsi="Times New Roman" w:cs="Times New Roman"/>
          <w:b w:val="0"/>
          <w:noProof w:val="0"/>
          <w:sz w:val="28"/>
          <w:szCs w:val="28"/>
        </w:rPr>
        <w:t>Представляемые документы</w:t>
      </w:r>
      <w:r w:rsidRPr="006279AF">
        <w:rPr>
          <w:rFonts w:ascii="Times New Roman" w:eastAsia="Calibri" w:hAnsi="Times New Roman" w:cs="Times New Roman"/>
          <w:b w:val="0"/>
          <w:noProof w:val="0"/>
          <w:sz w:val="28"/>
          <w:szCs w:val="28"/>
          <w:lang w:eastAsia="en-US"/>
        </w:rPr>
        <w:t xml:space="preserve"> должны быть оформлены аккуратно, без подчисток, исправлений, помарок, неустановленных сокращений и формулировок, допускающих двойное толкование.</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Все листы сшиваются, нумеруются, скрепляются </w:t>
      </w:r>
      <w:r>
        <w:rPr>
          <w:rFonts w:ascii="Times New Roman" w:eastAsia="Calibri" w:hAnsi="Times New Roman" w:cs="Times New Roman"/>
          <w:b w:val="0"/>
          <w:noProof w:val="0"/>
          <w:sz w:val="28"/>
          <w:szCs w:val="28"/>
          <w:lang w:eastAsia="en-US"/>
        </w:rPr>
        <w:t xml:space="preserve">(при наличии) </w:t>
      </w:r>
      <w:r w:rsidRPr="006279AF">
        <w:rPr>
          <w:rFonts w:ascii="Times New Roman" w:eastAsia="Calibri" w:hAnsi="Times New Roman" w:cs="Times New Roman"/>
          <w:b w:val="0"/>
          <w:noProof w:val="0"/>
          <w:sz w:val="28"/>
          <w:szCs w:val="28"/>
          <w:lang w:eastAsia="en-US"/>
        </w:rPr>
        <w:t>печатью субъекта малого предпринимательства. Составляется опись с указанием количества листов по каждому вложенному в заявку документу.</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2.5. Субъект малого предпринимательства имеет право отозвать поданную им заявку путем письменного уведомления об этом администрации до окончания срока приема заявок.</w:t>
      </w:r>
    </w:p>
    <w:p w:rsidR="000D2A0D"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w:t>
      </w:r>
      <w:r>
        <w:rPr>
          <w:rFonts w:ascii="Times New Roman" w:eastAsia="Calibri" w:hAnsi="Times New Roman" w:cs="Times New Roman"/>
          <w:b w:val="0"/>
          <w:noProof w:val="0"/>
          <w:sz w:val="28"/>
          <w:szCs w:val="28"/>
          <w:lang w:eastAsia="en-US"/>
        </w:rPr>
        <w:t>6.</w:t>
      </w:r>
      <w:r w:rsidRPr="006279AF">
        <w:rPr>
          <w:rFonts w:ascii="Times New Roman" w:eastAsia="Calibri" w:hAnsi="Times New Roman" w:cs="Times New Roman"/>
          <w:b w:val="0"/>
          <w:noProof w:val="0"/>
          <w:sz w:val="28"/>
          <w:szCs w:val="28"/>
          <w:lang w:eastAsia="en-US"/>
        </w:rPr>
        <w:t>Начинающий субъект малого предпринимательства, претендующий на получение гранта (далее - заявитель), представляет в администрацию следующие документы:</w:t>
      </w:r>
    </w:p>
    <w:p w:rsidR="000D2A0D" w:rsidRPr="002234F5" w:rsidRDefault="000D2A0D" w:rsidP="000D2A0D">
      <w:pPr>
        <w:widowControl w:val="0"/>
        <w:autoSpaceDE w:val="0"/>
        <w:autoSpaceDN w:val="0"/>
        <w:adjustRightInd w:val="0"/>
        <w:spacing w:after="0"/>
        <w:ind w:firstLine="708"/>
        <w:contextualSpacing w:val="0"/>
        <w:rPr>
          <w:rFonts w:ascii="Times New Roman" w:hAnsi="Times New Roman" w:cs="Times New Roman"/>
          <w:b w:val="0"/>
          <w:color w:val="000000"/>
          <w:sz w:val="28"/>
          <w:szCs w:val="28"/>
        </w:rPr>
      </w:pPr>
      <w:r>
        <w:rPr>
          <w:rFonts w:ascii="Times New Roman" w:eastAsia="Calibri" w:hAnsi="Times New Roman" w:cs="Times New Roman"/>
          <w:b w:val="0"/>
          <w:noProof w:val="0"/>
          <w:sz w:val="28"/>
          <w:szCs w:val="28"/>
          <w:lang w:eastAsia="en-US"/>
        </w:rPr>
        <w:t xml:space="preserve">1) </w:t>
      </w:r>
      <w:r>
        <w:rPr>
          <w:rFonts w:ascii="Times New Roman" w:eastAsia="Times New Roman" w:hAnsi="Times New Roman" w:cs="Times New Roman"/>
          <w:b w:val="0"/>
          <w:noProof w:val="0"/>
          <w:sz w:val="28"/>
          <w:szCs w:val="28"/>
        </w:rPr>
        <w:t>з</w:t>
      </w:r>
      <w:r w:rsidRPr="00734CFF">
        <w:rPr>
          <w:rFonts w:ascii="Times New Roman" w:eastAsia="Times New Roman" w:hAnsi="Times New Roman" w:cs="Times New Roman"/>
          <w:b w:val="0"/>
          <w:noProof w:val="0"/>
          <w:sz w:val="28"/>
          <w:szCs w:val="28"/>
        </w:rPr>
        <w:t xml:space="preserve">аявление об участии в конкурсном отборе на </w:t>
      </w:r>
      <w:r w:rsidRPr="00734CFF">
        <w:rPr>
          <w:rFonts w:ascii="Times New Roman" w:hAnsi="Times New Roman" w:cs="Times New Roman"/>
          <w:b w:val="0"/>
          <w:color w:val="000000"/>
          <w:sz w:val="28"/>
          <w:szCs w:val="28"/>
        </w:rPr>
        <w:t>предоставление гранта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w:t>
      </w:r>
      <w:r>
        <w:rPr>
          <w:rFonts w:ascii="Times New Roman" w:hAnsi="Times New Roman" w:cs="Times New Roman"/>
          <w:b w:val="0"/>
          <w:color w:val="000000"/>
          <w:sz w:val="28"/>
          <w:szCs w:val="28"/>
        </w:rPr>
        <w:t xml:space="preserve">я (приложение 1 </w:t>
      </w:r>
      <w:r w:rsidRPr="006279AF">
        <w:rPr>
          <w:rFonts w:ascii="Times New Roman" w:eastAsia="Calibri" w:hAnsi="Times New Roman" w:cs="Times New Roman"/>
          <w:b w:val="0"/>
          <w:noProof w:val="0"/>
          <w:sz w:val="28"/>
          <w:szCs w:val="28"/>
          <w:lang w:eastAsia="en-US"/>
        </w:rPr>
        <w:t>к Порядку</w:t>
      </w:r>
      <w:r>
        <w:rPr>
          <w:rFonts w:ascii="Times New Roman" w:eastAsia="Calibri" w:hAnsi="Times New Roman" w:cs="Times New Roman"/>
          <w:b w:val="0"/>
          <w:noProof w:val="0"/>
          <w:sz w:val="28"/>
          <w:szCs w:val="28"/>
          <w:lang w:eastAsia="en-US"/>
        </w:rPr>
        <w:t>)</w:t>
      </w:r>
      <w:r>
        <w:rPr>
          <w:rFonts w:ascii="Times New Roman" w:hAnsi="Times New Roman" w:cs="Times New Roman"/>
          <w:b w:val="0"/>
          <w:color w:val="000000"/>
          <w:sz w:val="28"/>
          <w:szCs w:val="28"/>
        </w:rPr>
        <w:t>;</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2</w:t>
      </w:r>
      <w:r w:rsidRPr="006279AF">
        <w:rPr>
          <w:rFonts w:ascii="Times New Roman" w:eastAsia="Calibri" w:hAnsi="Times New Roman" w:cs="Times New Roman"/>
          <w:b w:val="0"/>
          <w:noProof w:val="0"/>
          <w:sz w:val="28"/>
          <w:szCs w:val="28"/>
          <w:lang w:eastAsia="en-US"/>
        </w:rPr>
        <w:t xml:space="preserve">) </w:t>
      </w:r>
      <w:hyperlink r:id="rId8" w:anchor="Par403" w:history="1">
        <w:r w:rsidRPr="006279AF">
          <w:rPr>
            <w:rFonts w:ascii="Times New Roman" w:eastAsia="Calibri" w:hAnsi="Times New Roman" w:cs="Times New Roman"/>
            <w:b w:val="0"/>
            <w:noProof w:val="0"/>
            <w:sz w:val="28"/>
            <w:szCs w:val="28"/>
            <w:lang w:eastAsia="en-US"/>
          </w:rPr>
          <w:t>бизнес-план</w:t>
        </w:r>
      </w:hyperlink>
      <w:r w:rsidRPr="006279AF">
        <w:rPr>
          <w:rFonts w:ascii="Times New Roman" w:eastAsia="Calibri" w:hAnsi="Times New Roman" w:cs="Times New Roman"/>
          <w:b w:val="0"/>
          <w:noProof w:val="0"/>
          <w:sz w:val="28"/>
          <w:szCs w:val="28"/>
          <w:lang w:eastAsia="en-US"/>
        </w:rPr>
        <w:t xml:space="preserve"> инвестиционного проекта с расчетом его бюджетной эффективности (приложение 2 к Порядку) (далее - бизнес-план);</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3) справку</w:t>
      </w:r>
      <w:r w:rsidRPr="006279AF">
        <w:rPr>
          <w:rFonts w:ascii="Times New Roman" w:eastAsia="Calibri" w:hAnsi="Times New Roman" w:cs="Times New Roman"/>
          <w:b w:val="0"/>
          <w:noProof w:val="0"/>
          <w:sz w:val="28"/>
          <w:szCs w:val="28"/>
          <w:lang w:eastAsia="en-US"/>
        </w:rPr>
        <w:t xml:space="preserve"> с указанием среднесписочной численности работников заявителя и уровня среднемесячной заработной платы по категориям работающих;</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4</w:t>
      </w:r>
      <w:r w:rsidRPr="006279AF">
        <w:rPr>
          <w:rFonts w:ascii="Times New Roman" w:eastAsia="Calibri" w:hAnsi="Times New Roman" w:cs="Times New Roman"/>
          <w:b w:val="0"/>
          <w:noProof w:val="0"/>
          <w:sz w:val="28"/>
          <w:szCs w:val="28"/>
          <w:lang w:eastAsia="en-US"/>
        </w:rPr>
        <w:t xml:space="preserve">)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w:t>
      </w:r>
      <w:r w:rsidRPr="006279AF">
        <w:rPr>
          <w:rFonts w:ascii="Times New Roman" w:eastAsia="Calibri" w:hAnsi="Times New Roman" w:cs="Times New Roman"/>
          <w:b w:val="0"/>
          <w:noProof w:val="0"/>
          <w:sz w:val="28"/>
          <w:szCs w:val="28"/>
          <w:lang w:eastAsia="en-US"/>
        </w:rPr>
        <w:lastRenderedPageBreak/>
        <w:t>предпринимательства;</w:t>
      </w:r>
    </w:p>
    <w:p w:rsidR="000D2A0D" w:rsidRDefault="000D2A0D" w:rsidP="000D2A0D">
      <w:pPr>
        <w:widowControl w:val="0"/>
        <w:autoSpaceDE w:val="0"/>
        <w:autoSpaceDN w:val="0"/>
        <w:adjustRightInd w:val="0"/>
        <w:spacing w:after="0"/>
        <w:ind w:left="142" w:firstLine="567"/>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5</w:t>
      </w:r>
      <w:r w:rsidRPr="006279AF">
        <w:rPr>
          <w:rFonts w:ascii="Times New Roman" w:eastAsia="Calibri" w:hAnsi="Times New Roman" w:cs="Times New Roman"/>
          <w:b w:val="0"/>
          <w:noProof w:val="0"/>
          <w:sz w:val="28"/>
          <w:szCs w:val="28"/>
          <w:lang w:eastAsia="en-US"/>
        </w:rPr>
        <w:t xml:space="preserve">) </w:t>
      </w:r>
      <w:r>
        <w:rPr>
          <w:rFonts w:ascii="Times New Roman" w:eastAsia="Calibri" w:hAnsi="Times New Roman" w:cs="Times New Roman"/>
          <w:b w:val="0"/>
          <w:noProof w:val="0"/>
          <w:sz w:val="28"/>
          <w:szCs w:val="28"/>
          <w:lang w:eastAsia="en-US"/>
        </w:rPr>
        <w:t xml:space="preserve">документы или </w:t>
      </w:r>
      <w:r w:rsidRPr="006279AF">
        <w:rPr>
          <w:rFonts w:ascii="Times New Roman" w:eastAsia="Calibri" w:hAnsi="Times New Roman" w:cs="Times New Roman"/>
          <w:b w:val="0"/>
          <w:noProof w:val="0"/>
          <w:sz w:val="28"/>
          <w:szCs w:val="28"/>
          <w:lang w:eastAsia="en-US"/>
        </w:rPr>
        <w:t>копии документов, подтверждающих оплату товаров, приобретенных зданий и сооружений, вып</w:t>
      </w:r>
      <w:r>
        <w:rPr>
          <w:rFonts w:ascii="Times New Roman" w:eastAsia="Calibri" w:hAnsi="Times New Roman" w:cs="Times New Roman"/>
          <w:b w:val="0"/>
          <w:noProof w:val="0"/>
          <w:sz w:val="28"/>
          <w:szCs w:val="28"/>
          <w:lang w:eastAsia="en-US"/>
        </w:rPr>
        <w:t>олненных работ, оказанных услуг (платежное поручение, подтверждающее оплату)</w:t>
      </w:r>
      <w:r w:rsidRPr="006279AF">
        <w:rPr>
          <w:rFonts w:ascii="Times New Roman" w:eastAsia="Calibri" w:hAnsi="Times New Roman" w:cs="Times New Roman"/>
          <w:b w:val="0"/>
          <w:noProof w:val="0"/>
          <w:sz w:val="28"/>
          <w:szCs w:val="28"/>
          <w:lang w:eastAsia="en-US"/>
        </w:rPr>
        <w:t>;</w:t>
      </w:r>
    </w:p>
    <w:p w:rsidR="000D2A0D" w:rsidRDefault="000D2A0D" w:rsidP="000D2A0D">
      <w:pPr>
        <w:widowControl w:val="0"/>
        <w:autoSpaceDE w:val="0"/>
        <w:autoSpaceDN w:val="0"/>
        <w:adjustRightInd w:val="0"/>
        <w:spacing w:after="0"/>
        <w:ind w:left="142" w:firstLine="567"/>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 xml:space="preserve">6) </w:t>
      </w:r>
      <w:r>
        <w:rPr>
          <w:rFonts w:ascii="Times New Roman" w:eastAsiaTheme="minorHAnsi" w:hAnsi="Times New Roman" w:cs="Times New Roman"/>
          <w:b w:val="0"/>
          <w:noProof w:val="0"/>
          <w:sz w:val="28"/>
          <w:szCs w:val="28"/>
          <w:lang w:eastAsia="en-US"/>
        </w:rPr>
        <w:t>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w:t>
      </w:r>
    </w:p>
    <w:p w:rsidR="000D2A0D" w:rsidRDefault="000D2A0D" w:rsidP="000D2A0D">
      <w:pPr>
        <w:widowControl w:val="0"/>
        <w:autoSpaceDE w:val="0"/>
        <w:autoSpaceDN w:val="0"/>
        <w:adjustRightInd w:val="0"/>
        <w:spacing w:after="0"/>
        <w:ind w:left="142" w:firstLine="567"/>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 xml:space="preserve">7) </w:t>
      </w:r>
      <w:r>
        <w:rPr>
          <w:rFonts w:ascii="Times New Roman" w:eastAsiaTheme="minorHAnsi" w:hAnsi="Times New Roman" w:cs="Times New Roman"/>
          <w:b w:val="0"/>
          <w:noProof w:val="0"/>
          <w:sz w:val="28"/>
          <w:szCs w:val="28"/>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Pr>
          <w:rFonts w:ascii="Times New Roman" w:eastAsia="Calibri" w:hAnsi="Times New Roman" w:cs="Times New Roman"/>
          <w:b w:val="0"/>
          <w:noProof w:val="0"/>
          <w:sz w:val="28"/>
          <w:szCs w:val="28"/>
          <w:lang w:eastAsia="en-US"/>
        </w:rPr>
        <w:t>;</w:t>
      </w:r>
    </w:p>
    <w:p w:rsidR="000D2A0D" w:rsidRPr="006279AF" w:rsidRDefault="000D2A0D" w:rsidP="000D2A0D">
      <w:pPr>
        <w:widowControl w:val="0"/>
        <w:autoSpaceDE w:val="0"/>
        <w:autoSpaceDN w:val="0"/>
        <w:adjustRightInd w:val="0"/>
        <w:spacing w:after="0"/>
        <w:ind w:left="142" w:firstLine="567"/>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8</w:t>
      </w:r>
      <w:r w:rsidRPr="006279AF">
        <w:rPr>
          <w:rFonts w:ascii="Times New Roman" w:eastAsia="Calibri" w:hAnsi="Times New Roman" w:cs="Times New Roman"/>
          <w:b w:val="0"/>
          <w:noProof w:val="0"/>
          <w:sz w:val="28"/>
          <w:szCs w:val="28"/>
          <w:lang w:eastAsia="en-US"/>
        </w:rPr>
        <w:t>)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w:t>
      </w:r>
      <w:r>
        <w:rPr>
          <w:rFonts w:ascii="Times New Roman" w:eastAsia="Calibri" w:hAnsi="Times New Roman" w:cs="Times New Roman"/>
          <w:b w:val="0"/>
          <w:noProof w:val="0"/>
          <w:sz w:val="28"/>
          <w:szCs w:val="28"/>
          <w:lang w:eastAsia="en-US"/>
        </w:rPr>
        <w:t xml:space="preserve">явителя (для юридического лица) или </w:t>
      </w:r>
      <w:r w:rsidRPr="006279AF">
        <w:rPr>
          <w:rFonts w:ascii="Times New Roman" w:eastAsia="Calibri" w:hAnsi="Times New Roman" w:cs="Times New Roman"/>
          <w:b w:val="0"/>
          <w:noProof w:val="0"/>
          <w:sz w:val="28"/>
          <w:szCs w:val="28"/>
          <w:lang w:eastAsia="en-US"/>
        </w:rPr>
        <w:t xml:space="preserve">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(для индивидуального предпринимателя);</w:t>
      </w:r>
    </w:p>
    <w:p w:rsidR="000D2A0D"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9</w:t>
      </w:r>
      <w:r w:rsidRPr="006279AF">
        <w:rPr>
          <w:rFonts w:ascii="Times New Roman" w:eastAsia="Calibri" w:hAnsi="Times New Roman" w:cs="Times New Roman"/>
          <w:b w:val="0"/>
          <w:noProof w:val="0"/>
          <w:sz w:val="28"/>
          <w:szCs w:val="28"/>
          <w:lang w:eastAsia="en-US"/>
        </w:rPr>
        <w:t xml:space="preserve">) справку об исполнении налогоплательщиком обязанностей по уплате налогов, сборов, страховых взносов, пеней и налоговых санкций, заверенную инспекцией Федеральной налоговой службы по месту постановки на </w:t>
      </w:r>
      <w:r w:rsidRPr="006279AF">
        <w:rPr>
          <w:rFonts w:ascii="Times New Roman" w:eastAsia="Calibri" w:hAnsi="Times New Roman" w:cs="Times New Roman"/>
          <w:b w:val="0"/>
          <w:noProof w:val="0"/>
          <w:sz w:val="28"/>
          <w:szCs w:val="28"/>
          <w:lang w:eastAsia="en-US"/>
        </w:rPr>
        <w:lastRenderedPageBreak/>
        <w:t>налоговый учет заявителя, по состоянию не ранее чем за один ме</w:t>
      </w:r>
      <w:r>
        <w:rPr>
          <w:rFonts w:ascii="Times New Roman" w:eastAsia="Calibri" w:hAnsi="Times New Roman" w:cs="Times New Roman"/>
          <w:b w:val="0"/>
          <w:noProof w:val="0"/>
          <w:sz w:val="28"/>
          <w:szCs w:val="28"/>
          <w:lang w:eastAsia="en-US"/>
        </w:rPr>
        <w:t>сяц до представления документов.</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w:t>
      </w:r>
      <w:r>
        <w:rPr>
          <w:rFonts w:ascii="Times New Roman" w:eastAsia="Calibri" w:hAnsi="Times New Roman" w:cs="Times New Roman"/>
          <w:b w:val="0"/>
          <w:noProof w:val="0"/>
          <w:sz w:val="28"/>
          <w:szCs w:val="28"/>
          <w:lang w:eastAsia="en-US"/>
        </w:rPr>
        <w:t>7</w:t>
      </w:r>
      <w:r w:rsidRPr="006279AF">
        <w:rPr>
          <w:rFonts w:ascii="Times New Roman" w:eastAsia="Calibri" w:hAnsi="Times New Roman" w:cs="Times New Roman"/>
          <w:b w:val="0"/>
          <w:noProof w:val="0"/>
          <w:sz w:val="28"/>
          <w:szCs w:val="28"/>
          <w:lang w:eastAsia="en-US"/>
        </w:rPr>
        <w:t>. Для предоставления гранта администрация в рамках информационного межведомственного и межуровневого взаимодействия запрашивает следующую информацию о субъекте малого предпринимательства в автоматизированной информационной системе "Реестр сведений":</w:t>
      </w:r>
    </w:p>
    <w:p w:rsidR="000D2A0D" w:rsidRPr="006279AF"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сведения об исполнении субъектом малого предпринимательства обязанности по уплате налогов</w:t>
      </w:r>
      <w:r>
        <w:rPr>
          <w:rFonts w:ascii="Times New Roman" w:eastAsia="Calibri" w:hAnsi="Times New Roman" w:cs="Times New Roman"/>
          <w:b w:val="0"/>
          <w:noProof w:val="0"/>
          <w:sz w:val="28"/>
          <w:szCs w:val="28"/>
          <w:lang w:eastAsia="en-US"/>
        </w:rPr>
        <w:t>, взносов</w:t>
      </w:r>
      <w:r w:rsidRPr="006279AF">
        <w:rPr>
          <w:rFonts w:ascii="Times New Roman" w:eastAsia="Calibri" w:hAnsi="Times New Roman" w:cs="Times New Roman"/>
          <w:b w:val="0"/>
          <w:noProof w:val="0"/>
          <w:sz w:val="28"/>
          <w:szCs w:val="28"/>
          <w:lang w:eastAsia="en-US"/>
        </w:rPr>
        <w:t xml:space="preserve"> и сборов;</w:t>
      </w:r>
    </w:p>
    <w:p w:rsidR="000D2A0D" w:rsidRPr="006279AF"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сведения о юридическом лице, содержащиеся в Едином государственном реестре юридических лиц </w:t>
      </w:r>
      <w:r>
        <w:rPr>
          <w:rFonts w:ascii="Times New Roman" w:eastAsia="Calibri" w:hAnsi="Times New Roman" w:cs="Times New Roman"/>
          <w:b w:val="0"/>
          <w:noProof w:val="0"/>
          <w:sz w:val="28"/>
          <w:szCs w:val="28"/>
          <w:lang w:eastAsia="en-US"/>
        </w:rPr>
        <w:t xml:space="preserve">или </w:t>
      </w:r>
      <w:r w:rsidRPr="006279AF">
        <w:rPr>
          <w:rFonts w:ascii="Times New Roman" w:eastAsia="Calibri" w:hAnsi="Times New Roman" w:cs="Times New Roman"/>
          <w:b w:val="0"/>
          <w:noProof w:val="0"/>
          <w:sz w:val="28"/>
          <w:szCs w:val="28"/>
          <w:lang w:eastAsia="en-US"/>
        </w:rPr>
        <w:t>сведения об индивидуальном предпринимателе, содержащиеся в Едином государственном реестре индивидуальных предпринимателей);</w:t>
      </w:r>
    </w:p>
    <w:p w:rsidR="000D2A0D" w:rsidRPr="006279AF" w:rsidRDefault="000D2A0D" w:rsidP="000D2A0D">
      <w:pPr>
        <w:widowControl w:val="0"/>
        <w:autoSpaceDE w:val="0"/>
        <w:autoSpaceDN w:val="0"/>
        <w:adjustRightInd w:val="0"/>
        <w:spacing w:after="0"/>
        <w:ind w:firstLine="709"/>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w:t>
      </w:r>
      <w:r>
        <w:rPr>
          <w:rFonts w:ascii="Times New Roman" w:eastAsia="Calibri" w:hAnsi="Times New Roman" w:cs="Times New Roman"/>
          <w:b w:val="0"/>
          <w:noProof w:val="0"/>
          <w:sz w:val="28"/>
          <w:szCs w:val="28"/>
          <w:lang w:eastAsia="en-US"/>
        </w:rPr>
        <w:t>8</w:t>
      </w:r>
      <w:r w:rsidRPr="006279AF">
        <w:rPr>
          <w:rFonts w:ascii="Times New Roman" w:eastAsia="Calibri" w:hAnsi="Times New Roman" w:cs="Times New Roman"/>
          <w:b w:val="0"/>
          <w:noProof w:val="0"/>
          <w:sz w:val="28"/>
          <w:szCs w:val="28"/>
          <w:lang w:eastAsia="en-US"/>
        </w:rPr>
        <w:t>. Заявитель несет ответственность за достоверно</w:t>
      </w:r>
      <w:r>
        <w:rPr>
          <w:rFonts w:ascii="Times New Roman" w:eastAsia="Calibri" w:hAnsi="Times New Roman" w:cs="Times New Roman"/>
          <w:b w:val="0"/>
          <w:noProof w:val="0"/>
          <w:sz w:val="28"/>
          <w:szCs w:val="28"/>
          <w:lang w:eastAsia="en-US"/>
        </w:rPr>
        <w:t>сть представляемых администрацией</w:t>
      </w:r>
      <w:r w:rsidRPr="006279AF">
        <w:rPr>
          <w:rFonts w:ascii="Times New Roman" w:eastAsia="Calibri" w:hAnsi="Times New Roman" w:cs="Times New Roman"/>
          <w:b w:val="0"/>
          <w:noProof w:val="0"/>
          <w:sz w:val="28"/>
          <w:szCs w:val="28"/>
          <w:lang w:eastAsia="en-US"/>
        </w:rPr>
        <w:t xml:space="preserve"> сведений в соответствии с действующим законодательством Российской Федерации.</w:t>
      </w:r>
    </w:p>
    <w:p w:rsidR="000D2A0D" w:rsidRPr="006279AF" w:rsidRDefault="000D2A0D" w:rsidP="000D2A0D">
      <w:pPr>
        <w:shd w:val="clear" w:color="auto" w:fill="FFFFFF"/>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w:t>
      </w:r>
      <w:r>
        <w:rPr>
          <w:rFonts w:ascii="Times New Roman" w:eastAsia="Calibri" w:hAnsi="Times New Roman" w:cs="Times New Roman"/>
          <w:b w:val="0"/>
          <w:noProof w:val="0"/>
          <w:sz w:val="28"/>
          <w:szCs w:val="28"/>
          <w:lang w:eastAsia="en-US"/>
        </w:rPr>
        <w:t>9</w:t>
      </w:r>
      <w:r w:rsidRPr="006279AF">
        <w:rPr>
          <w:rFonts w:ascii="Times New Roman" w:eastAsia="Calibri" w:hAnsi="Times New Roman" w:cs="Times New Roman"/>
          <w:b w:val="0"/>
          <w:noProof w:val="0"/>
          <w:sz w:val="28"/>
          <w:szCs w:val="28"/>
          <w:lang w:eastAsia="en-US"/>
        </w:rPr>
        <w:t xml:space="preserve"> . В течение 5 рабочих дней после окончания срока приема заявок, конкурсная комиссия рассматривает заявки и документы, представленные субъектом малого предпринимательства для участия в конкурсном отборе, на соответствие требованиям настоящего Порядка.</w:t>
      </w:r>
    </w:p>
    <w:p w:rsidR="000D2A0D" w:rsidRPr="004F3E12"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F3E12">
        <w:rPr>
          <w:rFonts w:ascii="Times New Roman" w:eastAsia="Calibri" w:hAnsi="Times New Roman" w:cs="Times New Roman"/>
          <w:b w:val="0"/>
          <w:noProof w:val="0"/>
          <w:sz w:val="28"/>
          <w:szCs w:val="28"/>
          <w:lang w:eastAsia="en-US"/>
        </w:rPr>
        <w:t>Далее конкурсная комиссия принимает решение о предоставлении и размере гранта начинающим субъектам малого предпринимательства в соответствии со следующими критериями конкурсного отбора:</w:t>
      </w:r>
    </w:p>
    <w:p w:rsidR="000D2A0D" w:rsidRPr="004F3E12"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F3E12">
        <w:rPr>
          <w:rFonts w:ascii="Times New Roman" w:eastAsia="Calibri" w:hAnsi="Times New Roman" w:cs="Times New Roman"/>
          <w:b w:val="0"/>
          <w:noProof w:val="0"/>
          <w:sz w:val="28"/>
          <w:szCs w:val="28"/>
          <w:lang w:eastAsia="en-US"/>
        </w:rPr>
        <w:t>сфера реализации проекта;</w:t>
      </w:r>
    </w:p>
    <w:p w:rsidR="000D2A0D" w:rsidRPr="004F3E12"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F3E12">
        <w:rPr>
          <w:rFonts w:ascii="Times New Roman" w:eastAsia="Calibri" w:hAnsi="Times New Roman" w:cs="Times New Roman"/>
          <w:b w:val="0"/>
          <w:noProof w:val="0"/>
          <w:sz w:val="28"/>
          <w:szCs w:val="28"/>
          <w:lang w:eastAsia="en-US"/>
        </w:rPr>
        <w:t>доля собственных средств субъекта малого предпринимательства в общем объеме средств, привлекаемых для реализации бизнес – проекта;</w:t>
      </w:r>
    </w:p>
    <w:p w:rsidR="000D2A0D" w:rsidRPr="004F3E12"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F3E12">
        <w:rPr>
          <w:rFonts w:ascii="Times New Roman" w:eastAsia="Calibri" w:hAnsi="Times New Roman" w:cs="Times New Roman"/>
          <w:b w:val="0"/>
          <w:noProof w:val="0"/>
          <w:sz w:val="28"/>
          <w:szCs w:val="28"/>
          <w:lang w:eastAsia="en-US"/>
        </w:rPr>
        <w:t>уровень среднемесячной заработной платы;</w:t>
      </w:r>
    </w:p>
    <w:p w:rsidR="000D2A0D" w:rsidRPr="004F3E12"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F3E12">
        <w:rPr>
          <w:rFonts w:ascii="Times New Roman" w:eastAsia="Calibri" w:hAnsi="Times New Roman" w:cs="Times New Roman"/>
          <w:b w:val="0"/>
          <w:noProof w:val="0"/>
          <w:sz w:val="28"/>
          <w:szCs w:val="28"/>
          <w:lang w:eastAsia="en-US"/>
        </w:rPr>
        <w:t>срок окупаемости проекта;</w:t>
      </w:r>
    </w:p>
    <w:p w:rsidR="000D2A0D" w:rsidRPr="004F3E12"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F3E12">
        <w:rPr>
          <w:rFonts w:ascii="Times New Roman" w:eastAsia="Calibri" w:hAnsi="Times New Roman" w:cs="Times New Roman"/>
          <w:b w:val="0"/>
          <w:noProof w:val="0"/>
          <w:sz w:val="28"/>
          <w:szCs w:val="28"/>
          <w:lang w:eastAsia="en-US"/>
        </w:rPr>
        <w:t>планируемое количество создаваемых рабочих мест;</w:t>
      </w:r>
    </w:p>
    <w:p w:rsidR="000D2A0D" w:rsidRPr="004F3E12"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F3E12">
        <w:rPr>
          <w:rFonts w:ascii="Times New Roman" w:eastAsia="Calibri" w:hAnsi="Times New Roman" w:cs="Times New Roman"/>
          <w:b w:val="0"/>
          <w:noProof w:val="0"/>
          <w:sz w:val="28"/>
          <w:szCs w:val="28"/>
          <w:lang w:eastAsia="en-US"/>
        </w:rPr>
        <w:t>наличие опыта по профилю реализуемого бизнес-плана.</w:t>
      </w:r>
    </w:p>
    <w:p w:rsidR="000D2A0D" w:rsidRPr="006279AF" w:rsidRDefault="000D2A0D" w:rsidP="000D2A0D">
      <w:pPr>
        <w:widowControl w:val="0"/>
        <w:autoSpaceDE w:val="0"/>
        <w:autoSpaceDN w:val="0"/>
        <w:adjustRightInd w:val="0"/>
        <w:spacing w:after="0"/>
        <w:ind w:firstLine="70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Оценка по количественным критериям конкурсного отбора осуществляется конкурсной комиссией в соответствии с балльной </w:t>
      </w:r>
      <w:hyperlink r:id="rId9" w:anchor="Par138" w:history="1">
        <w:r w:rsidRPr="007053B5">
          <w:rPr>
            <w:rFonts w:ascii="Times New Roman" w:eastAsia="Calibri" w:hAnsi="Times New Roman" w:cs="Times New Roman"/>
            <w:b w:val="0"/>
            <w:noProof w:val="0"/>
            <w:sz w:val="28"/>
            <w:szCs w:val="28"/>
            <w:lang w:eastAsia="en-US"/>
          </w:rPr>
          <w:t>шкалой</w:t>
        </w:r>
      </w:hyperlink>
      <w:r w:rsidRPr="006279AF">
        <w:rPr>
          <w:rFonts w:ascii="Times New Roman" w:eastAsia="Calibri" w:hAnsi="Times New Roman" w:cs="Times New Roman"/>
          <w:b w:val="0"/>
          <w:noProof w:val="0"/>
          <w:sz w:val="28"/>
          <w:szCs w:val="28"/>
          <w:lang w:eastAsia="en-US"/>
        </w:rPr>
        <w:t xml:space="preserve"> показателей оценки согласно приложению</w:t>
      </w:r>
      <w:r>
        <w:rPr>
          <w:rFonts w:ascii="Times New Roman" w:eastAsia="Calibri" w:hAnsi="Times New Roman" w:cs="Times New Roman"/>
          <w:b w:val="0"/>
          <w:noProof w:val="0"/>
          <w:sz w:val="28"/>
          <w:szCs w:val="28"/>
          <w:lang w:eastAsia="en-US"/>
        </w:rPr>
        <w:t xml:space="preserve"> 3</w:t>
      </w:r>
      <w:r w:rsidRPr="006279AF">
        <w:rPr>
          <w:rFonts w:ascii="Times New Roman" w:eastAsia="Calibri" w:hAnsi="Times New Roman" w:cs="Times New Roman"/>
          <w:b w:val="0"/>
          <w:noProof w:val="0"/>
          <w:sz w:val="28"/>
          <w:szCs w:val="28"/>
          <w:lang w:eastAsia="en-US"/>
        </w:rPr>
        <w:t xml:space="preserve"> </w:t>
      </w:r>
      <w:r>
        <w:rPr>
          <w:rFonts w:ascii="Times New Roman" w:eastAsia="Calibri" w:hAnsi="Times New Roman" w:cs="Times New Roman"/>
          <w:b w:val="0"/>
          <w:noProof w:val="0"/>
          <w:sz w:val="28"/>
          <w:szCs w:val="28"/>
          <w:lang w:eastAsia="en-US"/>
        </w:rPr>
        <w:t>к</w:t>
      </w:r>
      <w:r w:rsidRPr="006279AF">
        <w:rPr>
          <w:rFonts w:ascii="Times New Roman" w:eastAsia="Calibri" w:hAnsi="Times New Roman" w:cs="Times New Roman"/>
          <w:b w:val="0"/>
          <w:noProof w:val="0"/>
          <w:sz w:val="28"/>
          <w:szCs w:val="28"/>
          <w:lang w:eastAsia="en-US"/>
        </w:rPr>
        <w:t xml:space="preserve"> настоящему Порядку.</w:t>
      </w:r>
    </w:p>
    <w:p w:rsidR="000D2A0D" w:rsidRPr="006279AF" w:rsidRDefault="000D2A0D" w:rsidP="000D2A0D">
      <w:pPr>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2.1</w:t>
      </w:r>
      <w:r>
        <w:rPr>
          <w:rFonts w:ascii="Times New Roman" w:eastAsia="Calibri" w:hAnsi="Times New Roman" w:cs="Times New Roman"/>
          <w:b w:val="0"/>
          <w:noProof w:val="0"/>
          <w:sz w:val="28"/>
          <w:szCs w:val="28"/>
          <w:lang w:eastAsia="en-US"/>
        </w:rPr>
        <w:t>0</w:t>
      </w:r>
      <w:r w:rsidRPr="006279AF">
        <w:rPr>
          <w:rFonts w:ascii="Times New Roman" w:eastAsia="Calibri" w:hAnsi="Times New Roman" w:cs="Times New Roman"/>
          <w:b w:val="0"/>
          <w:noProof w:val="0"/>
          <w:sz w:val="28"/>
          <w:szCs w:val="28"/>
          <w:lang w:eastAsia="en-US"/>
        </w:rPr>
        <w:t>. Результаты конкурсного отбора размещаются на официальном сайте администрации в течение пяти рабочих дней со дня проведения заседания конкурсной комиссии.</w:t>
      </w:r>
    </w:p>
    <w:p w:rsidR="000D2A0D" w:rsidRPr="006279AF" w:rsidRDefault="000D2A0D" w:rsidP="000D2A0D">
      <w:pPr>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2.1</w:t>
      </w:r>
      <w:r>
        <w:rPr>
          <w:rFonts w:ascii="Times New Roman" w:eastAsia="Calibri" w:hAnsi="Times New Roman" w:cs="Times New Roman"/>
          <w:b w:val="0"/>
          <w:noProof w:val="0"/>
          <w:sz w:val="28"/>
          <w:szCs w:val="28"/>
          <w:lang w:eastAsia="en-US"/>
        </w:rPr>
        <w:t>1</w:t>
      </w:r>
      <w:r w:rsidRPr="006279AF">
        <w:rPr>
          <w:rFonts w:ascii="Times New Roman" w:eastAsia="Calibri" w:hAnsi="Times New Roman" w:cs="Times New Roman"/>
          <w:b w:val="0"/>
          <w:noProof w:val="0"/>
          <w:sz w:val="28"/>
          <w:szCs w:val="28"/>
          <w:lang w:eastAsia="en-US"/>
        </w:rPr>
        <w:t xml:space="preserve">. В случае если подана заявка от одного субъекта предпринимательства, конкурсный отбор признается состоявшимся и сумма гранта в виде возмещения части затрат направляется единственному участнику конкурсного отбора, в случае получения им по результатам оценки соответствия бизнес – планов по критериям конкурсного отбора более </w:t>
      </w:r>
      <w:r>
        <w:rPr>
          <w:rFonts w:ascii="Times New Roman" w:eastAsia="Calibri" w:hAnsi="Times New Roman" w:cs="Times New Roman"/>
          <w:b w:val="0"/>
          <w:noProof w:val="0"/>
          <w:sz w:val="28"/>
          <w:szCs w:val="28"/>
          <w:lang w:eastAsia="en-US"/>
        </w:rPr>
        <w:t>5</w:t>
      </w:r>
      <w:r w:rsidRPr="006279AF">
        <w:rPr>
          <w:rFonts w:ascii="Times New Roman" w:eastAsia="Calibri" w:hAnsi="Times New Roman" w:cs="Times New Roman"/>
          <w:b w:val="0"/>
          <w:noProof w:val="0"/>
          <w:sz w:val="28"/>
          <w:szCs w:val="28"/>
          <w:lang w:eastAsia="en-US"/>
        </w:rPr>
        <w:t>0 баллов, но не более 80 процентов от общей суммы затрат по реализации инвестиционного проекта и  не может быть выше заявленной суммы заявителем</w:t>
      </w:r>
      <w:r w:rsidRPr="006279AF">
        <w:rPr>
          <w:rFonts w:ascii="Times New Roman" w:eastAsia="Calibri" w:hAnsi="Times New Roman" w:cs="Times New Roman"/>
          <w:b w:val="0"/>
          <w:i/>
          <w:noProof w:val="0"/>
          <w:sz w:val="28"/>
          <w:szCs w:val="28"/>
          <w:lang w:eastAsia="en-US"/>
        </w:rPr>
        <w:t>.</w:t>
      </w:r>
    </w:p>
    <w:p w:rsidR="000D2A0D" w:rsidRPr="006279AF" w:rsidRDefault="000D2A0D" w:rsidP="000D2A0D">
      <w:pPr>
        <w:spacing w:after="0"/>
        <w:ind w:firstLine="70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lastRenderedPageBreak/>
        <w:t>2.1</w:t>
      </w:r>
      <w:r>
        <w:rPr>
          <w:rFonts w:ascii="Times New Roman" w:eastAsia="Calibri" w:hAnsi="Times New Roman" w:cs="Times New Roman"/>
          <w:b w:val="0"/>
          <w:noProof w:val="0"/>
          <w:sz w:val="28"/>
          <w:szCs w:val="28"/>
          <w:lang w:eastAsia="en-US"/>
        </w:rPr>
        <w:t>2</w:t>
      </w:r>
      <w:r w:rsidRPr="006279AF">
        <w:rPr>
          <w:rFonts w:ascii="Times New Roman" w:eastAsia="Calibri" w:hAnsi="Times New Roman" w:cs="Times New Roman"/>
          <w:b w:val="0"/>
          <w:noProof w:val="0"/>
          <w:sz w:val="28"/>
          <w:szCs w:val="28"/>
          <w:lang w:eastAsia="en-US"/>
        </w:rPr>
        <w:t xml:space="preserve">. В случае если по окончанию срока подачи заявок на участие в конкурсном отборе для предоставления гранта не подана ни одна заявка на участие в конкурсном отборе, конкурсный отбор признается несостоявшимся. </w:t>
      </w:r>
      <w:r>
        <w:rPr>
          <w:rFonts w:ascii="Times New Roman" w:eastAsia="Calibri" w:hAnsi="Times New Roman" w:cs="Times New Roman"/>
          <w:b w:val="0"/>
          <w:noProof w:val="0"/>
          <w:sz w:val="28"/>
          <w:szCs w:val="28"/>
          <w:lang w:eastAsia="en-US"/>
        </w:rPr>
        <w:t>А</w:t>
      </w:r>
      <w:r w:rsidRPr="006279AF">
        <w:rPr>
          <w:rFonts w:ascii="Times New Roman" w:eastAsia="Calibri" w:hAnsi="Times New Roman" w:cs="Times New Roman"/>
          <w:b w:val="0"/>
          <w:noProof w:val="0"/>
          <w:sz w:val="28"/>
          <w:szCs w:val="28"/>
          <w:lang w:eastAsia="en-US"/>
        </w:rPr>
        <w:t>дминистраци</w:t>
      </w:r>
      <w:r>
        <w:rPr>
          <w:rFonts w:ascii="Times New Roman" w:eastAsia="Calibri" w:hAnsi="Times New Roman" w:cs="Times New Roman"/>
          <w:b w:val="0"/>
          <w:noProof w:val="0"/>
          <w:sz w:val="28"/>
          <w:szCs w:val="28"/>
          <w:lang w:eastAsia="en-US"/>
        </w:rPr>
        <w:t>ей</w:t>
      </w:r>
      <w:r w:rsidRPr="006279AF">
        <w:rPr>
          <w:rFonts w:ascii="Times New Roman" w:eastAsia="Calibri" w:hAnsi="Times New Roman" w:cs="Times New Roman"/>
          <w:b w:val="0"/>
          <w:noProof w:val="0"/>
          <w:sz w:val="28"/>
          <w:szCs w:val="28"/>
          <w:lang w:eastAsia="en-US"/>
        </w:rPr>
        <w:t xml:space="preserve"> может быть объявлен повторный конкурсный отбор в соответствии с нормами установленными настоящим Порядком.</w:t>
      </w:r>
    </w:p>
    <w:p w:rsidR="000D2A0D" w:rsidRPr="006279AF" w:rsidRDefault="000D2A0D" w:rsidP="000D2A0D">
      <w:pPr>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2.1</w:t>
      </w:r>
      <w:r>
        <w:rPr>
          <w:rFonts w:ascii="Times New Roman" w:eastAsia="Times New Roman" w:hAnsi="Times New Roman" w:cs="Times New Roman"/>
          <w:b w:val="0"/>
          <w:noProof w:val="0"/>
          <w:sz w:val="28"/>
          <w:szCs w:val="28"/>
        </w:rPr>
        <w:t>3</w:t>
      </w:r>
      <w:r w:rsidRPr="006279AF">
        <w:rPr>
          <w:rFonts w:ascii="Times New Roman" w:eastAsia="Times New Roman" w:hAnsi="Times New Roman" w:cs="Times New Roman"/>
          <w:b w:val="0"/>
          <w:noProof w:val="0"/>
          <w:sz w:val="28"/>
          <w:szCs w:val="28"/>
        </w:rPr>
        <w:t>. Основаниями для отказа в приеме документов, необходимых для предоставления грантов, являются:</w:t>
      </w:r>
    </w:p>
    <w:p w:rsidR="000D2A0D" w:rsidRPr="006279AF" w:rsidRDefault="000D2A0D" w:rsidP="000D2A0D">
      <w:pPr>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предоставление неполного комплекта документов, предусмотренных пунктом 2.</w:t>
      </w:r>
      <w:r>
        <w:rPr>
          <w:rFonts w:ascii="Times New Roman" w:eastAsia="Times New Roman" w:hAnsi="Times New Roman" w:cs="Times New Roman"/>
          <w:b w:val="0"/>
          <w:noProof w:val="0"/>
          <w:sz w:val="28"/>
          <w:szCs w:val="28"/>
        </w:rPr>
        <w:t>6</w:t>
      </w:r>
      <w:r w:rsidRPr="006279AF">
        <w:rPr>
          <w:rFonts w:ascii="Times New Roman" w:eastAsia="Times New Roman" w:hAnsi="Times New Roman" w:cs="Times New Roman"/>
          <w:b w:val="0"/>
          <w:noProof w:val="0"/>
          <w:sz w:val="28"/>
          <w:szCs w:val="28"/>
        </w:rPr>
        <w:t xml:space="preserve"> настоящего Порядка;</w:t>
      </w:r>
    </w:p>
    <w:p w:rsidR="000D2A0D" w:rsidRPr="006279AF" w:rsidRDefault="000D2A0D" w:rsidP="000D2A0D">
      <w:pPr>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отсутствие у заявителя документа, удостоверяющего его личность, или документа, подтверждающего его полномочия на обращение с заявлением о предоставлении гранта.</w:t>
      </w:r>
    </w:p>
    <w:p w:rsidR="000D2A0D" w:rsidRPr="006279AF" w:rsidRDefault="000D2A0D" w:rsidP="000D2A0D">
      <w:pPr>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2.1</w:t>
      </w:r>
      <w:r>
        <w:rPr>
          <w:rFonts w:ascii="Times New Roman" w:eastAsia="Times New Roman" w:hAnsi="Times New Roman" w:cs="Times New Roman"/>
          <w:b w:val="0"/>
          <w:noProof w:val="0"/>
          <w:sz w:val="28"/>
          <w:szCs w:val="28"/>
        </w:rPr>
        <w:t>4</w:t>
      </w:r>
      <w:r w:rsidRPr="006279AF">
        <w:rPr>
          <w:rFonts w:ascii="Times New Roman" w:eastAsia="Times New Roman" w:hAnsi="Times New Roman" w:cs="Times New Roman"/>
          <w:b w:val="0"/>
          <w:noProof w:val="0"/>
          <w:sz w:val="28"/>
          <w:szCs w:val="28"/>
        </w:rPr>
        <w:t>. Основаниями для отказа в предоставлении грантов являются:</w:t>
      </w:r>
    </w:p>
    <w:p w:rsidR="000D2A0D" w:rsidRPr="006279AF" w:rsidRDefault="000D2A0D" w:rsidP="000D2A0D">
      <w:pPr>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 xml:space="preserve">несоответствие заявителя требованиям, указанным в пункте </w:t>
      </w:r>
      <w:r>
        <w:rPr>
          <w:rFonts w:ascii="Times New Roman" w:eastAsia="Times New Roman" w:hAnsi="Times New Roman" w:cs="Times New Roman"/>
          <w:b w:val="0"/>
          <w:noProof w:val="0"/>
          <w:sz w:val="28"/>
          <w:szCs w:val="28"/>
        </w:rPr>
        <w:t>1.4.</w:t>
      </w:r>
      <w:r w:rsidRPr="00B74516">
        <w:rPr>
          <w:rFonts w:ascii="Times New Roman" w:eastAsia="Times New Roman" w:hAnsi="Times New Roman" w:cs="Times New Roman"/>
          <w:b w:val="0"/>
          <w:noProof w:val="0"/>
          <w:sz w:val="28"/>
          <w:szCs w:val="28"/>
        </w:rPr>
        <w:t xml:space="preserve"> раздела 1</w:t>
      </w:r>
      <w:r w:rsidRPr="006279AF">
        <w:rPr>
          <w:rFonts w:ascii="Times New Roman" w:eastAsia="Times New Roman" w:hAnsi="Times New Roman" w:cs="Times New Roman"/>
          <w:b w:val="0"/>
          <w:noProof w:val="0"/>
          <w:sz w:val="28"/>
          <w:szCs w:val="28"/>
        </w:rPr>
        <w:t xml:space="preserve"> Порядка;</w:t>
      </w:r>
    </w:p>
    <w:p w:rsidR="000D2A0D" w:rsidRPr="006279AF" w:rsidRDefault="000D2A0D" w:rsidP="000D2A0D">
      <w:pPr>
        <w:widowControl w:val="0"/>
        <w:autoSpaceDE w:val="0"/>
        <w:autoSpaceDN w:val="0"/>
        <w:adjustRightInd w:val="0"/>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если ранее в отношении заявителя было принято решение об оказании аналогичной поддержки и сроки ее оказания не истекли;</w:t>
      </w:r>
    </w:p>
    <w:p w:rsidR="000D2A0D" w:rsidRPr="006279AF" w:rsidRDefault="000D2A0D" w:rsidP="000D2A0D">
      <w:pPr>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если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D2A0D" w:rsidRPr="006279AF" w:rsidRDefault="000D2A0D" w:rsidP="000D2A0D">
      <w:pPr>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2.1</w:t>
      </w:r>
      <w:r>
        <w:rPr>
          <w:rFonts w:ascii="Times New Roman" w:eastAsia="Times New Roman" w:hAnsi="Times New Roman" w:cs="Times New Roman"/>
          <w:b w:val="0"/>
          <w:noProof w:val="0"/>
          <w:sz w:val="28"/>
          <w:szCs w:val="28"/>
        </w:rPr>
        <w:t>5</w:t>
      </w:r>
      <w:r w:rsidRPr="006279AF">
        <w:rPr>
          <w:rFonts w:ascii="Times New Roman" w:eastAsia="Times New Roman" w:hAnsi="Times New Roman" w:cs="Times New Roman"/>
          <w:b w:val="0"/>
          <w:noProof w:val="0"/>
          <w:sz w:val="28"/>
          <w:szCs w:val="28"/>
        </w:rPr>
        <w:t>.</w:t>
      </w:r>
      <w:r w:rsidRPr="006279AF">
        <w:rPr>
          <w:rFonts w:ascii="Times New Roman" w:eastAsia="Calibri" w:hAnsi="Times New Roman" w:cs="Times New Roman"/>
          <w:b w:val="0"/>
          <w:noProof w:val="0"/>
          <w:sz w:val="28"/>
          <w:szCs w:val="28"/>
          <w:lang w:eastAsia="en-US"/>
        </w:rPr>
        <w:t>Муниципальная поддержка в виде гранта не может оказываться в отношении начинающих субъектов малого предпринимательства:</w:t>
      </w:r>
    </w:p>
    <w:p w:rsidR="000D2A0D" w:rsidRPr="006279AF"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имеющих задолженность в бюджет любого уровня бюджетной системы Российской Федерации;</w:t>
      </w:r>
    </w:p>
    <w:p w:rsidR="000D2A0D" w:rsidRPr="006279AF"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 xml:space="preserve">входящих </w:t>
      </w:r>
      <w:r w:rsidRPr="006279AF">
        <w:rPr>
          <w:rFonts w:ascii="Times New Roman" w:eastAsia="Calibri" w:hAnsi="Times New Roman" w:cs="Times New Roman"/>
          <w:b w:val="0"/>
          <w:noProof w:val="0"/>
          <w:sz w:val="28"/>
          <w:szCs w:val="28"/>
          <w:lang w:eastAsia="en-US"/>
        </w:rPr>
        <w:t>в состав учредителей</w:t>
      </w:r>
      <w:r>
        <w:rPr>
          <w:rFonts w:ascii="Times New Roman" w:eastAsia="Calibri" w:hAnsi="Times New Roman" w:cs="Times New Roman"/>
          <w:b w:val="0"/>
          <w:noProof w:val="0"/>
          <w:sz w:val="28"/>
          <w:szCs w:val="28"/>
          <w:lang w:eastAsia="en-US"/>
        </w:rPr>
        <w:t xml:space="preserve"> юридических</w:t>
      </w:r>
      <w:r w:rsidRPr="006279AF">
        <w:rPr>
          <w:rFonts w:ascii="Times New Roman" w:eastAsia="Calibri" w:hAnsi="Times New Roman" w:cs="Times New Roman"/>
          <w:b w:val="0"/>
          <w:noProof w:val="0"/>
          <w:sz w:val="28"/>
          <w:szCs w:val="28"/>
          <w:lang w:eastAsia="en-US"/>
        </w:rPr>
        <w:t xml:space="preserve"> лиц, находящи</w:t>
      </w:r>
      <w:r>
        <w:rPr>
          <w:rFonts w:ascii="Times New Roman" w:eastAsia="Calibri" w:hAnsi="Times New Roman" w:cs="Times New Roman"/>
          <w:b w:val="0"/>
          <w:noProof w:val="0"/>
          <w:sz w:val="28"/>
          <w:szCs w:val="28"/>
          <w:lang w:eastAsia="en-US"/>
        </w:rPr>
        <w:t>хся</w:t>
      </w:r>
      <w:r w:rsidRPr="006279AF">
        <w:rPr>
          <w:rFonts w:ascii="Times New Roman" w:eastAsia="Calibri" w:hAnsi="Times New Roman" w:cs="Times New Roman"/>
          <w:b w:val="0"/>
          <w:noProof w:val="0"/>
          <w:sz w:val="28"/>
          <w:szCs w:val="28"/>
          <w:lang w:eastAsia="en-US"/>
        </w:rPr>
        <w:t xml:space="preserve"> в стадии реорганизации, ликвидации или в состоянии банкротства;</w:t>
      </w:r>
    </w:p>
    <w:p w:rsidR="000D2A0D" w:rsidRPr="006279AF"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D2A0D" w:rsidRPr="006279AF"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являющихся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0D2A0D" w:rsidRPr="006279AF"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являющихся нерезидентами Российской Федерации.</w:t>
      </w:r>
    </w:p>
    <w:p w:rsidR="000D2A0D" w:rsidRDefault="000D2A0D" w:rsidP="000D2A0D">
      <w:pPr>
        <w:widowControl w:val="0"/>
        <w:autoSpaceDE w:val="0"/>
        <w:autoSpaceDN w:val="0"/>
        <w:adjustRightInd w:val="0"/>
        <w:spacing w:after="0"/>
        <w:ind w:firstLine="567"/>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являющихся участниками соглашений о разделе продукции;</w:t>
      </w:r>
    </w:p>
    <w:p w:rsidR="000D2A0D" w:rsidRDefault="000D2A0D" w:rsidP="000D2A0D">
      <w:pPr>
        <w:widowControl w:val="0"/>
        <w:autoSpaceDE w:val="0"/>
        <w:autoSpaceDN w:val="0"/>
        <w:adjustRightInd w:val="0"/>
        <w:spacing w:after="0"/>
        <w:ind w:firstLine="567"/>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осуществляющих предпринимательскую деятельность в сфере игорного бизнеса.</w:t>
      </w:r>
    </w:p>
    <w:p w:rsidR="000D2A0D" w:rsidRPr="00414423" w:rsidRDefault="000D2A0D" w:rsidP="000D2A0D">
      <w:pPr>
        <w:widowControl w:val="0"/>
        <w:autoSpaceDE w:val="0"/>
        <w:autoSpaceDN w:val="0"/>
        <w:adjustRightInd w:val="0"/>
        <w:spacing w:after="0"/>
        <w:contextualSpacing w:val="0"/>
        <w:jc w:val="center"/>
        <w:rPr>
          <w:rFonts w:ascii="Times New Roman" w:eastAsia="Calibri" w:hAnsi="Times New Roman" w:cs="Times New Roman"/>
          <w:b w:val="0"/>
          <w:noProof w:val="0"/>
          <w:sz w:val="28"/>
          <w:szCs w:val="28"/>
          <w:lang w:eastAsia="en-US"/>
        </w:rPr>
      </w:pPr>
    </w:p>
    <w:p w:rsidR="000D2A0D" w:rsidRPr="00414423" w:rsidRDefault="000D2A0D" w:rsidP="000D2A0D">
      <w:pPr>
        <w:widowControl w:val="0"/>
        <w:autoSpaceDE w:val="0"/>
        <w:autoSpaceDN w:val="0"/>
        <w:adjustRightInd w:val="0"/>
        <w:spacing w:after="0"/>
        <w:contextualSpacing w:val="0"/>
        <w:jc w:val="center"/>
        <w:rPr>
          <w:rFonts w:ascii="Times New Roman" w:eastAsia="Calibri" w:hAnsi="Times New Roman" w:cs="Times New Roman"/>
          <w:b w:val="0"/>
          <w:noProof w:val="0"/>
          <w:sz w:val="28"/>
          <w:szCs w:val="28"/>
          <w:lang w:eastAsia="en-US"/>
        </w:rPr>
      </w:pPr>
    </w:p>
    <w:p w:rsidR="000D2A0D" w:rsidRPr="00414423" w:rsidRDefault="000D2A0D" w:rsidP="000D2A0D">
      <w:pPr>
        <w:widowControl w:val="0"/>
        <w:autoSpaceDE w:val="0"/>
        <w:autoSpaceDN w:val="0"/>
        <w:adjustRightInd w:val="0"/>
        <w:spacing w:after="0"/>
        <w:contextualSpacing w:val="0"/>
        <w:jc w:val="center"/>
        <w:rPr>
          <w:rFonts w:ascii="Times New Roman" w:eastAsia="Calibri" w:hAnsi="Times New Roman" w:cs="Times New Roman"/>
          <w:b w:val="0"/>
          <w:noProof w:val="0"/>
          <w:sz w:val="28"/>
          <w:szCs w:val="28"/>
          <w:lang w:eastAsia="en-US"/>
        </w:rPr>
      </w:pPr>
    </w:p>
    <w:p w:rsidR="000D2A0D" w:rsidRDefault="000D2A0D" w:rsidP="000D2A0D">
      <w:pPr>
        <w:widowControl w:val="0"/>
        <w:autoSpaceDE w:val="0"/>
        <w:autoSpaceDN w:val="0"/>
        <w:adjustRightInd w:val="0"/>
        <w:spacing w:after="0"/>
        <w:contextualSpacing w:val="0"/>
        <w:jc w:val="center"/>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val="en-US" w:eastAsia="en-US"/>
        </w:rPr>
        <w:t>III</w:t>
      </w:r>
      <w:r w:rsidRPr="006279AF">
        <w:rPr>
          <w:rFonts w:ascii="Times New Roman" w:eastAsia="Calibri" w:hAnsi="Times New Roman" w:cs="Times New Roman"/>
          <w:b w:val="0"/>
          <w:noProof w:val="0"/>
          <w:sz w:val="28"/>
          <w:szCs w:val="28"/>
          <w:lang w:eastAsia="en-US"/>
        </w:rPr>
        <w:t>. Исполнение обязательств</w:t>
      </w:r>
    </w:p>
    <w:p w:rsidR="000D2A0D" w:rsidRPr="006279AF" w:rsidRDefault="000D2A0D" w:rsidP="000D2A0D">
      <w:pPr>
        <w:widowControl w:val="0"/>
        <w:autoSpaceDE w:val="0"/>
        <w:autoSpaceDN w:val="0"/>
        <w:adjustRightInd w:val="0"/>
        <w:spacing w:after="0"/>
        <w:contextualSpacing w:val="0"/>
        <w:jc w:val="center"/>
        <w:rPr>
          <w:rFonts w:ascii="Times New Roman" w:eastAsia="Calibri" w:hAnsi="Times New Roman" w:cs="Times New Roman"/>
          <w:b w:val="0"/>
          <w:noProof w:val="0"/>
          <w:sz w:val="28"/>
          <w:szCs w:val="28"/>
          <w:lang w:eastAsia="en-US"/>
        </w:rPr>
      </w:pPr>
    </w:p>
    <w:p w:rsidR="000D2A0D" w:rsidRPr="006279AF" w:rsidRDefault="000D2A0D" w:rsidP="000D2A0D">
      <w:pPr>
        <w:widowControl w:val="0"/>
        <w:autoSpaceDE w:val="0"/>
        <w:autoSpaceDN w:val="0"/>
        <w:adjustRightInd w:val="0"/>
        <w:spacing w:after="0"/>
        <w:ind w:firstLine="709"/>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ab/>
        <w:t xml:space="preserve">3.1. Грант носит целевой характер и не может быть использован на иные </w:t>
      </w:r>
      <w:r w:rsidRPr="006279AF">
        <w:rPr>
          <w:rFonts w:ascii="Times New Roman" w:eastAsia="Calibri" w:hAnsi="Times New Roman" w:cs="Times New Roman"/>
          <w:b w:val="0"/>
          <w:noProof w:val="0"/>
          <w:sz w:val="28"/>
          <w:szCs w:val="28"/>
          <w:lang w:eastAsia="en-US"/>
        </w:rPr>
        <w:lastRenderedPageBreak/>
        <w:t>цели.</w:t>
      </w:r>
    </w:p>
    <w:p w:rsidR="000D2A0D" w:rsidRPr="006279AF"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Pr="006279AF" w:rsidRDefault="000D2A0D" w:rsidP="000D2A0D">
      <w:pPr>
        <w:widowControl w:val="0"/>
        <w:autoSpaceDE w:val="0"/>
        <w:autoSpaceDN w:val="0"/>
        <w:adjustRightInd w:val="0"/>
        <w:spacing w:after="0"/>
        <w:ind w:left="2124" w:firstLine="708"/>
        <w:contextualSpacing w:val="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val="en-US" w:eastAsia="en-US"/>
        </w:rPr>
        <w:t>IV</w:t>
      </w:r>
      <w:r>
        <w:rPr>
          <w:rFonts w:ascii="Times New Roman" w:eastAsia="Calibri" w:hAnsi="Times New Roman" w:cs="Times New Roman"/>
          <w:b w:val="0"/>
          <w:noProof w:val="0"/>
          <w:sz w:val="28"/>
          <w:szCs w:val="28"/>
          <w:lang w:eastAsia="en-US"/>
        </w:rPr>
        <w:t>. Прочие условия</w:t>
      </w:r>
    </w:p>
    <w:p w:rsidR="000D2A0D" w:rsidRPr="006279AF" w:rsidRDefault="000D2A0D" w:rsidP="000D2A0D">
      <w:pPr>
        <w:widowControl w:val="0"/>
        <w:autoSpaceDE w:val="0"/>
        <w:autoSpaceDN w:val="0"/>
        <w:adjustRightInd w:val="0"/>
        <w:spacing w:after="0"/>
        <w:contextualSpacing w:val="0"/>
        <w:jc w:val="center"/>
        <w:rPr>
          <w:rFonts w:ascii="Times New Roman" w:eastAsia="Calibri" w:hAnsi="Times New Roman" w:cs="Times New Roman"/>
          <w:b w:val="0"/>
          <w:noProof w:val="0"/>
          <w:sz w:val="28"/>
          <w:szCs w:val="28"/>
          <w:lang w:eastAsia="en-US"/>
        </w:rPr>
      </w:pPr>
    </w:p>
    <w:p w:rsidR="000D2A0D" w:rsidRPr="006279AF"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ab/>
        <w:t>4.1. На основании решения конкурсной комиссии о предоставлении грантов администрация заключает с начинающими субъектами малого предпринимательства - победителями конкурсного отбора договор о предоставлении средств из бюджета Благодарненского городского округа  Ставропольского края в виде грантов (далее - договор).</w:t>
      </w:r>
    </w:p>
    <w:p w:rsidR="000D2A0D" w:rsidRPr="006279AF" w:rsidRDefault="000D2A0D" w:rsidP="000D2A0D">
      <w:pPr>
        <w:autoSpaceDE w:val="0"/>
        <w:autoSpaceDN w:val="0"/>
        <w:adjustRightInd w:val="0"/>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В случае, если заявитель не признан победителем конкурсного отбора, ему направляется уведомление об отказе в предоставлении гранта.</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4.2. Получатель гранта</w:t>
      </w:r>
      <w:r>
        <w:rPr>
          <w:rFonts w:ascii="Times New Roman" w:eastAsia="Calibri" w:hAnsi="Times New Roman" w:cs="Times New Roman"/>
          <w:b w:val="0"/>
          <w:noProof w:val="0"/>
          <w:sz w:val="28"/>
          <w:szCs w:val="28"/>
          <w:lang w:eastAsia="en-US"/>
        </w:rPr>
        <w:t xml:space="preserve"> в течение 10 дней с момента подписания договора</w:t>
      </w:r>
      <w:r w:rsidRPr="006279AF">
        <w:rPr>
          <w:rFonts w:ascii="Times New Roman" w:eastAsia="Calibri" w:hAnsi="Times New Roman" w:cs="Times New Roman"/>
          <w:b w:val="0"/>
          <w:noProof w:val="0"/>
          <w:sz w:val="28"/>
          <w:szCs w:val="28"/>
          <w:lang w:eastAsia="en-US"/>
        </w:rPr>
        <w:t xml:space="preserve"> представляет в администрацию документы, подтверждающие расходы, связанные с исполнением договора, подлежащие частичной компенсации в соответствии с настоящим Порядком.</w:t>
      </w:r>
    </w:p>
    <w:p w:rsidR="000D2A0D" w:rsidRPr="006279AF" w:rsidRDefault="000D2A0D" w:rsidP="000D2A0D">
      <w:pPr>
        <w:tabs>
          <w:tab w:val="left" w:pos="1418"/>
        </w:tabs>
        <w:spacing w:after="0"/>
        <w:ind w:firstLine="709"/>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Отдел </w:t>
      </w:r>
      <w:r>
        <w:rPr>
          <w:rFonts w:ascii="Times New Roman" w:eastAsia="Calibri" w:hAnsi="Times New Roman" w:cs="Times New Roman"/>
          <w:b w:val="0"/>
          <w:noProof w:val="0"/>
          <w:sz w:val="28"/>
          <w:szCs w:val="28"/>
          <w:lang w:eastAsia="en-US"/>
        </w:rPr>
        <w:t xml:space="preserve"> экономического развития </w:t>
      </w:r>
      <w:r w:rsidRPr="006279AF">
        <w:rPr>
          <w:rFonts w:ascii="Times New Roman" w:eastAsia="Calibri" w:hAnsi="Times New Roman" w:cs="Times New Roman"/>
          <w:b w:val="0"/>
          <w:noProof w:val="0"/>
          <w:sz w:val="28"/>
          <w:szCs w:val="28"/>
          <w:lang w:eastAsia="en-US"/>
        </w:rPr>
        <w:t xml:space="preserve">направляет </w:t>
      </w:r>
      <w:r w:rsidRPr="006279AF">
        <w:rPr>
          <w:rFonts w:ascii="Times New Roman" w:eastAsia="Times New Roman" w:hAnsi="Times New Roman" w:cs="Times New Roman"/>
          <w:b w:val="0"/>
          <w:noProof w:val="0"/>
          <w:sz w:val="28"/>
          <w:szCs w:val="28"/>
        </w:rPr>
        <w:t xml:space="preserve">протокол заседания конкурсной комиссии и договор о предоставлении средств из бюджета Благодарненского городского округа Ставропольского края в виде грантов между администрацией  и получателями грантов, </w:t>
      </w:r>
      <w:r w:rsidRPr="006279AF">
        <w:rPr>
          <w:rFonts w:ascii="Times New Roman" w:eastAsia="Calibri" w:hAnsi="Times New Roman" w:cs="Times New Roman"/>
          <w:b w:val="0"/>
          <w:noProof w:val="0"/>
          <w:sz w:val="28"/>
          <w:szCs w:val="28"/>
          <w:lang w:eastAsia="en-US"/>
        </w:rPr>
        <w:t>реестры на получение грантов в отдел</w:t>
      </w:r>
      <w:r>
        <w:rPr>
          <w:rFonts w:ascii="Times New Roman" w:eastAsia="Calibri" w:hAnsi="Times New Roman" w:cs="Times New Roman"/>
          <w:b w:val="0"/>
          <w:noProof w:val="0"/>
          <w:sz w:val="28"/>
          <w:szCs w:val="28"/>
          <w:lang w:eastAsia="en-US"/>
        </w:rPr>
        <w:t xml:space="preserve"> планирования,</w:t>
      </w:r>
      <w:r w:rsidRPr="006279AF">
        <w:rPr>
          <w:rFonts w:ascii="Times New Roman" w:eastAsia="Calibri" w:hAnsi="Times New Roman" w:cs="Times New Roman"/>
          <w:b w:val="0"/>
          <w:noProof w:val="0"/>
          <w:sz w:val="28"/>
          <w:szCs w:val="28"/>
          <w:lang w:eastAsia="en-US"/>
        </w:rPr>
        <w:t xml:space="preserve"> учета и отчетности администрации (далее – отдел планирования, учета и отчетности администрации).</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Отдел планирования, учета и отчетности  администрации  на основании представленных отделом </w:t>
      </w:r>
      <w:r>
        <w:rPr>
          <w:rFonts w:ascii="Times New Roman" w:eastAsia="Calibri" w:hAnsi="Times New Roman" w:cs="Times New Roman"/>
          <w:b w:val="0"/>
          <w:noProof w:val="0"/>
          <w:sz w:val="28"/>
          <w:szCs w:val="28"/>
          <w:lang w:eastAsia="en-US"/>
        </w:rPr>
        <w:t xml:space="preserve">экономического развития </w:t>
      </w:r>
      <w:r w:rsidRPr="006279AF">
        <w:rPr>
          <w:rFonts w:ascii="Times New Roman" w:eastAsia="Calibri" w:hAnsi="Times New Roman" w:cs="Times New Roman"/>
          <w:b w:val="0"/>
          <w:noProof w:val="0"/>
          <w:sz w:val="28"/>
          <w:szCs w:val="28"/>
          <w:lang w:eastAsia="en-US"/>
        </w:rPr>
        <w:t xml:space="preserve">  реестров на получение грантов, договоров и документов, подтверждающих расходы, перечисляет средства бюджета Благодарненского городского округа Ставропольского края  с лицевого счета администрации на расчетные (лицевые) счета получателей грантов, открытые в российских кредитных организациях.</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4.3.Отдел </w:t>
      </w:r>
      <w:r>
        <w:rPr>
          <w:rFonts w:ascii="Times New Roman" w:eastAsia="Calibri" w:hAnsi="Times New Roman" w:cs="Times New Roman"/>
          <w:b w:val="0"/>
          <w:noProof w:val="0"/>
          <w:sz w:val="28"/>
          <w:szCs w:val="28"/>
          <w:lang w:eastAsia="en-US"/>
        </w:rPr>
        <w:t xml:space="preserve">торговли </w:t>
      </w:r>
      <w:r w:rsidRPr="006279AF">
        <w:rPr>
          <w:rFonts w:ascii="Times New Roman" w:eastAsia="Calibri" w:hAnsi="Times New Roman" w:cs="Times New Roman"/>
          <w:b w:val="0"/>
          <w:noProof w:val="0"/>
          <w:sz w:val="28"/>
          <w:szCs w:val="28"/>
          <w:lang w:eastAsia="en-US"/>
        </w:rPr>
        <w:t>осуществляет мониторинг достижения результатов хозяйственной деятельности получателями грантов по итогам реализации бизнес-проекта.</w:t>
      </w:r>
    </w:p>
    <w:p w:rsidR="000D2A0D" w:rsidRPr="006279AF" w:rsidRDefault="000D2A0D" w:rsidP="000D2A0D">
      <w:pPr>
        <w:widowControl w:val="0"/>
        <w:autoSpaceDE w:val="0"/>
        <w:autoSpaceDN w:val="0"/>
        <w:spacing w:after="0"/>
        <w:ind w:firstLine="708"/>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 xml:space="preserve">Получатель грантов представляет в отдел </w:t>
      </w:r>
      <w:r>
        <w:rPr>
          <w:rFonts w:ascii="Times New Roman" w:eastAsia="Times New Roman" w:hAnsi="Times New Roman" w:cs="Times New Roman"/>
          <w:b w:val="0"/>
          <w:noProof w:val="0"/>
          <w:sz w:val="28"/>
          <w:szCs w:val="28"/>
        </w:rPr>
        <w:t xml:space="preserve"> экономического развития </w:t>
      </w:r>
      <w:r w:rsidRPr="006279AF">
        <w:rPr>
          <w:rFonts w:ascii="Times New Roman" w:eastAsia="Times New Roman" w:hAnsi="Times New Roman" w:cs="Times New Roman"/>
          <w:b w:val="0"/>
          <w:noProof w:val="0"/>
          <w:sz w:val="28"/>
          <w:szCs w:val="28"/>
        </w:rPr>
        <w:t xml:space="preserve">  следующие отчеты:</w:t>
      </w:r>
    </w:p>
    <w:p w:rsidR="000D2A0D" w:rsidRPr="006279AF" w:rsidRDefault="000D2A0D" w:rsidP="000D2A0D">
      <w:pPr>
        <w:widowControl w:val="0"/>
        <w:autoSpaceDE w:val="0"/>
        <w:autoSpaceDN w:val="0"/>
        <w:spacing w:after="0"/>
        <w:ind w:firstLine="708"/>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1) об использовании целевых бюджетных средств по форме, приведенной в приложении 4 к Порядку;</w:t>
      </w:r>
    </w:p>
    <w:p w:rsidR="000D2A0D" w:rsidRPr="006279AF" w:rsidRDefault="000D2A0D" w:rsidP="000D2A0D">
      <w:pPr>
        <w:widowControl w:val="0"/>
        <w:autoSpaceDE w:val="0"/>
        <w:autoSpaceDN w:val="0"/>
        <w:spacing w:after="0"/>
        <w:ind w:firstLine="708"/>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2)  о выполнении комплекса мероприятий, предусмотренных бизнес-планом с приложением копий подтверждающих документов (договоров, транспортных накладных, платёжных документов, счетов и т.д.);</w:t>
      </w:r>
    </w:p>
    <w:p w:rsidR="000D2A0D" w:rsidRPr="006279AF" w:rsidRDefault="000D2A0D" w:rsidP="000D2A0D">
      <w:pPr>
        <w:spacing w:after="0"/>
        <w:ind w:firstLine="708"/>
        <w:contextualSpacing w:val="0"/>
        <w:outlineLvl w:val="4"/>
        <w:rPr>
          <w:rFonts w:ascii="Times New Roman" w:eastAsia="Times New Roman" w:hAnsi="Times New Roman" w:cs="Times New Roman"/>
          <w:b w:val="0"/>
          <w:bCs/>
          <w:iCs/>
          <w:noProof w:val="0"/>
          <w:sz w:val="28"/>
          <w:szCs w:val="28"/>
          <w:lang w:eastAsia="en-US"/>
        </w:rPr>
      </w:pPr>
      <w:r w:rsidRPr="006279AF">
        <w:rPr>
          <w:rFonts w:ascii="Times New Roman" w:eastAsia="Times New Roman" w:hAnsi="Times New Roman" w:cs="Times New Roman"/>
          <w:b w:val="0"/>
          <w:bCs/>
          <w:iCs/>
          <w:noProof w:val="0"/>
          <w:sz w:val="28"/>
          <w:szCs w:val="28"/>
          <w:lang w:eastAsia="en-US"/>
        </w:rPr>
        <w:t>3) о достигнутых значениях показателей финансового прогноза бизнес-плана по форме, приведенной в приложении 5 к Порядку.</w:t>
      </w:r>
    </w:p>
    <w:p w:rsidR="000D2A0D" w:rsidRPr="006279AF" w:rsidRDefault="000D2A0D" w:rsidP="000D2A0D">
      <w:pPr>
        <w:spacing w:after="0"/>
        <w:ind w:firstLine="709"/>
        <w:contextualSpacing w:val="0"/>
        <w:rPr>
          <w:rFonts w:ascii="Times New Roman" w:eastAsia="Times New Roman" w:hAnsi="Times New Roman" w:cs="Times New Roman"/>
          <w:b w:val="0"/>
          <w:noProof w:val="0"/>
          <w:sz w:val="28"/>
          <w:szCs w:val="28"/>
        </w:rPr>
      </w:pPr>
      <w:r w:rsidRPr="006279AF">
        <w:rPr>
          <w:rFonts w:ascii="Times New Roman" w:eastAsia="Times New Roman" w:hAnsi="Times New Roman" w:cs="Times New Roman"/>
          <w:b w:val="0"/>
          <w:noProof w:val="0"/>
          <w:sz w:val="28"/>
          <w:szCs w:val="28"/>
        </w:rPr>
        <w:t xml:space="preserve">По результатам мониторинга представленных документов, в случае установления нарушений отдел </w:t>
      </w:r>
      <w:r>
        <w:rPr>
          <w:rFonts w:ascii="Times New Roman" w:eastAsia="Times New Roman" w:hAnsi="Times New Roman" w:cs="Times New Roman"/>
          <w:b w:val="0"/>
          <w:noProof w:val="0"/>
          <w:sz w:val="28"/>
          <w:szCs w:val="28"/>
        </w:rPr>
        <w:t xml:space="preserve">торговли </w:t>
      </w:r>
      <w:r w:rsidRPr="006279AF">
        <w:rPr>
          <w:rFonts w:ascii="Times New Roman" w:eastAsia="Times New Roman" w:hAnsi="Times New Roman" w:cs="Times New Roman"/>
          <w:b w:val="0"/>
          <w:noProof w:val="0"/>
          <w:sz w:val="28"/>
          <w:szCs w:val="28"/>
        </w:rPr>
        <w:t xml:space="preserve"> направляет в адрес получателей грантов письменное уведомление с требованием устранить </w:t>
      </w:r>
      <w:r>
        <w:rPr>
          <w:rFonts w:ascii="Times New Roman" w:eastAsia="Times New Roman" w:hAnsi="Times New Roman" w:cs="Times New Roman"/>
          <w:b w:val="0"/>
          <w:noProof w:val="0"/>
          <w:sz w:val="28"/>
          <w:szCs w:val="28"/>
        </w:rPr>
        <w:t>нарушения</w:t>
      </w:r>
      <w:r w:rsidRPr="006279AF">
        <w:rPr>
          <w:rFonts w:ascii="Times New Roman" w:eastAsia="Times New Roman" w:hAnsi="Times New Roman" w:cs="Times New Roman"/>
          <w:b w:val="0"/>
          <w:noProof w:val="0"/>
          <w:sz w:val="28"/>
          <w:szCs w:val="28"/>
        </w:rPr>
        <w:t>.</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 xml:space="preserve">4.4. Возврат полученного гранта в доход бюджета Благодарненского городского округа Ставропольского края производится получателем гранта в </w:t>
      </w:r>
      <w:r w:rsidRPr="006279AF">
        <w:rPr>
          <w:rFonts w:ascii="Times New Roman" w:eastAsia="Calibri" w:hAnsi="Times New Roman" w:cs="Times New Roman"/>
          <w:b w:val="0"/>
          <w:noProof w:val="0"/>
          <w:sz w:val="28"/>
          <w:szCs w:val="28"/>
          <w:lang w:eastAsia="en-US"/>
        </w:rPr>
        <w:lastRenderedPageBreak/>
        <w:t>случаях:</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неисполнения условий договора предоставления гранта;</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установления факта пред</w:t>
      </w:r>
      <w:r>
        <w:rPr>
          <w:rFonts w:ascii="Times New Roman" w:eastAsia="Calibri" w:hAnsi="Times New Roman" w:cs="Times New Roman"/>
          <w:b w:val="0"/>
          <w:noProof w:val="0"/>
          <w:sz w:val="28"/>
          <w:szCs w:val="28"/>
          <w:lang w:eastAsia="en-US"/>
        </w:rPr>
        <w:t>о</w:t>
      </w:r>
      <w:r w:rsidRPr="006279AF">
        <w:rPr>
          <w:rFonts w:ascii="Times New Roman" w:eastAsia="Calibri" w:hAnsi="Times New Roman" w:cs="Times New Roman"/>
          <w:b w:val="0"/>
          <w:noProof w:val="0"/>
          <w:sz w:val="28"/>
          <w:szCs w:val="28"/>
          <w:lang w:eastAsia="en-US"/>
        </w:rPr>
        <w:t xml:space="preserve">ставления администрации </w:t>
      </w:r>
      <w:r>
        <w:rPr>
          <w:rFonts w:ascii="Times New Roman" w:eastAsia="Calibri" w:hAnsi="Times New Roman" w:cs="Times New Roman"/>
          <w:b w:val="0"/>
          <w:noProof w:val="0"/>
          <w:sz w:val="28"/>
          <w:szCs w:val="28"/>
          <w:lang w:eastAsia="en-US"/>
        </w:rPr>
        <w:t>недостоверных</w:t>
      </w:r>
      <w:r w:rsidRPr="006279AF">
        <w:rPr>
          <w:rFonts w:ascii="Times New Roman" w:eastAsia="Calibri" w:hAnsi="Times New Roman" w:cs="Times New Roman"/>
          <w:b w:val="0"/>
          <w:noProof w:val="0"/>
          <w:sz w:val="28"/>
          <w:szCs w:val="28"/>
          <w:lang w:eastAsia="en-US"/>
        </w:rPr>
        <w:t xml:space="preserve"> сведений.</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Возвр</w:t>
      </w:r>
      <w:r>
        <w:rPr>
          <w:rFonts w:ascii="Times New Roman" w:eastAsia="Calibri" w:hAnsi="Times New Roman" w:cs="Times New Roman"/>
          <w:b w:val="0"/>
          <w:noProof w:val="0"/>
          <w:sz w:val="28"/>
          <w:szCs w:val="28"/>
          <w:lang w:eastAsia="en-US"/>
        </w:rPr>
        <w:t>ат гранта производится в течение</w:t>
      </w:r>
      <w:r w:rsidRPr="006279AF">
        <w:rPr>
          <w:rFonts w:ascii="Times New Roman" w:eastAsia="Calibri" w:hAnsi="Times New Roman" w:cs="Times New Roman"/>
          <w:b w:val="0"/>
          <w:noProof w:val="0"/>
          <w:sz w:val="28"/>
          <w:szCs w:val="28"/>
          <w:lang w:eastAsia="en-US"/>
        </w:rPr>
        <w:t xml:space="preserve"> 30 календарных дней со дня получения от администрации требования о возврате гранта.</w:t>
      </w:r>
    </w:p>
    <w:p w:rsidR="000D2A0D" w:rsidRPr="006279AF" w:rsidRDefault="000D2A0D" w:rsidP="000D2A0D">
      <w:pPr>
        <w:widowControl w:val="0"/>
        <w:tabs>
          <w:tab w:val="left" w:pos="709"/>
        </w:tabs>
        <w:autoSpaceDE w:val="0"/>
        <w:autoSpaceDN w:val="0"/>
        <w:adjustRightInd w:val="0"/>
        <w:spacing w:after="0"/>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ab/>
        <w:t>При нарушении получателем гранта срока возврата гранта администрация принимает меры по взысканию средств в доход  бюджета Благодарненского городского округа Ставропольского края в порядке, установленном законодательством Российской Федерации и законодательством Ставропольского края.</w:t>
      </w:r>
    </w:p>
    <w:p w:rsidR="000D2A0D" w:rsidRPr="006279AF"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Default="000D2A0D" w:rsidP="000D2A0D">
      <w:pPr>
        <w:jc w:val="left"/>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8146"/>
      </w:tblGrid>
      <w:tr w:rsidR="000D2A0D" w:rsidRPr="00AA4E0B" w:rsidTr="003E6DE5">
        <w:tc>
          <w:tcPr>
            <w:tcW w:w="1242" w:type="dxa"/>
            <w:tcBorders>
              <w:top w:val="nil"/>
              <w:left w:val="nil"/>
              <w:bottom w:val="nil"/>
              <w:right w:val="nil"/>
            </w:tcBorders>
          </w:tcPr>
          <w:p w:rsidR="000D2A0D" w:rsidRPr="00AA4E0B" w:rsidRDefault="000D2A0D" w:rsidP="003E6DE5">
            <w:pPr>
              <w:spacing w:after="0"/>
              <w:contextualSpacing w:val="0"/>
              <w:rPr>
                <w:rFonts w:ascii="Times New Roman" w:eastAsia="Times New Roman" w:hAnsi="Times New Roman" w:cs="Times New Roman"/>
                <w:b w:val="0"/>
                <w:noProof w:val="0"/>
                <w:sz w:val="28"/>
                <w:szCs w:val="28"/>
              </w:rPr>
            </w:pPr>
          </w:p>
        </w:tc>
        <w:tc>
          <w:tcPr>
            <w:tcW w:w="8328" w:type="dxa"/>
            <w:tcBorders>
              <w:top w:val="nil"/>
              <w:left w:val="nil"/>
              <w:bottom w:val="nil"/>
              <w:right w:val="nil"/>
            </w:tcBorders>
            <w:hideMark/>
          </w:tcPr>
          <w:p w:rsidR="000D2A0D" w:rsidRPr="00AA4E0B" w:rsidRDefault="000D2A0D" w:rsidP="003E6DE5">
            <w:pPr>
              <w:spacing w:after="0" w:line="240" w:lineRule="exact"/>
              <w:contextualSpacing w:val="0"/>
              <w:jc w:val="center"/>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Приложение 1</w:t>
            </w:r>
          </w:p>
          <w:p w:rsidR="000D2A0D" w:rsidRPr="00AA4E0B" w:rsidRDefault="000D2A0D" w:rsidP="003E6DE5">
            <w:pPr>
              <w:spacing w:line="240" w:lineRule="exact"/>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 xml:space="preserve">к  </w:t>
            </w:r>
            <w:hyperlink r:id="rId10" w:anchor="Par38" w:history="1">
              <w:r w:rsidRPr="00AA4E0B">
                <w:rPr>
                  <w:rFonts w:ascii="Times New Roman" w:eastAsia="Times New Roman" w:hAnsi="Times New Roman" w:cs="Times New Roman"/>
                  <w:b w:val="0"/>
                  <w:noProof w:val="0"/>
                  <w:sz w:val="28"/>
                  <w:szCs w:val="28"/>
                </w:rPr>
                <w:t>Порядк</w:t>
              </w:r>
            </w:hyperlink>
            <w:r w:rsidRPr="00AA4E0B">
              <w:rPr>
                <w:rFonts w:ascii="Times New Roman" w:eastAsia="Times New Roman" w:hAnsi="Times New Roman" w:cs="Times New Roman"/>
                <w:b w:val="0"/>
                <w:noProof w:val="0"/>
                <w:sz w:val="28"/>
                <w:szCs w:val="28"/>
              </w:rPr>
              <w:t xml:space="preserve">у  </w:t>
            </w: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p>
        </w:tc>
      </w:tr>
    </w:tbl>
    <w:p w:rsidR="000D2A0D" w:rsidRDefault="000D2A0D" w:rsidP="000D2A0D">
      <w:pPr>
        <w:widowControl w:val="0"/>
        <w:autoSpaceDE w:val="0"/>
        <w:autoSpaceDN w:val="0"/>
        <w:adjustRightInd w:val="0"/>
        <w:spacing w:after="0"/>
        <w:contextualSpacing w:val="0"/>
        <w:jc w:val="right"/>
        <w:rPr>
          <w:rFonts w:ascii="Times New Roman" w:eastAsia="Calibri" w:hAnsi="Times New Roman" w:cs="Times New Roman"/>
          <w:b w:val="0"/>
          <w:noProof w:val="0"/>
          <w:sz w:val="28"/>
          <w:szCs w:val="28"/>
          <w:lang w:eastAsia="en-US"/>
        </w:rPr>
      </w:pPr>
    </w:p>
    <w:p w:rsidR="000D2A0D" w:rsidRPr="00AA4E0B" w:rsidRDefault="000D2A0D" w:rsidP="000D2A0D">
      <w:pPr>
        <w:widowControl w:val="0"/>
        <w:autoSpaceDE w:val="0"/>
        <w:autoSpaceDN w:val="0"/>
        <w:adjustRightInd w:val="0"/>
        <w:spacing w:after="0"/>
        <w:contextualSpacing w:val="0"/>
        <w:jc w:val="right"/>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lastRenderedPageBreak/>
        <w:t>Форма</w:t>
      </w:r>
    </w:p>
    <w:p w:rsidR="000D2A0D" w:rsidRPr="00AA4E0B"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tbl>
      <w:tblPr>
        <w:tblW w:w="0" w:type="auto"/>
        <w:tblLook w:val="04A0" w:firstRow="1" w:lastRow="0" w:firstColumn="1" w:lastColumn="0" w:noHBand="0" w:noVBand="1"/>
      </w:tblPr>
      <w:tblGrid>
        <w:gridCol w:w="4633"/>
        <w:gridCol w:w="4721"/>
      </w:tblGrid>
      <w:tr w:rsidR="000D2A0D" w:rsidRPr="00AA4E0B" w:rsidTr="003E6DE5">
        <w:tc>
          <w:tcPr>
            <w:tcW w:w="4785" w:type="dxa"/>
          </w:tcPr>
          <w:p w:rsidR="000D2A0D" w:rsidRPr="00AA4E0B" w:rsidRDefault="000D2A0D" w:rsidP="003E6DE5">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tc>
        <w:tc>
          <w:tcPr>
            <w:tcW w:w="4785" w:type="dxa"/>
          </w:tcPr>
          <w:p w:rsidR="000D2A0D" w:rsidRPr="00AA4E0B" w:rsidRDefault="000D2A0D" w:rsidP="003E6DE5">
            <w:pPr>
              <w:widowControl w:val="0"/>
              <w:autoSpaceDE w:val="0"/>
              <w:autoSpaceDN w:val="0"/>
              <w:adjustRightInd w:val="0"/>
              <w:spacing w:after="0" w:line="240" w:lineRule="exact"/>
              <w:contextualSpacing w:val="0"/>
              <w:jc w:val="center"/>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 xml:space="preserve">Главе </w:t>
            </w:r>
          </w:p>
          <w:p w:rsidR="000D2A0D" w:rsidRPr="00AA4E0B" w:rsidRDefault="000D2A0D" w:rsidP="003E6DE5">
            <w:pPr>
              <w:widowControl w:val="0"/>
              <w:autoSpaceDE w:val="0"/>
              <w:autoSpaceDN w:val="0"/>
              <w:adjustRightInd w:val="0"/>
              <w:spacing w:after="0" w:line="240" w:lineRule="exact"/>
              <w:contextualSpacing w:val="0"/>
              <w:jc w:val="center"/>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Благодарненского  городского округа Ставропольского края</w:t>
            </w:r>
          </w:p>
          <w:p w:rsidR="000D2A0D" w:rsidRPr="00AA4E0B" w:rsidRDefault="000D2A0D" w:rsidP="003E6DE5">
            <w:pPr>
              <w:widowControl w:val="0"/>
              <w:autoSpaceDE w:val="0"/>
              <w:autoSpaceDN w:val="0"/>
              <w:adjustRightInd w:val="0"/>
              <w:spacing w:after="0"/>
              <w:contextualSpacing w:val="0"/>
              <w:jc w:val="right"/>
              <w:rPr>
                <w:rFonts w:ascii="Times New Roman" w:eastAsia="Times New Roman" w:hAnsi="Times New Roman" w:cs="Times New Roman"/>
                <w:b w:val="0"/>
                <w:noProof w:val="0"/>
                <w:sz w:val="24"/>
                <w:szCs w:val="24"/>
              </w:rPr>
            </w:pPr>
            <w:r w:rsidRPr="00AA4E0B">
              <w:rPr>
                <w:rFonts w:ascii="Times New Roman" w:eastAsia="Times New Roman" w:hAnsi="Times New Roman" w:cs="Times New Roman"/>
                <w:b w:val="0"/>
                <w:noProof w:val="0"/>
                <w:sz w:val="24"/>
                <w:szCs w:val="24"/>
              </w:rPr>
              <w:t>______________________</w:t>
            </w:r>
          </w:p>
          <w:p w:rsidR="000D2A0D" w:rsidRPr="00AA4E0B" w:rsidRDefault="000D2A0D" w:rsidP="003E6DE5">
            <w:pPr>
              <w:widowControl w:val="0"/>
              <w:autoSpaceDE w:val="0"/>
              <w:autoSpaceDN w:val="0"/>
              <w:adjustRightInd w:val="0"/>
              <w:spacing w:after="0"/>
              <w:contextualSpacing w:val="0"/>
              <w:jc w:val="center"/>
              <w:rPr>
                <w:rFonts w:ascii="Times New Roman" w:eastAsia="Times New Roman" w:hAnsi="Times New Roman" w:cs="Times New Roman"/>
                <w:b w:val="0"/>
                <w:noProof w:val="0"/>
                <w:sz w:val="18"/>
                <w:szCs w:val="18"/>
              </w:rPr>
            </w:pPr>
            <w:r w:rsidRPr="00AA4E0B">
              <w:rPr>
                <w:rFonts w:ascii="Times New Roman" w:eastAsia="Times New Roman" w:hAnsi="Times New Roman" w:cs="Times New Roman"/>
                <w:b w:val="0"/>
                <w:noProof w:val="0"/>
                <w:sz w:val="24"/>
                <w:szCs w:val="24"/>
              </w:rPr>
              <w:t xml:space="preserve">                             </w:t>
            </w:r>
            <w:r w:rsidRPr="00AA4E0B">
              <w:rPr>
                <w:rFonts w:ascii="Times New Roman" w:eastAsia="Times New Roman" w:hAnsi="Times New Roman" w:cs="Times New Roman"/>
                <w:b w:val="0"/>
                <w:noProof w:val="0"/>
                <w:sz w:val="18"/>
                <w:szCs w:val="18"/>
              </w:rPr>
              <w:t xml:space="preserve">    (Ф.И.О.)</w:t>
            </w:r>
          </w:p>
          <w:p w:rsidR="000D2A0D" w:rsidRPr="00AA4E0B" w:rsidRDefault="000D2A0D" w:rsidP="003E6DE5">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tc>
      </w:tr>
    </w:tbl>
    <w:p w:rsidR="000D2A0D" w:rsidRPr="00AA4E0B" w:rsidRDefault="000D2A0D" w:rsidP="000D2A0D">
      <w:pPr>
        <w:widowControl w:val="0"/>
        <w:autoSpaceDE w:val="0"/>
        <w:autoSpaceDN w:val="0"/>
        <w:adjustRightInd w:val="0"/>
        <w:spacing w:after="0" w:line="240" w:lineRule="exact"/>
        <w:contextualSpacing w:val="0"/>
        <w:rPr>
          <w:rFonts w:ascii="Times New Roman" w:eastAsia="Calibri" w:hAnsi="Times New Roman" w:cs="Times New Roman"/>
          <w:b w:val="0"/>
          <w:noProof w:val="0"/>
          <w:sz w:val="28"/>
          <w:szCs w:val="28"/>
          <w:lang w:eastAsia="en-US"/>
        </w:rPr>
      </w:pPr>
    </w:p>
    <w:p w:rsidR="000D2A0D" w:rsidRPr="00AA4E0B" w:rsidRDefault="000D2A0D" w:rsidP="000D2A0D">
      <w:pPr>
        <w:widowControl w:val="0"/>
        <w:autoSpaceDE w:val="0"/>
        <w:autoSpaceDN w:val="0"/>
        <w:adjustRightInd w:val="0"/>
        <w:spacing w:after="0" w:line="240" w:lineRule="exact"/>
        <w:contextualSpacing w:val="0"/>
        <w:jc w:val="right"/>
        <w:rPr>
          <w:rFonts w:ascii="Times New Roman" w:eastAsia="Times New Roman" w:hAnsi="Times New Roman" w:cs="Times New Roman"/>
          <w:b w:val="0"/>
          <w:noProof w:val="0"/>
          <w:sz w:val="24"/>
          <w:szCs w:val="24"/>
        </w:rPr>
      </w:pPr>
      <w:r w:rsidRPr="00AA4E0B">
        <w:rPr>
          <w:rFonts w:ascii="Courier New" w:eastAsia="Times New Roman" w:hAnsi="Courier New" w:cs="Courier New"/>
          <w:b w:val="0"/>
          <w:noProof w:val="0"/>
          <w:sz w:val="28"/>
          <w:szCs w:val="28"/>
        </w:rPr>
        <w:t xml:space="preserve">                        </w:t>
      </w:r>
    </w:p>
    <w:p w:rsidR="000D2A0D" w:rsidRPr="004070A0" w:rsidRDefault="000D2A0D" w:rsidP="000D2A0D">
      <w:pPr>
        <w:widowControl w:val="0"/>
        <w:autoSpaceDE w:val="0"/>
        <w:autoSpaceDN w:val="0"/>
        <w:adjustRightInd w:val="0"/>
        <w:spacing w:after="0" w:line="240" w:lineRule="exact"/>
        <w:contextualSpacing w:val="0"/>
        <w:jc w:val="center"/>
        <w:rPr>
          <w:rFonts w:ascii="Times New Roman" w:eastAsia="Times New Roman" w:hAnsi="Times New Roman" w:cs="Times New Roman"/>
          <w:b w:val="0"/>
          <w:noProof w:val="0"/>
          <w:sz w:val="28"/>
          <w:szCs w:val="28"/>
        </w:rPr>
      </w:pPr>
      <w:bookmarkStart w:id="1" w:name="Par288"/>
      <w:bookmarkEnd w:id="1"/>
      <w:r w:rsidRPr="004070A0">
        <w:rPr>
          <w:rFonts w:ascii="Times New Roman" w:eastAsia="Times New Roman" w:hAnsi="Times New Roman" w:cs="Times New Roman"/>
          <w:b w:val="0"/>
          <w:noProof w:val="0"/>
          <w:sz w:val="28"/>
          <w:szCs w:val="28"/>
        </w:rPr>
        <w:t>ЗАЯВЛЕНИЕ</w:t>
      </w:r>
    </w:p>
    <w:p w:rsidR="000D2A0D" w:rsidRPr="006279AF" w:rsidRDefault="000D2A0D" w:rsidP="000D2A0D">
      <w:pPr>
        <w:spacing w:after="0" w:line="240" w:lineRule="exact"/>
        <w:rPr>
          <w:rFonts w:ascii="Times New Roman" w:hAnsi="Times New Roman" w:cs="Times New Roman"/>
          <w:b w:val="0"/>
          <w:sz w:val="28"/>
          <w:szCs w:val="28"/>
        </w:rPr>
      </w:pPr>
      <w:r>
        <w:rPr>
          <w:rFonts w:ascii="Times New Roman" w:eastAsia="Times New Roman" w:hAnsi="Times New Roman" w:cs="Times New Roman"/>
          <w:b w:val="0"/>
          <w:noProof w:val="0"/>
          <w:sz w:val="28"/>
          <w:szCs w:val="28"/>
        </w:rPr>
        <w:t>о</w:t>
      </w:r>
      <w:r w:rsidRPr="00AA4E0B">
        <w:rPr>
          <w:rFonts w:ascii="Times New Roman" w:eastAsia="Times New Roman" w:hAnsi="Times New Roman" w:cs="Times New Roman"/>
          <w:b w:val="0"/>
          <w:noProof w:val="0"/>
          <w:sz w:val="28"/>
          <w:szCs w:val="28"/>
        </w:rPr>
        <w:t xml:space="preserve">б участии в конкурсном отборе </w:t>
      </w:r>
      <w:r>
        <w:rPr>
          <w:rFonts w:ascii="Times New Roman" w:eastAsia="Times New Roman" w:hAnsi="Times New Roman" w:cs="Times New Roman"/>
          <w:b w:val="0"/>
          <w:noProof w:val="0"/>
          <w:sz w:val="28"/>
          <w:szCs w:val="28"/>
        </w:rPr>
        <w:t xml:space="preserve">на </w:t>
      </w:r>
      <w:r w:rsidRPr="006279AF">
        <w:rPr>
          <w:rFonts w:ascii="Times New Roman" w:hAnsi="Times New Roman" w:cs="Times New Roman"/>
          <w:b w:val="0"/>
          <w:color w:val="000000"/>
          <w:sz w:val="28"/>
          <w:szCs w:val="28"/>
        </w:rPr>
        <w:t>предоставлени</w:t>
      </w:r>
      <w:r>
        <w:rPr>
          <w:rFonts w:ascii="Times New Roman" w:hAnsi="Times New Roman" w:cs="Times New Roman"/>
          <w:b w:val="0"/>
          <w:color w:val="000000"/>
          <w:sz w:val="28"/>
          <w:szCs w:val="28"/>
        </w:rPr>
        <w:t>е</w:t>
      </w:r>
      <w:r w:rsidRPr="006279AF">
        <w:rPr>
          <w:rFonts w:ascii="Times New Roman" w:hAnsi="Times New Roman" w:cs="Times New Roman"/>
          <w:b w:val="0"/>
          <w:color w:val="000000"/>
          <w:sz w:val="28"/>
          <w:szCs w:val="28"/>
        </w:rPr>
        <w:t xml:space="preserve"> грант</w:t>
      </w:r>
      <w:r>
        <w:rPr>
          <w:rFonts w:ascii="Times New Roman" w:hAnsi="Times New Roman" w:cs="Times New Roman"/>
          <w:b w:val="0"/>
          <w:color w:val="000000"/>
          <w:sz w:val="28"/>
          <w:szCs w:val="28"/>
        </w:rPr>
        <w:t>а</w:t>
      </w:r>
      <w:r w:rsidRPr="006279AF">
        <w:rPr>
          <w:rFonts w:ascii="Times New Roman" w:hAnsi="Times New Roman" w:cs="Times New Roman"/>
          <w:b w:val="0"/>
          <w:color w:val="000000"/>
          <w:sz w:val="28"/>
          <w:szCs w:val="28"/>
        </w:rPr>
        <w:t xml:space="preserve">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p>
    <w:p w:rsidR="000D2A0D" w:rsidRPr="00AA4E0B" w:rsidRDefault="000D2A0D" w:rsidP="000D2A0D">
      <w:pPr>
        <w:widowControl w:val="0"/>
        <w:autoSpaceDE w:val="0"/>
        <w:autoSpaceDN w:val="0"/>
        <w:adjustRightInd w:val="0"/>
        <w:spacing w:after="0"/>
        <w:contextualSpacing w:val="0"/>
        <w:jc w:val="left"/>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 xml:space="preserve">  </w:t>
      </w:r>
    </w:p>
    <w:p w:rsidR="000D2A0D" w:rsidRPr="00AA4E0B" w:rsidRDefault="000D2A0D" w:rsidP="000D2A0D">
      <w:pPr>
        <w:widowControl w:val="0"/>
        <w:autoSpaceDE w:val="0"/>
        <w:autoSpaceDN w:val="0"/>
        <w:adjustRightInd w:val="0"/>
        <w:spacing w:after="0"/>
        <w:contextualSpacing w:val="0"/>
        <w:jc w:val="left"/>
        <w:rPr>
          <w:rFonts w:ascii="Times New Roman" w:eastAsia="Times New Roman" w:hAnsi="Times New Roman" w:cs="Times New Roman"/>
          <w:b w:val="0"/>
          <w:noProof w:val="0"/>
          <w:sz w:val="28"/>
          <w:szCs w:val="28"/>
        </w:rPr>
      </w:pPr>
    </w:p>
    <w:p w:rsidR="000D2A0D" w:rsidRPr="00AA4E0B" w:rsidRDefault="000D2A0D" w:rsidP="000D2A0D">
      <w:pPr>
        <w:widowControl w:val="0"/>
        <w:autoSpaceDE w:val="0"/>
        <w:autoSpaceDN w:val="0"/>
        <w:adjustRightInd w:val="0"/>
        <w:spacing w:after="0"/>
        <w:ind w:firstLine="708"/>
        <w:contextualSpacing w:val="0"/>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Прошу  Вас  рассмотреть  вопрос о предоставлении гранта за счет средств бюджета    Благодарненского   городского окр</w:t>
      </w:r>
      <w:r>
        <w:rPr>
          <w:rFonts w:ascii="Times New Roman" w:eastAsia="Times New Roman" w:hAnsi="Times New Roman" w:cs="Times New Roman"/>
          <w:b w:val="0"/>
          <w:noProof w:val="0"/>
          <w:sz w:val="28"/>
          <w:szCs w:val="28"/>
        </w:rPr>
        <w:t>уга</w:t>
      </w:r>
      <w:r w:rsidRPr="00AA4E0B">
        <w:rPr>
          <w:rFonts w:ascii="Times New Roman" w:eastAsia="Times New Roman" w:hAnsi="Times New Roman" w:cs="Times New Roman"/>
          <w:b w:val="0"/>
          <w:noProof w:val="0"/>
          <w:sz w:val="28"/>
          <w:szCs w:val="28"/>
        </w:rPr>
        <w:t xml:space="preserve">   Ставропольского   края на возмещение части затрат, связанных с реализацией инвестиционного проекта</w:t>
      </w:r>
    </w:p>
    <w:p w:rsidR="000D2A0D" w:rsidRPr="00AA4E0B" w:rsidRDefault="000D2A0D" w:rsidP="000D2A0D">
      <w:pPr>
        <w:widowControl w:val="0"/>
        <w:autoSpaceDE w:val="0"/>
        <w:autoSpaceDN w:val="0"/>
        <w:adjustRightInd w:val="0"/>
        <w:spacing w:after="0"/>
        <w:contextualSpacing w:val="0"/>
        <w:jc w:val="left"/>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________________________________, в сумме ________рублей ____ копеек.</w:t>
      </w:r>
    </w:p>
    <w:p w:rsidR="000D2A0D" w:rsidRPr="00BB4F18" w:rsidRDefault="000D2A0D" w:rsidP="000D2A0D">
      <w:pPr>
        <w:widowControl w:val="0"/>
        <w:autoSpaceDE w:val="0"/>
        <w:autoSpaceDN w:val="0"/>
        <w:adjustRightInd w:val="0"/>
        <w:spacing w:after="0"/>
        <w:contextualSpacing w:val="0"/>
        <w:jc w:val="left"/>
        <w:rPr>
          <w:rFonts w:ascii="Times New Roman" w:eastAsia="Times New Roman" w:hAnsi="Times New Roman" w:cs="Times New Roman"/>
          <w:b w:val="0"/>
          <w:noProof w:val="0"/>
          <w:sz w:val="18"/>
          <w:szCs w:val="18"/>
        </w:rPr>
      </w:pPr>
      <w:r w:rsidRPr="00AA4E0B">
        <w:rPr>
          <w:rFonts w:ascii="Times New Roman" w:eastAsia="Times New Roman" w:hAnsi="Times New Roman" w:cs="Times New Roman"/>
          <w:b w:val="0"/>
          <w:noProof w:val="0"/>
          <w:sz w:val="24"/>
          <w:szCs w:val="24"/>
        </w:rPr>
        <w:t xml:space="preserve">  </w:t>
      </w:r>
      <w:r w:rsidRPr="00BB4F18">
        <w:rPr>
          <w:rFonts w:ascii="Times New Roman" w:eastAsia="Times New Roman" w:hAnsi="Times New Roman" w:cs="Times New Roman"/>
          <w:b w:val="0"/>
          <w:noProof w:val="0"/>
          <w:sz w:val="18"/>
          <w:szCs w:val="18"/>
        </w:rPr>
        <w:t xml:space="preserve">   (наименование инвестиционного проекта)                                </w:t>
      </w:r>
      <w:r>
        <w:rPr>
          <w:rFonts w:ascii="Times New Roman" w:eastAsia="Times New Roman" w:hAnsi="Times New Roman" w:cs="Times New Roman"/>
          <w:b w:val="0"/>
          <w:noProof w:val="0"/>
          <w:sz w:val="18"/>
          <w:szCs w:val="18"/>
        </w:rPr>
        <w:t xml:space="preserve">             </w:t>
      </w:r>
      <w:r w:rsidRPr="00BB4F18">
        <w:rPr>
          <w:rFonts w:ascii="Times New Roman" w:eastAsia="Times New Roman" w:hAnsi="Times New Roman" w:cs="Times New Roman"/>
          <w:b w:val="0"/>
          <w:noProof w:val="0"/>
          <w:sz w:val="18"/>
          <w:szCs w:val="18"/>
        </w:rPr>
        <w:t xml:space="preserve">              (запрашиваемая сумма)</w:t>
      </w:r>
    </w:p>
    <w:p w:rsidR="000D2A0D" w:rsidRDefault="000D2A0D" w:rsidP="000D2A0D">
      <w:pPr>
        <w:widowControl w:val="0"/>
        <w:autoSpaceDE w:val="0"/>
        <w:autoSpaceDN w:val="0"/>
        <w:adjustRightInd w:val="0"/>
        <w:spacing w:after="0"/>
        <w:contextualSpacing w:val="0"/>
        <w:jc w:val="center"/>
        <w:rPr>
          <w:rFonts w:ascii="Times New Roman" w:eastAsia="Times New Roman" w:hAnsi="Times New Roman" w:cs="Times New Roman"/>
          <w:b w:val="0"/>
          <w:noProof w:val="0"/>
          <w:sz w:val="28"/>
          <w:szCs w:val="28"/>
        </w:rPr>
      </w:pPr>
    </w:p>
    <w:p w:rsidR="000D2A0D" w:rsidRDefault="000D2A0D" w:rsidP="000D2A0D">
      <w:pPr>
        <w:widowControl w:val="0"/>
        <w:autoSpaceDE w:val="0"/>
        <w:autoSpaceDN w:val="0"/>
        <w:adjustRightInd w:val="0"/>
        <w:spacing w:after="0"/>
        <w:contextualSpacing w:val="0"/>
        <w:jc w:val="center"/>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Сведения о субъекте малого предпринимательства</w:t>
      </w:r>
    </w:p>
    <w:p w:rsidR="000D2A0D" w:rsidRDefault="000D2A0D" w:rsidP="000D2A0D">
      <w:pPr>
        <w:widowControl w:val="0"/>
        <w:autoSpaceDE w:val="0"/>
        <w:autoSpaceDN w:val="0"/>
        <w:adjustRightInd w:val="0"/>
        <w:spacing w:after="0"/>
        <w:contextualSpacing w:val="0"/>
        <w:jc w:val="center"/>
        <w:rPr>
          <w:rFonts w:ascii="Times New Roman" w:eastAsia="Times New Roman" w:hAnsi="Times New Roman" w:cs="Times New Roman"/>
          <w:b w:val="0"/>
          <w:noProof w:val="0"/>
          <w:sz w:val="28"/>
          <w:szCs w:val="28"/>
        </w:rPr>
      </w:pPr>
    </w:p>
    <w:tbl>
      <w:tblPr>
        <w:tblStyle w:val="a3"/>
        <w:tblW w:w="0" w:type="auto"/>
        <w:tblLook w:val="04A0" w:firstRow="1" w:lastRow="0" w:firstColumn="1" w:lastColumn="0" w:noHBand="0" w:noVBand="1"/>
      </w:tblPr>
      <w:tblGrid>
        <w:gridCol w:w="6228"/>
        <w:gridCol w:w="3116"/>
      </w:tblGrid>
      <w:tr w:rsidR="000D2A0D" w:rsidTr="003E6DE5">
        <w:tc>
          <w:tcPr>
            <w:tcW w:w="9571" w:type="dxa"/>
            <w:gridSpan w:val="2"/>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r w:rsidRPr="00AA4E0B">
              <w:rPr>
                <w:rFonts w:ascii="Times New Roman" w:eastAsia="Calibri" w:hAnsi="Times New Roman" w:cs="Times New Roman"/>
                <w:b w:val="0"/>
                <w:noProof w:val="0"/>
                <w:sz w:val="28"/>
                <w:szCs w:val="28"/>
                <w:lang w:eastAsia="en-US"/>
              </w:rPr>
              <w:t>Для юридического лица:</w:t>
            </w:r>
          </w:p>
        </w:tc>
      </w:tr>
      <w:tr w:rsidR="000D2A0D" w:rsidTr="003E6DE5">
        <w:tc>
          <w:tcPr>
            <w:tcW w:w="6345"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r w:rsidRPr="00AA4E0B">
              <w:rPr>
                <w:rFonts w:ascii="Times New Roman" w:eastAsia="Calibri" w:hAnsi="Times New Roman" w:cs="Times New Roman"/>
                <w:b w:val="0"/>
                <w:noProof w:val="0"/>
                <w:sz w:val="28"/>
                <w:szCs w:val="28"/>
                <w:lang w:eastAsia="en-US"/>
              </w:rPr>
              <w:t xml:space="preserve">Полное и сокращенное наименование юридического    лица                                                 </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Pr="00AA4E0B" w:rsidRDefault="000D2A0D" w:rsidP="003E6DE5">
            <w:pPr>
              <w:widowControl w:val="0"/>
              <w:autoSpaceDE w:val="0"/>
              <w:autoSpaceDN w:val="0"/>
              <w:adjustRightInd w:val="0"/>
              <w:contextualSpacing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Регистрационные данные:                           </w:t>
            </w:r>
          </w:p>
          <w:p w:rsidR="000D2A0D" w:rsidRPr="00AA4E0B" w:rsidRDefault="000D2A0D" w:rsidP="003E6DE5">
            <w:pPr>
              <w:widowControl w:val="0"/>
              <w:autoSpaceDE w:val="0"/>
              <w:autoSpaceDN w:val="0"/>
              <w:adjustRightInd w:val="0"/>
              <w:contextualSpacing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Дата, место и орган регистрации                      </w:t>
            </w:r>
          </w:p>
          <w:p w:rsidR="000D2A0D" w:rsidRPr="00AA4E0B" w:rsidRDefault="000D2A0D" w:rsidP="003E6DE5">
            <w:pPr>
              <w:widowControl w:val="0"/>
              <w:autoSpaceDE w:val="0"/>
              <w:autoSpaceDN w:val="0"/>
              <w:adjustRightInd w:val="0"/>
              <w:contextualSpacing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(на основании Свидетельства о государственной        </w:t>
            </w:r>
          </w:p>
          <w:p w:rsidR="000D2A0D" w:rsidRPr="00AA4E0B" w:rsidRDefault="000D2A0D" w:rsidP="003E6DE5">
            <w:pPr>
              <w:widowControl w:val="0"/>
              <w:autoSpaceDE w:val="0"/>
              <w:autoSpaceDN w:val="0"/>
              <w:adjustRightInd w:val="0"/>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регистрации)</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Pr="00AA4E0B" w:rsidRDefault="000D2A0D" w:rsidP="003E6DE5">
            <w:pPr>
              <w:widowControl w:val="0"/>
              <w:pBdr>
                <w:top w:val="single" w:sz="4" w:space="1" w:color="auto"/>
              </w:pBdr>
              <w:autoSpaceDE w:val="0"/>
              <w:autoSpaceDN w:val="0"/>
              <w:adjustRightInd w:val="0"/>
              <w:contextualSpacing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Учредители (перечислить наименования и               </w:t>
            </w:r>
          </w:p>
          <w:p w:rsidR="000D2A0D" w:rsidRDefault="000D2A0D" w:rsidP="003E6DE5">
            <w:pPr>
              <w:widowControl w:val="0"/>
              <w:pBdr>
                <w:top w:val="single" w:sz="4" w:space="1" w:color="auto"/>
              </w:pBdr>
              <w:autoSpaceDE w:val="0"/>
              <w:autoSpaceDN w:val="0"/>
              <w:adjustRightInd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организационно-правовую форму всех учредителей, с    указанием доли в    уставном капитале) (на основании Учредительных       документов)                                          </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Pr="00AA4E0B" w:rsidRDefault="000D2A0D" w:rsidP="003E6DE5">
            <w:pPr>
              <w:widowControl w:val="0"/>
              <w:autoSpaceDE w:val="0"/>
              <w:autoSpaceDN w:val="0"/>
              <w:adjustRightInd w:val="0"/>
              <w:contextualSpacing w:val="0"/>
              <w:jc w:val="left"/>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Срок деятельности юридического лица                  </w:t>
            </w:r>
          </w:p>
          <w:p w:rsidR="000D2A0D" w:rsidRPr="00AA4E0B" w:rsidRDefault="000D2A0D" w:rsidP="003E6DE5">
            <w:pPr>
              <w:widowControl w:val="0"/>
              <w:autoSpaceDE w:val="0"/>
              <w:autoSpaceDN w:val="0"/>
              <w:adjustRightInd w:val="0"/>
              <w:jc w:val="left"/>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(с учетом правопреемственности);                     </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Pr="00AA4E0B" w:rsidRDefault="000D2A0D" w:rsidP="003E6DE5">
            <w:pPr>
              <w:widowControl w:val="0"/>
              <w:autoSpaceDE w:val="0"/>
              <w:autoSpaceDN w:val="0"/>
              <w:adjustRightInd w:val="0"/>
              <w:jc w:val="left"/>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Размер уставного капитала                            </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Pr="00AA4E0B" w:rsidRDefault="000D2A0D" w:rsidP="003E6DE5">
            <w:pPr>
              <w:widowControl w:val="0"/>
              <w:autoSpaceDE w:val="0"/>
              <w:autoSpaceDN w:val="0"/>
              <w:adjustRightInd w:val="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lastRenderedPageBreak/>
              <w:t>ОГРН</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Default="000D2A0D" w:rsidP="003E6DE5">
            <w:pPr>
              <w:widowControl w:val="0"/>
              <w:autoSpaceDE w:val="0"/>
              <w:autoSpaceDN w:val="0"/>
              <w:adjustRightInd w:val="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ИНН/КПП</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Default="000D2A0D" w:rsidP="003E6DE5">
            <w:pPr>
              <w:widowControl w:val="0"/>
              <w:autoSpaceDE w:val="0"/>
              <w:autoSpaceDN w:val="0"/>
              <w:adjustRightInd w:val="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ОКПО</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Default="000D2A0D" w:rsidP="003E6DE5">
            <w:pPr>
              <w:widowControl w:val="0"/>
              <w:autoSpaceDE w:val="0"/>
              <w:autoSpaceDN w:val="0"/>
              <w:adjustRightInd w:val="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Юридический адрес</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Default="000D2A0D" w:rsidP="003E6DE5">
            <w:pPr>
              <w:widowControl w:val="0"/>
              <w:autoSpaceDE w:val="0"/>
              <w:autoSpaceDN w:val="0"/>
              <w:adjustRightInd w:val="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Фактический адрес</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Pr="00AA4E0B" w:rsidRDefault="000D2A0D" w:rsidP="003E6DE5">
            <w:pPr>
              <w:widowControl w:val="0"/>
              <w:autoSpaceDE w:val="0"/>
              <w:autoSpaceDN w:val="0"/>
              <w:adjustRightInd w:val="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 xml:space="preserve">Руководитель (Ф.И.О., контактный телефон, факс, </w:t>
            </w:r>
            <w:r>
              <w:rPr>
                <w:rFonts w:ascii="Times New Roman" w:eastAsia="Calibri" w:hAnsi="Times New Roman" w:cs="Times New Roman"/>
                <w:b w:val="0"/>
                <w:noProof w:val="0"/>
                <w:sz w:val="28"/>
                <w:szCs w:val="28"/>
                <w:lang w:val="en-US" w:eastAsia="en-US"/>
              </w:rPr>
              <w:t>e</w:t>
            </w:r>
            <w:r w:rsidRPr="00AA4E0B">
              <w:rPr>
                <w:rFonts w:ascii="Times New Roman" w:eastAsia="Calibri" w:hAnsi="Times New Roman" w:cs="Times New Roman"/>
                <w:b w:val="0"/>
                <w:noProof w:val="0"/>
                <w:sz w:val="28"/>
                <w:szCs w:val="28"/>
                <w:lang w:eastAsia="en-US"/>
              </w:rPr>
              <w:t>-</w:t>
            </w:r>
            <w:r>
              <w:rPr>
                <w:rFonts w:ascii="Times New Roman" w:eastAsia="Calibri" w:hAnsi="Times New Roman" w:cs="Times New Roman"/>
                <w:b w:val="0"/>
                <w:noProof w:val="0"/>
                <w:sz w:val="28"/>
                <w:szCs w:val="28"/>
                <w:lang w:val="en-US" w:eastAsia="en-US"/>
              </w:rPr>
              <w:t>mail</w:t>
            </w:r>
            <w:r>
              <w:rPr>
                <w:rFonts w:ascii="Times New Roman" w:eastAsia="Calibri" w:hAnsi="Times New Roman" w:cs="Times New Roman"/>
                <w:b w:val="0"/>
                <w:noProof w:val="0"/>
                <w:sz w:val="28"/>
                <w:szCs w:val="28"/>
                <w:lang w:eastAsia="en-US"/>
              </w:rPr>
              <w:t>)</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Default="000D2A0D" w:rsidP="003E6DE5">
            <w:pPr>
              <w:widowControl w:val="0"/>
              <w:autoSpaceDE w:val="0"/>
              <w:autoSpaceDN w:val="0"/>
              <w:adjustRightInd w:val="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Банковские реквизиты: наименование банка, БИК банка, расчетный счет, корреспондентский счет</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9571" w:type="dxa"/>
            <w:gridSpan w:val="2"/>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r w:rsidRPr="00AA4E0B">
              <w:rPr>
                <w:rFonts w:ascii="Times New Roman" w:eastAsia="Calibri" w:hAnsi="Times New Roman" w:cs="Times New Roman"/>
                <w:b w:val="0"/>
                <w:noProof w:val="0"/>
                <w:sz w:val="28"/>
                <w:szCs w:val="28"/>
                <w:lang w:eastAsia="en-US"/>
              </w:rPr>
              <w:t>Для индивидуального предпринимателя:</w:t>
            </w:r>
          </w:p>
        </w:tc>
      </w:tr>
      <w:tr w:rsidR="000D2A0D" w:rsidTr="003E6DE5">
        <w:tc>
          <w:tcPr>
            <w:tcW w:w="6345" w:type="dxa"/>
          </w:tcPr>
          <w:p w:rsidR="000D2A0D" w:rsidRPr="00AA4E0B" w:rsidRDefault="000D2A0D" w:rsidP="003E6DE5">
            <w:pPr>
              <w:widowControl w:val="0"/>
              <w:autoSpaceDE w:val="0"/>
              <w:autoSpaceDN w:val="0"/>
              <w:adjustRightInd w:val="0"/>
              <w:contextualSpacing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Ф.И.О. индивидуального предпринимателя </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Pr="00AA4E0B" w:rsidRDefault="000D2A0D" w:rsidP="003E6DE5">
            <w:pPr>
              <w:widowControl w:val="0"/>
              <w:autoSpaceDE w:val="0"/>
              <w:autoSpaceDN w:val="0"/>
              <w:adjustRightInd w:val="0"/>
              <w:contextualSpacing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Регистрационные данные:                           </w:t>
            </w:r>
          </w:p>
          <w:p w:rsidR="000D2A0D" w:rsidRPr="00AA4E0B" w:rsidRDefault="000D2A0D" w:rsidP="003E6DE5">
            <w:pPr>
              <w:widowControl w:val="0"/>
              <w:autoSpaceDE w:val="0"/>
              <w:autoSpaceDN w:val="0"/>
              <w:adjustRightInd w:val="0"/>
              <w:contextualSpacing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Дата, место и орган регистрации (на основании        </w:t>
            </w:r>
          </w:p>
          <w:p w:rsidR="000D2A0D" w:rsidRPr="00AA4E0B" w:rsidRDefault="000D2A0D" w:rsidP="003E6DE5">
            <w:pPr>
              <w:widowControl w:val="0"/>
              <w:autoSpaceDE w:val="0"/>
              <w:autoSpaceDN w:val="0"/>
              <w:adjustRightInd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Свидетельства о государственной регистрации);    </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Pr="00AA4E0B" w:rsidRDefault="000D2A0D" w:rsidP="003E6DE5">
            <w:pPr>
              <w:widowControl w:val="0"/>
              <w:autoSpaceDE w:val="0"/>
              <w:autoSpaceDN w:val="0"/>
              <w:adjustRightInd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Срок деятельности</w:t>
            </w:r>
            <w:r>
              <w:rPr>
                <w:rFonts w:ascii="Times New Roman" w:eastAsia="Calibri" w:hAnsi="Times New Roman" w:cs="Times New Roman"/>
                <w:b w:val="0"/>
                <w:noProof w:val="0"/>
                <w:sz w:val="28"/>
                <w:szCs w:val="28"/>
                <w:lang w:eastAsia="en-US"/>
              </w:rPr>
              <w:t xml:space="preserve"> в качестве</w:t>
            </w:r>
            <w:r w:rsidRPr="00AA4E0B">
              <w:rPr>
                <w:rFonts w:ascii="Times New Roman" w:eastAsia="Calibri" w:hAnsi="Times New Roman" w:cs="Times New Roman"/>
                <w:b w:val="0"/>
                <w:noProof w:val="0"/>
                <w:sz w:val="28"/>
                <w:szCs w:val="28"/>
                <w:lang w:eastAsia="en-US"/>
              </w:rPr>
              <w:t xml:space="preserve"> индивидуального предпринимателя    </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Pr="00AA4E0B" w:rsidRDefault="000D2A0D" w:rsidP="003E6DE5">
            <w:pPr>
              <w:widowControl w:val="0"/>
              <w:autoSpaceDE w:val="0"/>
              <w:autoSpaceDN w:val="0"/>
              <w:adjustRightInd w:val="0"/>
              <w:contextualSpacing w:val="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ОГРНИП</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Pr="00AA4E0B" w:rsidRDefault="000D2A0D" w:rsidP="003E6DE5">
            <w:pPr>
              <w:widowControl w:val="0"/>
              <w:autoSpaceDE w:val="0"/>
              <w:autoSpaceDN w:val="0"/>
              <w:adjustRightInd w:val="0"/>
              <w:contextualSpacing w:val="0"/>
              <w:jc w:val="left"/>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ИНН</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Pr="00AA4E0B" w:rsidRDefault="000D2A0D" w:rsidP="003E6DE5">
            <w:pPr>
              <w:widowControl w:val="0"/>
              <w:autoSpaceDE w:val="0"/>
              <w:autoSpaceDN w:val="0"/>
              <w:adjustRightInd w:val="0"/>
              <w:contextualSpacing w:val="0"/>
              <w:jc w:val="left"/>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Юридический адрес:</w:t>
            </w:r>
            <w:r>
              <w:rPr>
                <w:rFonts w:ascii="Times New Roman" w:eastAsia="Calibri" w:hAnsi="Times New Roman" w:cs="Times New Roman"/>
                <w:b w:val="0"/>
                <w:noProof w:val="0"/>
                <w:sz w:val="28"/>
                <w:szCs w:val="28"/>
                <w:lang w:eastAsia="en-US"/>
              </w:rPr>
              <w:t xml:space="preserve">                              </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Pr="00AA4E0B" w:rsidRDefault="000D2A0D" w:rsidP="003E6DE5">
            <w:pPr>
              <w:widowControl w:val="0"/>
              <w:autoSpaceDE w:val="0"/>
              <w:autoSpaceDN w:val="0"/>
              <w:adjustRightInd w:val="0"/>
              <w:contextualSpacing w:val="0"/>
              <w:jc w:val="left"/>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 xml:space="preserve">Фактический адрес:                                </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Pr="00AA4E0B" w:rsidRDefault="000D2A0D" w:rsidP="003E6DE5">
            <w:pPr>
              <w:widowControl w:val="0"/>
              <w:autoSpaceDE w:val="0"/>
              <w:autoSpaceDN w:val="0"/>
              <w:adjustRightInd w:val="0"/>
              <w:contextualSpacing w:val="0"/>
              <w:jc w:val="left"/>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контактный телефон/факс;</w:t>
            </w:r>
            <w:r>
              <w:rPr>
                <w:rFonts w:ascii="Times New Roman" w:eastAsia="Calibri" w:hAnsi="Times New Roman" w:cs="Times New Roman"/>
                <w:b w:val="0"/>
                <w:noProof w:val="0"/>
                <w:sz w:val="28"/>
                <w:szCs w:val="28"/>
                <w:lang w:eastAsia="en-US"/>
              </w:rPr>
              <w:t xml:space="preserve"> e- mail</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r w:rsidR="000D2A0D" w:rsidTr="003E6DE5">
        <w:tc>
          <w:tcPr>
            <w:tcW w:w="6345" w:type="dxa"/>
          </w:tcPr>
          <w:p w:rsidR="000D2A0D" w:rsidRPr="00AA4E0B" w:rsidRDefault="000D2A0D" w:rsidP="003E6DE5">
            <w:pPr>
              <w:widowControl w:val="0"/>
              <w:autoSpaceDE w:val="0"/>
              <w:autoSpaceDN w:val="0"/>
              <w:adjustRightInd w:val="0"/>
              <w:contextualSpacing w:val="0"/>
              <w:jc w:val="left"/>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Банковские реквизиты</w:t>
            </w:r>
            <w:r>
              <w:rPr>
                <w:rFonts w:ascii="Times New Roman" w:eastAsia="Calibri" w:hAnsi="Times New Roman" w:cs="Times New Roman"/>
                <w:b w:val="0"/>
                <w:noProof w:val="0"/>
                <w:sz w:val="28"/>
                <w:szCs w:val="28"/>
                <w:lang w:eastAsia="en-US"/>
              </w:rPr>
              <w:t>:</w:t>
            </w:r>
            <w:r w:rsidRPr="00AA4E0B">
              <w:rPr>
                <w:rFonts w:ascii="Times New Roman" w:eastAsia="Calibri" w:hAnsi="Times New Roman" w:cs="Times New Roman"/>
                <w:b w:val="0"/>
                <w:noProof w:val="0"/>
                <w:sz w:val="28"/>
                <w:szCs w:val="28"/>
                <w:lang w:eastAsia="en-US"/>
              </w:rPr>
              <w:t xml:space="preserve"> </w:t>
            </w:r>
            <w:r>
              <w:rPr>
                <w:rFonts w:ascii="Times New Roman" w:eastAsia="Calibri" w:hAnsi="Times New Roman" w:cs="Times New Roman"/>
                <w:b w:val="0"/>
                <w:noProof w:val="0"/>
                <w:sz w:val="28"/>
                <w:szCs w:val="28"/>
                <w:lang w:eastAsia="en-US"/>
              </w:rPr>
              <w:t>наименование банка, БИК банка, расчетный счет, корреспондентский счет</w:t>
            </w:r>
          </w:p>
        </w:tc>
        <w:tc>
          <w:tcPr>
            <w:tcW w:w="3226" w:type="dxa"/>
          </w:tcPr>
          <w:p w:rsidR="000D2A0D" w:rsidRDefault="000D2A0D" w:rsidP="003E6DE5">
            <w:pPr>
              <w:widowControl w:val="0"/>
              <w:autoSpaceDE w:val="0"/>
              <w:autoSpaceDN w:val="0"/>
              <w:adjustRightInd w:val="0"/>
              <w:contextualSpacing w:val="0"/>
              <w:jc w:val="center"/>
              <w:rPr>
                <w:rFonts w:ascii="Times New Roman" w:eastAsia="Times New Roman" w:hAnsi="Times New Roman" w:cs="Times New Roman"/>
                <w:b w:val="0"/>
                <w:noProof w:val="0"/>
                <w:sz w:val="28"/>
                <w:szCs w:val="28"/>
              </w:rPr>
            </w:pPr>
          </w:p>
        </w:tc>
      </w:tr>
    </w:tbl>
    <w:p w:rsidR="000D2A0D" w:rsidRPr="00AA4E0B" w:rsidRDefault="000D2A0D" w:rsidP="000D2A0D">
      <w:pPr>
        <w:widowControl w:val="0"/>
        <w:autoSpaceDE w:val="0"/>
        <w:autoSpaceDN w:val="0"/>
        <w:adjustRightInd w:val="0"/>
        <w:spacing w:after="0"/>
        <w:contextualSpacing w:val="0"/>
        <w:jc w:val="center"/>
        <w:rPr>
          <w:rFonts w:ascii="Times New Roman" w:eastAsia="Times New Roman" w:hAnsi="Times New Roman" w:cs="Times New Roman"/>
          <w:b w:val="0"/>
          <w:noProof w:val="0"/>
          <w:sz w:val="28"/>
          <w:szCs w:val="28"/>
        </w:rPr>
      </w:pPr>
    </w:p>
    <w:p w:rsidR="000D2A0D"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Pr="00AA4E0B"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Достоверность представленной информации гарантиру</w:t>
      </w:r>
      <w:r>
        <w:rPr>
          <w:rFonts w:ascii="Times New Roman" w:eastAsia="Calibri" w:hAnsi="Times New Roman" w:cs="Times New Roman"/>
          <w:b w:val="0"/>
          <w:noProof w:val="0"/>
          <w:sz w:val="28"/>
          <w:szCs w:val="28"/>
          <w:lang w:eastAsia="en-US"/>
        </w:rPr>
        <w:t>ю</w:t>
      </w:r>
      <w:r w:rsidRPr="00AA4E0B">
        <w:rPr>
          <w:rFonts w:ascii="Times New Roman" w:eastAsia="Calibri" w:hAnsi="Times New Roman" w:cs="Times New Roman"/>
          <w:b w:val="0"/>
          <w:noProof w:val="0"/>
          <w:sz w:val="28"/>
          <w:szCs w:val="28"/>
          <w:lang w:eastAsia="en-US"/>
        </w:rPr>
        <w:t>.</w:t>
      </w:r>
    </w:p>
    <w:p w:rsidR="000D2A0D" w:rsidRPr="00AA4E0B" w:rsidRDefault="000D2A0D" w:rsidP="000D2A0D">
      <w:pPr>
        <w:widowControl w:val="0"/>
        <w:autoSpaceDE w:val="0"/>
        <w:autoSpaceDN w:val="0"/>
        <w:adjustRightInd w:val="0"/>
        <w:spacing w:after="0"/>
        <w:ind w:firstLine="540"/>
        <w:contextualSpacing w:val="0"/>
        <w:rPr>
          <w:rFonts w:ascii="Times New Roman" w:eastAsia="Calibri" w:hAnsi="Times New Roman" w:cs="Times New Roman"/>
          <w:b w:val="0"/>
          <w:noProof w:val="0"/>
          <w:sz w:val="28"/>
          <w:szCs w:val="28"/>
          <w:lang w:eastAsia="en-US"/>
        </w:rPr>
      </w:pPr>
      <w:r w:rsidRPr="00AA4E0B">
        <w:rPr>
          <w:rFonts w:ascii="Times New Roman" w:eastAsia="Calibri" w:hAnsi="Times New Roman" w:cs="Times New Roman"/>
          <w:b w:val="0"/>
          <w:noProof w:val="0"/>
          <w:sz w:val="28"/>
          <w:szCs w:val="28"/>
          <w:lang w:eastAsia="en-US"/>
        </w:rPr>
        <w:t>Приложение:</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1</w:t>
      </w:r>
      <w:r w:rsidRPr="006279AF">
        <w:rPr>
          <w:rFonts w:ascii="Times New Roman" w:eastAsia="Calibri" w:hAnsi="Times New Roman" w:cs="Times New Roman"/>
          <w:b w:val="0"/>
          <w:noProof w:val="0"/>
          <w:sz w:val="28"/>
          <w:szCs w:val="28"/>
          <w:lang w:eastAsia="en-US"/>
        </w:rPr>
        <w:t>) копии учредительных документов за</w:t>
      </w:r>
      <w:r>
        <w:rPr>
          <w:rFonts w:ascii="Times New Roman" w:eastAsia="Calibri" w:hAnsi="Times New Roman" w:cs="Times New Roman"/>
          <w:b w:val="0"/>
          <w:noProof w:val="0"/>
          <w:sz w:val="28"/>
          <w:szCs w:val="28"/>
          <w:lang w:eastAsia="en-US"/>
        </w:rPr>
        <w:t xml:space="preserve">явителя и всех изменений к ним </w:t>
      </w:r>
      <w:r w:rsidRPr="006279AF">
        <w:rPr>
          <w:rFonts w:ascii="Times New Roman" w:eastAsia="Calibri" w:hAnsi="Times New Roman" w:cs="Times New Roman"/>
          <w:b w:val="0"/>
          <w:noProof w:val="0"/>
          <w:sz w:val="28"/>
          <w:szCs w:val="28"/>
          <w:lang w:eastAsia="en-US"/>
        </w:rPr>
        <w:t>(для юридического лица);</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2</w:t>
      </w:r>
      <w:r w:rsidRPr="006279AF">
        <w:rPr>
          <w:rFonts w:ascii="Times New Roman" w:eastAsia="Calibri" w:hAnsi="Times New Roman" w:cs="Times New Roman"/>
          <w:b w:val="0"/>
          <w:noProof w:val="0"/>
          <w:sz w:val="28"/>
          <w:szCs w:val="28"/>
          <w:lang w:eastAsia="en-US"/>
        </w:rPr>
        <w:t>) копия документа, удостоверяющего личность заявителя</w:t>
      </w:r>
      <w:r>
        <w:rPr>
          <w:rFonts w:ascii="Times New Roman" w:eastAsia="Calibri" w:hAnsi="Times New Roman" w:cs="Times New Roman"/>
          <w:b w:val="0"/>
          <w:noProof w:val="0"/>
          <w:sz w:val="28"/>
          <w:szCs w:val="28"/>
          <w:lang w:eastAsia="en-US"/>
        </w:rPr>
        <w:t xml:space="preserve"> </w:t>
      </w:r>
      <w:r w:rsidRPr="006279AF">
        <w:rPr>
          <w:rFonts w:ascii="Times New Roman" w:eastAsia="Calibri" w:hAnsi="Times New Roman" w:cs="Times New Roman"/>
          <w:b w:val="0"/>
          <w:noProof w:val="0"/>
          <w:sz w:val="28"/>
          <w:szCs w:val="28"/>
          <w:lang w:eastAsia="en-US"/>
        </w:rPr>
        <w:t xml:space="preserve"> нотариально  (для индивидуального предпринимателя);</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3</w:t>
      </w:r>
      <w:r w:rsidRPr="006279AF">
        <w:rPr>
          <w:rFonts w:ascii="Times New Roman" w:eastAsia="Calibri" w:hAnsi="Times New Roman" w:cs="Times New Roman"/>
          <w:b w:val="0"/>
          <w:noProof w:val="0"/>
          <w:sz w:val="28"/>
          <w:szCs w:val="28"/>
          <w:lang w:eastAsia="en-US"/>
        </w:rPr>
        <w:t xml:space="preserve">) </w:t>
      </w:r>
      <w:hyperlink r:id="rId11" w:anchor="Par403" w:history="1">
        <w:r w:rsidRPr="006279AF">
          <w:rPr>
            <w:rFonts w:ascii="Times New Roman" w:eastAsia="Calibri" w:hAnsi="Times New Roman" w:cs="Times New Roman"/>
            <w:b w:val="0"/>
            <w:noProof w:val="0"/>
            <w:sz w:val="28"/>
            <w:szCs w:val="28"/>
            <w:lang w:eastAsia="en-US"/>
          </w:rPr>
          <w:t>бизнес-план</w:t>
        </w:r>
      </w:hyperlink>
      <w:r w:rsidRPr="006279AF">
        <w:rPr>
          <w:rFonts w:ascii="Times New Roman" w:eastAsia="Calibri" w:hAnsi="Times New Roman" w:cs="Times New Roman"/>
          <w:b w:val="0"/>
          <w:noProof w:val="0"/>
          <w:sz w:val="28"/>
          <w:szCs w:val="28"/>
          <w:lang w:eastAsia="en-US"/>
        </w:rPr>
        <w:t xml:space="preserve"> инвестиционного проекта с расчетом его бюджетной эффективности (приложение 2 к Порядку) (далее - бизнес-план);</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4</w:t>
      </w:r>
      <w:r w:rsidRPr="006279AF">
        <w:rPr>
          <w:rFonts w:ascii="Times New Roman" w:eastAsia="Calibri" w:hAnsi="Times New Roman" w:cs="Times New Roman"/>
          <w:b w:val="0"/>
          <w:noProof w:val="0"/>
          <w:sz w:val="28"/>
          <w:szCs w:val="28"/>
          <w:lang w:eastAsia="en-US"/>
        </w:rPr>
        <w:t xml:space="preserve">) справка с указанием среднесписочной численности работников </w:t>
      </w:r>
      <w:r w:rsidRPr="006279AF">
        <w:rPr>
          <w:rFonts w:ascii="Times New Roman" w:eastAsia="Calibri" w:hAnsi="Times New Roman" w:cs="Times New Roman"/>
          <w:b w:val="0"/>
          <w:noProof w:val="0"/>
          <w:sz w:val="28"/>
          <w:szCs w:val="28"/>
          <w:lang w:eastAsia="en-US"/>
        </w:rPr>
        <w:lastRenderedPageBreak/>
        <w:t>заявителя и уровня среднемесячной заработной платы по категориям работающих;</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5</w:t>
      </w:r>
      <w:r w:rsidRPr="006279AF">
        <w:rPr>
          <w:rFonts w:ascii="Times New Roman" w:eastAsia="Calibri" w:hAnsi="Times New Roman" w:cs="Times New Roman"/>
          <w:b w:val="0"/>
          <w:noProof w:val="0"/>
          <w:sz w:val="28"/>
          <w:szCs w:val="28"/>
          <w:lang w:eastAsia="en-US"/>
        </w:rPr>
        <w:t>)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0D2A0D" w:rsidRPr="006279AF" w:rsidRDefault="000D2A0D" w:rsidP="000D2A0D">
      <w:pPr>
        <w:widowControl w:val="0"/>
        <w:autoSpaceDE w:val="0"/>
        <w:autoSpaceDN w:val="0"/>
        <w:adjustRightInd w:val="0"/>
        <w:spacing w:after="0"/>
        <w:ind w:left="142" w:firstLine="567"/>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6</w:t>
      </w:r>
      <w:r w:rsidRPr="006279AF">
        <w:rPr>
          <w:rFonts w:ascii="Times New Roman" w:eastAsia="Calibri" w:hAnsi="Times New Roman" w:cs="Times New Roman"/>
          <w:b w:val="0"/>
          <w:noProof w:val="0"/>
          <w:sz w:val="28"/>
          <w:szCs w:val="28"/>
          <w:lang w:eastAsia="en-US"/>
        </w:rPr>
        <w:t>)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7</w:t>
      </w:r>
      <w:r w:rsidRPr="006279AF">
        <w:rPr>
          <w:rFonts w:ascii="Times New Roman" w:eastAsia="Calibri" w:hAnsi="Times New Roman" w:cs="Times New Roman"/>
          <w:b w:val="0"/>
          <w:noProof w:val="0"/>
          <w:sz w:val="28"/>
          <w:szCs w:val="28"/>
          <w:lang w:eastAsia="en-US"/>
        </w:rPr>
        <w:t>) копию выписки из Единого государственного реестра юридических лиц (для юридического лица);</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8</w:t>
      </w:r>
      <w:r w:rsidRPr="006279AF">
        <w:rPr>
          <w:rFonts w:ascii="Times New Roman" w:eastAsia="Calibri" w:hAnsi="Times New Roman" w:cs="Times New Roman"/>
          <w:b w:val="0"/>
          <w:noProof w:val="0"/>
          <w:sz w:val="28"/>
          <w:szCs w:val="28"/>
          <w:lang w:eastAsia="en-US"/>
        </w:rPr>
        <w:t>)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w:t>
      </w:r>
      <w:r>
        <w:rPr>
          <w:rFonts w:ascii="Times New Roman" w:eastAsia="Calibri" w:hAnsi="Times New Roman" w:cs="Times New Roman"/>
          <w:b w:val="0"/>
          <w:noProof w:val="0"/>
          <w:sz w:val="28"/>
          <w:szCs w:val="28"/>
          <w:lang w:eastAsia="en-US"/>
        </w:rPr>
        <w:t xml:space="preserve">явителя (для юридического лица) или </w:t>
      </w:r>
      <w:r w:rsidRPr="006279AF">
        <w:rPr>
          <w:rFonts w:ascii="Times New Roman" w:eastAsia="Calibri" w:hAnsi="Times New Roman" w:cs="Times New Roman"/>
          <w:b w:val="0"/>
          <w:noProof w:val="0"/>
          <w:sz w:val="28"/>
          <w:szCs w:val="28"/>
          <w:lang w:eastAsia="en-US"/>
        </w:rPr>
        <w:t xml:space="preserve">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(для индивидуального предпринимателя);</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9</w:t>
      </w:r>
      <w:r w:rsidRPr="006279AF">
        <w:rPr>
          <w:rFonts w:ascii="Times New Roman" w:eastAsia="Calibri" w:hAnsi="Times New Roman" w:cs="Times New Roman"/>
          <w:b w:val="0"/>
          <w:noProof w:val="0"/>
          <w:sz w:val="28"/>
          <w:szCs w:val="28"/>
          <w:lang w:eastAsia="en-US"/>
        </w:rPr>
        <w:t>) копию выписки из Единого государственного реестра индивидуальных предпринимателей (для индивидуального предпринимателя);</w:t>
      </w:r>
    </w:p>
    <w:p w:rsidR="000D2A0D" w:rsidRPr="006279AF"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6279AF">
        <w:rPr>
          <w:rFonts w:ascii="Times New Roman" w:eastAsia="Calibri" w:hAnsi="Times New Roman" w:cs="Times New Roman"/>
          <w:b w:val="0"/>
          <w:noProof w:val="0"/>
          <w:sz w:val="28"/>
          <w:szCs w:val="28"/>
          <w:lang w:eastAsia="en-US"/>
        </w:rPr>
        <w:t>1</w:t>
      </w:r>
      <w:r>
        <w:rPr>
          <w:rFonts w:ascii="Times New Roman" w:eastAsia="Calibri" w:hAnsi="Times New Roman" w:cs="Times New Roman"/>
          <w:b w:val="0"/>
          <w:noProof w:val="0"/>
          <w:sz w:val="28"/>
          <w:szCs w:val="28"/>
          <w:lang w:eastAsia="en-US"/>
        </w:rPr>
        <w:t>0</w:t>
      </w:r>
      <w:r w:rsidRPr="006279AF">
        <w:rPr>
          <w:rFonts w:ascii="Times New Roman" w:eastAsia="Calibri" w:hAnsi="Times New Roman" w:cs="Times New Roman"/>
          <w:b w:val="0"/>
          <w:noProof w:val="0"/>
          <w:sz w:val="28"/>
          <w:szCs w:val="28"/>
          <w:lang w:eastAsia="en-US"/>
        </w:rPr>
        <w:t>) справку об исполнении налогоплательщиком обязанностей по уплате налогов, сборов, страховых взносов, пеней и налоговых санкций, заверенную инспекцией Федеральной налоговой службы по месту постановки на налоговый учет заявителя, по состоянию не ранее чем за один ме</w:t>
      </w:r>
      <w:r>
        <w:rPr>
          <w:rFonts w:ascii="Times New Roman" w:eastAsia="Calibri" w:hAnsi="Times New Roman" w:cs="Times New Roman"/>
          <w:b w:val="0"/>
          <w:noProof w:val="0"/>
          <w:sz w:val="28"/>
          <w:szCs w:val="28"/>
          <w:lang w:eastAsia="en-US"/>
        </w:rPr>
        <w:t>сяц до представления документов.</w:t>
      </w:r>
    </w:p>
    <w:p w:rsidR="000D2A0D" w:rsidRPr="00AA4E0B"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Pr="00AA4E0B"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Pr="00AA4E0B"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Pr="00AA4E0B" w:rsidRDefault="000D2A0D" w:rsidP="000D2A0D">
      <w:pPr>
        <w:widowControl w:val="0"/>
        <w:autoSpaceDE w:val="0"/>
        <w:autoSpaceDN w:val="0"/>
        <w:adjustRightInd w:val="0"/>
        <w:spacing w:after="0"/>
        <w:contextualSpacing w:val="0"/>
        <w:jc w:val="left"/>
        <w:rPr>
          <w:rFonts w:ascii="Times New Roman" w:eastAsia="Times New Roman" w:hAnsi="Times New Roman" w:cs="Times New Roman"/>
          <w:b w:val="0"/>
          <w:noProof w:val="0"/>
          <w:sz w:val="24"/>
          <w:szCs w:val="24"/>
        </w:rPr>
      </w:pPr>
      <w:r w:rsidRPr="00AA4E0B">
        <w:rPr>
          <w:rFonts w:ascii="Times New Roman" w:eastAsia="Times New Roman" w:hAnsi="Times New Roman" w:cs="Times New Roman"/>
          <w:b w:val="0"/>
          <w:noProof w:val="0"/>
          <w:sz w:val="24"/>
          <w:szCs w:val="24"/>
        </w:rPr>
        <w:t>Руководитель юридического лица</w:t>
      </w:r>
    </w:p>
    <w:p w:rsidR="000D2A0D" w:rsidRPr="00AA4E0B" w:rsidRDefault="000D2A0D" w:rsidP="000D2A0D">
      <w:pPr>
        <w:widowControl w:val="0"/>
        <w:autoSpaceDE w:val="0"/>
        <w:autoSpaceDN w:val="0"/>
        <w:adjustRightInd w:val="0"/>
        <w:spacing w:after="0"/>
        <w:contextualSpacing w:val="0"/>
        <w:jc w:val="left"/>
        <w:rPr>
          <w:rFonts w:ascii="Times New Roman" w:eastAsia="Times New Roman" w:hAnsi="Times New Roman" w:cs="Times New Roman"/>
          <w:b w:val="0"/>
          <w:noProof w:val="0"/>
          <w:sz w:val="24"/>
          <w:szCs w:val="24"/>
        </w:rPr>
      </w:pPr>
      <w:r w:rsidRPr="00AA4E0B">
        <w:rPr>
          <w:rFonts w:ascii="Times New Roman" w:eastAsia="Times New Roman" w:hAnsi="Times New Roman" w:cs="Times New Roman"/>
          <w:b w:val="0"/>
          <w:noProof w:val="0"/>
          <w:sz w:val="24"/>
          <w:szCs w:val="24"/>
        </w:rPr>
        <w:t xml:space="preserve">(Ф.И.О. индивидуального                  </w:t>
      </w:r>
      <w:r>
        <w:rPr>
          <w:rFonts w:ascii="Times New Roman" w:eastAsia="Times New Roman" w:hAnsi="Times New Roman" w:cs="Times New Roman"/>
          <w:b w:val="0"/>
          <w:noProof w:val="0"/>
          <w:sz w:val="24"/>
          <w:szCs w:val="24"/>
        </w:rPr>
        <w:t xml:space="preserve">             </w:t>
      </w:r>
      <w:r w:rsidRPr="00AA4E0B">
        <w:rPr>
          <w:rFonts w:ascii="Times New Roman" w:eastAsia="Times New Roman" w:hAnsi="Times New Roman" w:cs="Times New Roman"/>
          <w:b w:val="0"/>
          <w:noProof w:val="0"/>
          <w:sz w:val="24"/>
          <w:szCs w:val="24"/>
        </w:rPr>
        <w:t>(подпись)                   (расшифровка подписи)</w:t>
      </w:r>
    </w:p>
    <w:p w:rsidR="000D2A0D" w:rsidRDefault="000D2A0D" w:rsidP="000D2A0D">
      <w:pPr>
        <w:widowControl w:val="0"/>
        <w:autoSpaceDE w:val="0"/>
        <w:autoSpaceDN w:val="0"/>
        <w:adjustRightInd w:val="0"/>
        <w:spacing w:after="0"/>
        <w:contextualSpacing w:val="0"/>
        <w:jc w:val="left"/>
        <w:rPr>
          <w:rFonts w:ascii="Courier New" w:eastAsia="Times New Roman" w:hAnsi="Courier New" w:cs="Courier New"/>
          <w:b w:val="0"/>
          <w:noProof w:val="0"/>
          <w:sz w:val="20"/>
          <w:szCs w:val="20"/>
        </w:rPr>
      </w:pPr>
      <w:r w:rsidRPr="00AA4E0B">
        <w:rPr>
          <w:rFonts w:ascii="Times New Roman" w:eastAsia="Times New Roman" w:hAnsi="Times New Roman" w:cs="Times New Roman"/>
          <w:b w:val="0"/>
          <w:noProof w:val="0"/>
          <w:sz w:val="24"/>
          <w:szCs w:val="24"/>
        </w:rPr>
        <w:t xml:space="preserve">предпринимателя)      </w:t>
      </w:r>
      <w:r w:rsidRPr="00AA4E0B">
        <w:rPr>
          <w:rFonts w:ascii="Courier New" w:eastAsia="Times New Roman" w:hAnsi="Courier New" w:cs="Courier New"/>
          <w:b w:val="0"/>
          <w:noProof w:val="0"/>
          <w:sz w:val="20"/>
          <w:szCs w:val="20"/>
        </w:rPr>
        <w:t xml:space="preserve">           </w:t>
      </w:r>
    </w:p>
    <w:p w:rsidR="000D2A0D" w:rsidRDefault="000D2A0D" w:rsidP="000D2A0D">
      <w:pPr>
        <w:widowControl w:val="0"/>
        <w:autoSpaceDE w:val="0"/>
        <w:autoSpaceDN w:val="0"/>
        <w:adjustRightInd w:val="0"/>
        <w:spacing w:after="0"/>
        <w:contextualSpacing w:val="0"/>
        <w:jc w:val="left"/>
        <w:rPr>
          <w:rFonts w:ascii="Courier New" w:eastAsia="Times New Roman" w:hAnsi="Courier New" w:cs="Courier New"/>
          <w:b w:val="0"/>
          <w:noProof w:val="0"/>
          <w:sz w:val="20"/>
          <w:szCs w:val="20"/>
        </w:rPr>
      </w:pPr>
    </w:p>
    <w:p w:rsidR="000D2A0D" w:rsidRDefault="000D2A0D" w:rsidP="000D2A0D">
      <w:pPr>
        <w:widowControl w:val="0"/>
        <w:autoSpaceDE w:val="0"/>
        <w:autoSpaceDN w:val="0"/>
        <w:adjustRightInd w:val="0"/>
        <w:spacing w:after="0"/>
        <w:contextualSpacing w:val="0"/>
        <w:jc w:val="left"/>
        <w:rPr>
          <w:rFonts w:ascii="Courier New" w:eastAsia="Times New Roman" w:hAnsi="Courier New" w:cs="Courier New"/>
          <w:b w:val="0"/>
          <w:noProof w:val="0"/>
          <w:sz w:val="20"/>
          <w:szCs w:val="20"/>
        </w:rPr>
      </w:pPr>
    </w:p>
    <w:p w:rsidR="000D2A0D" w:rsidRPr="00AA4E0B" w:rsidRDefault="000D2A0D" w:rsidP="000D2A0D">
      <w:pPr>
        <w:widowControl w:val="0"/>
        <w:autoSpaceDE w:val="0"/>
        <w:autoSpaceDN w:val="0"/>
        <w:adjustRightInd w:val="0"/>
        <w:spacing w:after="0"/>
        <w:contextualSpacing w:val="0"/>
        <w:jc w:val="left"/>
        <w:rPr>
          <w:rFonts w:ascii="Courier New" w:eastAsia="Times New Roman" w:hAnsi="Courier New" w:cs="Courier New"/>
          <w:b w:val="0"/>
          <w:noProof w:val="0"/>
          <w:sz w:val="20"/>
          <w:szCs w:val="20"/>
        </w:rPr>
      </w:pPr>
      <w:r>
        <w:rPr>
          <w:rFonts w:ascii="Courier New" w:eastAsia="Times New Roman" w:hAnsi="Courier New" w:cs="Courier New"/>
          <w:b w:val="0"/>
          <w:noProof w:val="0"/>
          <w:sz w:val="20"/>
          <w:szCs w:val="20"/>
        </w:rPr>
        <w:t>М</w:t>
      </w:r>
      <w:r w:rsidRPr="00AA4E0B">
        <w:rPr>
          <w:rFonts w:ascii="Courier New" w:eastAsia="Times New Roman" w:hAnsi="Courier New" w:cs="Courier New"/>
          <w:b w:val="0"/>
          <w:noProof w:val="0"/>
          <w:sz w:val="20"/>
          <w:szCs w:val="20"/>
        </w:rPr>
        <w:t>.П.                (дата)</w:t>
      </w:r>
    </w:p>
    <w:p w:rsidR="000D2A0D" w:rsidRPr="00AA4E0B"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Pr="00AA4E0B"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Pr="00AA4E0B"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Pr="00AA4E0B"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Pr="00AA4E0B"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Pr="00AA4E0B"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460"/>
      </w:tblGrid>
      <w:tr w:rsidR="000D2A0D" w:rsidRPr="007E2E63" w:rsidTr="003E6DE5">
        <w:tc>
          <w:tcPr>
            <w:tcW w:w="1951" w:type="dxa"/>
            <w:tcBorders>
              <w:top w:val="nil"/>
              <w:left w:val="nil"/>
              <w:bottom w:val="nil"/>
              <w:right w:val="nil"/>
            </w:tcBorders>
          </w:tcPr>
          <w:p w:rsidR="000D2A0D" w:rsidRPr="007E2E63" w:rsidRDefault="000D2A0D" w:rsidP="003E6DE5">
            <w:pPr>
              <w:spacing w:after="0"/>
              <w:contextualSpacing w:val="0"/>
              <w:rPr>
                <w:rFonts w:ascii="Times New Roman" w:eastAsia="Times New Roman" w:hAnsi="Times New Roman" w:cs="Times New Roman"/>
                <w:b w:val="0"/>
                <w:noProof w:val="0"/>
                <w:sz w:val="28"/>
                <w:szCs w:val="28"/>
              </w:rPr>
            </w:pPr>
          </w:p>
          <w:p w:rsidR="000D2A0D" w:rsidRPr="007E2E63" w:rsidRDefault="000D2A0D" w:rsidP="003E6DE5">
            <w:pPr>
              <w:spacing w:after="0"/>
              <w:contextualSpacing w:val="0"/>
              <w:rPr>
                <w:rFonts w:ascii="Times New Roman" w:eastAsia="Times New Roman" w:hAnsi="Times New Roman" w:cs="Times New Roman"/>
                <w:b w:val="0"/>
                <w:noProof w:val="0"/>
                <w:sz w:val="28"/>
                <w:szCs w:val="28"/>
              </w:rPr>
            </w:pPr>
          </w:p>
        </w:tc>
        <w:tc>
          <w:tcPr>
            <w:tcW w:w="7619" w:type="dxa"/>
            <w:tcBorders>
              <w:top w:val="nil"/>
              <w:left w:val="nil"/>
              <w:bottom w:val="nil"/>
              <w:right w:val="nil"/>
            </w:tcBorders>
            <w:hideMark/>
          </w:tcPr>
          <w:p w:rsidR="000D2A0D" w:rsidRPr="007E2E63" w:rsidRDefault="000D2A0D" w:rsidP="003E6DE5">
            <w:pPr>
              <w:spacing w:after="0" w:line="240" w:lineRule="exact"/>
              <w:contextualSpacing w:val="0"/>
              <w:jc w:val="center"/>
              <w:rPr>
                <w:rFonts w:ascii="Times New Roman" w:eastAsia="Times New Roman" w:hAnsi="Times New Roman" w:cs="Times New Roman"/>
                <w:b w:val="0"/>
                <w:noProof w:val="0"/>
                <w:sz w:val="28"/>
                <w:szCs w:val="28"/>
              </w:rPr>
            </w:pPr>
            <w:r w:rsidRPr="007E2E63">
              <w:rPr>
                <w:rFonts w:ascii="Times New Roman" w:eastAsia="Times New Roman" w:hAnsi="Times New Roman" w:cs="Times New Roman"/>
                <w:b w:val="0"/>
                <w:noProof w:val="0"/>
                <w:sz w:val="28"/>
                <w:szCs w:val="28"/>
              </w:rPr>
              <w:t>Приложение 2</w:t>
            </w:r>
          </w:p>
          <w:p w:rsidR="000D2A0D" w:rsidRPr="007E2E63" w:rsidRDefault="000D2A0D" w:rsidP="003E6DE5">
            <w:pPr>
              <w:spacing w:after="0" w:line="240" w:lineRule="exact"/>
              <w:contextualSpacing w:val="0"/>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 xml:space="preserve">к  </w:t>
            </w:r>
            <w:hyperlink r:id="rId12" w:anchor="Par38" w:history="1">
              <w:r w:rsidRPr="00AA4E0B">
                <w:rPr>
                  <w:rFonts w:ascii="Times New Roman" w:eastAsia="Times New Roman" w:hAnsi="Times New Roman" w:cs="Times New Roman"/>
                  <w:b w:val="0"/>
                  <w:noProof w:val="0"/>
                  <w:sz w:val="28"/>
                  <w:szCs w:val="28"/>
                </w:rPr>
                <w:t>Порядк</w:t>
              </w:r>
            </w:hyperlink>
            <w:r w:rsidRPr="00AA4E0B">
              <w:rPr>
                <w:rFonts w:ascii="Times New Roman" w:eastAsia="Times New Roman" w:hAnsi="Times New Roman" w:cs="Times New Roman"/>
                <w:b w:val="0"/>
                <w:noProof w:val="0"/>
                <w:sz w:val="28"/>
                <w:szCs w:val="28"/>
              </w:rPr>
              <w:t xml:space="preserve">у  </w:t>
            </w: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p>
        </w:tc>
      </w:tr>
    </w:tbl>
    <w:p w:rsidR="000D2A0D" w:rsidRDefault="000D2A0D" w:rsidP="000D2A0D">
      <w:pPr>
        <w:widowControl w:val="0"/>
        <w:autoSpaceDE w:val="0"/>
        <w:autoSpaceDN w:val="0"/>
        <w:adjustRightInd w:val="0"/>
        <w:spacing w:after="0"/>
        <w:contextualSpacing w:val="0"/>
        <w:jc w:val="center"/>
        <w:rPr>
          <w:rFonts w:ascii="Times New Roman" w:eastAsia="Times New Roman" w:hAnsi="Times New Roman" w:cs="Times New Roman"/>
          <w:b w:val="0"/>
          <w:noProof w:val="0"/>
          <w:sz w:val="24"/>
          <w:szCs w:val="24"/>
        </w:rPr>
      </w:pPr>
      <w:r w:rsidRPr="007E2E63">
        <w:rPr>
          <w:rFonts w:ascii="Times New Roman" w:eastAsia="Times New Roman" w:hAnsi="Times New Roman" w:cs="Times New Roman"/>
          <w:b w:val="0"/>
          <w:noProof w:val="0"/>
          <w:sz w:val="24"/>
          <w:szCs w:val="24"/>
        </w:rPr>
        <w:t xml:space="preserve">                                                 </w:t>
      </w:r>
    </w:p>
    <w:p w:rsidR="000D2A0D" w:rsidRPr="00414423" w:rsidRDefault="000D2A0D" w:rsidP="000D2A0D">
      <w:pPr>
        <w:widowControl w:val="0"/>
        <w:autoSpaceDE w:val="0"/>
        <w:autoSpaceDN w:val="0"/>
        <w:adjustRightInd w:val="0"/>
        <w:spacing w:after="0"/>
        <w:contextualSpacing w:val="0"/>
        <w:jc w:val="right"/>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4"/>
          <w:szCs w:val="24"/>
        </w:rPr>
        <w:t xml:space="preserve">                                                     </w:t>
      </w:r>
      <w:r w:rsidRPr="00414423">
        <w:rPr>
          <w:rFonts w:ascii="Times New Roman" w:eastAsia="Times New Roman" w:hAnsi="Times New Roman" w:cs="Times New Roman"/>
          <w:b w:val="0"/>
          <w:noProof w:val="0"/>
          <w:sz w:val="28"/>
          <w:szCs w:val="28"/>
        </w:rPr>
        <w:t>УТВЕРЖДАЮ</w:t>
      </w:r>
    </w:p>
    <w:p w:rsidR="000D2A0D" w:rsidRPr="007E2E63" w:rsidRDefault="000D2A0D" w:rsidP="000D2A0D">
      <w:pPr>
        <w:widowControl w:val="0"/>
        <w:autoSpaceDE w:val="0"/>
        <w:autoSpaceDN w:val="0"/>
        <w:adjustRightInd w:val="0"/>
        <w:spacing w:after="0"/>
        <w:contextualSpacing w:val="0"/>
        <w:jc w:val="right"/>
        <w:rPr>
          <w:rFonts w:ascii="Times New Roman" w:eastAsia="Times New Roman" w:hAnsi="Times New Roman" w:cs="Times New Roman"/>
          <w:b w:val="0"/>
          <w:noProof w:val="0"/>
          <w:sz w:val="24"/>
          <w:szCs w:val="24"/>
        </w:rPr>
      </w:pPr>
      <w:r w:rsidRPr="007E2E63">
        <w:rPr>
          <w:rFonts w:ascii="Times New Roman" w:eastAsia="Times New Roman" w:hAnsi="Times New Roman" w:cs="Times New Roman"/>
          <w:b w:val="0"/>
          <w:noProof w:val="0"/>
          <w:sz w:val="24"/>
          <w:szCs w:val="24"/>
        </w:rPr>
        <w:t xml:space="preserve">                         __________________________________________________</w:t>
      </w:r>
    </w:p>
    <w:p w:rsidR="000D2A0D" w:rsidRPr="007E2E63" w:rsidRDefault="000D2A0D" w:rsidP="000D2A0D">
      <w:pPr>
        <w:widowControl w:val="0"/>
        <w:autoSpaceDE w:val="0"/>
        <w:autoSpaceDN w:val="0"/>
        <w:adjustRightInd w:val="0"/>
        <w:spacing w:after="0"/>
        <w:contextualSpacing w:val="0"/>
        <w:jc w:val="center"/>
        <w:rPr>
          <w:rFonts w:ascii="Times New Roman" w:eastAsia="Times New Roman" w:hAnsi="Times New Roman" w:cs="Times New Roman"/>
          <w:b w:val="0"/>
          <w:noProof w:val="0"/>
          <w:sz w:val="18"/>
          <w:szCs w:val="18"/>
        </w:rPr>
      </w:pPr>
      <w:r w:rsidRPr="007E2E63">
        <w:rPr>
          <w:rFonts w:ascii="Times New Roman" w:eastAsia="Times New Roman" w:hAnsi="Times New Roman" w:cs="Times New Roman"/>
          <w:b w:val="0"/>
          <w:noProof w:val="0"/>
          <w:sz w:val="24"/>
          <w:szCs w:val="24"/>
        </w:rPr>
        <w:t xml:space="preserve">                                                    (</w:t>
      </w:r>
      <w:r w:rsidRPr="007E2E63">
        <w:rPr>
          <w:rFonts w:ascii="Times New Roman" w:eastAsia="Times New Roman" w:hAnsi="Times New Roman" w:cs="Times New Roman"/>
          <w:b w:val="0"/>
          <w:noProof w:val="0"/>
          <w:sz w:val="18"/>
          <w:szCs w:val="18"/>
        </w:rPr>
        <w:t>должность руководителя субъекта малого  предпринимательства)</w:t>
      </w:r>
    </w:p>
    <w:p w:rsidR="000D2A0D" w:rsidRPr="007E2E63" w:rsidRDefault="000D2A0D" w:rsidP="000D2A0D">
      <w:pPr>
        <w:widowControl w:val="0"/>
        <w:autoSpaceDE w:val="0"/>
        <w:autoSpaceDN w:val="0"/>
        <w:adjustRightInd w:val="0"/>
        <w:spacing w:after="0"/>
        <w:contextualSpacing w:val="0"/>
        <w:jc w:val="right"/>
        <w:rPr>
          <w:rFonts w:ascii="Times New Roman" w:eastAsia="Times New Roman" w:hAnsi="Times New Roman" w:cs="Times New Roman"/>
          <w:b w:val="0"/>
          <w:noProof w:val="0"/>
          <w:sz w:val="24"/>
          <w:szCs w:val="24"/>
        </w:rPr>
      </w:pPr>
      <w:r w:rsidRPr="007E2E63">
        <w:rPr>
          <w:rFonts w:ascii="Times New Roman" w:eastAsia="Times New Roman" w:hAnsi="Times New Roman" w:cs="Times New Roman"/>
          <w:b w:val="0"/>
          <w:noProof w:val="0"/>
          <w:sz w:val="24"/>
          <w:szCs w:val="24"/>
        </w:rPr>
        <w:t xml:space="preserve">                         __________________________________________________</w:t>
      </w:r>
    </w:p>
    <w:p w:rsidR="000D2A0D" w:rsidRPr="007E2E63" w:rsidRDefault="000D2A0D" w:rsidP="000D2A0D">
      <w:pPr>
        <w:widowControl w:val="0"/>
        <w:autoSpaceDE w:val="0"/>
        <w:autoSpaceDN w:val="0"/>
        <w:adjustRightInd w:val="0"/>
        <w:spacing w:after="0"/>
        <w:contextualSpacing w:val="0"/>
        <w:jc w:val="center"/>
        <w:rPr>
          <w:rFonts w:ascii="Times New Roman" w:eastAsia="Times New Roman" w:hAnsi="Times New Roman" w:cs="Times New Roman"/>
          <w:b w:val="0"/>
          <w:noProof w:val="0"/>
          <w:sz w:val="16"/>
          <w:szCs w:val="16"/>
        </w:rPr>
      </w:pPr>
      <w:r w:rsidRPr="007E2E63">
        <w:rPr>
          <w:rFonts w:ascii="Times New Roman" w:eastAsia="Times New Roman" w:hAnsi="Times New Roman" w:cs="Times New Roman"/>
          <w:b w:val="0"/>
          <w:noProof w:val="0"/>
          <w:sz w:val="16"/>
          <w:szCs w:val="16"/>
        </w:rPr>
        <w:t xml:space="preserve">                                                                     (подпись и Ф.И.О. руководителя субъектов малого   предпринимательства)</w:t>
      </w:r>
    </w:p>
    <w:p w:rsidR="000D2A0D" w:rsidRPr="007E2E63" w:rsidRDefault="000D2A0D" w:rsidP="000D2A0D">
      <w:pPr>
        <w:widowControl w:val="0"/>
        <w:autoSpaceDE w:val="0"/>
        <w:autoSpaceDN w:val="0"/>
        <w:adjustRightInd w:val="0"/>
        <w:spacing w:after="0"/>
        <w:contextualSpacing w:val="0"/>
        <w:jc w:val="right"/>
        <w:rPr>
          <w:rFonts w:ascii="Times New Roman" w:eastAsia="Times New Roman" w:hAnsi="Times New Roman" w:cs="Times New Roman"/>
          <w:b w:val="0"/>
          <w:noProof w:val="0"/>
          <w:sz w:val="24"/>
          <w:szCs w:val="24"/>
        </w:rPr>
      </w:pPr>
      <w:r w:rsidRPr="007E2E63">
        <w:rPr>
          <w:rFonts w:ascii="Times New Roman" w:eastAsia="Times New Roman" w:hAnsi="Times New Roman" w:cs="Times New Roman"/>
          <w:b w:val="0"/>
          <w:noProof w:val="0"/>
          <w:sz w:val="24"/>
          <w:szCs w:val="24"/>
        </w:rPr>
        <w:t xml:space="preserve">                                            "_____" _______________ 201_ года</w:t>
      </w:r>
    </w:p>
    <w:p w:rsidR="000D2A0D" w:rsidRPr="007E2E63" w:rsidRDefault="000D2A0D" w:rsidP="000D2A0D">
      <w:pPr>
        <w:widowControl w:val="0"/>
        <w:autoSpaceDE w:val="0"/>
        <w:autoSpaceDN w:val="0"/>
        <w:adjustRightInd w:val="0"/>
        <w:spacing w:after="0"/>
        <w:contextualSpacing w:val="0"/>
        <w:jc w:val="right"/>
        <w:rPr>
          <w:rFonts w:ascii="Times New Roman" w:eastAsia="Times New Roman" w:hAnsi="Times New Roman" w:cs="Times New Roman"/>
          <w:b w:val="0"/>
          <w:noProof w:val="0"/>
          <w:sz w:val="24"/>
          <w:szCs w:val="24"/>
        </w:rPr>
      </w:pPr>
    </w:p>
    <w:p w:rsidR="000D2A0D" w:rsidRPr="007E2E63" w:rsidRDefault="000D2A0D" w:rsidP="000D2A0D">
      <w:pPr>
        <w:widowControl w:val="0"/>
        <w:autoSpaceDE w:val="0"/>
        <w:autoSpaceDN w:val="0"/>
        <w:adjustRightInd w:val="0"/>
        <w:spacing w:after="0"/>
        <w:contextualSpacing w:val="0"/>
        <w:jc w:val="right"/>
        <w:rPr>
          <w:rFonts w:ascii="Times New Roman" w:eastAsia="Times New Roman" w:hAnsi="Times New Roman" w:cs="Times New Roman"/>
          <w:b w:val="0"/>
          <w:noProof w:val="0"/>
          <w:sz w:val="24"/>
          <w:szCs w:val="24"/>
        </w:rPr>
      </w:pPr>
      <w:r w:rsidRPr="007E2E63">
        <w:rPr>
          <w:rFonts w:ascii="Times New Roman" w:eastAsia="Times New Roman" w:hAnsi="Times New Roman" w:cs="Times New Roman"/>
          <w:b w:val="0"/>
          <w:noProof w:val="0"/>
          <w:sz w:val="24"/>
          <w:szCs w:val="24"/>
        </w:rPr>
        <w:t xml:space="preserve">                                                           М.П.</w:t>
      </w:r>
    </w:p>
    <w:p w:rsidR="000D2A0D" w:rsidRPr="007E2E63" w:rsidRDefault="000D2A0D" w:rsidP="000D2A0D">
      <w:pPr>
        <w:widowControl w:val="0"/>
        <w:autoSpaceDE w:val="0"/>
        <w:autoSpaceDN w:val="0"/>
        <w:adjustRightInd w:val="0"/>
        <w:spacing w:after="0"/>
        <w:contextualSpacing w:val="0"/>
        <w:jc w:val="right"/>
        <w:rPr>
          <w:rFonts w:ascii="Times New Roman" w:eastAsia="Times New Roman" w:hAnsi="Times New Roman" w:cs="Times New Roman"/>
          <w:b w:val="0"/>
          <w:noProof w:val="0"/>
          <w:sz w:val="24"/>
          <w:szCs w:val="24"/>
        </w:rPr>
      </w:pPr>
    </w:p>
    <w:p w:rsidR="000D2A0D" w:rsidRPr="007E2E63" w:rsidRDefault="000D2A0D" w:rsidP="000D2A0D">
      <w:pPr>
        <w:widowControl w:val="0"/>
        <w:autoSpaceDE w:val="0"/>
        <w:autoSpaceDN w:val="0"/>
        <w:adjustRightInd w:val="0"/>
        <w:spacing w:after="0"/>
        <w:contextualSpacing w:val="0"/>
        <w:jc w:val="right"/>
        <w:rPr>
          <w:rFonts w:ascii="Times New Roman" w:eastAsia="Times New Roman" w:hAnsi="Times New Roman" w:cs="Times New Roman"/>
          <w:b w:val="0"/>
          <w:noProof w:val="0"/>
          <w:sz w:val="28"/>
          <w:szCs w:val="28"/>
        </w:rPr>
      </w:pPr>
      <w:r w:rsidRPr="007E2E63">
        <w:rPr>
          <w:rFonts w:ascii="Times New Roman" w:eastAsia="Times New Roman" w:hAnsi="Times New Roman" w:cs="Times New Roman"/>
          <w:b w:val="0"/>
          <w:noProof w:val="0"/>
          <w:sz w:val="28"/>
          <w:szCs w:val="28"/>
        </w:rPr>
        <w:t>Форма</w:t>
      </w:r>
    </w:p>
    <w:p w:rsidR="000D2A0D" w:rsidRPr="007E2E63" w:rsidRDefault="000D2A0D" w:rsidP="000D2A0D">
      <w:pPr>
        <w:widowControl w:val="0"/>
        <w:autoSpaceDE w:val="0"/>
        <w:autoSpaceDN w:val="0"/>
        <w:adjustRightInd w:val="0"/>
        <w:spacing w:after="0"/>
        <w:contextualSpacing w:val="0"/>
        <w:jc w:val="center"/>
        <w:rPr>
          <w:rFonts w:ascii="Times New Roman" w:eastAsia="Times New Roman" w:hAnsi="Times New Roman" w:cs="Times New Roman"/>
          <w:b w:val="0"/>
          <w:noProof w:val="0"/>
          <w:sz w:val="24"/>
          <w:szCs w:val="24"/>
        </w:rPr>
      </w:pPr>
    </w:p>
    <w:p w:rsidR="000D2A0D" w:rsidRPr="00414423" w:rsidRDefault="000D2A0D" w:rsidP="000D2A0D">
      <w:pPr>
        <w:widowControl w:val="0"/>
        <w:autoSpaceDE w:val="0"/>
        <w:autoSpaceDN w:val="0"/>
        <w:adjustRightInd w:val="0"/>
        <w:spacing w:after="0"/>
        <w:contextualSpacing w:val="0"/>
        <w:jc w:val="center"/>
        <w:rPr>
          <w:rFonts w:ascii="Times New Roman" w:eastAsia="Times New Roman" w:hAnsi="Times New Roman" w:cs="Times New Roman"/>
          <w:b w:val="0"/>
          <w:noProof w:val="0"/>
          <w:sz w:val="28"/>
          <w:szCs w:val="28"/>
        </w:rPr>
      </w:pPr>
      <w:bookmarkStart w:id="2" w:name="Par403"/>
      <w:bookmarkEnd w:id="2"/>
      <w:r w:rsidRPr="00414423">
        <w:rPr>
          <w:rFonts w:ascii="Times New Roman" w:eastAsia="Times New Roman" w:hAnsi="Times New Roman" w:cs="Times New Roman"/>
          <w:b w:val="0"/>
          <w:noProof w:val="0"/>
          <w:sz w:val="28"/>
          <w:szCs w:val="28"/>
        </w:rPr>
        <w:t>БИЗНЕС-ПЛАН</w:t>
      </w:r>
    </w:p>
    <w:p w:rsidR="000D2A0D" w:rsidRPr="007E2E63" w:rsidRDefault="000D2A0D" w:rsidP="000D2A0D">
      <w:pPr>
        <w:widowControl w:val="0"/>
        <w:autoSpaceDE w:val="0"/>
        <w:autoSpaceDN w:val="0"/>
        <w:adjustRightInd w:val="0"/>
        <w:spacing w:after="0"/>
        <w:contextualSpacing w:val="0"/>
        <w:jc w:val="center"/>
        <w:rPr>
          <w:rFonts w:ascii="Times New Roman" w:eastAsia="Times New Roman" w:hAnsi="Times New Roman" w:cs="Times New Roman"/>
          <w:b w:val="0"/>
          <w:noProof w:val="0"/>
          <w:sz w:val="24"/>
          <w:szCs w:val="24"/>
        </w:rPr>
      </w:pPr>
      <w:r w:rsidRPr="007E2E63">
        <w:rPr>
          <w:rFonts w:ascii="Times New Roman" w:eastAsia="Times New Roman" w:hAnsi="Times New Roman" w:cs="Times New Roman"/>
          <w:b w:val="0"/>
          <w:noProof w:val="0"/>
          <w:sz w:val="24"/>
          <w:szCs w:val="24"/>
        </w:rPr>
        <w:t>(технико-экономическое обоснование)</w:t>
      </w:r>
    </w:p>
    <w:p w:rsidR="000D2A0D" w:rsidRPr="007E2E63" w:rsidRDefault="000D2A0D" w:rsidP="000D2A0D">
      <w:pPr>
        <w:widowControl w:val="0"/>
        <w:autoSpaceDE w:val="0"/>
        <w:autoSpaceDN w:val="0"/>
        <w:adjustRightInd w:val="0"/>
        <w:spacing w:after="0"/>
        <w:contextualSpacing w:val="0"/>
        <w:jc w:val="center"/>
        <w:rPr>
          <w:rFonts w:ascii="Times New Roman" w:eastAsia="Times New Roman" w:hAnsi="Times New Roman" w:cs="Times New Roman"/>
          <w:b w:val="0"/>
          <w:noProof w:val="0"/>
          <w:sz w:val="24"/>
          <w:szCs w:val="24"/>
        </w:rPr>
      </w:pPr>
      <w:r w:rsidRPr="007E2E63">
        <w:rPr>
          <w:rFonts w:ascii="Times New Roman" w:eastAsia="Times New Roman" w:hAnsi="Times New Roman" w:cs="Times New Roman"/>
          <w:b w:val="0"/>
          <w:noProof w:val="0"/>
          <w:sz w:val="24"/>
          <w:szCs w:val="24"/>
        </w:rPr>
        <w:t>___________________________________________________________________</w:t>
      </w:r>
    </w:p>
    <w:p w:rsidR="000D2A0D" w:rsidRPr="007E2E63" w:rsidRDefault="000D2A0D" w:rsidP="000D2A0D">
      <w:pPr>
        <w:widowControl w:val="0"/>
        <w:autoSpaceDE w:val="0"/>
        <w:autoSpaceDN w:val="0"/>
        <w:adjustRightInd w:val="0"/>
        <w:spacing w:after="0"/>
        <w:contextualSpacing w:val="0"/>
        <w:jc w:val="center"/>
        <w:rPr>
          <w:rFonts w:ascii="Times New Roman" w:eastAsia="Times New Roman" w:hAnsi="Times New Roman" w:cs="Times New Roman"/>
          <w:b w:val="0"/>
          <w:noProof w:val="0"/>
          <w:sz w:val="18"/>
          <w:szCs w:val="18"/>
        </w:rPr>
      </w:pPr>
      <w:r w:rsidRPr="007E2E63">
        <w:rPr>
          <w:rFonts w:ascii="Times New Roman" w:eastAsia="Times New Roman" w:hAnsi="Times New Roman" w:cs="Times New Roman"/>
          <w:b w:val="0"/>
          <w:noProof w:val="0"/>
          <w:sz w:val="18"/>
          <w:szCs w:val="18"/>
        </w:rPr>
        <w:t>(наименование проекта)</w:t>
      </w:r>
    </w:p>
    <w:p w:rsidR="000D2A0D" w:rsidRPr="007E2E63" w:rsidRDefault="000D2A0D" w:rsidP="000D2A0D">
      <w:pPr>
        <w:widowControl w:val="0"/>
        <w:autoSpaceDE w:val="0"/>
        <w:autoSpaceDN w:val="0"/>
        <w:adjustRightInd w:val="0"/>
        <w:spacing w:after="0"/>
        <w:contextualSpacing w:val="0"/>
        <w:rPr>
          <w:rFonts w:ascii="Times New Roman" w:eastAsia="Calibri" w:hAnsi="Times New Roman" w:cs="Times New Roman"/>
          <w:b w:val="0"/>
          <w:noProof w:val="0"/>
          <w:sz w:val="28"/>
          <w:szCs w:val="28"/>
          <w:lang w:eastAsia="en-US"/>
        </w:rPr>
      </w:pPr>
    </w:p>
    <w:p w:rsidR="000D2A0D" w:rsidRPr="00F84371" w:rsidRDefault="000D2A0D" w:rsidP="000D2A0D">
      <w:pPr>
        <w:spacing w:before="100" w:beforeAutospacing="1" w:after="0"/>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Структура бизнес-плана</w:t>
      </w:r>
    </w:p>
    <w:p w:rsidR="000D2A0D" w:rsidRPr="00F84371" w:rsidRDefault="000D2A0D" w:rsidP="000D2A0D">
      <w:pPr>
        <w:spacing w:before="100" w:beforeAutospacing="1" w:after="0"/>
        <w:ind w:left="720"/>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1.</w:t>
      </w:r>
      <w:r w:rsidRPr="00F84371">
        <w:rPr>
          <w:rFonts w:ascii="Times New Roman" w:eastAsia="Times New Roman" w:hAnsi="Times New Roman" w:cs="Times New Roman"/>
          <w:b w:val="0"/>
          <w:noProof w:val="0"/>
          <w:color w:val="000000"/>
          <w:sz w:val="28"/>
          <w:szCs w:val="28"/>
        </w:rPr>
        <w:t>Общее описание инвестиционного проекта</w:t>
      </w:r>
    </w:p>
    <w:p w:rsidR="000D2A0D" w:rsidRPr="008F24F3" w:rsidRDefault="000D2A0D" w:rsidP="000D2A0D">
      <w:pPr>
        <w:pStyle w:val="a7"/>
        <w:ind w:firstLine="708"/>
        <w:jc w:val="both"/>
        <w:rPr>
          <w:rFonts w:ascii="Times New Roman" w:hAnsi="Times New Roman"/>
          <w:sz w:val="28"/>
          <w:szCs w:val="28"/>
        </w:rPr>
      </w:pPr>
      <w:r w:rsidRPr="008F24F3">
        <w:rPr>
          <w:rFonts w:ascii="Times New Roman" w:hAnsi="Times New Roman"/>
          <w:sz w:val="28"/>
          <w:szCs w:val="28"/>
        </w:rPr>
        <w:t xml:space="preserve">1.1 </w:t>
      </w:r>
      <w:r>
        <w:rPr>
          <w:rFonts w:ascii="Times New Roman" w:hAnsi="Times New Roman"/>
          <w:sz w:val="28"/>
          <w:szCs w:val="28"/>
        </w:rPr>
        <w:t>Сущность и срок реализации.</w:t>
      </w:r>
    </w:p>
    <w:p w:rsidR="000D2A0D" w:rsidRPr="008F24F3" w:rsidRDefault="000D2A0D" w:rsidP="000D2A0D">
      <w:pPr>
        <w:pStyle w:val="a7"/>
        <w:ind w:firstLine="708"/>
        <w:jc w:val="both"/>
        <w:rPr>
          <w:rFonts w:ascii="Times New Roman" w:hAnsi="Times New Roman"/>
          <w:sz w:val="28"/>
          <w:szCs w:val="28"/>
        </w:rPr>
      </w:pPr>
      <w:r w:rsidRPr="008F24F3">
        <w:rPr>
          <w:rFonts w:ascii="Times New Roman" w:hAnsi="Times New Roman"/>
          <w:sz w:val="28"/>
          <w:szCs w:val="28"/>
        </w:rPr>
        <w:t>1.2.</w:t>
      </w:r>
      <w:r>
        <w:rPr>
          <w:rFonts w:ascii="Times New Roman" w:hAnsi="Times New Roman"/>
          <w:sz w:val="28"/>
          <w:szCs w:val="28"/>
        </w:rPr>
        <w:t>О</w:t>
      </w:r>
      <w:r w:rsidRPr="008F24F3">
        <w:rPr>
          <w:rFonts w:ascii="Times New Roman" w:hAnsi="Times New Roman"/>
          <w:sz w:val="28"/>
          <w:szCs w:val="28"/>
        </w:rPr>
        <w:t>бщая стоимость инвестиционного проекта и размер софинанси</w:t>
      </w:r>
      <w:r>
        <w:rPr>
          <w:rFonts w:ascii="Times New Roman" w:hAnsi="Times New Roman"/>
          <w:sz w:val="28"/>
          <w:szCs w:val="28"/>
        </w:rPr>
        <w:t>рования со стороны субъекта МСП.</w:t>
      </w:r>
    </w:p>
    <w:p w:rsidR="000D2A0D" w:rsidRPr="008F24F3" w:rsidRDefault="000D2A0D" w:rsidP="000D2A0D">
      <w:pPr>
        <w:pStyle w:val="a7"/>
        <w:ind w:firstLine="708"/>
        <w:jc w:val="both"/>
        <w:rPr>
          <w:rFonts w:ascii="Times New Roman" w:hAnsi="Times New Roman"/>
          <w:sz w:val="28"/>
          <w:szCs w:val="28"/>
        </w:rPr>
      </w:pPr>
      <w:r>
        <w:rPr>
          <w:rFonts w:ascii="Times New Roman" w:hAnsi="Times New Roman"/>
          <w:sz w:val="28"/>
          <w:szCs w:val="28"/>
        </w:rPr>
        <w:t>1.3.О</w:t>
      </w:r>
      <w:r w:rsidRPr="008F24F3">
        <w:rPr>
          <w:rFonts w:ascii="Times New Roman" w:hAnsi="Times New Roman"/>
          <w:sz w:val="28"/>
          <w:szCs w:val="28"/>
        </w:rPr>
        <w:t xml:space="preserve">сновные мероприятия, необходимые для реализации </w:t>
      </w:r>
      <w:r>
        <w:rPr>
          <w:rFonts w:ascii="Times New Roman" w:hAnsi="Times New Roman"/>
          <w:sz w:val="28"/>
          <w:szCs w:val="28"/>
        </w:rPr>
        <w:t>инвестиционного проекта.</w:t>
      </w:r>
    </w:p>
    <w:p w:rsidR="000D2A0D" w:rsidRPr="004B4156" w:rsidRDefault="000D2A0D" w:rsidP="000D2A0D">
      <w:pPr>
        <w:pStyle w:val="a7"/>
        <w:ind w:firstLine="708"/>
        <w:jc w:val="both"/>
        <w:rPr>
          <w:rFonts w:ascii="Times New Roman" w:hAnsi="Times New Roman"/>
          <w:sz w:val="28"/>
          <w:szCs w:val="28"/>
        </w:rPr>
      </w:pPr>
      <w:r>
        <w:rPr>
          <w:rFonts w:ascii="Times New Roman" w:hAnsi="Times New Roman"/>
          <w:sz w:val="28"/>
          <w:szCs w:val="28"/>
        </w:rPr>
        <w:t>1.4.Э</w:t>
      </w:r>
      <w:r w:rsidRPr="008F24F3">
        <w:rPr>
          <w:rFonts w:ascii="Times New Roman" w:hAnsi="Times New Roman"/>
          <w:sz w:val="28"/>
          <w:szCs w:val="28"/>
        </w:rPr>
        <w:t xml:space="preserve">кономическая и социальная составляющая инвестиционного проекта (новый вид продукции, влияние на увеличение оборота в натуральном и денежном выражении, организация новых рабочих </w:t>
      </w:r>
      <w:r w:rsidRPr="004B4156">
        <w:rPr>
          <w:rFonts w:ascii="Times New Roman" w:hAnsi="Times New Roman"/>
          <w:sz w:val="28"/>
          <w:szCs w:val="28"/>
        </w:rPr>
        <w:t>мест с указанием их количества).</w:t>
      </w:r>
    </w:p>
    <w:p w:rsidR="000D2A0D" w:rsidRDefault="000D2A0D" w:rsidP="000D2A0D">
      <w:pPr>
        <w:pStyle w:val="a7"/>
        <w:jc w:val="center"/>
        <w:rPr>
          <w:rFonts w:ascii="Times New Roman" w:hAnsi="Times New Roman"/>
          <w:sz w:val="28"/>
          <w:szCs w:val="28"/>
        </w:rPr>
      </w:pPr>
    </w:p>
    <w:p w:rsidR="000D2A0D" w:rsidRDefault="000D2A0D" w:rsidP="000D2A0D">
      <w:pPr>
        <w:pStyle w:val="a7"/>
        <w:jc w:val="center"/>
        <w:rPr>
          <w:rFonts w:ascii="Times New Roman" w:hAnsi="Times New Roman"/>
          <w:sz w:val="28"/>
          <w:szCs w:val="28"/>
        </w:rPr>
      </w:pPr>
      <w:r w:rsidRPr="00F84371">
        <w:rPr>
          <w:rFonts w:ascii="Times New Roman" w:hAnsi="Times New Roman"/>
          <w:sz w:val="28"/>
          <w:szCs w:val="28"/>
        </w:rPr>
        <w:t>2.</w:t>
      </w:r>
      <w:r w:rsidRPr="00F84371">
        <w:rPr>
          <w:rFonts w:ascii="Times New Roman" w:hAnsi="Times New Roman"/>
          <w:b/>
          <w:sz w:val="28"/>
          <w:szCs w:val="28"/>
        </w:rPr>
        <w:t xml:space="preserve"> </w:t>
      </w:r>
      <w:r w:rsidRPr="00F84371">
        <w:rPr>
          <w:rFonts w:ascii="Times New Roman" w:hAnsi="Times New Roman"/>
          <w:sz w:val="28"/>
          <w:szCs w:val="28"/>
        </w:rPr>
        <w:t>Данные о субъекте МСП</w:t>
      </w:r>
    </w:p>
    <w:p w:rsidR="000D2A0D" w:rsidRPr="00F84371" w:rsidRDefault="000D2A0D" w:rsidP="000D2A0D">
      <w:pPr>
        <w:pStyle w:val="a7"/>
        <w:jc w:val="center"/>
        <w:rPr>
          <w:rFonts w:ascii="Times New Roman" w:hAnsi="Times New Roman"/>
          <w:b/>
          <w:sz w:val="28"/>
          <w:szCs w:val="28"/>
        </w:rPr>
      </w:pPr>
    </w:p>
    <w:p w:rsidR="000D2A0D" w:rsidRPr="00F84371" w:rsidRDefault="000D2A0D" w:rsidP="000D2A0D">
      <w:pPr>
        <w:pStyle w:val="a7"/>
        <w:ind w:firstLine="708"/>
        <w:jc w:val="both"/>
        <w:rPr>
          <w:rFonts w:ascii="Times New Roman" w:hAnsi="Times New Roman"/>
          <w:sz w:val="28"/>
          <w:szCs w:val="28"/>
        </w:rPr>
      </w:pPr>
      <w:r w:rsidRPr="00F84371">
        <w:rPr>
          <w:rFonts w:ascii="Times New Roman" w:hAnsi="Times New Roman"/>
          <w:sz w:val="28"/>
          <w:szCs w:val="28"/>
        </w:rPr>
        <w:lastRenderedPageBreak/>
        <w:t xml:space="preserve">2.1. </w:t>
      </w:r>
      <w:r>
        <w:rPr>
          <w:rFonts w:ascii="Times New Roman" w:hAnsi="Times New Roman"/>
          <w:sz w:val="28"/>
          <w:szCs w:val="28"/>
        </w:rPr>
        <w:t>Вид экономической деятельности.</w:t>
      </w:r>
    </w:p>
    <w:p w:rsidR="000D2A0D" w:rsidRPr="00F84371" w:rsidRDefault="000D2A0D" w:rsidP="000D2A0D">
      <w:pPr>
        <w:pStyle w:val="a7"/>
        <w:ind w:firstLine="708"/>
        <w:jc w:val="both"/>
        <w:rPr>
          <w:rFonts w:ascii="Times New Roman" w:hAnsi="Times New Roman"/>
          <w:sz w:val="28"/>
          <w:szCs w:val="28"/>
        </w:rPr>
      </w:pPr>
      <w:r w:rsidRPr="00F84371">
        <w:rPr>
          <w:rFonts w:ascii="Times New Roman" w:hAnsi="Times New Roman"/>
          <w:sz w:val="28"/>
          <w:szCs w:val="28"/>
        </w:rPr>
        <w:t xml:space="preserve">2.2. </w:t>
      </w:r>
      <w:r>
        <w:rPr>
          <w:rFonts w:ascii="Times New Roman" w:hAnsi="Times New Roman"/>
          <w:sz w:val="28"/>
          <w:szCs w:val="28"/>
        </w:rPr>
        <w:t>Срок деятельности.</w:t>
      </w:r>
    </w:p>
    <w:p w:rsidR="000D2A0D" w:rsidRPr="00F84371" w:rsidRDefault="000D2A0D" w:rsidP="000D2A0D">
      <w:pPr>
        <w:pStyle w:val="a7"/>
        <w:ind w:firstLine="708"/>
        <w:jc w:val="both"/>
        <w:rPr>
          <w:rFonts w:ascii="Times New Roman" w:hAnsi="Times New Roman"/>
          <w:sz w:val="28"/>
          <w:szCs w:val="28"/>
        </w:rPr>
      </w:pPr>
      <w:r w:rsidRPr="00F84371">
        <w:rPr>
          <w:rFonts w:ascii="Times New Roman" w:hAnsi="Times New Roman"/>
          <w:sz w:val="28"/>
          <w:szCs w:val="28"/>
        </w:rPr>
        <w:t xml:space="preserve">2.3. </w:t>
      </w:r>
      <w:r>
        <w:rPr>
          <w:rFonts w:ascii="Times New Roman" w:hAnsi="Times New Roman"/>
          <w:sz w:val="28"/>
          <w:szCs w:val="28"/>
        </w:rPr>
        <w:t>Н</w:t>
      </w:r>
      <w:r w:rsidRPr="00F84371">
        <w:rPr>
          <w:rFonts w:ascii="Times New Roman" w:hAnsi="Times New Roman"/>
          <w:sz w:val="28"/>
          <w:szCs w:val="28"/>
        </w:rPr>
        <w:t>аличие имеющихся производственных мощностей (с указанием оборудования, помещений, находящихся в собст</w:t>
      </w:r>
      <w:r>
        <w:rPr>
          <w:rFonts w:ascii="Times New Roman" w:hAnsi="Times New Roman"/>
          <w:sz w:val="28"/>
          <w:szCs w:val="28"/>
        </w:rPr>
        <w:t>венности или аренде (субаренде).</w:t>
      </w:r>
    </w:p>
    <w:p w:rsidR="000D2A0D" w:rsidRPr="00F84371" w:rsidRDefault="000D2A0D" w:rsidP="000D2A0D">
      <w:pPr>
        <w:pStyle w:val="a7"/>
        <w:ind w:firstLine="708"/>
        <w:jc w:val="both"/>
        <w:rPr>
          <w:rFonts w:ascii="Times New Roman" w:hAnsi="Times New Roman"/>
          <w:sz w:val="28"/>
          <w:szCs w:val="28"/>
        </w:rPr>
      </w:pPr>
      <w:r>
        <w:rPr>
          <w:rFonts w:ascii="Times New Roman" w:hAnsi="Times New Roman"/>
          <w:sz w:val="28"/>
          <w:szCs w:val="28"/>
        </w:rPr>
        <w:t>2.4. Ч</w:t>
      </w:r>
      <w:r w:rsidRPr="00F84371">
        <w:rPr>
          <w:rFonts w:ascii="Times New Roman" w:hAnsi="Times New Roman"/>
          <w:sz w:val="28"/>
          <w:szCs w:val="28"/>
        </w:rPr>
        <w:t>исленность работников (с приложением ш</w:t>
      </w:r>
      <w:r>
        <w:rPr>
          <w:rFonts w:ascii="Times New Roman" w:hAnsi="Times New Roman"/>
          <w:sz w:val="28"/>
          <w:szCs w:val="28"/>
        </w:rPr>
        <w:t>татного расписания).</w:t>
      </w:r>
    </w:p>
    <w:p w:rsidR="000D2A0D" w:rsidRPr="00F84371" w:rsidRDefault="000D2A0D" w:rsidP="000D2A0D">
      <w:pPr>
        <w:pStyle w:val="a7"/>
        <w:ind w:firstLine="708"/>
        <w:jc w:val="both"/>
        <w:rPr>
          <w:rFonts w:ascii="Times New Roman" w:hAnsi="Times New Roman"/>
          <w:sz w:val="28"/>
          <w:szCs w:val="28"/>
        </w:rPr>
      </w:pPr>
      <w:r w:rsidRPr="00F84371">
        <w:rPr>
          <w:rFonts w:ascii="Times New Roman" w:hAnsi="Times New Roman"/>
          <w:sz w:val="28"/>
          <w:szCs w:val="28"/>
        </w:rPr>
        <w:t xml:space="preserve">2.5. </w:t>
      </w:r>
      <w:r>
        <w:rPr>
          <w:rFonts w:ascii="Times New Roman" w:hAnsi="Times New Roman"/>
          <w:sz w:val="28"/>
          <w:szCs w:val="28"/>
        </w:rPr>
        <w:t>С</w:t>
      </w:r>
      <w:r w:rsidRPr="00F84371">
        <w:rPr>
          <w:rFonts w:ascii="Times New Roman" w:hAnsi="Times New Roman"/>
          <w:sz w:val="28"/>
          <w:szCs w:val="28"/>
        </w:rPr>
        <w:t>редняя заработная плата работников на момент подачи заявления.</w:t>
      </w:r>
    </w:p>
    <w:p w:rsidR="000D2A0D" w:rsidRDefault="000D2A0D" w:rsidP="000D2A0D">
      <w:pPr>
        <w:pStyle w:val="a7"/>
        <w:jc w:val="center"/>
        <w:rPr>
          <w:rFonts w:ascii="Times New Roman" w:hAnsi="Times New Roman"/>
          <w:sz w:val="28"/>
          <w:szCs w:val="28"/>
        </w:rPr>
      </w:pPr>
    </w:p>
    <w:p w:rsidR="000D2A0D" w:rsidRDefault="000D2A0D" w:rsidP="000D2A0D">
      <w:pPr>
        <w:pStyle w:val="a7"/>
        <w:jc w:val="center"/>
        <w:rPr>
          <w:rFonts w:ascii="Times New Roman" w:hAnsi="Times New Roman"/>
          <w:sz w:val="28"/>
          <w:szCs w:val="28"/>
        </w:rPr>
      </w:pPr>
    </w:p>
    <w:p w:rsidR="000D2A0D" w:rsidRDefault="000D2A0D" w:rsidP="000D2A0D">
      <w:pPr>
        <w:pStyle w:val="a7"/>
        <w:jc w:val="center"/>
        <w:rPr>
          <w:rFonts w:ascii="Times New Roman" w:hAnsi="Times New Roman"/>
          <w:sz w:val="28"/>
          <w:szCs w:val="28"/>
        </w:rPr>
      </w:pPr>
    </w:p>
    <w:p w:rsidR="000D2A0D" w:rsidRDefault="000D2A0D" w:rsidP="000D2A0D">
      <w:pPr>
        <w:pStyle w:val="a7"/>
        <w:jc w:val="center"/>
        <w:rPr>
          <w:rFonts w:ascii="Times New Roman" w:hAnsi="Times New Roman"/>
          <w:sz w:val="28"/>
          <w:szCs w:val="28"/>
        </w:rPr>
      </w:pPr>
    </w:p>
    <w:p w:rsidR="000D2A0D" w:rsidRPr="008F24F3" w:rsidRDefault="000D2A0D" w:rsidP="000D2A0D">
      <w:pPr>
        <w:pStyle w:val="a7"/>
        <w:jc w:val="center"/>
        <w:rPr>
          <w:rFonts w:ascii="Times New Roman" w:hAnsi="Times New Roman"/>
          <w:b/>
          <w:sz w:val="28"/>
          <w:szCs w:val="28"/>
        </w:rPr>
      </w:pPr>
      <w:r w:rsidRPr="008F24F3">
        <w:rPr>
          <w:rFonts w:ascii="Times New Roman" w:hAnsi="Times New Roman"/>
          <w:sz w:val="28"/>
          <w:szCs w:val="28"/>
        </w:rPr>
        <w:t xml:space="preserve">3.  </w:t>
      </w:r>
      <w:r>
        <w:rPr>
          <w:rFonts w:ascii="Times New Roman" w:hAnsi="Times New Roman"/>
          <w:sz w:val="28"/>
          <w:szCs w:val="28"/>
        </w:rPr>
        <w:t>Описание товаров, работ и услуг</w:t>
      </w:r>
    </w:p>
    <w:p w:rsidR="000D2A0D" w:rsidRPr="008F24F3" w:rsidRDefault="000D2A0D" w:rsidP="000D2A0D">
      <w:pPr>
        <w:pStyle w:val="a7"/>
        <w:jc w:val="both"/>
        <w:rPr>
          <w:rFonts w:ascii="Times New Roman" w:hAnsi="Times New Roman"/>
          <w:sz w:val="28"/>
          <w:szCs w:val="28"/>
        </w:rPr>
      </w:pPr>
    </w:p>
    <w:p w:rsidR="000D2A0D" w:rsidRPr="008F24F3" w:rsidRDefault="000D2A0D" w:rsidP="000D2A0D">
      <w:pPr>
        <w:pStyle w:val="a7"/>
        <w:ind w:firstLine="708"/>
        <w:jc w:val="both"/>
        <w:rPr>
          <w:rFonts w:ascii="Times New Roman" w:hAnsi="Times New Roman"/>
          <w:sz w:val="28"/>
          <w:szCs w:val="28"/>
        </w:rPr>
      </w:pPr>
      <w:r w:rsidRPr="008F24F3">
        <w:rPr>
          <w:rFonts w:ascii="Times New Roman" w:hAnsi="Times New Roman"/>
          <w:sz w:val="28"/>
          <w:szCs w:val="28"/>
        </w:rPr>
        <w:t xml:space="preserve">3.1. </w:t>
      </w:r>
      <w:r>
        <w:rPr>
          <w:rFonts w:ascii="Times New Roman" w:hAnsi="Times New Roman"/>
          <w:sz w:val="28"/>
          <w:szCs w:val="28"/>
        </w:rPr>
        <w:t>П</w:t>
      </w:r>
      <w:r w:rsidRPr="008F24F3">
        <w:rPr>
          <w:rFonts w:ascii="Times New Roman" w:hAnsi="Times New Roman"/>
          <w:sz w:val="28"/>
          <w:szCs w:val="28"/>
        </w:rPr>
        <w:t>еречень и краткая характеристика товаров, работ и услуг, предполагаемых на</w:t>
      </w:r>
      <w:r>
        <w:rPr>
          <w:rFonts w:ascii="Times New Roman" w:hAnsi="Times New Roman"/>
          <w:sz w:val="28"/>
          <w:szCs w:val="28"/>
        </w:rPr>
        <w:t>стоящим инвестиционным проектом.</w:t>
      </w:r>
    </w:p>
    <w:p w:rsidR="000D2A0D" w:rsidRPr="008F24F3" w:rsidRDefault="000D2A0D" w:rsidP="000D2A0D">
      <w:pPr>
        <w:pStyle w:val="a7"/>
        <w:ind w:firstLine="708"/>
        <w:jc w:val="both"/>
        <w:rPr>
          <w:rFonts w:ascii="Times New Roman" w:hAnsi="Times New Roman"/>
          <w:sz w:val="28"/>
          <w:szCs w:val="28"/>
        </w:rPr>
      </w:pPr>
      <w:r w:rsidRPr="008F24F3">
        <w:rPr>
          <w:rFonts w:ascii="Times New Roman" w:hAnsi="Times New Roman"/>
          <w:sz w:val="28"/>
          <w:szCs w:val="28"/>
        </w:rPr>
        <w:t xml:space="preserve">3.2. </w:t>
      </w:r>
      <w:r>
        <w:rPr>
          <w:rFonts w:ascii="Times New Roman" w:hAnsi="Times New Roman"/>
          <w:sz w:val="28"/>
          <w:szCs w:val="28"/>
        </w:rPr>
        <w:t>Стадия реализации (</w:t>
      </w:r>
      <w:r w:rsidRPr="008F24F3">
        <w:rPr>
          <w:rFonts w:ascii="Times New Roman" w:hAnsi="Times New Roman"/>
          <w:sz w:val="28"/>
          <w:szCs w:val="28"/>
        </w:rPr>
        <w:t>разработка,</w:t>
      </w:r>
      <w:r>
        <w:rPr>
          <w:rFonts w:ascii="Times New Roman" w:hAnsi="Times New Roman"/>
          <w:sz w:val="28"/>
          <w:szCs w:val="28"/>
        </w:rPr>
        <w:t xml:space="preserve"> опытная партия, первая партия).</w:t>
      </w:r>
    </w:p>
    <w:p w:rsidR="000D2A0D" w:rsidRDefault="000D2A0D" w:rsidP="000D2A0D">
      <w:pPr>
        <w:pStyle w:val="a7"/>
        <w:ind w:firstLine="708"/>
        <w:jc w:val="both"/>
        <w:rPr>
          <w:rFonts w:ascii="Times New Roman" w:hAnsi="Times New Roman"/>
          <w:sz w:val="28"/>
          <w:szCs w:val="28"/>
        </w:rPr>
      </w:pPr>
      <w:r w:rsidRPr="008F24F3">
        <w:rPr>
          <w:rFonts w:ascii="Times New Roman" w:hAnsi="Times New Roman"/>
          <w:sz w:val="28"/>
          <w:szCs w:val="28"/>
        </w:rPr>
        <w:t xml:space="preserve">3.3. </w:t>
      </w:r>
      <w:r>
        <w:rPr>
          <w:rFonts w:ascii="Times New Roman" w:hAnsi="Times New Roman"/>
          <w:sz w:val="28"/>
          <w:szCs w:val="28"/>
        </w:rPr>
        <w:t>З</w:t>
      </w:r>
      <w:r w:rsidRPr="008F24F3">
        <w:rPr>
          <w:rFonts w:ascii="Times New Roman" w:hAnsi="Times New Roman"/>
          <w:sz w:val="28"/>
          <w:szCs w:val="28"/>
        </w:rPr>
        <w:t>аключения экспертов, сертификаты (при наличии).</w:t>
      </w:r>
    </w:p>
    <w:p w:rsidR="000D2A0D" w:rsidRPr="008F24F3" w:rsidRDefault="000D2A0D" w:rsidP="000D2A0D">
      <w:pPr>
        <w:pStyle w:val="a7"/>
        <w:ind w:firstLine="708"/>
        <w:jc w:val="both"/>
        <w:rPr>
          <w:rFonts w:ascii="Times New Roman" w:hAnsi="Times New Roman"/>
          <w:sz w:val="28"/>
          <w:szCs w:val="28"/>
        </w:rPr>
      </w:pPr>
    </w:p>
    <w:p w:rsidR="000D2A0D" w:rsidRDefault="000D2A0D" w:rsidP="000D2A0D">
      <w:pPr>
        <w:pStyle w:val="a7"/>
        <w:jc w:val="center"/>
        <w:rPr>
          <w:rFonts w:ascii="Times New Roman" w:hAnsi="Times New Roman"/>
          <w:sz w:val="28"/>
          <w:szCs w:val="28"/>
        </w:rPr>
      </w:pPr>
      <w:r w:rsidRPr="008F24F3">
        <w:rPr>
          <w:rFonts w:ascii="Times New Roman" w:hAnsi="Times New Roman"/>
          <w:sz w:val="28"/>
          <w:szCs w:val="28"/>
        </w:rPr>
        <w:t>4. Маркетинговый план</w:t>
      </w:r>
    </w:p>
    <w:p w:rsidR="000D2A0D" w:rsidRPr="008F24F3" w:rsidRDefault="000D2A0D" w:rsidP="000D2A0D">
      <w:pPr>
        <w:pStyle w:val="a7"/>
        <w:ind w:firstLine="708"/>
        <w:jc w:val="center"/>
        <w:rPr>
          <w:rFonts w:ascii="Times New Roman" w:hAnsi="Times New Roman"/>
          <w:sz w:val="28"/>
          <w:szCs w:val="28"/>
        </w:rPr>
      </w:pPr>
    </w:p>
    <w:p w:rsidR="000D2A0D" w:rsidRPr="008F24F3" w:rsidRDefault="000D2A0D" w:rsidP="000D2A0D">
      <w:pPr>
        <w:pStyle w:val="a7"/>
        <w:ind w:firstLine="708"/>
        <w:jc w:val="both"/>
        <w:rPr>
          <w:rFonts w:ascii="Times New Roman" w:hAnsi="Times New Roman"/>
          <w:sz w:val="28"/>
          <w:szCs w:val="28"/>
        </w:rPr>
      </w:pPr>
      <w:r w:rsidRPr="008F24F3">
        <w:rPr>
          <w:rFonts w:ascii="Times New Roman" w:hAnsi="Times New Roman"/>
          <w:sz w:val="28"/>
          <w:szCs w:val="28"/>
        </w:rPr>
        <w:t xml:space="preserve">4.1. </w:t>
      </w:r>
      <w:r>
        <w:rPr>
          <w:rFonts w:ascii="Times New Roman" w:hAnsi="Times New Roman"/>
          <w:sz w:val="28"/>
          <w:szCs w:val="28"/>
        </w:rPr>
        <w:t>О</w:t>
      </w:r>
      <w:r w:rsidRPr="008F24F3">
        <w:rPr>
          <w:rFonts w:ascii="Times New Roman" w:hAnsi="Times New Roman"/>
          <w:sz w:val="28"/>
          <w:szCs w:val="28"/>
        </w:rPr>
        <w:t xml:space="preserve">писание потенциального рынка сбыта, с </w:t>
      </w:r>
      <w:r>
        <w:rPr>
          <w:rFonts w:ascii="Times New Roman" w:hAnsi="Times New Roman"/>
          <w:sz w:val="28"/>
          <w:szCs w:val="28"/>
        </w:rPr>
        <w:t>указанием географических границ.</w:t>
      </w:r>
    </w:p>
    <w:p w:rsidR="000D2A0D" w:rsidRPr="008F24F3" w:rsidRDefault="000D2A0D" w:rsidP="000D2A0D">
      <w:pPr>
        <w:pStyle w:val="a7"/>
        <w:ind w:firstLine="708"/>
        <w:jc w:val="both"/>
        <w:rPr>
          <w:rFonts w:ascii="Times New Roman" w:hAnsi="Times New Roman"/>
          <w:sz w:val="28"/>
          <w:szCs w:val="28"/>
        </w:rPr>
      </w:pPr>
      <w:r w:rsidRPr="008F24F3">
        <w:rPr>
          <w:rFonts w:ascii="Times New Roman" w:hAnsi="Times New Roman"/>
          <w:sz w:val="28"/>
          <w:szCs w:val="28"/>
        </w:rPr>
        <w:t xml:space="preserve">4.2. </w:t>
      </w:r>
      <w:r>
        <w:rPr>
          <w:rFonts w:ascii="Times New Roman" w:hAnsi="Times New Roman"/>
          <w:sz w:val="28"/>
          <w:szCs w:val="28"/>
        </w:rPr>
        <w:t>К</w:t>
      </w:r>
      <w:r w:rsidRPr="008F24F3">
        <w:rPr>
          <w:rFonts w:ascii="Times New Roman" w:hAnsi="Times New Roman"/>
          <w:sz w:val="28"/>
          <w:szCs w:val="28"/>
        </w:rPr>
        <w:t>онкурентные преимущества товаров, работ и услуг</w:t>
      </w:r>
      <w:r>
        <w:rPr>
          <w:rFonts w:ascii="Times New Roman" w:hAnsi="Times New Roman"/>
          <w:sz w:val="28"/>
          <w:szCs w:val="28"/>
        </w:rPr>
        <w:t>, а так же имеющиеся недостатки.</w:t>
      </w:r>
    </w:p>
    <w:p w:rsidR="000D2A0D" w:rsidRPr="008F24F3" w:rsidRDefault="000D2A0D" w:rsidP="000D2A0D">
      <w:pPr>
        <w:pStyle w:val="a7"/>
        <w:ind w:firstLine="708"/>
        <w:jc w:val="both"/>
        <w:rPr>
          <w:rFonts w:ascii="Times New Roman" w:hAnsi="Times New Roman"/>
          <w:sz w:val="28"/>
          <w:szCs w:val="28"/>
        </w:rPr>
      </w:pPr>
      <w:r>
        <w:rPr>
          <w:rFonts w:ascii="Times New Roman" w:hAnsi="Times New Roman"/>
          <w:sz w:val="28"/>
          <w:szCs w:val="28"/>
        </w:rPr>
        <w:t>4.3. П</w:t>
      </w:r>
      <w:r w:rsidRPr="008F24F3">
        <w:rPr>
          <w:rFonts w:ascii="Times New Roman" w:hAnsi="Times New Roman"/>
          <w:sz w:val="28"/>
          <w:szCs w:val="28"/>
        </w:rPr>
        <w:t>ерспективы дальнейшего роста объемов выпуска товаров, в</w:t>
      </w:r>
      <w:r>
        <w:rPr>
          <w:rFonts w:ascii="Times New Roman" w:hAnsi="Times New Roman"/>
          <w:sz w:val="28"/>
          <w:szCs w:val="28"/>
        </w:rPr>
        <w:t>ыполнения работ, оказания услуг.</w:t>
      </w:r>
    </w:p>
    <w:p w:rsidR="000D2A0D" w:rsidRDefault="000D2A0D" w:rsidP="000D2A0D">
      <w:pPr>
        <w:pStyle w:val="a7"/>
        <w:ind w:firstLine="708"/>
        <w:jc w:val="both"/>
        <w:rPr>
          <w:rFonts w:ascii="Times New Roman" w:hAnsi="Times New Roman"/>
          <w:sz w:val="28"/>
          <w:szCs w:val="28"/>
        </w:rPr>
      </w:pPr>
      <w:r w:rsidRPr="008F24F3">
        <w:rPr>
          <w:rFonts w:ascii="Times New Roman" w:hAnsi="Times New Roman"/>
          <w:sz w:val="28"/>
          <w:szCs w:val="28"/>
        </w:rPr>
        <w:t xml:space="preserve">4.4. </w:t>
      </w:r>
      <w:r>
        <w:rPr>
          <w:rFonts w:ascii="Times New Roman" w:hAnsi="Times New Roman"/>
          <w:sz w:val="28"/>
          <w:szCs w:val="28"/>
        </w:rPr>
        <w:t>В</w:t>
      </w:r>
      <w:r w:rsidRPr="008F24F3">
        <w:rPr>
          <w:rFonts w:ascii="Times New Roman" w:hAnsi="Times New Roman"/>
          <w:sz w:val="28"/>
          <w:szCs w:val="28"/>
        </w:rPr>
        <w:t>озможные риски при реализации инвестиционного проекта (финансовые, экономические, трудовые, организационные и т.д.).</w:t>
      </w:r>
    </w:p>
    <w:p w:rsidR="000D2A0D" w:rsidRPr="008F24F3" w:rsidRDefault="000D2A0D" w:rsidP="000D2A0D">
      <w:pPr>
        <w:pStyle w:val="a7"/>
        <w:ind w:firstLine="708"/>
        <w:jc w:val="both"/>
        <w:rPr>
          <w:rFonts w:ascii="Times New Roman" w:hAnsi="Times New Roman"/>
          <w:sz w:val="28"/>
          <w:szCs w:val="28"/>
        </w:rPr>
      </w:pPr>
    </w:p>
    <w:p w:rsidR="000D2A0D" w:rsidRDefault="000D2A0D" w:rsidP="000D2A0D">
      <w:pPr>
        <w:pStyle w:val="a7"/>
        <w:jc w:val="center"/>
        <w:rPr>
          <w:rFonts w:ascii="Times New Roman" w:hAnsi="Times New Roman"/>
          <w:sz w:val="28"/>
          <w:szCs w:val="28"/>
        </w:rPr>
      </w:pPr>
      <w:r w:rsidRPr="008F24F3">
        <w:rPr>
          <w:rFonts w:ascii="Times New Roman" w:hAnsi="Times New Roman"/>
          <w:sz w:val="28"/>
          <w:szCs w:val="28"/>
        </w:rPr>
        <w:t>5. Производственный план реа</w:t>
      </w:r>
      <w:r>
        <w:rPr>
          <w:rFonts w:ascii="Times New Roman" w:hAnsi="Times New Roman"/>
          <w:sz w:val="28"/>
          <w:szCs w:val="28"/>
        </w:rPr>
        <w:t>лизации инвестиционного проекта</w:t>
      </w:r>
    </w:p>
    <w:p w:rsidR="000D2A0D" w:rsidRPr="008F24F3" w:rsidRDefault="000D2A0D" w:rsidP="000D2A0D">
      <w:pPr>
        <w:pStyle w:val="a7"/>
        <w:jc w:val="center"/>
        <w:rPr>
          <w:rFonts w:ascii="Times New Roman" w:hAnsi="Times New Roman"/>
          <w:sz w:val="28"/>
          <w:szCs w:val="28"/>
        </w:rPr>
      </w:pPr>
    </w:p>
    <w:p w:rsidR="000D2A0D" w:rsidRPr="008F24F3" w:rsidRDefault="000D2A0D" w:rsidP="000D2A0D">
      <w:pPr>
        <w:pStyle w:val="a7"/>
        <w:ind w:firstLine="708"/>
        <w:jc w:val="both"/>
        <w:rPr>
          <w:rFonts w:ascii="Times New Roman" w:hAnsi="Times New Roman"/>
          <w:sz w:val="28"/>
          <w:szCs w:val="28"/>
        </w:rPr>
      </w:pPr>
      <w:r w:rsidRPr="008F24F3">
        <w:rPr>
          <w:rFonts w:ascii="Times New Roman" w:hAnsi="Times New Roman"/>
          <w:sz w:val="28"/>
          <w:szCs w:val="28"/>
        </w:rPr>
        <w:t xml:space="preserve">5.1. </w:t>
      </w:r>
      <w:r>
        <w:rPr>
          <w:rFonts w:ascii="Times New Roman" w:hAnsi="Times New Roman"/>
          <w:sz w:val="28"/>
          <w:szCs w:val="28"/>
        </w:rPr>
        <w:t>П</w:t>
      </w:r>
      <w:r w:rsidRPr="008F24F3">
        <w:rPr>
          <w:rFonts w:ascii="Times New Roman" w:hAnsi="Times New Roman"/>
          <w:sz w:val="28"/>
          <w:szCs w:val="28"/>
        </w:rPr>
        <w:t>ланируемый объем производства</w:t>
      </w:r>
      <w:r>
        <w:rPr>
          <w:rFonts w:ascii="Times New Roman" w:hAnsi="Times New Roman"/>
          <w:sz w:val="28"/>
          <w:szCs w:val="28"/>
        </w:rPr>
        <w:t>.</w:t>
      </w:r>
    </w:p>
    <w:p w:rsidR="000D2A0D" w:rsidRPr="008F24F3" w:rsidRDefault="000D2A0D" w:rsidP="000D2A0D">
      <w:pPr>
        <w:pStyle w:val="a7"/>
        <w:ind w:firstLine="708"/>
        <w:jc w:val="both"/>
        <w:rPr>
          <w:rFonts w:ascii="Times New Roman" w:hAnsi="Times New Roman"/>
          <w:sz w:val="28"/>
          <w:szCs w:val="28"/>
        </w:rPr>
      </w:pPr>
      <w:r w:rsidRPr="008F24F3">
        <w:rPr>
          <w:rFonts w:ascii="Times New Roman" w:hAnsi="Times New Roman"/>
          <w:sz w:val="28"/>
          <w:szCs w:val="28"/>
        </w:rPr>
        <w:t xml:space="preserve">5.2. </w:t>
      </w:r>
      <w:r>
        <w:rPr>
          <w:rFonts w:ascii="Times New Roman" w:hAnsi="Times New Roman"/>
          <w:sz w:val="28"/>
          <w:szCs w:val="28"/>
        </w:rPr>
        <w:t>П</w:t>
      </w:r>
      <w:r w:rsidRPr="008F24F3">
        <w:rPr>
          <w:rFonts w:ascii="Times New Roman" w:hAnsi="Times New Roman"/>
          <w:sz w:val="28"/>
          <w:szCs w:val="28"/>
        </w:rPr>
        <w:t>рямые издержки на реализацию инвестиционного проекта</w:t>
      </w:r>
      <w:r>
        <w:rPr>
          <w:rFonts w:ascii="Times New Roman" w:hAnsi="Times New Roman"/>
          <w:sz w:val="28"/>
          <w:szCs w:val="28"/>
        </w:rPr>
        <w:t>.</w:t>
      </w:r>
    </w:p>
    <w:p w:rsidR="000D2A0D" w:rsidRPr="008F24F3" w:rsidRDefault="000D2A0D" w:rsidP="000D2A0D">
      <w:pPr>
        <w:pStyle w:val="a7"/>
        <w:ind w:firstLine="708"/>
        <w:jc w:val="both"/>
        <w:rPr>
          <w:rFonts w:ascii="Times New Roman" w:hAnsi="Times New Roman"/>
          <w:sz w:val="28"/>
          <w:szCs w:val="28"/>
        </w:rPr>
      </w:pPr>
      <w:r w:rsidRPr="008F24F3">
        <w:rPr>
          <w:rFonts w:ascii="Times New Roman" w:hAnsi="Times New Roman"/>
          <w:sz w:val="28"/>
          <w:szCs w:val="28"/>
        </w:rPr>
        <w:t xml:space="preserve">5.3. </w:t>
      </w:r>
      <w:r>
        <w:rPr>
          <w:rFonts w:ascii="Times New Roman" w:hAnsi="Times New Roman"/>
          <w:sz w:val="28"/>
          <w:szCs w:val="28"/>
        </w:rPr>
        <w:t>К</w:t>
      </w:r>
      <w:r w:rsidRPr="008F24F3">
        <w:rPr>
          <w:rFonts w:ascii="Times New Roman" w:hAnsi="Times New Roman"/>
          <w:sz w:val="28"/>
          <w:szCs w:val="28"/>
        </w:rPr>
        <w:t>освенные издержки (накладные расходы)</w:t>
      </w:r>
      <w:r>
        <w:rPr>
          <w:rFonts w:ascii="Times New Roman" w:hAnsi="Times New Roman"/>
          <w:sz w:val="28"/>
          <w:szCs w:val="28"/>
        </w:rPr>
        <w:t>.</w:t>
      </w:r>
    </w:p>
    <w:p w:rsidR="000D2A0D" w:rsidRPr="008F24F3" w:rsidRDefault="000D2A0D" w:rsidP="000D2A0D">
      <w:pPr>
        <w:pStyle w:val="a7"/>
        <w:ind w:firstLine="708"/>
        <w:jc w:val="both"/>
        <w:rPr>
          <w:rFonts w:ascii="Times New Roman" w:hAnsi="Times New Roman"/>
          <w:sz w:val="28"/>
          <w:szCs w:val="28"/>
        </w:rPr>
      </w:pPr>
      <w:r w:rsidRPr="008F24F3">
        <w:rPr>
          <w:rFonts w:ascii="Times New Roman" w:hAnsi="Times New Roman"/>
          <w:sz w:val="28"/>
          <w:szCs w:val="28"/>
        </w:rPr>
        <w:t xml:space="preserve">5.4. </w:t>
      </w:r>
      <w:r>
        <w:rPr>
          <w:rFonts w:ascii="Times New Roman" w:hAnsi="Times New Roman"/>
          <w:sz w:val="28"/>
          <w:szCs w:val="28"/>
        </w:rPr>
        <w:t>П</w:t>
      </w:r>
      <w:r w:rsidRPr="008F24F3">
        <w:rPr>
          <w:rFonts w:ascii="Times New Roman" w:hAnsi="Times New Roman"/>
          <w:sz w:val="28"/>
          <w:szCs w:val="28"/>
        </w:rPr>
        <w:t>ланируемая численность работников.</w:t>
      </w:r>
    </w:p>
    <w:p w:rsidR="000D2A0D" w:rsidRDefault="000D2A0D" w:rsidP="000D2A0D">
      <w:pPr>
        <w:spacing w:before="100" w:beforeAutospacing="1" w:after="0"/>
        <w:ind w:firstLine="360"/>
        <w:contextualSpacing w:val="0"/>
        <w:jc w:val="center"/>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6.  Календарный план реа</w:t>
      </w:r>
      <w:r>
        <w:rPr>
          <w:rFonts w:ascii="Times New Roman" w:eastAsia="Times New Roman" w:hAnsi="Times New Roman" w:cs="Times New Roman"/>
          <w:b w:val="0"/>
          <w:noProof w:val="0"/>
          <w:color w:val="000000"/>
          <w:sz w:val="28"/>
          <w:szCs w:val="28"/>
        </w:rPr>
        <w:t>лизации инвестиционного проекта</w:t>
      </w:r>
    </w:p>
    <w:p w:rsidR="000D2A0D" w:rsidRPr="00F84371" w:rsidRDefault="000D2A0D" w:rsidP="000D2A0D">
      <w:pPr>
        <w:spacing w:before="100" w:beforeAutospacing="1" w:after="0"/>
        <w:ind w:firstLine="360"/>
        <w:contextualSpacing w:val="0"/>
        <w:jc w:val="center"/>
        <w:rPr>
          <w:rFonts w:ascii="Times New Roman" w:eastAsia="Times New Roman" w:hAnsi="Times New Roman" w:cs="Times New Roman"/>
          <w:b w:val="0"/>
          <w:noProof w:val="0"/>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31"/>
        <w:gridCol w:w="1903"/>
        <w:gridCol w:w="1903"/>
        <w:gridCol w:w="1903"/>
      </w:tblGrid>
      <w:tr w:rsidR="000D2A0D" w:rsidRPr="00F84371" w:rsidTr="003E6DE5">
        <w:tc>
          <w:tcPr>
            <w:tcW w:w="817" w:type="dxa"/>
          </w:tcPr>
          <w:p w:rsidR="000D2A0D" w:rsidRDefault="000D2A0D" w:rsidP="003E6DE5">
            <w:pPr>
              <w:spacing w:after="0" w:line="240" w:lineRule="exact"/>
              <w:contextualSpacing w:val="0"/>
              <w:jc w:val="center"/>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w:t>
            </w:r>
          </w:p>
          <w:p w:rsidR="000D2A0D" w:rsidRPr="00F84371" w:rsidRDefault="000D2A0D" w:rsidP="003E6DE5">
            <w:pPr>
              <w:spacing w:after="0" w:line="240" w:lineRule="exact"/>
              <w:contextualSpacing w:val="0"/>
              <w:jc w:val="center"/>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п/п</w:t>
            </w:r>
          </w:p>
        </w:tc>
        <w:tc>
          <w:tcPr>
            <w:tcW w:w="3031" w:type="dxa"/>
          </w:tcPr>
          <w:p w:rsidR="000D2A0D" w:rsidRPr="00F84371" w:rsidRDefault="000D2A0D" w:rsidP="003E6DE5">
            <w:pPr>
              <w:spacing w:after="0" w:line="240" w:lineRule="exact"/>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Н</w:t>
            </w:r>
            <w:r w:rsidRPr="00F84371">
              <w:rPr>
                <w:rFonts w:ascii="Times New Roman" w:eastAsia="Times New Roman" w:hAnsi="Times New Roman" w:cs="Times New Roman"/>
                <w:b w:val="0"/>
                <w:noProof w:val="0"/>
                <w:color w:val="000000"/>
                <w:sz w:val="28"/>
                <w:szCs w:val="28"/>
              </w:rPr>
              <w:t>аименование этапа</w:t>
            </w:r>
          </w:p>
        </w:tc>
        <w:tc>
          <w:tcPr>
            <w:tcW w:w="1903" w:type="dxa"/>
          </w:tcPr>
          <w:p w:rsidR="000D2A0D" w:rsidRPr="00F84371" w:rsidRDefault="000D2A0D" w:rsidP="003E6DE5">
            <w:pPr>
              <w:spacing w:before="100" w:beforeAutospacing="1" w:after="0" w:line="240" w:lineRule="exact"/>
              <w:contextualSpacing w:val="0"/>
              <w:jc w:val="center"/>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дата начала реализации</w:t>
            </w:r>
          </w:p>
        </w:tc>
        <w:tc>
          <w:tcPr>
            <w:tcW w:w="1903" w:type="dxa"/>
          </w:tcPr>
          <w:p w:rsidR="000D2A0D" w:rsidRPr="00F84371" w:rsidRDefault="000D2A0D" w:rsidP="003E6DE5">
            <w:pPr>
              <w:spacing w:before="100" w:beforeAutospacing="1" w:after="0" w:line="240" w:lineRule="exact"/>
              <w:contextualSpacing w:val="0"/>
              <w:jc w:val="center"/>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дата окончания реализации</w:t>
            </w:r>
          </w:p>
        </w:tc>
        <w:tc>
          <w:tcPr>
            <w:tcW w:w="1903" w:type="dxa"/>
          </w:tcPr>
          <w:p w:rsidR="000D2A0D" w:rsidRPr="00F84371" w:rsidRDefault="000D2A0D" w:rsidP="003E6DE5">
            <w:pPr>
              <w:spacing w:before="100" w:beforeAutospacing="1" w:after="0" w:line="240" w:lineRule="exact"/>
              <w:contextualSpacing w:val="0"/>
              <w:jc w:val="center"/>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стоимость реализации этапа, руб.</w:t>
            </w:r>
          </w:p>
        </w:tc>
      </w:tr>
      <w:tr w:rsidR="000D2A0D" w:rsidRPr="00F84371" w:rsidTr="003E6DE5">
        <w:tc>
          <w:tcPr>
            <w:tcW w:w="817"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1.</w:t>
            </w:r>
          </w:p>
        </w:tc>
        <w:tc>
          <w:tcPr>
            <w:tcW w:w="3031"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1903"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1903"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1903"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r>
      <w:tr w:rsidR="000D2A0D" w:rsidRPr="00F84371" w:rsidTr="003E6DE5">
        <w:tc>
          <w:tcPr>
            <w:tcW w:w="817"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2…..</w:t>
            </w:r>
          </w:p>
        </w:tc>
        <w:tc>
          <w:tcPr>
            <w:tcW w:w="3031"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1903"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1903"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1903"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r>
    </w:tbl>
    <w:p w:rsidR="000D2A0D" w:rsidRDefault="000D2A0D" w:rsidP="000D2A0D">
      <w:pPr>
        <w:pStyle w:val="a7"/>
        <w:jc w:val="both"/>
        <w:rPr>
          <w:rFonts w:ascii="Times New Roman" w:hAnsi="Times New Roman"/>
          <w:sz w:val="28"/>
          <w:szCs w:val="28"/>
        </w:rPr>
      </w:pPr>
    </w:p>
    <w:p w:rsidR="000D2A0D" w:rsidRPr="004B4156" w:rsidRDefault="000D2A0D" w:rsidP="000D2A0D">
      <w:pPr>
        <w:pStyle w:val="a7"/>
        <w:ind w:firstLine="708"/>
        <w:jc w:val="both"/>
        <w:rPr>
          <w:rFonts w:ascii="Times New Roman" w:hAnsi="Times New Roman"/>
          <w:sz w:val="28"/>
          <w:szCs w:val="28"/>
        </w:rPr>
      </w:pPr>
      <w:r w:rsidRPr="004B4156">
        <w:rPr>
          <w:rFonts w:ascii="Times New Roman" w:hAnsi="Times New Roman"/>
          <w:sz w:val="28"/>
          <w:szCs w:val="28"/>
        </w:rPr>
        <w:lastRenderedPageBreak/>
        <w:t xml:space="preserve">6.1. </w:t>
      </w:r>
      <w:r>
        <w:rPr>
          <w:rFonts w:ascii="Times New Roman" w:hAnsi="Times New Roman"/>
          <w:sz w:val="28"/>
          <w:szCs w:val="28"/>
        </w:rPr>
        <w:t>П</w:t>
      </w:r>
      <w:r w:rsidRPr="004B4156">
        <w:rPr>
          <w:rFonts w:ascii="Times New Roman" w:hAnsi="Times New Roman"/>
          <w:sz w:val="28"/>
          <w:szCs w:val="28"/>
        </w:rPr>
        <w:t>еречень основных этапов реализации инвестиционного проекта (строительство, ремонт помещения, приобретение оборудования, монтаж оборудования, получение разрешительной документаци</w:t>
      </w:r>
      <w:r>
        <w:rPr>
          <w:rFonts w:ascii="Times New Roman" w:hAnsi="Times New Roman"/>
          <w:sz w:val="28"/>
          <w:szCs w:val="28"/>
        </w:rPr>
        <w:t>и, подбор и обучение персонала).</w:t>
      </w:r>
    </w:p>
    <w:p w:rsidR="000D2A0D" w:rsidRPr="004B4156" w:rsidRDefault="000D2A0D" w:rsidP="000D2A0D">
      <w:pPr>
        <w:pStyle w:val="a7"/>
        <w:ind w:firstLine="708"/>
        <w:jc w:val="both"/>
        <w:rPr>
          <w:rFonts w:ascii="Times New Roman" w:hAnsi="Times New Roman"/>
          <w:sz w:val="28"/>
          <w:szCs w:val="28"/>
        </w:rPr>
      </w:pPr>
      <w:r>
        <w:rPr>
          <w:rFonts w:ascii="Times New Roman" w:hAnsi="Times New Roman"/>
          <w:sz w:val="28"/>
          <w:szCs w:val="28"/>
        </w:rPr>
        <w:t>6.2. С</w:t>
      </w:r>
      <w:r w:rsidRPr="004B4156">
        <w:rPr>
          <w:rFonts w:ascii="Times New Roman" w:hAnsi="Times New Roman"/>
          <w:sz w:val="28"/>
          <w:szCs w:val="28"/>
        </w:rPr>
        <w:t>ведения о финансовых потребност</w:t>
      </w:r>
      <w:r>
        <w:rPr>
          <w:rFonts w:ascii="Times New Roman" w:hAnsi="Times New Roman"/>
          <w:sz w:val="28"/>
          <w:szCs w:val="28"/>
        </w:rPr>
        <w:t>ях для реализации каждого этапа.</w:t>
      </w:r>
    </w:p>
    <w:p w:rsidR="000D2A0D" w:rsidRDefault="000D2A0D" w:rsidP="000D2A0D">
      <w:pPr>
        <w:pStyle w:val="a7"/>
        <w:ind w:firstLine="708"/>
        <w:jc w:val="both"/>
        <w:rPr>
          <w:rFonts w:ascii="Times New Roman" w:hAnsi="Times New Roman"/>
          <w:sz w:val="28"/>
          <w:szCs w:val="28"/>
        </w:rPr>
      </w:pPr>
      <w:r w:rsidRPr="004B4156">
        <w:rPr>
          <w:rFonts w:ascii="Times New Roman" w:hAnsi="Times New Roman"/>
          <w:sz w:val="28"/>
          <w:szCs w:val="28"/>
        </w:rPr>
        <w:t xml:space="preserve">6.3. </w:t>
      </w:r>
      <w:r>
        <w:rPr>
          <w:rFonts w:ascii="Times New Roman" w:hAnsi="Times New Roman"/>
          <w:sz w:val="28"/>
          <w:szCs w:val="28"/>
        </w:rPr>
        <w:t>Д</w:t>
      </w:r>
      <w:r w:rsidRPr="004B4156">
        <w:rPr>
          <w:rFonts w:ascii="Times New Roman" w:hAnsi="Times New Roman"/>
          <w:sz w:val="28"/>
          <w:szCs w:val="28"/>
        </w:rPr>
        <w:t>ата выхода на полную производственную мощность.</w:t>
      </w:r>
    </w:p>
    <w:p w:rsidR="000D2A0D" w:rsidRPr="004B4156" w:rsidRDefault="000D2A0D" w:rsidP="000D2A0D">
      <w:pPr>
        <w:pStyle w:val="a7"/>
        <w:ind w:firstLine="708"/>
        <w:jc w:val="both"/>
        <w:rPr>
          <w:rFonts w:ascii="Times New Roman" w:hAnsi="Times New Roman"/>
          <w:sz w:val="28"/>
          <w:szCs w:val="28"/>
        </w:rPr>
      </w:pPr>
    </w:p>
    <w:p w:rsidR="000D2A0D" w:rsidRDefault="000D2A0D" w:rsidP="000D2A0D">
      <w:pPr>
        <w:pStyle w:val="a7"/>
        <w:jc w:val="center"/>
        <w:rPr>
          <w:rFonts w:ascii="Times New Roman" w:hAnsi="Times New Roman"/>
          <w:sz w:val="28"/>
          <w:szCs w:val="28"/>
        </w:rPr>
      </w:pPr>
    </w:p>
    <w:p w:rsidR="000D2A0D" w:rsidRDefault="000D2A0D" w:rsidP="000D2A0D">
      <w:pPr>
        <w:pStyle w:val="a7"/>
        <w:jc w:val="center"/>
        <w:rPr>
          <w:rFonts w:ascii="Times New Roman" w:hAnsi="Times New Roman"/>
          <w:sz w:val="28"/>
          <w:szCs w:val="28"/>
        </w:rPr>
      </w:pPr>
    </w:p>
    <w:p w:rsidR="000D2A0D" w:rsidRDefault="000D2A0D" w:rsidP="000D2A0D">
      <w:pPr>
        <w:pStyle w:val="a7"/>
        <w:jc w:val="center"/>
        <w:rPr>
          <w:rFonts w:ascii="Times New Roman" w:hAnsi="Times New Roman"/>
          <w:sz w:val="28"/>
          <w:szCs w:val="28"/>
        </w:rPr>
      </w:pPr>
      <w:r>
        <w:rPr>
          <w:rFonts w:ascii="Times New Roman" w:hAnsi="Times New Roman"/>
          <w:sz w:val="28"/>
          <w:szCs w:val="28"/>
        </w:rPr>
        <w:t>7. Финансовый план</w:t>
      </w:r>
    </w:p>
    <w:p w:rsidR="000D2A0D" w:rsidRPr="004B4156" w:rsidRDefault="000D2A0D" w:rsidP="000D2A0D">
      <w:pPr>
        <w:pStyle w:val="a7"/>
        <w:jc w:val="center"/>
        <w:rPr>
          <w:rFonts w:ascii="Times New Roman" w:hAnsi="Times New Roman"/>
          <w:sz w:val="28"/>
          <w:szCs w:val="28"/>
        </w:rPr>
      </w:pPr>
    </w:p>
    <w:p w:rsidR="000D2A0D" w:rsidRPr="004B4156" w:rsidRDefault="000D2A0D" w:rsidP="000D2A0D">
      <w:pPr>
        <w:pStyle w:val="a7"/>
        <w:ind w:firstLine="708"/>
        <w:jc w:val="both"/>
        <w:rPr>
          <w:rFonts w:ascii="Times New Roman" w:hAnsi="Times New Roman"/>
          <w:sz w:val="28"/>
          <w:szCs w:val="28"/>
        </w:rPr>
      </w:pPr>
      <w:r w:rsidRPr="004B4156">
        <w:rPr>
          <w:rFonts w:ascii="Times New Roman" w:hAnsi="Times New Roman"/>
          <w:sz w:val="28"/>
          <w:szCs w:val="28"/>
        </w:rPr>
        <w:t xml:space="preserve">7.1. </w:t>
      </w:r>
      <w:r>
        <w:rPr>
          <w:rFonts w:ascii="Times New Roman" w:hAnsi="Times New Roman"/>
          <w:sz w:val="28"/>
          <w:szCs w:val="28"/>
        </w:rPr>
        <w:t>О</w:t>
      </w:r>
      <w:r w:rsidRPr="004B4156">
        <w:rPr>
          <w:rFonts w:ascii="Times New Roman" w:hAnsi="Times New Roman"/>
          <w:sz w:val="28"/>
          <w:szCs w:val="28"/>
        </w:rPr>
        <w:t>бъем финансовых ресурсов с разбивкой по назначениям и у</w:t>
      </w:r>
      <w:r>
        <w:rPr>
          <w:rFonts w:ascii="Times New Roman" w:hAnsi="Times New Roman"/>
          <w:sz w:val="28"/>
          <w:szCs w:val="28"/>
        </w:rPr>
        <w:t>казанием доли бюджетных средств.</w:t>
      </w:r>
    </w:p>
    <w:p w:rsidR="000D2A0D" w:rsidRPr="004B4156" w:rsidRDefault="000D2A0D" w:rsidP="000D2A0D">
      <w:pPr>
        <w:pStyle w:val="a7"/>
        <w:ind w:firstLine="708"/>
        <w:jc w:val="both"/>
        <w:rPr>
          <w:rFonts w:ascii="Times New Roman" w:hAnsi="Times New Roman"/>
          <w:sz w:val="28"/>
          <w:szCs w:val="28"/>
        </w:rPr>
      </w:pPr>
      <w:r w:rsidRPr="004B4156">
        <w:rPr>
          <w:rFonts w:ascii="Times New Roman" w:hAnsi="Times New Roman"/>
          <w:sz w:val="28"/>
          <w:szCs w:val="28"/>
        </w:rPr>
        <w:t xml:space="preserve">7.2. </w:t>
      </w:r>
      <w:r>
        <w:rPr>
          <w:rFonts w:ascii="Times New Roman" w:hAnsi="Times New Roman"/>
          <w:sz w:val="28"/>
          <w:szCs w:val="28"/>
        </w:rPr>
        <w:t>Т</w:t>
      </w:r>
      <w:r w:rsidRPr="004B4156">
        <w:rPr>
          <w:rFonts w:ascii="Times New Roman" w:hAnsi="Times New Roman"/>
          <w:sz w:val="28"/>
          <w:szCs w:val="28"/>
        </w:rPr>
        <w:t>екущие финансовые обязательства (кредит банка, заем , аренда помещения с указанием условий возврата)</w:t>
      </w:r>
      <w:r>
        <w:rPr>
          <w:rFonts w:ascii="Times New Roman" w:hAnsi="Times New Roman"/>
          <w:sz w:val="28"/>
          <w:szCs w:val="28"/>
        </w:rPr>
        <w:t>.</w:t>
      </w:r>
    </w:p>
    <w:p w:rsidR="000D2A0D" w:rsidRPr="004B4156" w:rsidRDefault="000D2A0D" w:rsidP="000D2A0D">
      <w:pPr>
        <w:pStyle w:val="a7"/>
        <w:ind w:firstLine="708"/>
        <w:jc w:val="both"/>
        <w:rPr>
          <w:rFonts w:ascii="Times New Roman" w:hAnsi="Times New Roman"/>
          <w:sz w:val="28"/>
          <w:szCs w:val="28"/>
        </w:rPr>
      </w:pPr>
      <w:r w:rsidRPr="004B4156">
        <w:rPr>
          <w:rFonts w:ascii="Times New Roman" w:hAnsi="Times New Roman"/>
          <w:sz w:val="28"/>
          <w:szCs w:val="28"/>
        </w:rPr>
        <w:t xml:space="preserve">7.3. </w:t>
      </w:r>
      <w:r>
        <w:rPr>
          <w:rFonts w:ascii="Times New Roman" w:hAnsi="Times New Roman"/>
          <w:sz w:val="28"/>
          <w:szCs w:val="28"/>
        </w:rPr>
        <w:t>О</w:t>
      </w:r>
      <w:r w:rsidRPr="004B4156">
        <w:rPr>
          <w:rFonts w:ascii="Times New Roman" w:hAnsi="Times New Roman"/>
          <w:sz w:val="28"/>
          <w:szCs w:val="28"/>
        </w:rPr>
        <w:t>ценка эффективности инвести</w:t>
      </w:r>
      <w:r>
        <w:rPr>
          <w:rFonts w:ascii="Times New Roman" w:hAnsi="Times New Roman"/>
          <w:sz w:val="28"/>
          <w:szCs w:val="28"/>
        </w:rPr>
        <w:t>ционного проекта.</w:t>
      </w:r>
    </w:p>
    <w:p w:rsidR="000D2A0D" w:rsidRPr="004B4156" w:rsidRDefault="000D2A0D" w:rsidP="000D2A0D">
      <w:pPr>
        <w:pStyle w:val="a7"/>
        <w:ind w:firstLine="708"/>
        <w:jc w:val="both"/>
        <w:rPr>
          <w:rFonts w:ascii="Times New Roman" w:hAnsi="Times New Roman"/>
          <w:sz w:val="28"/>
          <w:szCs w:val="28"/>
        </w:rPr>
      </w:pPr>
      <w:r w:rsidRPr="004B4156">
        <w:rPr>
          <w:rFonts w:ascii="Times New Roman" w:hAnsi="Times New Roman"/>
          <w:sz w:val="28"/>
          <w:szCs w:val="28"/>
        </w:rPr>
        <w:t xml:space="preserve">7.4. </w:t>
      </w:r>
      <w:r>
        <w:rPr>
          <w:rFonts w:ascii="Times New Roman" w:hAnsi="Times New Roman"/>
          <w:sz w:val="28"/>
          <w:szCs w:val="28"/>
        </w:rPr>
        <w:t>У</w:t>
      </w:r>
      <w:r w:rsidRPr="004B4156">
        <w:rPr>
          <w:rFonts w:ascii="Times New Roman" w:hAnsi="Times New Roman"/>
          <w:sz w:val="28"/>
          <w:szCs w:val="28"/>
        </w:rPr>
        <w:t>казание целей, на которые  предполагается направить финансовые средства:</w:t>
      </w:r>
    </w:p>
    <w:p w:rsidR="000D2A0D" w:rsidRPr="004B4156" w:rsidRDefault="000D2A0D" w:rsidP="000D2A0D">
      <w:pPr>
        <w:pStyle w:val="a7"/>
        <w:ind w:firstLine="708"/>
        <w:jc w:val="both"/>
        <w:rPr>
          <w:rFonts w:ascii="Times New Roman" w:hAnsi="Times New Roman"/>
          <w:sz w:val="28"/>
          <w:szCs w:val="28"/>
        </w:rPr>
      </w:pPr>
      <w:r w:rsidRPr="004B4156">
        <w:rPr>
          <w:rFonts w:ascii="Times New Roman" w:hAnsi="Times New Roman"/>
          <w:sz w:val="28"/>
          <w:szCs w:val="28"/>
        </w:rPr>
        <w:t>приобретение основ</w:t>
      </w:r>
      <w:r>
        <w:rPr>
          <w:rFonts w:ascii="Times New Roman" w:hAnsi="Times New Roman"/>
          <w:sz w:val="28"/>
          <w:szCs w:val="28"/>
        </w:rPr>
        <w:t>ных средств ____________ рублей.</w:t>
      </w:r>
    </w:p>
    <w:p w:rsidR="000D2A0D" w:rsidRPr="004B4156" w:rsidRDefault="000D2A0D" w:rsidP="000D2A0D">
      <w:pPr>
        <w:pStyle w:val="a7"/>
        <w:ind w:firstLine="708"/>
        <w:jc w:val="both"/>
        <w:rPr>
          <w:rFonts w:ascii="Times New Roman" w:hAnsi="Times New Roman"/>
          <w:sz w:val="28"/>
          <w:szCs w:val="28"/>
        </w:rPr>
      </w:pPr>
      <w:r w:rsidRPr="004B4156">
        <w:rPr>
          <w:rFonts w:ascii="Times New Roman" w:hAnsi="Times New Roman"/>
          <w:sz w:val="28"/>
          <w:szCs w:val="28"/>
        </w:rPr>
        <w:t>ремонт производственных помещений     _________ рублей и т.д.</w:t>
      </w:r>
    </w:p>
    <w:p w:rsidR="000D2A0D" w:rsidRPr="004B4156" w:rsidRDefault="000D2A0D" w:rsidP="000D2A0D">
      <w:pPr>
        <w:pStyle w:val="a7"/>
        <w:ind w:firstLine="708"/>
        <w:jc w:val="both"/>
        <w:rPr>
          <w:rFonts w:ascii="Times New Roman" w:hAnsi="Times New Roman"/>
          <w:sz w:val="28"/>
          <w:szCs w:val="28"/>
        </w:rPr>
      </w:pPr>
      <w:r w:rsidRPr="004B4156">
        <w:rPr>
          <w:rFonts w:ascii="Times New Roman" w:hAnsi="Times New Roman"/>
          <w:sz w:val="28"/>
          <w:szCs w:val="28"/>
        </w:rPr>
        <w:t xml:space="preserve">7.5. </w:t>
      </w:r>
      <w:r>
        <w:rPr>
          <w:rFonts w:ascii="Times New Roman" w:hAnsi="Times New Roman"/>
          <w:sz w:val="28"/>
          <w:szCs w:val="28"/>
        </w:rPr>
        <w:t>У</w:t>
      </w:r>
      <w:r w:rsidRPr="004B4156">
        <w:rPr>
          <w:rFonts w:ascii="Times New Roman" w:hAnsi="Times New Roman"/>
          <w:sz w:val="28"/>
          <w:szCs w:val="28"/>
        </w:rPr>
        <w:t>казание целей, на которые направлены собственные средства:</w:t>
      </w:r>
    </w:p>
    <w:p w:rsidR="000D2A0D" w:rsidRPr="004B4156" w:rsidRDefault="000D2A0D" w:rsidP="000D2A0D">
      <w:pPr>
        <w:pStyle w:val="a7"/>
        <w:ind w:firstLine="708"/>
        <w:jc w:val="both"/>
        <w:rPr>
          <w:rFonts w:ascii="Times New Roman" w:hAnsi="Times New Roman"/>
          <w:sz w:val="28"/>
          <w:szCs w:val="28"/>
        </w:rPr>
      </w:pPr>
      <w:r w:rsidRPr="004B4156">
        <w:rPr>
          <w:rFonts w:ascii="Times New Roman" w:hAnsi="Times New Roman"/>
          <w:sz w:val="28"/>
          <w:szCs w:val="28"/>
        </w:rPr>
        <w:t>заработная плата _________ рублей;</w:t>
      </w:r>
    </w:p>
    <w:p w:rsidR="000D2A0D" w:rsidRPr="004B4156" w:rsidRDefault="000D2A0D" w:rsidP="000D2A0D">
      <w:pPr>
        <w:pStyle w:val="a7"/>
        <w:ind w:firstLine="708"/>
        <w:jc w:val="both"/>
        <w:rPr>
          <w:rFonts w:ascii="Times New Roman" w:hAnsi="Times New Roman"/>
          <w:sz w:val="28"/>
          <w:szCs w:val="28"/>
        </w:rPr>
      </w:pPr>
      <w:r w:rsidRPr="004B4156">
        <w:rPr>
          <w:rFonts w:ascii="Times New Roman" w:hAnsi="Times New Roman"/>
          <w:sz w:val="28"/>
          <w:szCs w:val="28"/>
        </w:rPr>
        <w:t>аренда ________________ рублей;</w:t>
      </w:r>
    </w:p>
    <w:p w:rsidR="000D2A0D" w:rsidRPr="004B4156" w:rsidRDefault="000D2A0D" w:rsidP="000D2A0D">
      <w:pPr>
        <w:pStyle w:val="a7"/>
        <w:ind w:firstLine="708"/>
        <w:jc w:val="both"/>
        <w:rPr>
          <w:rFonts w:ascii="Times New Roman" w:hAnsi="Times New Roman"/>
          <w:sz w:val="28"/>
          <w:szCs w:val="28"/>
        </w:rPr>
      </w:pPr>
      <w:r w:rsidRPr="004B4156">
        <w:rPr>
          <w:rFonts w:ascii="Times New Roman" w:hAnsi="Times New Roman"/>
          <w:sz w:val="28"/>
          <w:szCs w:val="28"/>
        </w:rPr>
        <w:t>приобретение оборотных и /или основных средств ______ рублей и т.д.</w:t>
      </w:r>
    </w:p>
    <w:p w:rsidR="000D2A0D" w:rsidRPr="00F84371" w:rsidRDefault="000D2A0D" w:rsidP="000D2A0D">
      <w:pPr>
        <w:spacing w:before="100" w:beforeAutospacing="1" w:after="0"/>
        <w:ind w:firstLine="360"/>
        <w:contextualSpacing w:val="0"/>
        <w:jc w:val="center"/>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8. Экономическая и бюджетная эффект</w:t>
      </w:r>
      <w:r>
        <w:rPr>
          <w:rFonts w:ascii="Times New Roman" w:eastAsia="Times New Roman" w:hAnsi="Times New Roman" w:cs="Times New Roman"/>
          <w:b w:val="0"/>
          <w:noProof w:val="0"/>
          <w:color w:val="000000"/>
          <w:sz w:val="28"/>
          <w:szCs w:val="28"/>
        </w:rPr>
        <w:t>ивность инвестиционного проекта</w:t>
      </w:r>
    </w:p>
    <w:p w:rsidR="000D2A0D" w:rsidRPr="00F84371" w:rsidRDefault="000D2A0D" w:rsidP="000D2A0D">
      <w:pPr>
        <w:spacing w:before="100" w:beforeAutospacing="1" w:after="0"/>
        <w:ind w:firstLine="36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в данном разделе бизнес – плана предоставляется финансовый прогноз основных экономических показателей деятельности предполагаемого к реализации инвестиционного проекта: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560"/>
        <w:gridCol w:w="560"/>
        <w:gridCol w:w="560"/>
        <w:gridCol w:w="560"/>
        <w:gridCol w:w="564"/>
        <w:gridCol w:w="564"/>
        <w:gridCol w:w="564"/>
        <w:gridCol w:w="564"/>
        <w:gridCol w:w="564"/>
        <w:gridCol w:w="564"/>
        <w:gridCol w:w="564"/>
        <w:gridCol w:w="598"/>
      </w:tblGrid>
      <w:tr w:rsidR="000D2A0D" w:rsidRPr="00F84371" w:rsidTr="003E6DE5">
        <w:tc>
          <w:tcPr>
            <w:tcW w:w="2536" w:type="dxa"/>
            <w:vMerge w:val="restart"/>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Месяц, № п/п, наименование  показателя</w:t>
            </w: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1</w:t>
            </w: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2</w:t>
            </w: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3</w:t>
            </w: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4</w:t>
            </w: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w:t>
            </w: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w:t>
            </w: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w:t>
            </w: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w:t>
            </w: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w:t>
            </w: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w:t>
            </w: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w:t>
            </w:r>
          </w:p>
        </w:tc>
        <w:tc>
          <w:tcPr>
            <w:tcW w:w="598"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24</w:t>
            </w:r>
          </w:p>
        </w:tc>
      </w:tr>
      <w:tr w:rsidR="000D2A0D" w:rsidRPr="00F84371" w:rsidTr="003E6DE5">
        <w:tc>
          <w:tcPr>
            <w:tcW w:w="2536" w:type="dxa"/>
            <w:vMerge/>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98"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r>
      <w:tr w:rsidR="000D2A0D" w:rsidRPr="00F84371" w:rsidTr="003E6DE5">
        <w:tc>
          <w:tcPr>
            <w:tcW w:w="2536"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Выручка  (доходы)</w:t>
            </w: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98"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r>
      <w:tr w:rsidR="000D2A0D" w:rsidRPr="00F84371" w:rsidTr="003E6DE5">
        <w:tc>
          <w:tcPr>
            <w:tcW w:w="2536"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Расходы</w:t>
            </w: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98"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r>
      <w:tr w:rsidR="000D2A0D" w:rsidRPr="00F84371" w:rsidTr="003E6DE5">
        <w:tc>
          <w:tcPr>
            <w:tcW w:w="2536"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Фонд заработной платы</w:t>
            </w: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98"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r>
      <w:tr w:rsidR="000D2A0D" w:rsidRPr="00F84371" w:rsidTr="003E6DE5">
        <w:tc>
          <w:tcPr>
            <w:tcW w:w="2536"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Начисления на заработную плату</w:t>
            </w: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98"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r>
      <w:tr w:rsidR="000D2A0D" w:rsidRPr="00F84371" w:rsidTr="003E6DE5">
        <w:tc>
          <w:tcPr>
            <w:tcW w:w="2536"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Налоги с разбивкой по видам и уровню бюджета…………..</w:t>
            </w: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98"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r>
      <w:tr w:rsidR="000D2A0D" w:rsidRPr="00F84371" w:rsidTr="003E6DE5">
        <w:tc>
          <w:tcPr>
            <w:tcW w:w="2536"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lastRenderedPageBreak/>
              <w:t xml:space="preserve">Прибыль </w:t>
            </w: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0"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64"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c>
          <w:tcPr>
            <w:tcW w:w="598" w:type="dxa"/>
          </w:tcPr>
          <w:p w:rsidR="000D2A0D" w:rsidRPr="00F84371" w:rsidRDefault="000D2A0D" w:rsidP="003E6DE5">
            <w:pPr>
              <w:spacing w:before="100" w:beforeAutospacing="1" w:after="0"/>
              <w:contextualSpacing w:val="0"/>
              <w:rPr>
                <w:rFonts w:ascii="Times New Roman" w:eastAsia="Times New Roman" w:hAnsi="Times New Roman" w:cs="Times New Roman"/>
                <w:b w:val="0"/>
                <w:noProof w:val="0"/>
                <w:color w:val="000000"/>
                <w:sz w:val="28"/>
                <w:szCs w:val="28"/>
              </w:rPr>
            </w:pPr>
          </w:p>
        </w:tc>
      </w:tr>
    </w:tbl>
    <w:p w:rsidR="000D2A0D" w:rsidRPr="00F84371" w:rsidRDefault="000D2A0D" w:rsidP="000D2A0D">
      <w:pPr>
        <w:spacing w:before="115"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Достоверность представленных сведений гарантирую.</w:t>
      </w:r>
    </w:p>
    <w:p w:rsidR="000D2A0D" w:rsidRPr="00F84371" w:rsidRDefault="000D2A0D" w:rsidP="000D2A0D">
      <w:pPr>
        <w:spacing w:before="115" w:after="0"/>
        <w:contextualSpacing w:val="0"/>
        <w:rPr>
          <w:rFonts w:ascii="Times New Roman" w:eastAsia="Times New Roman" w:hAnsi="Times New Roman" w:cs="Times New Roman"/>
          <w:b w:val="0"/>
          <w:noProof w:val="0"/>
          <w:color w:val="000000"/>
          <w:sz w:val="28"/>
          <w:szCs w:val="28"/>
        </w:rPr>
      </w:pPr>
      <w:r w:rsidRPr="00F84371">
        <w:rPr>
          <w:rFonts w:ascii="Times New Roman" w:eastAsia="Times New Roman" w:hAnsi="Times New Roman" w:cs="Times New Roman"/>
          <w:b w:val="0"/>
          <w:noProof w:val="0"/>
          <w:color w:val="000000"/>
          <w:sz w:val="28"/>
          <w:szCs w:val="28"/>
        </w:rPr>
        <w:t>____________________ _________________ ______________________</w:t>
      </w:r>
      <w:r>
        <w:rPr>
          <w:rFonts w:ascii="Times New Roman" w:eastAsia="Times New Roman" w:hAnsi="Times New Roman" w:cs="Times New Roman"/>
          <w:b w:val="0"/>
          <w:noProof w:val="0"/>
          <w:color w:val="000000"/>
          <w:sz w:val="28"/>
          <w:szCs w:val="28"/>
        </w:rPr>
        <w:t>____</w:t>
      </w:r>
    </w:p>
    <w:p w:rsidR="000D2A0D" w:rsidRPr="004070A0" w:rsidRDefault="000D2A0D" w:rsidP="000D2A0D">
      <w:pPr>
        <w:pStyle w:val="a7"/>
        <w:jc w:val="center"/>
        <w:rPr>
          <w:rFonts w:ascii="Times New Roman" w:hAnsi="Times New Roman"/>
          <w:sz w:val="18"/>
          <w:szCs w:val="18"/>
        </w:rPr>
      </w:pPr>
      <w:r w:rsidRPr="004070A0">
        <w:rPr>
          <w:rFonts w:ascii="Times New Roman" w:hAnsi="Times New Roman"/>
          <w:sz w:val="18"/>
          <w:szCs w:val="18"/>
        </w:rPr>
        <w:t>(наименование юридического лица, должность руководителя) (Ф.И.О. индивидуального предпринимателя)</w:t>
      </w:r>
    </w:p>
    <w:p w:rsidR="000D2A0D" w:rsidRPr="004B4156" w:rsidRDefault="000D2A0D" w:rsidP="000D2A0D">
      <w:pPr>
        <w:pStyle w:val="a7"/>
        <w:jc w:val="both"/>
        <w:rPr>
          <w:rFonts w:ascii="Times New Roman" w:hAnsi="Times New Roman"/>
        </w:rPr>
      </w:pPr>
    </w:p>
    <w:p w:rsidR="000D2A0D" w:rsidRPr="004B4156" w:rsidRDefault="000D2A0D" w:rsidP="000D2A0D">
      <w:pPr>
        <w:pStyle w:val="a7"/>
        <w:rPr>
          <w:rFonts w:ascii="Times New Roman" w:hAnsi="Times New Roman"/>
        </w:rPr>
      </w:pPr>
      <w:r w:rsidRPr="004B4156">
        <w:rPr>
          <w:rFonts w:ascii="Times New Roman" w:hAnsi="Times New Roman"/>
        </w:rPr>
        <w:t xml:space="preserve">_________________                       </w:t>
      </w:r>
      <w:r>
        <w:rPr>
          <w:rFonts w:ascii="Times New Roman" w:hAnsi="Times New Roman"/>
        </w:rPr>
        <w:t xml:space="preserve">                                  </w:t>
      </w:r>
      <w:r w:rsidRPr="004B4156">
        <w:rPr>
          <w:rFonts w:ascii="Times New Roman" w:hAnsi="Times New Roman"/>
        </w:rPr>
        <w:t xml:space="preserve">  ________________________</w:t>
      </w:r>
    </w:p>
    <w:p w:rsidR="000D2A0D" w:rsidRPr="004B4156" w:rsidRDefault="000D2A0D" w:rsidP="000D2A0D">
      <w:pPr>
        <w:pStyle w:val="a7"/>
        <w:rPr>
          <w:rFonts w:ascii="Times New Roman" w:hAnsi="Times New Roman"/>
        </w:rPr>
      </w:pPr>
      <w:r>
        <w:rPr>
          <w:rFonts w:ascii="Times New Roman" w:hAnsi="Times New Roman"/>
        </w:rPr>
        <w:t xml:space="preserve">      </w:t>
      </w:r>
      <w:r w:rsidRPr="004B4156">
        <w:rPr>
          <w:rFonts w:ascii="Times New Roman" w:hAnsi="Times New Roman"/>
        </w:rPr>
        <w:t xml:space="preserve">(подпись)                                            </w:t>
      </w:r>
      <w:r w:rsidRPr="004B4156">
        <w:rPr>
          <w:rFonts w:ascii="Times New Roman" w:hAnsi="Times New Roman"/>
          <w:b/>
        </w:rPr>
        <w:t xml:space="preserve">                               </w:t>
      </w:r>
      <w:r w:rsidRPr="004B4156">
        <w:rPr>
          <w:rFonts w:ascii="Times New Roman" w:hAnsi="Times New Roman"/>
        </w:rPr>
        <w:t xml:space="preserve">  расшифровка подписи</w:t>
      </w:r>
    </w:p>
    <w:p w:rsidR="000D2A0D" w:rsidRPr="00F84371" w:rsidRDefault="000D2A0D" w:rsidP="000D2A0D">
      <w:pPr>
        <w:spacing w:before="100" w:beforeAutospacing="1" w:after="0"/>
        <w:contextualSpacing w:val="0"/>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«___» _____________20____ года</w:t>
      </w:r>
      <w:r w:rsidRPr="00F84371">
        <w:rPr>
          <w:rFonts w:ascii="Times New Roman" w:eastAsia="Times New Roman" w:hAnsi="Times New Roman" w:cs="Times New Roman"/>
          <w:b w:val="0"/>
          <w:noProof w:val="0"/>
          <w:color w:val="000000"/>
          <w:sz w:val="28"/>
          <w:szCs w:val="28"/>
        </w:rPr>
        <w:t xml:space="preserve"> </w:t>
      </w:r>
    </w:p>
    <w:p w:rsidR="000D2A0D" w:rsidRPr="00AA4E0B" w:rsidRDefault="000D2A0D" w:rsidP="000D2A0D">
      <w:pPr>
        <w:spacing w:before="100" w:beforeAutospacing="1" w:after="0"/>
        <w:contextualSpacing w:val="0"/>
        <w:rPr>
          <w:rFonts w:ascii="Times New Roman" w:eastAsia="Calibri" w:hAnsi="Times New Roman" w:cs="Times New Roman"/>
          <w:b w:val="0"/>
          <w:noProof w:val="0"/>
          <w:sz w:val="22"/>
          <w:szCs w:val="22"/>
          <w:lang w:eastAsia="en-US"/>
        </w:rPr>
      </w:pPr>
      <w:r w:rsidRPr="00F84371">
        <w:rPr>
          <w:rFonts w:ascii="Times New Roman" w:eastAsia="Times New Roman" w:hAnsi="Times New Roman" w:cs="Times New Roman"/>
          <w:b w:val="0"/>
          <w:noProof w:val="0"/>
          <w:color w:val="000000"/>
          <w:sz w:val="22"/>
          <w:szCs w:val="22"/>
        </w:rPr>
        <w:t>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8419"/>
      </w:tblGrid>
      <w:tr w:rsidR="000D2A0D" w:rsidRPr="007E2E63" w:rsidTr="003E6DE5">
        <w:tc>
          <w:tcPr>
            <w:tcW w:w="959" w:type="dxa"/>
            <w:tcBorders>
              <w:top w:val="nil"/>
              <w:left w:val="nil"/>
              <w:bottom w:val="nil"/>
              <w:right w:val="nil"/>
            </w:tcBorders>
          </w:tcPr>
          <w:p w:rsidR="000D2A0D" w:rsidRPr="007E2E63" w:rsidRDefault="000D2A0D" w:rsidP="003E6DE5">
            <w:pPr>
              <w:spacing w:after="0"/>
              <w:contextualSpacing w:val="0"/>
              <w:rPr>
                <w:rFonts w:ascii="Times New Roman" w:eastAsia="Times New Roman" w:hAnsi="Times New Roman" w:cs="Times New Roman"/>
                <w:b w:val="0"/>
                <w:noProof w:val="0"/>
                <w:sz w:val="28"/>
                <w:szCs w:val="28"/>
              </w:rPr>
            </w:pPr>
          </w:p>
          <w:p w:rsidR="000D2A0D" w:rsidRPr="007E2E63" w:rsidRDefault="000D2A0D" w:rsidP="003E6DE5">
            <w:pPr>
              <w:spacing w:after="0"/>
              <w:contextualSpacing w:val="0"/>
              <w:rPr>
                <w:rFonts w:ascii="Times New Roman" w:eastAsia="Times New Roman" w:hAnsi="Times New Roman" w:cs="Times New Roman"/>
                <w:b w:val="0"/>
                <w:noProof w:val="0"/>
                <w:sz w:val="28"/>
                <w:szCs w:val="28"/>
              </w:rPr>
            </w:pPr>
          </w:p>
        </w:tc>
        <w:tc>
          <w:tcPr>
            <w:tcW w:w="8611" w:type="dxa"/>
            <w:tcBorders>
              <w:top w:val="nil"/>
              <w:left w:val="nil"/>
              <w:bottom w:val="nil"/>
              <w:right w:val="nil"/>
            </w:tcBorders>
            <w:hideMark/>
          </w:tcPr>
          <w:p w:rsidR="000D2A0D" w:rsidRPr="007E2E63" w:rsidRDefault="000D2A0D" w:rsidP="003E6DE5">
            <w:pPr>
              <w:spacing w:after="0" w:line="240" w:lineRule="exact"/>
              <w:contextualSpacing w:val="0"/>
              <w:jc w:val="center"/>
              <w:rPr>
                <w:rFonts w:ascii="Times New Roman" w:eastAsia="Times New Roman" w:hAnsi="Times New Roman" w:cs="Times New Roman"/>
                <w:b w:val="0"/>
                <w:noProof w:val="0"/>
                <w:sz w:val="28"/>
                <w:szCs w:val="28"/>
              </w:rPr>
            </w:pPr>
            <w:r w:rsidRPr="007E2E63">
              <w:rPr>
                <w:rFonts w:ascii="Times New Roman" w:eastAsia="Times New Roman" w:hAnsi="Times New Roman" w:cs="Times New Roman"/>
                <w:b w:val="0"/>
                <w:noProof w:val="0"/>
                <w:sz w:val="28"/>
                <w:szCs w:val="28"/>
              </w:rPr>
              <w:t xml:space="preserve">Приложение </w:t>
            </w:r>
            <w:r>
              <w:rPr>
                <w:rFonts w:ascii="Times New Roman" w:eastAsia="Times New Roman" w:hAnsi="Times New Roman" w:cs="Times New Roman"/>
                <w:b w:val="0"/>
                <w:noProof w:val="0"/>
                <w:sz w:val="28"/>
                <w:szCs w:val="28"/>
              </w:rPr>
              <w:t>3</w:t>
            </w:r>
          </w:p>
          <w:p w:rsidR="000D2A0D" w:rsidRPr="007E2E63" w:rsidRDefault="000D2A0D" w:rsidP="003E6DE5">
            <w:pPr>
              <w:spacing w:after="0" w:line="240" w:lineRule="exact"/>
              <w:contextualSpacing w:val="0"/>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 xml:space="preserve">к  </w:t>
            </w:r>
            <w:hyperlink r:id="rId13" w:anchor="Par38" w:history="1">
              <w:r w:rsidRPr="00AA4E0B">
                <w:rPr>
                  <w:rFonts w:ascii="Times New Roman" w:eastAsia="Times New Roman" w:hAnsi="Times New Roman" w:cs="Times New Roman"/>
                  <w:b w:val="0"/>
                  <w:noProof w:val="0"/>
                  <w:sz w:val="28"/>
                  <w:szCs w:val="28"/>
                </w:rPr>
                <w:t>Порядк</w:t>
              </w:r>
            </w:hyperlink>
            <w:r w:rsidRPr="00AA4E0B">
              <w:rPr>
                <w:rFonts w:ascii="Times New Roman" w:eastAsia="Times New Roman" w:hAnsi="Times New Roman" w:cs="Times New Roman"/>
                <w:b w:val="0"/>
                <w:noProof w:val="0"/>
                <w:sz w:val="28"/>
                <w:szCs w:val="28"/>
              </w:rPr>
              <w:t xml:space="preserve">у  </w:t>
            </w: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p>
        </w:tc>
      </w:tr>
    </w:tbl>
    <w:p w:rsidR="000D2A0D" w:rsidRDefault="000D2A0D" w:rsidP="000D2A0D">
      <w:pPr>
        <w:spacing w:after="0"/>
        <w:contextualSpacing w:val="0"/>
        <w:jc w:val="left"/>
        <w:rPr>
          <w:rFonts w:ascii="Times New Roman" w:eastAsia="Calibri" w:hAnsi="Times New Roman" w:cs="Times New Roman"/>
          <w:b w:val="0"/>
          <w:noProof w:val="0"/>
          <w:sz w:val="28"/>
          <w:szCs w:val="22"/>
          <w:lang w:eastAsia="en-US"/>
        </w:rPr>
      </w:pPr>
    </w:p>
    <w:p w:rsidR="000D2A0D" w:rsidRDefault="000D2A0D" w:rsidP="000D2A0D">
      <w:pPr>
        <w:spacing w:after="0"/>
        <w:contextualSpacing w:val="0"/>
        <w:jc w:val="center"/>
        <w:rPr>
          <w:rFonts w:ascii="Times New Roman" w:eastAsia="Calibri" w:hAnsi="Times New Roman" w:cs="Times New Roman"/>
          <w:b w:val="0"/>
          <w:noProof w:val="0"/>
          <w:sz w:val="28"/>
          <w:szCs w:val="22"/>
          <w:lang w:eastAsia="en-US"/>
        </w:rPr>
      </w:pPr>
      <w:r>
        <w:rPr>
          <w:rFonts w:ascii="Times New Roman" w:eastAsia="Calibri" w:hAnsi="Times New Roman" w:cs="Times New Roman"/>
          <w:b w:val="0"/>
          <w:noProof w:val="0"/>
          <w:sz w:val="28"/>
          <w:szCs w:val="22"/>
          <w:lang w:eastAsia="en-US"/>
        </w:rPr>
        <w:t>БАЛЬНАЯ ШКАЛА</w:t>
      </w:r>
    </w:p>
    <w:p w:rsidR="000D2A0D" w:rsidRPr="00B30485" w:rsidRDefault="000D2A0D" w:rsidP="000D2A0D">
      <w:pPr>
        <w:autoSpaceDE w:val="0"/>
        <w:autoSpaceDN w:val="0"/>
        <w:adjustRightInd w:val="0"/>
        <w:spacing w:line="240" w:lineRule="exact"/>
        <w:rPr>
          <w:rFonts w:ascii="Times New Roman" w:eastAsia="Times New Roman" w:hAnsi="Times New Roman" w:cs="Times New Roman"/>
          <w:b w:val="0"/>
          <w:noProof w:val="0"/>
          <w:sz w:val="28"/>
          <w:szCs w:val="28"/>
        </w:rPr>
      </w:pPr>
      <w:r w:rsidRPr="00B30485">
        <w:rPr>
          <w:rFonts w:ascii="Times New Roman" w:eastAsia="Times New Roman" w:hAnsi="Times New Roman" w:cs="Times New Roman"/>
          <w:b w:val="0"/>
          <w:noProof w:val="0"/>
          <w:sz w:val="28"/>
          <w:szCs w:val="28"/>
        </w:rPr>
        <w:t xml:space="preserve">показателей оценки эффективности инвестиционного проекта по организации и развитии собственного бизнеса за счет средств бюджета </w:t>
      </w:r>
      <w:r>
        <w:rPr>
          <w:rFonts w:ascii="Times New Roman" w:eastAsia="Times New Roman" w:hAnsi="Times New Roman" w:cs="Times New Roman"/>
          <w:b w:val="0"/>
          <w:noProof w:val="0"/>
          <w:sz w:val="28"/>
          <w:szCs w:val="28"/>
        </w:rPr>
        <w:t>Благодарненского городского округа</w:t>
      </w:r>
      <w:r w:rsidRPr="00B30485">
        <w:rPr>
          <w:rFonts w:ascii="Times New Roman" w:eastAsia="Times New Roman" w:hAnsi="Times New Roman" w:cs="Times New Roman"/>
          <w:b w:val="0"/>
          <w:noProof w:val="0"/>
          <w:sz w:val="28"/>
          <w:szCs w:val="28"/>
        </w:rPr>
        <w:t xml:space="preserve"> Ставропольского края</w:t>
      </w:r>
    </w:p>
    <w:p w:rsidR="000D2A0D" w:rsidRDefault="000D2A0D" w:rsidP="000D2A0D">
      <w:pPr>
        <w:spacing w:after="0"/>
        <w:contextualSpacing w:val="0"/>
        <w:jc w:val="left"/>
        <w:rPr>
          <w:rFonts w:ascii="Times New Roman" w:eastAsia="Calibri" w:hAnsi="Times New Roman" w:cs="Times New Roman"/>
          <w:b w:val="0"/>
          <w:noProof w:val="0"/>
          <w:sz w:val="28"/>
          <w:szCs w:val="22"/>
          <w:lang w:eastAsia="en-US"/>
        </w:rPr>
      </w:pPr>
    </w:p>
    <w:p w:rsidR="000D2A0D" w:rsidRPr="00B30485" w:rsidRDefault="000D2A0D" w:rsidP="000D2A0D">
      <w:pPr>
        <w:autoSpaceDE w:val="0"/>
        <w:autoSpaceDN w:val="0"/>
        <w:adjustRightInd w:val="0"/>
        <w:spacing w:line="240" w:lineRule="exact"/>
        <w:ind w:firstLine="708"/>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П</w:t>
      </w:r>
      <w:r w:rsidRPr="00B30485">
        <w:rPr>
          <w:rFonts w:ascii="Times New Roman" w:eastAsia="Times New Roman" w:hAnsi="Times New Roman" w:cs="Times New Roman"/>
          <w:b w:val="0"/>
          <w:noProof w:val="0"/>
          <w:sz w:val="28"/>
          <w:szCs w:val="28"/>
        </w:rPr>
        <w:t>оказател</w:t>
      </w:r>
      <w:r>
        <w:rPr>
          <w:rFonts w:ascii="Times New Roman" w:eastAsia="Times New Roman" w:hAnsi="Times New Roman" w:cs="Times New Roman"/>
          <w:b w:val="0"/>
          <w:noProof w:val="0"/>
          <w:sz w:val="28"/>
          <w:szCs w:val="28"/>
        </w:rPr>
        <w:t>и</w:t>
      </w:r>
      <w:r w:rsidRPr="00B30485">
        <w:rPr>
          <w:rFonts w:ascii="Times New Roman" w:eastAsia="Times New Roman" w:hAnsi="Times New Roman" w:cs="Times New Roman"/>
          <w:b w:val="0"/>
          <w:noProof w:val="0"/>
          <w:sz w:val="28"/>
          <w:szCs w:val="28"/>
        </w:rPr>
        <w:t xml:space="preserve"> оценки эффективности инвестиционного проекта по организации и развитии собственного бизнеса за счет средств бюджета </w:t>
      </w:r>
      <w:r>
        <w:rPr>
          <w:rFonts w:ascii="Times New Roman" w:eastAsia="Times New Roman" w:hAnsi="Times New Roman" w:cs="Times New Roman"/>
          <w:b w:val="0"/>
          <w:noProof w:val="0"/>
          <w:sz w:val="28"/>
          <w:szCs w:val="28"/>
        </w:rPr>
        <w:t>Благодарненского городского округа</w:t>
      </w:r>
      <w:r w:rsidRPr="00B30485">
        <w:rPr>
          <w:rFonts w:ascii="Times New Roman" w:eastAsia="Times New Roman" w:hAnsi="Times New Roman" w:cs="Times New Roman"/>
          <w:b w:val="0"/>
          <w:noProof w:val="0"/>
          <w:sz w:val="28"/>
          <w:szCs w:val="28"/>
        </w:rPr>
        <w:t xml:space="preserve"> Ставропольского края</w:t>
      </w:r>
      <w:r>
        <w:rPr>
          <w:rFonts w:ascii="Times New Roman" w:eastAsia="Times New Roman" w:hAnsi="Times New Roman" w:cs="Times New Roman"/>
          <w:b w:val="0"/>
          <w:noProof w:val="0"/>
          <w:sz w:val="28"/>
          <w:szCs w:val="28"/>
        </w:rPr>
        <w:t>:</w:t>
      </w:r>
    </w:p>
    <w:p w:rsidR="000D2A0D" w:rsidRDefault="000D2A0D" w:rsidP="000D2A0D">
      <w:pPr>
        <w:spacing w:after="0"/>
        <w:contextualSpacing w:val="0"/>
        <w:jc w:val="left"/>
        <w:rPr>
          <w:rFonts w:ascii="Times New Roman" w:eastAsia="Calibri" w:hAnsi="Times New Roman" w:cs="Times New Roman"/>
          <w:b w:val="0"/>
          <w:noProof w:val="0"/>
          <w:sz w:val="28"/>
          <w:szCs w:val="22"/>
          <w:lang w:eastAsia="en-US"/>
        </w:rPr>
      </w:pPr>
    </w:p>
    <w:p w:rsidR="000D2A0D"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Pr>
          <w:rFonts w:ascii="Times New Roman" w:eastAsia="Calibri" w:hAnsi="Times New Roman" w:cs="Times New Roman"/>
          <w:b w:val="0"/>
          <w:noProof w:val="0"/>
          <w:sz w:val="28"/>
          <w:szCs w:val="22"/>
          <w:lang w:eastAsia="en-US"/>
        </w:rPr>
        <w:t>1. Сфера реализации проекта:</w:t>
      </w:r>
    </w:p>
    <w:p w:rsidR="000D2A0D" w:rsidRPr="006279AF"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Pr>
          <w:rFonts w:ascii="Times New Roman" w:eastAsia="Calibri" w:hAnsi="Times New Roman" w:cs="Times New Roman"/>
          <w:b w:val="0"/>
          <w:noProof w:val="0"/>
          <w:sz w:val="28"/>
          <w:szCs w:val="22"/>
          <w:lang w:eastAsia="en-US"/>
        </w:rPr>
        <w:t xml:space="preserve">производственная сфера, социальное предпринимательство, </w:t>
      </w:r>
      <w:r w:rsidRPr="006279AF">
        <w:rPr>
          <w:rFonts w:ascii="Times New Roman" w:eastAsia="Calibri" w:hAnsi="Times New Roman" w:cs="Times New Roman"/>
          <w:b w:val="0"/>
          <w:noProof w:val="0"/>
          <w:sz w:val="28"/>
          <w:szCs w:val="22"/>
          <w:lang w:eastAsia="en-US"/>
        </w:rPr>
        <w:t xml:space="preserve">строительство и производство строительных материалов, жилищно-коммунальное хозяйство, </w:t>
      </w:r>
      <w:r w:rsidRPr="00ED7F4C">
        <w:rPr>
          <w:rFonts w:ascii="Times New Roman" w:eastAsia="Calibri" w:hAnsi="Times New Roman" w:cs="Times New Roman"/>
          <w:b w:val="0"/>
          <w:noProof w:val="0"/>
          <w:sz w:val="28"/>
          <w:szCs w:val="22"/>
          <w:lang w:eastAsia="en-US"/>
        </w:rPr>
        <w:t>оказание услуг населению</w:t>
      </w:r>
      <w:r>
        <w:rPr>
          <w:rFonts w:ascii="Times New Roman" w:eastAsia="Calibri" w:hAnsi="Times New Roman" w:cs="Times New Roman"/>
          <w:b w:val="0"/>
          <w:noProof w:val="0"/>
          <w:sz w:val="28"/>
          <w:szCs w:val="22"/>
          <w:lang w:eastAsia="en-US"/>
        </w:rPr>
        <w:t xml:space="preserve"> и общественное питание, </w:t>
      </w:r>
      <w:r w:rsidRPr="006279AF">
        <w:rPr>
          <w:rFonts w:ascii="Times New Roman" w:eastAsia="Calibri" w:hAnsi="Times New Roman" w:cs="Times New Roman"/>
          <w:b w:val="0"/>
          <w:noProof w:val="0"/>
          <w:sz w:val="28"/>
          <w:szCs w:val="22"/>
          <w:lang w:eastAsia="en-US"/>
        </w:rPr>
        <w:t>инновационна</w:t>
      </w:r>
      <w:r>
        <w:rPr>
          <w:rFonts w:ascii="Times New Roman" w:eastAsia="Calibri" w:hAnsi="Times New Roman" w:cs="Times New Roman"/>
          <w:b w:val="0"/>
          <w:noProof w:val="0"/>
          <w:sz w:val="28"/>
          <w:szCs w:val="22"/>
          <w:lang w:eastAsia="en-US"/>
        </w:rPr>
        <w:t xml:space="preserve">я деятельность, научная сфера, </w:t>
      </w:r>
      <w:r w:rsidRPr="006279AF">
        <w:rPr>
          <w:rFonts w:ascii="Times New Roman" w:eastAsia="Calibri" w:hAnsi="Times New Roman" w:cs="Times New Roman"/>
          <w:b w:val="0"/>
          <w:noProof w:val="0"/>
          <w:sz w:val="28"/>
          <w:szCs w:val="22"/>
          <w:lang w:eastAsia="en-US"/>
        </w:rPr>
        <w:t>сельское хоз</w:t>
      </w:r>
      <w:r>
        <w:rPr>
          <w:rFonts w:ascii="Times New Roman" w:eastAsia="Calibri" w:hAnsi="Times New Roman" w:cs="Times New Roman"/>
          <w:b w:val="0"/>
          <w:noProof w:val="0"/>
          <w:sz w:val="28"/>
          <w:szCs w:val="22"/>
          <w:lang w:eastAsia="en-US"/>
        </w:rPr>
        <w:t>яйство, транспорт – 15 баллов.</w:t>
      </w:r>
    </w:p>
    <w:p w:rsidR="000D2A0D" w:rsidRDefault="000D2A0D" w:rsidP="000D2A0D">
      <w:pPr>
        <w:spacing w:after="0"/>
        <w:ind w:firstLine="708"/>
        <w:contextualSpacing w:val="0"/>
        <w:rPr>
          <w:rFonts w:ascii="Times New Roman" w:eastAsia="Calibri" w:hAnsi="Times New Roman" w:cs="Times New Roman"/>
          <w:b w:val="0"/>
          <w:noProof w:val="0"/>
          <w:sz w:val="28"/>
          <w:szCs w:val="22"/>
          <w:lang w:eastAsia="en-US"/>
        </w:rPr>
      </w:pPr>
    </w:p>
    <w:p w:rsidR="000D2A0D" w:rsidRPr="0044628C"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4628C">
        <w:rPr>
          <w:rFonts w:ascii="Times New Roman" w:eastAsia="Calibri" w:hAnsi="Times New Roman" w:cs="Times New Roman"/>
          <w:b w:val="0"/>
          <w:noProof w:val="0"/>
          <w:sz w:val="28"/>
          <w:szCs w:val="22"/>
          <w:lang w:eastAsia="en-US"/>
        </w:rPr>
        <w:t>2. Д</w:t>
      </w:r>
      <w:r w:rsidRPr="0044628C">
        <w:rPr>
          <w:rFonts w:ascii="Times New Roman" w:eastAsia="Calibri" w:hAnsi="Times New Roman" w:cs="Times New Roman"/>
          <w:b w:val="0"/>
          <w:noProof w:val="0"/>
          <w:sz w:val="28"/>
          <w:szCs w:val="28"/>
          <w:lang w:eastAsia="en-US"/>
        </w:rPr>
        <w:t>оля собственных</w:t>
      </w:r>
      <w:r>
        <w:rPr>
          <w:rFonts w:ascii="Times New Roman" w:eastAsia="Calibri" w:hAnsi="Times New Roman" w:cs="Times New Roman"/>
          <w:b w:val="0"/>
          <w:noProof w:val="0"/>
          <w:sz w:val="28"/>
          <w:szCs w:val="28"/>
          <w:lang w:eastAsia="en-US"/>
        </w:rPr>
        <w:t xml:space="preserve"> и (или) привлеченных</w:t>
      </w:r>
      <w:r w:rsidRPr="0044628C">
        <w:rPr>
          <w:rFonts w:ascii="Times New Roman" w:eastAsia="Calibri" w:hAnsi="Times New Roman" w:cs="Times New Roman"/>
          <w:b w:val="0"/>
          <w:noProof w:val="0"/>
          <w:sz w:val="28"/>
          <w:szCs w:val="28"/>
          <w:lang w:eastAsia="en-US"/>
        </w:rPr>
        <w:t xml:space="preserve"> средств субъект</w:t>
      </w:r>
      <w:r>
        <w:rPr>
          <w:rFonts w:ascii="Times New Roman" w:eastAsia="Calibri" w:hAnsi="Times New Roman" w:cs="Times New Roman"/>
          <w:b w:val="0"/>
          <w:noProof w:val="0"/>
          <w:sz w:val="28"/>
          <w:szCs w:val="28"/>
          <w:lang w:eastAsia="en-US"/>
        </w:rPr>
        <w:t>ом</w:t>
      </w:r>
      <w:r w:rsidRPr="0044628C">
        <w:rPr>
          <w:rFonts w:ascii="Times New Roman" w:eastAsia="Calibri" w:hAnsi="Times New Roman" w:cs="Times New Roman"/>
          <w:b w:val="0"/>
          <w:noProof w:val="0"/>
          <w:sz w:val="28"/>
          <w:szCs w:val="28"/>
          <w:lang w:eastAsia="en-US"/>
        </w:rPr>
        <w:t xml:space="preserve"> малого </w:t>
      </w:r>
      <w:r>
        <w:rPr>
          <w:rFonts w:ascii="Times New Roman" w:eastAsia="Calibri" w:hAnsi="Times New Roman" w:cs="Times New Roman"/>
          <w:b w:val="0"/>
          <w:noProof w:val="0"/>
          <w:sz w:val="28"/>
          <w:szCs w:val="28"/>
          <w:lang w:eastAsia="en-US"/>
        </w:rPr>
        <w:t>и среднего предпринимательства</w:t>
      </w:r>
      <w:r w:rsidRPr="0044628C">
        <w:rPr>
          <w:rFonts w:ascii="Times New Roman" w:eastAsia="Calibri" w:hAnsi="Times New Roman" w:cs="Times New Roman"/>
          <w:b w:val="0"/>
          <w:noProof w:val="0"/>
          <w:sz w:val="28"/>
          <w:szCs w:val="28"/>
          <w:lang w:eastAsia="en-US"/>
        </w:rPr>
        <w:t xml:space="preserve"> в общем объеме средств, привлекаемых </w:t>
      </w:r>
      <w:r>
        <w:rPr>
          <w:rFonts w:ascii="Times New Roman" w:eastAsia="Calibri" w:hAnsi="Times New Roman" w:cs="Times New Roman"/>
          <w:b w:val="0"/>
          <w:noProof w:val="0"/>
          <w:sz w:val="28"/>
          <w:szCs w:val="28"/>
          <w:lang w:eastAsia="en-US"/>
        </w:rPr>
        <w:t>для реализации бизнес – проекта:</w:t>
      </w:r>
    </w:p>
    <w:p w:rsidR="000D2A0D" w:rsidRPr="0044628C"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Pr>
          <w:rFonts w:ascii="Times New Roman" w:eastAsia="Calibri" w:hAnsi="Times New Roman" w:cs="Times New Roman"/>
          <w:b w:val="0"/>
          <w:noProof w:val="0"/>
          <w:sz w:val="28"/>
          <w:szCs w:val="22"/>
          <w:lang w:eastAsia="en-US"/>
        </w:rPr>
        <w:t>свыше 40 % -</w:t>
      </w:r>
      <w:r w:rsidRPr="0044628C">
        <w:rPr>
          <w:rFonts w:ascii="Times New Roman" w:eastAsia="Calibri" w:hAnsi="Times New Roman" w:cs="Times New Roman"/>
          <w:b w:val="0"/>
          <w:noProof w:val="0"/>
          <w:sz w:val="28"/>
          <w:szCs w:val="22"/>
          <w:lang w:eastAsia="en-US"/>
        </w:rPr>
        <w:t xml:space="preserve"> 1</w:t>
      </w:r>
      <w:r>
        <w:rPr>
          <w:rFonts w:ascii="Times New Roman" w:eastAsia="Calibri" w:hAnsi="Times New Roman" w:cs="Times New Roman"/>
          <w:b w:val="0"/>
          <w:noProof w:val="0"/>
          <w:sz w:val="28"/>
          <w:szCs w:val="22"/>
          <w:lang w:eastAsia="en-US"/>
        </w:rPr>
        <w:t>5 баллов;</w:t>
      </w:r>
    </w:p>
    <w:p w:rsidR="000D2A0D"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от 20 % до 40 %</w:t>
      </w:r>
      <w:r>
        <w:rPr>
          <w:rFonts w:ascii="Times New Roman" w:eastAsia="Calibri" w:hAnsi="Times New Roman" w:cs="Times New Roman"/>
          <w:b w:val="0"/>
          <w:noProof w:val="0"/>
          <w:sz w:val="28"/>
          <w:szCs w:val="22"/>
          <w:lang w:eastAsia="en-US"/>
        </w:rPr>
        <w:t xml:space="preserve"> - 10 баллов;</w:t>
      </w:r>
    </w:p>
    <w:p w:rsidR="000D2A0D" w:rsidRPr="0044628C"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от 10 % до 20 %</w:t>
      </w:r>
      <w:r>
        <w:rPr>
          <w:rFonts w:ascii="Times New Roman" w:eastAsia="Calibri" w:hAnsi="Times New Roman" w:cs="Times New Roman"/>
          <w:b w:val="0"/>
          <w:noProof w:val="0"/>
          <w:sz w:val="28"/>
          <w:szCs w:val="22"/>
          <w:lang w:eastAsia="en-US"/>
        </w:rPr>
        <w:t xml:space="preserve"> - 5 баллов.</w:t>
      </w:r>
    </w:p>
    <w:p w:rsidR="000D2A0D" w:rsidRDefault="000D2A0D" w:rsidP="000D2A0D">
      <w:pPr>
        <w:spacing w:after="0"/>
        <w:ind w:firstLine="708"/>
        <w:contextualSpacing w:val="0"/>
        <w:rPr>
          <w:rFonts w:ascii="Times New Roman" w:eastAsia="Calibri" w:hAnsi="Times New Roman" w:cs="Times New Roman"/>
          <w:b w:val="0"/>
          <w:noProof w:val="0"/>
          <w:sz w:val="28"/>
          <w:szCs w:val="22"/>
          <w:lang w:eastAsia="en-US"/>
        </w:rPr>
      </w:pPr>
    </w:p>
    <w:p w:rsidR="000D2A0D"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Pr>
          <w:rFonts w:ascii="Times New Roman" w:eastAsia="Calibri" w:hAnsi="Times New Roman" w:cs="Times New Roman"/>
          <w:b w:val="0"/>
          <w:noProof w:val="0"/>
          <w:sz w:val="28"/>
          <w:szCs w:val="22"/>
          <w:lang w:eastAsia="en-US"/>
        </w:rPr>
        <w:t>3. Планируемое создание рабочих мест – 15 баллов;</w:t>
      </w:r>
    </w:p>
    <w:p w:rsidR="000D2A0D" w:rsidRDefault="000D2A0D" w:rsidP="000D2A0D">
      <w:pPr>
        <w:spacing w:after="0"/>
        <w:ind w:firstLine="708"/>
        <w:contextualSpacing w:val="0"/>
        <w:rPr>
          <w:rFonts w:ascii="Times New Roman" w:eastAsia="Calibri" w:hAnsi="Times New Roman" w:cs="Times New Roman"/>
          <w:b w:val="0"/>
          <w:noProof w:val="0"/>
          <w:sz w:val="28"/>
          <w:szCs w:val="22"/>
          <w:lang w:eastAsia="en-US"/>
        </w:rPr>
      </w:pPr>
    </w:p>
    <w:p w:rsidR="000D2A0D" w:rsidRPr="0044628C"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4.Срок окупаемости проекта</w:t>
      </w:r>
    </w:p>
    <w:p w:rsidR="000D2A0D" w:rsidRPr="0044628C" w:rsidRDefault="000D2A0D" w:rsidP="000D2A0D">
      <w:pPr>
        <w:spacing w:after="0"/>
        <w:ind w:firstLine="708"/>
        <w:contextualSpacing w:val="0"/>
        <w:jc w:val="left"/>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до 2 лет</w:t>
      </w:r>
      <w:r>
        <w:rPr>
          <w:rFonts w:ascii="Times New Roman" w:eastAsia="Calibri" w:hAnsi="Times New Roman" w:cs="Times New Roman"/>
          <w:b w:val="0"/>
          <w:noProof w:val="0"/>
          <w:sz w:val="28"/>
          <w:szCs w:val="22"/>
          <w:lang w:eastAsia="en-US"/>
        </w:rPr>
        <w:t xml:space="preserve"> – </w:t>
      </w:r>
      <w:r w:rsidRPr="0044628C">
        <w:rPr>
          <w:rFonts w:ascii="Times New Roman" w:eastAsia="Calibri" w:hAnsi="Times New Roman" w:cs="Times New Roman"/>
          <w:b w:val="0"/>
          <w:noProof w:val="0"/>
          <w:sz w:val="28"/>
          <w:szCs w:val="22"/>
          <w:lang w:eastAsia="en-US"/>
        </w:rPr>
        <w:t>5</w:t>
      </w:r>
      <w:r>
        <w:rPr>
          <w:rFonts w:ascii="Times New Roman" w:eastAsia="Calibri" w:hAnsi="Times New Roman" w:cs="Times New Roman"/>
          <w:b w:val="0"/>
          <w:noProof w:val="0"/>
          <w:sz w:val="28"/>
          <w:szCs w:val="22"/>
          <w:lang w:eastAsia="en-US"/>
        </w:rPr>
        <w:t xml:space="preserve"> баллов;</w:t>
      </w:r>
    </w:p>
    <w:p w:rsidR="000D2A0D" w:rsidRPr="0044628C" w:rsidRDefault="000D2A0D" w:rsidP="000D2A0D">
      <w:pPr>
        <w:spacing w:after="0"/>
        <w:ind w:firstLine="708"/>
        <w:contextualSpacing w:val="0"/>
        <w:jc w:val="left"/>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до 3 лет</w:t>
      </w:r>
      <w:r>
        <w:rPr>
          <w:rFonts w:ascii="Times New Roman" w:eastAsia="Calibri" w:hAnsi="Times New Roman" w:cs="Times New Roman"/>
          <w:b w:val="0"/>
          <w:noProof w:val="0"/>
          <w:sz w:val="28"/>
          <w:szCs w:val="22"/>
          <w:lang w:eastAsia="en-US"/>
        </w:rPr>
        <w:t xml:space="preserve"> – </w:t>
      </w:r>
      <w:r w:rsidRPr="0044628C">
        <w:rPr>
          <w:rFonts w:ascii="Times New Roman" w:eastAsia="Calibri" w:hAnsi="Times New Roman" w:cs="Times New Roman"/>
          <w:b w:val="0"/>
          <w:noProof w:val="0"/>
          <w:sz w:val="28"/>
          <w:szCs w:val="22"/>
          <w:lang w:eastAsia="en-US"/>
        </w:rPr>
        <w:t>2</w:t>
      </w:r>
      <w:r>
        <w:rPr>
          <w:rFonts w:ascii="Times New Roman" w:eastAsia="Calibri" w:hAnsi="Times New Roman" w:cs="Times New Roman"/>
          <w:b w:val="0"/>
          <w:noProof w:val="0"/>
          <w:sz w:val="28"/>
          <w:szCs w:val="22"/>
          <w:lang w:eastAsia="en-US"/>
        </w:rPr>
        <w:t xml:space="preserve"> балла;</w:t>
      </w:r>
    </w:p>
    <w:p w:rsidR="000D2A0D" w:rsidRDefault="000D2A0D" w:rsidP="000D2A0D">
      <w:pPr>
        <w:spacing w:after="0"/>
        <w:ind w:firstLine="708"/>
        <w:contextualSpacing w:val="0"/>
        <w:jc w:val="left"/>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свыше 3 лет</w:t>
      </w:r>
      <w:r>
        <w:rPr>
          <w:rFonts w:ascii="Times New Roman" w:eastAsia="Calibri" w:hAnsi="Times New Roman" w:cs="Times New Roman"/>
          <w:b w:val="0"/>
          <w:noProof w:val="0"/>
          <w:sz w:val="28"/>
          <w:szCs w:val="22"/>
          <w:lang w:eastAsia="en-US"/>
        </w:rPr>
        <w:t xml:space="preserve"> – 0 баллов.</w:t>
      </w:r>
    </w:p>
    <w:p w:rsidR="000D2A0D" w:rsidRPr="0044628C" w:rsidRDefault="000D2A0D" w:rsidP="000D2A0D">
      <w:pPr>
        <w:spacing w:after="0"/>
        <w:contextualSpacing w:val="0"/>
        <w:jc w:val="left"/>
        <w:rPr>
          <w:rFonts w:ascii="Times New Roman" w:eastAsia="Calibri" w:hAnsi="Times New Roman" w:cs="Times New Roman"/>
          <w:b w:val="0"/>
          <w:noProof w:val="0"/>
          <w:sz w:val="28"/>
          <w:szCs w:val="22"/>
          <w:lang w:eastAsia="en-US"/>
        </w:rPr>
      </w:pPr>
    </w:p>
    <w:p w:rsidR="000D2A0D" w:rsidRPr="0044628C"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Pr>
          <w:rFonts w:ascii="Times New Roman" w:eastAsia="Calibri" w:hAnsi="Times New Roman" w:cs="Times New Roman"/>
          <w:b w:val="0"/>
          <w:noProof w:val="0"/>
          <w:sz w:val="28"/>
          <w:szCs w:val="22"/>
          <w:lang w:eastAsia="en-US"/>
        </w:rPr>
        <w:lastRenderedPageBreak/>
        <w:t>5</w:t>
      </w:r>
      <w:r w:rsidRPr="0044628C">
        <w:rPr>
          <w:rFonts w:ascii="Times New Roman" w:eastAsia="Calibri" w:hAnsi="Times New Roman" w:cs="Times New Roman"/>
          <w:b w:val="0"/>
          <w:noProof w:val="0"/>
          <w:sz w:val="28"/>
          <w:szCs w:val="22"/>
          <w:lang w:eastAsia="en-US"/>
        </w:rPr>
        <w:t>. Наличие опыта по профилю реализуемого бизнес-плана</w:t>
      </w:r>
      <w:r>
        <w:rPr>
          <w:rFonts w:ascii="Times New Roman" w:eastAsia="Calibri" w:hAnsi="Times New Roman" w:cs="Times New Roman"/>
          <w:b w:val="0"/>
          <w:noProof w:val="0"/>
          <w:sz w:val="28"/>
          <w:szCs w:val="22"/>
          <w:lang w:eastAsia="en-US"/>
        </w:rPr>
        <w:t>:</w:t>
      </w:r>
    </w:p>
    <w:p w:rsidR="000D2A0D" w:rsidRPr="0044628C"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более 10 лет</w:t>
      </w:r>
      <w:r>
        <w:rPr>
          <w:rFonts w:ascii="Times New Roman" w:eastAsia="Calibri" w:hAnsi="Times New Roman" w:cs="Times New Roman"/>
          <w:b w:val="0"/>
          <w:noProof w:val="0"/>
          <w:sz w:val="28"/>
          <w:szCs w:val="22"/>
          <w:lang w:eastAsia="en-US"/>
        </w:rPr>
        <w:t xml:space="preserve"> – </w:t>
      </w:r>
      <w:r w:rsidRPr="0044628C">
        <w:rPr>
          <w:rFonts w:ascii="Times New Roman" w:eastAsia="Calibri" w:hAnsi="Times New Roman" w:cs="Times New Roman"/>
          <w:b w:val="0"/>
          <w:noProof w:val="0"/>
          <w:sz w:val="28"/>
          <w:szCs w:val="22"/>
          <w:lang w:eastAsia="en-US"/>
        </w:rPr>
        <w:t>5</w:t>
      </w:r>
      <w:r>
        <w:rPr>
          <w:rFonts w:ascii="Times New Roman" w:eastAsia="Calibri" w:hAnsi="Times New Roman" w:cs="Times New Roman"/>
          <w:b w:val="0"/>
          <w:noProof w:val="0"/>
          <w:sz w:val="28"/>
          <w:szCs w:val="22"/>
          <w:lang w:eastAsia="en-US"/>
        </w:rPr>
        <w:t xml:space="preserve"> баллов;</w:t>
      </w:r>
    </w:p>
    <w:p w:rsidR="000D2A0D" w:rsidRPr="0044628C"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 xml:space="preserve">от 5 до 10 лет </w:t>
      </w:r>
      <w:r>
        <w:rPr>
          <w:rFonts w:ascii="Times New Roman" w:eastAsia="Calibri" w:hAnsi="Times New Roman" w:cs="Times New Roman"/>
          <w:b w:val="0"/>
          <w:noProof w:val="0"/>
          <w:sz w:val="28"/>
          <w:szCs w:val="22"/>
          <w:lang w:eastAsia="en-US"/>
        </w:rPr>
        <w:t xml:space="preserve">– </w:t>
      </w:r>
      <w:r w:rsidRPr="0044628C">
        <w:rPr>
          <w:rFonts w:ascii="Times New Roman" w:eastAsia="Calibri" w:hAnsi="Times New Roman" w:cs="Times New Roman"/>
          <w:b w:val="0"/>
          <w:noProof w:val="0"/>
          <w:sz w:val="28"/>
          <w:szCs w:val="22"/>
          <w:lang w:eastAsia="en-US"/>
        </w:rPr>
        <w:t>4</w:t>
      </w:r>
      <w:r>
        <w:rPr>
          <w:rFonts w:ascii="Times New Roman" w:eastAsia="Calibri" w:hAnsi="Times New Roman" w:cs="Times New Roman"/>
          <w:b w:val="0"/>
          <w:noProof w:val="0"/>
          <w:sz w:val="28"/>
          <w:szCs w:val="22"/>
          <w:lang w:eastAsia="en-US"/>
        </w:rPr>
        <w:t xml:space="preserve"> балла;</w:t>
      </w:r>
    </w:p>
    <w:p w:rsidR="000D2A0D" w:rsidRPr="0044628C"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от 1 года до 5 лет</w:t>
      </w:r>
      <w:r>
        <w:rPr>
          <w:rFonts w:ascii="Times New Roman" w:eastAsia="Calibri" w:hAnsi="Times New Roman" w:cs="Times New Roman"/>
          <w:b w:val="0"/>
          <w:noProof w:val="0"/>
          <w:sz w:val="28"/>
          <w:szCs w:val="22"/>
          <w:lang w:eastAsia="en-US"/>
        </w:rPr>
        <w:t xml:space="preserve"> – </w:t>
      </w:r>
      <w:r w:rsidRPr="0044628C">
        <w:rPr>
          <w:rFonts w:ascii="Times New Roman" w:eastAsia="Calibri" w:hAnsi="Times New Roman" w:cs="Times New Roman"/>
          <w:b w:val="0"/>
          <w:noProof w:val="0"/>
          <w:sz w:val="28"/>
          <w:szCs w:val="22"/>
          <w:lang w:eastAsia="en-US"/>
        </w:rPr>
        <w:t>3</w:t>
      </w:r>
      <w:r>
        <w:rPr>
          <w:rFonts w:ascii="Times New Roman" w:eastAsia="Calibri" w:hAnsi="Times New Roman" w:cs="Times New Roman"/>
          <w:b w:val="0"/>
          <w:noProof w:val="0"/>
          <w:sz w:val="28"/>
          <w:szCs w:val="22"/>
          <w:lang w:eastAsia="en-US"/>
        </w:rPr>
        <w:t xml:space="preserve"> балла;</w:t>
      </w:r>
    </w:p>
    <w:p w:rsidR="000D2A0D" w:rsidRPr="0044628C" w:rsidRDefault="000D2A0D" w:rsidP="000D2A0D">
      <w:pPr>
        <w:spacing w:after="0"/>
        <w:ind w:firstLine="708"/>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 xml:space="preserve">до 1 года </w:t>
      </w:r>
      <w:r>
        <w:rPr>
          <w:rFonts w:ascii="Times New Roman" w:eastAsia="Calibri" w:hAnsi="Times New Roman" w:cs="Times New Roman"/>
          <w:b w:val="0"/>
          <w:noProof w:val="0"/>
          <w:sz w:val="28"/>
          <w:szCs w:val="22"/>
          <w:lang w:eastAsia="en-US"/>
        </w:rPr>
        <w:t xml:space="preserve"> - </w:t>
      </w:r>
      <w:r w:rsidRPr="0044628C">
        <w:rPr>
          <w:rFonts w:ascii="Times New Roman" w:eastAsia="Calibri" w:hAnsi="Times New Roman" w:cs="Times New Roman"/>
          <w:b w:val="0"/>
          <w:noProof w:val="0"/>
          <w:sz w:val="28"/>
          <w:szCs w:val="22"/>
          <w:lang w:eastAsia="en-US"/>
        </w:rPr>
        <w:t>2</w:t>
      </w:r>
      <w:r>
        <w:rPr>
          <w:rFonts w:ascii="Times New Roman" w:eastAsia="Calibri" w:hAnsi="Times New Roman" w:cs="Times New Roman"/>
          <w:b w:val="0"/>
          <w:noProof w:val="0"/>
          <w:sz w:val="28"/>
          <w:szCs w:val="22"/>
          <w:lang w:eastAsia="en-US"/>
        </w:rPr>
        <w:t xml:space="preserve"> балла.</w:t>
      </w:r>
    </w:p>
    <w:p w:rsidR="000D2A0D" w:rsidRPr="0044628C" w:rsidRDefault="000D2A0D" w:rsidP="000D2A0D">
      <w:pPr>
        <w:spacing w:after="0"/>
        <w:ind w:firstLine="708"/>
        <w:contextualSpacing w:val="0"/>
        <w:jc w:val="left"/>
        <w:rPr>
          <w:rFonts w:ascii="Times New Roman" w:eastAsia="Calibri" w:hAnsi="Times New Roman" w:cs="Times New Roman"/>
          <w:b w:val="0"/>
          <w:noProof w:val="0"/>
          <w:sz w:val="28"/>
          <w:szCs w:val="22"/>
          <w:lang w:eastAsia="en-US"/>
        </w:rPr>
      </w:pPr>
    </w:p>
    <w:p w:rsidR="000D2A0D" w:rsidRPr="0044628C" w:rsidRDefault="000D2A0D" w:rsidP="000D2A0D">
      <w:pPr>
        <w:spacing w:after="0"/>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Сумма баллов _______________________</w:t>
      </w:r>
    </w:p>
    <w:p w:rsidR="000D2A0D" w:rsidRDefault="000D2A0D" w:rsidP="000D2A0D">
      <w:pPr>
        <w:spacing w:after="0"/>
        <w:contextualSpacing w:val="0"/>
        <w:rPr>
          <w:rFonts w:ascii="Times New Roman" w:eastAsia="Calibri" w:hAnsi="Times New Roman" w:cs="Times New Roman"/>
          <w:b w:val="0"/>
          <w:noProof w:val="0"/>
          <w:sz w:val="28"/>
          <w:szCs w:val="22"/>
          <w:lang w:eastAsia="en-US"/>
        </w:rPr>
      </w:pPr>
      <w:r w:rsidRPr="0044628C">
        <w:rPr>
          <w:rFonts w:ascii="Times New Roman" w:eastAsia="Calibri" w:hAnsi="Times New Roman" w:cs="Times New Roman"/>
          <w:b w:val="0"/>
          <w:noProof w:val="0"/>
          <w:sz w:val="28"/>
          <w:szCs w:val="22"/>
          <w:lang w:eastAsia="en-US"/>
        </w:rPr>
        <w:t>Специалист ____________ ____________</w:t>
      </w:r>
    </w:p>
    <w:p w:rsidR="000D2A0D" w:rsidRPr="004F3E12" w:rsidRDefault="000D2A0D" w:rsidP="000D2A0D">
      <w:pPr>
        <w:spacing w:after="0"/>
        <w:contextualSpacing w:val="0"/>
        <w:rPr>
          <w:rFonts w:ascii="Times New Roman" w:eastAsia="Calibri" w:hAnsi="Times New Roman" w:cs="Times New Roman"/>
          <w:b w:val="0"/>
          <w:noProof w:val="0"/>
          <w:sz w:val="24"/>
          <w:szCs w:val="24"/>
          <w:lang w:eastAsia="en-US"/>
        </w:rPr>
      </w:pPr>
      <w:r w:rsidRPr="004F3E12">
        <w:rPr>
          <w:rFonts w:ascii="Times New Roman" w:eastAsia="Calibri" w:hAnsi="Times New Roman" w:cs="Times New Roman"/>
          <w:b w:val="0"/>
          <w:noProof w:val="0"/>
          <w:sz w:val="24"/>
          <w:szCs w:val="24"/>
          <w:lang w:eastAsia="en-US"/>
        </w:rPr>
        <w:t xml:space="preserve">                       </w:t>
      </w:r>
      <w:r>
        <w:rPr>
          <w:rFonts w:ascii="Times New Roman" w:eastAsia="Calibri" w:hAnsi="Times New Roman" w:cs="Times New Roman"/>
          <w:b w:val="0"/>
          <w:noProof w:val="0"/>
          <w:sz w:val="24"/>
          <w:szCs w:val="24"/>
          <w:lang w:eastAsia="en-US"/>
        </w:rPr>
        <w:t xml:space="preserve">         </w:t>
      </w:r>
      <w:r w:rsidRPr="004F3E12">
        <w:rPr>
          <w:rFonts w:ascii="Times New Roman" w:eastAsia="Calibri" w:hAnsi="Times New Roman" w:cs="Times New Roman"/>
          <w:b w:val="0"/>
          <w:noProof w:val="0"/>
          <w:sz w:val="24"/>
          <w:szCs w:val="24"/>
          <w:lang w:eastAsia="en-US"/>
        </w:rPr>
        <w:t xml:space="preserve"> подпись           </w:t>
      </w:r>
      <w:r>
        <w:rPr>
          <w:rFonts w:ascii="Times New Roman" w:eastAsia="Calibri" w:hAnsi="Times New Roman" w:cs="Times New Roman"/>
          <w:b w:val="0"/>
          <w:noProof w:val="0"/>
          <w:sz w:val="24"/>
          <w:szCs w:val="24"/>
          <w:lang w:eastAsia="en-US"/>
        </w:rPr>
        <w:t xml:space="preserve">   </w:t>
      </w:r>
      <w:r w:rsidRPr="004F3E12">
        <w:rPr>
          <w:rFonts w:ascii="Times New Roman" w:eastAsia="Calibri" w:hAnsi="Times New Roman" w:cs="Times New Roman"/>
          <w:b w:val="0"/>
          <w:noProof w:val="0"/>
          <w:sz w:val="24"/>
          <w:szCs w:val="24"/>
          <w:lang w:eastAsia="en-US"/>
        </w:rPr>
        <w:t>(Ф.И.О.)</w:t>
      </w:r>
    </w:p>
    <w:p w:rsidR="000D2A0D" w:rsidRPr="0044628C" w:rsidRDefault="000D2A0D" w:rsidP="000D2A0D">
      <w:pPr>
        <w:spacing w:after="0"/>
        <w:contextualSpacing w:val="0"/>
        <w:rPr>
          <w:rFonts w:ascii="Times New Roman" w:eastAsia="Calibri" w:hAnsi="Times New Roman" w:cs="Times New Roman"/>
          <w:b w:val="0"/>
          <w:noProof w:val="0"/>
          <w:sz w:val="28"/>
          <w:szCs w:val="22"/>
          <w:lang w:eastAsia="en-US"/>
        </w:rPr>
      </w:pPr>
    </w:p>
    <w:p w:rsidR="000D2A0D"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Pr>
          <w:rFonts w:ascii="Times New Roman" w:eastAsia="Calibri" w:hAnsi="Times New Roman" w:cs="Times New Roman"/>
          <w:b w:val="0"/>
          <w:noProof w:val="0"/>
          <w:sz w:val="28"/>
          <w:szCs w:val="28"/>
          <w:lang w:eastAsia="en-US"/>
        </w:rPr>
        <w:t>Возможное максимальное количество баллов – 55.</w:t>
      </w:r>
    </w:p>
    <w:p w:rsidR="000D2A0D" w:rsidRPr="00ED6099" w:rsidRDefault="000D2A0D" w:rsidP="000D2A0D">
      <w:pPr>
        <w:widowControl w:val="0"/>
        <w:autoSpaceDE w:val="0"/>
        <w:autoSpaceDN w:val="0"/>
        <w:adjustRightInd w:val="0"/>
        <w:spacing w:after="0"/>
        <w:ind w:firstLine="708"/>
        <w:contextualSpacing w:val="0"/>
        <w:rPr>
          <w:rFonts w:ascii="Times New Roman" w:eastAsia="Calibri" w:hAnsi="Times New Roman" w:cs="Times New Roman"/>
          <w:b w:val="0"/>
          <w:noProof w:val="0"/>
          <w:sz w:val="28"/>
          <w:szCs w:val="28"/>
          <w:lang w:eastAsia="en-US"/>
        </w:rPr>
      </w:pPr>
      <w:r w:rsidRPr="0044628C">
        <w:rPr>
          <w:rFonts w:ascii="Times New Roman" w:eastAsia="Calibri" w:hAnsi="Times New Roman" w:cs="Times New Roman"/>
          <w:b w:val="0"/>
          <w:noProof w:val="0"/>
          <w:sz w:val="28"/>
          <w:szCs w:val="28"/>
          <w:lang w:eastAsia="en-US"/>
        </w:rPr>
        <w:t xml:space="preserve">Гранты не могут предоставляться субъектам малого предпринимательства, набравшим по результатам оценки эффективности бизнес-плана менее </w:t>
      </w:r>
      <w:r>
        <w:rPr>
          <w:rFonts w:ascii="Times New Roman" w:eastAsia="Calibri" w:hAnsi="Times New Roman" w:cs="Times New Roman"/>
          <w:b w:val="0"/>
          <w:noProof w:val="0"/>
          <w:sz w:val="28"/>
          <w:szCs w:val="28"/>
          <w:lang w:eastAsia="en-US"/>
        </w:rPr>
        <w:t>30</w:t>
      </w:r>
      <w:r w:rsidRPr="0044628C">
        <w:rPr>
          <w:rFonts w:ascii="Times New Roman" w:eastAsia="Calibri" w:hAnsi="Times New Roman" w:cs="Times New Roman"/>
          <w:b w:val="0"/>
          <w:noProof w:val="0"/>
          <w:color w:val="FF0000"/>
          <w:sz w:val="28"/>
          <w:szCs w:val="28"/>
          <w:lang w:eastAsia="en-US"/>
        </w:rPr>
        <w:t xml:space="preserve"> </w:t>
      </w:r>
      <w:r w:rsidRPr="00ED6099">
        <w:rPr>
          <w:rFonts w:ascii="Times New Roman" w:eastAsia="Calibri" w:hAnsi="Times New Roman" w:cs="Times New Roman"/>
          <w:b w:val="0"/>
          <w:noProof w:val="0"/>
          <w:sz w:val="28"/>
          <w:szCs w:val="28"/>
          <w:lang w:eastAsia="en-US"/>
        </w:rPr>
        <w:t>баллов.</w:t>
      </w:r>
    </w:p>
    <w:p w:rsidR="000D2A0D" w:rsidRPr="0044628C" w:rsidRDefault="000D2A0D" w:rsidP="000D2A0D">
      <w:pPr>
        <w:spacing w:after="0"/>
        <w:contextualSpacing w:val="0"/>
        <w:jc w:val="left"/>
        <w:rPr>
          <w:rFonts w:ascii="Times New Roman" w:eastAsia="Calibri" w:hAnsi="Times New Roman" w:cs="Times New Roman"/>
          <w:b w:val="0"/>
          <w:noProof w:val="0"/>
          <w:sz w:val="28"/>
          <w:szCs w:val="22"/>
          <w:lang w:eastAsia="en-US"/>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8282"/>
      </w:tblGrid>
      <w:tr w:rsidR="000D2A0D" w:rsidRPr="007E2E63" w:rsidTr="003E6DE5">
        <w:tc>
          <w:tcPr>
            <w:tcW w:w="1101" w:type="dxa"/>
            <w:tcBorders>
              <w:top w:val="nil"/>
              <w:left w:val="nil"/>
              <w:bottom w:val="nil"/>
              <w:right w:val="nil"/>
            </w:tcBorders>
          </w:tcPr>
          <w:p w:rsidR="000D2A0D" w:rsidRPr="007E2E63" w:rsidRDefault="000D2A0D" w:rsidP="003E6DE5">
            <w:pPr>
              <w:spacing w:after="0"/>
              <w:contextualSpacing w:val="0"/>
              <w:rPr>
                <w:rFonts w:ascii="Times New Roman" w:eastAsia="Times New Roman" w:hAnsi="Times New Roman" w:cs="Times New Roman"/>
                <w:b w:val="0"/>
                <w:noProof w:val="0"/>
                <w:sz w:val="28"/>
                <w:szCs w:val="28"/>
              </w:rPr>
            </w:pPr>
          </w:p>
          <w:p w:rsidR="000D2A0D" w:rsidRPr="007E2E63" w:rsidRDefault="000D2A0D" w:rsidP="003E6DE5">
            <w:pPr>
              <w:spacing w:after="0"/>
              <w:contextualSpacing w:val="0"/>
              <w:rPr>
                <w:rFonts w:ascii="Times New Roman" w:eastAsia="Times New Roman" w:hAnsi="Times New Roman" w:cs="Times New Roman"/>
                <w:b w:val="0"/>
                <w:noProof w:val="0"/>
                <w:sz w:val="28"/>
                <w:szCs w:val="28"/>
              </w:rPr>
            </w:pPr>
          </w:p>
        </w:tc>
        <w:tc>
          <w:tcPr>
            <w:tcW w:w="8469" w:type="dxa"/>
            <w:tcBorders>
              <w:top w:val="nil"/>
              <w:left w:val="nil"/>
              <w:bottom w:val="nil"/>
              <w:right w:val="nil"/>
            </w:tcBorders>
            <w:hideMark/>
          </w:tcPr>
          <w:p w:rsidR="000D2A0D" w:rsidRPr="007E2E63" w:rsidRDefault="000D2A0D" w:rsidP="003E6DE5">
            <w:pPr>
              <w:spacing w:after="0" w:line="240" w:lineRule="exact"/>
              <w:contextualSpacing w:val="0"/>
              <w:jc w:val="center"/>
              <w:rPr>
                <w:rFonts w:ascii="Times New Roman" w:eastAsia="Times New Roman" w:hAnsi="Times New Roman" w:cs="Times New Roman"/>
                <w:b w:val="0"/>
                <w:noProof w:val="0"/>
                <w:sz w:val="28"/>
                <w:szCs w:val="28"/>
              </w:rPr>
            </w:pPr>
            <w:r w:rsidRPr="007E2E63">
              <w:rPr>
                <w:rFonts w:ascii="Times New Roman" w:eastAsia="Times New Roman" w:hAnsi="Times New Roman" w:cs="Times New Roman"/>
                <w:b w:val="0"/>
                <w:noProof w:val="0"/>
                <w:sz w:val="28"/>
                <w:szCs w:val="28"/>
              </w:rPr>
              <w:t xml:space="preserve">Приложение </w:t>
            </w:r>
            <w:r>
              <w:rPr>
                <w:rFonts w:ascii="Times New Roman" w:eastAsia="Times New Roman" w:hAnsi="Times New Roman" w:cs="Times New Roman"/>
                <w:b w:val="0"/>
                <w:noProof w:val="0"/>
                <w:sz w:val="28"/>
                <w:szCs w:val="28"/>
              </w:rPr>
              <w:t>4</w:t>
            </w:r>
          </w:p>
          <w:p w:rsidR="000D2A0D" w:rsidRPr="007E2E63" w:rsidRDefault="000D2A0D" w:rsidP="003E6DE5">
            <w:pPr>
              <w:spacing w:after="0" w:line="240" w:lineRule="exact"/>
              <w:contextualSpacing w:val="0"/>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 xml:space="preserve">к  </w:t>
            </w:r>
            <w:hyperlink r:id="rId14" w:anchor="Par38" w:history="1">
              <w:r w:rsidRPr="00AA4E0B">
                <w:rPr>
                  <w:rFonts w:ascii="Times New Roman" w:eastAsia="Times New Roman" w:hAnsi="Times New Roman" w:cs="Times New Roman"/>
                  <w:b w:val="0"/>
                  <w:noProof w:val="0"/>
                  <w:sz w:val="28"/>
                  <w:szCs w:val="28"/>
                </w:rPr>
                <w:t>Порядк</w:t>
              </w:r>
            </w:hyperlink>
            <w:r w:rsidRPr="00AA4E0B">
              <w:rPr>
                <w:rFonts w:ascii="Times New Roman" w:eastAsia="Times New Roman" w:hAnsi="Times New Roman" w:cs="Times New Roman"/>
                <w:b w:val="0"/>
                <w:noProof w:val="0"/>
                <w:sz w:val="28"/>
                <w:szCs w:val="28"/>
              </w:rPr>
              <w:t xml:space="preserve">у  </w:t>
            </w: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p>
        </w:tc>
      </w:tr>
    </w:tbl>
    <w:p w:rsidR="000D2A0D" w:rsidRDefault="000D2A0D" w:rsidP="000D2A0D">
      <w:pPr>
        <w:rPr>
          <w:rFonts w:ascii="Times New Roman" w:hAnsi="Times New Roman" w:cs="Times New Roman"/>
          <w:b w:val="0"/>
          <w:sz w:val="28"/>
          <w:szCs w:val="28"/>
        </w:rPr>
      </w:pPr>
    </w:p>
    <w:p w:rsidR="000D2A0D" w:rsidRPr="00924769" w:rsidRDefault="000D2A0D" w:rsidP="000D2A0D">
      <w:pPr>
        <w:widowControl w:val="0"/>
        <w:spacing w:after="0"/>
        <w:contextualSpacing w:val="0"/>
        <w:jc w:val="center"/>
        <w:rPr>
          <w:rFonts w:ascii="Times New Roman" w:eastAsia="Times New Roman" w:hAnsi="Times New Roman" w:cs="Times New Roman"/>
          <w:b w:val="0"/>
          <w:noProof w:val="0"/>
          <w:color w:val="000000"/>
          <w:sz w:val="28"/>
          <w:szCs w:val="28"/>
        </w:rPr>
      </w:pPr>
      <w:r w:rsidRPr="00924769">
        <w:rPr>
          <w:rFonts w:ascii="Times New Roman" w:eastAsia="Times New Roman" w:hAnsi="Times New Roman" w:cs="Times New Roman"/>
          <w:b w:val="0"/>
          <w:noProof w:val="0"/>
          <w:color w:val="000000"/>
          <w:sz w:val="28"/>
          <w:szCs w:val="28"/>
        </w:rPr>
        <w:t>ОТЧЕТ</w:t>
      </w:r>
    </w:p>
    <w:p w:rsidR="000D2A0D" w:rsidRDefault="000D2A0D" w:rsidP="000D2A0D">
      <w:pPr>
        <w:widowControl w:val="0"/>
        <w:spacing w:after="0"/>
        <w:contextualSpacing w:val="0"/>
        <w:jc w:val="center"/>
        <w:rPr>
          <w:rFonts w:ascii="Times New Roman" w:eastAsia="Times New Roman" w:hAnsi="Times New Roman" w:cs="Times New Roman"/>
          <w:b w:val="0"/>
          <w:noProof w:val="0"/>
          <w:color w:val="000000"/>
          <w:sz w:val="28"/>
          <w:szCs w:val="28"/>
        </w:rPr>
      </w:pPr>
      <w:r w:rsidRPr="00924769">
        <w:rPr>
          <w:rFonts w:ascii="Times New Roman" w:eastAsia="Times New Roman" w:hAnsi="Times New Roman" w:cs="Times New Roman"/>
          <w:b w:val="0"/>
          <w:noProof w:val="0"/>
          <w:color w:val="000000"/>
          <w:sz w:val="28"/>
          <w:szCs w:val="28"/>
        </w:rPr>
        <w:t>об использовании гранта</w:t>
      </w:r>
    </w:p>
    <w:p w:rsidR="000D2A0D" w:rsidRDefault="000D2A0D" w:rsidP="000D2A0D">
      <w:pPr>
        <w:widowControl w:val="0"/>
        <w:spacing w:after="0"/>
        <w:contextualSpacing w:val="0"/>
        <w:jc w:val="center"/>
        <w:rPr>
          <w:rFonts w:ascii="Times New Roman" w:eastAsia="Times New Roman" w:hAnsi="Times New Roman" w:cs="Times New Roman"/>
          <w:b w:val="0"/>
          <w:noProof w:val="0"/>
          <w:color w:val="000000"/>
          <w:sz w:val="28"/>
          <w:szCs w:val="28"/>
        </w:rPr>
      </w:pPr>
    </w:p>
    <w:tbl>
      <w:tblPr>
        <w:tblStyle w:val="a3"/>
        <w:tblW w:w="0" w:type="auto"/>
        <w:tblLook w:val="04A0" w:firstRow="1" w:lastRow="0" w:firstColumn="1" w:lastColumn="0" w:noHBand="0" w:noVBand="1"/>
      </w:tblPr>
      <w:tblGrid>
        <w:gridCol w:w="797"/>
        <w:gridCol w:w="2399"/>
        <w:gridCol w:w="1542"/>
        <w:gridCol w:w="1338"/>
        <w:gridCol w:w="1131"/>
        <w:gridCol w:w="1210"/>
        <w:gridCol w:w="927"/>
      </w:tblGrid>
      <w:tr w:rsidR="000D2A0D" w:rsidTr="003E6DE5">
        <w:trPr>
          <w:cantSplit/>
          <w:trHeight w:val="1134"/>
        </w:trPr>
        <w:tc>
          <w:tcPr>
            <w:tcW w:w="817" w:type="dxa"/>
          </w:tcPr>
          <w:p w:rsidR="000D2A0D" w:rsidRDefault="000D2A0D" w:rsidP="003E6DE5">
            <w:pPr>
              <w:widowControl w:val="0"/>
              <w:spacing w:line="240" w:lineRule="exact"/>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w:t>
            </w:r>
          </w:p>
          <w:p w:rsidR="000D2A0D" w:rsidRDefault="000D2A0D" w:rsidP="003E6DE5">
            <w:pPr>
              <w:widowControl w:val="0"/>
              <w:spacing w:line="240" w:lineRule="exact"/>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пп</w:t>
            </w:r>
          </w:p>
          <w:p w:rsidR="000D2A0D" w:rsidRDefault="000D2A0D" w:rsidP="003E6DE5">
            <w:pPr>
              <w:widowControl w:val="0"/>
              <w:spacing w:line="240" w:lineRule="exact"/>
              <w:contextualSpacing w:val="0"/>
              <w:jc w:val="center"/>
              <w:rPr>
                <w:rFonts w:ascii="Times New Roman" w:eastAsia="Times New Roman" w:hAnsi="Times New Roman" w:cs="Times New Roman"/>
                <w:b w:val="0"/>
                <w:noProof w:val="0"/>
                <w:color w:val="000000"/>
                <w:sz w:val="28"/>
                <w:szCs w:val="28"/>
              </w:rPr>
            </w:pPr>
          </w:p>
          <w:p w:rsidR="000D2A0D" w:rsidRDefault="000D2A0D" w:rsidP="003E6DE5">
            <w:pPr>
              <w:widowControl w:val="0"/>
              <w:spacing w:line="240" w:lineRule="exact"/>
              <w:contextualSpacing w:val="0"/>
              <w:jc w:val="center"/>
              <w:rPr>
                <w:rFonts w:ascii="Times New Roman" w:eastAsia="Times New Roman" w:hAnsi="Times New Roman" w:cs="Times New Roman"/>
                <w:b w:val="0"/>
                <w:noProof w:val="0"/>
                <w:color w:val="000000"/>
                <w:sz w:val="28"/>
                <w:szCs w:val="28"/>
              </w:rPr>
            </w:pPr>
          </w:p>
          <w:p w:rsidR="000D2A0D" w:rsidRDefault="000D2A0D" w:rsidP="003E6DE5">
            <w:pPr>
              <w:widowControl w:val="0"/>
              <w:spacing w:line="240" w:lineRule="exact"/>
              <w:contextualSpacing w:val="0"/>
              <w:jc w:val="center"/>
              <w:rPr>
                <w:rFonts w:ascii="Times New Roman" w:eastAsia="Times New Roman" w:hAnsi="Times New Roman" w:cs="Times New Roman"/>
                <w:b w:val="0"/>
                <w:noProof w:val="0"/>
                <w:color w:val="000000"/>
                <w:sz w:val="28"/>
                <w:szCs w:val="28"/>
              </w:rPr>
            </w:pPr>
          </w:p>
          <w:p w:rsidR="000D2A0D" w:rsidRDefault="000D2A0D" w:rsidP="003E6DE5">
            <w:pPr>
              <w:widowControl w:val="0"/>
              <w:spacing w:line="240" w:lineRule="exact"/>
              <w:contextualSpacing w:val="0"/>
              <w:jc w:val="center"/>
              <w:rPr>
                <w:rFonts w:ascii="Times New Roman" w:eastAsia="Times New Roman" w:hAnsi="Times New Roman" w:cs="Times New Roman"/>
                <w:b w:val="0"/>
                <w:noProof w:val="0"/>
                <w:color w:val="000000"/>
                <w:sz w:val="28"/>
                <w:szCs w:val="28"/>
              </w:rPr>
            </w:pPr>
          </w:p>
          <w:p w:rsidR="000D2A0D" w:rsidRDefault="000D2A0D" w:rsidP="003E6DE5">
            <w:pPr>
              <w:widowControl w:val="0"/>
              <w:spacing w:line="240" w:lineRule="exact"/>
              <w:contextualSpacing w:val="0"/>
              <w:jc w:val="center"/>
              <w:rPr>
                <w:rFonts w:ascii="Times New Roman" w:eastAsia="Times New Roman" w:hAnsi="Times New Roman" w:cs="Times New Roman"/>
                <w:b w:val="0"/>
                <w:noProof w:val="0"/>
                <w:color w:val="000000"/>
                <w:sz w:val="28"/>
                <w:szCs w:val="28"/>
              </w:rPr>
            </w:pPr>
          </w:p>
          <w:p w:rsidR="000D2A0D" w:rsidRDefault="000D2A0D" w:rsidP="003E6DE5">
            <w:pPr>
              <w:widowControl w:val="0"/>
              <w:spacing w:line="240" w:lineRule="exact"/>
              <w:contextualSpacing w:val="0"/>
              <w:jc w:val="center"/>
              <w:rPr>
                <w:rFonts w:ascii="Times New Roman" w:eastAsia="Times New Roman" w:hAnsi="Times New Roman" w:cs="Times New Roman"/>
                <w:b w:val="0"/>
                <w:noProof w:val="0"/>
                <w:color w:val="000000"/>
                <w:sz w:val="28"/>
                <w:szCs w:val="28"/>
              </w:rPr>
            </w:pPr>
          </w:p>
          <w:p w:rsidR="000D2A0D" w:rsidRDefault="000D2A0D" w:rsidP="003E6DE5">
            <w:pPr>
              <w:widowControl w:val="0"/>
              <w:spacing w:line="240" w:lineRule="exact"/>
              <w:contextualSpacing w:val="0"/>
              <w:jc w:val="center"/>
              <w:rPr>
                <w:rFonts w:ascii="Times New Roman" w:eastAsia="Times New Roman" w:hAnsi="Times New Roman" w:cs="Times New Roman"/>
                <w:b w:val="0"/>
                <w:noProof w:val="0"/>
                <w:color w:val="000000"/>
                <w:sz w:val="28"/>
                <w:szCs w:val="28"/>
              </w:rPr>
            </w:pPr>
          </w:p>
        </w:tc>
        <w:tc>
          <w:tcPr>
            <w:tcW w:w="2552" w:type="dxa"/>
            <w:textDirection w:val="btLr"/>
          </w:tcPr>
          <w:p w:rsidR="000D2A0D" w:rsidRDefault="000D2A0D" w:rsidP="003E6DE5">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Наименование</w:t>
            </w:r>
          </w:p>
          <w:p w:rsidR="000D2A0D" w:rsidRDefault="000D2A0D" w:rsidP="003E6DE5">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 xml:space="preserve"> статей</w:t>
            </w:r>
          </w:p>
        </w:tc>
        <w:tc>
          <w:tcPr>
            <w:tcW w:w="1417" w:type="dxa"/>
            <w:textDirection w:val="btLr"/>
          </w:tcPr>
          <w:p w:rsidR="000D2A0D" w:rsidRDefault="000D2A0D" w:rsidP="003E6DE5">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сумма</w:t>
            </w:r>
          </w:p>
          <w:p w:rsidR="000D2A0D" w:rsidRDefault="000D2A0D" w:rsidP="003E6DE5">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 xml:space="preserve">гранта по </w:t>
            </w:r>
          </w:p>
          <w:p w:rsidR="000D2A0D" w:rsidRDefault="000D2A0D" w:rsidP="003E6DE5">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соглашению</w:t>
            </w:r>
          </w:p>
        </w:tc>
        <w:tc>
          <w:tcPr>
            <w:tcW w:w="1418" w:type="dxa"/>
            <w:textDirection w:val="btLr"/>
          </w:tcPr>
          <w:p w:rsidR="000D2A0D" w:rsidRDefault="000D2A0D" w:rsidP="003E6DE5">
            <w:pPr>
              <w:widowControl w:val="0"/>
              <w:spacing w:line="240" w:lineRule="exact"/>
              <w:ind w:left="-62" w:right="-74"/>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израсходованная сумма</w:t>
            </w:r>
          </w:p>
        </w:tc>
        <w:tc>
          <w:tcPr>
            <w:tcW w:w="1134" w:type="dxa"/>
            <w:textDirection w:val="btLr"/>
          </w:tcPr>
          <w:p w:rsidR="000D2A0D" w:rsidRDefault="000D2A0D" w:rsidP="003E6DE5">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 xml:space="preserve">остаток </w:t>
            </w:r>
          </w:p>
          <w:p w:rsidR="000D2A0D" w:rsidRDefault="000D2A0D" w:rsidP="003E6DE5">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гранта</w:t>
            </w:r>
          </w:p>
        </w:tc>
        <w:tc>
          <w:tcPr>
            <w:tcW w:w="1275" w:type="dxa"/>
            <w:textDirection w:val="btLr"/>
          </w:tcPr>
          <w:p w:rsidR="000D2A0D" w:rsidRDefault="000D2A0D" w:rsidP="003E6DE5">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подтверждающие документы (перечень и реквизиты)</w:t>
            </w:r>
          </w:p>
        </w:tc>
        <w:tc>
          <w:tcPr>
            <w:tcW w:w="958" w:type="dxa"/>
            <w:textDirection w:val="btLr"/>
          </w:tcPr>
          <w:p w:rsidR="000D2A0D" w:rsidRDefault="000D2A0D" w:rsidP="003E6DE5">
            <w:pPr>
              <w:widowControl w:val="0"/>
              <w:spacing w:line="240" w:lineRule="exact"/>
              <w:ind w:left="113" w:right="113"/>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примечание</w:t>
            </w:r>
          </w:p>
        </w:tc>
      </w:tr>
      <w:tr w:rsidR="000D2A0D" w:rsidTr="003E6DE5">
        <w:tc>
          <w:tcPr>
            <w:tcW w:w="817"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1</w:t>
            </w:r>
          </w:p>
        </w:tc>
        <w:tc>
          <w:tcPr>
            <w:tcW w:w="2552"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1417"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1418"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1134"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1275"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958"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r>
      <w:tr w:rsidR="000D2A0D" w:rsidTr="003E6DE5">
        <w:tc>
          <w:tcPr>
            <w:tcW w:w="817"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2</w:t>
            </w:r>
          </w:p>
        </w:tc>
        <w:tc>
          <w:tcPr>
            <w:tcW w:w="2552"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1417"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1418"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1134"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1275"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958"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r>
      <w:tr w:rsidR="000D2A0D" w:rsidTr="003E6DE5">
        <w:tc>
          <w:tcPr>
            <w:tcW w:w="817"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w:t>
            </w:r>
          </w:p>
        </w:tc>
        <w:tc>
          <w:tcPr>
            <w:tcW w:w="2552"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1417"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1418"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1134"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1275"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958"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r>
      <w:tr w:rsidR="000D2A0D" w:rsidTr="003E6DE5">
        <w:tc>
          <w:tcPr>
            <w:tcW w:w="817"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2552" w:type="dxa"/>
          </w:tcPr>
          <w:p w:rsidR="000D2A0D" w:rsidRDefault="000D2A0D" w:rsidP="003E6DE5">
            <w:pPr>
              <w:widowControl w:val="0"/>
              <w:contextualSpacing w:val="0"/>
              <w:jc w:val="left"/>
              <w:rPr>
                <w:rFonts w:ascii="Times New Roman" w:eastAsia="Times New Roman" w:hAnsi="Times New Roman" w:cs="Times New Roman"/>
                <w:b w:val="0"/>
                <w:noProof w:val="0"/>
                <w:color w:val="000000"/>
                <w:sz w:val="28"/>
                <w:szCs w:val="28"/>
              </w:rPr>
            </w:pPr>
            <w:r>
              <w:rPr>
                <w:rFonts w:ascii="Times New Roman" w:eastAsia="Times New Roman" w:hAnsi="Times New Roman" w:cs="Times New Roman"/>
                <w:b w:val="0"/>
                <w:noProof w:val="0"/>
                <w:color w:val="000000"/>
                <w:sz w:val="28"/>
                <w:szCs w:val="28"/>
              </w:rPr>
              <w:t>Итого</w:t>
            </w:r>
          </w:p>
        </w:tc>
        <w:tc>
          <w:tcPr>
            <w:tcW w:w="1417"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1418"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1134"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1275"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c>
          <w:tcPr>
            <w:tcW w:w="958" w:type="dxa"/>
          </w:tcPr>
          <w:p w:rsidR="000D2A0D" w:rsidRDefault="000D2A0D" w:rsidP="003E6DE5">
            <w:pPr>
              <w:widowControl w:val="0"/>
              <w:contextualSpacing w:val="0"/>
              <w:jc w:val="center"/>
              <w:rPr>
                <w:rFonts w:ascii="Times New Roman" w:eastAsia="Times New Roman" w:hAnsi="Times New Roman" w:cs="Times New Roman"/>
                <w:b w:val="0"/>
                <w:noProof w:val="0"/>
                <w:color w:val="000000"/>
                <w:sz w:val="28"/>
                <w:szCs w:val="28"/>
              </w:rPr>
            </w:pPr>
          </w:p>
        </w:tc>
      </w:tr>
    </w:tbl>
    <w:p w:rsidR="000D2A0D" w:rsidRPr="00924769" w:rsidRDefault="000D2A0D" w:rsidP="000D2A0D">
      <w:pPr>
        <w:widowControl w:val="0"/>
        <w:spacing w:after="0"/>
        <w:contextualSpacing w:val="0"/>
        <w:rPr>
          <w:rFonts w:ascii="Times New Roman" w:eastAsia="Times New Roman" w:hAnsi="Times New Roman" w:cs="Times New Roman"/>
          <w:b w:val="0"/>
          <w:noProof w:val="0"/>
          <w:color w:val="000000"/>
          <w:sz w:val="28"/>
          <w:szCs w:val="28"/>
        </w:rPr>
      </w:pPr>
    </w:p>
    <w:p w:rsidR="000D2A0D" w:rsidRPr="00924769" w:rsidRDefault="000D2A0D" w:rsidP="000D2A0D">
      <w:pPr>
        <w:widowControl w:val="0"/>
        <w:spacing w:after="0"/>
        <w:contextualSpacing w:val="0"/>
        <w:jc w:val="center"/>
        <w:rPr>
          <w:rFonts w:ascii="Times New Roman" w:eastAsia="Times New Roman" w:hAnsi="Times New Roman" w:cs="Times New Roman"/>
          <w:b w:val="0"/>
          <w:noProof w:val="0"/>
          <w:color w:val="000000"/>
          <w:sz w:val="28"/>
          <w:szCs w:val="28"/>
        </w:rPr>
      </w:pPr>
    </w:p>
    <w:p w:rsidR="000D2A0D" w:rsidRPr="0048469C" w:rsidRDefault="000D2A0D" w:rsidP="000D2A0D">
      <w:pPr>
        <w:widowControl w:val="0"/>
        <w:spacing w:after="0"/>
        <w:ind w:firstLine="709"/>
        <w:contextualSpacing w:val="0"/>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Приложение: копии документов, подтверждающих целевое использование гранта на ______ листах.</w:t>
      </w:r>
    </w:p>
    <w:p w:rsidR="000D2A0D" w:rsidRPr="00924769" w:rsidRDefault="000D2A0D" w:rsidP="000D2A0D">
      <w:pPr>
        <w:widowControl w:val="0"/>
        <w:spacing w:after="0"/>
        <w:contextualSpacing w:val="0"/>
        <w:jc w:val="left"/>
        <w:rPr>
          <w:rFonts w:ascii="Times New Roman" w:eastAsia="Times New Roman" w:hAnsi="Times New Roman" w:cs="Times New Roman"/>
          <w:b w:val="0"/>
          <w:noProof w:val="0"/>
          <w:sz w:val="24"/>
          <w:szCs w:val="24"/>
        </w:rPr>
      </w:pPr>
    </w:p>
    <w:p w:rsidR="000D2A0D" w:rsidRPr="007B6E82" w:rsidRDefault="000D2A0D" w:rsidP="000D2A0D">
      <w:pPr>
        <w:pStyle w:val="a7"/>
        <w:rPr>
          <w:rFonts w:ascii="Times New Roman" w:hAnsi="Times New Roman"/>
          <w:sz w:val="24"/>
          <w:szCs w:val="24"/>
        </w:rPr>
      </w:pPr>
      <w:r w:rsidRPr="007B6E82">
        <w:rPr>
          <w:rFonts w:ascii="Times New Roman" w:hAnsi="Times New Roman"/>
          <w:sz w:val="24"/>
          <w:szCs w:val="24"/>
        </w:rPr>
        <w:t>Руководитель юридического лица</w:t>
      </w:r>
    </w:p>
    <w:p w:rsidR="000D2A0D" w:rsidRPr="007B6E82" w:rsidRDefault="000D2A0D" w:rsidP="000D2A0D">
      <w:pPr>
        <w:pStyle w:val="a7"/>
        <w:rPr>
          <w:rFonts w:ascii="Times New Roman" w:hAnsi="Times New Roman"/>
          <w:sz w:val="24"/>
          <w:szCs w:val="24"/>
        </w:rPr>
      </w:pPr>
      <w:r w:rsidRPr="007B6E82">
        <w:rPr>
          <w:rFonts w:ascii="Times New Roman" w:hAnsi="Times New Roman"/>
          <w:sz w:val="24"/>
          <w:szCs w:val="24"/>
        </w:rPr>
        <w:t xml:space="preserve">(Ф.И.О. индивидуального </w:t>
      </w:r>
    </w:p>
    <w:p w:rsidR="000D2A0D" w:rsidRPr="00924769" w:rsidRDefault="000D2A0D" w:rsidP="000D2A0D">
      <w:pPr>
        <w:pStyle w:val="a7"/>
      </w:pPr>
      <w:r w:rsidRPr="007B6E82">
        <w:rPr>
          <w:rFonts w:ascii="Times New Roman" w:hAnsi="Times New Roman"/>
          <w:sz w:val="24"/>
          <w:szCs w:val="24"/>
        </w:rPr>
        <w:lastRenderedPageBreak/>
        <w:t>предпринимателя)</w:t>
      </w:r>
      <w:r w:rsidRPr="00924769">
        <w:t xml:space="preserve">                            ___________         ________________________</w:t>
      </w:r>
    </w:p>
    <w:p w:rsidR="000D2A0D" w:rsidRPr="00924769" w:rsidRDefault="000D2A0D" w:rsidP="000D2A0D">
      <w:pPr>
        <w:pStyle w:val="a7"/>
        <w:rPr>
          <w:rFonts w:ascii="Times New Roman" w:eastAsia="Times New Roman" w:hAnsi="Times New Roman"/>
          <w:color w:val="000000"/>
        </w:rPr>
      </w:pPr>
      <w:r w:rsidRPr="00924769">
        <w:rPr>
          <w:rFonts w:ascii="Times New Roman" w:eastAsia="Times New Roman" w:hAnsi="Times New Roman"/>
          <w:color w:val="000000"/>
          <w:sz w:val="28"/>
          <w:szCs w:val="28"/>
        </w:rPr>
        <w:t xml:space="preserve">                                                  </w:t>
      </w:r>
      <w:r w:rsidRPr="00924769">
        <w:rPr>
          <w:rFonts w:ascii="Times New Roman" w:eastAsia="Times New Roman" w:hAnsi="Times New Roman"/>
          <w:color w:val="000000"/>
        </w:rPr>
        <w:t>подпись                  расшифровка подписи</w:t>
      </w:r>
    </w:p>
    <w:p w:rsidR="000D2A0D" w:rsidRPr="00924769" w:rsidRDefault="000D2A0D" w:rsidP="000D2A0D">
      <w:pPr>
        <w:spacing w:before="100" w:beforeAutospacing="1" w:after="0"/>
        <w:contextualSpacing w:val="0"/>
        <w:rPr>
          <w:rFonts w:ascii="Times New Roman" w:eastAsia="Times New Roman" w:hAnsi="Times New Roman" w:cs="Times New Roman"/>
          <w:b w:val="0"/>
          <w:noProof w:val="0"/>
          <w:color w:val="000000"/>
          <w:sz w:val="22"/>
          <w:szCs w:val="22"/>
        </w:rPr>
      </w:pPr>
      <w:r w:rsidRPr="00924769">
        <w:rPr>
          <w:rFonts w:ascii="Times New Roman" w:eastAsia="Times New Roman" w:hAnsi="Times New Roman" w:cs="Times New Roman"/>
          <w:b w:val="0"/>
          <w:noProof w:val="0"/>
          <w:color w:val="000000"/>
          <w:sz w:val="22"/>
          <w:szCs w:val="22"/>
        </w:rPr>
        <w:t xml:space="preserve">                                                                    М.П.                          дата______________</w:t>
      </w:r>
    </w:p>
    <w:p w:rsidR="000D2A0D" w:rsidRPr="007B6E82" w:rsidRDefault="000D2A0D" w:rsidP="000D2A0D">
      <w:pPr>
        <w:pStyle w:val="a7"/>
        <w:rPr>
          <w:rFonts w:ascii="Times New Roman" w:hAnsi="Times New Roman"/>
          <w:sz w:val="24"/>
          <w:szCs w:val="24"/>
        </w:rPr>
      </w:pPr>
      <w:r w:rsidRPr="007B6E82">
        <w:rPr>
          <w:rFonts w:ascii="Times New Roman" w:hAnsi="Times New Roman"/>
          <w:sz w:val="24"/>
          <w:szCs w:val="24"/>
        </w:rPr>
        <w:t>Главный бухгалтер юридического лица</w:t>
      </w:r>
    </w:p>
    <w:p w:rsidR="000D2A0D" w:rsidRDefault="000D2A0D" w:rsidP="000D2A0D">
      <w:pPr>
        <w:pStyle w:val="a7"/>
      </w:pPr>
    </w:p>
    <w:p w:rsidR="000D2A0D" w:rsidRPr="00924769" w:rsidRDefault="000D2A0D" w:rsidP="000D2A0D">
      <w:pPr>
        <w:pStyle w:val="a7"/>
      </w:pPr>
      <w:r>
        <w:t xml:space="preserve">                                          </w:t>
      </w:r>
      <w:r w:rsidRPr="00924769">
        <w:t xml:space="preserve">                            ___________         ________________________</w:t>
      </w:r>
    </w:p>
    <w:p w:rsidR="000D2A0D" w:rsidRPr="00924769" w:rsidRDefault="000D2A0D" w:rsidP="000D2A0D">
      <w:pPr>
        <w:pStyle w:val="a7"/>
        <w:rPr>
          <w:rFonts w:ascii="Times New Roman" w:eastAsia="Times New Roman" w:hAnsi="Times New Roman"/>
          <w:color w:val="000000"/>
        </w:rPr>
      </w:pPr>
      <w:r w:rsidRPr="00924769">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924769">
        <w:rPr>
          <w:rFonts w:ascii="Times New Roman" w:eastAsia="Times New Roman" w:hAnsi="Times New Roman"/>
          <w:color w:val="000000"/>
          <w:sz w:val="28"/>
          <w:szCs w:val="28"/>
        </w:rPr>
        <w:t xml:space="preserve"> </w:t>
      </w:r>
      <w:r w:rsidRPr="00924769">
        <w:rPr>
          <w:rFonts w:ascii="Times New Roman" w:eastAsia="Times New Roman" w:hAnsi="Times New Roman"/>
          <w:color w:val="000000"/>
        </w:rPr>
        <w:t>подпись                    расшифровка подписи</w:t>
      </w:r>
    </w:p>
    <w:p w:rsidR="000D2A0D" w:rsidRPr="00924769" w:rsidRDefault="000D2A0D" w:rsidP="000D2A0D">
      <w:pPr>
        <w:spacing w:before="100" w:beforeAutospacing="1" w:after="0"/>
        <w:contextualSpacing w:val="0"/>
        <w:rPr>
          <w:rFonts w:ascii="Times New Roman" w:eastAsia="Times New Roman" w:hAnsi="Times New Roman" w:cs="Times New Roman"/>
          <w:b w:val="0"/>
          <w:noProof w:val="0"/>
          <w:color w:val="000000"/>
          <w:sz w:val="22"/>
          <w:szCs w:val="22"/>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p w:rsidR="000D2A0D" w:rsidRDefault="000D2A0D" w:rsidP="000D2A0D">
      <w:pP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7598"/>
      </w:tblGrid>
      <w:tr w:rsidR="000D2A0D" w:rsidRPr="007E2E63" w:rsidTr="003E6DE5">
        <w:tc>
          <w:tcPr>
            <w:tcW w:w="1809" w:type="dxa"/>
            <w:tcBorders>
              <w:top w:val="nil"/>
              <w:left w:val="nil"/>
              <w:bottom w:val="nil"/>
              <w:right w:val="nil"/>
            </w:tcBorders>
          </w:tcPr>
          <w:p w:rsidR="000D2A0D" w:rsidRPr="007E2E63" w:rsidRDefault="000D2A0D" w:rsidP="003E6DE5">
            <w:pPr>
              <w:spacing w:after="0"/>
              <w:contextualSpacing w:val="0"/>
              <w:rPr>
                <w:rFonts w:ascii="Times New Roman" w:eastAsia="Times New Roman" w:hAnsi="Times New Roman" w:cs="Times New Roman"/>
                <w:b w:val="0"/>
                <w:noProof w:val="0"/>
                <w:sz w:val="28"/>
                <w:szCs w:val="28"/>
              </w:rPr>
            </w:pPr>
          </w:p>
          <w:p w:rsidR="000D2A0D" w:rsidRPr="007E2E63" w:rsidRDefault="000D2A0D" w:rsidP="003E6DE5">
            <w:pPr>
              <w:spacing w:after="0"/>
              <w:contextualSpacing w:val="0"/>
              <w:rPr>
                <w:rFonts w:ascii="Times New Roman" w:eastAsia="Times New Roman" w:hAnsi="Times New Roman" w:cs="Times New Roman"/>
                <w:b w:val="0"/>
                <w:noProof w:val="0"/>
                <w:sz w:val="28"/>
                <w:szCs w:val="28"/>
              </w:rPr>
            </w:pPr>
          </w:p>
        </w:tc>
        <w:tc>
          <w:tcPr>
            <w:tcW w:w="7761" w:type="dxa"/>
            <w:tcBorders>
              <w:top w:val="nil"/>
              <w:left w:val="nil"/>
              <w:bottom w:val="nil"/>
              <w:right w:val="nil"/>
            </w:tcBorders>
            <w:hideMark/>
          </w:tcPr>
          <w:p w:rsidR="000D2A0D" w:rsidRPr="007E2E63" w:rsidRDefault="000D2A0D" w:rsidP="003E6DE5">
            <w:pPr>
              <w:spacing w:after="0" w:line="240" w:lineRule="exact"/>
              <w:contextualSpacing w:val="0"/>
              <w:jc w:val="center"/>
              <w:rPr>
                <w:rFonts w:ascii="Times New Roman" w:eastAsia="Times New Roman" w:hAnsi="Times New Roman" w:cs="Times New Roman"/>
                <w:b w:val="0"/>
                <w:noProof w:val="0"/>
                <w:sz w:val="28"/>
                <w:szCs w:val="28"/>
              </w:rPr>
            </w:pPr>
            <w:r w:rsidRPr="007E2E63">
              <w:rPr>
                <w:rFonts w:ascii="Times New Roman" w:eastAsia="Times New Roman" w:hAnsi="Times New Roman" w:cs="Times New Roman"/>
                <w:b w:val="0"/>
                <w:noProof w:val="0"/>
                <w:sz w:val="28"/>
                <w:szCs w:val="28"/>
              </w:rPr>
              <w:t xml:space="preserve">Приложение </w:t>
            </w:r>
            <w:r>
              <w:rPr>
                <w:rFonts w:ascii="Times New Roman" w:eastAsia="Times New Roman" w:hAnsi="Times New Roman" w:cs="Times New Roman"/>
                <w:b w:val="0"/>
                <w:noProof w:val="0"/>
                <w:sz w:val="28"/>
                <w:szCs w:val="28"/>
              </w:rPr>
              <w:t>5</w:t>
            </w:r>
          </w:p>
          <w:p w:rsidR="000D2A0D" w:rsidRPr="007E2E63" w:rsidRDefault="000D2A0D" w:rsidP="003E6DE5">
            <w:pPr>
              <w:spacing w:after="0" w:line="240" w:lineRule="exact"/>
              <w:contextualSpacing w:val="0"/>
              <w:rPr>
                <w:rFonts w:ascii="Times New Roman" w:eastAsia="Times New Roman" w:hAnsi="Times New Roman" w:cs="Times New Roman"/>
                <w:b w:val="0"/>
                <w:noProof w:val="0"/>
                <w:sz w:val="28"/>
                <w:szCs w:val="28"/>
              </w:rPr>
            </w:pPr>
            <w:r w:rsidRPr="00AA4E0B">
              <w:rPr>
                <w:rFonts w:ascii="Times New Roman" w:eastAsia="Times New Roman" w:hAnsi="Times New Roman" w:cs="Times New Roman"/>
                <w:b w:val="0"/>
                <w:noProof w:val="0"/>
                <w:sz w:val="28"/>
                <w:szCs w:val="28"/>
              </w:rPr>
              <w:t xml:space="preserve">к  </w:t>
            </w:r>
            <w:hyperlink r:id="rId15" w:anchor="Par38" w:history="1">
              <w:r w:rsidRPr="00AA4E0B">
                <w:rPr>
                  <w:rFonts w:ascii="Times New Roman" w:eastAsia="Times New Roman" w:hAnsi="Times New Roman" w:cs="Times New Roman"/>
                  <w:b w:val="0"/>
                  <w:noProof w:val="0"/>
                  <w:sz w:val="28"/>
                  <w:szCs w:val="28"/>
                </w:rPr>
                <w:t>Порядк</w:t>
              </w:r>
            </w:hyperlink>
            <w:r w:rsidRPr="00AA4E0B">
              <w:rPr>
                <w:rFonts w:ascii="Times New Roman" w:eastAsia="Times New Roman" w:hAnsi="Times New Roman" w:cs="Times New Roman"/>
                <w:b w:val="0"/>
                <w:noProof w:val="0"/>
                <w:sz w:val="28"/>
                <w:szCs w:val="28"/>
              </w:rPr>
              <w:t xml:space="preserve">у  </w:t>
            </w:r>
            <w:r w:rsidRPr="006279AF">
              <w:rPr>
                <w:rFonts w:ascii="Times New Roman" w:hAnsi="Times New Roman" w:cs="Times New Roman"/>
                <w:b w:val="0"/>
                <w:color w:val="000000"/>
                <w:sz w:val="28"/>
                <w:szCs w:val="28"/>
              </w:rPr>
              <w:t xml:space="preserve">предоставления грантов субъектам малого и среднего предпринимательства на организацию и развитие собственного бизнеса за счет средств бюджета </w:t>
            </w:r>
            <w:r>
              <w:rPr>
                <w:rFonts w:ascii="Times New Roman" w:hAnsi="Times New Roman" w:cs="Times New Roman"/>
                <w:b w:val="0"/>
                <w:color w:val="000000"/>
                <w:sz w:val="28"/>
                <w:szCs w:val="28"/>
              </w:rPr>
              <w:t>Благодарненского городского округа</w:t>
            </w:r>
            <w:r w:rsidRPr="006279AF">
              <w:rPr>
                <w:rFonts w:ascii="Times New Roman" w:hAnsi="Times New Roman" w:cs="Times New Roman"/>
                <w:b w:val="0"/>
                <w:color w:val="000000"/>
                <w:sz w:val="28"/>
                <w:szCs w:val="28"/>
              </w:rPr>
              <w:t xml:space="preserve"> Ставропольского края</w:t>
            </w:r>
          </w:p>
        </w:tc>
      </w:tr>
    </w:tbl>
    <w:p w:rsidR="000D2A0D" w:rsidRDefault="000D2A0D" w:rsidP="000D2A0D">
      <w:pPr>
        <w:widowControl w:val="0"/>
        <w:spacing w:after="0" w:line="240" w:lineRule="exact"/>
        <w:contextualSpacing w:val="0"/>
        <w:jc w:val="left"/>
        <w:rPr>
          <w:rFonts w:ascii="Times New Roman" w:eastAsia="Times New Roman" w:hAnsi="Times New Roman" w:cs="Times New Roman"/>
          <w:b w:val="0"/>
          <w:noProof w:val="0"/>
          <w:sz w:val="24"/>
          <w:szCs w:val="24"/>
        </w:rPr>
      </w:pPr>
    </w:p>
    <w:p w:rsidR="000D2A0D" w:rsidRPr="007B6E82" w:rsidRDefault="000D2A0D" w:rsidP="000D2A0D">
      <w:pPr>
        <w:widowControl w:val="0"/>
        <w:spacing w:after="0" w:line="240" w:lineRule="exact"/>
        <w:contextualSpacing w:val="0"/>
        <w:jc w:val="left"/>
        <w:rPr>
          <w:rFonts w:ascii="Times New Roman" w:eastAsia="Times New Roman" w:hAnsi="Times New Roman" w:cs="Times New Roman"/>
          <w:b w:val="0"/>
          <w:noProof w:val="0"/>
          <w:sz w:val="24"/>
          <w:szCs w:val="24"/>
        </w:rPr>
      </w:pPr>
    </w:p>
    <w:p w:rsidR="000D2A0D" w:rsidRDefault="000D2A0D" w:rsidP="000D2A0D">
      <w:pPr>
        <w:widowControl w:val="0"/>
        <w:spacing w:after="0" w:line="240" w:lineRule="exact"/>
        <w:contextualSpacing w:val="0"/>
        <w:jc w:val="center"/>
        <w:rPr>
          <w:rFonts w:ascii="Times New Roman" w:eastAsia="Times New Roman" w:hAnsi="Times New Roman" w:cs="Times New Roman"/>
          <w:b w:val="0"/>
          <w:noProof w:val="0"/>
          <w:sz w:val="28"/>
          <w:szCs w:val="28"/>
        </w:rPr>
      </w:pPr>
    </w:p>
    <w:p w:rsidR="000D2A0D" w:rsidRPr="007B6E82" w:rsidRDefault="000D2A0D" w:rsidP="000D2A0D">
      <w:pPr>
        <w:widowControl w:val="0"/>
        <w:spacing w:after="0" w:line="240" w:lineRule="exact"/>
        <w:contextualSpacing w:val="0"/>
        <w:jc w:val="center"/>
        <w:rPr>
          <w:rFonts w:ascii="Times New Roman" w:eastAsia="Times New Roman" w:hAnsi="Times New Roman" w:cs="Times New Roman"/>
          <w:b w:val="0"/>
          <w:noProof w:val="0"/>
          <w:sz w:val="28"/>
          <w:szCs w:val="28"/>
        </w:rPr>
      </w:pPr>
      <w:r w:rsidRPr="007B6E82">
        <w:rPr>
          <w:rFonts w:ascii="Times New Roman" w:eastAsia="Times New Roman" w:hAnsi="Times New Roman" w:cs="Times New Roman"/>
          <w:b w:val="0"/>
          <w:noProof w:val="0"/>
          <w:sz w:val="28"/>
          <w:szCs w:val="28"/>
        </w:rPr>
        <w:t xml:space="preserve">ОТЧЕТ </w:t>
      </w:r>
    </w:p>
    <w:p w:rsidR="000D2A0D" w:rsidRPr="007B6E82" w:rsidRDefault="000D2A0D" w:rsidP="000D2A0D">
      <w:pPr>
        <w:widowControl w:val="0"/>
        <w:spacing w:after="0" w:line="240" w:lineRule="exact"/>
        <w:contextualSpacing w:val="0"/>
        <w:jc w:val="center"/>
        <w:rPr>
          <w:rFonts w:ascii="Times New Roman" w:eastAsia="Times New Roman" w:hAnsi="Times New Roman" w:cs="Times New Roman"/>
          <w:b w:val="0"/>
          <w:noProof w:val="0"/>
          <w:sz w:val="28"/>
          <w:szCs w:val="28"/>
        </w:rPr>
      </w:pPr>
      <w:r w:rsidRPr="007B6E82">
        <w:rPr>
          <w:rFonts w:ascii="Times New Roman" w:eastAsia="Times New Roman" w:hAnsi="Times New Roman" w:cs="Times New Roman"/>
          <w:b w:val="0"/>
          <w:noProof w:val="0"/>
          <w:sz w:val="28"/>
          <w:szCs w:val="28"/>
        </w:rPr>
        <w:t xml:space="preserve">о достигнутых показателях финансового прогноза бизнес-плана </w:t>
      </w:r>
    </w:p>
    <w:p w:rsidR="000D2A0D" w:rsidRPr="007B6E82" w:rsidRDefault="000D2A0D" w:rsidP="000D2A0D">
      <w:pPr>
        <w:widowControl w:val="0"/>
        <w:spacing w:after="0"/>
        <w:contextualSpacing w:val="0"/>
        <w:jc w:val="left"/>
        <w:rPr>
          <w:rFonts w:ascii="Times New Roman" w:eastAsia="Times New Roman" w:hAnsi="Times New Roman" w:cs="Times New Roman"/>
          <w:b w:val="0"/>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14"/>
        <w:gridCol w:w="3110"/>
      </w:tblGrid>
      <w:tr w:rsidR="000D2A0D" w:rsidRPr="007B6E82" w:rsidTr="003E6DE5">
        <w:tc>
          <w:tcPr>
            <w:tcW w:w="3171" w:type="dxa"/>
          </w:tcPr>
          <w:p w:rsidR="000D2A0D" w:rsidRPr="0048469C" w:rsidRDefault="000D2A0D" w:rsidP="003E6DE5">
            <w:pPr>
              <w:widowControl w:val="0"/>
              <w:spacing w:after="0" w:line="240" w:lineRule="exact"/>
              <w:contextualSpacing w:val="0"/>
              <w:jc w:val="center"/>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Наименование показателей</w:t>
            </w:r>
          </w:p>
        </w:tc>
        <w:tc>
          <w:tcPr>
            <w:tcW w:w="3171" w:type="dxa"/>
          </w:tcPr>
          <w:p w:rsidR="000D2A0D" w:rsidRPr="0048469C" w:rsidRDefault="000D2A0D" w:rsidP="003E6DE5">
            <w:pPr>
              <w:widowControl w:val="0"/>
              <w:spacing w:after="0" w:line="240" w:lineRule="exact"/>
              <w:contextualSpacing w:val="0"/>
              <w:jc w:val="center"/>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п</w:t>
            </w:r>
            <w:r w:rsidRPr="0048469C">
              <w:rPr>
                <w:rFonts w:ascii="Times New Roman" w:eastAsia="Times New Roman" w:hAnsi="Times New Roman" w:cs="Times New Roman"/>
                <w:b w:val="0"/>
                <w:noProof w:val="0"/>
                <w:sz w:val="28"/>
                <w:szCs w:val="28"/>
              </w:rPr>
              <w:t>ланируемые значения, тыс. руб.</w:t>
            </w:r>
          </w:p>
        </w:tc>
        <w:tc>
          <w:tcPr>
            <w:tcW w:w="3171" w:type="dxa"/>
          </w:tcPr>
          <w:p w:rsidR="000D2A0D" w:rsidRPr="0048469C" w:rsidRDefault="000D2A0D" w:rsidP="003E6DE5">
            <w:pPr>
              <w:widowControl w:val="0"/>
              <w:spacing w:after="0" w:line="240" w:lineRule="exact"/>
              <w:contextualSpacing w:val="0"/>
              <w:jc w:val="center"/>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д</w:t>
            </w:r>
            <w:r w:rsidRPr="0048469C">
              <w:rPr>
                <w:rFonts w:ascii="Times New Roman" w:eastAsia="Times New Roman" w:hAnsi="Times New Roman" w:cs="Times New Roman"/>
                <w:b w:val="0"/>
                <w:noProof w:val="0"/>
                <w:sz w:val="28"/>
                <w:szCs w:val="28"/>
              </w:rPr>
              <w:t>остигнутые значения. тыс. руб.</w:t>
            </w:r>
          </w:p>
        </w:tc>
      </w:tr>
      <w:tr w:rsidR="000D2A0D" w:rsidRPr="007B6E82" w:rsidTr="003E6DE5">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Выручка (доходы)</w:t>
            </w: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r>
      <w:tr w:rsidR="000D2A0D" w:rsidRPr="007B6E82" w:rsidTr="003E6DE5">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Расходы</w:t>
            </w: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r>
      <w:tr w:rsidR="000D2A0D" w:rsidRPr="007B6E82" w:rsidTr="003E6DE5">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Фонд заработной платы</w:t>
            </w: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r>
      <w:tr w:rsidR="000D2A0D" w:rsidRPr="007B6E82" w:rsidTr="003E6DE5">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Начисления на заработную плату</w:t>
            </w: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r>
      <w:tr w:rsidR="000D2A0D" w:rsidRPr="007B6E82" w:rsidTr="003E6DE5">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Налоговые платежи в бюджеты всех уровней, в том числе:</w:t>
            </w: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r>
      <w:tr w:rsidR="000D2A0D" w:rsidRPr="007B6E82" w:rsidTr="003E6DE5">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федеральный</w:t>
            </w: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r>
      <w:tr w:rsidR="000D2A0D" w:rsidRPr="007B6E82" w:rsidTr="003E6DE5">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краевой</w:t>
            </w: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r>
      <w:tr w:rsidR="000D2A0D" w:rsidRPr="007B6E82" w:rsidTr="003E6DE5">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местный</w:t>
            </w: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r>
      <w:tr w:rsidR="000D2A0D" w:rsidRPr="007B6E82" w:rsidTr="003E6DE5">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r w:rsidRPr="0048469C">
              <w:rPr>
                <w:rFonts w:ascii="Times New Roman" w:eastAsia="Times New Roman" w:hAnsi="Times New Roman" w:cs="Times New Roman"/>
                <w:b w:val="0"/>
                <w:noProof w:val="0"/>
                <w:sz w:val="28"/>
                <w:szCs w:val="28"/>
              </w:rPr>
              <w:t>Прибыль (доходы-расходы)</w:t>
            </w: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c>
          <w:tcPr>
            <w:tcW w:w="3171" w:type="dxa"/>
          </w:tcPr>
          <w:p w:rsidR="000D2A0D" w:rsidRPr="0048469C" w:rsidRDefault="000D2A0D" w:rsidP="003E6DE5">
            <w:pPr>
              <w:widowControl w:val="0"/>
              <w:spacing w:after="0"/>
              <w:contextualSpacing w:val="0"/>
              <w:jc w:val="left"/>
              <w:rPr>
                <w:rFonts w:ascii="Times New Roman" w:eastAsia="Times New Roman" w:hAnsi="Times New Roman" w:cs="Times New Roman"/>
                <w:b w:val="0"/>
                <w:noProof w:val="0"/>
                <w:sz w:val="28"/>
                <w:szCs w:val="28"/>
              </w:rPr>
            </w:pPr>
          </w:p>
        </w:tc>
      </w:tr>
    </w:tbl>
    <w:p w:rsidR="000D2A0D" w:rsidRPr="007B6E82" w:rsidRDefault="000D2A0D" w:rsidP="000D2A0D">
      <w:pPr>
        <w:widowControl w:val="0"/>
        <w:spacing w:after="0"/>
        <w:contextualSpacing w:val="0"/>
        <w:jc w:val="left"/>
        <w:rPr>
          <w:rFonts w:ascii="Times New Roman" w:eastAsia="Times New Roman" w:hAnsi="Times New Roman" w:cs="Times New Roman"/>
          <w:b w:val="0"/>
          <w:noProof w:val="0"/>
          <w:sz w:val="24"/>
          <w:szCs w:val="24"/>
        </w:rPr>
      </w:pPr>
    </w:p>
    <w:p w:rsidR="000D2A0D" w:rsidRPr="007B6E82" w:rsidRDefault="000D2A0D" w:rsidP="000D2A0D">
      <w:pPr>
        <w:widowControl w:val="0"/>
        <w:spacing w:after="0"/>
        <w:contextualSpacing w:val="0"/>
        <w:jc w:val="left"/>
        <w:rPr>
          <w:rFonts w:ascii="Times New Roman" w:eastAsia="Times New Roman" w:hAnsi="Times New Roman" w:cs="Times New Roman"/>
          <w:b w:val="0"/>
          <w:noProof w:val="0"/>
          <w:sz w:val="24"/>
          <w:szCs w:val="24"/>
        </w:rPr>
      </w:pPr>
    </w:p>
    <w:p w:rsidR="000D2A0D" w:rsidRPr="007B6E82" w:rsidRDefault="000D2A0D" w:rsidP="000D2A0D">
      <w:pPr>
        <w:pStyle w:val="a7"/>
        <w:rPr>
          <w:rFonts w:ascii="Times New Roman" w:hAnsi="Times New Roman"/>
          <w:sz w:val="24"/>
          <w:szCs w:val="24"/>
        </w:rPr>
      </w:pPr>
      <w:r w:rsidRPr="007B6E82">
        <w:rPr>
          <w:rFonts w:ascii="Times New Roman" w:hAnsi="Times New Roman"/>
          <w:sz w:val="24"/>
          <w:szCs w:val="24"/>
        </w:rPr>
        <w:lastRenderedPageBreak/>
        <w:t>Руководитель юридического лица</w:t>
      </w:r>
    </w:p>
    <w:p w:rsidR="000D2A0D" w:rsidRPr="007B6E82" w:rsidRDefault="000D2A0D" w:rsidP="000D2A0D">
      <w:pPr>
        <w:pStyle w:val="a7"/>
        <w:rPr>
          <w:rFonts w:ascii="Times New Roman" w:hAnsi="Times New Roman"/>
          <w:sz w:val="24"/>
          <w:szCs w:val="24"/>
        </w:rPr>
      </w:pPr>
      <w:r w:rsidRPr="007B6E82">
        <w:rPr>
          <w:rFonts w:ascii="Times New Roman" w:hAnsi="Times New Roman"/>
          <w:sz w:val="24"/>
          <w:szCs w:val="24"/>
        </w:rPr>
        <w:t xml:space="preserve">(Ф.И.О. индивидуального </w:t>
      </w:r>
    </w:p>
    <w:p w:rsidR="000D2A0D" w:rsidRPr="007B6E82" w:rsidRDefault="000D2A0D" w:rsidP="000D2A0D">
      <w:pPr>
        <w:pStyle w:val="a7"/>
      </w:pPr>
      <w:r w:rsidRPr="007B6E82">
        <w:rPr>
          <w:rFonts w:ascii="Times New Roman" w:hAnsi="Times New Roman"/>
          <w:sz w:val="24"/>
          <w:szCs w:val="24"/>
        </w:rPr>
        <w:t>предпринимателя)</w:t>
      </w:r>
      <w:r w:rsidRPr="007B6E82">
        <w:t xml:space="preserve">                            ___________         ________________________</w:t>
      </w:r>
    </w:p>
    <w:p w:rsidR="000D2A0D" w:rsidRPr="007B6E82" w:rsidRDefault="000D2A0D" w:rsidP="000D2A0D">
      <w:pPr>
        <w:pStyle w:val="a7"/>
        <w:rPr>
          <w:rFonts w:ascii="Times New Roman" w:eastAsia="Times New Roman" w:hAnsi="Times New Roman"/>
          <w:color w:val="000000"/>
        </w:rPr>
      </w:pPr>
      <w:r w:rsidRPr="007B6E8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Pr>
          <w:rFonts w:ascii="Times New Roman" w:eastAsia="Times New Roman" w:hAnsi="Times New Roman"/>
          <w:b/>
          <w:color w:val="000000"/>
          <w:sz w:val="28"/>
          <w:szCs w:val="28"/>
        </w:rPr>
        <w:t xml:space="preserve">   </w:t>
      </w:r>
      <w:r w:rsidRPr="007B6E82">
        <w:rPr>
          <w:rFonts w:ascii="Times New Roman" w:eastAsia="Times New Roman" w:hAnsi="Times New Roman"/>
          <w:color w:val="000000"/>
        </w:rPr>
        <w:t>подпись                    расшифровка подписи</w:t>
      </w:r>
    </w:p>
    <w:p w:rsidR="000D2A0D" w:rsidRPr="007B6E82" w:rsidRDefault="000D2A0D" w:rsidP="000D2A0D">
      <w:pPr>
        <w:spacing w:before="100" w:beforeAutospacing="1" w:after="0"/>
        <w:contextualSpacing w:val="0"/>
        <w:rPr>
          <w:rFonts w:ascii="Times New Roman" w:eastAsia="Times New Roman" w:hAnsi="Times New Roman" w:cs="Times New Roman"/>
          <w:b w:val="0"/>
          <w:noProof w:val="0"/>
          <w:color w:val="000000"/>
          <w:sz w:val="22"/>
          <w:szCs w:val="22"/>
        </w:rPr>
      </w:pPr>
      <w:r w:rsidRPr="007B6E82">
        <w:rPr>
          <w:rFonts w:ascii="Times New Roman" w:eastAsia="Times New Roman" w:hAnsi="Times New Roman" w:cs="Times New Roman"/>
          <w:b w:val="0"/>
          <w:noProof w:val="0"/>
          <w:color w:val="000000"/>
          <w:sz w:val="22"/>
          <w:szCs w:val="22"/>
        </w:rPr>
        <w:t xml:space="preserve">                                                                    М.П.                          дата_____________</w:t>
      </w:r>
    </w:p>
    <w:p w:rsidR="000D2A0D" w:rsidRPr="007B6E82" w:rsidRDefault="000D2A0D" w:rsidP="000D2A0D">
      <w:pPr>
        <w:pStyle w:val="a7"/>
        <w:rPr>
          <w:rFonts w:ascii="Times New Roman" w:hAnsi="Times New Roman"/>
          <w:sz w:val="24"/>
          <w:szCs w:val="24"/>
        </w:rPr>
      </w:pPr>
      <w:r w:rsidRPr="007B6E82">
        <w:rPr>
          <w:rFonts w:ascii="Times New Roman" w:hAnsi="Times New Roman"/>
          <w:sz w:val="24"/>
          <w:szCs w:val="24"/>
        </w:rPr>
        <w:t>Главный бухгалтер юридического лица</w:t>
      </w:r>
    </w:p>
    <w:p w:rsidR="000D2A0D" w:rsidRDefault="000D2A0D" w:rsidP="000D2A0D">
      <w:pPr>
        <w:pStyle w:val="a7"/>
      </w:pPr>
    </w:p>
    <w:p w:rsidR="000D2A0D" w:rsidRPr="007B6E82" w:rsidRDefault="000D2A0D" w:rsidP="000D2A0D">
      <w:pPr>
        <w:pStyle w:val="a7"/>
      </w:pPr>
      <w:r>
        <w:t xml:space="preserve">                                       </w:t>
      </w:r>
      <w:r w:rsidRPr="007B6E82">
        <w:t xml:space="preserve">                            ___________         ________________________</w:t>
      </w:r>
    </w:p>
    <w:p w:rsidR="000D2A0D" w:rsidRDefault="000D2A0D" w:rsidP="000D2A0D">
      <w:pPr>
        <w:pStyle w:val="a7"/>
        <w:rPr>
          <w:rFonts w:ascii="Times New Roman" w:eastAsia="Times New Roman" w:hAnsi="Times New Roman"/>
          <w:b/>
          <w:color w:val="000000"/>
        </w:rPr>
      </w:pPr>
      <w:r w:rsidRPr="007B6E8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7B6E82">
        <w:rPr>
          <w:rFonts w:ascii="Times New Roman" w:eastAsia="Times New Roman" w:hAnsi="Times New Roman"/>
          <w:color w:val="000000"/>
          <w:sz w:val="28"/>
          <w:szCs w:val="28"/>
        </w:rPr>
        <w:t xml:space="preserve">        </w:t>
      </w:r>
      <w:r w:rsidRPr="007B6E82">
        <w:rPr>
          <w:rFonts w:ascii="Times New Roman" w:eastAsia="Times New Roman" w:hAnsi="Times New Roman"/>
          <w:color w:val="000000"/>
        </w:rPr>
        <w:t>подпись                   расшифровка подписи</w:t>
      </w:r>
    </w:p>
    <w:p w:rsidR="000D2A0D" w:rsidRDefault="000D2A0D" w:rsidP="000D2A0D">
      <w:pPr>
        <w:spacing w:before="100" w:beforeAutospacing="1" w:after="0"/>
        <w:contextualSpacing w:val="0"/>
        <w:rPr>
          <w:rFonts w:ascii="Times New Roman" w:eastAsia="Times New Roman" w:hAnsi="Times New Roman" w:cs="Times New Roman"/>
          <w:b w:val="0"/>
          <w:noProof w:val="0"/>
          <w:color w:val="000000"/>
          <w:sz w:val="22"/>
          <w:szCs w:val="22"/>
        </w:rPr>
      </w:pPr>
    </w:p>
    <w:p w:rsidR="000D2A0D" w:rsidRPr="004070A0" w:rsidRDefault="000D2A0D" w:rsidP="000D2A0D">
      <w:pPr>
        <w:rPr>
          <w:rFonts w:ascii="Times New Roman" w:hAnsi="Times New Roman" w:cs="Times New Roman"/>
          <w:sz w:val="28"/>
          <w:szCs w:val="28"/>
        </w:rPr>
      </w:pPr>
      <w:r w:rsidRPr="004070A0">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w:t>
      </w:r>
    </w:p>
    <w:p w:rsidR="000D2A0D" w:rsidRDefault="000D2A0D" w:rsidP="000D2A0D"/>
    <w:p w:rsidR="000D2A0D" w:rsidRDefault="000D2A0D" w:rsidP="000D2A0D"/>
    <w:p w:rsidR="000D2A0D" w:rsidRDefault="000D2A0D" w:rsidP="000D2A0D"/>
    <w:p w:rsidR="000D2A0D" w:rsidRDefault="000D2A0D" w:rsidP="000D2A0D"/>
    <w:p w:rsidR="000D2A0D" w:rsidRDefault="000D2A0D" w:rsidP="000D2A0D"/>
    <w:p w:rsidR="000D2A0D" w:rsidRDefault="000D2A0D" w:rsidP="000D2A0D"/>
    <w:p w:rsidR="000D2A0D" w:rsidRDefault="000D2A0D" w:rsidP="006967DB">
      <w:pPr>
        <w:spacing w:after="0"/>
        <w:ind w:firstLine="709"/>
        <w:contextualSpacing w:val="0"/>
        <w:rPr>
          <w:rFonts w:ascii="Times New Roman" w:eastAsia="Times New Roman" w:hAnsi="Times New Roman" w:cs="Times New Roman"/>
          <w:b w:val="0"/>
          <w:noProof w:val="0"/>
          <w:sz w:val="28"/>
          <w:szCs w:val="28"/>
        </w:rPr>
      </w:pPr>
      <w:bookmarkStart w:id="3" w:name="_GoBack"/>
      <w:bookmarkEnd w:id="3"/>
    </w:p>
    <w:p w:rsidR="000D2A0D" w:rsidRDefault="000D2A0D" w:rsidP="006967DB">
      <w:pPr>
        <w:spacing w:after="0"/>
        <w:ind w:firstLine="709"/>
        <w:contextualSpacing w:val="0"/>
        <w:rPr>
          <w:rFonts w:ascii="Times New Roman" w:eastAsia="Times New Roman" w:hAnsi="Times New Roman" w:cs="Times New Roman"/>
          <w:b w:val="0"/>
          <w:noProof w:val="0"/>
          <w:sz w:val="28"/>
          <w:szCs w:val="28"/>
        </w:rPr>
      </w:pPr>
    </w:p>
    <w:p w:rsidR="006967DB" w:rsidRDefault="006967DB" w:rsidP="006967DB">
      <w:pPr>
        <w:spacing w:line="240" w:lineRule="exact"/>
        <w:rPr>
          <w:rFonts w:ascii="Times New Roman" w:eastAsia="Times New Roman" w:hAnsi="Times New Roman" w:cs="Times New Roman"/>
          <w:b w:val="0"/>
          <w:noProof w:val="0"/>
          <w:sz w:val="28"/>
          <w:szCs w:val="28"/>
        </w:rPr>
      </w:pPr>
      <w:r>
        <w:rPr>
          <w:rFonts w:ascii="Times New Roman" w:eastAsia="Times New Roman" w:hAnsi="Times New Roman" w:cs="Times New Roman"/>
          <w:b w:val="0"/>
          <w:noProof w:val="0"/>
          <w:sz w:val="28"/>
          <w:szCs w:val="28"/>
        </w:rPr>
        <w:t>______________________________________________________________</w:t>
      </w:r>
    </w:p>
    <w:p w:rsidR="006967DB" w:rsidRPr="00B01EEA" w:rsidRDefault="006967DB" w:rsidP="006967DB">
      <w:pPr>
        <w:spacing w:line="240" w:lineRule="exact"/>
        <w:rPr>
          <w:rFonts w:ascii="Times New Roman" w:hAnsi="Times New Roman" w:cs="Times New Roman"/>
          <w:b w:val="0"/>
          <w:sz w:val="28"/>
          <w:szCs w:val="28"/>
        </w:rPr>
      </w:pPr>
    </w:p>
    <w:p w:rsidR="006967DB" w:rsidRDefault="006967DB" w:rsidP="006967DB">
      <w:pPr>
        <w:spacing w:after="0"/>
        <w:ind w:firstLine="709"/>
        <w:contextualSpacing w:val="0"/>
        <w:rPr>
          <w:rFonts w:ascii="Times New Roman" w:eastAsia="Times New Roman" w:hAnsi="Times New Roman" w:cs="Times New Roman"/>
          <w:b w:val="0"/>
          <w:noProof w:val="0"/>
          <w:sz w:val="28"/>
          <w:szCs w:val="28"/>
        </w:rPr>
      </w:pPr>
    </w:p>
    <w:p w:rsidR="006967DB" w:rsidRDefault="006967DB" w:rsidP="006967DB">
      <w:pPr>
        <w:spacing w:after="0"/>
        <w:ind w:firstLine="709"/>
        <w:contextualSpacing w:val="0"/>
        <w:rPr>
          <w:rFonts w:ascii="Times New Roman" w:eastAsia="Times New Roman" w:hAnsi="Times New Roman" w:cs="Times New Roman"/>
          <w:b w:val="0"/>
          <w:noProof w:val="0"/>
          <w:sz w:val="28"/>
          <w:szCs w:val="28"/>
        </w:rPr>
      </w:pPr>
    </w:p>
    <w:p w:rsidR="006967DB" w:rsidRDefault="006967DB" w:rsidP="006967DB">
      <w:pPr>
        <w:spacing w:after="0"/>
        <w:ind w:firstLine="709"/>
        <w:contextualSpacing w:val="0"/>
        <w:rPr>
          <w:rFonts w:ascii="Times New Roman" w:eastAsia="Times New Roman" w:hAnsi="Times New Roman" w:cs="Times New Roman"/>
          <w:b w:val="0"/>
          <w:noProof w:val="0"/>
          <w:sz w:val="28"/>
          <w:szCs w:val="28"/>
        </w:rPr>
      </w:pPr>
    </w:p>
    <w:p w:rsidR="006967DB" w:rsidRDefault="006967DB" w:rsidP="006967DB">
      <w:pPr>
        <w:spacing w:after="0"/>
        <w:ind w:firstLine="709"/>
        <w:contextualSpacing w:val="0"/>
        <w:rPr>
          <w:rFonts w:ascii="Times New Roman" w:eastAsia="Times New Roman" w:hAnsi="Times New Roman" w:cs="Times New Roman"/>
          <w:b w:val="0"/>
          <w:noProof w:val="0"/>
          <w:sz w:val="28"/>
          <w:szCs w:val="28"/>
        </w:rPr>
      </w:pPr>
    </w:p>
    <w:p w:rsidR="006967DB" w:rsidRDefault="006967DB" w:rsidP="006967DB">
      <w:pPr>
        <w:spacing w:after="0"/>
        <w:ind w:firstLine="709"/>
        <w:contextualSpacing w:val="0"/>
        <w:rPr>
          <w:rFonts w:ascii="Times New Roman" w:eastAsia="Times New Roman" w:hAnsi="Times New Roman" w:cs="Times New Roman"/>
          <w:b w:val="0"/>
          <w:noProof w:val="0"/>
          <w:sz w:val="28"/>
          <w:szCs w:val="28"/>
        </w:rPr>
      </w:pPr>
    </w:p>
    <w:p w:rsidR="006967DB" w:rsidRDefault="006967DB" w:rsidP="006967DB">
      <w:pPr>
        <w:spacing w:after="0"/>
        <w:ind w:firstLine="709"/>
        <w:contextualSpacing w:val="0"/>
        <w:rPr>
          <w:rFonts w:ascii="Times New Roman" w:eastAsia="Times New Roman" w:hAnsi="Times New Roman" w:cs="Times New Roman"/>
          <w:b w:val="0"/>
          <w:noProof w:val="0"/>
          <w:sz w:val="28"/>
          <w:szCs w:val="28"/>
        </w:rPr>
      </w:pPr>
    </w:p>
    <w:p w:rsidR="006967DB" w:rsidRDefault="006967DB" w:rsidP="006967DB">
      <w:pPr>
        <w:spacing w:after="0"/>
        <w:ind w:firstLine="709"/>
        <w:contextualSpacing w:val="0"/>
        <w:rPr>
          <w:rFonts w:ascii="Times New Roman" w:eastAsia="Times New Roman" w:hAnsi="Times New Roman" w:cs="Times New Roman"/>
          <w:b w:val="0"/>
          <w:noProof w:val="0"/>
          <w:sz w:val="28"/>
          <w:szCs w:val="28"/>
        </w:rPr>
      </w:pPr>
    </w:p>
    <w:p w:rsidR="006967DB" w:rsidRDefault="006967DB"/>
    <w:sectPr w:rsidR="006967DB" w:rsidSect="002200FF">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7098C"/>
    <w:multiLevelType w:val="hybridMultilevel"/>
    <w:tmpl w:val="073E1A04"/>
    <w:lvl w:ilvl="0" w:tplc="80D4D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950493"/>
    <w:multiLevelType w:val="hybridMultilevel"/>
    <w:tmpl w:val="86B69864"/>
    <w:lvl w:ilvl="0" w:tplc="B8263DC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FED7B92"/>
    <w:multiLevelType w:val="multilevel"/>
    <w:tmpl w:val="E704394E"/>
    <w:lvl w:ilvl="0">
      <w:start w:val="1"/>
      <w:numFmt w:val="decimal"/>
      <w:lvlText w:val="%1."/>
      <w:lvlJc w:val="left"/>
      <w:pPr>
        <w:ind w:left="119" w:hanging="254"/>
        <w:jc w:val="left"/>
      </w:pPr>
      <w:rPr>
        <w:rFonts w:ascii="Calibri" w:eastAsia="Calibri" w:hAnsi="Calibri" w:hint="default"/>
        <w:spacing w:val="-2"/>
        <w:sz w:val="22"/>
        <w:szCs w:val="22"/>
      </w:rPr>
    </w:lvl>
    <w:lvl w:ilvl="1">
      <w:start w:val="1"/>
      <w:numFmt w:val="decimal"/>
      <w:lvlText w:val="%2."/>
      <w:lvlJc w:val="left"/>
      <w:pPr>
        <w:ind w:left="279" w:hanging="413"/>
        <w:jc w:val="right"/>
      </w:pPr>
      <w:rPr>
        <w:rFonts w:ascii="Calibri" w:eastAsia="Calibri" w:hAnsi="Calibri" w:hint="default"/>
        <w:spacing w:val="-2"/>
        <w:sz w:val="22"/>
        <w:szCs w:val="22"/>
      </w:rPr>
    </w:lvl>
    <w:lvl w:ilvl="2">
      <w:start w:val="1"/>
      <w:numFmt w:val="decimal"/>
      <w:lvlText w:val="%2.%3."/>
      <w:lvlJc w:val="left"/>
      <w:pPr>
        <w:ind w:left="119" w:hanging="581"/>
        <w:jc w:val="left"/>
      </w:pPr>
      <w:rPr>
        <w:rFonts w:ascii="Calibri" w:eastAsia="Calibri" w:hAnsi="Calibri" w:hint="default"/>
        <w:spacing w:val="-2"/>
        <w:sz w:val="22"/>
        <w:szCs w:val="22"/>
      </w:rPr>
    </w:lvl>
    <w:lvl w:ilvl="3">
      <w:start w:val="1"/>
      <w:numFmt w:val="bullet"/>
      <w:lvlText w:val="•"/>
      <w:lvlJc w:val="left"/>
      <w:pPr>
        <w:ind w:left="2347" w:hanging="581"/>
      </w:pPr>
      <w:rPr>
        <w:rFonts w:hint="default"/>
      </w:rPr>
    </w:lvl>
    <w:lvl w:ilvl="4">
      <w:start w:val="1"/>
      <w:numFmt w:val="bullet"/>
      <w:lvlText w:val="•"/>
      <w:lvlJc w:val="left"/>
      <w:pPr>
        <w:ind w:left="3381" w:hanging="581"/>
      </w:pPr>
      <w:rPr>
        <w:rFonts w:hint="default"/>
      </w:rPr>
    </w:lvl>
    <w:lvl w:ilvl="5">
      <w:start w:val="1"/>
      <w:numFmt w:val="bullet"/>
      <w:lvlText w:val="•"/>
      <w:lvlJc w:val="left"/>
      <w:pPr>
        <w:ind w:left="4414" w:hanging="581"/>
      </w:pPr>
      <w:rPr>
        <w:rFonts w:hint="default"/>
      </w:rPr>
    </w:lvl>
    <w:lvl w:ilvl="6">
      <w:start w:val="1"/>
      <w:numFmt w:val="bullet"/>
      <w:lvlText w:val="•"/>
      <w:lvlJc w:val="left"/>
      <w:pPr>
        <w:ind w:left="5448" w:hanging="581"/>
      </w:pPr>
      <w:rPr>
        <w:rFonts w:hint="default"/>
      </w:rPr>
    </w:lvl>
    <w:lvl w:ilvl="7">
      <w:start w:val="1"/>
      <w:numFmt w:val="bullet"/>
      <w:lvlText w:val="•"/>
      <w:lvlJc w:val="left"/>
      <w:pPr>
        <w:ind w:left="6482" w:hanging="581"/>
      </w:pPr>
      <w:rPr>
        <w:rFonts w:hint="default"/>
      </w:rPr>
    </w:lvl>
    <w:lvl w:ilvl="8">
      <w:start w:val="1"/>
      <w:numFmt w:val="bullet"/>
      <w:lvlText w:val="•"/>
      <w:lvlJc w:val="left"/>
      <w:pPr>
        <w:ind w:left="7516" w:hanging="581"/>
      </w:pPr>
      <w:rPr>
        <w:rFonts w:hint="default"/>
      </w:rPr>
    </w:lvl>
  </w:abstractNum>
  <w:abstractNum w:abstractNumId="3">
    <w:nsid w:val="40913D29"/>
    <w:multiLevelType w:val="multilevel"/>
    <w:tmpl w:val="19FAE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053B71"/>
    <w:multiLevelType w:val="multilevel"/>
    <w:tmpl w:val="2EEA51EE"/>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B0"/>
    <w:rsid w:val="0005328F"/>
    <w:rsid w:val="000D2A0D"/>
    <w:rsid w:val="001340B0"/>
    <w:rsid w:val="002200FF"/>
    <w:rsid w:val="003C4198"/>
    <w:rsid w:val="004008DB"/>
    <w:rsid w:val="00696602"/>
    <w:rsid w:val="006967DB"/>
    <w:rsid w:val="007B5A5A"/>
    <w:rsid w:val="008A58F6"/>
    <w:rsid w:val="008D4856"/>
    <w:rsid w:val="00984BF6"/>
    <w:rsid w:val="00BC22FC"/>
    <w:rsid w:val="00F2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61020-BCB8-4D31-AE18-4DD2EE95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0B0"/>
    <w:pPr>
      <w:spacing w:after="200" w:line="240" w:lineRule="auto"/>
      <w:contextualSpacing/>
      <w:jc w:val="both"/>
    </w:pPr>
    <w:rPr>
      <w:rFonts w:ascii="Arial" w:eastAsiaTheme="minorEastAsia" w:hAnsi="Arial" w:cs="Arial"/>
      <w:b/>
      <w:noProo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1340B0"/>
    <w:pPr>
      <w:spacing w:before="100" w:beforeAutospacing="1" w:after="100" w:afterAutospacing="1"/>
      <w:contextualSpacing w:val="0"/>
      <w:jc w:val="left"/>
    </w:pPr>
    <w:rPr>
      <w:rFonts w:ascii="Times New Roman" w:eastAsia="Times New Roman" w:hAnsi="Times New Roman" w:cs="Times New Roman"/>
      <w:b w:val="0"/>
      <w:noProof w:val="0"/>
      <w:sz w:val="24"/>
      <w:szCs w:val="24"/>
    </w:rPr>
  </w:style>
  <w:style w:type="character" w:customStyle="1" w:styleId="apple-converted-space">
    <w:name w:val="apple-converted-space"/>
    <w:basedOn w:val="a0"/>
    <w:rsid w:val="001340B0"/>
  </w:style>
  <w:style w:type="table" w:styleId="a3">
    <w:name w:val="Table Grid"/>
    <w:basedOn w:val="a1"/>
    <w:uiPriority w:val="59"/>
    <w:rsid w:val="006967D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6967DB"/>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6967DB"/>
    <w:rPr>
      <w:rFonts w:ascii="Segoe UI" w:eastAsiaTheme="minorEastAsia" w:hAnsi="Segoe UI" w:cs="Segoe UI"/>
      <w:b/>
      <w:noProof/>
      <w:sz w:val="18"/>
      <w:szCs w:val="18"/>
      <w:lang w:eastAsia="ru-RU"/>
    </w:rPr>
  </w:style>
  <w:style w:type="table" w:customStyle="1" w:styleId="2">
    <w:name w:val="Сетка таблицы2"/>
    <w:basedOn w:val="a1"/>
    <w:next w:val="a3"/>
    <w:rsid w:val="006967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A58F6"/>
    <w:pPr>
      <w:ind w:left="720"/>
    </w:pPr>
  </w:style>
  <w:style w:type="paragraph" w:styleId="a7">
    <w:name w:val="No Spacing"/>
    <w:uiPriority w:val="1"/>
    <w:qFormat/>
    <w:rsid w:val="000D2A0D"/>
    <w:pPr>
      <w:suppressAutoHyphens/>
      <w:spacing w:after="0" w:line="240" w:lineRule="auto"/>
    </w:pPr>
    <w:rPr>
      <w:rFonts w:ascii="Calibri" w:eastAsia="Arial" w:hAnsi="Calibri" w:cs="Times New Roman"/>
      <w:lang w:eastAsia="ar-SA"/>
    </w:rPr>
  </w:style>
  <w:style w:type="character" w:styleId="a8">
    <w:name w:val="Hyperlink"/>
    <w:basedOn w:val="a0"/>
    <w:uiPriority w:val="99"/>
    <w:unhideWhenUsed/>
    <w:rsid w:val="000D2A0D"/>
    <w:rPr>
      <w:color w:val="0000FF"/>
      <w:u w:val="single"/>
    </w:rPr>
  </w:style>
  <w:style w:type="paragraph" w:styleId="a9">
    <w:name w:val="Body Text"/>
    <w:basedOn w:val="a"/>
    <w:link w:val="aa"/>
    <w:uiPriority w:val="1"/>
    <w:qFormat/>
    <w:rsid w:val="000D2A0D"/>
    <w:pPr>
      <w:widowControl w:val="0"/>
      <w:spacing w:after="0"/>
      <w:ind w:left="119" w:firstLine="543"/>
      <w:contextualSpacing w:val="0"/>
      <w:jc w:val="left"/>
    </w:pPr>
    <w:rPr>
      <w:rFonts w:ascii="Calibri" w:eastAsia="Calibri" w:hAnsi="Calibri" w:cstheme="minorBidi"/>
      <w:b w:val="0"/>
      <w:noProof w:val="0"/>
      <w:sz w:val="22"/>
      <w:szCs w:val="22"/>
      <w:lang w:val="en-US" w:eastAsia="en-US"/>
    </w:rPr>
  </w:style>
  <w:style w:type="character" w:customStyle="1" w:styleId="aa">
    <w:name w:val="Основной текст Знак"/>
    <w:basedOn w:val="a0"/>
    <w:link w:val="a9"/>
    <w:uiPriority w:val="1"/>
    <w:rsid w:val="000D2A0D"/>
    <w:rPr>
      <w:rFonts w:ascii="Calibri" w:eastAsia="Calibri" w:hAnsi="Calibri"/>
      <w:lang w:val="en-US"/>
    </w:rPr>
  </w:style>
  <w:style w:type="paragraph" w:styleId="ab">
    <w:name w:val="Body Text Indent"/>
    <w:basedOn w:val="a"/>
    <w:link w:val="ac"/>
    <w:uiPriority w:val="99"/>
    <w:semiHidden/>
    <w:unhideWhenUsed/>
    <w:rsid w:val="000D2A0D"/>
    <w:pPr>
      <w:spacing w:after="120"/>
      <w:ind w:left="283"/>
    </w:pPr>
  </w:style>
  <w:style w:type="character" w:customStyle="1" w:styleId="ac">
    <w:name w:val="Основной текст с отступом Знак"/>
    <w:basedOn w:val="a0"/>
    <w:link w:val="ab"/>
    <w:uiPriority w:val="99"/>
    <w:semiHidden/>
    <w:rsid w:val="000D2A0D"/>
    <w:rPr>
      <w:rFonts w:ascii="Arial" w:eastAsiaTheme="minorEastAsia" w:hAnsi="Arial" w:cs="Arial"/>
      <w:b/>
      <w:noProof/>
      <w:sz w:val="32"/>
      <w:szCs w:val="32"/>
      <w:lang w:eastAsia="ru-RU"/>
    </w:rPr>
  </w:style>
  <w:style w:type="paragraph" w:styleId="ad">
    <w:name w:val="header"/>
    <w:basedOn w:val="a"/>
    <w:link w:val="ae"/>
    <w:uiPriority w:val="99"/>
    <w:unhideWhenUsed/>
    <w:rsid w:val="000D2A0D"/>
    <w:pPr>
      <w:tabs>
        <w:tab w:val="center" w:pos="4677"/>
        <w:tab w:val="right" w:pos="9355"/>
      </w:tabs>
      <w:spacing w:after="0"/>
    </w:pPr>
  </w:style>
  <w:style w:type="character" w:customStyle="1" w:styleId="ae">
    <w:name w:val="Верхний колонтитул Знак"/>
    <w:basedOn w:val="a0"/>
    <w:link w:val="ad"/>
    <w:uiPriority w:val="99"/>
    <w:rsid w:val="000D2A0D"/>
    <w:rPr>
      <w:rFonts w:ascii="Arial" w:eastAsiaTheme="minorEastAsia" w:hAnsi="Arial" w:cs="Arial"/>
      <w:b/>
      <w:noProof/>
      <w:sz w:val="32"/>
      <w:szCs w:val="32"/>
      <w:lang w:eastAsia="ru-RU"/>
    </w:rPr>
  </w:style>
  <w:style w:type="paragraph" w:styleId="af">
    <w:name w:val="footer"/>
    <w:basedOn w:val="a"/>
    <w:link w:val="af0"/>
    <w:uiPriority w:val="99"/>
    <w:unhideWhenUsed/>
    <w:rsid w:val="000D2A0D"/>
    <w:pPr>
      <w:tabs>
        <w:tab w:val="center" w:pos="4677"/>
        <w:tab w:val="right" w:pos="9355"/>
      </w:tabs>
      <w:spacing w:after="0"/>
    </w:pPr>
  </w:style>
  <w:style w:type="character" w:customStyle="1" w:styleId="af0">
    <w:name w:val="Нижний колонтитул Знак"/>
    <w:basedOn w:val="a0"/>
    <w:link w:val="af"/>
    <w:uiPriority w:val="99"/>
    <w:rsid w:val="000D2A0D"/>
    <w:rPr>
      <w:rFonts w:ascii="Arial" w:eastAsiaTheme="minorEastAsia" w:hAnsi="Arial" w:cs="Arial"/>
      <w:b/>
      <w:noProo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13"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3" Type="http://schemas.openxmlformats.org/officeDocument/2006/relationships/styles" Target="styles.xml"/><Relationship Id="rId7" Type="http://schemas.openxmlformats.org/officeDocument/2006/relationships/hyperlink" Target="mailto:abgosk@mail.ru" TargetMode="External"/><Relationship Id="rId12"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1053;&#1072;&#1091;&#1088;&#1091;&#1079;&#1086;&#1074;&#1072;\Downloads\&#1040;&#1044;&#1052;&#1048;&#1053;&#1048;&#1057;&#1058;&#1056;&#1040;&#1062;&#1048;&#1071;%20&#1041;&#1052;&#1056;%20&#1057;&#1050;.doc" TargetMode="External"/><Relationship Id="rId11"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5" Type="http://schemas.openxmlformats.org/officeDocument/2006/relationships/webSettings" Target="webSettings.xml"/><Relationship Id="rId15"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10"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4" Type="http://schemas.openxmlformats.org/officeDocument/2006/relationships/settings" Target="settings.xml"/><Relationship Id="rId9"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14"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877F5-D448-4F18-AFA3-072A2AE0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27</Pages>
  <Words>7202</Words>
  <Characters>41055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Атамас</dc:creator>
  <cp:keywords/>
  <dc:description/>
  <cp:lastModifiedBy>Атамас</cp:lastModifiedBy>
  <cp:revision>7</cp:revision>
  <cp:lastPrinted>2023-05-17T10:27:00Z</cp:lastPrinted>
  <dcterms:created xsi:type="dcterms:W3CDTF">2023-04-27T06:23:00Z</dcterms:created>
  <dcterms:modified xsi:type="dcterms:W3CDTF">2023-05-17T10:29:00Z</dcterms:modified>
</cp:coreProperties>
</file>