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D4" w:rsidRPr="000B1FD4" w:rsidRDefault="000B1FD4" w:rsidP="000B1FD4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B1FD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B1FD4" w:rsidRPr="000B1FD4" w:rsidRDefault="000B1FD4" w:rsidP="000B1FD4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FD4" w:rsidRPr="000B1FD4" w:rsidRDefault="000B1FD4" w:rsidP="000B1FD4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384633" w:rsidRPr="000B1FD4" w:rsidRDefault="000B1FD4" w:rsidP="000B1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0B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2016   года                      г. Благодарный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546</w:t>
      </w:r>
      <w:bookmarkStart w:id="0" w:name="_GoBack"/>
      <w:bookmarkEnd w:id="0"/>
    </w:p>
    <w:p w:rsidR="00FD67C6" w:rsidRDefault="00FD67C6"/>
    <w:p w:rsidR="002C6327" w:rsidRDefault="002C6327"/>
    <w:p w:rsidR="002C6327" w:rsidRDefault="002C6327"/>
    <w:p w:rsidR="002C6327" w:rsidRDefault="002C6327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C6327" w:rsidRPr="007D557F" w:rsidTr="000B1FD4">
        <w:tc>
          <w:tcPr>
            <w:tcW w:w="9606" w:type="dxa"/>
          </w:tcPr>
          <w:p w:rsidR="002C6327" w:rsidRPr="007D557F" w:rsidRDefault="002C6327" w:rsidP="0038463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57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определения требований к закупаемым органами местного самоуправления Благодарненского муниципального района Ставропольского края, органами администрации </w:t>
            </w:r>
            <w:r w:rsidR="007D557F" w:rsidRPr="007D557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услуг), утвержденные </w:t>
            </w:r>
            <w:r w:rsidRPr="007D557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Благодарненского муниципального района Ставропольского края</w:t>
            </w:r>
            <w:r w:rsidR="007D557F" w:rsidRPr="007D557F">
              <w:rPr>
                <w:rFonts w:ascii="Times New Roman" w:hAnsi="Times New Roman" w:cs="Times New Roman"/>
                <w:sz w:val="28"/>
                <w:szCs w:val="28"/>
              </w:rPr>
              <w:t xml:space="preserve"> от 31 </w:t>
            </w:r>
            <w:r w:rsidR="0038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7F" w:rsidRPr="007D557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gramEnd"/>
            <w:r w:rsidR="0038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7F" w:rsidRPr="007D557F">
              <w:rPr>
                <w:rFonts w:ascii="Times New Roman" w:hAnsi="Times New Roman" w:cs="Times New Roman"/>
                <w:sz w:val="28"/>
                <w:szCs w:val="28"/>
              </w:rPr>
              <w:t xml:space="preserve"> 2015 </w:t>
            </w:r>
            <w:r w:rsidR="0038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7F" w:rsidRPr="007D557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38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7F" w:rsidRPr="007D5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8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57F" w:rsidRPr="007D557F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</w:tbl>
    <w:p w:rsidR="007D557F" w:rsidRPr="00384633" w:rsidRDefault="007D557F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D7" w:rsidRPr="00384633" w:rsidRDefault="000138D7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633" w:rsidRPr="00384633" w:rsidRDefault="00384633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D7" w:rsidRDefault="007D557F" w:rsidP="003846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557F">
        <w:rPr>
          <w:rFonts w:ascii="Times New Roman" w:hAnsi="Times New Roman" w:cs="Times New Roman"/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0138D7" w:rsidRDefault="000138D7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D7" w:rsidRDefault="000138D7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D7" w:rsidRDefault="000138D7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38D7" w:rsidRDefault="000138D7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8D7" w:rsidRDefault="000138D7" w:rsidP="00384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57F" w:rsidRDefault="009F26B4" w:rsidP="000138D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138D7">
        <w:rPr>
          <w:rFonts w:ascii="Times New Roman" w:hAnsi="Times New Roman" w:cs="Times New Roman"/>
          <w:sz w:val="28"/>
          <w:szCs w:val="28"/>
        </w:rPr>
        <w:t xml:space="preserve"> в </w:t>
      </w:r>
      <w:r w:rsidR="007D557F" w:rsidRPr="000138D7">
        <w:rPr>
          <w:rFonts w:ascii="Times New Roman" w:hAnsi="Times New Roman" w:cs="Times New Roman"/>
          <w:sz w:val="28"/>
          <w:szCs w:val="28"/>
        </w:rPr>
        <w:t xml:space="preserve"> </w:t>
      </w:r>
      <w:r w:rsidR="000138D7" w:rsidRPr="007D557F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органами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услуг), утвержденные постановление</w:t>
      </w:r>
      <w:r w:rsidR="005A7F26">
        <w:rPr>
          <w:rFonts w:ascii="Times New Roman" w:hAnsi="Times New Roman" w:cs="Times New Roman"/>
          <w:sz w:val="28"/>
          <w:szCs w:val="28"/>
        </w:rPr>
        <w:t>м</w:t>
      </w:r>
      <w:r w:rsidR="000138D7" w:rsidRPr="007D557F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муниципального района Ставропольского края от 31 декабря 2015 года № 851</w:t>
      </w:r>
      <w:r w:rsidR="000138D7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закупаемым органами местного самоуправления Благодарненского муниципального района Ставропольского края</w:t>
      </w:r>
      <w:r w:rsidR="00F3366E">
        <w:rPr>
          <w:rFonts w:ascii="Times New Roman" w:hAnsi="Times New Roman" w:cs="Times New Roman"/>
          <w:sz w:val="28"/>
          <w:szCs w:val="28"/>
        </w:rPr>
        <w:t xml:space="preserve"> органами администрации Благодарненского муниципального района Ставропольского края, являющимися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</w:t>
      </w:r>
      <w:r w:rsidR="00F3366E">
        <w:rPr>
          <w:rFonts w:ascii="Times New Roman" w:hAnsi="Times New Roman" w:cs="Times New Roman"/>
          <w:sz w:val="28"/>
          <w:szCs w:val="28"/>
        </w:rPr>
        <w:lastRenderedPageBreak/>
        <w:t>числе предельных цен товаров, 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подпункт 1 пункта 3 в следующей редакции:</w:t>
      </w:r>
    </w:p>
    <w:p w:rsidR="009F26B4" w:rsidRPr="008F35D7" w:rsidRDefault="009F26B4" w:rsidP="009F26B4">
      <w:pPr>
        <w:tabs>
          <w:tab w:val="left" w:pos="851"/>
        </w:tabs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>
        <w:rPr>
          <w:rFonts w:ascii="Times New Roman" w:hAnsi="Times New Roman" w:cs="Times New Roman"/>
          <w:sz w:val="28"/>
          <w:szCs w:val="28"/>
        </w:rPr>
        <w:tab/>
      </w:r>
      <w:r w:rsidRPr="008F35D7">
        <w:rPr>
          <w:rFonts w:ascii="Times New Roman" w:hAnsi="Times New Roman" w:cs="Times New Roman"/>
          <w:sz w:val="28"/>
          <w:szCs w:val="28"/>
        </w:rPr>
        <w:t xml:space="preserve">доля оплаты по отдельному виду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(в соответствии с графиком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Pr="008F35D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35D7">
        <w:rPr>
          <w:rFonts w:ascii="Times New Roman" w:hAnsi="Times New Roman" w:cs="Times New Roman"/>
          <w:sz w:val="28"/>
          <w:szCs w:val="28"/>
        </w:rPr>
        <w:t xml:space="preserve"> органо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8F35D7">
        <w:rPr>
          <w:rFonts w:ascii="Times New Roman" w:hAnsi="Times New Roman" w:cs="Times New Roman"/>
          <w:sz w:val="28"/>
          <w:szCs w:val="28"/>
        </w:rPr>
        <w:t xml:space="preserve">  подведомственны</w:t>
      </w:r>
      <w:r>
        <w:rPr>
          <w:rFonts w:ascii="Times New Roman" w:hAnsi="Times New Roman" w:cs="Times New Roman"/>
          <w:sz w:val="28"/>
          <w:szCs w:val="28"/>
        </w:rPr>
        <w:t>ми указанному</w:t>
      </w:r>
      <w:r w:rsidRPr="008F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Pr="008F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казенными учреждениями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органом, подведомственными указанному органу казенными учреждениями и бюджетными учреждениями».</w:t>
      </w:r>
    </w:p>
    <w:p w:rsidR="009F26B4" w:rsidRPr="000138D7" w:rsidRDefault="009F26B4" w:rsidP="009F26B4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7D557F" w:rsidRDefault="00220F7A" w:rsidP="00220F7A">
      <w:pPr>
        <w:pStyle w:val="a4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20F7A" w:rsidRDefault="00220F7A" w:rsidP="00220F7A">
      <w:pPr>
        <w:pStyle w:val="a4"/>
        <w:ind w:left="705"/>
        <w:rPr>
          <w:rFonts w:ascii="Times New Roman" w:hAnsi="Times New Roman" w:cs="Times New Roman"/>
          <w:sz w:val="28"/>
          <w:szCs w:val="28"/>
        </w:rPr>
      </w:pPr>
    </w:p>
    <w:p w:rsidR="00220F7A" w:rsidRDefault="00D14915" w:rsidP="00220F7A">
      <w:pPr>
        <w:pStyle w:val="a4"/>
        <w:numPr>
          <w:ilvl w:val="0"/>
          <w:numId w:val="1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постановлением вступает в силу со дня подписания и подлежит опубликованию.</w:t>
      </w:r>
    </w:p>
    <w:p w:rsidR="00220F7A" w:rsidRPr="00220F7A" w:rsidRDefault="00220F7A" w:rsidP="00220F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0F7A" w:rsidRDefault="00220F7A" w:rsidP="00220F7A">
      <w:pPr>
        <w:rPr>
          <w:rFonts w:ascii="Times New Roman" w:hAnsi="Times New Roman" w:cs="Times New Roman"/>
          <w:sz w:val="28"/>
          <w:szCs w:val="28"/>
        </w:rPr>
      </w:pPr>
    </w:p>
    <w:p w:rsidR="00220F7A" w:rsidRDefault="00220F7A" w:rsidP="00220F7A">
      <w:pPr>
        <w:rPr>
          <w:rFonts w:ascii="Times New Roman" w:hAnsi="Times New Roman" w:cs="Times New Roman"/>
          <w:sz w:val="28"/>
          <w:szCs w:val="28"/>
        </w:rPr>
      </w:pPr>
    </w:p>
    <w:p w:rsidR="00220F7A" w:rsidRDefault="00220F7A" w:rsidP="00220F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0F7A" w:rsidRDefault="00220F7A" w:rsidP="00220F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220F7A" w:rsidRPr="00220F7A" w:rsidRDefault="00220F7A" w:rsidP="00220F7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С.Т. Бычков </w:t>
      </w:r>
    </w:p>
    <w:p w:rsidR="007D557F" w:rsidRDefault="007D557F" w:rsidP="007D557F">
      <w:pPr>
        <w:tabs>
          <w:tab w:val="left" w:pos="709"/>
        </w:tabs>
      </w:pPr>
    </w:p>
    <w:p w:rsidR="000138D7" w:rsidRDefault="000138D7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220F7A" w:rsidRDefault="00220F7A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D26110" w:rsidRDefault="00D26110" w:rsidP="007D557F">
      <w:pPr>
        <w:tabs>
          <w:tab w:val="left" w:pos="709"/>
        </w:tabs>
      </w:pPr>
    </w:p>
    <w:p w:rsidR="009F26B4" w:rsidRDefault="009F26B4" w:rsidP="007D557F">
      <w:pPr>
        <w:tabs>
          <w:tab w:val="left" w:pos="709"/>
        </w:tabs>
      </w:pPr>
    </w:p>
    <w:p w:rsidR="009F26B4" w:rsidRPr="00D26110" w:rsidRDefault="009F26B4" w:rsidP="00D26110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26110">
        <w:rPr>
          <w:rFonts w:ascii="Times New Roman" w:hAnsi="Times New Roman" w:cs="Times New Roman"/>
          <w:sz w:val="28"/>
          <w:szCs w:val="28"/>
        </w:rPr>
        <w:t>Проект вносит начальник отдела правового и кадрового обеспечения администрации Благодарненского муниципального района Ставропольского края</w:t>
      </w:r>
    </w:p>
    <w:p w:rsidR="009F26B4" w:rsidRPr="00D26110" w:rsidRDefault="009F26B4" w:rsidP="00D26110">
      <w:pPr>
        <w:tabs>
          <w:tab w:val="left" w:pos="709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26110">
        <w:rPr>
          <w:rFonts w:ascii="Times New Roman" w:hAnsi="Times New Roman" w:cs="Times New Roman"/>
          <w:sz w:val="28"/>
          <w:szCs w:val="28"/>
        </w:rPr>
        <w:t xml:space="preserve">Л.С. Шурховецкая </w:t>
      </w:r>
    </w:p>
    <w:p w:rsidR="009F26B4" w:rsidRPr="00D26110" w:rsidRDefault="009F26B4" w:rsidP="00D26110">
      <w:pPr>
        <w:tabs>
          <w:tab w:val="left" w:pos="709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9F26B4" w:rsidRDefault="009F26B4" w:rsidP="00D26110">
      <w:pPr>
        <w:tabs>
          <w:tab w:val="left" w:pos="709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26110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D26110" w:rsidRPr="00D26110" w:rsidRDefault="00D26110" w:rsidP="00D26110">
      <w:pPr>
        <w:tabs>
          <w:tab w:val="left" w:pos="709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5"/>
      </w:tblGrid>
      <w:tr w:rsidR="009F26B4" w:rsidRPr="00D26110" w:rsidTr="00D26110">
        <w:tc>
          <w:tcPr>
            <w:tcW w:w="6799" w:type="dxa"/>
          </w:tcPr>
          <w:p w:rsidR="009F26B4" w:rsidRPr="00D26110" w:rsidRDefault="009F26B4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2545" w:type="dxa"/>
          </w:tcPr>
          <w:p w:rsidR="009F26B4" w:rsidRPr="00D26110" w:rsidRDefault="009F26B4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  <w:tr w:rsidR="00384633" w:rsidRPr="00D26110" w:rsidTr="00D26110">
        <w:tc>
          <w:tcPr>
            <w:tcW w:w="6799" w:type="dxa"/>
          </w:tcPr>
          <w:p w:rsidR="00384633" w:rsidRDefault="00384633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3" w:rsidRPr="00D26110" w:rsidRDefault="00384633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администрации Благодарненского муниципального района Ставропольского края</w:t>
            </w:r>
          </w:p>
        </w:tc>
        <w:tc>
          <w:tcPr>
            <w:tcW w:w="2545" w:type="dxa"/>
          </w:tcPr>
          <w:p w:rsidR="00384633" w:rsidRDefault="00384633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3" w:rsidRDefault="00384633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3" w:rsidRDefault="00384633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3" w:rsidRPr="00D26110" w:rsidRDefault="00384633" w:rsidP="00384633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Кузнецова</w:t>
            </w:r>
          </w:p>
        </w:tc>
      </w:tr>
      <w:tr w:rsidR="00D26110" w:rsidRPr="00D26110" w:rsidTr="00D26110">
        <w:tc>
          <w:tcPr>
            <w:tcW w:w="6799" w:type="dxa"/>
          </w:tcPr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10" w:rsidRPr="00D26110" w:rsidTr="00D26110">
        <w:tc>
          <w:tcPr>
            <w:tcW w:w="6799" w:type="dxa"/>
          </w:tcPr>
          <w:p w:rsidR="00384633" w:rsidRDefault="00D26110" w:rsidP="00384633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84633">
              <w:rPr>
                <w:rFonts w:ascii="Times New Roman" w:hAnsi="Times New Roman" w:cs="Times New Roman"/>
                <w:sz w:val="28"/>
                <w:szCs w:val="28"/>
              </w:rPr>
              <w:t xml:space="preserve">учета и </w:t>
            </w:r>
            <w:proofErr w:type="gramStart"/>
            <w:r w:rsidR="00384633">
              <w:rPr>
                <w:rFonts w:ascii="Times New Roman" w:hAnsi="Times New Roman" w:cs="Times New Roman"/>
                <w:sz w:val="28"/>
                <w:szCs w:val="28"/>
              </w:rPr>
              <w:t>отчетности-главный</w:t>
            </w:r>
            <w:proofErr w:type="gramEnd"/>
            <w:r w:rsidR="0038463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D26110" w:rsidRPr="00D26110" w:rsidRDefault="00D26110" w:rsidP="00384633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2545" w:type="dxa"/>
          </w:tcPr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633" w:rsidRDefault="00384633" w:rsidP="00D26110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10" w:rsidRPr="00D26110" w:rsidRDefault="00384633" w:rsidP="00D26110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 Пальчикова</w:t>
            </w:r>
          </w:p>
        </w:tc>
      </w:tr>
      <w:tr w:rsidR="00D26110" w:rsidRPr="00D26110" w:rsidTr="00D26110">
        <w:tc>
          <w:tcPr>
            <w:tcW w:w="6799" w:type="dxa"/>
          </w:tcPr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110" w:rsidRPr="00D26110" w:rsidTr="00D26110">
        <w:tc>
          <w:tcPr>
            <w:tcW w:w="6799" w:type="dxa"/>
          </w:tcPr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545" w:type="dxa"/>
          </w:tcPr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10" w:rsidRPr="00D26110" w:rsidRDefault="00D26110" w:rsidP="00D26110">
            <w:pPr>
              <w:tabs>
                <w:tab w:val="left" w:pos="709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10">
              <w:rPr>
                <w:rFonts w:ascii="Times New Roman" w:hAnsi="Times New Roman" w:cs="Times New Roman"/>
                <w:sz w:val="28"/>
                <w:szCs w:val="28"/>
              </w:rPr>
              <w:t>И.И. Яковлев</w:t>
            </w:r>
          </w:p>
        </w:tc>
      </w:tr>
    </w:tbl>
    <w:p w:rsidR="009F26B4" w:rsidRPr="00D26110" w:rsidRDefault="009F26B4" w:rsidP="00D26110">
      <w:pPr>
        <w:tabs>
          <w:tab w:val="left" w:pos="709"/>
        </w:tabs>
        <w:spacing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9F26B4" w:rsidRPr="00D26110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5E33"/>
    <w:multiLevelType w:val="hybridMultilevel"/>
    <w:tmpl w:val="44A85542"/>
    <w:lvl w:ilvl="0" w:tplc="D97C1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DE4D6E"/>
    <w:multiLevelType w:val="hybridMultilevel"/>
    <w:tmpl w:val="6F00EAD0"/>
    <w:lvl w:ilvl="0" w:tplc="BD66671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57"/>
    <w:rsid w:val="000138D7"/>
    <w:rsid w:val="000B1FD4"/>
    <w:rsid w:val="001504AD"/>
    <w:rsid w:val="00220F7A"/>
    <w:rsid w:val="002C6327"/>
    <w:rsid w:val="00384633"/>
    <w:rsid w:val="00465280"/>
    <w:rsid w:val="005A7F26"/>
    <w:rsid w:val="006C1B57"/>
    <w:rsid w:val="007D557F"/>
    <w:rsid w:val="007E02EB"/>
    <w:rsid w:val="008F35D7"/>
    <w:rsid w:val="009F26B4"/>
    <w:rsid w:val="00AF161D"/>
    <w:rsid w:val="00CB7ECF"/>
    <w:rsid w:val="00D14915"/>
    <w:rsid w:val="00D26110"/>
    <w:rsid w:val="00F3366E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3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1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3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8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61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5</cp:revision>
  <cp:lastPrinted>2016-09-06T11:04:00Z</cp:lastPrinted>
  <dcterms:created xsi:type="dcterms:W3CDTF">2016-09-05T05:50:00Z</dcterms:created>
  <dcterms:modified xsi:type="dcterms:W3CDTF">2016-09-07T07:54:00Z</dcterms:modified>
</cp:coreProperties>
</file>