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EB" w:rsidRPr="007F73EB" w:rsidRDefault="007F73EB" w:rsidP="007F73EB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7F73EB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7F73EB" w:rsidRPr="007F73EB" w:rsidRDefault="007F73EB" w:rsidP="007F7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73EB" w:rsidRPr="007F73EB" w:rsidRDefault="007F73EB" w:rsidP="007F73E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3EB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7F73EB" w:rsidRPr="007F73EB" w:rsidRDefault="0067059B" w:rsidP="007F7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A00C7C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107EEB">
        <w:rPr>
          <w:rFonts w:ascii="Times New Roman" w:eastAsia="Times New Roman" w:hAnsi="Times New Roman" w:cs="Times New Roman"/>
          <w:sz w:val="28"/>
          <w:szCs w:val="28"/>
        </w:rPr>
        <w:t>апреля   2017</w:t>
      </w:r>
      <w:r w:rsidR="007F73EB" w:rsidRPr="007F73EB">
        <w:rPr>
          <w:rFonts w:ascii="Times New Roman" w:eastAsia="Times New Roman" w:hAnsi="Times New Roman" w:cs="Times New Roman"/>
          <w:sz w:val="28"/>
          <w:szCs w:val="28"/>
        </w:rPr>
        <w:t xml:space="preserve">   года                      г. </w:t>
      </w:r>
      <w:proofErr w:type="gramStart"/>
      <w:r w:rsidR="007F73EB" w:rsidRPr="007F73EB">
        <w:rPr>
          <w:rFonts w:ascii="Times New Roman" w:eastAsia="Times New Roman" w:hAnsi="Times New Roman" w:cs="Times New Roman"/>
          <w:sz w:val="28"/>
          <w:szCs w:val="28"/>
        </w:rPr>
        <w:t>Благодарный</w:t>
      </w:r>
      <w:proofErr w:type="gramEnd"/>
      <w:r w:rsidR="007F73EB" w:rsidRPr="007F73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 </w:t>
      </w:r>
      <w:r w:rsidR="00A00C7C">
        <w:rPr>
          <w:rFonts w:ascii="Times New Roman" w:eastAsia="Times New Roman" w:hAnsi="Times New Roman" w:cs="Times New Roman"/>
          <w:sz w:val="28"/>
          <w:szCs w:val="28"/>
        </w:rPr>
        <w:t>337</w:t>
      </w:r>
    </w:p>
    <w:p w:rsidR="00200BE2" w:rsidRDefault="00200BE2">
      <w:pPr>
        <w:pStyle w:val="a3"/>
      </w:pPr>
    </w:p>
    <w:p w:rsidR="00200BE2" w:rsidRDefault="00200BE2" w:rsidP="007F73EB">
      <w:pPr>
        <w:pStyle w:val="a3"/>
        <w:jc w:val="both"/>
      </w:pPr>
    </w:p>
    <w:p w:rsidR="00200BE2" w:rsidRDefault="007F73EB">
      <w:pPr>
        <w:pStyle w:val="a3"/>
        <w:spacing w:line="240" w:lineRule="exact"/>
        <w:jc w:val="both"/>
      </w:pPr>
      <w:r>
        <w:rPr>
          <w:sz w:val="28"/>
          <w:szCs w:val="28"/>
        </w:rPr>
        <w:t>О внесении изменения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социального пособия на проезд студентам», утвержденный постановлением  администрации Благодарненского муниципального района Ставропольского края  от 18 февраля 2015 года № 126</w:t>
      </w:r>
    </w:p>
    <w:p w:rsidR="00200BE2" w:rsidRDefault="00200BE2">
      <w:pPr>
        <w:pStyle w:val="a3"/>
        <w:spacing w:line="240" w:lineRule="exact"/>
        <w:jc w:val="both"/>
      </w:pPr>
    </w:p>
    <w:p w:rsidR="00200BE2" w:rsidRDefault="00200BE2" w:rsidP="007F73EB">
      <w:pPr>
        <w:pStyle w:val="a3"/>
        <w:spacing w:after="0" w:line="240" w:lineRule="auto"/>
        <w:jc w:val="both"/>
      </w:pPr>
    </w:p>
    <w:p w:rsidR="00200BE2" w:rsidRDefault="00200BE2" w:rsidP="007F73EB">
      <w:pPr>
        <w:pStyle w:val="a3"/>
        <w:spacing w:after="0" w:line="240" w:lineRule="auto"/>
        <w:jc w:val="both"/>
      </w:pPr>
    </w:p>
    <w:p w:rsidR="00107EEB" w:rsidRPr="00677D56" w:rsidRDefault="00107EEB" w:rsidP="00107EEB">
      <w:pPr>
        <w:pStyle w:val="ConsTitle"/>
        <w:widowControl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  соответствии   с    Федеральным   законом  от 28 декабря 2016 года № 471-ФЗ «О внесении изменений в отдельные законодательные акты Российской Федерации и признании </w:t>
      </w:r>
      <w:proofErr w:type="gramStart"/>
      <w:r>
        <w:rPr>
          <w:szCs w:val="28"/>
        </w:rPr>
        <w:t>утратившими</w:t>
      </w:r>
      <w:proofErr w:type="gramEnd"/>
      <w:r>
        <w:rPr>
          <w:szCs w:val="28"/>
        </w:rPr>
        <w:t xml:space="preserve"> силу отдельных положений законодательных актов Российской Федерации», администрация Благодарненского муниципального района Ставропольского края </w:t>
      </w:r>
    </w:p>
    <w:p w:rsidR="00200BE2" w:rsidRDefault="00200BE2" w:rsidP="007F73EB">
      <w:pPr>
        <w:pStyle w:val="a3"/>
        <w:spacing w:after="0" w:line="240" w:lineRule="auto"/>
        <w:jc w:val="both"/>
      </w:pPr>
    </w:p>
    <w:p w:rsidR="00200BE2" w:rsidRDefault="00200BE2" w:rsidP="007F73EB">
      <w:pPr>
        <w:pStyle w:val="a3"/>
        <w:spacing w:after="0" w:line="240" w:lineRule="auto"/>
        <w:jc w:val="both"/>
      </w:pPr>
    </w:p>
    <w:p w:rsidR="00200BE2" w:rsidRDefault="007F73EB" w:rsidP="007F73EB">
      <w:pPr>
        <w:pStyle w:val="a3"/>
        <w:spacing w:after="0" w:line="240" w:lineRule="auto"/>
        <w:jc w:val="both"/>
      </w:pPr>
      <w:r>
        <w:rPr>
          <w:sz w:val="28"/>
          <w:szCs w:val="28"/>
        </w:rPr>
        <w:t>ПОСТАНОВЛЯЕТ:</w:t>
      </w:r>
    </w:p>
    <w:p w:rsidR="00200BE2" w:rsidRDefault="00200BE2" w:rsidP="007F73EB">
      <w:pPr>
        <w:pStyle w:val="a3"/>
        <w:spacing w:after="0" w:line="240" w:lineRule="auto"/>
        <w:jc w:val="both"/>
      </w:pPr>
    </w:p>
    <w:p w:rsidR="00200BE2" w:rsidRDefault="00200BE2" w:rsidP="007F73EB">
      <w:pPr>
        <w:pStyle w:val="a3"/>
        <w:spacing w:after="0" w:line="240" w:lineRule="auto"/>
        <w:jc w:val="both"/>
      </w:pPr>
    </w:p>
    <w:p w:rsidR="00107EEB" w:rsidRDefault="00107EEB" w:rsidP="00107EEB">
      <w:pPr>
        <w:pStyle w:val="a3"/>
        <w:spacing w:after="0" w:line="240" w:lineRule="auto"/>
        <w:ind w:firstLine="708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="007F73EB">
        <w:rPr>
          <w:sz w:val="28"/>
          <w:szCs w:val="28"/>
        </w:rPr>
        <w:t>Внести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социального пособия на проезд студентам», утвержденный постановлением  администрации Благодарненского муниципального района Ставропольского края  от 18 февраля 2015 года № 126 «Об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</w:t>
      </w:r>
      <w:proofErr w:type="gramEnd"/>
      <w:r w:rsidR="007F73EB">
        <w:rPr>
          <w:sz w:val="28"/>
          <w:szCs w:val="28"/>
        </w:rPr>
        <w:t xml:space="preserve"> «Назначение и выплата социального пособия на проезд студентам» (с изменениями, внесен</w:t>
      </w:r>
      <w:r>
        <w:rPr>
          <w:sz w:val="28"/>
          <w:szCs w:val="28"/>
        </w:rPr>
        <w:t>ными постановления</w:t>
      </w:r>
      <w:r w:rsidR="007F73E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7F73EB">
        <w:rPr>
          <w:sz w:val="28"/>
          <w:szCs w:val="28"/>
        </w:rPr>
        <w:t xml:space="preserve"> администрации Благодарненского муниципального района Ставропольского края от 22 июля 2016 года № 469</w:t>
      </w:r>
      <w:r>
        <w:rPr>
          <w:sz w:val="28"/>
          <w:szCs w:val="28"/>
        </w:rPr>
        <w:t>, 29 сентября 2016 года № 590</w:t>
      </w:r>
      <w:r w:rsidR="007F73EB">
        <w:rPr>
          <w:sz w:val="28"/>
          <w:szCs w:val="28"/>
        </w:rPr>
        <w:t xml:space="preserve">) изменение,  </w:t>
      </w:r>
      <w:r>
        <w:rPr>
          <w:sz w:val="28"/>
          <w:szCs w:val="28"/>
        </w:rPr>
        <w:t xml:space="preserve">изложив  подпункт  1.3.7. пункта 1.3.  раздела 1 «Общие положения» в следующей редакции: </w:t>
      </w:r>
    </w:p>
    <w:p w:rsidR="00107EEB" w:rsidRPr="00B7445F" w:rsidRDefault="00107EEB" w:rsidP="00107EEB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«1.3.7.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445F">
        <w:rPr>
          <w:rFonts w:ascii="Times New Roman" w:hAnsi="Times New Roman" w:cs="Times New Roman"/>
          <w:sz w:val="28"/>
          <w:szCs w:val="28"/>
        </w:rPr>
        <w:t>Получение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заявителем по вопросам предоставления   государственной услуги, а также сведений о ходе предоставления государственной услуги  осуществляются:</w:t>
      </w:r>
    </w:p>
    <w:p w:rsidR="00107EEB" w:rsidRPr="00B7445F" w:rsidRDefault="00107EEB" w:rsidP="00107EEB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45F">
        <w:rPr>
          <w:rFonts w:ascii="Times New Roman" w:hAnsi="Times New Roman" w:cs="Times New Roman"/>
          <w:color w:val="000000"/>
          <w:sz w:val="28"/>
          <w:szCs w:val="28"/>
        </w:rPr>
        <w:t xml:space="preserve">при личном обращении заявителя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труда и социальной защиты населения администрации Благодарненского муниципального района Ставропольского края 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6262">
        <w:rPr>
          <w:rFonts w:ascii="Times New Roman" w:eastAsia="Times New Roman" w:hAnsi="Times New Roman" w:cs="Times New Roman"/>
          <w:sz w:val="28"/>
          <w:szCs w:val="28"/>
        </w:rPr>
        <w:t>униципальное казенное учреждение «Многофункциональный центр предоставления государственных и муниципальных услуг» Благодарненского муниципального района Ставропольского края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соответственно - 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>управление, МФЦ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7EEB" w:rsidRPr="00B7445F" w:rsidRDefault="00107EEB" w:rsidP="00107EEB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45F">
        <w:rPr>
          <w:rFonts w:ascii="Times New Roman" w:hAnsi="Times New Roman" w:cs="Times New Roman"/>
          <w:color w:val="000000"/>
          <w:sz w:val="28"/>
          <w:szCs w:val="28"/>
        </w:rPr>
        <w:t>в письменной форме;</w:t>
      </w:r>
    </w:p>
    <w:p w:rsidR="00107EEB" w:rsidRPr="00B7445F" w:rsidRDefault="00107EEB" w:rsidP="00107EEB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45F">
        <w:rPr>
          <w:rFonts w:ascii="Times New Roman" w:hAnsi="Times New Roman" w:cs="Times New Roman"/>
          <w:color w:val="000000"/>
          <w:sz w:val="28"/>
          <w:szCs w:val="28"/>
        </w:rPr>
        <w:t>устно по телефонам: 5-22-87;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>5-20-55;</w:t>
      </w:r>
    </w:p>
    <w:p w:rsidR="00107EEB" w:rsidRPr="00B7445F" w:rsidRDefault="00107EEB" w:rsidP="00107EEB">
      <w:pPr>
        <w:tabs>
          <w:tab w:val="left" w:pos="11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45F">
        <w:rPr>
          <w:rFonts w:ascii="Times New Roman" w:hAnsi="Times New Roman" w:cs="Times New Roman"/>
          <w:color w:val="000000"/>
          <w:sz w:val="28"/>
          <w:szCs w:val="28"/>
        </w:rPr>
        <w:t>в форме электронного документа: с использование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7445F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почты управления </w:t>
      </w:r>
      <w:hyperlink r:id="rId5" w:history="1">
        <w:r w:rsidRPr="00B7445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socblag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stv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B7445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7445F">
        <w:rPr>
          <w:rFonts w:ascii="Times New Roman" w:hAnsi="Times New Roman" w:cs="Times New Roman"/>
          <w:sz w:val="28"/>
          <w:szCs w:val="28"/>
        </w:rPr>
        <w:t>.</w:t>
      </w:r>
    </w:p>
    <w:p w:rsidR="00107EEB" w:rsidRPr="00B7445F" w:rsidRDefault="00107EEB" w:rsidP="00107E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445F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(www.gosuslugi.ru)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региональный портал) (</w:t>
      </w:r>
      <w:hyperlink r:id="rId6" w:history="1">
        <w:r w:rsidRPr="00B7445F">
          <w:rPr>
            <w:rStyle w:val="a9"/>
            <w:rFonts w:ascii="Times New Roman" w:hAnsi="Times New Roman" w:cs="Times New Roman"/>
            <w:sz w:val="28"/>
            <w:szCs w:val="28"/>
          </w:rPr>
          <w:t>www.26gosuslugi.ru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107EEB" w:rsidRPr="00B7445F" w:rsidRDefault="00107EEB" w:rsidP="0010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5F">
        <w:rPr>
          <w:rFonts w:ascii="Times New Roman" w:hAnsi="Times New Roman" w:cs="Times New Roman"/>
          <w:sz w:val="28"/>
          <w:szCs w:val="28"/>
        </w:rPr>
        <w:t>Размещается на информационных стендах в зданиях управления и МФЦ, на официальном интернет – сайте управления и поддерживается в актуальном состоянии следующая информация:</w:t>
      </w:r>
    </w:p>
    <w:p w:rsidR="00107EEB" w:rsidRPr="00B7445F" w:rsidRDefault="00107EEB" w:rsidP="0010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5F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107EEB" w:rsidRPr="00B7445F" w:rsidRDefault="0067059B" w:rsidP="0010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07EEB" w:rsidRPr="005E626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 w:rsidR="00107EEB" w:rsidRPr="00B7445F">
        <w:rPr>
          <w:rFonts w:ascii="Times New Roman" w:hAnsi="Times New Roman" w:cs="Times New Roman"/>
          <w:sz w:val="28"/>
          <w:szCs w:val="28"/>
        </w:rPr>
        <w:t xml:space="preserve"> </w:t>
      </w:r>
      <w:r w:rsidR="00107EEB" w:rsidRPr="00236228">
        <w:rPr>
          <w:rFonts w:ascii="Times New Roman" w:hAnsi="Times New Roman" w:cs="Times New Roman"/>
          <w:sz w:val="28"/>
          <w:szCs w:val="28"/>
        </w:rPr>
        <w:t>назначения и выплат</w:t>
      </w:r>
      <w:r w:rsidR="00107EEB">
        <w:rPr>
          <w:rFonts w:ascii="Times New Roman" w:hAnsi="Times New Roman" w:cs="Times New Roman"/>
          <w:sz w:val="28"/>
          <w:szCs w:val="28"/>
        </w:rPr>
        <w:t>а</w:t>
      </w:r>
      <w:r w:rsidR="00107EEB" w:rsidRPr="00236228">
        <w:rPr>
          <w:rFonts w:ascii="Times New Roman" w:hAnsi="Times New Roman" w:cs="Times New Roman"/>
          <w:sz w:val="28"/>
          <w:szCs w:val="28"/>
        </w:rPr>
        <w:t xml:space="preserve"> </w:t>
      </w:r>
      <w:r w:rsidR="00107EEB">
        <w:rPr>
          <w:rFonts w:ascii="Times New Roman" w:hAnsi="Times New Roman" w:cs="Times New Roman"/>
          <w:sz w:val="28"/>
          <w:szCs w:val="28"/>
        </w:rPr>
        <w:t>пособия по беременности и родам</w:t>
      </w:r>
      <w:r w:rsidR="00107EEB" w:rsidRPr="00236228">
        <w:rPr>
          <w:rFonts w:ascii="Times New Roman" w:hAnsi="Times New Roman" w:cs="Times New Roman"/>
          <w:sz w:val="28"/>
          <w:szCs w:val="28"/>
        </w:rPr>
        <w:t xml:space="preserve"> (</w:t>
      </w:r>
      <w:r w:rsidR="00107EEB" w:rsidRPr="00236228">
        <w:rPr>
          <w:rFonts w:ascii="Times New Roman" w:hAnsi="Times New Roman" w:cs="Times New Roman"/>
          <w:color w:val="000000"/>
          <w:sz w:val="28"/>
          <w:szCs w:val="28"/>
        </w:rPr>
        <w:t>приложение 1 к</w:t>
      </w:r>
      <w:r w:rsidR="00107EEB" w:rsidRPr="00236228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регламенту);</w:t>
      </w:r>
    </w:p>
    <w:p w:rsidR="00107EEB" w:rsidRDefault="00107EEB" w:rsidP="0010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45F">
        <w:rPr>
          <w:rFonts w:ascii="Times New Roman" w:hAnsi="Times New Roman" w:cs="Times New Roman"/>
          <w:sz w:val="28"/>
          <w:szCs w:val="28"/>
        </w:rPr>
        <w:t>график работы управления, почтовый адрес, номера телефонов, адреса интернет-сайта и электронной почты, а также график работы МФЦ, почтовый адрес, номера телефонов, адреса интернет-сайта и электронной почты,  по которым заявители могут получать необходимую информацию и документы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45F">
        <w:rPr>
          <w:rFonts w:ascii="Times New Roman" w:hAnsi="Times New Roman" w:cs="Times New Roman"/>
          <w:sz w:val="28"/>
          <w:szCs w:val="28"/>
        </w:rPr>
        <w:t>.</w:t>
      </w:r>
    </w:p>
    <w:p w:rsidR="00200BE2" w:rsidRDefault="00200BE2" w:rsidP="00107EEB">
      <w:pPr>
        <w:pStyle w:val="a3"/>
        <w:spacing w:after="0" w:line="240" w:lineRule="auto"/>
        <w:jc w:val="both"/>
      </w:pPr>
    </w:p>
    <w:p w:rsidR="00200BE2" w:rsidRDefault="007F73EB" w:rsidP="007F73EB">
      <w:pPr>
        <w:pStyle w:val="a3"/>
        <w:spacing w:after="0" w:line="240" w:lineRule="auto"/>
        <w:ind w:firstLine="573"/>
        <w:jc w:val="both"/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Благодарненского   муниципального района Ставропольского края Мещерякова П.М.</w:t>
      </w:r>
    </w:p>
    <w:p w:rsidR="00200BE2" w:rsidRDefault="00200BE2" w:rsidP="007F73EB">
      <w:pPr>
        <w:pStyle w:val="a3"/>
        <w:spacing w:after="0" w:line="240" w:lineRule="auto"/>
        <w:ind w:firstLine="573"/>
      </w:pPr>
    </w:p>
    <w:p w:rsidR="00200BE2" w:rsidRDefault="007F73EB" w:rsidP="007F73EB">
      <w:pPr>
        <w:pStyle w:val="a3"/>
        <w:spacing w:after="0" w:line="240" w:lineRule="auto"/>
        <w:ind w:firstLine="573"/>
        <w:jc w:val="both"/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00BE2" w:rsidRDefault="00200BE2">
      <w:pPr>
        <w:pStyle w:val="a3"/>
        <w:jc w:val="both"/>
      </w:pPr>
    </w:p>
    <w:p w:rsidR="00107EEB" w:rsidRDefault="00107EEB">
      <w:pPr>
        <w:pStyle w:val="a3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107EEB" w:rsidRPr="004E4627" w:rsidTr="00E047A9">
        <w:trPr>
          <w:trHeight w:val="708"/>
        </w:trPr>
        <w:tc>
          <w:tcPr>
            <w:tcW w:w="7196" w:type="dxa"/>
          </w:tcPr>
          <w:p w:rsidR="00107EEB" w:rsidRPr="00107EEB" w:rsidRDefault="00107EEB" w:rsidP="00107EE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7EEB">
              <w:rPr>
                <w:rFonts w:ascii="Times New Roman" w:hAnsi="Times New Roman" w:cs="Times New Roman"/>
                <w:sz w:val="28"/>
                <w:szCs w:val="28"/>
              </w:rPr>
              <w:t xml:space="preserve">Глава   </w:t>
            </w:r>
          </w:p>
          <w:p w:rsidR="00107EEB" w:rsidRPr="00107EEB" w:rsidRDefault="00107EEB" w:rsidP="00107EE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7EEB">
              <w:rPr>
                <w:rFonts w:ascii="Times New Roman" w:hAnsi="Times New Roman" w:cs="Times New Roman"/>
                <w:sz w:val="28"/>
                <w:szCs w:val="28"/>
              </w:rPr>
              <w:t>Благодарненского  муниципального района</w:t>
            </w:r>
          </w:p>
          <w:p w:rsidR="00107EEB" w:rsidRPr="00107EEB" w:rsidRDefault="00107EEB" w:rsidP="00107EE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7EEB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107EEB" w:rsidRPr="00107EEB" w:rsidRDefault="00107EEB" w:rsidP="00107EE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EB" w:rsidRPr="00107EEB" w:rsidRDefault="00107EEB" w:rsidP="00107EE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EEB" w:rsidRPr="00107EEB" w:rsidRDefault="00107EEB" w:rsidP="00107EEB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7EEB">
              <w:rPr>
                <w:rFonts w:ascii="Times New Roman" w:hAnsi="Times New Roman" w:cs="Times New Roman"/>
                <w:sz w:val="28"/>
                <w:szCs w:val="28"/>
              </w:rPr>
              <w:t>С.Т. Бычков</w:t>
            </w:r>
          </w:p>
        </w:tc>
      </w:tr>
    </w:tbl>
    <w:p w:rsidR="00200BE2" w:rsidRDefault="00200BE2">
      <w:pPr>
        <w:pStyle w:val="a3"/>
        <w:jc w:val="both"/>
      </w:pPr>
    </w:p>
    <w:sectPr w:rsidR="00200BE2" w:rsidSect="00107EEB">
      <w:pgSz w:w="11906" w:h="16838"/>
      <w:pgMar w:top="1134" w:right="567" w:bottom="1134" w:left="198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compat>
    <w:useFELayout/>
    <w:compatSetting w:name="compatibilityMode" w:uri="http://schemas.microsoft.com/office/word" w:val="12"/>
  </w:compat>
  <w:rsids>
    <w:rsidRoot w:val="00200BE2"/>
    <w:rsid w:val="00107EEB"/>
    <w:rsid w:val="00200BE2"/>
    <w:rsid w:val="0067059B"/>
    <w:rsid w:val="007F73EB"/>
    <w:rsid w:val="00947253"/>
    <w:rsid w:val="00A00C7C"/>
    <w:rsid w:val="00E6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CharCharCarCarCharCharCarCarCharCharCarCarCharChar">
    <w:name w:val="Char Char Car Car Char Char Car Car Char Char Car Car Char Char"/>
    <w:basedOn w:val="a3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pPr>
      <w:widowControl w:val="0"/>
      <w:tabs>
        <w:tab w:val="left" w:pos="3261"/>
      </w:tabs>
      <w:suppressAutoHyphens/>
      <w:ind w:left="851"/>
    </w:pPr>
    <w:rPr>
      <w:rFonts w:ascii="Times New Roman" w:eastAsia="Calibri" w:hAnsi="Times New Roman" w:cs="Times New Roman"/>
      <w:color w:val="00000A"/>
      <w:sz w:val="28"/>
      <w:szCs w:val="20"/>
      <w:lang w:eastAsia="ar-SA"/>
    </w:rPr>
  </w:style>
  <w:style w:type="character" w:styleId="a9">
    <w:name w:val="Hyperlink"/>
    <w:rsid w:val="00107EEB"/>
    <w:rPr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0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6DDCF3D718AC0C814BC9DE9315CC65C76FED745A8899D304B0D9349A505FE94D4CE411F6759C94BD39AEt81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26gosuslugi.ru" TargetMode="External"/><Relationship Id="rId5" Type="http://schemas.openxmlformats.org/officeDocument/2006/relationships/hyperlink" Target="http://www.socblag@mail.st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RePack by Diakov</cp:lastModifiedBy>
  <cp:revision>11</cp:revision>
  <cp:lastPrinted>2017-05-02T12:55:00Z</cp:lastPrinted>
  <dcterms:created xsi:type="dcterms:W3CDTF">2016-07-22T13:03:00Z</dcterms:created>
  <dcterms:modified xsi:type="dcterms:W3CDTF">2017-05-03T13:39:00Z</dcterms:modified>
</cp:coreProperties>
</file>